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theme/themeOverride1.xml" ContentType="application/vnd.openxmlformats-officedocument.themeOverride+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F1D" w:rsidRPr="0073438D" w:rsidRDefault="00CF5F1D" w:rsidP="0073438D">
      <w:pPr>
        <w:widowControl w:val="0"/>
        <w:spacing w:after="0" w:line="240" w:lineRule="auto"/>
        <w:jc w:val="center"/>
        <w:rPr>
          <w:rFonts w:ascii="Times New Roman" w:hAnsi="Times New Roman"/>
          <w:caps/>
          <w:sz w:val="28"/>
          <w:szCs w:val="28"/>
        </w:rPr>
      </w:pPr>
      <w:r w:rsidRPr="0073438D">
        <w:rPr>
          <w:rFonts w:ascii="Times New Roman" w:hAnsi="Times New Roman"/>
          <w:caps/>
          <w:sz w:val="28"/>
          <w:szCs w:val="28"/>
        </w:rPr>
        <w:t xml:space="preserve">МУНИЦИПАЛЬНОЕ УЧРЕЖДЕНИЕ </w:t>
      </w:r>
    </w:p>
    <w:p w:rsidR="00CF5F1D" w:rsidRPr="0073438D" w:rsidRDefault="00CF5F1D" w:rsidP="0073438D">
      <w:pPr>
        <w:widowControl w:val="0"/>
        <w:spacing w:after="0" w:line="240" w:lineRule="auto"/>
        <w:jc w:val="center"/>
        <w:rPr>
          <w:rFonts w:ascii="Times New Roman" w:hAnsi="Times New Roman"/>
          <w:caps/>
          <w:sz w:val="28"/>
          <w:szCs w:val="28"/>
        </w:rPr>
      </w:pPr>
      <w:r w:rsidRPr="0073438D">
        <w:rPr>
          <w:rFonts w:ascii="Times New Roman" w:hAnsi="Times New Roman"/>
          <w:caps/>
          <w:sz w:val="28"/>
          <w:szCs w:val="28"/>
        </w:rPr>
        <w:t xml:space="preserve">Управление культуры и кино </w:t>
      </w:r>
      <w:proofErr w:type="gramStart"/>
      <w:r w:rsidRPr="0073438D">
        <w:rPr>
          <w:rFonts w:ascii="Times New Roman" w:hAnsi="Times New Roman"/>
          <w:sz w:val="28"/>
          <w:szCs w:val="28"/>
        </w:rPr>
        <w:t>г</w:t>
      </w:r>
      <w:proofErr w:type="gramEnd"/>
      <w:r w:rsidRPr="0073438D">
        <w:rPr>
          <w:rFonts w:ascii="Times New Roman" w:hAnsi="Times New Roman"/>
          <w:sz w:val="28"/>
          <w:szCs w:val="28"/>
        </w:rPr>
        <w:t xml:space="preserve">. </w:t>
      </w:r>
      <w:r w:rsidRPr="0073438D">
        <w:rPr>
          <w:rFonts w:ascii="Times New Roman" w:hAnsi="Times New Roman"/>
          <w:caps/>
          <w:sz w:val="28"/>
          <w:szCs w:val="28"/>
        </w:rPr>
        <w:t>Белово»</w:t>
      </w:r>
    </w:p>
    <w:p w:rsidR="00CF5F1D" w:rsidRPr="0073438D" w:rsidRDefault="00CF5F1D" w:rsidP="0073438D">
      <w:pPr>
        <w:widowControl w:val="0"/>
        <w:spacing w:after="0" w:line="240" w:lineRule="auto"/>
        <w:jc w:val="center"/>
        <w:rPr>
          <w:rFonts w:ascii="Times New Roman" w:hAnsi="Times New Roman"/>
          <w:caps/>
          <w:sz w:val="28"/>
          <w:szCs w:val="28"/>
        </w:rPr>
      </w:pPr>
      <w:r w:rsidRPr="0073438D">
        <w:rPr>
          <w:rFonts w:ascii="Times New Roman" w:hAnsi="Times New Roman"/>
          <w:caps/>
          <w:sz w:val="28"/>
          <w:szCs w:val="28"/>
        </w:rPr>
        <w:t>Муниципальное учреждение</w:t>
      </w:r>
    </w:p>
    <w:p w:rsidR="00CF5F1D" w:rsidRPr="0073438D" w:rsidRDefault="00CF5F1D" w:rsidP="0073438D">
      <w:pPr>
        <w:widowControl w:val="0"/>
        <w:spacing w:after="0" w:line="240" w:lineRule="auto"/>
        <w:jc w:val="center"/>
        <w:rPr>
          <w:rFonts w:ascii="Times New Roman" w:hAnsi="Times New Roman"/>
          <w:caps/>
          <w:sz w:val="28"/>
          <w:szCs w:val="28"/>
        </w:rPr>
      </w:pPr>
      <w:r w:rsidRPr="0073438D">
        <w:rPr>
          <w:rFonts w:ascii="Times New Roman" w:hAnsi="Times New Roman"/>
          <w:caps/>
          <w:sz w:val="28"/>
          <w:szCs w:val="28"/>
        </w:rPr>
        <w:t xml:space="preserve">«Централизованная библиотечная система </w:t>
      </w:r>
      <w:proofErr w:type="gramStart"/>
      <w:r w:rsidRPr="0073438D">
        <w:rPr>
          <w:rFonts w:ascii="Times New Roman" w:hAnsi="Times New Roman"/>
          <w:sz w:val="28"/>
          <w:szCs w:val="28"/>
        </w:rPr>
        <w:t>г</w:t>
      </w:r>
      <w:proofErr w:type="gramEnd"/>
      <w:r w:rsidRPr="0073438D">
        <w:rPr>
          <w:rFonts w:ascii="Times New Roman" w:hAnsi="Times New Roman"/>
          <w:caps/>
          <w:sz w:val="28"/>
          <w:szCs w:val="28"/>
        </w:rPr>
        <w:t>. Белово»</w:t>
      </w:r>
    </w:p>
    <w:p w:rsidR="00CF5F1D" w:rsidRPr="0073438D" w:rsidRDefault="00CF5F1D" w:rsidP="0073438D">
      <w:pPr>
        <w:widowControl w:val="0"/>
        <w:spacing w:after="0" w:line="240" w:lineRule="auto"/>
        <w:jc w:val="center"/>
        <w:rPr>
          <w:rFonts w:ascii="Times New Roman" w:hAnsi="Times New Roman"/>
          <w:sz w:val="28"/>
          <w:szCs w:val="28"/>
        </w:rPr>
      </w:pPr>
      <w:r w:rsidRPr="0073438D">
        <w:rPr>
          <w:rFonts w:ascii="Times New Roman" w:hAnsi="Times New Roman"/>
          <w:noProof/>
          <w:sz w:val="28"/>
          <w:szCs w:val="28"/>
        </w:rPr>
        <w:drawing>
          <wp:anchor distT="0" distB="0" distL="114300" distR="114300" simplePos="0" relativeHeight="251659264" behindDoc="1" locked="0" layoutInCell="1" allowOverlap="1">
            <wp:simplePos x="0" y="0"/>
            <wp:positionH relativeFrom="column">
              <wp:posOffset>-651510</wp:posOffset>
            </wp:positionH>
            <wp:positionV relativeFrom="paragraph">
              <wp:posOffset>140970</wp:posOffset>
            </wp:positionV>
            <wp:extent cx="1501140" cy="1466850"/>
            <wp:effectExtent l="19050" t="0" r="3810" b="0"/>
            <wp:wrapTight wrapText="bothSides">
              <wp:wrapPolygon edited="0">
                <wp:start x="-274" y="0"/>
                <wp:lineTo x="-274" y="21319"/>
                <wp:lineTo x="21655" y="21319"/>
                <wp:lineTo x="21655" y="0"/>
                <wp:lineTo x="-274" y="0"/>
              </wp:wrapPolygon>
            </wp:wrapTight>
            <wp:docPr id="2"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cstate="print"/>
                    <a:srcRect/>
                    <a:stretch>
                      <a:fillRect/>
                    </a:stretch>
                  </pic:blipFill>
                  <pic:spPr bwMode="auto">
                    <a:xfrm>
                      <a:off x="0" y="0"/>
                      <a:ext cx="1501140" cy="1466850"/>
                    </a:xfrm>
                    <a:prstGeom prst="rect">
                      <a:avLst/>
                    </a:prstGeom>
                    <a:noFill/>
                    <a:ln w="9525">
                      <a:noFill/>
                      <a:miter lim="800000"/>
                      <a:headEnd/>
                      <a:tailEnd/>
                    </a:ln>
                  </pic:spPr>
                </pic:pic>
              </a:graphicData>
            </a:graphic>
          </wp:anchor>
        </w:drawing>
      </w:r>
    </w:p>
    <w:p w:rsidR="00CF5F1D" w:rsidRPr="0073438D" w:rsidRDefault="00CF5F1D" w:rsidP="0073438D">
      <w:pPr>
        <w:widowControl w:val="0"/>
        <w:spacing w:after="0" w:line="240" w:lineRule="auto"/>
        <w:ind w:left="5103"/>
        <w:jc w:val="both"/>
        <w:rPr>
          <w:rFonts w:ascii="Times New Roman" w:hAnsi="Times New Roman"/>
          <w:sz w:val="28"/>
          <w:szCs w:val="28"/>
        </w:rPr>
      </w:pPr>
      <w:r w:rsidRPr="0073438D">
        <w:rPr>
          <w:rFonts w:ascii="Times New Roman" w:hAnsi="Times New Roman"/>
          <w:sz w:val="28"/>
          <w:szCs w:val="28"/>
        </w:rPr>
        <w:t>УТВЕРЖДАЮ</w:t>
      </w:r>
    </w:p>
    <w:p w:rsidR="00CF5F1D" w:rsidRPr="0073438D" w:rsidRDefault="00CF5F1D" w:rsidP="0073438D">
      <w:pPr>
        <w:widowControl w:val="0"/>
        <w:spacing w:after="0" w:line="240" w:lineRule="auto"/>
        <w:ind w:left="5103"/>
        <w:jc w:val="both"/>
        <w:rPr>
          <w:rFonts w:ascii="Times New Roman" w:hAnsi="Times New Roman"/>
          <w:sz w:val="28"/>
          <w:szCs w:val="28"/>
        </w:rPr>
      </w:pPr>
      <w:r w:rsidRPr="0073438D">
        <w:rPr>
          <w:rFonts w:ascii="Times New Roman" w:hAnsi="Times New Roman"/>
          <w:sz w:val="28"/>
          <w:szCs w:val="28"/>
        </w:rPr>
        <w:t>Директор МУ «ЦБС г. Белово»</w:t>
      </w:r>
    </w:p>
    <w:p w:rsidR="00CF5F1D" w:rsidRPr="0073438D" w:rsidRDefault="00CF5F1D" w:rsidP="0073438D">
      <w:pPr>
        <w:widowControl w:val="0"/>
        <w:spacing w:after="0" w:line="240" w:lineRule="auto"/>
        <w:ind w:left="5103"/>
        <w:jc w:val="both"/>
        <w:rPr>
          <w:rFonts w:ascii="Times New Roman" w:hAnsi="Times New Roman"/>
          <w:sz w:val="28"/>
          <w:szCs w:val="28"/>
        </w:rPr>
      </w:pPr>
      <w:r w:rsidRPr="0073438D">
        <w:rPr>
          <w:rFonts w:ascii="Times New Roman" w:hAnsi="Times New Roman"/>
          <w:sz w:val="28"/>
          <w:szCs w:val="28"/>
        </w:rPr>
        <w:t>______________Е.А. Чернова</w:t>
      </w:r>
    </w:p>
    <w:p w:rsidR="00CF5F1D" w:rsidRPr="0073438D" w:rsidRDefault="00CF5F1D" w:rsidP="0073438D">
      <w:pPr>
        <w:widowControl w:val="0"/>
        <w:spacing w:after="0" w:line="240" w:lineRule="auto"/>
        <w:ind w:left="5103"/>
        <w:jc w:val="both"/>
        <w:rPr>
          <w:rFonts w:ascii="Times New Roman" w:hAnsi="Times New Roman"/>
          <w:sz w:val="28"/>
          <w:szCs w:val="28"/>
        </w:rPr>
      </w:pPr>
      <w:r w:rsidRPr="0073438D">
        <w:rPr>
          <w:rFonts w:ascii="Times New Roman" w:hAnsi="Times New Roman"/>
          <w:sz w:val="28"/>
          <w:szCs w:val="28"/>
        </w:rPr>
        <w:t>«____»_____________ 201</w:t>
      </w:r>
      <w:r w:rsidR="00711ECD">
        <w:rPr>
          <w:rFonts w:ascii="Times New Roman" w:hAnsi="Times New Roman"/>
          <w:sz w:val="28"/>
          <w:szCs w:val="28"/>
        </w:rPr>
        <w:t>6</w:t>
      </w:r>
      <w:r w:rsidRPr="0073438D">
        <w:rPr>
          <w:rFonts w:ascii="Times New Roman" w:hAnsi="Times New Roman"/>
          <w:sz w:val="28"/>
          <w:szCs w:val="28"/>
        </w:rPr>
        <w:t xml:space="preserve"> г.</w:t>
      </w:r>
    </w:p>
    <w:p w:rsidR="00CF5F1D" w:rsidRPr="0073438D" w:rsidRDefault="00CF5F1D" w:rsidP="0073438D">
      <w:pPr>
        <w:widowControl w:val="0"/>
        <w:spacing w:after="0" w:line="240" w:lineRule="auto"/>
        <w:jc w:val="center"/>
        <w:rPr>
          <w:rFonts w:ascii="Times New Roman" w:hAnsi="Times New Roman"/>
          <w:sz w:val="28"/>
          <w:szCs w:val="28"/>
        </w:rPr>
      </w:pPr>
    </w:p>
    <w:p w:rsidR="00CF5F1D" w:rsidRPr="0073438D" w:rsidRDefault="00CF5F1D" w:rsidP="0073438D">
      <w:pPr>
        <w:widowControl w:val="0"/>
        <w:spacing w:after="0" w:line="240" w:lineRule="auto"/>
        <w:rPr>
          <w:rFonts w:ascii="Times New Roman" w:hAnsi="Times New Roman"/>
          <w:sz w:val="28"/>
          <w:szCs w:val="28"/>
        </w:rPr>
      </w:pPr>
    </w:p>
    <w:p w:rsidR="00CF5F1D" w:rsidRPr="0073438D" w:rsidRDefault="00CF5F1D" w:rsidP="0073438D">
      <w:pPr>
        <w:widowControl w:val="0"/>
        <w:spacing w:after="0" w:line="240" w:lineRule="auto"/>
        <w:jc w:val="center"/>
        <w:rPr>
          <w:rFonts w:ascii="Times New Roman" w:hAnsi="Times New Roman"/>
          <w:b/>
          <w:caps/>
          <w:sz w:val="28"/>
          <w:szCs w:val="28"/>
        </w:rPr>
      </w:pPr>
    </w:p>
    <w:p w:rsidR="00CF5F1D" w:rsidRPr="0073438D" w:rsidRDefault="00CF5F1D" w:rsidP="0073438D">
      <w:pPr>
        <w:widowControl w:val="0"/>
        <w:spacing w:after="0" w:line="240" w:lineRule="auto"/>
        <w:jc w:val="center"/>
        <w:rPr>
          <w:rFonts w:ascii="Times New Roman" w:hAnsi="Times New Roman"/>
          <w:b/>
          <w:caps/>
          <w:sz w:val="28"/>
          <w:szCs w:val="28"/>
        </w:rPr>
      </w:pPr>
    </w:p>
    <w:p w:rsidR="00CF5F1D" w:rsidRPr="0073438D" w:rsidRDefault="00CF5F1D" w:rsidP="0073438D">
      <w:pPr>
        <w:widowControl w:val="0"/>
        <w:spacing w:after="0" w:line="240" w:lineRule="auto"/>
        <w:jc w:val="center"/>
        <w:rPr>
          <w:rFonts w:ascii="Times New Roman" w:hAnsi="Times New Roman"/>
          <w:b/>
          <w:caps/>
          <w:sz w:val="36"/>
          <w:szCs w:val="36"/>
        </w:rPr>
      </w:pPr>
      <w:r w:rsidRPr="0073438D">
        <w:rPr>
          <w:rFonts w:ascii="Times New Roman" w:hAnsi="Times New Roman"/>
          <w:b/>
          <w:caps/>
          <w:sz w:val="36"/>
          <w:szCs w:val="36"/>
        </w:rPr>
        <w:t>АНАЛИТИЧЕСКАЯ СПРАВКА</w:t>
      </w:r>
    </w:p>
    <w:p w:rsidR="00CF5F1D" w:rsidRPr="0073438D" w:rsidRDefault="00CF5F1D" w:rsidP="0073438D">
      <w:pPr>
        <w:widowControl w:val="0"/>
        <w:spacing w:after="0" w:line="240" w:lineRule="auto"/>
        <w:jc w:val="center"/>
        <w:rPr>
          <w:rFonts w:ascii="Times New Roman" w:hAnsi="Times New Roman"/>
          <w:b/>
          <w:caps/>
          <w:sz w:val="36"/>
          <w:szCs w:val="36"/>
        </w:rPr>
      </w:pPr>
    </w:p>
    <w:p w:rsidR="00CF5F1D" w:rsidRPr="0073438D" w:rsidRDefault="00CF5F1D" w:rsidP="0073438D">
      <w:pPr>
        <w:widowControl w:val="0"/>
        <w:spacing w:after="0" w:line="240" w:lineRule="auto"/>
        <w:jc w:val="center"/>
        <w:rPr>
          <w:rFonts w:ascii="Times New Roman" w:hAnsi="Times New Roman"/>
          <w:caps/>
          <w:sz w:val="32"/>
          <w:szCs w:val="32"/>
        </w:rPr>
      </w:pPr>
      <w:r w:rsidRPr="0073438D">
        <w:rPr>
          <w:rFonts w:ascii="Times New Roman" w:hAnsi="Times New Roman"/>
          <w:caps/>
          <w:sz w:val="32"/>
          <w:szCs w:val="32"/>
        </w:rPr>
        <w:t>о деятельности муниципального учреждения</w:t>
      </w:r>
    </w:p>
    <w:p w:rsidR="00CF5F1D" w:rsidRPr="0073438D" w:rsidRDefault="00CF5F1D" w:rsidP="0073438D">
      <w:pPr>
        <w:widowControl w:val="0"/>
        <w:spacing w:after="0" w:line="240" w:lineRule="auto"/>
        <w:jc w:val="center"/>
        <w:rPr>
          <w:rFonts w:ascii="Times New Roman" w:hAnsi="Times New Roman"/>
          <w:caps/>
          <w:sz w:val="32"/>
          <w:szCs w:val="32"/>
        </w:rPr>
      </w:pPr>
      <w:r w:rsidRPr="0073438D">
        <w:rPr>
          <w:rFonts w:ascii="Times New Roman" w:hAnsi="Times New Roman"/>
          <w:caps/>
          <w:sz w:val="32"/>
          <w:szCs w:val="32"/>
        </w:rPr>
        <w:t>«Централизованная библиотечная</w:t>
      </w:r>
    </w:p>
    <w:p w:rsidR="00CF5F1D" w:rsidRPr="0073438D" w:rsidRDefault="00CF5F1D" w:rsidP="0073438D">
      <w:pPr>
        <w:widowControl w:val="0"/>
        <w:spacing w:after="0" w:line="240" w:lineRule="auto"/>
        <w:jc w:val="center"/>
        <w:rPr>
          <w:rFonts w:ascii="Times New Roman" w:hAnsi="Times New Roman"/>
          <w:caps/>
          <w:sz w:val="32"/>
          <w:szCs w:val="32"/>
        </w:rPr>
      </w:pPr>
      <w:r w:rsidRPr="0073438D">
        <w:rPr>
          <w:rFonts w:ascii="Times New Roman" w:hAnsi="Times New Roman"/>
          <w:caps/>
          <w:sz w:val="32"/>
          <w:szCs w:val="32"/>
        </w:rPr>
        <w:t xml:space="preserve">система </w:t>
      </w:r>
      <w:proofErr w:type="gramStart"/>
      <w:r w:rsidRPr="0073438D">
        <w:rPr>
          <w:rFonts w:ascii="Times New Roman" w:hAnsi="Times New Roman"/>
          <w:sz w:val="32"/>
          <w:szCs w:val="32"/>
        </w:rPr>
        <w:t>г</w:t>
      </w:r>
      <w:proofErr w:type="gramEnd"/>
      <w:r w:rsidRPr="0073438D">
        <w:rPr>
          <w:rFonts w:ascii="Times New Roman" w:hAnsi="Times New Roman"/>
          <w:caps/>
          <w:sz w:val="32"/>
          <w:szCs w:val="32"/>
        </w:rPr>
        <w:t>. Белово»</w:t>
      </w:r>
    </w:p>
    <w:p w:rsidR="00CF5F1D" w:rsidRPr="0073438D" w:rsidRDefault="00CF5F1D" w:rsidP="0073438D">
      <w:pPr>
        <w:widowControl w:val="0"/>
        <w:spacing w:after="0" w:line="240" w:lineRule="auto"/>
        <w:jc w:val="center"/>
        <w:rPr>
          <w:rFonts w:ascii="Times New Roman" w:hAnsi="Times New Roman"/>
          <w:caps/>
          <w:sz w:val="32"/>
          <w:szCs w:val="32"/>
        </w:rPr>
      </w:pPr>
      <w:r w:rsidRPr="0073438D">
        <w:rPr>
          <w:rFonts w:ascii="Times New Roman" w:hAnsi="Times New Roman"/>
          <w:caps/>
          <w:sz w:val="32"/>
          <w:szCs w:val="32"/>
        </w:rPr>
        <w:t>в 201</w:t>
      </w:r>
      <w:r w:rsidR="00711ECD">
        <w:rPr>
          <w:rFonts w:ascii="Times New Roman" w:hAnsi="Times New Roman"/>
          <w:caps/>
          <w:sz w:val="32"/>
          <w:szCs w:val="32"/>
        </w:rPr>
        <w:t>6</w:t>
      </w:r>
      <w:r w:rsidRPr="0073438D">
        <w:rPr>
          <w:rFonts w:ascii="Times New Roman" w:hAnsi="Times New Roman"/>
          <w:caps/>
          <w:sz w:val="32"/>
          <w:szCs w:val="32"/>
        </w:rPr>
        <w:t xml:space="preserve"> году</w:t>
      </w:r>
    </w:p>
    <w:p w:rsidR="00CF5F1D" w:rsidRPr="0073438D" w:rsidRDefault="00CF5F1D" w:rsidP="0073438D">
      <w:pPr>
        <w:widowControl w:val="0"/>
        <w:spacing w:after="0" w:line="240" w:lineRule="auto"/>
        <w:jc w:val="center"/>
        <w:rPr>
          <w:rFonts w:ascii="Times New Roman" w:hAnsi="Times New Roman"/>
          <w:sz w:val="32"/>
          <w:szCs w:val="32"/>
        </w:rPr>
      </w:pPr>
    </w:p>
    <w:p w:rsidR="00CF5F1D" w:rsidRPr="0073438D" w:rsidRDefault="00CF5F1D" w:rsidP="0073438D">
      <w:pPr>
        <w:widowControl w:val="0"/>
        <w:spacing w:after="0" w:line="240" w:lineRule="auto"/>
        <w:jc w:val="center"/>
        <w:rPr>
          <w:rFonts w:ascii="Times New Roman" w:hAnsi="Times New Roman"/>
          <w:sz w:val="32"/>
          <w:szCs w:val="32"/>
        </w:rPr>
      </w:pPr>
    </w:p>
    <w:p w:rsidR="00CF5F1D" w:rsidRPr="0073438D" w:rsidRDefault="00CF5F1D" w:rsidP="0073438D">
      <w:pPr>
        <w:widowControl w:val="0"/>
        <w:spacing w:after="0" w:line="240" w:lineRule="auto"/>
        <w:jc w:val="center"/>
        <w:rPr>
          <w:rFonts w:ascii="Times New Roman" w:hAnsi="Times New Roman"/>
          <w:sz w:val="32"/>
          <w:szCs w:val="32"/>
        </w:rPr>
      </w:pPr>
    </w:p>
    <w:p w:rsidR="00CF5F1D" w:rsidRPr="0073438D" w:rsidRDefault="00CF5F1D" w:rsidP="0073438D">
      <w:pPr>
        <w:widowControl w:val="0"/>
        <w:spacing w:after="0" w:line="240" w:lineRule="auto"/>
        <w:jc w:val="center"/>
        <w:rPr>
          <w:rFonts w:ascii="Times New Roman" w:hAnsi="Times New Roman"/>
          <w:sz w:val="32"/>
          <w:szCs w:val="32"/>
        </w:rPr>
      </w:pPr>
    </w:p>
    <w:p w:rsidR="00CF5F1D" w:rsidRPr="0073438D" w:rsidRDefault="00CF5F1D" w:rsidP="0073438D">
      <w:pPr>
        <w:widowControl w:val="0"/>
        <w:spacing w:after="0" w:line="240" w:lineRule="auto"/>
        <w:jc w:val="center"/>
        <w:rPr>
          <w:rFonts w:ascii="Times New Roman" w:hAnsi="Times New Roman"/>
          <w:sz w:val="32"/>
          <w:szCs w:val="32"/>
        </w:rPr>
      </w:pPr>
    </w:p>
    <w:p w:rsidR="00CF5F1D" w:rsidRPr="0073438D" w:rsidRDefault="00CF5F1D" w:rsidP="0073438D">
      <w:pPr>
        <w:widowControl w:val="0"/>
        <w:spacing w:after="0" w:line="240" w:lineRule="auto"/>
        <w:jc w:val="center"/>
        <w:rPr>
          <w:rFonts w:ascii="Times New Roman" w:hAnsi="Times New Roman"/>
          <w:sz w:val="28"/>
          <w:szCs w:val="28"/>
        </w:rPr>
      </w:pPr>
    </w:p>
    <w:p w:rsidR="00CF5F1D" w:rsidRPr="0073438D" w:rsidRDefault="00CF5F1D" w:rsidP="0073438D">
      <w:pPr>
        <w:widowControl w:val="0"/>
        <w:spacing w:after="0" w:line="240" w:lineRule="auto"/>
        <w:jc w:val="center"/>
        <w:rPr>
          <w:rFonts w:ascii="Times New Roman" w:hAnsi="Times New Roman"/>
          <w:sz w:val="28"/>
          <w:szCs w:val="28"/>
        </w:rPr>
      </w:pPr>
    </w:p>
    <w:p w:rsidR="00CF5F1D" w:rsidRPr="0073438D" w:rsidRDefault="00CF5F1D" w:rsidP="0073438D">
      <w:pPr>
        <w:widowControl w:val="0"/>
        <w:spacing w:after="0" w:line="240" w:lineRule="auto"/>
        <w:jc w:val="center"/>
        <w:rPr>
          <w:rFonts w:ascii="Times New Roman" w:hAnsi="Times New Roman"/>
          <w:sz w:val="28"/>
          <w:szCs w:val="28"/>
        </w:rPr>
      </w:pPr>
    </w:p>
    <w:p w:rsidR="00CF5F1D" w:rsidRPr="0073438D" w:rsidRDefault="00CF5F1D" w:rsidP="0073438D">
      <w:pPr>
        <w:widowControl w:val="0"/>
        <w:spacing w:after="0" w:line="240" w:lineRule="auto"/>
        <w:jc w:val="center"/>
        <w:rPr>
          <w:rFonts w:ascii="Times New Roman" w:hAnsi="Times New Roman"/>
          <w:sz w:val="28"/>
          <w:szCs w:val="28"/>
        </w:rPr>
      </w:pPr>
    </w:p>
    <w:p w:rsidR="00CF5F1D" w:rsidRPr="0073438D" w:rsidRDefault="00CF5F1D" w:rsidP="0073438D">
      <w:pPr>
        <w:widowControl w:val="0"/>
        <w:spacing w:after="0" w:line="240" w:lineRule="auto"/>
        <w:jc w:val="center"/>
        <w:rPr>
          <w:rFonts w:ascii="Times New Roman" w:hAnsi="Times New Roman"/>
          <w:sz w:val="28"/>
          <w:szCs w:val="28"/>
        </w:rPr>
      </w:pPr>
    </w:p>
    <w:p w:rsidR="00CF5F1D" w:rsidRPr="0073438D" w:rsidRDefault="00CF5F1D" w:rsidP="0073438D">
      <w:pPr>
        <w:widowControl w:val="0"/>
        <w:spacing w:after="0" w:line="240" w:lineRule="auto"/>
        <w:jc w:val="center"/>
        <w:rPr>
          <w:rFonts w:ascii="Times New Roman" w:hAnsi="Times New Roman"/>
          <w:sz w:val="28"/>
          <w:szCs w:val="28"/>
        </w:rPr>
      </w:pPr>
    </w:p>
    <w:p w:rsidR="00CF5F1D" w:rsidRPr="0073438D" w:rsidRDefault="00CF5F1D" w:rsidP="0073438D">
      <w:pPr>
        <w:widowControl w:val="0"/>
        <w:spacing w:after="0" w:line="240" w:lineRule="auto"/>
        <w:jc w:val="center"/>
        <w:rPr>
          <w:rFonts w:ascii="Times New Roman" w:hAnsi="Times New Roman"/>
          <w:sz w:val="28"/>
          <w:szCs w:val="28"/>
        </w:rPr>
      </w:pPr>
    </w:p>
    <w:p w:rsidR="00CF5F1D" w:rsidRPr="0073438D" w:rsidRDefault="00CF5F1D" w:rsidP="0073438D">
      <w:pPr>
        <w:widowControl w:val="0"/>
        <w:spacing w:after="0" w:line="240" w:lineRule="auto"/>
        <w:jc w:val="center"/>
        <w:rPr>
          <w:rFonts w:ascii="Times New Roman" w:hAnsi="Times New Roman"/>
          <w:sz w:val="28"/>
          <w:szCs w:val="28"/>
        </w:rPr>
      </w:pPr>
    </w:p>
    <w:p w:rsidR="00CF5F1D" w:rsidRPr="0073438D" w:rsidRDefault="00CF5F1D" w:rsidP="0073438D">
      <w:pPr>
        <w:widowControl w:val="0"/>
        <w:spacing w:after="0" w:line="240" w:lineRule="auto"/>
        <w:jc w:val="center"/>
        <w:rPr>
          <w:rFonts w:ascii="Times New Roman" w:hAnsi="Times New Roman"/>
          <w:sz w:val="28"/>
          <w:szCs w:val="28"/>
        </w:rPr>
      </w:pPr>
    </w:p>
    <w:p w:rsidR="00CF5F1D" w:rsidRPr="0073438D" w:rsidRDefault="00CF5F1D" w:rsidP="0073438D">
      <w:pPr>
        <w:widowControl w:val="0"/>
        <w:spacing w:after="0" w:line="240" w:lineRule="auto"/>
        <w:jc w:val="center"/>
        <w:rPr>
          <w:rFonts w:ascii="Times New Roman" w:hAnsi="Times New Roman"/>
          <w:sz w:val="28"/>
          <w:szCs w:val="28"/>
        </w:rPr>
      </w:pPr>
    </w:p>
    <w:p w:rsidR="00CF5F1D" w:rsidRPr="0073438D" w:rsidRDefault="00CF5F1D" w:rsidP="0073438D">
      <w:pPr>
        <w:widowControl w:val="0"/>
        <w:spacing w:after="0" w:line="240" w:lineRule="auto"/>
        <w:jc w:val="center"/>
        <w:rPr>
          <w:rFonts w:ascii="Times New Roman" w:hAnsi="Times New Roman"/>
          <w:sz w:val="28"/>
          <w:szCs w:val="28"/>
        </w:rPr>
      </w:pPr>
    </w:p>
    <w:p w:rsidR="00CF5F1D" w:rsidRPr="0073438D" w:rsidRDefault="00CF5F1D" w:rsidP="0073438D">
      <w:pPr>
        <w:widowControl w:val="0"/>
        <w:spacing w:after="0" w:line="240" w:lineRule="auto"/>
        <w:jc w:val="center"/>
        <w:rPr>
          <w:rFonts w:ascii="Times New Roman" w:hAnsi="Times New Roman"/>
          <w:sz w:val="28"/>
          <w:szCs w:val="28"/>
        </w:rPr>
      </w:pPr>
    </w:p>
    <w:p w:rsidR="00CF5F1D" w:rsidRPr="0073438D" w:rsidRDefault="00CF5F1D" w:rsidP="0073438D">
      <w:pPr>
        <w:widowControl w:val="0"/>
        <w:spacing w:after="0" w:line="240" w:lineRule="auto"/>
        <w:jc w:val="center"/>
        <w:rPr>
          <w:rFonts w:ascii="Times New Roman" w:hAnsi="Times New Roman"/>
          <w:sz w:val="28"/>
          <w:szCs w:val="28"/>
        </w:rPr>
      </w:pPr>
    </w:p>
    <w:p w:rsidR="00CF5F1D" w:rsidRPr="0073438D" w:rsidRDefault="00CF5F1D" w:rsidP="0073438D">
      <w:pPr>
        <w:widowControl w:val="0"/>
        <w:spacing w:after="0" w:line="240" w:lineRule="auto"/>
        <w:jc w:val="center"/>
        <w:rPr>
          <w:rFonts w:ascii="Times New Roman" w:hAnsi="Times New Roman"/>
          <w:sz w:val="28"/>
          <w:szCs w:val="28"/>
        </w:rPr>
      </w:pPr>
    </w:p>
    <w:p w:rsidR="00CF5F1D" w:rsidRPr="0073438D" w:rsidRDefault="00CF5F1D" w:rsidP="0073438D">
      <w:pPr>
        <w:widowControl w:val="0"/>
        <w:spacing w:after="0" w:line="240" w:lineRule="auto"/>
        <w:jc w:val="center"/>
        <w:rPr>
          <w:rFonts w:ascii="Times New Roman" w:hAnsi="Times New Roman"/>
          <w:sz w:val="28"/>
          <w:szCs w:val="28"/>
        </w:rPr>
      </w:pPr>
    </w:p>
    <w:p w:rsidR="00CF5F1D" w:rsidRPr="0073438D" w:rsidRDefault="00CF5F1D" w:rsidP="0073438D">
      <w:pPr>
        <w:widowControl w:val="0"/>
        <w:spacing w:after="0" w:line="240" w:lineRule="auto"/>
        <w:jc w:val="center"/>
        <w:rPr>
          <w:rFonts w:ascii="Times New Roman" w:hAnsi="Times New Roman"/>
          <w:sz w:val="28"/>
          <w:szCs w:val="28"/>
        </w:rPr>
      </w:pPr>
    </w:p>
    <w:p w:rsidR="00CF5F1D" w:rsidRPr="0073438D" w:rsidRDefault="00CF5F1D" w:rsidP="0073438D">
      <w:pPr>
        <w:widowControl w:val="0"/>
        <w:spacing w:after="0" w:line="240" w:lineRule="auto"/>
        <w:jc w:val="center"/>
        <w:rPr>
          <w:rFonts w:ascii="Times New Roman" w:hAnsi="Times New Roman"/>
          <w:sz w:val="28"/>
          <w:szCs w:val="28"/>
        </w:rPr>
      </w:pPr>
      <w:r w:rsidRPr="0073438D">
        <w:rPr>
          <w:rFonts w:ascii="Times New Roman" w:hAnsi="Times New Roman"/>
          <w:sz w:val="28"/>
          <w:szCs w:val="28"/>
        </w:rPr>
        <w:t>Белово 201</w:t>
      </w:r>
      <w:r w:rsidR="00711ECD">
        <w:rPr>
          <w:rFonts w:ascii="Times New Roman" w:hAnsi="Times New Roman"/>
          <w:sz w:val="28"/>
          <w:szCs w:val="28"/>
        </w:rPr>
        <w:t>6</w:t>
      </w:r>
    </w:p>
    <w:p w:rsidR="001D7CD7" w:rsidRPr="0073438D" w:rsidRDefault="001D7CD7" w:rsidP="0073438D">
      <w:pPr>
        <w:widowControl w:val="0"/>
        <w:spacing w:after="0" w:line="240" w:lineRule="auto"/>
        <w:rPr>
          <w:rFonts w:ascii="Times New Roman" w:hAnsi="Times New Roman"/>
        </w:rPr>
      </w:pPr>
    </w:p>
    <w:p w:rsidR="00343F57" w:rsidRPr="0073438D" w:rsidRDefault="00343F57" w:rsidP="0073438D">
      <w:pPr>
        <w:widowControl w:val="0"/>
        <w:spacing w:after="0" w:line="240" w:lineRule="auto"/>
        <w:jc w:val="center"/>
        <w:rPr>
          <w:rFonts w:ascii="Times New Roman" w:hAnsi="Times New Roman"/>
          <w:b/>
          <w:sz w:val="28"/>
          <w:szCs w:val="28"/>
        </w:rPr>
      </w:pPr>
      <w:r w:rsidRPr="0073438D">
        <w:rPr>
          <w:rFonts w:ascii="Times New Roman" w:hAnsi="Times New Roman"/>
          <w:b/>
          <w:sz w:val="28"/>
          <w:szCs w:val="28"/>
        </w:rPr>
        <w:lastRenderedPageBreak/>
        <w:t>СОДЕРЖАНИЕ</w:t>
      </w:r>
    </w:p>
    <w:tbl>
      <w:tblPr>
        <w:tblStyle w:val="afff"/>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88"/>
        <w:gridCol w:w="1134"/>
      </w:tblGrid>
      <w:tr w:rsidR="00EC773E" w:rsidTr="00EC773E">
        <w:tc>
          <w:tcPr>
            <w:tcW w:w="8188" w:type="dxa"/>
          </w:tcPr>
          <w:bookmarkStart w:id="0" w:name="конт"/>
          <w:p w:rsidR="00EC773E" w:rsidRPr="0018417C" w:rsidRDefault="002F51E5" w:rsidP="00EC773E">
            <w:pPr>
              <w:widowControl w:val="0"/>
              <w:spacing w:after="0" w:line="240" w:lineRule="auto"/>
              <w:rPr>
                <w:rStyle w:val="a9"/>
                <w:rFonts w:ascii="Times New Roman" w:hAnsi="Times New Roman"/>
                <w:sz w:val="28"/>
                <w:szCs w:val="28"/>
              </w:rPr>
            </w:pPr>
            <w:r>
              <w:rPr>
                <w:rFonts w:ascii="Times New Roman" w:hAnsi="Times New Roman"/>
                <w:sz w:val="28"/>
                <w:szCs w:val="28"/>
              </w:rPr>
              <w:fldChar w:fldCharType="begin"/>
            </w:r>
            <w:r w:rsidR="0018417C">
              <w:rPr>
                <w:rFonts w:ascii="Times New Roman" w:hAnsi="Times New Roman"/>
                <w:sz w:val="28"/>
                <w:szCs w:val="28"/>
              </w:rPr>
              <w:instrText xml:space="preserve"> HYPERLINK  \l "контактная_информация_горокруг" </w:instrText>
            </w:r>
            <w:r>
              <w:rPr>
                <w:rFonts w:ascii="Times New Roman" w:hAnsi="Times New Roman"/>
                <w:sz w:val="28"/>
                <w:szCs w:val="28"/>
              </w:rPr>
              <w:fldChar w:fldCharType="separate"/>
            </w:r>
            <w:r w:rsidR="00EC773E" w:rsidRPr="0018417C">
              <w:rPr>
                <w:rStyle w:val="a9"/>
                <w:rFonts w:ascii="Times New Roman" w:hAnsi="Times New Roman"/>
                <w:sz w:val="28"/>
                <w:szCs w:val="28"/>
              </w:rPr>
              <w:t xml:space="preserve">Контактная информация о </w:t>
            </w:r>
            <w:proofErr w:type="gramStart"/>
            <w:r w:rsidR="00EC773E" w:rsidRPr="0018417C">
              <w:rPr>
                <w:rStyle w:val="a9"/>
                <w:rFonts w:ascii="Times New Roman" w:hAnsi="Times New Roman"/>
                <w:sz w:val="28"/>
                <w:szCs w:val="28"/>
              </w:rPr>
              <w:t>территориальных</w:t>
            </w:r>
            <w:proofErr w:type="gramEnd"/>
          </w:p>
          <w:p w:rsidR="00EC773E" w:rsidRPr="0018417C" w:rsidRDefault="00EC773E" w:rsidP="00EC773E">
            <w:pPr>
              <w:widowControl w:val="0"/>
              <w:spacing w:after="0" w:line="240" w:lineRule="auto"/>
              <w:rPr>
                <w:rStyle w:val="a9"/>
                <w:rFonts w:ascii="Times New Roman" w:hAnsi="Times New Roman"/>
                <w:sz w:val="28"/>
                <w:szCs w:val="28"/>
              </w:rPr>
            </w:pPr>
            <w:r w:rsidRPr="0018417C">
              <w:rPr>
                <w:rStyle w:val="a9"/>
                <w:rFonts w:ascii="Times New Roman" w:hAnsi="Times New Roman"/>
                <w:sz w:val="28"/>
                <w:szCs w:val="28"/>
              </w:rPr>
              <w:t xml:space="preserve">исполнительных </w:t>
            </w:r>
            <w:proofErr w:type="gramStart"/>
            <w:r w:rsidRPr="0018417C">
              <w:rPr>
                <w:rStyle w:val="a9"/>
                <w:rFonts w:ascii="Times New Roman" w:hAnsi="Times New Roman"/>
                <w:sz w:val="28"/>
                <w:szCs w:val="28"/>
              </w:rPr>
              <w:t>органах</w:t>
            </w:r>
            <w:proofErr w:type="gramEnd"/>
            <w:r w:rsidRPr="0018417C">
              <w:rPr>
                <w:rStyle w:val="a9"/>
                <w:rFonts w:ascii="Times New Roman" w:hAnsi="Times New Roman"/>
                <w:sz w:val="28"/>
                <w:szCs w:val="28"/>
              </w:rPr>
              <w:t xml:space="preserve"> и органах управления культуры </w:t>
            </w:r>
          </w:p>
          <w:p w:rsidR="00EC773E" w:rsidRDefault="00EC773E" w:rsidP="00EC773E">
            <w:pPr>
              <w:widowControl w:val="0"/>
              <w:spacing w:after="0" w:line="240" w:lineRule="auto"/>
              <w:rPr>
                <w:rFonts w:ascii="Times New Roman" w:hAnsi="Times New Roman"/>
                <w:b/>
                <w:sz w:val="28"/>
                <w:szCs w:val="28"/>
              </w:rPr>
            </w:pPr>
            <w:r w:rsidRPr="0018417C">
              <w:rPr>
                <w:rStyle w:val="a9"/>
                <w:rFonts w:ascii="Times New Roman" w:hAnsi="Times New Roman"/>
                <w:sz w:val="28"/>
                <w:szCs w:val="28"/>
              </w:rPr>
              <w:t>Беловского городского округа</w:t>
            </w:r>
            <w:r w:rsidR="002F51E5">
              <w:rPr>
                <w:rFonts w:ascii="Times New Roman" w:hAnsi="Times New Roman"/>
                <w:sz w:val="28"/>
                <w:szCs w:val="28"/>
              </w:rPr>
              <w:fldChar w:fldCharType="end"/>
            </w:r>
            <w:bookmarkEnd w:id="0"/>
          </w:p>
        </w:tc>
        <w:tc>
          <w:tcPr>
            <w:tcW w:w="1134" w:type="dxa"/>
            <w:vAlign w:val="bottom"/>
          </w:tcPr>
          <w:p w:rsidR="00EC773E" w:rsidRPr="00130E88" w:rsidRDefault="00EC773E" w:rsidP="00EC773E">
            <w:pPr>
              <w:widowControl w:val="0"/>
              <w:spacing w:after="0" w:line="240" w:lineRule="auto"/>
              <w:rPr>
                <w:rFonts w:ascii="Times New Roman" w:hAnsi="Times New Roman"/>
                <w:b/>
                <w:sz w:val="28"/>
                <w:szCs w:val="28"/>
              </w:rPr>
            </w:pPr>
            <w:r w:rsidRPr="00130E88">
              <w:rPr>
                <w:rFonts w:ascii="Times New Roman" w:hAnsi="Times New Roman"/>
                <w:b/>
                <w:sz w:val="28"/>
                <w:szCs w:val="28"/>
              </w:rPr>
              <w:t>3</w:t>
            </w:r>
          </w:p>
        </w:tc>
      </w:tr>
      <w:bookmarkStart w:id="1" w:name="Контактная_информация"/>
      <w:tr w:rsidR="00EC773E" w:rsidTr="00EC773E">
        <w:tc>
          <w:tcPr>
            <w:tcW w:w="8188" w:type="dxa"/>
          </w:tcPr>
          <w:p w:rsidR="00EC773E" w:rsidRPr="0018417C" w:rsidRDefault="002F51E5" w:rsidP="00EC773E">
            <w:pPr>
              <w:widowControl w:val="0"/>
              <w:spacing w:after="0" w:line="240" w:lineRule="auto"/>
              <w:jc w:val="both"/>
              <w:rPr>
                <w:rStyle w:val="a9"/>
                <w:rFonts w:ascii="Times New Roman" w:hAnsi="Times New Roman"/>
                <w:sz w:val="28"/>
                <w:szCs w:val="28"/>
              </w:rPr>
            </w:pPr>
            <w:r>
              <w:rPr>
                <w:rFonts w:ascii="Times New Roman" w:hAnsi="Times New Roman"/>
                <w:sz w:val="28"/>
                <w:szCs w:val="28"/>
              </w:rPr>
              <w:fldChar w:fldCharType="begin"/>
            </w:r>
            <w:r w:rsidR="0018417C">
              <w:rPr>
                <w:rFonts w:ascii="Times New Roman" w:hAnsi="Times New Roman"/>
                <w:sz w:val="28"/>
                <w:szCs w:val="28"/>
              </w:rPr>
              <w:instrText xml:space="preserve"> HYPERLINK  \l "Конт_библ" </w:instrText>
            </w:r>
            <w:r>
              <w:rPr>
                <w:rFonts w:ascii="Times New Roman" w:hAnsi="Times New Roman"/>
                <w:sz w:val="28"/>
                <w:szCs w:val="28"/>
              </w:rPr>
              <w:fldChar w:fldCharType="separate"/>
            </w:r>
            <w:r w:rsidR="00EC773E" w:rsidRPr="0018417C">
              <w:rPr>
                <w:rStyle w:val="a9"/>
                <w:rFonts w:ascii="Times New Roman" w:hAnsi="Times New Roman"/>
                <w:sz w:val="28"/>
                <w:szCs w:val="28"/>
              </w:rPr>
              <w:t xml:space="preserve">Контактная информация о Центральной городской библиотеке </w:t>
            </w:r>
          </w:p>
          <w:p w:rsidR="00EC773E" w:rsidRPr="0073438D" w:rsidRDefault="00EC773E" w:rsidP="00EC773E">
            <w:pPr>
              <w:widowControl w:val="0"/>
              <w:spacing w:after="0" w:line="240" w:lineRule="auto"/>
              <w:rPr>
                <w:rFonts w:ascii="Times New Roman" w:hAnsi="Times New Roman"/>
                <w:sz w:val="28"/>
                <w:szCs w:val="28"/>
              </w:rPr>
            </w:pPr>
            <w:r w:rsidRPr="0018417C">
              <w:rPr>
                <w:rStyle w:val="a9"/>
                <w:rFonts w:ascii="Times New Roman" w:hAnsi="Times New Roman"/>
                <w:sz w:val="28"/>
                <w:szCs w:val="28"/>
              </w:rPr>
              <w:t>МУ</w:t>
            </w:r>
            <w:r w:rsidRPr="0018417C">
              <w:rPr>
                <w:rStyle w:val="a9"/>
                <w:rFonts w:ascii="Times New Roman" w:hAnsi="Times New Roman"/>
              </w:rPr>
              <w:t xml:space="preserve"> «</w:t>
            </w:r>
            <w:r w:rsidRPr="0018417C">
              <w:rPr>
                <w:rStyle w:val="a9"/>
                <w:rFonts w:ascii="Times New Roman" w:hAnsi="Times New Roman"/>
                <w:sz w:val="28"/>
                <w:szCs w:val="28"/>
              </w:rPr>
              <w:t>ЦБС г. Белово»</w:t>
            </w:r>
            <w:r w:rsidR="002F51E5">
              <w:rPr>
                <w:rFonts w:ascii="Times New Roman" w:hAnsi="Times New Roman"/>
                <w:sz w:val="28"/>
                <w:szCs w:val="28"/>
              </w:rPr>
              <w:fldChar w:fldCharType="end"/>
            </w:r>
            <w:bookmarkEnd w:id="1"/>
          </w:p>
        </w:tc>
        <w:tc>
          <w:tcPr>
            <w:tcW w:w="1134" w:type="dxa"/>
            <w:vAlign w:val="bottom"/>
          </w:tcPr>
          <w:p w:rsidR="00EC773E" w:rsidRPr="00130E88" w:rsidRDefault="00EC773E" w:rsidP="00EC773E">
            <w:pPr>
              <w:widowControl w:val="0"/>
              <w:spacing w:after="0" w:line="240" w:lineRule="auto"/>
              <w:rPr>
                <w:rFonts w:ascii="Times New Roman" w:hAnsi="Times New Roman"/>
                <w:b/>
                <w:sz w:val="28"/>
                <w:szCs w:val="28"/>
              </w:rPr>
            </w:pPr>
            <w:r w:rsidRPr="00130E88">
              <w:rPr>
                <w:rFonts w:ascii="Times New Roman" w:hAnsi="Times New Roman"/>
                <w:b/>
                <w:sz w:val="28"/>
                <w:szCs w:val="28"/>
              </w:rPr>
              <w:t>4</w:t>
            </w:r>
          </w:p>
        </w:tc>
      </w:tr>
      <w:bookmarkStart w:id="2" w:name="Библсеть"/>
      <w:tr w:rsidR="00EC773E" w:rsidTr="00EC773E">
        <w:tc>
          <w:tcPr>
            <w:tcW w:w="8188" w:type="dxa"/>
          </w:tcPr>
          <w:p w:rsidR="00EC773E" w:rsidRPr="00AD0A55" w:rsidRDefault="002F51E5" w:rsidP="00B65523">
            <w:pPr>
              <w:pStyle w:val="aa"/>
              <w:widowControl w:val="0"/>
              <w:numPr>
                <w:ilvl w:val="0"/>
                <w:numId w:val="10"/>
              </w:numPr>
              <w:jc w:val="both"/>
              <w:rPr>
                <w:sz w:val="28"/>
                <w:szCs w:val="28"/>
              </w:rPr>
            </w:pPr>
            <w:r w:rsidRPr="00AD0A55">
              <w:rPr>
                <w:sz w:val="28"/>
                <w:szCs w:val="28"/>
              </w:rPr>
              <w:fldChar w:fldCharType="begin"/>
            </w:r>
            <w:r w:rsidR="0018417C" w:rsidRPr="00AD0A55">
              <w:rPr>
                <w:sz w:val="28"/>
                <w:szCs w:val="28"/>
              </w:rPr>
              <w:instrText xml:space="preserve"> HYPERLINK  \l "Библиотечная_сеть" </w:instrText>
            </w:r>
            <w:r w:rsidRPr="00AD0A55">
              <w:rPr>
                <w:sz w:val="28"/>
                <w:szCs w:val="28"/>
              </w:rPr>
              <w:fldChar w:fldCharType="separate"/>
            </w:r>
            <w:r w:rsidR="00EC773E" w:rsidRPr="00AD0A55">
              <w:rPr>
                <w:rStyle w:val="a9"/>
                <w:sz w:val="28"/>
                <w:szCs w:val="28"/>
              </w:rPr>
              <w:t>Библиотечная сеть Беловского городского округа</w:t>
            </w:r>
            <w:r w:rsidRPr="00AD0A55">
              <w:rPr>
                <w:sz w:val="28"/>
                <w:szCs w:val="28"/>
              </w:rPr>
              <w:fldChar w:fldCharType="end"/>
            </w:r>
            <w:bookmarkEnd w:id="2"/>
          </w:p>
        </w:tc>
        <w:tc>
          <w:tcPr>
            <w:tcW w:w="1134" w:type="dxa"/>
            <w:vAlign w:val="bottom"/>
          </w:tcPr>
          <w:p w:rsidR="00EC773E" w:rsidRPr="00130E88" w:rsidRDefault="00C55886" w:rsidP="00EC773E">
            <w:pPr>
              <w:widowControl w:val="0"/>
              <w:spacing w:after="0" w:line="240" w:lineRule="auto"/>
              <w:rPr>
                <w:rFonts w:ascii="Times New Roman" w:hAnsi="Times New Roman"/>
                <w:b/>
                <w:sz w:val="28"/>
                <w:szCs w:val="28"/>
              </w:rPr>
            </w:pPr>
            <w:r w:rsidRPr="00130E88">
              <w:rPr>
                <w:rFonts w:ascii="Times New Roman" w:hAnsi="Times New Roman"/>
                <w:b/>
                <w:sz w:val="28"/>
                <w:szCs w:val="28"/>
              </w:rPr>
              <w:t>5</w:t>
            </w:r>
          </w:p>
        </w:tc>
      </w:tr>
      <w:bookmarkStart w:id="3" w:name="Персон"/>
      <w:tr w:rsidR="00EC773E" w:rsidTr="00EC773E">
        <w:tc>
          <w:tcPr>
            <w:tcW w:w="8188" w:type="dxa"/>
          </w:tcPr>
          <w:p w:rsidR="00EC773E" w:rsidRPr="00AD0A55" w:rsidRDefault="002F51E5" w:rsidP="00B65523">
            <w:pPr>
              <w:pStyle w:val="aa"/>
              <w:widowControl w:val="0"/>
              <w:numPr>
                <w:ilvl w:val="0"/>
                <w:numId w:val="10"/>
              </w:numPr>
              <w:jc w:val="both"/>
              <w:rPr>
                <w:sz w:val="28"/>
                <w:szCs w:val="28"/>
              </w:rPr>
            </w:pPr>
            <w:r w:rsidRPr="00AD0A55">
              <w:rPr>
                <w:sz w:val="28"/>
                <w:szCs w:val="28"/>
              </w:rPr>
              <w:fldChar w:fldCharType="begin"/>
            </w:r>
            <w:r w:rsidR="0018417C" w:rsidRPr="00AD0A55">
              <w:rPr>
                <w:sz w:val="28"/>
                <w:szCs w:val="28"/>
              </w:rPr>
              <w:instrText xml:space="preserve"> HYPERLINK  \l "Персонал" </w:instrText>
            </w:r>
            <w:r w:rsidRPr="00AD0A55">
              <w:rPr>
                <w:sz w:val="28"/>
                <w:szCs w:val="28"/>
              </w:rPr>
              <w:fldChar w:fldCharType="separate"/>
            </w:r>
            <w:r w:rsidR="00EC773E" w:rsidRPr="00AD0A55">
              <w:rPr>
                <w:rStyle w:val="a9"/>
                <w:sz w:val="28"/>
                <w:szCs w:val="28"/>
              </w:rPr>
              <w:t>Персонал библиотек</w:t>
            </w:r>
            <w:r w:rsidRPr="00AD0A55">
              <w:rPr>
                <w:sz w:val="28"/>
                <w:szCs w:val="28"/>
              </w:rPr>
              <w:fldChar w:fldCharType="end"/>
            </w:r>
            <w:bookmarkEnd w:id="3"/>
          </w:p>
        </w:tc>
        <w:tc>
          <w:tcPr>
            <w:tcW w:w="1134" w:type="dxa"/>
            <w:vAlign w:val="bottom"/>
          </w:tcPr>
          <w:p w:rsidR="00EC773E" w:rsidRPr="00130E88" w:rsidRDefault="00C55886" w:rsidP="00EC773E">
            <w:pPr>
              <w:widowControl w:val="0"/>
              <w:spacing w:after="0" w:line="240" w:lineRule="auto"/>
              <w:rPr>
                <w:rFonts w:ascii="Times New Roman" w:hAnsi="Times New Roman"/>
                <w:b/>
                <w:sz w:val="28"/>
                <w:szCs w:val="28"/>
              </w:rPr>
            </w:pPr>
            <w:r w:rsidRPr="00130E88">
              <w:rPr>
                <w:rFonts w:ascii="Times New Roman" w:hAnsi="Times New Roman"/>
                <w:b/>
                <w:sz w:val="28"/>
                <w:szCs w:val="28"/>
              </w:rPr>
              <w:t>10</w:t>
            </w:r>
          </w:p>
        </w:tc>
      </w:tr>
      <w:bookmarkStart w:id="4" w:name="МТБ"/>
      <w:tr w:rsidR="00EC773E" w:rsidTr="00EC773E">
        <w:tc>
          <w:tcPr>
            <w:tcW w:w="8188" w:type="dxa"/>
          </w:tcPr>
          <w:p w:rsidR="00EC773E" w:rsidRPr="00AD0A55" w:rsidRDefault="002F51E5" w:rsidP="00B65523">
            <w:pPr>
              <w:pStyle w:val="aa"/>
              <w:widowControl w:val="0"/>
              <w:numPr>
                <w:ilvl w:val="0"/>
                <w:numId w:val="10"/>
              </w:numPr>
              <w:jc w:val="both"/>
              <w:rPr>
                <w:sz w:val="28"/>
                <w:szCs w:val="28"/>
              </w:rPr>
            </w:pPr>
            <w:r w:rsidRPr="00AD0A55">
              <w:rPr>
                <w:sz w:val="28"/>
                <w:szCs w:val="28"/>
              </w:rPr>
              <w:fldChar w:fldCharType="begin"/>
            </w:r>
            <w:r w:rsidR="0018417C" w:rsidRPr="00AD0A55">
              <w:rPr>
                <w:sz w:val="28"/>
                <w:szCs w:val="28"/>
              </w:rPr>
              <w:instrText xml:space="preserve"> HYPERLINK  \l "Материально" </w:instrText>
            </w:r>
            <w:r w:rsidRPr="00AD0A55">
              <w:rPr>
                <w:sz w:val="28"/>
                <w:szCs w:val="28"/>
              </w:rPr>
              <w:fldChar w:fldCharType="separate"/>
            </w:r>
            <w:r w:rsidR="00EC773E" w:rsidRPr="00AD0A55">
              <w:rPr>
                <w:rStyle w:val="a9"/>
                <w:sz w:val="28"/>
                <w:szCs w:val="28"/>
              </w:rPr>
              <w:t>Материально-техническая база ЦБС</w:t>
            </w:r>
            <w:r w:rsidRPr="00AD0A55">
              <w:rPr>
                <w:sz w:val="28"/>
                <w:szCs w:val="28"/>
              </w:rPr>
              <w:fldChar w:fldCharType="end"/>
            </w:r>
            <w:bookmarkEnd w:id="4"/>
          </w:p>
        </w:tc>
        <w:tc>
          <w:tcPr>
            <w:tcW w:w="1134" w:type="dxa"/>
            <w:vAlign w:val="bottom"/>
          </w:tcPr>
          <w:p w:rsidR="00EC773E" w:rsidRPr="00130E88" w:rsidRDefault="00130E88" w:rsidP="00EC773E">
            <w:pPr>
              <w:widowControl w:val="0"/>
              <w:spacing w:after="0" w:line="240" w:lineRule="auto"/>
              <w:rPr>
                <w:rFonts w:ascii="Times New Roman" w:hAnsi="Times New Roman"/>
                <w:b/>
                <w:sz w:val="28"/>
                <w:szCs w:val="28"/>
              </w:rPr>
            </w:pPr>
            <w:r w:rsidRPr="00130E88">
              <w:rPr>
                <w:rFonts w:ascii="Times New Roman" w:hAnsi="Times New Roman"/>
                <w:b/>
                <w:sz w:val="28"/>
                <w:szCs w:val="28"/>
              </w:rPr>
              <w:t>23</w:t>
            </w:r>
          </w:p>
        </w:tc>
      </w:tr>
      <w:bookmarkStart w:id="5" w:name="Культурно_досуг"/>
      <w:tr w:rsidR="00EC773E" w:rsidTr="00EC773E">
        <w:tc>
          <w:tcPr>
            <w:tcW w:w="8188" w:type="dxa"/>
          </w:tcPr>
          <w:p w:rsidR="00EC773E" w:rsidRPr="00AD0A55" w:rsidRDefault="002F51E5" w:rsidP="00B65523">
            <w:pPr>
              <w:pStyle w:val="aa"/>
              <w:widowControl w:val="0"/>
              <w:numPr>
                <w:ilvl w:val="0"/>
                <w:numId w:val="10"/>
              </w:numPr>
              <w:jc w:val="both"/>
              <w:rPr>
                <w:sz w:val="28"/>
                <w:szCs w:val="28"/>
              </w:rPr>
            </w:pPr>
            <w:r>
              <w:rPr>
                <w:sz w:val="28"/>
                <w:szCs w:val="28"/>
              </w:rPr>
              <w:fldChar w:fldCharType="begin"/>
            </w:r>
            <w:r w:rsidR="00BA6ECB">
              <w:rPr>
                <w:sz w:val="28"/>
                <w:szCs w:val="28"/>
              </w:rPr>
              <w:instrText xml:space="preserve"> HYPERLINK  \l "Культурно" </w:instrText>
            </w:r>
            <w:r>
              <w:rPr>
                <w:sz w:val="28"/>
                <w:szCs w:val="28"/>
              </w:rPr>
              <w:fldChar w:fldCharType="separate"/>
            </w:r>
            <w:r w:rsidR="00EC773E" w:rsidRPr="00BA6ECB">
              <w:rPr>
                <w:rStyle w:val="a9"/>
                <w:sz w:val="28"/>
                <w:szCs w:val="28"/>
              </w:rPr>
              <w:t>Культурно-досуговая деятельность</w:t>
            </w:r>
            <w:bookmarkEnd w:id="5"/>
            <w:r>
              <w:rPr>
                <w:sz w:val="28"/>
                <w:szCs w:val="28"/>
              </w:rPr>
              <w:fldChar w:fldCharType="end"/>
            </w:r>
          </w:p>
        </w:tc>
        <w:tc>
          <w:tcPr>
            <w:tcW w:w="1134" w:type="dxa"/>
            <w:vAlign w:val="bottom"/>
          </w:tcPr>
          <w:p w:rsidR="00EC773E" w:rsidRPr="00130E88" w:rsidRDefault="00C55886" w:rsidP="00130E88">
            <w:pPr>
              <w:widowControl w:val="0"/>
              <w:spacing w:after="0" w:line="240" w:lineRule="auto"/>
              <w:rPr>
                <w:rFonts w:ascii="Times New Roman" w:hAnsi="Times New Roman"/>
                <w:b/>
                <w:sz w:val="28"/>
                <w:szCs w:val="28"/>
              </w:rPr>
            </w:pPr>
            <w:r w:rsidRPr="00130E88">
              <w:rPr>
                <w:rFonts w:ascii="Times New Roman" w:hAnsi="Times New Roman"/>
                <w:b/>
                <w:sz w:val="28"/>
                <w:szCs w:val="28"/>
              </w:rPr>
              <w:t>2</w:t>
            </w:r>
            <w:r w:rsidR="00130E88" w:rsidRPr="00130E88">
              <w:rPr>
                <w:rFonts w:ascii="Times New Roman" w:hAnsi="Times New Roman"/>
                <w:b/>
                <w:sz w:val="28"/>
                <w:szCs w:val="28"/>
              </w:rPr>
              <w:t>6</w:t>
            </w:r>
          </w:p>
        </w:tc>
      </w:tr>
      <w:bookmarkStart w:id="6" w:name="Издательская_деят"/>
      <w:tr w:rsidR="00EC773E" w:rsidTr="00EC773E">
        <w:tc>
          <w:tcPr>
            <w:tcW w:w="8188" w:type="dxa"/>
          </w:tcPr>
          <w:p w:rsidR="00EC773E" w:rsidRPr="00AD0A55" w:rsidRDefault="002F51E5" w:rsidP="00B65523">
            <w:pPr>
              <w:pStyle w:val="aa"/>
              <w:widowControl w:val="0"/>
              <w:numPr>
                <w:ilvl w:val="0"/>
                <w:numId w:val="10"/>
              </w:numPr>
              <w:jc w:val="both"/>
              <w:rPr>
                <w:sz w:val="28"/>
                <w:szCs w:val="28"/>
              </w:rPr>
            </w:pPr>
            <w:r>
              <w:rPr>
                <w:sz w:val="28"/>
                <w:szCs w:val="28"/>
              </w:rPr>
              <w:fldChar w:fldCharType="begin"/>
            </w:r>
            <w:r w:rsidR="004E5B6B">
              <w:rPr>
                <w:sz w:val="28"/>
                <w:szCs w:val="28"/>
              </w:rPr>
              <w:instrText xml:space="preserve"> HYPERLINK  \l "Издательская" </w:instrText>
            </w:r>
            <w:r>
              <w:rPr>
                <w:sz w:val="28"/>
                <w:szCs w:val="28"/>
              </w:rPr>
              <w:fldChar w:fldCharType="separate"/>
            </w:r>
            <w:r w:rsidR="00EC773E" w:rsidRPr="004E5B6B">
              <w:rPr>
                <w:rStyle w:val="a9"/>
                <w:sz w:val="28"/>
                <w:szCs w:val="28"/>
              </w:rPr>
              <w:t>Издательская деятельность библиотек. Рекламная продукция</w:t>
            </w:r>
            <w:bookmarkEnd w:id="6"/>
            <w:r>
              <w:rPr>
                <w:sz w:val="28"/>
                <w:szCs w:val="28"/>
              </w:rPr>
              <w:fldChar w:fldCharType="end"/>
            </w:r>
          </w:p>
        </w:tc>
        <w:tc>
          <w:tcPr>
            <w:tcW w:w="1134" w:type="dxa"/>
            <w:vAlign w:val="bottom"/>
          </w:tcPr>
          <w:p w:rsidR="00EC773E" w:rsidRPr="00130E88" w:rsidRDefault="00130E88" w:rsidP="00EC773E">
            <w:pPr>
              <w:widowControl w:val="0"/>
              <w:spacing w:after="0" w:line="240" w:lineRule="auto"/>
              <w:rPr>
                <w:rFonts w:ascii="Times New Roman" w:hAnsi="Times New Roman"/>
                <w:b/>
                <w:sz w:val="28"/>
                <w:szCs w:val="28"/>
              </w:rPr>
            </w:pPr>
            <w:r w:rsidRPr="00130E88">
              <w:rPr>
                <w:rFonts w:ascii="Times New Roman" w:hAnsi="Times New Roman"/>
                <w:b/>
                <w:sz w:val="28"/>
                <w:szCs w:val="28"/>
              </w:rPr>
              <w:t>38</w:t>
            </w:r>
          </w:p>
        </w:tc>
      </w:tr>
      <w:bookmarkStart w:id="7" w:name="КРАЙ"/>
      <w:tr w:rsidR="00EC773E" w:rsidTr="00EC773E">
        <w:tc>
          <w:tcPr>
            <w:tcW w:w="8188" w:type="dxa"/>
          </w:tcPr>
          <w:p w:rsidR="00EC773E" w:rsidRPr="00AD0A55" w:rsidRDefault="002F51E5" w:rsidP="00B65523">
            <w:pPr>
              <w:pStyle w:val="aa"/>
              <w:widowControl w:val="0"/>
              <w:numPr>
                <w:ilvl w:val="0"/>
                <w:numId w:val="10"/>
              </w:numPr>
              <w:jc w:val="both"/>
              <w:rPr>
                <w:sz w:val="28"/>
                <w:szCs w:val="28"/>
              </w:rPr>
            </w:pPr>
            <w:r>
              <w:rPr>
                <w:sz w:val="28"/>
                <w:szCs w:val="28"/>
              </w:rPr>
              <w:fldChar w:fldCharType="begin"/>
            </w:r>
            <w:r w:rsidR="00936C2C">
              <w:rPr>
                <w:sz w:val="28"/>
                <w:szCs w:val="28"/>
              </w:rPr>
              <w:instrText xml:space="preserve"> HYPERLINK  \l "Краеведческая" </w:instrText>
            </w:r>
            <w:r>
              <w:rPr>
                <w:sz w:val="28"/>
                <w:szCs w:val="28"/>
              </w:rPr>
              <w:fldChar w:fldCharType="separate"/>
            </w:r>
            <w:r w:rsidR="00EC773E" w:rsidRPr="00936C2C">
              <w:rPr>
                <w:rStyle w:val="a9"/>
                <w:sz w:val="28"/>
                <w:szCs w:val="28"/>
              </w:rPr>
              <w:t>Краеведческая работа</w:t>
            </w:r>
            <w:bookmarkEnd w:id="7"/>
            <w:r>
              <w:rPr>
                <w:sz w:val="28"/>
                <w:szCs w:val="28"/>
              </w:rPr>
              <w:fldChar w:fldCharType="end"/>
            </w:r>
          </w:p>
        </w:tc>
        <w:tc>
          <w:tcPr>
            <w:tcW w:w="1134" w:type="dxa"/>
            <w:vAlign w:val="bottom"/>
          </w:tcPr>
          <w:p w:rsidR="00EC773E" w:rsidRPr="00130E88" w:rsidRDefault="00130E88" w:rsidP="00EC773E">
            <w:pPr>
              <w:widowControl w:val="0"/>
              <w:spacing w:after="0" w:line="240" w:lineRule="auto"/>
              <w:rPr>
                <w:rFonts w:ascii="Times New Roman" w:hAnsi="Times New Roman"/>
                <w:b/>
                <w:sz w:val="28"/>
                <w:szCs w:val="28"/>
              </w:rPr>
            </w:pPr>
            <w:r w:rsidRPr="00130E88">
              <w:rPr>
                <w:rFonts w:ascii="Times New Roman" w:hAnsi="Times New Roman"/>
                <w:b/>
                <w:sz w:val="28"/>
                <w:szCs w:val="28"/>
              </w:rPr>
              <w:t>78</w:t>
            </w:r>
          </w:p>
        </w:tc>
      </w:tr>
      <w:bookmarkStart w:id="8" w:name="СБД"/>
      <w:tr w:rsidR="00EC773E" w:rsidTr="00EC773E">
        <w:tc>
          <w:tcPr>
            <w:tcW w:w="8188" w:type="dxa"/>
          </w:tcPr>
          <w:p w:rsidR="00EC773E" w:rsidRPr="00AD0A55" w:rsidRDefault="002F51E5" w:rsidP="00B65523">
            <w:pPr>
              <w:pStyle w:val="aa"/>
              <w:widowControl w:val="0"/>
              <w:numPr>
                <w:ilvl w:val="0"/>
                <w:numId w:val="10"/>
              </w:numPr>
              <w:jc w:val="both"/>
              <w:rPr>
                <w:sz w:val="28"/>
                <w:szCs w:val="28"/>
              </w:rPr>
            </w:pPr>
            <w:r w:rsidRPr="00AD0A55">
              <w:rPr>
                <w:sz w:val="28"/>
                <w:szCs w:val="28"/>
              </w:rPr>
              <w:fldChar w:fldCharType="begin"/>
            </w:r>
            <w:r w:rsidR="009A1745" w:rsidRPr="00AD0A55">
              <w:rPr>
                <w:sz w:val="28"/>
                <w:szCs w:val="28"/>
              </w:rPr>
              <w:instrText xml:space="preserve"> HYPERLINK  \l "справочно" </w:instrText>
            </w:r>
            <w:r w:rsidRPr="00AD0A55">
              <w:rPr>
                <w:sz w:val="28"/>
                <w:szCs w:val="28"/>
              </w:rPr>
              <w:fldChar w:fldCharType="separate"/>
            </w:r>
            <w:r w:rsidR="00EC773E" w:rsidRPr="00AD0A55">
              <w:rPr>
                <w:rStyle w:val="a9"/>
                <w:sz w:val="28"/>
                <w:szCs w:val="28"/>
              </w:rPr>
              <w:t>Справочно-библиографическая и информационная деятельность</w:t>
            </w:r>
            <w:r w:rsidRPr="00AD0A55">
              <w:rPr>
                <w:sz w:val="28"/>
                <w:szCs w:val="28"/>
              </w:rPr>
              <w:fldChar w:fldCharType="end"/>
            </w:r>
            <w:bookmarkEnd w:id="8"/>
          </w:p>
        </w:tc>
        <w:tc>
          <w:tcPr>
            <w:tcW w:w="1134" w:type="dxa"/>
            <w:vAlign w:val="bottom"/>
          </w:tcPr>
          <w:p w:rsidR="00EC773E" w:rsidRPr="008D34AD" w:rsidRDefault="008D34AD" w:rsidP="00EC773E">
            <w:pPr>
              <w:widowControl w:val="0"/>
              <w:spacing w:after="0" w:line="240" w:lineRule="auto"/>
              <w:rPr>
                <w:rFonts w:ascii="Times New Roman" w:hAnsi="Times New Roman"/>
                <w:b/>
                <w:sz w:val="28"/>
                <w:szCs w:val="28"/>
              </w:rPr>
            </w:pPr>
            <w:r w:rsidRPr="008D34AD">
              <w:rPr>
                <w:rFonts w:ascii="Times New Roman" w:hAnsi="Times New Roman"/>
                <w:b/>
                <w:sz w:val="28"/>
                <w:szCs w:val="28"/>
              </w:rPr>
              <w:t>95</w:t>
            </w:r>
          </w:p>
        </w:tc>
      </w:tr>
      <w:bookmarkStart w:id="9" w:name="Инправ"/>
      <w:tr w:rsidR="00EC773E" w:rsidTr="00EC773E">
        <w:tc>
          <w:tcPr>
            <w:tcW w:w="8188" w:type="dxa"/>
          </w:tcPr>
          <w:p w:rsidR="00EC773E" w:rsidRPr="00AD0A55" w:rsidRDefault="002F51E5" w:rsidP="00B65523">
            <w:pPr>
              <w:pStyle w:val="aa"/>
              <w:widowControl w:val="0"/>
              <w:numPr>
                <w:ilvl w:val="0"/>
                <w:numId w:val="10"/>
              </w:numPr>
              <w:jc w:val="both"/>
              <w:rPr>
                <w:sz w:val="28"/>
                <w:szCs w:val="28"/>
              </w:rPr>
            </w:pPr>
            <w:r w:rsidRPr="00AD0A55">
              <w:rPr>
                <w:sz w:val="28"/>
                <w:szCs w:val="28"/>
              </w:rPr>
              <w:fldChar w:fldCharType="begin"/>
            </w:r>
            <w:r w:rsidR="009A1745" w:rsidRPr="00AD0A55">
              <w:rPr>
                <w:sz w:val="28"/>
                <w:szCs w:val="28"/>
              </w:rPr>
              <w:instrText xml:space="preserve"> HYPERLINK  \l "Информационно" </w:instrText>
            </w:r>
            <w:r w:rsidRPr="00AD0A55">
              <w:rPr>
                <w:sz w:val="28"/>
                <w:szCs w:val="28"/>
              </w:rPr>
              <w:fldChar w:fldCharType="separate"/>
            </w:r>
            <w:r w:rsidR="00EC773E" w:rsidRPr="00AD0A55">
              <w:rPr>
                <w:rStyle w:val="a9"/>
                <w:sz w:val="28"/>
                <w:szCs w:val="28"/>
              </w:rPr>
              <w:t>Информационно-правовое обслуживание</w:t>
            </w:r>
            <w:r w:rsidRPr="00AD0A55">
              <w:rPr>
                <w:sz w:val="28"/>
                <w:szCs w:val="28"/>
              </w:rPr>
              <w:fldChar w:fldCharType="end"/>
            </w:r>
            <w:bookmarkEnd w:id="9"/>
          </w:p>
        </w:tc>
        <w:tc>
          <w:tcPr>
            <w:tcW w:w="1134" w:type="dxa"/>
            <w:vAlign w:val="bottom"/>
          </w:tcPr>
          <w:p w:rsidR="00EC773E" w:rsidRPr="008D34AD" w:rsidRDefault="008D34AD" w:rsidP="00C55886">
            <w:pPr>
              <w:widowControl w:val="0"/>
              <w:spacing w:after="0" w:line="240" w:lineRule="auto"/>
              <w:rPr>
                <w:rFonts w:ascii="Times New Roman" w:hAnsi="Times New Roman"/>
                <w:b/>
                <w:sz w:val="28"/>
                <w:szCs w:val="28"/>
              </w:rPr>
            </w:pPr>
            <w:r w:rsidRPr="008D34AD">
              <w:rPr>
                <w:rFonts w:ascii="Times New Roman" w:hAnsi="Times New Roman"/>
                <w:b/>
                <w:sz w:val="28"/>
                <w:szCs w:val="28"/>
              </w:rPr>
              <w:t>109</w:t>
            </w:r>
          </w:p>
        </w:tc>
      </w:tr>
      <w:bookmarkStart w:id="10" w:name="МБАЭДД"/>
      <w:tr w:rsidR="00EC773E" w:rsidTr="00EC773E">
        <w:tc>
          <w:tcPr>
            <w:tcW w:w="8188" w:type="dxa"/>
          </w:tcPr>
          <w:p w:rsidR="00EC773E" w:rsidRPr="00AD0A55" w:rsidRDefault="002F51E5" w:rsidP="00B65523">
            <w:pPr>
              <w:pStyle w:val="aa"/>
              <w:widowControl w:val="0"/>
              <w:numPr>
                <w:ilvl w:val="0"/>
                <w:numId w:val="10"/>
              </w:numPr>
              <w:jc w:val="both"/>
              <w:rPr>
                <w:sz w:val="28"/>
                <w:szCs w:val="28"/>
              </w:rPr>
            </w:pPr>
            <w:r w:rsidRPr="00AD0A55">
              <w:rPr>
                <w:sz w:val="28"/>
                <w:szCs w:val="28"/>
              </w:rPr>
              <w:fldChar w:fldCharType="begin"/>
            </w:r>
            <w:r w:rsidR="0048559B" w:rsidRPr="00AD0A55">
              <w:rPr>
                <w:sz w:val="28"/>
                <w:szCs w:val="28"/>
              </w:rPr>
              <w:instrText xml:space="preserve"> HYPERLINK  \l "МБА" </w:instrText>
            </w:r>
            <w:r w:rsidRPr="00AD0A55">
              <w:rPr>
                <w:sz w:val="28"/>
                <w:szCs w:val="28"/>
              </w:rPr>
              <w:fldChar w:fldCharType="separate"/>
            </w:r>
            <w:r w:rsidR="00EC773E" w:rsidRPr="00AD0A55">
              <w:rPr>
                <w:rStyle w:val="a9"/>
                <w:sz w:val="28"/>
                <w:szCs w:val="28"/>
              </w:rPr>
              <w:t>Межбиблиотечный абонемент и ЭДД. Работа в Службе сервиса ЭБК</w:t>
            </w:r>
            <w:r w:rsidRPr="00AD0A55">
              <w:rPr>
                <w:sz w:val="28"/>
                <w:szCs w:val="28"/>
              </w:rPr>
              <w:fldChar w:fldCharType="end"/>
            </w:r>
            <w:bookmarkEnd w:id="10"/>
          </w:p>
        </w:tc>
        <w:tc>
          <w:tcPr>
            <w:tcW w:w="1134" w:type="dxa"/>
            <w:vAlign w:val="bottom"/>
          </w:tcPr>
          <w:p w:rsidR="00EC773E" w:rsidRPr="008D34AD" w:rsidRDefault="008D34AD" w:rsidP="00EC773E">
            <w:pPr>
              <w:widowControl w:val="0"/>
              <w:spacing w:after="0" w:line="240" w:lineRule="auto"/>
              <w:rPr>
                <w:rFonts w:ascii="Times New Roman" w:hAnsi="Times New Roman"/>
                <w:b/>
                <w:sz w:val="28"/>
                <w:szCs w:val="28"/>
              </w:rPr>
            </w:pPr>
            <w:r w:rsidRPr="008D34AD">
              <w:rPr>
                <w:rFonts w:ascii="Times New Roman" w:hAnsi="Times New Roman"/>
                <w:b/>
                <w:sz w:val="28"/>
                <w:szCs w:val="28"/>
              </w:rPr>
              <w:t>120</w:t>
            </w:r>
          </w:p>
        </w:tc>
      </w:tr>
      <w:bookmarkStart w:id="11" w:name="науч_ис_раб"/>
      <w:tr w:rsidR="00EC773E" w:rsidTr="00EC773E">
        <w:tc>
          <w:tcPr>
            <w:tcW w:w="8188" w:type="dxa"/>
          </w:tcPr>
          <w:p w:rsidR="00EC773E" w:rsidRPr="00AD0A55" w:rsidRDefault="002F51E5" w:rsidP="00B65523">
            <w:pPr>
              <w:pStyle w:val="aa"/>
              <w:widowControl w:val="0"/>
              <w:numPr>
                <w:ilvl w:val="0"/>
                <w:numId w:val="10"/>
              </w:numPr>
              <w:jc w:val="both"/>
              <w:rPr>
                <w:sz w:val="28"/>
                <w:szCs w:val="28"/>
              </w:rPr>
            </w:pPr>
            <w:r>
              <w:rPr>
                <w:sz w:val="28"/>
                <w:szCs w:val="28"/>
              </w:rPr>
              <w:fldChar w:fldCharType="begin"/>
            </w:r>
            <w:r w:rsidR="00E501FC">
              <w:rPr>
                <w:sz w:val="28"/>
                <w:szCs w:val="28"/>
              </w:rPr>
              <w:instrText xml:space="preserve"> HYPERLINK  \l "НИР" </w:instrText>
            </w:r>
            <w:r>
              <w:rPr>
                <w:sz w:val="28"/>
                <w:szCs w:val="28"/>
              </w:rPr>
              <w:fldChar w:fldCharType="separate"/>
            </w:r>
            <w:r w:rsidR="00EC773E" w:rsidRPr="00E501FC">
              <w:rPr>
                <w:rStyle w:val="a9"/>
                <w:sz w:val="28"/>
                <w:szCs w:val="28"/>
              </w:rPr>
              <w:t>Научно-исследовательская работа</w:t>
            </w:r>
            <w:bookmarkEnd w:id="11"/>
            <w:r>
              <w:rPr>
                <w:sz w:val="28"/>
                <w:szCs w:val="28"/>
              </w:rPr>
              <w:fldChar w:fldCharType="end"/>
            </w:r>
          </w:p>
        </w:tc>
        <w:tc>
          <w:tcPr>
            <w:tcW w:w="1134" w:type="dxa"/>
            <w:vAlign w:val="bottom"/>
          </w:tcPr>
          <w:p w:rsidR="00EC773E" w:rsidRPr="008D34AD" w:rsidRDefault="008D34AD" w:rsidP="00EC773E">
            <w:pPr>
              <w:widowControl w:val="0"/>
              <w:spacing w:after="0" w:line="240" w:lineRule="auto"/>
              <w:rPr>
                <w:rFonts w:ascii="Times New Roman" w:hAnsi="Times New Roman"/>
                <w:b/>
                <w:sz w:val="28"/>
                <w:szCs w:val="28"/>
              </w:rPr>
            </w:pPr>
            <w:r w:rsidRPr="008D34AD">
              <w:rPr>
                <w:rFonts w:ascii="Times New Roman" w:hAnsi="Times New Roman"/>
                <w:b/>
                <w:sz w:val="28"/>
                <w:szCs w:val="28"/>
              </w:rPr>
              <w:t>122</w:t>
            </w:r>
          </w:p>
        </w:tc>
      </w:tr>
      <w:bookmarkStart w:id="12" w:name="Мет_раб"/>
      <w:tr w:rsidR="00EC773E" w:rsidTr="00EC773E">
        <w:tc>
          <w:tcPr>
            <w:tcW w:w="8188" w:type="dxa"/>
          </w:tcPr>
          <w:p w:rsidR="00EC773E" w:rsidRPr="00AD0A55" w:rsidRDefault="002F51E5" w:rsidP="00B65523">
            <w:pPr>
              <w:pStyle w:val="aa"/>
              <w:widowControl w:val="0"/>
              <w:numPr>
                <w:ilvl w:val="0"/>
                <w:numId w:val="10"/>
              </w:numPr>
              <w:jc w:val="both"/>
              <w:rPr>
                <w:sz w:val="28"/>
                <w:szCs w:val="28"/>
              </w:rPr>
            </w:pPr>
            <w:r w:rsidRPr="00AD0A55">
              <w:rPr>
                <w:sz w:val="28"/>
                <w:szCs w:val="28"/>
              </w:rPr>
              <w:fldChar w:fldCharType="begin"/>
            </w:r>
            <w:r w:rsidR="0048559B" w:rsidRPr="00AD0A55">
              <w:rPr>
                <w:sz w:val="28"/>
                <w:szCs w:val="28"/>
              </w:rPr>
              <w:instrText xml:space="preserve"> HYPERLINK  \l "Методическая" </w:instrText>
            </w:r>
            <w:r w:rsidRPr="00AD0A55">
              <w:rPr>
                <w:sz w:val="28"/>
                <w:szCs w:val="28"/>
              </w:rPr>
              <w:fldChar w:fldCharType="separate"/>
            </w:r>
            <w:r w:rsidR="00EC773E" w:rsidRPr="00AD0A55">
              <w:rPr>
                <w:rStyle w:val="a9"/>
                <w:sz w:val="28"/>
                <w:szCs w:val="28"/>
              </w:rPr>
              <w:t>Методическая работа</w:t>
            </w:r>
            <w:r w:rsidRPr="00AD0A55">
              <w:rPr>
                <w:sz w:val="28"/>
                <w:szCs w:val="28"/>
              </w:rPr>
              <w:fldChar w:fldCharType="end"/>
            </w:r>
            <w:bookmarkEnd w:id="12"/>
          </w:p>
        </w:tc>
        <w:tc>
          <w:tcPr>
            <w:tcW w:w="1134" w:type="dxa"/>
            <w:vAlign w:val="bottom"/>
          </w:tcPr>
          <w:p w:rsidR="00EC773E" w:rsidRPr="008D34AD" w:rsidRDefault="008B5BF5" w:rsidP="008D34AD">
            <w:pPr>
              <w:widowControl w:val="0"/>
              <w:spacing w:after="0" w:line="240" w:lineRule="auto"/>
              <w:rPr>
                <w:rFonts w:ascii="Times New Roman" w:hAnsi="Times New Roman"/>
                <w:b/>
                <w:sz w:val="28"/>
                <w:szCs w:val="28"/>
              </w:rPr>
            </w:pPr>
            <w:r w:rsidRPr="008D34AD">
              <w:rPr>
                <w:rFonts w:ascii="Times New Roman" w:hAnsi="Times New Roman"/>
                <w:b/>
                <w:sz w:val="28"/>
                <w:szCs w:val="28"/>
              </w:rPr>
              <w:t>13</w:t>
            </w:r>
            <w:r w:rsidR="008D34AD" w:rsidRPr="008D34AD">
              <w:rPr>
                <w:rFonts w:ascii="Times New Roman" w:hAnsi="Times New Roman"/>
                <w:b/>
                <w:sz w:val="28"/>
                <w:szCs w:val="28"/>
              </w:rPr>
              <w:t>3</w:t>
            </w:r>
          </w:p>
        </w:tc>
      </w:tr>
      <w:bookmarkStart w:id="13" w:name="Док_фонд"/>
      <w:tr w:rsidR="00EC773E" w:rsidTr="00EC773E">
        <w:tc>
          <w:tcPr>
            <w:tcW w:w="8188" w:type="dxa"/>
          </w:tcPr>
          <w:p w:rsidR="00EC773E" w:rsidRPr="00AD0A55" w:rsidRDefault="002F51E5" w:rsidP="00B65523">
            <w:pPr>
              <w:pStyle w:val="aa"/>
              <w:widowControl w:val="0"/>
              <w:numPr>
                <w:ilvl w:val="0"/>
                <w:numId w:val="10"/>
              </w:numPr>
              <w:jc w:val="both"/>
              <w:rPr>
                <w:sz w:val="28"/>
                <w:szCs w:val="28"/>
              </w:rPr>
            </w:pPr>
            <w:r w:rsidRPr="00AD0A55">
              <w:rPr>
                <w:sz w:val="28"/>
                <w:szCs w:val="28"/>
              </w:rPr>
              <w:fldChar w:fldCharType="begin"/>
            </w:r>
            <w:r w:rsidR="0048559B" w:rsidRPr="00AD0A55">
              <w:rPr>
                <w:sz w:val="28"/>
                <w:szCs w:val="28"/>
              </w:rPr>
              <w:instrText xml:space="preserve"> HYPERLINK  \l "Документные" </w:instrText>
            </w:r>
            <w:r w:rsidRPr="00AD0A55">
              <w:rPr>
                <w:sz w:val="28"/>
                <w:szCs w:val="28"/>
              </w:rPr>
              <w:fldChar w:fldCharType="separate"/>
            </w:r>
            <w:r w:rsidR="00EC773E" w:rsidRPr="00AD0A55">
              <w:rPr>
                <w:rStyle w:val="a9"/>
                <w:sz w:val="28"/>
                <w:szCs w:val="28"/>
              </w:rPr>
              <w:t>Документные фонды</w:t>
            </w:r>
            <w:r w:rsidRPr="00AD0A55">
              <w:rPr>
                <w:sz w:val="28"/>
                <w:szCs w:val="28"/>
              </w:rPr>
              <w:fldChar w:fldCharType="end"/>
            </w:r>
            <w:bookmarkEnd w:id="13"/>
          </w:p>
        </w:tc>
        <w:tc>
          <w:tcPr>
            <w:tcW w:w="1134" w:type="dxa"/>
            <w:vAlign w:val="bottom"/>
          </w:tcPr>
          <w:p w:rsidR="00EC773E" w:rsidRPr="008D34AD" w:rsidRDefault="008B5BF5" w:rsidP="008D34AD">
            <w:pPr>
              <w:widowControl w:val="0"/>
              <w:spacing w:after="0" w:line="240" w:lineRule="auto"/>
              <w:rPr>
                <w:rFonts w:ascii="Times New Roman" w:hAnsi="Times New Roman"/>
                <w:b/>
                <w:sz w:val="28"/>
                <w:szCs w:val="28"/>
              </w:rPr>
            </w:pPr>
            <w:r w:rsidRPr="008D34AD">
              <w:rPr>
                <w:rFonts w:ascii="Times New Roman" w:hAnsi="Times New Roman"/>
                <w:b/>
                <w:sz w:val="28"/>
                <w:szCs w:val="28"/>
              </w:rPr>
              <w:t>14</w:t>
            </w:r>
            <w:r w:rsidR="008D34AD" w:rsidRPr="008D34AD">
              <w:rPr>
                <w:rFonts w:ascii="Times New Roman" w:hAnsi="Times New Roman"/>
                <w:b/>
                <w:sz w:val="28"/>
                <w:szCs w:val="28"/>
              </w:rPr>
              <w:t>5</w:t>
            </w:r>
          </w:p>
        </w:tc>
      </w:tr>
      <w:bookmarkStart w:id="14" w:name="оциф_фонда"/>
      <w:tr w:rsidR="008B5BF5" w:rsidTr="0018417C">
        <w:tc>
          <w:tcPr>
            <w:tcW w:w="8188" w:type="dxa"/>
          </w:tcPr>
          <w:p w:rsidR="008B5BF5" w:rsidRPr="00AD0A55" w:rsidRDefault="002F51E5" w:rsidP="00B65523">
            <w:pPr>
              <w:pStyle w:val="aa"/>
              <w:widowControl w:val="0"/>
              <w:numPr>
                <w:ilvl w:val="0"/>
                <w:numId w:val="10"/>
              </w:numPr>
              <w:jc w:val="both"/>
              <w:rPr>
                <w:sz w:val="28"/>
                <w:szCs w:val="28"/>
              </w:rPr>
            </w:pPr>
            <w:r w:rsidRPr="00AD0A55">
              <w:rPr>
                <w:sz w:val="28"/>
                <w:szCs w:val="28"/>
              </w:rPr>
              <w:fldChar w:fldCharType="begin"/>
            </w:r>
            <w:r w:rsidR="0048559B" w:rsidRPr="00AD0A55">
              <w:rPr>
                <w:sz w:val="28"/>
                <w:szCs w:val="28"/>
              </w:rPr>
              <w:instrText xml:space="preserve"> HYPERLINK  \l "оцифровка" </w:instrText>
            </w:r>
            <w:r w:rsidRPr="00AD0A55">
              <w:rPr>
                <w:sz w:val="28"/>
                <w:szCs w:val="28"/>
              </w:rPr>
              <w:fldChar w:fldCharType="separate"/>
            </w:r>
            <w:r w:rsidR="008B5BF5" w:rsidRPr="00AD0A55">
              <w:rPr>
                <w:rStyle w:val="a9"/>
                <w:sz w:val="28"/>
                <w:szCs w:val="28"/>
              </w:rPr>
              <w:t>Оцифровка библиотечных фондов</w:t>
            </w:r>
            <w:r w:rsidRPr="00AD0A55">
              <w:rPr>
                <w:sz w:val="28"/>
                <w:szCs w:val="28"/>
              </w:rPr>
              <w:fldChar w:fldCharType="end"/>
            </w:r>
            <w:bookmarkEnd w:id="14"/>
          </w:p>
        </w:tc>
        <w:tc>
          <w:tcPr>
            <w:tcW w:w="1134" w:type="dxa"/>
            <w:vAlign w:val="bottom"/>
          </w:tcPr>
          <w:p w:rsidR="008B5BF5" w:rsidRPr="008D34AD" w:rsidRDefault="008B5BF5" w:rsidP="008D34AD">
            <w:pPr>
              <w:widowControl w:val="0"/>
              <w:spacing w:after="0" w:line="240" w:lineRule="auto"/>
              <w:rPr>
                <w:rFonts w:ascii="Times New Roman" w:hAnsi="Times New Roman"/>
                <w:b/>
                <w:sz w:val="28"/>
                <w:szCs w:val="28"/>
              </w:rPr>
            </w:pPr>
            <w:r w:rsidRPr="008D34AD">
              <w:rPr>
                <w:rFonts w:ascii="Times New Roman" w:hAnsi="Times New Roman"/>
                <w:b/>
                <w:sz w:val="28"/>
                <w:szCs w:val="28"/>
              </w:rPr>
              <w:t>15</w:t>
            </w:r>
            <w:r w:rsidR="008D34AD" w:rsidRPr="008D34AD">
              <w:rPr>
                <w:rFonts w:ascii="Times New Roman" w:hAnsi="Times New Roman"/>
                <w:b/>
                <w:sz w:val="28"/>
                <w:szCs w:val="28"/>
              </w:rPr>
              <w:t>4</w:t>
            </w:r>
          </w:p>
        </w:tc>
      </w:tr>
      <w:bookmarkStart w:id="15" w:name="инновац"/>
      <w:tr w:rsidR="00EC773E" w:rsidTr="00EC773E">
        <w:tc>
          <w:tcPr>
            <w:tcW w:w="8188" w:type="dxa"/>
          </w:tcPr>
          <w:p w:rsidR="00EC773E" w:rsidRPr="00AD0A55" w:rsidRDefault="002F51E5" w:rsidP="00B65523">
            <w:pPr>
              <w:pStyle w:val="aa"/>
              <w:widowControl w:val="0"/>
              <w:numPr>
                <w:ilvl w:val="0"/>
                <w:numId w:val="10"/>
              </w:numPr>
              <w:jc w:val="both"/>
              <w:rPr>
                <w:sz w:val="28"/>
                <w:szCs w:val="28"/>
              </w:rPr>
            </w:pPr>
            <w:r>
              <w:rPr>
                <w:sz w:val="28"/>
                <w:szCs w:val="28"/>
              </w:rPr>
              <w:fldChar w:fldCharType="begin"/>
            </w:r>
            <w:r w:rsidR="004E5B6B">
              <w:rPr>
                <w:sz w:val="28"/>
                <w:szCs w:val="28"/>
              </w:rPr>
              <w:instrText xml:space="preserve"> HYPERLINK  \l "Проектная" </w:instrText>
            </w:r>
            <w:r>
              <w:rPr>
                <w:sz w:val="28"/>
                <w:szCs w:val="28"/>
              </w:rPr>
              <w:fldChar w:fldCharType="separate"/>
            </w:r>
            <w:r w:rsidR="00EC773E" w:rsidRPr="004E5B6B">
              <w:rPr>
                <w:rStyle w:val="a9"/>
                <w:sz w:val="28"/>
                <w:szCs w:val="28"/>
              </w:rPr>
              <w:t>Проектная и инновационная деятельность</w:t>
            </w:r>
            <w:bookmarkEnd w:id="15"/>
            <w:r>
              <w:rPr>
                <w:sz w:val="28"/>
                <w:szCs w:val="28"/>
              </w:rPr>
              <w:fldChar w:fldCharType="end"/>
            </w:r>
          </w:p>
        </w:tc>
        <w:tc>
          <w:tcPr>
            <w:tcW w:w="1134" w:type="dxa"/>
            <w:vAlign w:val="bottom"/>
          </w:tcPr>
          <w:p w:rsidR="00EC773E" w:rsidRPr="008D34AD" w:rsidRDefault="008B5BF5" w:rsidP="008D34AD">
            <w:pPr>
              <w:widowControl w:val="0"/>
              <w:spacing w:after="0" w:line="240" w:lineRule="auto"/>
              <w:rPr>
                <w:rFonts w:ascii="Times New Roman" w:hAnsi="Times New Roman"/>
                <w:b/>
                <w:sz w:val="28"/>
                <w:szCs w:val="28"/>
              </w:rPr>
            </w:pPr>
            <w:r w:rsidRPr="008D34AD">
              <w:rPr>
                <w:rFonts w:ascii="Times New Roman" w:hAnsi="Times New Roman"/>
                <w:b/>
                <w:sz w:val="28"/>
                <w:szCs w:val="28"/>
              </w:rPr>
              <w:t>15</w:t>
            </w:r>
            <w:r w:rsidR="008D34AD" w:rsidRPr="008D34AD">
              <w:rPr>
                <w:rFonts w:ascii="Times New Roman" w:hAnsi="Times New Roman"/>
                <w:b/>
                <w:sz w:val="28"/>
                <w:szCs w:val="28"/>
              </w:rPr>
              <w:t>5</w:t>
            </w:r>
          </w:p>
        </w:tc>
      </w:tr>
      <w:bookmarkStart w:id="16" w:name="Информ"/>
      <w:tr w:rsidR="000125F8" w:rsidTr="00EC773E">
        <w:tc>
          <w:tcPr>
            <w:tcW w:w="8188" w:type="dxa"/>
          </w:tcPr>
          <w:p w:rsidR="000125F8" w:rsidRPr="00AD0A55" w:rsidRDefault="002F51E5" w:rsidP="00B65523">
            <w:pPr>
              <w:pStyle w:val="aa"/>
              <w:widowControl w:val="0"/>
              <w:numPr>
                <w:ilvl w:val="0"/>
                <w:numId w:val="10"/>
              </w:numPr>
              <w:jc w:val="both"/>
              <w:rPr>
                <w:sz w:val="28"/>
                <w:szCs w:val="28"/>
              </w:rPr>
            </w:pPr>
            <w:r>
              <w:rPr>
                <w:sz w:val="28"/>
                <w:szCs w:val="28"/>
              </w:rPr>
              <w:fldChar w:fldCharType="begin"/>
            </w:r>
            <w:r w:rsidR="00380AB5">
              <w:rPr>
                <w:sz w:val="28"/>
                <w:szCs w:val="28"/>
              </w:rPr>
              <w:instrText xml:space="preserve"> HYPERLINK  \l "Информационные" </w:instrText>
            </w:r>
            <w:r>
              <w:rPr>
                <w:sz w:val="28"/>
                <w:szCs w:val="28"/>
              </w:rPr>
              <w:fldChar w:fldCharType="separate"/>
            </w:r>
            <w:bookmarkStart w:id="17" w:name="_Ref471980398"/>
            <w:r w:rsidR="00380AB5" w:rsidRPr="00380AB5">
              <w:rPr>
                <w:rStyle w:val="a9"/>
                <w:sz w:val="28"/>
                <w:szCs w:val="28"/>
              </w:rPr>
              <w:t>Информационные технологии</w:t>
            </w:r>
            <w:bookmarkEnd w:id="17"/>
            <w:r>
              <w:rPr>
                <w:sz w:val="28"/>
                <w:szCs w:val="28"/>
              </w:rPr>
              <w:fldChar w:fldCharType="end"/>
            </w:r>
            <w:bookmarkEnd w:id="16"/>
          </w:p>
        </w:tc>
        <w:tc>
          <w:tcPr>
            <w:tcW w:w="1134" w:type="dxa"/>
            <w:vAlign w:val="bottom"/>
          </w:tcPr>
          <w:p w:rsidR="000125F8" w:rsidRPr="008D34AD" w:rsidRDefault="008D34AD" w:rsidP="00EC773E">
            <w:pPr>
              <w:widowControl w:val="0"/>
              <w:spacing w:after="0" w:line="240" w:lineRule="auto"/>
              <w:rPr>
                <w:rFonts w:ascii="Times New Roman" w:hAnsi="Times New Roman"/>
                <w:b/>
                <w:sz w:val="28"/>
                <w:szCs w:val="28"/>
              </w:rPr>
            </w:pPr>
            <w:r w:rsidRPr="008D34AD">
              <w:rPr>
                <w:rFonts w:ascii="Times New Roman" w:hAnsi="Times New Roman"/>
                <w:b/>
                <w:sz w:val="28"/>
                <w:szCs w:val="28"/>
              </w:rPr>
              <w:t>161</w:t>
            </w:r>
          </w:p>
        </w:tc>
      </w:tr>
      <w:tr w:rsidR="00EC773E" w:rsidTr="00EC773E">
        <w:tc>
          <w:tcPr>
            <w:tcW w:w="8188" w:type="dxa"/>
          </w:tcPr>
          <w:p w:rsidR="00EC773E" w:rsidRPr="00AD0A55" w:rsidRDefault="002F51E5" w:rsidP="004E5B6B">
            <w:pPr>
              <w:pStyle w:val="aa"/>
              <w:widowControl w:val="0"/>
              <w:numPr>
                <w:ilvl w:val="0"/>
                <w:numId w:val="11"/>
              </w:numPr>
              <w:jc w:val="both"/>
              <w:rPr>
                <w:sz w:val="28"/>
                <w:szCs w:val="28"/>
              </w:rPr>
            </w:pPr>
            <w:hyperlink w:anchor="Приложение_1" w:history="1">
              <w:bookmarkStart w:id="18" w:name="пр_1"/>
              <w:r w:rsidR="00EC773E" w:rsidRPr="00AD0A55">
                <w:rPr>
                  <w:rStyle w:val="a9"/>
                  <w:sz w:val="28"/>
                  <w:szCs w:val="28"/>
                </w:rPr>
                <w:t>Приложение</w:t>
              </w:r>
              <w:r w:rsidR="004E5B6B">
                <w:rPr>
                  <w:rStyle w:val="a9"/>
                  <w:sz w:val="28"/>
                  <w:szCs w:val="28"/>
                </w:rPr>
                <w:t xml:space="preserve"> </w:t>
              </w:r>
              <w:r w:rsidR="00EC773E" w:rsidRPr="00AD0A55">
                <w:rPr>
                  <w:rStyle w:val="a9"/>
                  <w:sz w:val="28"/>
                  <w:szCs w:val="28"/>
                </w:rPr>
                <w:t>№1</w:t>
              </w:r>
              <w:r w:rsidR="005B5C6E" w:rsidRPr="00AD0A55">
                <w:rPr>
                  <w:rStyle w:val="a9"/>
                  <w:sz w:val="28"/>
                  <w:szCs w:val="28"/>
                </w:rPr>
                <w:t xml:space="preserve"> Тар</w:t>
              </w:r>
              <w:bookmarkEnd w:id="18"/>
              <w:r w:rsidR="005B5C6E" w:rsidRPr="00AD0A55">
                <w:rPr>
                  <w:rStyle w:val="a9"/>
                  <w:sz w:val="28"/>
                  <w:szCs w:val="28"/>
                </w:rPr>
                <w:t>ификационный список</w:t>
              </w:r>
            </w:hyperlink>
          </w:p>
        </w:tc>
        <w:tc>
          <w:tcPr>
            <w:tcW w:w="1134" w:type="dxa"/>
            <w:vAlign w:val="bottom"/>
          </w:tcPr>
          <w:p w:rsidR="00EC773E" w:rsidRPr="000A2EFC" w:rsidRDefault="005B5C6E" w:rsidP="000A2EFC">
            <w:pPr>
              <w:widowControl w:val="0"/>
              <w:spacing w:after="0" w:line="240" w:lineRule="auto"/>
              <w:rPr>
                <w:rFonts w:ascii="Times New Roman" w:hAnsi="Times New Roman"/>
                <w:b/>
                <w:sz w:val="28"/>
                <w:szCs w:val="28"/>
              </w:rPr>
            </w:pPr>
            <w:r w:rsidRPr="000A2EFC">
              <w:rPr>
                <w:rFonts w:ascii="Times New Roman" w:hAnsi="Times New Roman"/>
                <w:b/>
                <w:sz w:val="28"/>
                <w:szCs w:val="28"/>
              </w:rPr>
              <w:t>16</w:t>
            </w:r>
            <w:r w:rsidR="000A2EFC" w:rsidRPr="000A2EFC">
              <w:rPr>
                <w:rFonts w:ascii="Times New Roman" w:hAnsi="Times New Roman"/>
                <w:b/>
                <w:sz w:val="28"/>
                <w:szCs w:val="28"/>
              </w:rPr>
              <w:t>5</w:t>
            </w:r>
          </w:p>
        </w:tc>
      </w:tr>
      <w:bookmarkStart w:id="19" w:name="Анкеты"/>
      <w:bookmarkEnd w:id="19"/>
      <w:tr w:rsidR="00EC773E" w:rsidTr="00EC773E">
        <w:tc>
          <w:tcPr>
            <w:tcW w:w="8188" w:type="dxa"/>
          </w:tcPr>
          <w:p w:rsidR="00EC773E" w:rsidRPr="00AD0A55" w:rsidRDefault="002F51E5" w:rsidP="0099511E">
            <w:pPr>
              <w:pStyle w:val="aa"/>
              <w:widowControl w:val="0"/>
              <w:numPr>
                <w:ilvl w:val="0"/>
                <w:numId w:val="11"/>
              </w:numPr>
              <w:jc w:val="both"/>
              <w:rPr>
                <w:sz w:val="28"/>
                <w:szCs w:val="28"/>
              </w:rPr>
            </w:pPr>
            <w:r>
              <w:rPr>
                <w:sz w:val="28"/>
                <w:szCs w:val="28"/>
              </w:rPr>
              <w:fldChar w:fldCharType="begin"/>
            </w:r>
            <w:r w:rsidR="004E5B6B">
              <w:rPr>
                <w:sz w:val="28"/>
                <w:szCs w:val="28"/>
              </w:rPr>
              <w:instrText xml:space="preserve"> HYPERLINK  \l "Приложение_2" </w:instrText>
            </w:r>
            <w:r>
              <w:rPr>
                <w:sz w:val="28"/>
                <w:szCs w:val="28"/>
              </w:rPr>
              <w:fldChar w:fldCharType="separate"/>
            </w:r>
            <w:r w:rsidR="004E5B6B" w:rsidRPr="004E5B6B">
              <w:rPr>
                <w:rStyle w:val="a9"/>
                <w:sz w:val="28"/>
                <w:szCs w:val="28"/>
              </w:rPr>
              <w:t>Приложение №2-</w:t>
            </w:r>
            <w:r w:rsidR="0099511E">
              <w:rPr>
                <w:rStyle w:val="a9"/>
                <w:sz w:val="28"/>
                <w:szCs w:val="28"/>
              </w:rPr>
              <w:t>8</w:t>
            </w:r>
            <w:r w:rsidR="004E5B6B" w:rsidRPr="004E5B6B">
              <w:rPr>
                <w:rStyle w:val="a9"/>
                <w:sz w:val="28"/>
                <w:szCs w:val="28"/>
              </w:rPr>
              <w:t xml:space="preserve"> Анкеты</w:t>
            </w:r>
            <w:r>
              <w:rPr>
                <w:sz w:val="28"/>
                <w:szCs w:val="28"/>
              </w:rPr>
              <w:fldChar w:fldCharType="end"/>
            </w:r>
          </w:p>
        </w:tc>
        <w:tc>
          <w:tcPr>
            <w:tcW w:w="1134" w:type="dxa"/>
            <w:vAlign w:val="bottom"/>
          </w:tcPr>
          <w:p w:rsidR="00EC773E" w:rsidRPr="000A2EFC" w:rsidRDefault="000A2EFC" w:rsidP="00EC773E">
            <w:pPr>
              <w:widowControl w:val="0"/>
              <w:spacing w:after="0" w:line="240" w:lineRule="auto"/>
              <w:rPr>
                <w:rFonts w:ascii="Times New Roman" w:hAnsi="Times New Roman"/>
                <w:b/>
                <w:sz w:val="28"/>
                <w:szCs w:val="28"/>
              </w:rPr>
            </w:pPr>
            <w:r w:rsidRPr="000A2EFC">
              <w:rPr>
                <w:rFonts w:ascii="Times New Roman" w:hAnsi="Times New Roman"/>
                <w:b/>
                <w:sz w:val="28"/>
                <w:szCs w:val="28"/>
              </w:rPr>
              <w:t>176</w:t>
            </w:r>
          </w:p>
        </w:tc>
      </w:tr>
      <w:bookmarkStart w:id="20" w:name="Профикласс1"/>
      <w:bookmarkEnd w:id="20"/>
      <w:tr w:rsidR="00EC773E" w:rsidTr="00EC773E">
        <w:tc>
          <w:tcPr>
            <w:tcW w:w="8188" w:type="dxa"/>
          </w:tcPr>
          <w:p w:rsidR="00EC773E" w:rsidRPr="00AD0A55" w:rsidRDefault="002F51E5" w:rsidP="0099511E">
            <w:pPr>
              <w:pStyle w:val="aa"/>
              <w:widowControl w:val="0"/>
              <w:numPr>
                <w:ilvl w:val="0"/>
                <w:numId w:val="11"/>
              </w:numPr>
              <w:jc w:val="both"/>
              <w:rPr>
                <w:sz w:val="28"/>
                <w:szCs w:val="28"/>
              </w:rPr>
            </w:pPr>
            <w:r>
              <w:rPr>
                <w:sz w:val="28"/>
                <w:szCs w:val="28"/>
              </w:rPr>
              <w:fldChar w:fldCharType="begin"/>
            </w:r>
            <w:r w:rsidR="00562DE3">
              <w:rPr>
                <w:sz w:val="28"/>
                <w:szCs w:val="28"/>
              </w:rPr>
              <w:instrText xml:space="preserve"> HYPERLINK  \l "Профикласс" </w:instrText>
            </w:r>
            <w:r>
              <w:rPr>
                <w:sz w:val="28"/>
                <w:szCs w:val="28"/>
              </w:rPr>
              <w:fldChar w:fldCharType="separate"/>
            </w:r>
            <w:r w:rsidR="0099511E" w:rsidRPr="00562DE3">
              <w:rPr>
                <w:rStyle w:val="a9"/>
                <w:sz w:val="28"/>
                <w:szCs w:val="28"/>
              </w:rPr>
              <w:t xml:space="preserve">Приложение №9 </w:t>
            </w:r>
            <w:r w:rsidR="0099511E" w:rsidRPr="00562DE3">
              <w:rPr>
                <w:rStyle w:val="a9"/>
                <w:spacing w:val="1"/>
                <w:sz w:val="28"/>
                <w:szCs w:val="28"/>
              </w:rPr>
              <w:t xml:space="preserve">ПРОФИКЛАСС» </w:t>
            </w:r>
            <w:r w:rsidR="0099511E" w:rsidRPr="00562DE3">
              <w:rPr>
                <w:rStyle w:val="a9"/>
                <w:sz w:val="28"/>
                <w:szCs w:val="28"/>
              </w:rPr>
              <w:t xml:space="preserve">Комплексная многоуровневая </w:t>
            </w:r>
            <w:r w:rsidR="0099511E" w:rsidRPr="00562DE3">
              <w:rPr>
                <w:rStyle w:val="a9"/>
                <w:spacing w:val="1"/>
                <w:sz w:val="28"/>
                <w:szCs w:val="28"/>
              </w:rPr>
              <w:t>программа дифференцированного обучения библиотечных сотрудников в системе повышения квалификации</w:t>
            </w:r>
            <w:r>
              <w:rPr>
                <w:sz w:val="28"/>
                <w:szCs w:val="28"/>
              </w:rPr>
              <w:fldChar w:fldCharType="end"/>
            </w:r>
          </w:p>
        </w:tc>
        <w:tc>
          <w:tcPr>
            <w:tcW w:w="1134" w:type="dxa"/>
            <w:vAlign w:val="bottom"/>
          </w:tcPr>
          <w:p w:rsidR="00EC773E" w:rsidRPr="000A2EFC" w:rsidRDefault="000A2EFC" w:rsidP="00EC773E">
            <w:pPr>
              <w:widowControl w:val="0"/>
              <w:spacing w:after="0" w:line="240" w:lineRule="auto"/>
              <w:rPr>
                <w:rFonts w:ascii="Times New Roman" w:hAnsi="Times New Roman"/>
                <w:b/>
                <w:sz w:val="28"/>
                <w:szCs w:val="28"/>
              </w:rPr>
            </w:pPr>
            <w:r>
              <w:rPr>
                <w:rFonts w:ascii="Times New Roman" w:hAnsi="Times New Roman"/>
                <w:b/>
                <w:sz w:val="28"/>
                <w:szCs w:val="28"/>
              </w:rPr>
              <w:t>187</w:t>
            </w:r>
          </w:p>
        </w:tc>
      </w:tr>
      <w:tr w:rsidR="00EC773E" w:rsidTr="00EC773E">
        <w:tc>
          <w:tcPr>
            <w:tcW w:w="8188" w:type="dxa"/>
          </w:tcPr>
          <w:p w:rsidR="00EC773E" w:rsidRPr="00AD0A55" w:rsidRDefault="002F51E5" w:rsidP="00A619B1">
            <w:pPr>
              <w:pStyle w:val="aa"/>
              <w:widowControl w:val="0"/>
              <w:numPr>
                <w:ilvl w:val="0"/>
                <w:numId w:val="11"/>
              </w:numPr>
              <w:ind w:left="0" w:firstLine="0"/>
              <w:jc w:val="both"/>
              <w:rPr>
                <w:sz w:val="28"/>
                <w:szCs w:val="28"/>
              </w:rPr>
            </w:pPr>
            <w:hyperlink r:id="rId9" w:history="1">
              <w:r w:rsidR="00511EAC" w:rsidRPr="00130E88">
                <w:rPr>
                  <w:rStyle w:val="a9"/>
                  <w:sz w:val="28"/>
                  <w:szCs w:val="28"/>
                </w:rPr>
                <w:t>Приложение №</w:t>
              </w:r>
              <w:r w:rsidR="004E6C7E" w:rsidRPr="00130E88">
                <w:rPr>
                  <w:rStyle w:val="a9"/>
                  <w:sz w:val="28"/>
                  <w:szCs w:val="28"/>
                </w:rPr>
                <w:t>10</w:t>
              </w:r>
              <w:r w:rsidR="00511EAC" w:rsidRPr="00130E88">
                <w:rPr>
                  <w:rStyle w:val="a9"/>
                  <w:sz w:val="28"/>
                  <w:szCs w:val="28"/>
                </w:rPr>
                <w:t xml:space="preserve"> СБО</w:t>
              </w:r>
            </w:hyperlink>
          </w:p>
        </w:tc>
        <w:tc>
          <w:tcPr>
            <w:tcW w:w="1134" w:type="dxa"/>
            <w:vAlign w:val="bottom"/>
          </w:tcPr>
          <w:p w:rsidR="00EC773E" w:rsidRPr="000A2EFC" w:rsidRDefault="000A2EFC" w:rsidP="00EC773E">
            <w:pPr>
              <w:widowControl w:val="0"/>
              <w:spacing w:after="0" w:line="240" w:lineRule="auto"/>
              <w:rPr>
                <w:rFonts w:ascii="Times New Roman" w:hAnsi="Times New Roman"/>
                <w:b/>
                <w:sz w:val="28"/>
                <w:szCs w:val="28"/>
              </w:rPr>
            </w:pPr>
            <w:r>
              <w:rPr>
                <w:rFonts w:ascii="Times New Roman" w:hAnsi="Times New Roman"/>
                <w:b/>
                <w:sz w:val="28"/>
                <w:szCs w:val="28"/>
              </w:rPr>
              <w:t>195</w:t>
            </w:r>
          </w:p>
        </w:tc>
      </w:tr>
      <w:tr w:rsidR="005B5C6E" w:rsidTr="0018417C">
        <w:tc>
          <w:tcPr>
            <w:tcW w:w="8188" w:type="dxa"/>
          </w:tcPr>
          <w:p w:rsidR="005B5C6E" w:rsidRPr="00AD0A55" w:rsidRDefault="002F51E5" w:rsidP="00B65523">
            <w:pPr>
              <w:pStyle w:val="aa"/>
              <w:widowControl w:val="0"/>
              <w:numPr>
                <w:ilvl w:val="0"/>
                <w:numId w:val="11"/>
              </w:numPr>
              <w:rPr>
                <w:sz w:val="28"/>
                <w:szCs w:val="28"/>
              </w:rPr>
            </w:pPr>
            <w:hyperlink r:id="rId10" w:history="1">
              <w:r w:rsidR="004E6C7E" w:rsidRPr="00130E88">
                <w:rPr>
                  <w:rStyle w:val="a9"/>
                  <w:sz w:val="28"/>
                  <w:szCs w:val="28"/>
                </w:rPr>
                <w:t>Приложение №11 Показатели ПЦПИ</w:t>
              </w:r>
            </w:hyperlink>
          </w:p>
        </w:tc>
        <w:tc>
          <w:tcPr>
            <w:tcW w:w="1134" w:type="dxa"/>
            <w:vAlign w:val="bottom"/>
          </w:tcPr>
          <w:p w:rsidR="005B5C6E" w:rsidRPr="000A2EFC" w:rsidRDefault="000A2EFC" w:rsidP="000A2EFC">
            <w:pPr>
              <w:widowControl w:val="0"/>
              <w:spacing w:after="0" w:line="240" w:lineRule="auto"/>
              <w:rPr>
                <w:rFonts w:ascii="Times New Roman" w:hAnsi="Times New Roman"/>
                <w:b/>
                <w:sz w:val="28"/>
                <w:szCs w:val="28"/>
              </w:rPr>
            </w:pPr>
            <w:r>
              <w:rPr>
                <w:rFonts w:ascii="Times New Roman" w:hAnsi="Times New Roman"/>
                <w:b/>
                <w:sz w:val="28"/>
                <w:szCs w:val="28"/>
              </w:rPr>
              <w:t>196</w:t>
            </w:r>
          </w:p>
        </w:tc>
      </w:tr>
      <w:tr w:rsidR="00EC773E" w:rsidTr="00EC773E">
        <w:tc>
          <w:tcPr>
            <w:tcW w:w="8188" w:type="dxa"/>
          </w:tcPr>
          <w:p w:rsidR="00EC773E" w:rsidRPr="004E6C7E" w:rsidRDefault="002F51E5" w:rsidP="004E6C7E">
            <w:pPr>
              <w:pStyle w:val="aa"/>
              <w:numPr>
                <w:ilvl w:val="0"/>
                <w:numId w:val="11"/>
              </w:numPr>
              <w:rPr>
                <w:sz w:val="28"/>
                <w:szCs w:val="28"/>
              </w:rPr>
            </w:pPr>
            <w:hyperlink r:id="rId11" w:history="1">
              <w:r w:rsidR="004E6C7E" w:rsidRPr="00130E88">
                <w:rPr>
                  <w:rStyle w:val="a9"/>
                  <w:sz w:val="28"/>
                  <w:szCs w:val="28"/>
                </w:rPr>
                <w:t>Приложение №12 Оказание бесплатной юридической помощи, осуществление правового информирования и правового просвещения в государственных и муниципальных библиотеках Кемеровской области</w:t>
              </w:r>
            </w:hyperlink>
          </w:p>
        </w:tc>
        <w:tc>
          <w:tcPr>
            <w:tcW w:w="1134" w:type="dxa"/>
            <w:vAlign w:val="bottom"/>
          </w:tcPr>
          <w:p w:rsidR="00EC773E" w:rsidRPr="000A2EFC" w:rsidRDefault="000A2EFC" w:rsidP="000A2EFC">
            <w:pPr>
              <w:widowControl w:val="0"/>
              <w:spacing w:after="0" w:line="240" w:lineRule="auto"/>
              <w:rPr>
                <w:rFonts w:ascii="Times New Roman" w:hAnsi="Times New Roman"/>
                <w:b/>
                <w:sz w:val="28"/>
                <w:szCs w:val="28"/>
              </w:rPr>
            </w:pPr>
            <w:r>
              <w:rPr>
                <w:rFonts w:ascii="Times New Roman" w:hAnsi="Times New Roman"/>
                <w:b/>
                <w:sz w:val="28"/>
                <w:szCs w:val="28"/>
              </w:rPr>
              <w:t>197</w:t>
            </w:r>
          </w:p>
        </w:tc>
      </w:tr>
      <w:tr w:rsidR="001F7111" w:rsidTr="00A619B1">
        <w:tc>
          <w:tcPr>
            <w:tcW w:w="8188" w:type="dxa"/>
          </w:tcPr>
          <w:p w:rsidR="001F7111" w:rsidRDefault="002F51E5" w:rsidP="001F7111">
            <w:pPr>
              <w:pStyle w:val="aa"/>
              <w:widowControl w:val="0"/>
              <w:numPr>
                <w:ilvl w:val="0"/>
                <w:numId w:val="11"/>
              </w:numPr>
              <w:jc w:val="both"/>
              <w:rPr>
                <w:sz w:val="28"/>
                <w:szCs w:val="28"/>
              </w:rPr>
            </w:pPr>
            <w:hyperlink r:id="rId12" w:history="1">
              <w:r w:rsidR="001F7111" w:rsidRPr="00130E88">
                <w:rPr>
                  <w:rStyle w:val="a9"/>
                  <w:sz w:val="28"/>
                  <w:szCs w:val="28"/>
                </w:rPr>
                <w:t>Приложение №13 МБА, ЭДД, Служба сервиса ЭБК</w:t>
              </w:r>
            </w:hyperlink>
          </w:p>
        </w:tc>
        <w:tc>
          <w:tcPr>
            <w:tcW w:w="1134" w:type="dxa"/>
            <w:vAlign w:val="bottom"/>
          </w:tcPr>
          <w:p w:rsidR="001F7111" w:rsidRPr="000A2EFC" w:rsidRDefault="000A2EFC" w:rsidP="00A619B1">
            <w:pPr>
              <w:widowControl w:val="0"/>
              <w:spacing w:after="0" w:line="240" w:lineRule="auto"/>
              <w:rPr>
                <w:rFonts w:ascii="Times New Roman" w:hAnsi="Times New Roman"/>
                <w:b/>
                <w:sz w:val="28"/>
                <w:szCs w:val="28"/>
              </w:rPr>
            </w:pPr>
            <w:r>
              <w:rPr>
                <w:rFonts w:ascii="Times New Roman" w:hAnsi="Times New Roman"/>
                <w:b/>
                <w:sz w:val="28"/>
                <w:szCs w:val="28"/>
              </w:rPr>
              <w:t>198</w:t>
            </w:r>
          </w:p>
        </w:tc>
      </w:tr>
      <w:tr w:rsidR="004E6C7E" w:rsidTr="00EC773E">
        <w:tc>
          <w:tcPr>
            <w:tcW w:w="8188" w:type="dxa"/>
          </w:tcPr>
          <w:p w:rsidR="004E6C7E" w:rsidRDefault="002F51E5" w:rsidP="001F7111">
            <w:pPr>
              <w:pStyle w:val="aa"/>
              <w:widowControl w:val="0"/>
              <w:numPr>
                <w:ilvl w:val="0"/>
                <w:numId w:val="11"/>
              </w:numPr>
              <w:jc w:val="both"/>
              <w:rPr>
                <w:sz w:val="28"/>
                <w:szCs w:val="28"/>
              </w:rPr>
            </w:pPr>
            <w:hyperlink r:id="rId13" w:history="1">
              <w:r w:rsidR="004E6C7E" w:rsidRPr="00130E88">
                <w:rPr>
                  <w:rStyle w:val="a9"/>
                  <w:sz w:val="28"/>
                  <w:szCs w:val="28"/>
                </w:rPr>
                <w:t>Приложение №1</w:t>
              </w:r>
              <w:r w:rsidR="001F7111" w:rsidRPr="00130E88">
                <w:rPr>
                  <w:rStyle w:val="a9"/>
                  <w:sz w:val="28"/>
                  <w:szCs w:val="28"/>
                </w:rPr>
                <w:t>4</w:t>
              </w:r>
              <w:r w:rsidR="00130E88" w:rsidRPr="00130E88">
                <w:rPr>
                  <w:rStyle w:val="a9"/>
                  <w:sz w:val="28"/>
                  <w:szCs w:val="28"/>
                </w:rPr>
                <w:t xml:space="preserve"> </w:t>
              </w:r>
              <w:r w:rsidR="004E6C7E" w:rsidRPr="00130E88">
                <w:rPr>
                  <w:rStyle w:val="a9"/>
                  <w:sz w:val="28"/>
                  <w:szCs w:val="28"/>
                </w:rPr>
                <w:t>Фонды. Приложение к 6НК</w:t>
              </w:r>
            </w:hyperlink>
          </w:p>
        </w:tc>
        <w:tc>
          <w:tcPr>
            <w:tcW w:w="1134" w:type="dxa"/>
            <w:vAlign w:val="bottom"/>
          </w:tcPr>
          <w:p w:rsidR="004E6C7E" w:rsidRPr="000A2EFC" w:rsidRDefault="000A2EFC" w:rsidP="00EC773E">
            <w:pPr>
              <w:widowControl w:val="0"/>
              <w:spacing w:after="0" w:line="240" w:lineRule="auto"/>
              <w:rPr>
                <w:rFonts w:ascii="Times New Roman" w:hAnsi="Times New Roman"/>
                <w:b/>
                <w:sz w:val="28"/>
                <w:szCs w:val="28"/>
              </w:rPr>
            </w:pPr>
            <w:r>
              <w:rPr>
                <w:rFonts w:ascii="Times New Roman" w:hAnsi="Times New Roman"/>
                <w:b/>
                <w:sz w:val="28"/>
                <w:szCs w:val="28"/>
              </w:rPr>
              <w:t>199</w:t>
            </w:r>
          </w:p>
        </w:tc>
      </w:tr>
      <w:tr w:rsidR="004E6C7E" w:rsidTr="00EC773E">
        <w:tc>
          <w:tcPr>
            <w:tcW w:w="8188" w:type="dxa"/>
          </w:tcPr>
          <w:p w:rsidR="004E6C7E" w:rsidRDefault="002F51E5" w:rsidP="001F7111">
            <w:pPr>
              <w:pStyle w:val="aa"/>
              <w:widowControl w:val="0"/>
              <w:numPr>
                <w:ilvl w:val="0"/>
                <w:numId w:val="11"/>
              </w:numPr>
              <w:jc w:val="both"/>
              <w:rPr>
                <w:sz w:val="28"/>
                <w:szCs w:val="28"/>
              </w:rPr>
            </w:pPr>
            <w:hyperlink r:id="rId14" w:history="1">
              <w:r w:rsidR="004E6C7E" w:rsidRPr="00130E88">
                <w:rPr>
                  <w:rStyle w:val="a9"/>
                  <w:sz w:val="28"/>
                  <w:szCs w:val="28"/>
                </w:rPr>
                <w:t>Приложение №1</w:t>
              </w:r>
              <w:r w:rsidR="001F7111" w:rsidRPr="00130E88">
                <w:rPr>
                  <w:rStyle w:val="a9"/>
                  <w:sz w:val="28"/>
                  <w:szCs w:val="28"/>
                </w:rPr>
                <w:t>5</w:t>
              </w:r>
              <w:r w:rsidR="004E6C7E" w:rsidRPr="00130E88">
                <w:rPr>
                  <w:rStyle w:val="a9"/>
                  <w:sz w:val="28"/>
                  <w:szCs w:val="28"/>
                </w:rPr>
                <w:t xml:space="preserve"> Фонды. </w:t>
              </w:r>
              <w:r w:rsidR="001F7111" w:rsidRPr="00130E88">
                <w:rPr>
                  <w:rStyle w:val="a9"/>
                  <w:sz w:val="28"/>
                  <w:szCs w:val="28"/>
                </w:rPr>
                <w:t>Относительные показатели деятельности. 2016г.</w:t>
              </w:r>
            </w:hyperlink>
          </w:p>
        </w:tc>
        <w:tc>
          <w:tcPr>
            <w:tcW w:w="1134" w:type="dxa"/>
            <w:vAlign w:val="bottom"/>
          </w:tcPr>
          <w:p w:rsidR="004E6C7E" w:rsidRPr="000A2EFC" w:rsidRDefault="000A2EFC" w:rsidP="00EC773E">
            <w:pPr>
              <w:widowControl w:val="0"/>
              <w:spacing w:after="0" w:line="240" w:lineRule="auto"/>
              <w:rPr>
                <w:rFonts w:ascii="Times New Roman" w:hAnsi="Times New Roman"/>
                <w:b/>
                <w:sz w:val="28"/>
                <w:szCs w:val="28"/>
              </w:rPr>
            </w:pPr>
            <w:r>
              <w:rPr>
                <w:rFonts w:ascii="Times New Roman" w:hAnsi="Times New Roman"/>
                <w:b/>
                <w:sz w:val="28"/>
                <w:szCs w:val="28"/>
              </w:rPr>
              <w:t>200</w:t>
            </w:r>
          </w:p>
        </w:tc>
      </w:tr>
      <w:tr w:rsidR="004E6C7E" w:rsidTr="00EC773E">
        <w:tc>
          <w:tcPr>
            <w:tcW w:w="8188" w:type="dxa"/>
          </w:tcPr>
          <w:p w:rsidR="004E6C7E" w:rsidRDefault="002F51E5" w:rsidP="001F7111">
            <w:pPr>
              <w:pStyle w:val="aa"/>
              <w:widowControl w:val="0"/>
              <w:numPr>
                <w:ilvl w:val="0"/>
                <w:numId w:val="11"/>
              </w:numPr>
              <w:jc w:val="both"/>
              <w:rPr>
                <w:sz w:val="28"/>
                <w:szCs w:val="28"/>
              </w:rPr>
            </w:pPr>
            <w:hyperlink r:id="rId15" w:history="1">
              <w:r w:rsidR="004E6C7E" w:rsidRPr="00130E88">
                <w:rPr>
                  <w:rStyle w:val="a9"/>
                  <w:sz w:val="28"/>
                  <w:szCs w:val="28"/>
                </w:rPr>
                <w:t>Приложение №1</w:t>
              </w:r>
              <w:r w:rsidR="001F7111" w:rsidRPr="00130E88">
                <w:rPr>
                  <w:rStyle w:val="a9"/>
                  <w:sz w:val="28"/>
                  <w:szCs w:val="28"/>
                </w:rPr>
                <w:t>6</w:t>
              </w:r>
              <w:r w:rsidR="004E6C7E" w:rsidRPr="00130E88">
                <w:rPr>
                  <w:rStyle w:val="a9"/>
                  <w:sz w:val="28"/>
                  <w:szCs w:val="28"/>
                </w:rPr>
                <w:t xml:space="preserve"> Фонды.</w:t>
              </w:r>
              <w:r w:rsidR="001F7111" w:rsidRPr="00130E88">
                <w:rPr>
                  <w:rStyle w:val="a9"/>
                </w:rPr>
                <w:t xml:space="preserve"> </w:t>
              </w:r>
              <w:r w:rsidR="001F7111" w:rsidRPr="00130E88">
                <w:rPr>
                  <w:rStyle w:val="a9"/>
                  <w:sz w:val="28"/>
                  <w:szCs w:val="28"/>
                </w:rPr>
                <w:t>Использование приобретенных баз данных (БД). 2016г.</w:t>
              </w:r>
            </w:hyperlink>
          </w:p>
        </w:tc>
        <w:tc>
          <w:tcPr>
            <w:tcW w:w="1134" w:type="dxa"/>
            <w:vAlign w:val="bottom"/>
          </w:tcPr>
          <w:p w:rsidR="004E6C7E" w:rsidRPr="000A2EFC" w:rsidRDefault="000A2EFC" w:rsidP="00EC773E">
            <w:pPr>
              <w:widowControl w:val="0"/>
              <w:spacing w:after="0" w:line="240" w:lineRule="auto"/>
              <w:rPr>
                <w:rFonts w:ascii="Times New Roman" w:hAnsi="Times New Roman"/>
                <w:b/>
                <w:sz w:val="28"/>
                <w:szCs w:val="28"/>
              </w:rPr>
            </w:pPr>
            <w:r>
              <w:rPr>
                <w:rFonts w:ascii="Times New Roman" w:hAnsi="Times New Roman"/>
                <w:b/>
                <w:sz w:val="28"/>
                <w:szCs w:val="28"/>
              </w:rPr>
              <w:t>201</w:t>
            </w:r>
          </w:p>
        </w:tc>
      </w:tr>
      <w:tr w:rsidR="001F7111" w:rsidTr="00EC773E">
        <w:tc>
          <w:tcPr>
            <w:tcW w:w="8188" w:type="dxa"/>
          </w:tcPr>
          <w:p w:rsidR="001F7111" w:rsidRDefault="002F51E5" w:rsidP="001F7111">
            <w:pPr>
              <w:pStyle w:val="aa"/>
              <w:widowControl w:val="0"/>
              <w:numPr>
                <w:ilvl w:val="0"/>
                <w:numId w:val="11"/>
              </w:numPr>
              <w:jc w:val="both"/>
              <w:rPr>
                <w:sz w:val="28"/>
                <w:szCs w:val="28"/>
              </w:rPr>
            </w:pPr>
            <w:hyperlink r:id="rId16" w:history="1">
              <w:r w:rsidR="001F7111" w:rsidRPr="00130E88">
                <w:rPr>
                  <w:rStyle w:val="a9"/>
                  <w:sz w:val="28"/>
                  <w:szCs w:val="28"/>
                </w:rPr>
                <w:t>Приложение №17 Информационные технологии</w:t>
              </w:r>
            </w:hyperlink>
          </w:p>
        </w:tc>
        <w:tc>
          <w:tcPr>
            <w:tcW w:w="1134" w:type="dxa"/>
            <w:vAlign w:val="bottom"/>
          </w:tcPr>
          <w:p w:rsidR="001F7111" w:rsidRPr="000A2EFC" w:rsidRDefault="000A2EFC" w:rsidP="00EC773E">
            <w:pPr>
              <w:widowControl w:val="0"/>
              <w:spacing w:after="0" w:line="240" w:lineRule="auto"/>
              <w:rPr>
                <w:rFonts w:ascii="Times New Roman" w:hAnsi="Times New Roman"/>
                <w:b/>
                <w:sz w:val="28"/>
                <w:szCs w:val="28"/>
              </w:rPr>
            </w:pPr>
            <w:r>
              <w:rPr>
                <w:rFonts w:ascii="Times New Roman" w:hAnsi="Times New Roman"/>
                <w:b/>
                <w:sz w:val="28"/>
                <w:szCs w:val="28"/>
              </w:rPr>
              <w:t>202</w:t>
            </w:r>
          </w:p>
        </w:tc>
      </w:tr>
    </w:tbl>
    <w:bookmarkStart w:id="21" w:name="контактная_информация_горокруг"/>
    <w:p w:rsidR="00E51119" w:rsidRPr="0018417C" w:rsidRDefault="002F51E5" w:rsidP="0073438D">
      <w:pPr>
        <w:widowControl w:val="0"/>
        <w:spacing w:after="0" w:line="240" w:lineRule="auto"/>
        <w:jc w:val="center"/>
        <w:rPr>
          <w:rStyle w:val="a9"/>
          <w:rFonts w:ascii="Times New Roman" w:hAnsi="Times New Roman"/>
          <w:b/>
          <w:sz w:val="28"/>
          <w:szCs w:val="28"/>
        </w:rPr>
      </w:pPr>
      <w:r>
        <w:rPr>
          <w:rFonts w:ascii="Times New Roman" w:hAnsi="Times New Roman"/>
          <w:b/>
          <w:sz w:val="28"/>
          <w:szCs w:val="28"/>
        </w:rPr>
        <w:lastRenderedPageBreak/>
        <w:fldChar w:fldCharType="begin"/>
      </w:r>
      <w:r w:rsidR="0018417C">
        <w:rPr>
          <w:rFonts w:ascii="Times New Roman" w:hAnsi="Times New Roman"/>
          <w:b/>
          <w:sz w:val="28"/>
          <w:szCs w:val="28"/>
        </w:rPr>
        <w:instrText xml:space="preserve"> HYPERLINK  \l "конт" </w:instrText>
      </w:r>
      <w:r>
        <w:rPr>
          <w:rFonts w:ascii="Times New Roman" w:hAnsi="Times New Roman"/>
          <w:b/>
          <w:sz w:val="28"/>
          <w:szCs w:val="28"/>
        </w:rPr>
        <w:fldChar w:fldCharType="separate"/>
      </w:r>
      <w:r w:rsidR="00E51119" w:rsidRPr="0018417C">
        <w:rPr>
          <w:rStyle w:val="a9"/>
          <w:rFonts w:ascii="Times New Roman" w:hAnsi="Times New Roman"/>
          <w:b/>
          <w:sz w:val="28"/>
          <w:szCs w:val="28"/>
        </w:rPr>
        <w:t>КОНТАКТНАЯ ИНФОРМАЦИЯ О</w:t>
      </w:r>
      <w:bookmarkEnd w:id="21"/>
      <w:r w:rsidR="00E51119" w:rsidRPr="0018417C">
        <w:rPr>
          <w:rStyle w:val="a9"/>
          <w:rFonts w:ascii="Times New Roman" w:hAnsi="Times New Roman"/>
          <w:b/>
          <w:sz w:val="28"/>
          <w:szCs w:val="28"/>
        </w:rPr>
        <w:t xml:space="preserve"> </w:t>
      </w:r>
      <w:proofErr w:type="gramStart"/>
      <w:r w:rsidR="00E51119" w:rsidRPr="0018417C">
        <w:rPr>
          <w:rStyle w:val="a9"/>
          <w:rFonts w:ascii="Times New Roman" w:hAnsi="Times New Roman"/>
          <w:b/>
          <w:sz w:val="28"/>
          <w:szCs w:val="28"/>
        </w:rPr>
        <w:t>ТЕРРИТОРИАЛЬНЫХ</w:t>
      </w:r>
      <w:proofErr w:type="gramEnd"/>
    </w:p>
    <w:p w:rsidR="00E51119" w:rsidRPr="0073438D" w:rsidRDefault="00E51119" w:rsidP="0073438D">
      <w:pPr>
        <w:widowControl w:val="0"/>
        <w:spacing w:after="0" w:line="240" w:lineRule="auto"/>
        <w:jc w:val="center"/>
        <w:rPr>
          <w:rFonts w:ascii="Times New Roman" w:hAnsi="Times New Roman"/>
          <w:b/>
          <w:sz w:val="28"/>
          <w:szCs w:val="28"/>
        </w:rPr>
      </w:pPr>
      <w:r w:rsidRPr="0018417C">
        <w:rPr>
          <w:rStyle w:val="a9"/>
          <w:rFonts w:ascii="Times New Roman" w:hAnsi="Times New Roman"/>
          <w:b/>
          <w:sz w:val="28"/>
          <w:szCs w:val="28"/>
        </w:rPr>
        <w:t xml:space="preserve">ИСПОЛНИТЕЛЬНЫХ </w:t>
      </w:r>
      <w:proofErr w:type="gramStart"/>
      <w:r w:rsidRPr="0018417C">
        <w:rPr>
          <w:rStyle w:val="a9"/>
          <w:rFonts w:ascii="Times New Roman" w:hAnsi="Times New Roman"/>
          <w:b/>
          <w:sz w:val="28"/>
          <w:szCs w:val="28"/>
        </w:rPr>
        <w:t>ОРГАНАХ</w:t>
      </w:r>
      <w:proofErr w:type="gramEnd"/>
      <w:r w:rsidRPr="0018417C">
        <w:rPr>
          <w:rStyle w:val="a9"/>
          <w:rFonts w:ascii="Times New Roman" w:hAnsi="Times New Roman"/>
          <w:b/>
          <w:sz w:val="28"/>
          <w:szCs w:val="28"/>
        </w:rPr>
        <w:t xml:space="preserve">  И ОРГАНАХ УПРАВЛЕНИЯ КУЛЬТУРЫ МУНИЦИПАЛЬНОГО ОБРАЗОВАНИЯ БЕЛОВСКИЙ ГОРОДСКОЙ ОКРУГ</w:t>
      </w:r>
      <w:r w:rsidR="002F51E5">
        <w:rPr>
          <w:rFonts w:ascii="Times New Roman" w:hAnsi="Times New Roman"/>
          <w:b/>
          <w:sz w:val="28"/>
          <w:szCs w:val="28"/>
        </w:rPr>
        <w:fldChar w:fldCharType="end"/>
      </w:r>
    </w:p>
    <w:p w:rsidR="00E51119" w:rsidRPr="0073438D" w:rsidRDefault="00E51119" w:rsidP="0073438D">
      <w:pPr>
        <w:widowControl w:val="0"/>
        <w:spacing w:after="0" w:line="240" w:lineRule="auto"/>
        <w:jc w:val="both"/>
        <w:rPr>
          <w:rFonts w:ascii="Times New Roman" w:hAnsi="Times New Roman"/>
          <w:b/>
          <w:sz w:val="28"/>
          <w:szCs w:val="28"/>
        </w:rPr>
      </w:pPr>
    </w:p>
    <w:p w:rsidR="005907A5" w:rsidRPr="002B4F17" w:rsidRDefault="005907A5" w:rsidP="005907A5">
      <w:pPr>
        <w:widowControl w:val="0"/>
        <w:shd w:val="clear" w:color="auto" w:fill="FFFFFF"/>
        <w:autoSpaceDE w:val="0"/>
        <w:autoSpaceDN w:val="0"/>
        <w:adjustRightInd w:val="0"/>
        <w:spacing w:after="0" w:line="240" w:lineRule="auto"/>
        <w:ind w:left="5529"/>
        <w:jc w:val="both"/>
        <w:rPr>
          <w:rFonts w:ascii="Times New Roman" w:hAnsi="Times New Roman"/>
          <w:sz w:val="28"/>
          <w:szCs w:val="28"/>
        </w:rPr>
      </w:pPr>
      <w:r w:rsidRPr="002B4F17">
        <w:rPr>
          <w:rFonts w:ascii="Times New Roman" w:hAnsi="Times New Roman"/>
          <w:sz w:val="28"/>
          <w:szCs w:val="28"/>
        </w:rPr>
        <w:t xml:space="preserve">Чернова Елена Анатольевна, </w:t>
      </w:r>
    </w:p>
    <w:p w:rsidR="005907A5" w:rsidRPr="002B4F17" w:rsidRDefault="005907A5" w:rsidP="005907A5">
      <w:pPr>
        <w:widowControl w:val="0"/>
        <w:shd w:val="clear" w:color="auto" w:fill="FFFFFF"/>
        <w:autoSpaceDE w:val="0"/>
        <w:autoSpaceDN w:val="0"/>
        <w:adjustRightInd w:val="0"/>
        <w:spacing w:after="0" w:line="240" w:lineRule="auto"/>
        <w:ind w:left="5529"/>
        <w:jc w:val="both"/>
        <w:rPr>
          <w:rFonts w:ascii="Times New Roman" w:hAnsi="Times New Roman"/>
          <w:sz w:val="28"/>
          <w:szCs w:val="28"/>
        </w:rPr>
      </w:pPr>
      <w:r w:rsidRPr="002B4F17">
        <w:rPr>
          <w:rFonts w:ascii="Times New Roman" w:hAnsi="Times New Roman"/>
          <w:sz w:val="28"/>
          <w:szCs w:val="28"/>
        </w:rPr>
        <w:t>директор МУ «ЦБС г. Белово»</w:t>
      </w:r>
    </w:p>
    <w:p w:rsidR="005907A5" w:rsidRPr="002B4F17" w:rsidRDefault="005907A5" w:rsidP="005907A5">
      <w:pPr>
        <w:widowControl w:val="0"/>
        <w:shd w:val="clear" w:color="auto" w:fill="FFFFFF"/>
        <w:autoSpaceDE w:val="0"/>
        <w:autoSpaceDN w:val="0"/>
        <w:adjustRightInd w:val="0"/>
        <w:spacing w:after="0" w:line="240" w:lineRule="auto"/>
        <w:ind w:left="5529"/>
        <w:jc w:val="both"/>
        <w:rPr>
          <w:rFonts w:ascii="Times New Roman" w:hAnsi="Times New Roman"/>
          <w:sz w:val="28"/>
          <w:szCs w:val="28"/>
          <w:lang w:val="en-US"/>
        </w:rPr>
      </w:pPr>
      <w:r w:rsidRPr="002B4F17">
        <w:rPr>
          <w:rFonts w:ascii="Times New Roman" w:hAnsi="Times New Roman"/>
          <w:sz w:val="28"/>
          <w:szCs w:val="28"/>
          <w:lang w:val="en-US"/>
        </w:rPr>
        <w:t>(384 52) 2-19-72</w:t>
      </w:r>
    </w:p>
    <w:p w:rsidR="005907A5" w:rsidRPr="002B4F17" w:rsidRDefault="005907A5" w:rsidP="005907A5">
      <w:pPr>
        <w:widowControl w:val="0"/>
        <w:shd w:val="clear" w:color="auto" w:fill="FFFFFF"/>
        <w:autoSpaceDE w:val="0"/>
        <w:autoSpaceDN w:val="0"/>
        <w:adjustRightInd w:val="0"/>
        <w:spacing w:after="0" w:line="240" w:lineRule="auto"/>
        <w:ind w:left="5529"/>
        <w:jc w:val="both"/>
        <w:rPr>
          <w:rFonts w:ascii="Times New Roman" w:hAnsi="Times New Roman"/>
          <w:sz w:val="28"/>
          <w:szCs w:val="28"/>
          <w:lang w:val="en-US"/>
        </w:rPr>
      </w:pPr>
      <w:proofErr w:type="gramStart"/>
      <w:r w:rsidRPr="002B4F17">
        <w:rPr>
          <w:rFonts w:ascii="Times New Roman" w:hAnsi="Times New Roman"/>
          <w:sz w:val="28"/>
          <w:szCs w:val="28"/>
          <w:lang w:val="en-US"/>
        </w:rPr>
        <w:t>e-mail</w:t>
      </w:r>
      <w:proofErr w:type="gramEnd"/>
      <w:r w:rsidRPr="002B4F17">
        <w:rPr>
          <w:rFonts w:ascii="Times New Roman" w:hAnsi="Times New Roman"/>
          <w:sz w:val="28"/>
          <w:szCs w:val="28"/>
          <w:lang w:val="en-US"/>
        </w:rPr>
        <w:t xml:space="preserve">: </w:t>
      </w:r>
      <w:hyperlink r:id="rId17" w:history="1">
        <w:r w:rsidRPr="002B4F17">
          <w:rPr>
            <w:rStyle w:val="a9"/>
            <w:rFonts w:ascii="Times New Roman" w:hAnsi="Times New Roman"/>
            <w:sz w:val="28"/>
            <w:szCs w:val="28"/>
            <w:lang w:val="en-US"/>
          </w:rPr>
          <w:t>belovo.cgb@mail.ru</w:t>
        </w:r>
      </w:hyperlink>
    </w:p>
    <w:p w:rsidR="005907A5" w:rsidRPr="002B4F17" w:rsidRDefault="005907A5" w:rsidP="005907A5">
      <w:pPr>
        <w:widowControl w:val="0"/>
        <w:spacing w:after="0" w:line="240" w:lineRule="auto"/>
        <w:jc w:val="both"/>
        <w:rPr>
          <w:rFonts w:ascii="Times New Roman" w:hAnsi="Times New Roman"/>
          <w:sz w:val="28"/>
          <w:szCs w:val="28"/>
          <w:lang w:val="en-US"/>
        </w:rPr>
      </w:pPr>
    </w:p>
    <w:p w:rsidR="005907A5" w:rsidRPr="002B4F17" w:rsidRDefault="005907A5" w:rsidP="00BE4488">
      <w:pPr>
        <w:widowControl w:val="0"/>
        <w:numPr>
          <w:ilvl w:val="0"/>
          <w:numId w:val="121"/>
        </w:numPr>
        <w:spacing w:after="0" w:line="240" w:lineRule="auto"/>
        <w:jc w:val="both"/>
        <w:rPr>
          <w:rFonts w:ascii="Times New Roman" w:hAnsi="Times New Roman"/>
          <w:sz w:val="28"/>
          <w:szCs w:val="28"/>
        </w:rPr>
      </w:pPr>
      <w:r w:rsidRPr="002B4F17">
        <w:rPr>
          <w:rFonts w:ascii="Times New Roman" w:hAnsi="Times New Roman"/>
          <w:b/>
          <w:sz w:val="28"/>
          <w:szCs w:val="28"/>
        </w:rPr>
        <w:t>Полное и точное наименование органа исполнительной власти</w:t>
      </w:r>
      <w:r w:rsidRPr="002B4F17">
        <w:rPr>
          <w:rFonts w:ascii="Times New Roman" w:hAnsi="Times New Roman"/>
          <w:sz w:val="28"/>
          <w:szCs w:val="28"/>
        </w:rPr>
        <w:t xml:space="preserve"> </w:t>
      </w:r>
    </w:p>
    <w:p w:rsidR="005907A5" w:rsidRPr="002B4F17" w:rsidRDefault="005907A5" w:rsidP="005907A5">
      <w:pPr>
        <w:widowControl w:val="0"/>
        <w:spacing w:after="0" w:line="240" w:lineRule="auto"/>
        <w:ind w:left="360" w:firstLine="348"/>
        <w:jc w:val="both"/>
        <w:rPr>
          <w:rFonts w:ascii="Times New Roman" w:hAnsi="Times New Roman"/>
          <w:sz w:val="28"/>
          <w:szCs w:val="28"/>
        </w:rPr>
      </w:pPr>
      <w:r w:rsidRPr="002B4F17">
        <w:rPr>
          <w:rFonts w:ascii="Times New Roman" w:hAnsi="Times New Roman"/>
          <w:sz w:val="28"/>
          <w:szCs w:val="28"/>
        </w:rPr>
        <w:t>Администрация Беловского городского округа</w:t>
      </w:r>
    </w:p>
    <w:p w:rsidR="005907A5" w:rsidRPr="002B4F17" w:rsidRDefault="005907A5" w:rsidP="005907A5">
      <w:pPr>
        <w:widowControl w:val="0"/>
        <w:spacing w:after="0" w:line="240" w:lineRule="auto"/>
        <w:ind w:left="708"/>
        <w:jc w:val="both"/>
        <w:rPr>
          <w:rFonts w:ascii="Times New Roman" w:hAnsi="Times New Roman"/>
          <w:sz w:val="28"/>
          <w:szCs w:val="28"/>
        </w:rPr>
      </w:pPr>
      <w:r w:rsidRPr="002B4F17">
        <w:rPr>
          <w:rFonts w:ascii="Times New Roman" w:hAnsi="Times New Roman"/>
          <w:sz w:val="28"/>
          <w:szCs w:val="28"/>
        </w:rPr>
        <w:t>ФИО Главы – Курносов Алексей Викторович</w:t>
      </w:r>
    </w:p>
    <w:p w:rsidR="005907A5" w:rsidRPr="002B4F17" w:rsidRDefault="005907A5" w:rsidP="005907A5">
      <w:pPr>
        <w:spacing w:after="0" w:line="240" w:lineRule="auto"/>
        <w:ind w:left="709"/>
        <w:jc w:val="both"/>
        <w:rPr>
          <w:rFonts w:ascii="Times New Roman" w:hAnsi="Times New Roman"/>
          <w:sz w:val="28"/>
          <w:szCs w:val="28"/>
        </w:rPr>
      </w:pPr>
      <w:r w:rsidRPr="002B4F17">
        <w:rPr>
          <w:rFonts w:ascii="Times New Roman" w:hAnsi="Times New Roman"/>
          <w:sz w:val="28"/>
          <w:szCs w:val="28"/>
        </w:rPr>
        <w:t>ФИО</w:t>
      </w:r>
      <w:proofErr w:type="gramStart"/>
      <w:r w:rsidRPr="002B4F17">
        <w:rPr>
          <w:rFonts w:ascii="Times New Roman" w:hAnsi="Times New Roman"/>
          <w:sz w:val="28"/>
          <w:szCs w:val="28"/>
        </w:rPr>
        <w:t xml:space="preserve"> П</w:t>
      </w:r>
      <w:proofErr w:type="gramEnd"/>
      <w:r w:rsidRPr="002B4F17">
        <w:rPr>
          <w:rFonts w:ascii="Times New Roman" w:hAnsi="Times New Roman"/>
          <w:sz w:val="28"/>
          <w:szCs w:val="28"/>
        </w:rPr>
        <w:t xml:space="preserve">ервого заместителя Главы (курирует социальные вопросы) – </w:t>
      </w:r>
      <w:r w:rsidRPr="00CB6DE5">
        <w:rPr>
          <w:rFonts w:ascii="Times New Roman" w:hAnsi="Times New Roman"/>
          <w:sz w:val="28"/>
          <w:szCs w:val="28"/>
        </w:rPr>
        <w:t>Горелова Антонина Васильевна</w:t>
      </w:r>
    </w:p>
    <w:p w:rsidR="005907A5" w:rsidRPr="002B4F17" w:rsidRDefault="005907A5" w:rsidP="005907A5">
      <w:pPr>
        <w:widowControl w:val="0"/>
        <w:spacing w:after="0" w:line="240" w:lineRule="auto"/>
        <w:ind w:left="709"/>
        <w:jc w:val="both"/>
        <w:rPr>
          <w:rFonts w:ascii="Times New Roman" w:hAnsi="Times New Roman"/>
          <w:sz w:val="28"/>
          <w:szCs w:val="28"/>
        </w:rPr>
      </w:pPr>
    </w:p>
    <w:p w:rsidR="005907A5" w:rsidRPr="002B4F17" w:rsidRDefault="005907A5" w:rsidP="00BE4488">
      <w:pPr>
        <w:widowControl w:val="0"/>
        <w:numPr>
          <w:ilvl w:val="0"/>
          <w:numId w:val="121"/>
        </w:numPr>
        <w:spacing w:after="0" w:line="240" w:lineRule="auto"/>
        <w:jc w:val="both"/>
        <w:rPr>
          <w:rFonts w:ascii="Times New Roman" w:hAnsi="Times New Roman"/>
          <w:b/>
          <w:sz w:val="28"/>
          <w:szCs w:val="28"/>
        </w:rPr>
      </w:pPr>
      <w:r w:rsidRPr="002B4F17">
        <w:rPr>
          <w:rFonts w:ascii="Times New Roman" w:hAnsi="Times New Roman"/>
          <w:b/>
          <w:sz w:val="28"/>
          <w:szCs w:val="28"/>
        </w:rPr>
        <w:t>Полное и точное наименование органа управления культуры</w:t>
      </w:r>
    </w:p>
    <w:p w:rsidR="005907A5" w:rsidRPr="002B4F17" w:rsidRDefault="005907A5" w:rsidP="005907A5">
      <w:pPr>
        <w:widowControl w:val="0"/>
        <w:spacing w:after="0" w:line="240" w:lineRule="auto"/>
        <w:ind w:left="708"/>
        <w:jc w:val="both"/>
        <w:rPr>
          <w:rFonts w:ascii="Times New Roman" w:hAnsi="Times New Roman"/>
          <w:sz w:val="28"/>
          <w:szCs w:val="28"/>
        </w:rPr>
      </w:pPr>
      <w:r w:rsidRPr="002B4F17">
        <w:rPr>
          <w:rFonts w:ascii="Times New Roman" w:hAnsi="Times New Roman"/>
          <w:sz w:val="28"/>
          <w:szCs w:val="28"/>
        </w:rPr>
        <w:t>Управление культуры</w:t>
      </w:r>
      <w:r>
        <w:rPr>
          <w:rFonts w:ascii="Times New Roman" w:hAnsi="Times New Roman"/>
          <w:sz w:val="28"/>
          <w:szCs w:val="28"/>
        </w:rPr>
        <w:t xml:space="preserve"> Администрации Беловского городского округа</w:t>
      </w:r>
    </w:p>
    <w:p w:rsidR="005907A5" w:rsidRPr="002B4F17" w:rsidRDefault="005907A5" w:rsidP="005907A5">
      <w:pPr>
        <w:widowControl w:val="0"/>
        <w:spacing w:after="0" w:line="240" w:lineRule="auto"/>
        <w:ind w:left="708"/>
        <w:jc w:val="both"/>
        <w:rPr>
          <w:rFonts w:ascii="Times New Roman" w:hAnsi="Times New Roman"/>
          <w:sz w:val="28"/>
          <w:szCs w:val="28"/>
        </w:rPr>
      </w:pPr>
    </w:p>
    <w:p w:rsidR="005907A5" w:rsidRPr="002B4F17" w:rsidRDefault="005907A5" w:rsidP="00BE4488">
      <w:pPr>
        <w:widowControl w:val="0"/>
        <w:numPr>
          <w:ilvl w:val="0"/>
          <w:numId w:val="121"/>
        </w:numPr>
        <w:spacing w:after="0" w:line="240" w:lineRule="auto"/>
        <w:jc w:val="both"/>
        <w:rPr>
          <w:rFonts w:ascii="Times New Roman" w:hAnsi="Times New Roman"/>
          <w:b/>
          <w:sz w:val="28"/>
          <w:szCs w:val="28"/>
        </w:rPr>
      </w:pPr>
      <w:r w:rsidRPr="002B4F17">
        <w:rPr>
          <w:rFonts w:ascii="Times New Roman" w:hAnsi="Times New Roman"/>
          <w:b/>
          <w:sz w:val="28"/>
          <w:szCs w:val="28"/>
        </w:rPr>
        <w:t xml:space="preserve">Почтовый адрес </w:t>
      </w:r>
    </w:p>
    <w:p w:rsidR="005907A5" w:rsidRPr="002B4F17" w:rsidRDefault="005907A5" w:rsidP="005907A5">
      <w:pPr>
        <w:widowControl w:val="0"/>
        <w:spacing w:after="0" w:line="240" w:lineRule="auto"/>
        <w:ind w:left="708"/>
        <w:jc w:val="both"/>
        <w:rPr>
          <w:rFonts w:ascii="Times New Roman" w:hAnsi="Times New Roman"/>
          <w:sz w:val="28"/>
          <w:szCs w:val="28"/>
        </w:rPr>
      </w:pPr>
      <w:r w:rsidRPr="002B4F17">
        <w:rPr>
          <w:rFonts w:ascii="Times New Roman" w:hAnsi="Times New Roman"/>
          <w:sz w:val="28"/>
          <w:szCs w:val="28"/>
        </w:rPr>
        <w:t>562600, Кемеровская обл., г. Белово, ул. Ленина, 15</w:t>
      </w:r>
    </w:p>
    <w:p w:rsidR="005907A5" w:rsidRPr="002B4F17" w:rsidRDefault="005907A5" w:rsidP="005907A5">
      <w:pPr>
        <w:widowControl w:val="0"/>
        <w:spacing w:after="0" w:line="240" w:lineRule="auto"/>
        <w:ind w:left="708"/>
        <w:jc w:val="both"/>
        <w:rPr>
          <w:rFonts w:ascii="Times New Roman" w:hAnsi="Times New Roman"/>
          <w:sz w:val="28"/>
          <w:szCs w:val="28"/>
        </w:rPr>
      </w:pPr>
    </w:p>
    <w:p w:rsidR="005907A5" w:rsidRPr="002B4F17" w:rsidRDefault="005907A5" w:rsidP="00BE4488">
      <w:pPr>
        <w:widowControl w:val="0"/>
        <w:numPr>
          <w:ilvl w:val="0"/>
          <w:numId w:val="121"/>
        </w:numPr>
        <w:spacing w:after="0" w:line="240" w:lineRule="auto"/>
        <w:jc w:val="both"/>
        <w:rPr>
          <w:rFonts w:ascii="Times New Roman" w:hAnsi="Times New Roman"/>
          <w:b/>
          <w:sz w:val="28"/>
          <w:szCs w:val="28"/>
        </w:rPr>
      </w:pPr>
      <w:r w:rsidRPr="002B4F17">
        <w:rPr>
          <w:rFonts w:ascii="Times New Roman" w:hAnsi="Times New Roman"/>
          <w:b/>
          <w:sz w:val="28"/>
          <w:szCs w:val="28"/>
        </w:rPr>
        <w:t>Контактный телефо</w:t>
      </w:r>
      <w:proofErr w:type="gramStart"/>
      <w:r w:rsidRPr="002B4F17">
        <w:rPr>
          <w:rFonts w:ascii="Times New Roman" w:hAnsi="Times New Roman"/>
          <w:b/>
          <w:sz w:val="28"/>
          <w:szCs w:val="28"/>
        </w:rPr>
        <w:t>н(</w:t>
      </w:r>
      <w:proofErr w:type="gramEnd"/>
      <w:r w:rsidRPr="002B4F17">
        <w:rPr>
          <w:rFonts w:ascii="Times New Roman" w:hAnsi="Times New Roman"/>
          <w:b/>
          <w:sz w:val="28"/>
          <w:szCs w:val="28"/>
        </w:rPr>
        <w:t>ы) / факс</w:t>
      </w:r>
    </w:p>
    <w:p w:rsidR="005907A5" w:rsidRPr="002B4F17" w:rsidRDefault="005907A5" w:rsidP="005907A5">
      <w:pPr>
        <w:widowControl w:val="0"/>
        <w:spacing w:after="0" w:line="240" w:lineRule="auto"/>
        <w:ind w:left="708"/>
        <w:jc w:val="both"/>
        <w:rPr>
          <w:rFonts w:ascii="Times New Roman" w:hAnsi="Times New Roman"/>
          <w:sz w:val="28"/>
          <w:szCs w:val="28"/>
        </w:rPr>
      </w:pPr>
      <w:r w:rsidRPr="002B4F17">
        <w:rPr>
          <w:rFonts w:ascii="Times New Roman" w:hAnsi="Times New Roman"/>
          <w:sz w:val="28"/>
          <w:szCs w:val="28"/>
        </w:rPr>
        <w:t>телефоны: начальник (38452)2-40-20; приемная (38452)2-41-57, бухгалтерия (38452)2-86-79</w:t>
      </w:r>
    </w:p>
    <w:p w:rsidR="005907A5" w:rsidRPr="002B4F17" w:rsidRDefault="005907A5" w:rsidP="005907A5">
      <w:pPr>
        <w:widowControl w:val="0"/>
        <w:spacing w:after="0" w:line="240" w:lineRule="auto"/>
        <w:ind w:left="708"/>
        <w:jc w:val="both"/>
        <w:rPr>
          <w:rFonts w:ascii="Times New Roman" w:hAnsi="Times New Roman"/>
          <w:sz w:val="28"/>
          <w:szCs w:val="28"/>
        </w:rPr>
      </w:pPr>
      <w:r w:rsidRPr="002B4F17">
        <w:rPr>
          <w:rFonts w:ascii="Times New Roman" w:hAnsi="Times New Roman"/>
          <w:sz w:val="28"/>
          <w:szCs w:val="28"/>
        </w:rPr>
        <w:t>факс:    (38452)2-41-57</w:t>
      </w:r>
    </w:p>
    <w:p w:rsidR="005907A5" w:rsidRPr="002B4F17" w:rsidRDefault="005907A5" w:rsidP="005907A5">
      <w:pPr>
        <w:widowControl w:val="0"/>
        <w:spacing w:after="0" w:line="240" w:lineRule="auto"/>
        <w:ind w:left="708"/>
        <w:jc w:val="both"/>
        <w:rPr>
          <w:rFonts w:ascii="Times New Roman" w:hAnsi="Times New Roman"/>
          <w:sz w:val="28"/>
          <w:szCs w:val="28"/>
        </w:rPr>
      </w:pPr>
    </w:p>
    <w:p w:rsidR="005907A5" w:rsidRPr="002B4F17" w:rsidRDefault="005907A5" w:rsidP="00BE4488">
      <w:pPr>
        <w:widowControl w:val="0"/>
        <w:numPr>
          <w:ilvl w:val="0"/>
          <w:numId w:val="121"/>
        </w:numPr>
        <w:spacing w:after="0" w:line="240" w:lineRule="auto"/>
        <w:jc w:val="both"/>
        <w:rPr>
          <w:rFonts w:ascii="Times New Roman" w:hAnsi="Times New Roman"/>
          <w:sz w:val="28"/>
          <w:szCs w:val="28"/>
        </w:rPr>
      </w:pPr>
      <w:r w:rsidRPr="002B4F17">
        <w:rPr>
          <w:rFonts w:ascii="Times New Roman" w:hAnsi="Times New Roman"/>
          <w:b/>
          <w:sz w:val="28"/>
          <w:szCs w:val="28"/>
        </w:rPr>
        <w:t>Адрес электронной почты</w:t>
      </w:r>
      <w:r w:rsidRPr="002B4F17">
        <w:rPr>
          <w:rFonts w:ascii="Times New Roman" w:hAnsi="Times New Roman"/>
          <w:sz w:val="28"/>
          <w:szCs w:val="28"/>
        </w:rPr>
        <w:t xml:space="preserve"> – </w:t>
      </w:r>
      <w:hyperlink r:id="rId18" w:history="1">
        <w:r w:rsidRPr="00403106">
          <w:rPr>
            <w:rStyle w:val="a9"/>
            <w:rFonts w:ascii="Times New Roman" w:hAnsi="Times New Roman"/>
            <w:sz w:val="28"/>
            <w:szCs w:val="28"/>
            <w:lang w:val="en-US"/>
          </w:rPr>
          <w:t>kgbelovo</w:t>
        </w:r>
        <w:r w:rsidRPr="00403106">
          <w:rPr>
            <w:rStyle w:val="a9"/>
            <w:rFonts w:ascii="Times New Roman" w:hAnsi="Times New Roman"/>
            <w:sz w:val="28"/>
            <w:szCs w:val="28"/>
          </w:rPr>
          <w:t>@</w:t>
        </w:r>
        <w:r w:rsidRPr="00403106">
          <w:rPr>
            <w:rStyle w:val="a9"/>
            <w:rFonts w:ascii="Times New Roman" w:hAnsi="Times New Roman"/>
            <w:sz w:val="28"/>
            <w:szCs w:val="28"/>
            <w:lang w:val="en-US"/>
          </w:rPr>
          <w:t>mail</w:t>
        </w:r>
        <w:r w:rsidRPr="00403106">
          <w:rPr>
            <w:rStyle w:val="a9"/>
            <w:rFonts w:ascii="Times New Roman" w:hAnsi="Times New Roman"/>
            <w:sz w:val="28"/>
            <w:szCs w:val="28"/>
          </w:rPr>
          <w:t>.</w:t>
        </w:r>
        <w:r w:rsidRPr="00403106">
          <w:rPr>
            <w:rStyle w:val="a9"/>
            <w:rFonts w:ascii="Times New Roman" w:hAnsi="Times New Roman"/>
            <w:sz w:val="28"/>
            <w:szCs w:val="28"/>
            <w:lang w:val="en-US"/>
          </w:rPr>
          <w:t>ru</w:t>
        </w:r>
      </w:hyperlink>
      <w:r>
        <w:rPr>
          <w:rFonts w:ascii="Times New Roman" w:hAnsi="Times New Roman"/>
          <w:sz w:val="28"/>
          <w:szCs w:val="28"/>
        </w:rPr>
        <w:t xml:space="preserve"> </w:t>
      </w:r>
    </w:p>
    <w:p w:rsidR="005907A5" w:rsidRPr="002B4F17" w:rsidRDefault="005907A5" w:rsidP="005907A5">
      <w:pPr>
        <w:widowControl w:val="0"/>
        <w:spacing w:after="0" w:line="240" w:lineRule="auto"/>
        <w:ind w:left="708"/>
        <w:jc w:val="both"/>
        <w:rPr>
          <w:rFonts w:ascii="Times New Roman" w:hAnsi="Times New Roman"/>
          <w:sz w:val="28"/>
          <w:szCs w:val="28"/>
        </w:rPr>
      </w:pPr>
    </w:p>
    <w:p w:rsidR="005907A5" w:rsidRPr="006C3AFF" w:rsidRDefault="005907A5" w:rsidP="00BE4488">
      <w:pPr>
        <w:widowControl w:val="0"/>
        <w:numPr>
          <w:ilvl w:val="0"/>
          <w:numId w:val="121"/>
        </w:numPr>
        <w:spacing w:after="0" w:line="240" w:lineRule="auto"/>
        <w:ind w:left="708"/>
        <w:jc w:val="both"/>
        <w:rPr>
          <w:rFonts w:ascii="Times New Roman" w:hAnsi="Times New Roman"/>
          <w:sz w:val="28"/>
          <w:szCs w:val="28"/>
        </w:rPr>
      </w:pPr>
      <w:r w:rsidRPr="002B4F17">
        <w:rPr>
          <w:rFonts w:ascii="Times New Roman" w:hAnsi="Times New Roman"/>
          <w:b/>
          <w:sz w:val="28"/>
          <w:szCs w:val="28"/>
        </w:rPr>
        <w:t>Адрес сайта в Интернет</w:t>
      </w:r>
      <w:r w:rsidRPr="002B4F17">
        <w:rPr>
          <w:rFonts w:ascii="Times New Roman" w:hAnsi="Times New Roman"/>
          <w:sz w:val="28"/>
          <w:szCs w:val="28"/>
        </w:rPr>
        <w:t xml:space="preserve"> –</w:t>
      </w:r>
      <w:r w:rsidRPr="002B4F17">
        <w:rPr>
          <w:rFonts w:ascii="Times New Roman" w:hAnsi="Times New Roman"/>
        </w:rPr>
        <w:t xml:space="preserve"> </w:t>
      </w:r>
      <w:hyperlink r:id="rId19" w:history="1">
        <w:r w:rsidRPr="006C3AFF">
          <w:rPr>
            <w:rStyle w:val="a9"/>
            <w:rFonts w:ascii="Times New Roman" w:hAnsi="Times New Roman"/>
            <w:sz w:val="28"/>
            <w:szCs w:val="28"/>
          </w:rPr>
          <w:t>http://uk-belovo.kmr.muzkult.ru/about/</w:t>
        </w:r>
      </w:hyperlink>
      <w:r w:rsidRPr="006C3AFF">
        <w:rPr>
          <w:rFonts w:ascii="Times New Roman" w:hAnsi="Times New Roman"/>
          <w:sz w:val="28"/>
          <w:szCs w:val="28"/>
        </w:rPr>
        <w:t xml:space="preserve"> </w:t>
      </w:r>
    </w:p>
    <w:p w:rsidR="005907A5" w:rsidRPr="002B4F17" w:rsidRDefault="005907A5" w:rsidP="005907A5">
      <w:pPr>
        <w:pStyle w:val="aa"/>
        <w:rPr>
          <w:sz w:val="28"/>
          <w:szCs w:val="28"/>
        </w:rPr>
      </w:pPr>
    </w:p>
    <w:p w:rsidR="005907A5" w:rsidRPr="002B4F17" w:rsidRDefault="005907A5" w:rsidP="00BE4488">
      <w:pPr>
        <w:widowControl w:val="0"/>
        <w:numPr>
          <w:ilvl w:val="0"/>
          <w:numId w:val="121"/>
        </w:numPr>
        <w:spacing w:after="0" w:line="240" w:lineRule="auto"/>
        <w:jc w:val="both"/>
        <w:rPr>
          <w:rFonts w:ascii="Times New Roman" w:hAnsi="Times New Roman"/>
          <w:b/>
          <w:sz w:val="28"/>
          <w:szCs w:val="28"/>
        </w:rPr>
      </w:pPr>
      <w:r w:rsidRPr="002B4F17">
        <w:rPr>
          <w:rFonts w:ascii="Times New Roman" w:hAnsi="Times New Roman"/>
          <w:b/>
          <w:sz w:val="28"/>
          <w:szCs w:val="28"/>
        </w:rPr>
        <w:t>ФИО и должность руководителя органа управления культуры</w:t>
      </w:r>
    </w:p>
    <w:p w:rsidR="005907A5" w:rsidRPr="002B4F17" w:rsidRDefault="005907A5" w:rsidP="005907A5">
      <w:pPr>
        <w:widowControl w:val="0"/>
        <w:spacing w:after="0" w:line="240" w:lineRule="auto"/>
        <w:ind w:left="709"/>
        <w:jc w:val="both"/>
        <w:rPr>
          <w:rFonts w:ascii="Times New Roman" w:hAnsi="Times New Roman"/>
          <w:sz w:val="28"/>
          <w:szCs w:val="28"/>
        </w:rPr>
      </w:pPr>
      <w:r w:rsidRPr="002B4F17">
        <w:rPr>
          <w:rFonts w:ascii="Times New Roman" w:hAnsi="Times New Roman"/>
          <w:sz w:val="28"/>
          <w:szCs w:val="28"/>
        </w:rPr>
        <w:t>Хаперская Наталья Варизовна, начальник Управлени</w:t>
      </w:r>
      <w:r>
        <w:rPr>
          <w:rFonts w:ascii="Times New Roman" w:hAnsi="Times New Roman"/>
          <w:sz w:val="28"/>
          <w:szCs w:val="28"/>
        </w:rPr>
        <w:t>я</w:t>
      </w:r>
      <w:r w:rsidRPr="002B4F17">
        <w:rPr>
          <w:rFonts w:ascii="Times New Roman" w:hAnsi="Times New Roman"/>
          <w:sz w:val="28"/>
          <w:szCs w:val="28"/>
        </w:rPr>
        <w:t xml:space="preserve"> культуры</w:t>
      </w:r>
      <w:r>
        <w:rPr>
          <w:rFonts w:ascii="Times New Roman" w:hAnsi="Times New Roman"/>
          <w:sz w:val="28"/>
          <w:szCs w:val="28"/>
        </w:rPr>
        <w:t xml:space="preserve"> Администрации Беловского городского округа</w:t>
      </w:r>
    </w:p>
    <w:p w:rsidR="005907A5" w:rsidRPr="002B4F17" w:rsidRDefault="005907A5" w:rsidP="005907A5">
      <w:pPr>
        <w:widowControl w:val="0"/>
        <w:spacing w:after="0" w:line="240" w:lineRule="auto"/>
        <w:jc w:val="both"/>
        <w:rPr>
          <w:rFonts w:ascii="Times New Roman" w:hAnsi="Times New Roman"/>
          <w:sz w:val="28"/>
          <w:szCs w:val="28"/>
        </w:rPr>
      </w:pPr>
    </w:p>
    <w:p w:rsidR="005907A5" w:rsidRPr="002B4F17" w:rsidRDefault="005907A5" w:rsidP="005907A5">
      <w:pPr>
        <w:widowControl w:val="0"/>
        <w:spacing w:after="0" w:line="240" w:lineRule="auto"/>
        <w:jc w:val="both"/>
        <w:rPr>
          <w:rFonts w:ascii="Times New Roman" w:hAnsi="Times New Roman"/>
          <w:b/>
          <w:sz w:val="28"/>
          <w:szCs w:val="28"/>
        </w:rPr>
      </w:pPr>
    </w:p>
    <w:p w:rsidR="005907A5" w:rsidRPr="002B4F17" w:rsidRDefault="005907A5" w:rsidP="005907A5">
      <w:pPr>
        <w:widowControl w:val="0"/>
        <w:spacing w:after="0" w:line="240" w:lineRule="auto"/>
        <w:jc w:val="both"/>
        <w:rPr>
          <w:rFonts w:ascii="Times New Roman" w:hAnsi="Times New Roman"/>
          <w:b/>
          <w:sz w:val="28"/>
          <w:szCs w:val="28"/>
        </w:rPr>
      </w:pPr>
    </w:p>
    <w:p w:rsidR="005907A5" w:rsidRPr="002B4F17" w:rsidRDefault="005907A5" w:rsidP="005907A5">
      <w:pPr>
        <w:widowControl w:val="0"/>
        <w:spacing w:after="0" w:line="240" w:lineRule="auto"/>
        <w:jc w:val="both"/>
        <w:rPr>
          <w:rFonts w:ascii="Times New Roman" w:hAnsi="Times New Roman"/>
          <w:b/>
          <w:sz w:val="28"/>
          <w:szCs w:val="28"/>
        </w:rPr>
      </w:pPr>
    </w:p>
    <w:p w:rsidR="005907A5" w:rsidRPr="002B4F17" w:rsidRDefault="005907A5" w:rsidP="005907A5">
      <w:pPr>
        <w:widowControl w:val="0"/>
        <w:spacing w:after="0" w:line="240" w:lineRule="auto"/>
        <w:jc w:val="both"/>
        <w:rPr>
          <w:rFonts w:ascii="Times New Roman" w:hAnsi="Times New Roman"/>
          <w:b/>
          <w:sz w:val="28"/>
          <w:szCs w:val="28"/>
        </w:rPr>
      </w:pPr>
    </w:p>
    <w:p w:rsidR="005907A5" w:rsidRPr="002B4F17" w:rsidRDefault="005907A5" w:rsidP="005907A5">
      <w:pPr>
        <w:widowControl w:val="0"/>
        <w:spacing w:after="0" w:line="240" w:lineRule="auto"/>
        <w:jc w:val="both"/>
        <w:rPr>
          <w:rFonts w:ascii="Times New Roman" w:hAnsi="Times New Roman"/>
          <w:b/>
          <w:sz w:val="28"/>
          <w:szCs w:val="28"/>
        </w:rPr>
      </w:pPr>
    </w:p>
    <w:p w:rsidR="005907A5" w:rsidRPr="002B4F17" w:rsidRDefault="005907A5" w:rsidP="005907A5">
      <w:pPr>
        <w:widowControl w:val="0"/>
        <w:spacing w:after="0" w:line="240" w:lineRule="auto"/>
        <w:jc w:val="both"/>
        <w:rPr>
          <w:rFonts w:ascii="Times New Roman" w:hAnsi="Times New Roman"/>
          <w:b/>
          <w:sz w:val="28"/>
          <w:szCs w:val="28"/>
        </w:rPr>
      </w:pPr>
    </w:p>
    <w:p w:rsidR="005907A5" w:rsidRPr="002B4F17" w:rsidRDefault="005907A5" w:rsidP="005907A5">
      <w:pPr>
        <w:widowControl w:val="0"/>
        <w:spacing w:after="0" w:line="240" w:lineRule="auto"/>
        <w:jc w:val="both"/>
        <w:rPr>
          <w:rFonts w:ascii="Times New Roman" w:hAnsi="Times New Roman"/>
          <w:b/>
          <w:sz w:val="28"/>
          <w:szCs w:val="28"/>
        </w:rPr>
      </w:pPr>
    </w:p>
    <w:p w:rsidR="00343F57" w:rsidRPr="0073438D" w:rsidRDefault="00343F57" w:rsidP="0073438D">
      <w:pPr>
        <w:widowControl w:val="0"/>
        <w:spacing w:after="0" w:line="240" w:lineRule="auto"/>
        <w:jc w:val="both"/>
        <w:rPr>
          <w:rFonts w:ascii="Times New Roman" w:hAnsi="Times New Roman"/>
          <w:b/>
          <w:sz w:val="28"/>
          <w:szCs w:val="28"/>
        </w:rPr>
      </w:pPr>
    </w:p>
    <w:bookmarkStart w:id="22" w:name="Конт_библ"/>
    <w:p w:rsidR="00E51119" w:rsidRPr="0073438D" w:rsidRDefault="002F51E5" w:rsidP="0073438D">
      <w:pPr>
        <w:widowControl w:val="0"/>
        <w:spacing w:after="0" w:line="240" w:lineRule="auto"/>
        <w:jc w:val="center"/>
        <w:rPr>
          <w:rFonts w:ascii="Times New Roman" w:hAnsi="Times New Roman"/>
          <w:b/>
          <w:sz w:val="28"/>
          <w:szCs w:val="28"/>
        </w:rPr>
      </w:pPr>
      <w:r>
        <w:rPr>
          <w:rFonts w:ascii="Times New Roman" w:hAnsi="Times New Roman"/>
          <w:b/>
          <w:sz w:val="28"/>
          <w:szCs w:val="28"/>
        </w:rPr>
        <w:lastRenderedPageBreak/>
        <w:fldChar w:fldCharType="begin"/>
      </w:r>
      <w:r w:rsidR="0018417C">
        <w:rPr>
          <w:rFonts w:ascii="Times New Roman" w:hAnsi="Times New Roman"/>
          <w:b/>
          <w:sz w:val="28"/>
          <w:szCs w:val="28"/>
        </w:rPr>
        <w:instrText xml:space="preserve"> HYPERLINK  \l "Контактная_информация" </w:instrText>
      </w:r>
      <w:r>
        <w:rPr>
          <w:rFonts w:ascii="Times New Roman" w:hAnsi="Times New Roman"/>
          <w:b/>
          <w:sz w:val="28"/>
          <w:szCs w:val="28"/>
        </w:rPr>
        <w:fldChar w:fldCharType="separate"/>
      </w:r>
      <w:r w:rsidR="00E51119" w:rsidRPr="0018417C">
        <w:rPr>
          <w:rStyle w:val="a9"/>
          <w:rFonts w:ascii="Times New Roman" w:hAnsi="Times New Roman"/>
          <w:b/>
          <w:sz w:val="28"/>
          <w:szCs w:val="28"/>
        </w:rPr>
        <w:t>КОНТАКТНАЯ ИНФОРМАЦИЯ О ЦЕНТРАЛЬНОЙ ГОРОДСКОЙ БИБЛИОТЕКЕ ЦБС</w:t>
      </w:r>
      <w:r>
        <w:rPr>
          <w:rFonts w:ascii="Times New Roman" w:hAnsi="Times New Roman"/>
          <w:b/>
          <w:sz w:val="28"/>
          <w:szCs w:val="28"/>
        </w:rPr>
        <w:fldChar w:fldCharType="end"/>
      </w:r>
    </w:p>
    <w:bookmarkEnd w:id="22"/>
    <w:p w:rsidR="005907A5" w:rsidRPr="002B4F17" w:rsidRDefault="005907A5" w:rsidP="005907A5">
      <w:pPr>
        <w:widowControl w:val="0"/>
        <w:shd w:val="clear" w:color="auto" w:fill="FFFFFF"/>
        <w:autoSpaceDE w:val="0"/>
        <w:autoSpaceDN w:val="0"/>
        <w:adjustRightInd w:val="0"/>
        <w:spacing w:after="0" w:line="240" w:lineRule="auto"/>
        <w:ind w:left="5529"/>
        <w:jc w:val="both"/>
        <w:rPr>
          <w:rFonts w:ascii="Times New Roman" w:hAnsi="Times New Roman"/>
          <w:sz w:val="28"/>
          <w:szCs w:val="28"/>
        </w:rPr>
      </w:pPr>
      <w:r w:rsidRPr="002B4F17">
        <w:rPr>
          <w:rFonts w:ascii="Times New Roman" w:hAnsi="Times New Roman"/>
          <w:sz w:val="28"/>
          <w:szCs w:val="28"/>
        </w:rPr>
        <w:t xml:space="preserve">Чернова Елена Анатольевна, </w:t>
      </w:r>
    </w:p>
    <w:p w:rsidR="005907A5" w:rsidRPr="002B4F17" w:rsidRDefault="005907A5" w:rsidP="005907A5">
      <w:pPr>
        <w:widowControl w:val="0"/>
        <w:shd w:val="clear" w:color="auto" w:fill="FFFFFF"/>
        <w:autoSpaceDE w:val="0"/>
        <w:autoSpaceDN w:val="0"/>
        <w:adjustRightInd w:val="0"/>
        <w:spacing w:after="0" w:line="240" w:lineRule="auto"/>
        <w:ind w:left="5529"/>
        <w:jc w:val="both"/>
        <w:rPr>
          <w:rFonts w:ascii="Times New Roman" w:hAnsi="Times New Roman"/>
          <w:sz w:val="28"/>
          <w:szCs w:val="28"/>
        </w:rPr>
      </w:pPr>
      <w:r w:rsidRPr="002B4F17">
        <w:rPr>
          <w:rFonts w:ascii="Times New Roman" w:hAnsi="Times New Roman"/>
          <w:sz w:val="28"/>
          <w:szCs w:val="28"/>
        </w:rPr>
        <w:t>директор МУ «ЦБС г. Белово»</w:t>
      </w:r>
    </w:p>
    <w:p w:rsidR="005907A5" w:rsidRPr="002B4F17" w:rsidRDefault="005907A5" w:rsidP="005907A5">
      <w:pPr>
        <w:widowControl w:val="0"/>
        <w:shd w:val="clear" w:color="auto" w:fill="FFFFFF"/>
        <w:autoSpaceDE w:val="0"/>
        <w:autoSpaceDN w:val="0"/>
        <w:adjustRightInd w:val="0"/>
        <w:spacing w:after="0" w:line="240" w:lineRule="auto"/>
        <w:ind w:left="5529"/>
        <w:jc w:val="both"/>
        <w:rPr>
          <w:rFonts w:ascii="Times New Roman" w:hAnsi="Times New Roman"/>
          <w:sz w:val="28"/>
          <w:szCs w:val="28"/>
          <w:lang w:val="en-US"/>
        </w:rPr>
      </w:pPr>
      <w:r w:rsidRPr="002B4F17">
        <w:rPr>
          <w:rFonts w:ascii="Times New Roman" w:hAnsi="Times New Roman"/>
          <w:sz w:val="28"/>
          <w:szCs w:val="28"/>
          <w:lang w:val="en-US"/>
        </w:rPr>
        <w:t>(384 52) 2-19-72</w:t>
      </w:r>
    </w:p>
    <w:p w:rsidR="005907A5" w:rsidRPr="002B4F17" w:rsidRDefault="005907A5" w:rsidP="005907A5">
      <w:pPr>
        <w:widowControl w:val="0"/>
        <w:shd w:val="clear" w:color="auto" w:fill="FFFFFF"/>
        <w:autoSpaceDE w:val="0"/>
        <w:autoSpaceDN w:val="0"/>
        <w:adjustRightInd w:val="0"/>
        <w:spacing w:after="0" w:line="240" w:lineRule="auto"/>
        <w:ind w:left="5529"/>
        <w:jc w:val="both"/>
        <w:rPr>
          <w:rFonts w:ascii="Times New Roman" w:hAnsi="Times New Roman"/>
          <w:lang w:val="en-US"/>
        </w:rPr>
      </w:pPr>
      <w:proofErr w:type="gramStart"/>
      <w:r w:rsidRPr="002B4F17">
        <w:rPr>
          <w:rFonts w:ascii="Times New Roman" w:hAnsi="Times New Roman"/>
          <w:sz w:val="28"/>
          <w:szCs w:val="28"/>
          <w:lang w:val="en-US"/>
        </w:rPr>
        <w:t>e-mail</w:t>
      </w:r>
      <w:proofErr w:type="gramEnd"/>
      <w:r w:rsidRPr="002B4F17">
        <w:rPr>
          <w:rFonts w:ascii="Times New Roman" w:hAnsi="Times New Roman"/>
          <w:sz w:val="28"/>
          <w:szCs w:val="28"/>
          <w:lang w:val="en-US"/>
        </w:rPr>
        <w:t xml:space="preserve">: </w:t>
      </w:r>
      <w:hyperlink r:id="rId20" w:history="1">
        <w:r w:rsidRPr="002B4F17">
          <w:rPr>
            <w:rStyle w:val="a9"/>
            <w:rFonts w:ascii="Times New Roman" w:hAnsi="Times New Roman"/>
            <w:sz w:val="28"/>
            <w:szCs w:val="28"/>
            <w:lang w:val="en-US"/>
          </w:rPr>
          <w:t>belovo.cgb@mail.ru</w:t>
        </w:r>
      </w:hyperlink>
    </w:p>
    <w:p w:rsidR="005907A5" w:rsidRPr="002B4F17" w:rsidRDefault="005907A5" w:rsidP="005907A5">
      <w:pPr>
        <w:widowControl w:val="0"/>
        <w:shd w:val="clear" w:color="auto" w:fill="FFFFFF"/>
        <w:autoSpaceDE w:val="0"/>
        <w:autoSpaceDN w:val="0"/>
        <w:adjustRightInd w:val="0"/>
        <w:spacing w:after="0" w:line="240" w:lineRule="auto"/>
        <w:ind w:left="5529"/>
        <w:jc w:val="both"/>
        <w:rPr>
          <w:rFonts w:ascii="Times New Roman" w:hAnsi="Times New Roman"/>
          <w:sz w:val="28"/>
          <w:szCs w:val="28"/>
          <w:lang w:val="en-US"/>
        </w:rPr>
      </w:pPr>
    </w:p>
    <w:p w:rsidR="005907A5" w:rsidRPr="002B4F17" w:rsidRDefault="005907A5" w:rsidP="00BE4488">
      <w:pPr>
        <w:widowControl w:val="0"/>
        <w:numPr>
          <w:ilvl w:val="0"/>
          <w:numId w:val="122"/>
        </w:numPr>
        <w:spacing w:after="0" w:line="240" w:lineRule="auto"/>
        <w:jc w:val="both"/>
        <w:rPr>
          <w:rFonts w:ascii="Times New Roman" w:hAnsi="Times New Roman"/>
          <w:b/>
          <w:sz w:val="28"/>
          <w:szCs w:val="28"/>
        </w:rPr>
      </w:pPr>
      <w:r w:rsidRPr="002B4F17">
        <w:rPr>
          <w:rFonts w:ascii="Times New Roman" w:hAnsi="Times New Roman"/>
          <w:b/>
          <w:sz w:val="28"/>
          <w:szCs w:val="28"/>
        </w:rPr>
        <w:t>Полное и точное наименование  ЦБ и ЦБС</w:t>
      </w:r>
    </w:p>
    <w:p w:rsidR="005907A5" w:rsidRPr="002B4F17" w:rsidRDefault="005907A5" w:rsidP="005907A5">
      <w:pPr>
        <w:widowControl w:val="0"/>
        <w:spacing w:after="0" w:line="240" w:lineRule="auto"/>
        <w:ind w:left="709"/>
        <w:jc w:val="both"/>
        <w:rPr>
          <w:rFonts w:ascii="Times New Roman" w:hAnsi="Times New Roman"/>
          <w:sz w:val="28"/>
          <w:szCs w:val="28"/>
        </w:rPr>
      </w:pPr>
      <w:r w:rsidRPr="002B4F17">
        <w:rPr>
          <w:rFonts w:ascii="Times New Roman" w:hAnsi="Times New Roman"/>
          <w:sz w:val="28"/>
          <w:szCs w:val="28"/>
        </w:rPr>
        <w:t>Центральная городская библиотека</w:t>
      </w:r>
    </w:p>
    <w:p w:rsidR="005907A5" w:rsidRPr="002B4F17" w:rsidRDefault="005907A5" w:rsidP="005907A5">
      <w:pPr>
        <w:widowControl w:val="0"/>
        <w:spacing w:after="0" w:line="240" w:lineRule="auto"/>
        <w:ind w:left="709"/>
        <w:jc w:val="both"/>
        <w:rPr>
          <w:rFonts w:ascii="Times New Roman" w:hAnsi="Times New Roman"/>
          <w:sz w:val="28"/>
          <w:szCs w:val="28"/>
        </w:rPr>
      </w:pPr>
      <w:r w:rsidRPr="002B4F17">
        <w:rPr>
          <w:rFonts w:ascii="Times New Roman" w:hAnsi="Times New Roman"/>
          <w:sz w:val="28"/>
          <w:szCs w:val="28"/>
        </w:rPr>
        <w:t xml:space="preserve">Муниципальное учреждение «Централизованная библиотечная система </w:t>
      </w:r>
      <w:proofErr w:type="gramStart"/>
      <w:r w:rsidRPr="002B4F17">
        <w:rPr>
          <w:rFonts w:ascii="Times New Roman" w:hAnsi="Times New Roman"/>
          <w:sz w:val="28"/>
          <w:szCs w:val="28"/>
        </w:rPr>
        <w:t>г</w:t>
      </w:r>
      <w:proofErr w:type="gramEnd"/>
      <w:r w:rsidRPr="002B4F17">
        <w:rPr>
          <w:rFonts w:ascii="Times New Roman" w:hAnsi="Times New Roman"/>
          <w:sz w:val="28"/>
          <w:szCs w:val="28"/>
        </w:rPr>
        <w:t>. Белово»</w:t>
      </w:r>
    </w:p>
    <w:p w:rsidR="005907A5" w:rsidRPr="002B4F17" w:rsidRDefault="005907A5" w:rsidP="005907A5">
      <w:pPr>
        <w:widowControl w:val="0"/>
        <w:spacing w:after="0" w:line="240" w:lineRule="auto"/>
        <w:ind w:left="360" w:firstLine="348"/>
        <w:jc w:val="both"/>
        <w:rPr>
          <w:rFonts w:ascii="Times New Roman" w:hAnsi="Times New Roman"/>
          <w:sz w:val="28"/>
          <w:szCs w:val="28"/>
        </w:rPr>
      </w:pPr>
    </w:p>
    <w:p w:rsidR="005907A5" w:rsidRPr="00D32B3C" w:rsidRDefault="005907A5" w:rsidP="00BE4488">
      <w:pPr>
        <w:widowControl w:val="0"/>
        <w:numPr>
          <w:ilvl w:val="0"/>
          <w:numId w:val="122"/>
        </w:numPr>
        <w:spacing w:after="0" w:line="240" w:lineRule="auto"/>
        <w:ind w:left="708"/>
        <w:jc w:val="both"/>
        <w:rPr>
          <w:rFonts w:ascii="Times New Roman" w:hAnsi="Times New Roman"/>
          <w:sz w:val="28"/>
          <w:szCs w:val="28"/>
        </w:rPr>
      </w:pPr>
      <w:r w:rsidRPr="00D32B3C">
        <w:rPr>
          <w:rFonts w:ascii="Times New Roman" w:hAnsi="Times New Roman"/>
          <w:b/>
          <w:sz w:val="28"/>
          <w:szCs w:val="28"/>
        </w:rPr>
        <w:t xml:space="preserve">Почтовый адрес </w:t>
      </w:r>
    </w:p>
    <w:p w:rsidR="005907A5" w:rsidRPr="00D32B3C" w:rsidRDefault="005907A5" w:rsidP="005907A5">
      <w:pPr>
        <w:widowControl w:val="0"/>
        <w:spacing w:after="0" w:line="240" w:lineRule="auto"/>
        <w:ind w:left="348"/>
        <w:jc w:val="both"/>
        <w:rPr>
          <w:rFonts w:ascii="Times New Roman" w:hAnsi="Times New Roman"/>
          <w:sz w:val="28"/>
          <w:szCs w:val="28"/>
        </w:rPr>
      </w:pPr>
      <w:r w:rsidRPr="00D32B3C">
        <w:rPr>
          <w:rFonts w:ascii="Times New Roman" w:hAnsi="Times New Roman"/>
          <w:sz w:val="28"/>
          <w:szCs w:val="28"/>
        </w:rPr>
        <w:t xml:space="preserve">652600, Кемеровская область, </w:t>
      </w:r>
      <w:proofErr w:type="gramStart"/>
      <w:r w:rsidRPr="00D32B3C">
        <w:rPr>
          <w:rFonts w:ascii="Times New Roman" w:hAnsi="Times New Roman"/>
          <w:sz w:val="28"/>
          <w:szCs w:val="28"/>
        </w:rPr>
        <w:t>г</w:t>
      </w:r>
      <w:proofErr w:type="gramEnd"/>
      <w:r w:rsidRPr="00D32B3C">
        <w:rPr>
          <w:rFonts w:ascii="Times New Roman" w:hAnsi="Times New Roman"/>
          <w:sz w:val="28"/>
          <w:szCs w:val="28"/>
        </w:rPr>
        <w:t>. Белово, ул. Юности, 20</w:t>
      </w:r>
    </w:p>
    <w:p w:rsidR="005907A5" w:rsidRPr="002B4F17" w:rsidRDefault="005907A5" w:rsidP="005907A5">
      <w:pPr>
        <w:widowControl w:val="0"/>
        <w:spacing w:after="0" w:line="240" w:lineRule="auto"/>
        <w:ind w:left="708"/>
        <w:jc w:val="both"/>
        <w:rPr>
          <w:rFonts w:ascii="Times New Roman" w:hAnsi="Times New Roman"/>
          <w:sz w:val="28"/>
          <w:szCs w:val="28"/>
        </w:rPr>
      </w:pPr>
    </w:p>
    <w:p w:rsidR="005907A5" w:rsidRPr="002B4F17" w:rsidRDefault="005907A5" w:rsidP="00BE4488">
      <w:pPr>
        <w:widowControl w:val="0"/>
        <w:numPr>
          <w:ilvl w:val="0"/>
          <w:numId w:val="122"/>
        </w:numPr>
        <w:spacing w:after="0" w:line="240" w:lineRule="auto"/>
        <w:jc w:val="both"/>
        <w:rPr>
          <w:rFonts w:ascii="Times New Roman" w:hAnsi="Times New Roman"/>
          <w:b/>
          <w:sz w:val="28"/>
          <w:szCs w:val="28"/>
        </w:rPr>
      </w:pPr>
      <w:r w:rsidRPr="002B4F17">
        <w:rPr>
          <w:rFonts w:ascii="Times New Roman" w:hAnsi="Times New Roman"/>
          <w:b/>
          <w:sz w:val="28"/>
          <w:szCs w:val="28"/>
        </w:rPr>
        <w:t>Контактный телефон (ы) / факс</w:t>
      </w:r>
    </w:p>
    <w:p w:rsidR="005907A5" w:rsidRPr="002B4F17" w:rsidRDefault="005907A5" w:rsidP="005907A5">
      <w:pPr>
        <w:spacing w:after="0" w:line="240" w:lineRule="auto"/>
        <w:ind w:left="709"/>
        <w:jc w:val="both"/>
        <w:rPr>
          <w:rFonts w:ascii="Times New Roman" w:hAnsi="Times New Roman"/>
          <w:sz w:val="28"/>
          <w:szCs w:val="28"/>
        </w:rPr>
      </w:pPr>
      <w:r w:rsidRPr="002B4F17">
        <w:rPr>
          <w:rFonts w:ascii="Times New Roman" w:hAnsi="Times New Roman"/>
          <w:sz w:val="28"/>
          <w:szCs w:val="28"/>
        </w:rPr>
        <w:t>Директор: (38452)2-19-72</w:t>
      </w:r>
    </w:p>
    <w:p w:rsidR="005907A5" w:rsidRPr="002B4F17" w:rsidRDefault="005907A5" w:rsidP="005907A5">
      <w:pPr>
        <w:spacing w:after="0" w:line="240" w:lineRule="auto"/>
        <w:ind w:left="709"/>
        <w:jc w:val="both"/>
        <w:rPr>
          <w:rFonts w:ascii="Times New Roman" w:hAnsi="Times New Roman"/>
          <w:sz w:val="28"/>
          <w:szCs w:val="28"/>
        </w:rPr>
      </w:pPr>
      <w:r w:rsidRPr="002B4F17">
        <w:rPr>
          <w:rFonts w:ascii="Times New Roman" w:hAnsi="Times New Roman"/>
          <w:sz w:val="28"/>
          <w:szCs w:val="28"/>
        </w:rPr>
        <w:t>Инновационно-методический отдел: (38452)2-</w:t>
      </w:r>
      <w:r>
        <w:rPr>
          <w:rFonts w:ascii="Times New Roman" w:hAnsi="Times New Roman"/>
          <w:sz w:val="28"/>
          <w:szCs w:val="28"/>
        </w:rPr>
        <w:t>64</w:t>
      </w:r>
      <w:r w:rsidRPr="002B4F17">
        <w:rPr>
          <w:rFonts w:ascii="Times New Roman" w:hAnsi="Times New Roman"/>
          <w:sz w:val="28"/>
          <w:szCs w:val="28"/>
        </w:rPr>
        <w:t>-</w:t>
      </w:r>
      <w:r>
        <w:rPr>
          <w:rFonts w:ascii="Times New Roman" w:hAnsi="Times New Roman"/>
          <w:sz w:val="28"/>
          <w:szCs w:val="28"/>
        </w:rPr>
        <w:t>03</w:t>
      </w:r>
    </w:p>
    <w:p w:rsidR="005907A5" w:rsidRPr="002B4F17" w:rsidRDefault="005907A5" w:rsidP="005907A5">
      <w:pPr>
        <w:spacing w:after="0" w:line="240" w:lineRule="auto"/>
        <w:ind w:left="709"/>
        <w:jc w:val="both"/>
        <w:rPr>
          <w:rFonts w:ascii="Times New Roman" w:hAnsi="Times New Roman"/>
          <w:sz w:val="28"/>
          <w:szCs w:val="28"/>
        </w:rPr>
      </w:pPr>
      <w:r w:rsidRPr="002B4F17">
        <w:rPr>
          <w:rFonts w:ascii="Times New Roman" w:hAnsi="Times New Roman"/>
          <w:sz w:val="28"/>
          <w:szCs w:val="28"/>
        </w:rPr>
        <w:t>Информационно-библиографический отдел: (38452)2-6</w:t>
      </w:r>
      <w:r>
        <w:rPr>
          <w:rFonts w:ascii="Times New Roman" w:hAnsi="Times New Roman"/>
          <w:sz w:val="28"/>
          <w:szCs w:val="28"/>
        </w:rPr>
        <w:t>0</w:t>
      </w:r>
      <w:r w:rsidRPr="002B4F17">
        <w:rPr>
          <w:rFonts w:ascii="Times New Roman" w:hAnsi="Times New Roman"/>
          <w:sz w:val="28"/>
          <w:szCs w:val="28"/>
        </w:rPr>
        <w:t>-</w:t>
      </w:r>
      <w:r>
        <w:rPr>
          <w:rFonts w:ascii="Times New Roman" w:hAnsi="Times New Roman"/>
          <w:sz w:val="28"/>
          <w:szCs w:val="28"/>
        </w:rPr>
        <w:t>42</w:t>
      </w:r>
      <w:r w:rsidRPr="002B4F17">
        <w:rPr>
          <w:rFonts w:ascii="Times New Roman" w:hAnsi="Times New Roman"/>
          <w:sz w:val="28"/>
          <w:szCs w:val="28"/>
        </w:rPr>
        <w:t xml:space="preserve"> </w:t>
      </w:r>
    </w:p>
    <w:p w:rsidR="005907A5" w:rsidRPr="002B4F17" w:rsidRDefault="005907A5" w:rsidP="005907A5">
      <w:pPr>
        <w:widowControl w:val="0"/>
        <w:spacing w:after="0" w:line="240" w:lineRule="auto"/>
        <w:ind w:left="708"/>
        <w:jc w:val="both"/>
        <w:rPr>
          <w:rFonts w:ascii="Times New Roman" w:hAnsi="Times New Roman"/>
          <w:sz w:val="28"/>
          <w:szCs w:val="28"/>
        </w:rPr>
      </w:pPr>
    </w:p>
    <w:p w:rsidR="005907A5" w:rsidRPr="002B4F17" w:rsidRDefault="005907A5" w:rsidP="00BE4488">
      <w:pPr>
        <w:widowControl w:val="0"/>
        <w:numPr>
          <w:ilvl w:val="0"/>
          <w:numId w:val="122"/>
        </w:numPr>
        <w:spacing w:after="0" w:line="240" w:lineRule="auto"/>
        <w:jc w:val="both"/>
        <w:rPr>
          <w:rFonts w:ascii="Times New Roman" w:hAnsi="Times New Roman"/>
          <w:b/>
          <w:sz w:val="28"/>
          <w:szCs w:val="28"/>
        </w:rPr>
      </w:pPr>
      <w:r w:rsidRPr="002B4F17">
        <w:rPr>
          <w:rFonts w:ascii="Times New Roman" w:hAnsi="Times New Roman"/>
          <w:b/>
          <w:sz w:val="28"/>
          <w:szCs w:val="28"/>
        </w:rPr>
        <w:t xml:space="preserve">Адрес электронной почты </w:t>
      </w:r>
    </w:p>
    <w:p w:rsidR="005907A5" w:rsidRPr="005F1A6B" w:rsidRDefault="002F51E5" w:rsidP="005907A5">
      <w:pPr>
        <w:widowControl w:val="0"/>
        <w:spacing w:after="0" w:line="240" w:lineRule="auto"/>
        <w:ind w:left="360" w:firstLine="348"/>
        <w:jc w:val="both"/>
        <w:rPr>
          <w:rFonts w:ascii="Times New Roman" w:hAnsi="Times New Roman"/>
          <w:sz w:val="28"/>
          <w:szCs w:val="28"/>
        </w:rPr>
      </w:pPr>
      <w:hyperlink r:id="rId21" w:history="1">
        <w:r w:rsidR="005907A5" w:rsidRPr="00403106">
          <w:rPr>
            <w:rStyle w:val="a9"/>
            <w:rFonts w:ascii="Times New Roman" w:hAnsi="Times New Roman"/>
            <w:sz w:val="28"/>
            <w:szCs w:val="28"/>
            <w:lang w:val="en-US"/>
          </w:rPr>
          <w:t>belovo</w:t>
        </w:r>
        <w:r w:rsidR="005907A5" w:rsidRPr="00403106">
          <w:rPr>
            <w:rStyle w:val="a9"/>
            <w:rFonts w:ascii="Times New Roman" w:hAnsi="Times New Roman"/>
            <w:sz w:val="28"/>
            <w:szCs w:val="28"/>
          </w:rPr>
          <w:t>.</w:t>
        </w:r>
        <w:r w:rsidR="005907A5" w:rsidRPr="00403106">
          <w:rPr>
            <w:rStyle w:val="a9"/>
            <w:rFonts w:ascii="Times New Roman" w:hAnsi="Times New Roman"/>
            <w:sz w:val="28"/>
            <w:szCs w:val="28"/>
            <w:lang w:val="en-US"/>
          </w:rPr>
          <w:t>cgb</w:t>
        </w:r>
        <w:r w:rsidR="005907A5" w:rsidRPr="00403106">
          <w:rPr>
            <w:rStyle w:val="a9"/>
            <w:rFonts w:ascii="Times New Roman" w:hAnsi="Times New Roman"/>
            <w:sz w:val="28"/>
            <w:szCs w:val="28"/>
          </w:rPr>
          <w:t>@</w:t>
        </w:r>
        <w:r w:rsidR="005907A5" w:rsidRPr="00403106">
          <w:rPr>
            <w:rStyle w:val="a9"/>
            <w:rFonts w:ascii="Times New Roman" w:hAnsi="Times New Roman"/>
            <w:sz w:val="28"/>
            <w:szCs w:val="28"/>
            <w:lang w:val="en-US"/>
          </w:rPr>
          <w:t>mail</w:t>
        </w:r>
        <w:r w:rsidR="005907A5" w:rsidRPr="00403106">
          <w:rPr>
            <w:rStyle w:val="a9"/>
            <w:rFonts w:ascii="Times New Roman" w:hAnsi="Times New Roman"/>
            <w:sz w:val="28"/>
            <w:szCs w:val="28"/>
          </w:rPr>
          <w:t>.</w:t>
        </w:r>
        <w:r w:rsidR="005907A5" w:rsidRPr="00403106">
          <w:rPr>
            <w:rStyle w:val="a9"/>
            <w:rFonts w:ascii="Times New Roman" w:hAnsi="Times New Roman"/>
            <w:sz w:val="28"/>
            <w:szCs w:val="28"/>
            <w:lang w:val="en-US"/>
          </w:rPr>
          <w:t>ru</w:t>
        </w:r>
      </w:hyperlink>
      <w:r w:rsidR="005907A5">
        <w:rPr>
          <w:rFonts w:ascii="Times New Roman" w:hAnsi="Times New Roman"/>
          <w:sz w:val="28"/>
          <w:szCs w:val="28"/>
        </w:rPr>
        <w:t xml:space="preserve"> </w:t>
      </w:r>
    </w:p>
    <w:p w:rsidR="005907A5" w:rsidRPr="002B4F17" w:rsidRDefault="005907A5" w:rsidP="005907A5">
      <w:pPr>
        <w:widowControl w:val="0"/>
        <w:spacing w:after="0" w:line="240" w:lineRule="auto"/>
        <w:ind w:left="720"/>
        <w:jc w:val="both"/>
        <w:rPr>
          <w:rFonts w:ascii="Times New Roman" w:hAnsi="Times New Roman"/>
          <w:sz w:val="28"/>
          <w:szCs w:val="28"/>
        </w:rPr>
      </w:pPr>
    </w:p>
    <w:p w:rsidR="005907A5" w:rsidRPr="002B4F17" w:rsidRDefault="005907A5" w:rsidP="00BE4488">
      <w:pPr>
        <w:widowControl w:val="0"/>
        <w:numPr>
          <w:ilvl w:val="0"/>
          <w:numId w:val="122"/>
        </w:numPr>
        <w:spacing w:after="0" w:line="240" w:lineRule="auto"/>
        <w:jc w:val="both"/>
        <w:rPr>
          <w:rFonts w:ascii="Times New Roman" w:hAnsi="Times New Roman"/>
          <w:b/>
          <w:sz w:val="28"/>
          <w:szCs w:val="28"/>
        </w:rPr>
      </w:pPr>
      <w:r w:rsidRPr="002B4F17">
        <w:rPr>
          <w:rFonts w:ascii="Times New Roman" w:hAnsi="Times New Roman"/>
          <w:b/>
          <w:sz w:val="28"/>
          <w:szCs w:val="28"/>
        </w:rPr>
        <w:t>Адрес сайта в Интернет</w:t>
      </w:r>
    </w:p>
    <w:p w:rsidR="005907A5" w:rsidRPr="002B4F17" w:rsidRDefault="002F51E5" w:rsidP="005907A5">
      <w:pPr>
        <w:widowControl w:val="0"/>
        <w:spacing w:after="0" w:line="240" w:lineRule="auto"/>
        <w:ind w:left="708"/>
        <w:jc w:val="both"/>
        <w:rPr>
          <w:rFonts w:ascii="Times New Roman" w:hAnsi="Times New Roman"/>
          <w:sz w:val="28"/>
          <w:szCs w:val="28"/>
        </w:rPr>
      </w:pPr>
      <w:hyperlink r:id="rId22" w:history="1">
        <w:r w:rsidR="005907A5" w:rsidRPr="00403106">
          <w:rPr>
            <w:rStyle w:val="a9"/>
            <w:rFonts w:ascii="Times New Roman" w:hAnsi="Times New Roman"/>
            <w:sz w:val="28"/>
            <w:szCs w:val="28"/>
          </w:rPr>
          <w:t>http://www.belovo-lib.ru/</w:t>
        </w:r>
      </w:hyperlink>
    </w:p>
    <w:p w:rsidR="005907A5" w:rsidRPr="002B4F17" w:rsidRDefault="005907A5" w:rsidP="005907A5">
      <w:pPr>
        <w:widowControl w:val="0"/>
        <w:spacing w:after="0" w:line="240" w:lineRule="auto"/>
        <w:ind w:left="708"/>
        <w:jc w:val="both"/>
        <w:rPr>
          <w:rFonts w:ascii="Times New Roman" w:hAnsi="Times New Roman"/>
          <w:sz w:val="28"/>
          <w:szCs w:val="28"/>
        </w:rPr>
      </w:pPr>
    </w:p>
    <w:p w:rsidR="005907A5" w:rsidRPr="002B4F17" w:rsidRDefault="005907A5" w:rsidP="00BE4488">
      <w:pPr>
        <w:widowControl w:val="0"/>
        <w:numPr>
          <w:ilvl w:val="0"/>
          <w:numId w:val="122"/>
        </w:numPr>
        <w:spacing w:after="0" w:line="240" w:lineRule="auto"/>
        <w:ind w:left="708"/>
        <w:jc w:val="both"/>
        <w:rPr>
          <w:rFonts w:ascii="Times New Roman" w:hAnsi="Times New Roman"/>
          <w:sz w:val="28"/>
          <w:szCs w:val="28"/>
        </w:rPr>
      </w:pPr>
      <w:r w:rsidRPr="002B4F17">
        <w:rPr>
          <w:rFonts w:ascii="Times New Roman" w:hAnsi="Times New Roman"/>
          <w:b/>
          <w:sz w:val="28"/>
          <w:szCs w:val="28"/>
        </w:rPr>
        <w:t>Правовой статус</w:t>
      </w:r>
      <w:r w:rsidRPr="002B4F17">
        <w:rPr>
          <w:rFonts w:ascii="Times New Roman" w:hAnsi="Times New Roman"/>
          <w:sz w:val="28"/>
          <w:szCs w:val="28"/>
        </w:rPr>
        <w:t xml:space="preserve"> </w:t>
      </w:r>
    </w:p>
    <w:p w:rsidR="005907A5" w:rsidRPr="002B4F17" w:rsidRDefault="005907A5" w:rsidP="005907A5">
      <w:pPr>
        <w:widowControl w:val="0"/>
        <w:spacing w:after="0" w:line="240" w:lineRule="auto"/>
        <w:ind w:left="348" w:firstLine="360"/>
        <w:jc w:val="both"/>
        <w:rPr>
          <w:rFonts w:ascii="Times New Roman" w:hAnsi="Times New Roman"/>
          <w:sz w:val="28"/>
          <w:szCs w:val="28"/>
        </w:rPr>
      </w:pPr>
      <w:r w:rsidRPr="002B4F17">
        <w:rPr>
          <w:rFonts w:ascii="Times New Roman" w:hAnsi="Times New Roman"/>
          <w:sz w:val="28"/>
          <w:szCs w:val="28"/>
        </w:rPr>
        <w:t>Юридическое лицо с 2002 года</w:t>
      </w:r>
    </w:p>
    <w:p w:rsidR="005907A5" w:rsidRPr="002B4F17" w:rsidRDefault="005907A5" w:rsidP="005907A5">
      <w:pPr>
        <w:widowControl w:val="0"/>
        <w:spacing w:after="0" w:line="240" w:lineRule="auto"/>
        <w:ind w:left="348" w:firstLine="360"/>
        <w:jc w:val="both"/>
        <w:rPr>
          <w:rFonts w:ascii="Times New Roman" w:hAnsi="Times New Roman"/>
          <w:sz w:val="28"/>
          <w:szCs w:val="28"/>
        </w:rPr>
      </w:pPr>
    </w:p>
    <w:p w:rsidR="005907A5" w:rsidRPr="002B4F17" w:rsidRDefault="005907A5" w:rsidP="00BE4488">
      <w:pPr>
        <w:widowControl w:val="0"/>
        <w:numPr>
          <w:ilvl w:val="0"/>
          <w:numId w:val="122"/>
        </w:numPr>
        <w:spacing w:after="0" w:line="240" w:lineRule="auto"/>
        <w:jc w:val="both"/>
        <w:rPr>
          <w:rFonts w:ascii="Times New Roman" w:hAnsi="Times New Roman"/>
          <w:b/>
          <w:sz w:val="28"/>
          <w:szCs w:val="28"/>
        </w:rPr>
      </w:pPr>
      <w:r w:rsidRPr="002B4F17">
        <w:rPr>
          <w:rFonts w:ascii="Times New Roman" w:hAnsi="Times New Roman"/>
          <w:b/>
          <w:sz w:val="28"/>
          <w:szCs w:val="28"/>
        </w:rPr>
        <w:t>Учредитель</w:t>
      </w:r>
    </w:p>
    <w:p w:rsidR="005907A5" w:rsidRPr="002B4F17" w:rsidRDefault="005907A5" w:rsidP="005907A5">
      <w:pPr>
        <w:widowControl w:val="0"/>
        <w:spacing w:after="0" w:line="240" w:lineRule="auto"/>
        <w:ind w:left="348" w:firstLine="360"/>
        <w:jc w:val="both"/>
        <w:rPr>
          <w:rFonts w:ascii="Times New Roman" w:hAnsi="Times New Roman"/>
          <w:sz w:val="28"/>
          <w:szCs w:val="28"/>
        </w:rPr>
      </w:pPr>
      <w:r w:rsidRPr="002B4F17">
        <w:rPr>
          <w:rFonts w:ascii="Times New Roman" w:hAnsi="Times New Roman"/>
          <w:sz w:val="28"/>
          <w:szCs w:val="28"/>
        </w:rPr>
        <w:t>Администрация Беловского городского округа</w:t>
      </w:r>
    </w:p>
    <w:p w:rsidR="005907A5" w:rsidRPr="002B4F17" w:rsidRDefault="005907A5" w:rsidP="005907A5">
      <w:pPr>
        <w:widowControl w:val="0"/>
        <w:spacing w:after="0" w:line="240" w:lineRule="auto"/>
        <w:ind w:left="348" w:firstLine="360"/>
        <w:jc w:val="both"/>
        <w:rPr>
          <w:rFonts w:ascii="Times New Roman" w:hAnsi="Times New Roman"/>
          <w:sz w:val="28"/>
          <w:szCs w:val="28"/>
        </w:rPr>
      </w:pPr>
    </w:p>
    <w:p w:rsidR="005907A5" w:rsidRPr="002B4F17" w:rsidRDefault="005907A5" w:rsidP="00BE4488">
      <w:pPr>
        <w:widowControl w:val="0"/>
        <w:numPr>
          <w:ilvl w:val="0"/>
          <w:numId w:val="121"/>
        </w:numPr>
        <w:spacing w:after="0" w:line="240" w:lineRule="auto"/>
        <w:jc w:val="both"/>
        <w:rPr>
          <w:rFonts w:ascii="Times New Roman" w:hAnsi="Times New Roman"/>
          <w:b/>
          <w:sz w:val="28"/>
          <w:szCs w:val="28"/>
        </w:rPr>
      </w:pPr>
      <w:r w:rsidRPr="002B4F17">
        <w:rPr>
          <w:rFonts w:ascii="Times New Roman" w:hAnsi="Times New Roman"/>
          <w:b/>
          <w:sz w:val="28"/>
          <w:szCs w:val="28"/>
        </w:rPr>
        <w:t>ФИО и должность руководителя библиотеки</w:t>
      </w:r>
    </w:p>
    <w:p w:rsidR="005907A5" w:rsidRPr="002B4F17" w:rsidRDefault="005907A5" w:rsidP="005907A5">
      <w:pPr>
        <w:widowControl w:val="0"/>
        <w:spacing w:after="0" w:line="240" w:lineRule="auto"/>
        <w:ind w:left="708"/>
        <w:jc w:val="both"/>
        <w:rPr>
          <w:rFonts w:ascii="Times New Roman" w:hAnsi="Times New Roman"/>
          <w:sz w:val="28"/>
          <w:szCs w:val="28"/>
        </w:rPr>
      </w:pPr>
      <w:r w:rsidRPr="002B4F17">
        <w:rPr>
          <w:rFonts w:ascii="Times New Roman" w:hAnsi="Times New Roman"/>
          <w:sz w:val="28"/>
          <w:szCs w:val="28"/>
        </w:rPr>
        <w:t>Чернова Елена Анатольевна, директор МУ «ЦБС г. Белово»</w:t>
      </w:r>
    </w:p>
    <w:p w:rsidR="005907A5" w:rsidRPr="002B4F17" w:rsidRDefault="005907A5" w:rsidP="005907A5">
      <w:pPr>
        <w:rPr>
          <w:rFonts w:ascii="Times New Roman" w:hAnsi="Times New Roman"/>
        </w:rPr>
      </w:pPr>
    </w:p>
    <w:p w:rsidR="00E51119" w:rsidRPr="0073438D" w:rsidRDefault="00E51119" w:rsidP="0073438D">
      <w:pPr>
        <w:widowControl w:val="0"/>
        <w:spacing w:after="0" w:line="240" w:lineRule="auto"/>
        <w:jc w:val="both"/>
        <w:rPr>
          <w:rFonts w:ascii="Times New Roman" w:hAnsi="Times New Roman"/>
          <w:b/>
          <w:sz w:val="28"/>
          <w:szCs w:val="28"/>
        </w:rPr>
      </w:pPr>
    </w:p>
    <w:p w:rsidR="008C0D0F" w:rsidRDefault="008C0D0F" w:rsidP="0073438D">
      <w:pPr>
        <w:widowControl w:val="0"/>
        <w:spacing w:after="0" w:line="240" w:lineRule="auto"/>
        <w:rPr>
          <w:rFonts w:ascii="Times New Roman" w:hAnsi="Times New Roman"/>
        </w:rPr>
      </w:pPr>
    </w:p>
    <w:p w:rsidR="00CE1AEC" w:rsidRDefault="00CE1AEC" w:rsidP="0073438D">
      <w:pPr>
        <w:widowControl w:val="0"/>
        <w:spacing w:after="0" w:line="240" w:lineRule="auto"/>
        <w:rPr>
          <w:rFonts w:ascii="Times New Roman" w:hAnsi="Times New Roman"/>
        </w:rPr>
      </w:pPr>
    </w:p>
    <w:p w:rsidR="008C0D0F" w:rsidRDefault="008C0D0F" w:rsidP="0073438D">
      <w:pPr>
        <w:widowControl w:val="0"/>
        <w:spacing w:after="0" w:line="240" w:lineRule="auto"/>
        <w:rPr>
          <w:rFonts w:ascii="Times New Roman" w:hAnsi="Times New Roman"/>
        </w:rPr>
      </w:pPr>
    </w:p>
    <w:p w:rsidR="005907A5" w:rsidRDefault="005907A5" w:rsidP="0073438D">
      <w:pPr>
        <w:widowControl w:val="0"/>
        <w:spacing w:after="0" w:line="240" w:lineRule="auto"/>
        <w:rPr>
          <w:rFonts w:ascii="Times New Roman" w:hAnsi="Times New Roman"/>
        </w:rPr>
      </w:pPr>
    </w:p>
    <w:p w:rsidR="005907A5" w:rsidRDefault="005907A5" w:rsidP="0073438D">
      <w:pPr>
        <w:widowControl w:val="0"/>
        <w:spacing w:after="0" w:line="240" w:lineRule="auto"/>
        <w:rPr>
          <w:rFonts w:ascii="Times New Roman" w:hAnsi="Times New Roman"/>
        </w:rPr>
      </w:pPr>
    </w:p>
    <w:p w:rsidR="005907A5" w:rsidRDefault="005907A5" w:rsidP="0073438D">
      <w:pPr>
        <w:widowControl w:val="0"/>
        <w:spacing w:after="0" w:line="240" w:lineRule="auto"/>
        <w:rPr>
          <w:rFonts w:ascii="Times New Roman" w:hAnsi="Times New Roman"/>
        </w:rPr>
      </w:pPr>
    </w:p>
    <w:p w:rsidR="005907A5" w:rsidRDefault="005907A5" w:rsidP="0073438D">
      <w:pPr>
        <w:widowControl w:val="0"/>
        <w:spacing w:after="0" w:line="240" w:lineRule="auto"/>
        <w:rPr>
          <w:rFonts w:ascii="Times New Roman" w:hAnsi="Times New Roman"/>
        </w:rPr>
      </w:pPr>
    </w:p>
    <w:p w:rsidR="005907A5" w:rsidRDefault="005907A5" w:rsidP="0073438D">
      <w:pPr>
        <w:widowControl w:val="0"/>
        <w:spacing w:after="0" w:line="240" w:lineRule="auto"/>
        <w:rPr>
          <w:rFonts w:ascii="Times New Roman" w:hAnsi="Times New Roman"/>
        </w:rPr>
      </w:pPr>
    </w:p>
    <w:p w:rsidR="005907A5" w:rsidRPr="0073438D" w:rsidRDefault="005907A5" w:rsidP="0073438D">
      <w:pPr>
        <w:widowControl w:val="0"/>
        <w:spacing w:after="0" w:line="240" w:lineRule="auto"/>
        <w:rPr>
          <w:rFonts w:ascii="Times New Roman" w:hAnsi="Times New Roman"/>
        </w:rPr>
      </w:pPr>
    </w:p>
    <w:p w:rsidR="008C0D0F" w:rsidRPr="0073438D" w:rsidRDefault="008C0D0F" w:rsidP="0073438D">
      <w:pPr>
        <w:widowControl w:val="0"/>
        <w:spacing w:after="0" w:line="240" w:lineRule="auto"/>
        <w:jc w:val="center"/>
        <w:rPr>
          <w:rFonts w:ascii="Times New Roman" w:hAnsi="Times New Roman"/>
          <w:b/>
          <w:sz w:val="28"/>
          <w:szCs w:val="28"/>
        </w:rPr>
      </w:pPr>
      <w:r w:rsidRPr="0073438D">
        <w:rPr>
          <w:rFonts w:ascii="Times New Roman" w:hAnsi="Times New Roman"/>
          <w:b/>
          <w:sz w:val="28"/>
          <w:szCs w:val="28"/>
        </w:rPr>
        <w:lastRenderedPageBreak/>
        <w:t xml:space="preserve">1. </w:t>
      </w:r>
      <w:bookmarkStart w:id="23" w:name="Библиотечная_сеть"/>
      <w:r w:rsidR="002F51E5">
        <w:rPr>
          <w:rFonts w:ascii="Times New Roman" w:hAnsi="Times New Roman"/>
          <w:b/>
          <w:caps/>
          <w:sz w:val="28"/>
          <w:szCs w:val="28"/>
        </w:rPr>
        <w:fldChar w:fldCharType="begin"/>
      </w:r>
      <w:r w:rsidR="0018417C">
        <w:rPr>
          <w:rFonts w:ascii="Times New Roman" w:hAnsi="Times New Roman"/>
          <w:b/>
          <w:caps/>
          <w:sz w:val="28"/>
          <w:szCs w:val="28"/>
        </w:rPr>
        <w:instrText xml:space="preserve"> HYPERLINK  \l "Библсеть" </w:instrText>
      </w:r>
      <w:r w:rsidR="002F51E5">
        <w:rPr>
          <w:rFonts w:ascii="Times New Roman" w:hAnsi="Times New Roman"/>
          <w:b/>
          <w:caps/>
          <w:sz w:val="28"/>
          <w:szCs w:val="28"/>
        </w:rPr>
        <w:fldChar w:fldCharType="separate"/>
      </w:r>
      <w:r w:rsidRPr="0018417C">
        <w:rPr>
          <w:rStyle w:val="a9"/>
          <w:rFonts w:ascii="Times New Roman" w:hAnsi="Times New Roman"/>
          <w:b/>
          <w:caps/>
          <w:sz w:val="28"/>
          <w:szCs w:val="28"/>
        </w:rPr>
        <w:t>Библиотечная сеть МУНИЦИПАЛЬНОГО ОБРАЗОВАНИЯ БеловскИЙ городскоЙ округ</w:t>
      </w:r>
      <w:bookmarkEnd w:id="23"/>
      <w:r w:rsidR="002F51E5">
        <w:rPr>
          <w:rFonts w:ascii="Times New Roman" w:hAnsi="Times New Roman"/>
          <w:b/>
          <w:caps/>
          <w:sz w:val="28"/>
          <w:szCs w:val="28"/>
        </w:rPr>
        <w:fldChar w:fldCharType="end"/>
      </w:r>
    </w:p>
    <w:p w:rsidR="00380AB5" w:rsidRDefault="00380AB5" w:rsidP="00380AB5">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p>
    <w:p w:rsidR="00380AB5" w:rsidRPr="00134DAE" w:rsidRDefault="00380AB5" w:rsidP="00380AB5">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134DAE">
        <w:rPr>
          <w:rFonts w:ascii="Times New Roman" w:hAnsi="Times New Roman"/>
          <w:sz w:val="28"/>
          <w:szCs w:val="28"/>
        </w:rPr>
        <w:t xml:space="preserve">Чернова Елена Анатольевна, </w:t>
      </w:r>
    </w:p>
    <w:p w:rsidR="00380AB5" w:rsidRPr="00134DAE" w:rsidRDefault="00380AB5" w:rsidP="00380AB5">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134DAE">
        <w:rPr>
          <w:rFonts w:ascii="Times New Roman" w:hAnsi="Times New Roman"/>
          <w:sz w:val="28"/>
          <w:szCs w:val="28"/>
        </w:rPr>
        <w:t>директор МУ «ЦБС г. Белово»</w:t>
      </w:r>
    </w:p>
    <w:p w:rsidR="00380AB5" w:rsidRPr="00134DAE" w:rsidRDefault="00380AB5" w:rsidP="00380AB5">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134DAE">
        <w:rPr>
          <w:rFonts w:ascii="Times New Roman" w:hAnsi="Times New Roman"/>
          <w:sz w:val="28"/>
          <w:szCs w:val="28"/>
        </w:rPr>
        <w:t>тел. (384 52) 2-19-72</w:t>
      </w:r>
    </w:p>
    <w:p w:rsidR="00380AB5" w:rsidRPr="00134DAE" w:rsidRDefault="00380AB5" w:rsidP="00380AB5">
      <w:pPr>
        <w:widowControl w:val="0"/>
        <w:shd w:val="clear" w:color="auto" w:fill="FFFFFF"/>
        <w:autoSpaceDE w:val="0"/>
        <w:autoSpaceDN w:val="0"/>
        <w:adjustRightInd w:val="0"/>
        <w:spacing w:after="0" w:line="240" w:lineRule="auto"/>
        <w:ind w:left="5103"/>
        <w:jc w:val="both"/>
        <w:rPr>
          <w:rFonts w:ascii="Times New Roman" w:hAnsi="Times New Roman"/>
          <w:sz w:val="28"/>
          <w:szCs w:val="28"/>
          <w:lang w:val="en-US"/>
        </w:rPr>
      </w:pPr>
      <w:proofErr w:type="gramStart"/>
      <w:r w:rsidRPr="00134DAE">
        <w:rPr>
          <w:rFonts w:ascii="Times New Roman" w:hAnsi="Times New Roman"/>
          <w:sz w:val="28"/>
          <w:szCs w:val="28"/>
        </w:rPr>
        <w:t>е</w:t>
      </w:r>
      <w:proofErr w:type="gramEnd"/>
      <w:r w:rsidRPr="00134DAE">
        <w:rPr>
          <w:rFonts w:ascii="Times New Roman" w:hAnsi="Times New Roman"/>
          <w:sz w:val="28"/>
          <w:szCs w:val="28"/>
          <w:lang w:val="en-US"/>
        </w:rPr>
        <w:t xml:space="preserve">-mail: </w:t>
      </w:r>
      <w:hyperlink r:id="rId23" w:history="1">
        <w:r w:rsidRPr="00134DAE">
          <w:rPr>
            <w:rStyle w:val="a9"/>
            <w:rFonts w:ascii="Times New Roman" w:hAnsi="Times New Roman"/>
            <w:sz w:val="28"/>
            <w:szCs w:val="28"/>
            <w:lang w:val="en-US"/>
          </w:rPr>
          <w:t>belovo.cgb@mail.ru</w:t>
        </w:r>
      </w:hyperlink>
      <w:r w:rsidRPr="00134DAE">
        <w:rPr>
          <w:rFonts w:ascii="Times New Roman" w:hAnsi="Times New Roman"/>
          <w:sz w:val="28"/>
          <w:szCs w:val="28"/>
          <w:lang w:val="en-US"/>
        </w:rPr>
        <w:t xml:space="preserve"> </w:t>
      </w:r>
    </w:p>
    <w:p w:rsidR="00380AB5" w:rsidRPr="00134DAE" w:rsidRDefault="00380AB5" w:rsidP="00380AB5">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134DAE">
        <w:rPr>
          <w:rFonts w:ascii="Times New Roman" w:hAnsi="Times New Roman"/>
          <w:sz w:val="28"/>
          <w:szCs w:val="28"/>
        </w:rPr>
        <w:t xml:space="preserve">Хромова Елена Геннадьевна, </w:t>
      </w:r>
    </w:p>
    <w:p w:rsidR="00380AB5" w:rsidRPr="00134DAE" w:rsidRDefault="00380AB5" w:rsidP="00380AB5">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134DAE">
        <w:rPr>
          <w:rFonts w:ascii="Times New Roman" w:hAnsi="Times New Roman"/>
          <w:sz w:val="28"/>
          <w:szCs w:val="28"/>
        </w:rPr>
        <w:t>заведующая инновационно-методическим отделом</w:t>
      </w:r>
    </w:p>
    <w:p w:rsidR="00380AB5" w:rsidRPr="00134DAE" w:rsidRDefault="00380AB5" w:rsidP="00380AB5">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134DAE">
        <w:rPr>
          <w:rFonts w:ascii="Times New Roman" w:hAnsi="Times New Roman"/>
          <w:sz w:val="28"/>
          <w:szCs w:val="28"/>
        </w:rPr>
        <w:t>тел. (384 52) 2-64-03</w:t>
      </w:r>
    </w:p>
    <w:p w:rsidR="00380AB5" w:rsidRPr="00134DAE" w:rsidRDefault="00380AB5" w:rsidP="00380AB5">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proofErr w:type="gramStart"/>
      <w:r w:rsidRPr="00134DAE">
        <w:rPr>
          <w:rFonts w:ascii="Times New Roman" w:hAnsi="Times New Roman"/>
          <w:sz w:val="28"/>
          <w:szCs w:val="28"/>
        </w:rPr>
        <w:t>е</w:t>
      </w:r>
      <w:proofErr w:type="gramEnd"/>
      <w:r w:rsidRPr="00134DAE">
        <w:rPr>
          <w:rFonts w:ascii="Times New Roman" w:hAnsi="Times New Roman"/>
          <w:sz w:val="28"/>
          <w:szCs w:val="28"/>
        </w:rPr>
        <w:t>-</w:t>
      </w:r>
      <w:r w:rsidRPr="00134DAE">
        <w:rPr>
          <w:rFonts w:ascii="Times New Roman" w:hAnsi="Times New Roman"/>
          <w:sz w:val="28"/>
          <w:szCs w:val="28"/>
          <w:lang w:val="en-US"/>
        </w:rPr>
        <w:t>mail</w:t>
      </w:r>
      <w:r w:rsidRPr="00134DAE">
        <w:rPr>
          <w:rFonts w:ascii="Times New Roman" w:hAnsi="Times New Roman"/>
          <w:sz w:val="28"/>
          <w:szCs w:val="28"/>
        </w:rPr>
        <w:t xml:space="preserve">: </w:t>
      </w:r>
      <w:hyperlink r:id="rId24" w:history="1">
        <w:r w:rsidRPr="00134DAE">
          <w:rPr>
            <w:rStyle w:val="a9"/>
            <w:rFonts w:ascii="Times New Roman" w:hAnsi="Times New Roman"/>
            <w:sz w:val="28"/>
            <w:szCs w:val="28"/>
            <w:lang w:val="en-US"/>
          </w:rPr>
          <w:t>metbelovo</w:t>
        </w:r>
        <w:r w:rsidRPr="00134DAE">
          <w:rPr>
            <w:rStyle w:val="a9"/>
            <w:rFonts w:ascii="Times New Roman" w:hAnsi="Times New Roman"/>
            <w:sz w:val="28"/>
            <w:szCs w:val="28"/>
          </w:rPr>
          <w:t>@</w:t>
        </w:r>
        <w:r w:rsidRPr="00134DAE">
          <w:rPr>
            <w:rStyle w:val="a9"/>
            <w:rFonts w:ascii="Times New Roman" w:hAnsi="Times New Roman"/>
            <w:sz w:val="28"/>
            <w:szCs w:val="28"/>
            <w:lang w:val="en-US"/>
          </w:rPr>
          <w:t>mail</w:t>
        </w:r>
        <w:r w:rsidRPr="00134DAE">
          <w:rPr>
            <w:rStyle w:val="a9"/>
            <w:rFonts w:ascii="Times New Roman" w:hAnsi="Times New Roman"/>
            <w:sz w:val="28"/>
            <w:szCs w:val="28"/>
          </w:rPr>
          <w:t>.</w:t>
        </w:r>
        <w:r w:rsidRPr="00134DAE">
          <w:rPr>
            <w:rStyle w:val="a9"/>
            <w:rFonts w:ascii="Times New Roman" w:hAnsi="Times New Roman"/>
            <w:sz w:val="28"/>
            <w:szCs w:val="28"/>
            <w:lang w:val="en-US"/>
          </w:rPr>
          <w:t>ru</w:t>
        </w:r>
      </w:hyperlink>
    </w:p>
    <w:p w:rsidR="00B229B7" w:rsidRDefault="00B229B7" w:rsidP="00B229B7">
      <w:pPr>
        <w:spacing w:after="0" w:line="240" w:lineRule="auto"/>
        <w:ind w:firstLine="567"/>
        <w:jc w:val="both"/>
        <w:rPr>
          <w:rFonts w:ascii="Times New Roman" w:hAnsi="Times New Roman"/>
          <w:color w:val="000000"/>
          <w:sz w:val="28"/>
          <w:szCs w:val="28"/>
        </w:rPr>
      </w:pPr>
    </w:p>
    <w:p w:rsidR="00B229B7" w:rsidRPr="00005C6B" w:rsidRDefault="00B229B7" w:rsidP="00B229B7">
      <w:pPr>
        <w:spacing w:after="0" w:line="240" w:lineRule="auto"/>
        <w:ind w:firstLine="567"/>
        <w:jc w:val="both"/>
        <w:rPr>
          <w:rFonts w:ascii="Times New Roman" w:hAnsi="Times New Roman"/>
          <w:sz w:val="28"/>
          <w:szCs w:val="28"/>
        </w:rPr>
      </w:pPr>
      <w:r>
        <w:rPr>
          <w:rFonts w:ascii="Times New Roman" w:hAnsi="Times New Roman"/>
          <w:sz w:val="28"/>
          <w:szCs w:val="28"/>
        </w:rPr>
        <w:t>В 2016</w:t>
      </w:r>
      <w:r w:rsidRPr="00ED71F3">
        <w:rPr>
          <w:rFonts w:ascii="Times New Roman" w:hAnsi="Times New Roman"/>
          <w:sz w:val="28"/>
          <w:szCs w:val="28"/>
        </w:rPr>
        <w:t xml:space="preserve"> году структура муниципального учреждения «Централизованная библиотечная система </w:t>
      </w:r>
      <w:proofErr w:type="gramStart"/>
      <w:r w:rsidRPr="00ED71F3">
        <w:rPr>
          <w:rFonts w:ascii="Times New Roman" w:hAnsi="Times New Roman"/>
          <w:sz w:val="28"/>
          <w:szCs w:val="28"/>
        </w:rPr>
        <w:t>г</w:t>
      </w:r>
      <w:proofErr w:type="gramEnd"/>
      <w:r>
        <w:rPr>
          <w:rFonts w:ascii="Times New Roman" w:hAnsi="Times New Roman"/>
          <w:sz w:val="28"/>
          <w:szCs w:val="28"/>
        </w:rPr>
        <w:t>. Белово» не изменилась,</w:t>
      </w:r>
      <w:r w:rsidRPr="00ED71F3">
        <w:rPr>
          <w:rFonts w:ascii="Times New Roman" w:hAnsi="Times New Roman"/>
          <w:sz w:val="28"/>
          <w:szCs w:val="28"/>
        </w:rPr>
        <w:t xml:space="preserve"> и в нее входят: </w:t>
      </w:r>
      <w:r>
        <w:rPr>
          <w:rFonts w:ascii="Times New Roman" w:hAnsi="Times New Roman"/>
          <w:sz w:val="28"/>
          <w:szCs w:val="28"/>
        </w:rPr>
        <w:t>Ц</w:t>
      </w:r>
      <w:r w:rsidRPr="00ED71F3">
        <w:rPr>
          <w:rFonts w:ascii="Times New Roman" w:hAnsi="Times New Roman"/>
          <w:sz w:val="28"/>
          <w:szCs w:val="28"/>
        </w:rPr>
        <w:t xml:space="preserve">ентральная городская библиотека, </w:t>
      </w:r>
      <w:r>
        <w:rPr>
          <w:rFonts w:ascii="Times New Roman" w:hAnsi="Times New Roman"/>
          <w:sz w:val="28"/>
          <w:szCs w:val="28"/>
        </w:rPr>
        <w:t>Ц</w:t>
      </w:r>
      <w:r w:rsidRPr="00ED71F3">
        <w:rPr>
          <w:rFonts w:ascii="Times New Roman" w:hAnsi="Times New Roman"/>
          <w:sz w:val="28"/>
          <w:szCs w:val="28"/>
        </w:rPr>
        <w:t xml:space="preserve">ентральная детская библиотека и двенадцать обособленных структурных подразделений (библиотек), одна из которых юношеская и четыре детских. Библиотечным обслуживанием охвачены различные категории пользователей: дети, юношество и взрослое население города. </w:t>
      </w:r>
      <w:r>
        <w:rPr>
          <w:rFonts w:ascii="Times New Roman" w:hAnsi="Times New Roman"/>
          <w:sz w:val="28"/>
          <w:szCs w:val="28"/>
        </w:rPr>
        <w:t xml:space="preserve"> </w:t>
      </w:r>
      <w:r w:rsidRPr="00005C6B">
        <w:rPr>
          <w:rFonts w:ascii="Times New Roman" w:hAnsi="Times New Roman"/>
          <w:sz w:val="28"/>
          <w:szCs w:val="28"/>
        </w:rPr>
        <w:t xml:space="preserve">В процентном соотношении это выглядит следующим образом: </w:t>
      </w:r>
      <w:r w:rsidRPr="00AC032D">
        <w:rPr>
          <w:rFonts w:ascii="Times New Roman" w:hAnsi="Times New Roman"/>
          <w:sz w:val="28"/>
          <w:szCs w:val="28"/>
        </w:rPr>
        <w:t>дети до 14 лет – 77%,</w:t>
      </w:r>
      <w:r w:rsidRPr="008D12BE">
        <w:rPr>
          <w:rFonts w:ascii="Times New Roman" w:hAnsi="Times New Roman"/>
          <w:color w:val="C00000"/>
          <w:sz w:val="28"/>
          <w:szCs w:val="28"/>
        </w:rPr>
        <w:t xml:space="preserve"> </w:t>
      </w:r>
      <w:r w:rsidRPr="00AC032D">
        <w:rPr>
          <w:rFonts w:ascii="Times New Roman" w:hAnsi="Times New Roman"/>
          <w:sz w:val="28"/>
          <w:szCs w:val="28"/>
        </w:rPr>
        <w:t>молодежь от 15 до 30 лет – 45%,</w:t>
      </w:r>
      <w:r w:rsidRPr="008D12BE">
        <w:rPr>
          <w:rFonts w:ascii="Times New Roman" w:hAnsi="Times New Roman"/>
          <w:color w:val="C00000"/>
          <w:sz w:val="28"/>
          <w:szCs w:val="28"/>
        </w:rPr>
        <w:t xml:space="preserve"> </w:t>
      </w:r>
      <w:r w:rsidRPr="00022F39">
        <w:rPr>
          <w:rFonts w:ascii="Times New Roman" w:hAnsi="Times New Roman"/>
          <w:sz w:val="28"/>
          <w:szCs w:val="28"/>
        </w:rPr>
        <w:t xml:space="preserve">взрослое население – </w:t>
      </w:r>
      <w:r>
        <w:rPr>
          <w:rFonts w:ascii="Times New Roman" w:hAnsi="Times New Roman"/>
          <w:sz w:val="28"/>
          <w:szCs w:val="28"/>
        </w:rPr>
        <w:t xml:space="preserve">19 </w:t>
      </w:r>
      <w:r w:rsidRPr="00022F39">
        <w:rPr>
          <w:rFonts w:ascii="Times New Roman" w:hAnsi="Times New Roman"/>
          <w:sz w:val="28"/>
          <w:szCs w:val="28"/>
        </w:rPr>
        <w:t>%</w:t>
      </w:r>
      <w:r w:rsidRPr="008F23C7">
        <w:rPr>
          <w:rStyle w:val="ad"/>
          <w:rFonts w:ascii="Times New Roman" w:hAnsi="Times New Roman"/>
          <w:sz w:val="28"/>
          <w:szCs w:val="28"/>
        </w:rPr>
        <w:footnoteReference w:id="1"/>
      </w:r>
      <w:r w:rsidRPr="00022F39">
        <w:rPr>
          <w:rFonts w:ascii="Times New Roman" w:hAnsi="Times New Roman"/>
          <w:sz w:val="28"/>
          <w:szCs w:val="28"/>
        </w:rPr>
        <w:t>.</w:t>
      </w:r>
      <w:r w:rsidRPr="00005C6B">
        <w:rPr>
          <w:rFonts w:ascii="Times New Roman" w:hAnsi="Times New Roman"/>
          <w:sz w:val="28"/>
          <w:szCs w:val="28"/>
        </w:rPr>
        <w:t xml:space="preserve"> </w:t>
      </w:r>
    </w:p>
    <w:p w:rsidR="00B229B7" w:rsidRDefault="00B229B7" w:rsidP="00B229B7">
      <w:pPr>
        <w:spacing w:after="0" w:line="240" w:lineRule="auto"/>
        <w:ind w:firstLine="567"/>
        <w:jc w:val="both"/>
        <w:rPr>
          <w:rFonts w:ascii="Times New Roman" w:hAnsi="Times New Roman"/>
          <w:sz w:val="28"/>
          <w:szCs w:val="28"/>
        </w:rPr>
      </w:pPr>
      <w:r>
        <w:rPr>
          <w:rFonts w:ascii="Times New Roman" w:hAnsi="Times New Roman"/>
          <w:sz w:val="28"/>
          <w:szCs w:val="28"/>
        </w:rPr>
        <w:t>В связи с изменением структуры Администрации Беловского городского округа, Муниципальное учреждение «Управление культуры и кино города Белово» так же претерпело изменения, сейчас такого учреждения не существует. В структуру Администрации города входит Управление культуры Беловского городского округа, которое осуществляет функции учредителя ЦБС (ранее учредителем была Администрация Беловского городского округа). В связи с этим у ЦБС изменился Устав, который сейчас находится на регистрации.</w:t>
      </w:r>
    </w:p>
    <w:p w:rsidR="00B229B7" w:rsidRPr="00ED71F3" w:rsidRDefault="00B229B7" w:rsidP="00B229B7">
      <w:pPr>
        <w:spacing w:after="0" w:line="240" w:lineRule="auto"/>
        <w:ind w:firstLine="567"/>
        <w:jc w:val="both"/>
        <w:rPr>
          <w:rFonts w:ascii="Times New Roman" w:hAnsi="Times New Roman"/>
          <w:color w:val="000000"/>
          <w:sz w:val="28"/>
          <w:szCs w:val="28"/>
        </w:rPr>
      </w:pPr>
      <w:r w:rsidRPr="00ED71F3">
        <w:rPr>
          <w:rFonts w:ascii="Times New Roman" w:hAnsi="Times New Roman"/>
          <w:sz w:val="28"/>
          <w:szCs w:val="28"/>
        </w:rPr>
        <w:t xml:space="preserve">В минувшем году ЦБС </w:t>
      </w:r>
      <w:r>
        <w:rPr>
          <w:rFonts w:ascii="Times New Roman" w:hAnsi="Times New Roman"/>
          <w:sz w:val="28"/>
          <w:szCs w:val="28"/>
        </w:rPr>
        <w:t xml:space="preserve">стабильно выполняла показатели </w:t>
      </w:r>
      <w:r w:rsidRPr="00ED71F3">
        <w:rPr>
          <w:rFonts w:ascii="Times New Roman" w:hAnsi="Times New Roman"/>
          <w:sz w:val="28"/>
          <w:szCs w:val="28"/>
        </w:rPr>
        <w:t>муниципального задания и «Дорожной кар</w:t>
      </w:r>
      <w:r>
        <w:rPr>
          <w:rFonts w:ascii="Times New Roman" w:hAnsi="Times New Roman"/>
          <w:sz w:val="28"/>
          <w:szCs w:val="28"/>
        </w:rPr>
        <w:t>ты»</w:t>
      </w:r>
      <w:r w:rsidRPr="00ED71F3">
        <w:rPr>
          <w:rFonts w:ascii="Times New Roman" w:hAnsi="Times New Roman"/>
          <w:sz w:val="28"/>
          <w:szCs w:val="28"/>
        </w:rPr>
        <w:t>.</w:t>
      </w:r>
      <w:r>
        <w:rPr>
          <w:rFonts w:ascii="Times New Roman" w:hAnsi="Times New Roman"/>
          <w:sz w:val="28"/>
          <w:szCs w:val="28"/>
        </w:rPr>
        <w:t xml:space="preserve"> Одним из важнейших показателей </w:t>
      </w:r>
      <w:r w:rsidRPr="00ED71F3">
        <w:rPr>
          <w:rFonts w:ascii="Times New Roman" w:hAnsi="Times New Roman"/>
          <w:sz w:val="28"/>
          <w:szCs w:val="28"/>
        </w:rPr>
        <w:t xml:space="preserve"> «Дорожной кар</w:t>
      </w:r>
      <w:r>
        <w:rPr>
          <w:rFonts w:ascii="Times New Roman" w:hAnsi="Times New Roman"/>
          <w:sz w:val="28"/>
          <w:szCs w:val="28"/>
        </w:rPr>
        <w:t>ты» является</w:t>
      </w:r>
      <w:r w:rsidRPr="00ED71F3">
        <w:rPr>
          <w:rFonts w:ascii="Times New Roman" w:hAnsi="Times New Roman"/>
          <w:sz w:val="28"/>
          <w:szCs w:val="28"/>
        </w:rPr>
        <w:t xml:space="preserve"> «Д</w:t>
      </w:r>
      <w:r w:rsidRPr="00ED71F3">
        <w:rPr>
          <w:rFonts w:ascii="Times New Roman" w:hAnsi="Times New Roman"/>
          <w:color w:val="000000"/>
          <w:sz w:val="28"/>
          <w:szCs w:val="28"/>
        </w:rPr>
        <w:t>инамика примерных (индикативных) значений соотношения средней заработной платы работников учреждений культуры, повышение оплаты труда  которых предусмотрено Указом Президента Российской Федерации от 7 мая 2012 г. № 597 «О мероприятиях по реализации государственной социальной политики», и средней заработной платы  в субъектах Российской Федера</w:t>
      </w:r>
      <w:r>
        <w:rPr>
          <w:rFonts w:ascii="Times New Roman" w:hAnsi="Times New Roman"/>
          <w:color w:val="000000"/>
          <w:sz w:val="28"/>
          <w:szCs w:val="28"/>
        </w:rPr>
        <w:t xml:space="preserve">ции». Согласно «Дорожной карте» необходимо выполнить 69,9% от средней заработной платы по региону, что составляет 21,2 тыс. руб. Средняя заработная плата в ЦБС 21,9 тыс. руб. – это 103,5% от нормативного показателя.  </w:t>
      </w:r>
    </w:p>
    <w:p w:rsidR="00B229B7" w:rsidRPr="00ED71F3" w:rsidRDefault="00B229B7" w:rsidP="00B229B7">
      <w:pPr>
        <w:spacing w:after="0" w:line="240" w:lineRule="auto"/>
        <w:ind w:firstLine="567"/>
        <w:jc w:val="both"/>
        <w:rPr>
          <w:rFonts w:ascii="Times New Roman" w:hAnsi="Times New Roman"/>
          <w:color w:val="000000"/>
          <w:sz w:val="28"/>
          <w:szCs w:val="28"/>
        </w:rPr>
      </w:pPr>
      <w:r w:rsidRPr="00ED71F3">
        <w:rPr>
          <w:rFonts w:ascii="Times New Roman" w:hAnsi="Times New Roman"/>
          <w:sz w:val="28"/>
          <w:szCs w:val="28"/>
        </w:rPr>
        <w:lastRenderedPageBreak/>
        <w:t xml:space="preserve">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не проводилось никаких конкурсных процедур, так как большинство закупок осуществлялось по п. 4,5 ч. 1 ст. 93 данного закона. </w:t>
      </w:r>
      <w:r>
        <w:rPr>
          <w:rFonts w:ascii="Times New Roman" w:hAnsi="Times New Roman"/>
          <w:sz w:val="28"/>
          <w:szCs w:val="28"/>
        </w:rPr>
        <w:t xml:space="preserve">Закупки товаров и услуг проводились </w:t>
      </w:r>
      <w:r w:rsidRPr="00ED71F3">
        <w:rPr>
          <w:rFonts w:ascii="Times New Roman" w:hAnsi="Times New Roman"/>
          <w:sz w:val="28"/>
          <w:szCs w:val="28"/>
        </w:rPr>
        <w:t>по</w:t>
      </w:r>
      <w:r>
        <w:rPr>
          <w:rFonts w:ascii="Times New Roman" w:hAnsi="Times New Roman"/>
          <w:sz w:val="28"/>
          <w:szCs w:val="28"/>
        </w:rPr>
        <w:t xml:space="preserve"> прямым </w:t>
      </w:r>
      <w:r w:rsidRPr="00ED71F3">
        <w:rPr>
          <w:rFonts w:ascii="Times New Roman" w:hAnsi="Times New Roman"/>
          <w:sz w:val="28"/>
          <w:szCs w:val="28"/>
        </w:rPr>
        <w:t>договорам с единственным поставщиком</w:t>
      </w:r>
      <w:r>
        <w:rPr>
          <w:rFonts w:ascii="Times New Roman" w:hAnsi="Times New Roman"/>
          <w:sz w:val="28"/>
          <w:szCs w:val="28"/>
        </w:rPr>
        <w:t xml:space="preserve">. </w:t>
      </w:r>
    </w:p>
    <w:p w:rsidR="00B229B7" w:rsidRDefault="00B229B7" w:rsidP="00B229B7">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Библиотеки МУ «ЦБС г. Белово», функционирующие неполный рабочий день, отсутствуют.</w:t>
      </w:r>
    </w:p>
    <w:p w:rsidR="00B229B7" w:rsidRDefault="00B229B7" w:rsidP="00B229B7">
      <w:pPr>
        <w:spacing w:after="0" w:line="240" w:lineRule="auto"/>
        <w:ind w:firstLine="567"/>
        <w:jc w:val="both"/>
        <w:rPr>
          <w:rFonts w:ascii="Times New Roman" w:hAnsi="Times New Roman"/>
          <w:color w:val="000000"/>
          <w:sz w:val="28"/>
          <w:szCs w:val="28"/>
        </w:rPr>
      </w:pPr>
    </w:p>
    <w:p w:rsidR="00B229B7" w:rsidRDefault="00B229B7" w:rsidP="00B229B7">
      <w:pPr>
        <w:spacing w:after="0" w:line="240" w:lineRule="auto"/>
        <w:ind w:firstLine="567"/>
        <w:jc w:val="both"/>
        <w:rPr>
          <w:rFonts w:ascii="Times New Roman" w:hAnsi="Times New Roman"/>
          <w:color w:val="000000"/>
          <w:sz w:val="28"/>
          <w:szCs w:val="28"/>
        </w:rPr>
      </w:pPr>
    </w:p>
    <w:p w:rsidR="00B229B7" w:rsidRDefault="00B229B7" w:rsidP="00B229B7">
      <w:pPr>
        <w:spacing w:after="0" w:line="240" w:lineRule="auto"/>
        <w:ind w:firstLine="567"/>
        <w:jc w:val="both"/>
        <w:rPr>
          <w:rFonts w:ascii="Times New Roman" w:hAnsi="Times New Roman"/>
          <w:color w:val="000000"/>
          <w:sz w:val="28"/>
          <w:szCs w:val="28"/>
        </w:rPr>
      </w:pPr>
    </w:p>
    <w:p w:rsidR="00B229B7" w:rsidRDefault="00B229B7" w:rsidP="00B229B7">
      <w:pPr>
        <w:spacing w:after="0" w:line="240" w:lineRule="auto"/>
        <w:ind w:firstLine="567"/>
        <w:jc w:val="both"/>
        <w:rPr>
          <w:rFonts w:ascii="Times New Roman" w:hAnsi="Times New Roman"/>
          <w:color w:val="000000"/>
          <w:sz w:val="28"/>
          <w:szCs w:val="28"/>
        </w:rPr>
      </w:pPr>
    </w:p>
    <w:p w:rsidR="00B229B7" w:rsidRDefault="00B229B7" w:rsidP="00B229B7">
      <w:pPr>
        <w:spacing w:after="0" w:line="240" w:lineRule="auto"/>
        <w:ind w:firstLine="567"/>
        <w:jc w:val="both"/>
        <w:rPr>
          <w:rFonts w:ascii="Times New Roman" w:hAnsi="Times New Roman"/>
          <w:color w:val="000000"/>
          <w:sz w:val="28"/>
          <w:szCs w:val="28"/>
        </w:rPr>
      </w:pPr>
    </w:p>
    <w:p w:rsidR="00B229B7" w:rsidRDefault="00B229B7" w:rsidP="00B229B7">
      <w:pPr>
        <w:spacing w:after="0" w:line="240" w:lineRule="auto"/>
        <w:ind w:firstLine="567"/>
        <w:jc w:val="both"/>
        <w:rPr>
          <w:rFonts w:ascii="Times New Roman" w:hAnsi="Times New Roman"/>
          <w:color w:val="000000"/>
          <w:sz w:val="28"/>
          <w:szCs w:val="28"/>
        </w:rPr>
      </w:pPr>
    </w:p>
    <w:p w:rsidR="00B229B7" w:rsidRDefault="00B229B7" w:rsidP="00B229B7">
      <w:pPr>
        <w:spacing w:after="0" w:line="240" w:lineRule="auto"/>
        <w:ind w:firstLine="567"/>
        <w:jc w:val="both"/>
        <w:rPr>
          <w:rFonts w:ascii="Times New Roman" w:hAnsi="Times New Roman"/>
          <w:color w:val="000000"/>
          <w:sz w:val="28"/>
          <w:szCs w:val="28"/>
        </w:rPr>
      </w:pPr>
    </w:p>
    <w:p w:rsidR="00B229B7" w:rsidRDefault="00B229B7" w:rsidP="00B229B7">
      <w:pPr>
        <w:spacing w:after="0" w:line="240" w:lineRule="auto"/>
        <w:ind w:firstLine="567"/>
        <w:jc w:val="both"/>
        <w:rPr>
          <w:rFonts w:ascii="Times New Roman" w:hAnsi="Times New Roman"/>
          <w:color w:val="000000"/>
          <w:sz w:val="28"/>
          <w:szCs w:val="28"/>
        </w:rPr>
      </w:pPr>
    </w:p>
    <w:p w:rsidR="00B229B7" w:rsidRDefault="00B229B7" w:rsidP="00B229B7">
      <w:pPr>
        <w:spacing w:after="0" w:line="240" w:lineRule="auto"/>
        <w:ind w:firstLine="567"/>
        <w:jc w:val="both"/>
        <w:rPr>
          <w:rFonts w:ascii="Times New Roman" w:hAnsi="Times New Roman"/>
          <w:color w:val="000000"/>
          <w:sz w:val="28"/>
          <w:szCs w:val="28"/>
        </w:rPr>
      </w:pPr>
    </w:p>
    <w:p w:rsidR="00B229B7" w:rsidRDefault="00B229B7" w:rsidP="00B229B7">
      <w:pPr>
        <w:spacing w:after="0" w:line="240" w:lineRule="auto"/>
        <w:ind w:firstLine="567"/>
        <w:jc w:val="both"/>
        <w:rPr>
          <w:rFonts w:ascii="Times New Roman" w:hAnsi="Times New Roman"/>
          <w:color w:val="000000"/>
          <w:sz w:val="28"/>
          <w:szCs w:val="28"/>
        </w:rPr>
      </w:pPr>
    </w:p>
    <w:p w:rsidR="00B229B7" w:rsidRDefault="00B229B7" w:rsidP="00B229B7">
      <w:pPr>
        <w:spacing w:after="0" w:line="240" w:lineRule="auto"/>
        <w:ind w:firstLine="567"/>
        <w:jc w:val="both"/>
        <w:rPr>
          <w:rFonts w:ascii="Times New Roman" w:hAnsi="Times New Roman"/>
          <w:color w:val="000000"/>
          <w:sz w:val="28"/>
          <w:szCs w:val="28"/>
        </w:rPr>
      </w:pPr>
    </w:p>
    <w:p w:rsidR="00B229B7" w:rsidRDefault="00B229B7" w:rsidP="00B229B7">
      <w:pPr>
        <w:spacing w:after="0" w:line="240" w:lineRule="auto"/>
        <w:ind w:firstLine="567"/>
        <w:jc w:val="both"/>
        <w:rPr>
          <w:rFonts w:ascii="Times New Roman" w:hAnsi="Times New Roman"/>
          <w:color w:val="000000"/>
          <w:sz w:val="28"/>
          <w:szCs w:val="28"/>
        </w:rPr>
      </w:pPr>
    </w:p>
    <w:p w:rsidR="00B229B7" w:rsidRDefault="00B229B7" w:rsidP="00B229B7">
      <w:pPr>
        <w:spacing w:after="0" w:line="240" w:lineRule="auto"/>
        <w:ind w:firstLine="567"/>
        <w:jc w:val="both"/>
        <w:rPr>
          <w:rFonts w:ascii="Times New Roman" w:hAnsi="Times New Roman"/>
          <w:color w:val="000000"/>
          <w:sz w:val="28"/>
          <w:szCs w:val="28"/>
        </w:rPr>
      </w:pPr>
    </w:p>
    <w:p w:rsidR="00B229B7" w:rsidRDefault="00B229B7" w:rsidP="00B229B7">
      <w:pPr>
        <w:spacing w:after="0" w:line="240" w:lineRule="auto"/>
        <w:ind w:firstLine="567"/>
        <w:jc w:val="both"/>
        <w:rPr>
          <w:rFonts w:ascii="Times New Roman" w:hAnsi="Times New Roman"/>
          <w:color w:val="000000"/>
          <w:sz w:val="28"/>
          <w:szCs w:val="28"/>
        </w:rPr>
      </w:pPr>
    </w:p>
    <w:p w:rsidR="00B229B7" w:rsidRDefault="00B229B7" w:rsidP="00B229B7">
      <w:pPr>
        <w:spacing w:after="0" w:line="240" w:lineRule="auto"/>
        <w:ind w:firstLine="567"/>
        <w:jc w:val="both"/>
        <w:rPr>
          <w:rFonts w:ascii="Times New Roman" w:hAnsi="Times New Roman"/>
          <w:color w:val="000000"/>
          <w:sz w:val="28"/>
          <w:szCs w:val="28"/>
        </w:rPr>
      </w:pPr>
    </w:p>
    <w:p w:rsidR="00B229B7" w:rsidRDefault="00B229B7" w:rsidP="00B229B7">
      <w:pPr>
        <w:spacing w:after="0" w:line="240" w:lineRule="auto"/>
        <w:ind w:firstLine="567"/>
        <w:jc w:val="both"/>
        <w:rPr>
          <w:rFonts w:ascii="Times New Roman" w:hAnsi="Times New Roman"/>
          <w:color w:val="000000"/>
          <w:sz w:val="28"/>
          <w:szCs w:val="28"/>
        </w:rPr>
      </w:pPr>
    </w:p>
    <w:p w:rsidR="00B229B7" w:rsidRDefault="00B229B7" w:rsidP="00B229B7">
      <w:pPr>
        <w:spacing w:after="0" w:line="240" w:lineRule="auto"/>
        <w:ind w:firstLine="567"/>
        <w:jc w:val="both"/>
        <w:rPr>
          <w:rFonts w:ascii="Times New Roman" w:hAnsi="Times New Roman"/>
          <w:color w:val="000000"/>
          <w:sz w:val="28"/>
          <w:szCs w:val="28"/>
        </w:rPr>
      </w:pPr>
    </w:p>
    <w:p w:rsidR="00B229B7" w:rsidRDefault="00B229B7" w:rsidP="00B229B7">
      <w:pPr>
        <w:spacing w:after="0" w:line="240" w:lineRule="auto"/>
        <w:ind w:firstLine="567"/>
        <w:jc w:val="both"/>
        <w:rPr>
          <w:rFonts w:ascii="Times New Roman" w:hAnsi="Times New Roman"/>
          <w:color w:val="000000"/>
          <w:sz w:val="28"/>
          <w:szCs w:val="28"/>
        </w:rPr>
      </w:pPr>
    </w:p>
    <w:p w:rsidR="00B229B7" w:rsidRDefault="00B229B7" w:rsidP="00B229B7">
      <w:pPr>
        <w:spacing w:after="0" w:line="240" w:lineRule="auto"/>
        <w:ind w:firstLine="567"/>
        <w:jc w:val="both"/>
        <w:rPr>
          <w:rFonts w:ascii="Times New Roman" w:hAnsi="Times New Roman"/>
          <w:color w:val="000000"/>
          <w:sz w:val="28"/>
          <w:szCs w:val="28"/>
        </w:rPr>
      </w:pPr>
    </w:p>
    <w:p w:rsidR="00B229B7" w:rsidRDefault="00B229B7" w:rsidP="00B229B7">
      <w:pPr>
        <w:spacing w:after="0" w:line="240" w:lineRule="auto"/>
        <w:ind w:firstLine="567"/>
        <w:jc w:val="both"/>
        <w:rPr>
          <w:rFonts w:ascii="Times New Roman" w:hAnsi="Times New Roman"/>
          <w:color w:val="000000"/>
          <w:sz w:val="28"/>
          <w:szCs w:val="28"/>
        </w:rPr>
      </w:pPr>
    </w:p>
    <w:p w:rsidR="00B229B7" w:rsidRDefault="00B229B7" w:rsidP="00B229B7">
      <w:pPr>
        <w:spacing w:after="0" w:line="240" w:lineRule="auto"/>
        <w:ind w:firstLine="567"/>
        <w:jc w:val="both"/>
        <w:rPr>
          <w:rFonts w:ascii="Times New Roman" w:hAnsi="Times New Roman"/>
          <w:color w:val="000000"/>
          <w:sz w:val="28"/>
          <w:szCs w:val="28"/>
        </w:rPr>
      </w:pPr>
    </w:p>
    <w:p w:rsidR="00B229B7" w:rsidRDefault="00B229B7" w:rsidP="00B229B7">
      <w:pPr>
        <w:spacing w:after="0" w:line="240" w:lineRule="auto"/>
        <w:ind w:firstLine="567"/>
        <w:jc w:val="both"/>
        <w:rPr>
          <w:rFonts w:ascii="Times New Roman" w:hAnsi="Times New Roman"/>
          <w:color w:val="000000"/>
          <w:sz w:val="28"/>
          <w:szCs w:val="28"/>
        </w:rPr>
      </w:pPr>
    </w:p>
    <w:p w:rsidR="00B229B7" w:rsidRDefault="00B229B7" w:rsidP="00B229B7">
      <w:pPr>
        <w:spacing w:after="0" w:line="240" w:lineRule="auto"/>
        <w:ind w:firstLine="567"/>
        <w:jc w:val="both"/>
        <w:rPr>
          <w:rFonts w:ascii="Times New Roman" w:hAnsi="Times New Roman"/>
          <w:color w:val="000000"/>
          <w:sz w:val="28"/>
          <w:szCs w:val="28"/>
        </w:rPr>
      </w:pPr>
    </w:p>
    <w:p w:rsidR="00B229B7" w:rsidRDefault="00B229B7" w:rsidP="00B229B7">
      <w:pPr>
        <w:spacing w:after="0" w:line="240" w:lineRule="auto"/>
        <w:ind w:firstLine="567"/>
        <w:jc w:val="both"/>
        <w:rPr>
          <w:rFonts w:ascii="Times New Roman" w:hAnsi="Times New Roman"/>
          <w:color w:val="000000"/>
          <w:sz w:val="28"/>
          <w:szCs w:val="28"/>
        </w:rPr>
      </w:pPr>
    </w:p>
    <w:p w:rsidR="00B229B7" w:rsidRPr="00ED71F3" w:rsidRDefault="00B229B7" w:rsidP="00B229B7">
      <w:pPr>
        <w:spacing w:after="0" w:line="240" w:lineRule="auto"/>
        <w:ind w:firstLine="567"/>
        <w:jc w:val="both"/>
        <w:rPr>
          <w:rFonts w:ascii="Times New Roman" w:hAnsi="Times New Roman"/>
          <w:color w:val="000000"/>
          <w:sz w:val="28"/>
          <w:szCs w:val="28"/>
        </w:rPr>
      </w:pPr>
    </w:p>
    <w:p w:rsidR="00B229B7" w:rsidRPr="00BB67B4" w:rsidRDefault="00B229B7" w:rsidP="00B229B7"/>
    <w:p w:rsidR="00B229B7" w:rsidRPr="00134DAE" w:rsidRDefault="00B229B7" w:rsidP="00B229B7">
      <w:pPr>
        <w:widowControl w:val="0"/>
        <w:spacing w:after="0" w:line="240" w:lineRule="auto"/>
        <w:ind w:firstLine="709"/>
        <w:jc w:val="both"/>
        <w:rPr>
          <w:rFonts w:ascii="Times New Roman" w:hAnsi="Times New Roman"/>
          <w:color w:val="FF0000"/>
          <w:sz w:val="28"/>
          <w:szCs w:val="28"/>
        </w:rPr>
        <w:sectPr w:rsidR="00B229B7" w:rsidRPr="00134DAE" w:rsidSect="00B229B7">
          <w:headerReference w:type="default" r:id="rId25"/>
          <w:footerReference w:type="default" r:id="rId26"/>
          <w:headerReference w:type="first" r:id="rId27"/>
          <w:footerReference w:type="first" r:id="rId28"/>
          <w:pgSz w:w="11906" w:h="16838"/>
          <w:pgMar w:top="1134" w:right="850" w:bottom="1134" w:left="1701" w:header="708" w:footer="708" w:gutter="0"/>
          <w:cols w:space="708"/>
          <w:docGrid w:linePitch="360"/>
        </w:sectPr>
      </w:pPr>
    </w:p>
    <w:p w:rsidR="00B229B7" w:rsidRDefault="00B229B7" w:rsidP="00B229B7">
      <w:pPr>
        <w:spacing w:after="0" w:line="240" w:lineRule="auto"/>
        <w:jc w:val="both"/>
        <w:rPr>
          <w:rFonts w:ascii="Times New Roman" w:hAnsi="Times New Roman"/>
          <w:sz w:val="28"/>
          <w:szCs w:val="28"/>
        </w:rPr>
      </w:pPr>
      <w:r w:rsidRPr="0057250E">
        <w:rPr>
          <w:rFonts w:ascii="Times New Roman" w:hAnsi="Times New Roman"/>
          <w:sz w:val="28"/>
          <w:szCs w:val="28"/>
        </w:rPr>
        <w:lastRenderedPageBreak/>
        <w:t xml:space="preserve">Таблица 1.1 - Библиотечное обслуживание населения муниципальными библиотеками муниципального образования </w:t>
      </w:r>
    </w:p>
    <w:p w:rsidR="00B229B7" w:rsidRDefault="00B229B7" w:rsidP="00B229B7">
      <w:pPr>
        <w:spacing w:after="0" w:line="240" w:lineRule="auto"/>
        <w:jc w:val="both"/>
        <w:rPr>
          <w:rFonts w:ascii="Times New Roman" w:hAnsi="Times New Roman"/>
          <w:sz w:val="28"/>
          <w:szCs w:val="28"/>
        </w:rPr>
      </w:pPr>
      <w:r w:rsidRPr="0057250E">
        <w:rPr>
          <w:rFonts w:ascii="Times New Roman" w:hAnsi="Times New Roman"/>
          <w:sz w:val="28"/>
          <w:szCs w:val="28"/>
        </w:rPr>
        <w:t>Беловский городской округ в 201</w:t>
      </w:r>
      <w:r>
        <w:rPr>
          <w:rFonts w:ascii="Times New Roman" w:hAnsi="Times New Roman"/>
          <w:sz w:val="28"/>
          <w:szCs w:val="28"/>
        </w:rPr>
        <w:t>6</w:t>
      </w:r>
      <w:r w:rsidRPr="0057250E">
        <w:rPr>
          <w:rFonts w:ascii="Times New Roman" w:hAnsi="Times New Roman"/>
          <w:sz w:val="28"/>
          <w:szCs w:val="28"/>
        </w:rPr>
        <w:t xml:space="preserve"> г. </w:t>
      </w:r>
    </w:p>
    <w:p w:rsidR="00B229B7" w:rsidRPr="0057250E" w:rsidRDefault="00B229B7" w:rsidP="00B229B7">
      <w:pPr>
        <w:spacing w:after="0" w:line="240" w:lineRule="auto"/>
        <w:jc w:val="both"/>
        <w:rPr>
          <w:rFonts w:ascii="Times New Roman" w:hAnsi="Times New Roman"/>
          <w:sz w:val="28"/>
          <w:szCs w:val="28"/>
        </w:rPr>
      </w:pPr>
    </w:p>
    <w:tbl>
      <w:tblPr>
        <w:tblW w:w="14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3"/>
        <w:gridCol w:w="2835"/>
        <w:gridCol w:w="1276"/>
        <w:gridCol w:w="1559"/>
        <w:gridCol w:w="1134"/>
        <w:gridCol w:w="1276"/>
        <w:gridCol w:w="1417"/>
        <w:gridCol w:w="1701"/>
        <w:gridCol w:w="1134"/>
        <w:gridCol w:w="1158"/>
      </w:tblGrid>
      <w:tr w:rsidR="00B229B7" w:rsidRPr="008F23C7" w:rsidTr="00B229B7">
        <w:trPr>
          <w:cantSplit/>
          <w:trHeight w:val="160"/>
          <w:jc w:val="center"/>
        </w:trPr>
        <w:tc>
          <w:tcPr>
            <w:tcW w:w="693" w:type="dxa"/>
            <w:vMerge w:val="restart"/>
          </w:tcPr>
          <w:p w:rsidR="00B229B7" w:rsidRPr="008F23C7" w:rsidRDefault="00B229B7" w:rsidP="00B229B7">
            <w:pPr>
              <w:spacing w:after="0" w:line="240" w:lineRule="auto"/>
              <w:jc w:val="both"/>
              <w:rPr>
                <w:rFonts w:ascii="Times New Roman" w:hAnsi="Times New Roman"/>
                <w:sz w:val="28"/>
                <w:szCs w:val="28"/>
              </w:rPr>
            </w:pPr>
            <w:r w:rsidRPr="008F23C7">
              <w:rPr>
                <w:rFonts w:ascii="Times New Roman" w:hAnsi="Times New Roman"/>
                <w:sz w:val="28"/>
                <w:szCs w:val="28"/>
              </w:rPr>
              <w:t>№ п/п</w:t>
            </w:r>
          </w:p>
        </w:tc>
        <w:tc>
          <w:tcPr>
            <w:tcW w:w="2835" w:type="dxa"/>
            <w:vMerge w:val="restart"/>
          </w:tcPr>
          <w:p w:rsidR="00B229B7" w:rsidRPr="008F23C7" w:rsidRDefault="00B229B7" w:rsidP="00B229B7">
            <w:pPr>
              <w:spacing w:after="0" w:line="240" w:lineRule="auto"/>
              <w:jc w:val="both"/>
              <w:rPr>
                <w:rFonts w:ascii="Times New Roman" w:hAnsi="Times New Roman"/>
                <w:sz w:val="28"/>
                <w:szCs w:val="28"/>
              </w:rPr>
            </w:pPr>
            <w:r w:rsidRPr="008F23C7">
              <w:rPr>
                <w:rFonts w:ascii="Times New Roman" w:hAnsi="Times New Roman"/>
                <w:sz w:val="28"/>
                <w:szCs w:val="28"/>
              </w:rPr>
              <w:t>Наименование населенного пункта</w:t>
            </w:r>
          </w:p>
        </w:tc>
        <w:tc>
          <w:tcPr>
            <w:tcW w:w="1276" w:type="dxa"/>
            <w:vMerge w:val="restart"/>
          </w:tcPr>
          <w:p w:rsidR="00B229B7" w:rsidRPr="008F23C7" w:rsidRDefault="00B229B7" w:rsidP="00B229B7">
            <w:pPr>
              <w:spacing w:after="0" w:line="240" w:lineRule="auto"/>
              <w:jc w:val="both"/>
              <w:rPr>
                <w:rFonts w:ascii="Times New Roman" w:hAnsi="Times New Roman"/>
                <w:sz w:val="28"/>
                <w:szCs w:val="28"/>
              </w:rPr>
            </w:pPr>
            <w:r w:rsidRPr="008F23C7">
              <w:rPr>
                <w:rFonts w:ascii="Times New Roman" w:hAnsi="Times New Roman"/>
                <w:sz w:val="28"/>
                <w:szCs w:val="28"/>
              </w:rPr>
              <w:t>Количество жителей</w:t>
            </w:r>
            <w:r w:rsidRPr="008F23C7">
              <w:rPr>
                <w:rStyle w:val="ad"/>
                <w:rFonts w:ascii="Times New Roman" w:hAnsi="Times New Roman"/>
                <w:sz w:val="28"/>
                <w:szCs w:val="28"/>
              </w:rPr>
              <w:footnoteReference w:id="2"/>
            </w:r>
          </w:p>
        </w:tc>
        <w:tc>
          <w:tcPr>
            <w:tcW w:w="5386" w:type="dxa"/>
            <w:gridSpan w:val="4"/>
          </w:tcPr>
          <w:p w:rsidR="00B229B7" w:rsidRPr="008F23C7" w:rsidRDefault="00B229B7" w:rsidP="00B229B7">
            <w:pPr>
              <w:spacing w:after="0" w:line="240" w:lineRule="auto"/>
              <w:jc w:val="center"/>
              <w:rPr>
                <w:rFonts w:ascii="Times New Roman" w:hAnsi="Times New Roman"/>
                <w:sz w:val="28"/>
                <w:szCs w:val="28"/>
              </w:rPr>
            </w:pPr>
            <w:r w:rsidRPr="008F23C7">
              <w:rPr>
                <w:rFonts w:ascii="Times New Roman" w:hAnsi="Times New Roman"/>
                <w:sz w:val="28"/>
                <w:szCs w:val="28"/>
              </w:rPr>
              <w:t>Количество библиотек</w:t>
            </w:r>
          </w:p>
        </w:tc>
        <w:tc>
          <w:tcPr>
            <w:tcW w:w="1701" w:type="dxa"/>
            <w:vMerge w:val="restart"/>
          </w:tcPr>
          <w:p w:rsidR="00B229B7" w:rsidRPr="008F23C7" w:rsidRDefault="00B229B7" w:rsidP="00B229B7">
            <w:pPr>
              <w:spacing w:after="0" w:line="240" w:lineRule="auto"/>
              <w:jc w:val="both"/>
              <w:rPr>
                <w:rFonts w:ascii="Times New Roman" w:hAnsi="Times New Roman"/>
                <w:sz w:val="28"/>
                <w:szCs w:val="28"/>
              </w:rPr>
            </w:pPr>
            <w:r w:rsidRPr="008F23C7">
              <w:rPr>
                <w:rFonts w:ascii="Times New Roman" w:hAnsi="Times New Roman"/>
                <w:sz w:val="28"/>
                <w:szCs w:val="28"/>
              </w:rPr>
              <w:t>Количество читателей (всего)</w:t>
            </w:r>
          </w:p>
        </w:tc>
        <w:tc>
          <w:tcPr>
            <w:tcW w:w="1134" w:type="dxa"/>
            <w:vMerge w:val="restart"/>
          </w:tcPr>
          <w:p w:rsidR="00B229B7" w:rsidRPr="008F23C7" w:rsidRDefault="00B229B7" w:rsidP="00B229B7">
            <w:pPr>
              <w:spacing w:after="0" w:line="240" w:lineRule="auto"/>
              <w:jc w:val="both"/>
              <w:rPr>
                <w:rFonts w:ascii="Times New Roman" w:hAnsi="Times New Roman"/>
                <w:sz w:val="28"/>
                <w:szCs w:val="28"/>
              </w:rPr>
            </w:pPr>
            <w:r w:rsidRPr="008F23C7">
              <w:rPr>
                <w:rFonts w:ascii="Times New Roman" w:hAnsi="Times New Roman"/>
                <w:sz w:val="28"/>
                <w:szCs w:val="28"/>
              </w:rPr>
              <w:t xml:space="preserve">% охвата населения </w:t>
            </w:r>
          </w:p>
        </w:tc>
        <w:tc>
          <w:tcPr>
            <w:tcW w:w="1158" w:type="dxa"/>
            <w:vMerge w:val="restart"/>
          </w:tcPr>
          <w:p w:rsidR="00B229B7" w:rsidRPr="008F23C7" w:rsidRDefault="00B229B7" w:rsidP="00B229B7">
            <w:pPr>
              <w:spacing w:after="0" w:line="240" w:lineRule="auto"/>
              <w:jc w:val="both"/>
              <w:rPr>
                <w:rFonts w:ascii="Times New Roman" w:hAnsi="Times New Roman"/>
                <w:sz w:val="28"/>
                <w:szCs w:val="28"/>
              </w:rPr>
            </w:pPr>
            <w:r w:rsidRPr="008F23C7">
              <w:rPr>
                <w:rFonts w:ascii="Times New Roman" w:hAnsi="Times New Roman"/>
                <w:sz w:val="28"/>
                <w:szCs w:val="28"/>
              </w:rPr>
              <w:t xml:space="preserve">Количество библиотечных пунктов </w:t>
            </w:r>
          </w:p>
        </w:tc>
      </w:tr>
      <w:tr w:rsidR="00B229B7" w:rsidRPr="008F23C7" w:rsidTr="00B229B7">
        <w:trPr>
          <w:cantSplit/>
          <w:trHeight w:val="547"/>
          <w:jc w:val="center"/>
        </w:trPr>
        <w:tc>
          <w:tcPr>
            <w:tcW w:w="693" w:type="dxa"/>
            <w:vMerge/>
          </w:tcPr>
          <w:p w:rsidR="00B229B7" w:rsidRPr="008F23C7" w:rsidRDefault="00B229B7" w:rsidP="00B229B7">
            <w:pPr>
              <w:spacing w:after="0" w:line="240" w:lineRule="auto"/>
              <w:jc w:val="both"/>
              <w:rPr>
                <w:rFonts w:ascii="Times New Roman" w:hAnsi="Times New Roman"/>
                <w:sz w:val="28"/>
                <w:szCs w:val="28"/>
              </w:rPr>
            </w:pPr>
          </w:p>
        </w:tc>
        <w:tc>
          <w:tcPr>
            <w:tcW w:w="2835" w:type="dxa"/>
            <w:vMerge/>
          </w:tcPr>
          <w:p w:rsidR="00B229B7" w:rsidRPr="008F23C7" w:rsidRDefault="00B229B7" w:rsidP="00B229B7">
            <w:pPr>
              <w:spacing w:after="0" w:line="240" w:lineRule="auto"/>
              <w:jc w:val="both"/>
              <w:rPr>
                <w:rFonts w:ascii="Times New Roman" w:hAnsi="Times New Roman"/>
                <w:sz w:val="28"/>
                <w:szCs w:val="28"/>
              </w:rPr>
            </w:pPr>
          </w:p>
        </w:tc>
        <w:tc>
          <w:tcPr>
            <w:tcW w:w="1276" w:type="dxa"/>
            <w:vMerge/>
            <w:textDirection w:val="btLr"/>
          </w:tcPr>
          <w:p w:rsidR="00B229B7" w:rsidRPr="008F23C7" w:rsidRDefault="00B229B7" w:rsidP="00B229B7">
            <w:pPr>
              <w:spacing w:after="0" w:line="240" w:lineRule="auto"/>
              <w:jc w:val="both"/>
              <w:rPr>
                <w:rFonts w:ascii="Times New Roman" w:hAnsi="Times New Roman"/>
                <w:sz w:val="28"/>
                <w:szCs w:val="28"/>
              </w:rPr>
            </w:pPr>
          </w:p>
        </w:tc>
        <w:tc>
          <w:tcPr>
            <w:tcW w:w="1559" w:type="dxa"/>
          </w:tcPr>
          <w:p w:rsidR="00B229B7" w:rsidRPr="008F23C7" w:rsidRDefault="00B229B7" w:rsidP="00B229B7">
            <w:pPr>
              <w:spacing w:after="0" w:line="240" w:lineRule="auto"/>
              <w:jc w:val="both"/>
              <w:rPr>
                <w:rFonts w:ascii="Times New Roman" w:hAnsi="Times New Roman"/>
                <w:sz w:val="28"/>
                <w:szCs w:val="28"/>
              </w:rPr>
            </w:pPr>
            <w:r w:rsidRPr="008F23C7">
              <w:rPr>
                <w:rFonts w:ascii="Times New Roman" w:hAnsi="Times New Roman"/>
                <w:sz w:val="28"/>
                <w:szCs w:val="28"/>
              </w:rPr>
              <w:t>универсальные</w:t>
            </w:r>
          </w:p>
        </w:tc>
        <w:tc>
          <w:tcPr>
            <w:tcW w:w="1134" w:type="dxa"/>
          </w:tcPr>
          <w:p w:rsidR="00B229B7" w:rsidRPr="008F23C7" w:rsidRDefault="00B229B7" w:rsidP="00B229B7">
            <w:pPr>
              <w:spacing w:after="0" w:line="240" w:lineRule="auto"/>
              <w:jc w:val="both"/>
              <w:rPr>
                <w:rFonts w:ascii="Times New Roman" w:hAnsi="Times New Roman"/>
                <w:sz w:val="28"/>
                <w:szCs w:val="28"/>
              </w:rPr>
            </w:pPr>
            <w:r w:rsidRPr="008F23C7">
              <w:rPr>
                <w:rFonts w:ascii="Times New Roman" w:hAnsi="Times New Roman"/>
                <w:sz w:val="28"/>
                <w:szCs w:val="28"/>
              </w:rPr>
              <w:t>детские</w:t>
            </w:r>
          </w:p>
        </w:tc>
        <w:tc>
          <w:tcPr>
            <w:tcW w:w="1276" w:type="dxa"/>
          </w:tcPr>
          <w:p w:rsidR="00B229B7" w:rsidRPr="008F23C7" w:rsidRDefault="00B229B7" w:rsidP="00B229B7">
            <w:pPr>
              <w:spacing w:after="0" w:line="240" w:lineRule="auto"/>
              <w:jc w:val="both"/>
              <w:rPr>
                <w:rFonts w:ascii="Times New Roman" w:hAnsi="Times New Roman"/>
                <w:sz w:val="28"/>
                <w:szCs w:val="28"/>
              </w:rPr>
            </w:pPr>
            <w:r w:rsidRPr="008F23C7">
              <w:rPr>
                <w:rFonts w:ascii="Times New Roman" w:hAnsi="Times New Roman"/>
                <w:sz w:val="28"/>
                <w:szCs w:val="28"/>
              </w:rPr>
              <w:t>юношеские</w:t>
            </w:r>
          </w:p>
        </w:tc>
        <w:tc>
          <w:tcPr>
            <w:tcW w:w="1417" w:type="dxa"/>
          </w:tcPr>
          <w:p w:rsidR="00B229B7" w:rsidRPr="008F23C7" w:rsidRDefault="00B229B7" w:rsidP="00B229B7">
            <w:pPr>
              <w:spacing w:after="0" w:line="240" w:lineRule="auto"/>
              <w:ind w:left="-108"/>
              <w:jc w:val="center"/>
              <w:rPr>
                <w:rFonts w:ascii="Times New Roman" w:hAnsi="Times New Roman"/>
                <w:sz w:val="28"/>
                <w:szCs w:val="28"/>
              </w:rPr>
            </w:pPr>
            <w:r w:rsidRPr="008F23C7">
              <w:rPr>
                <w:rFonts w:ascii="Times New Roman" w:hAnsi="Times New Roman"/>
                <w:sz w:val="28"/>
                <w:szCs w:val="28"/>
              </w:rPr>
              <w:t>сельские</w:t>
            </w:r>
          </w:p>
        </w:tc>
        <w:tc>
          <w:tcPr>
            <w:tcW w:w="1701" w:type="dxa"/>
            <w:vMerge/>
            <w:textDirection w:val="btLr"/>
          </w:tcPr>
          <w:p w:rsidR="00B229B7" w:rsidRPr="008F23C7" w:rsidRDefault="00B229B7" w:rsidP="00B229B7">
            <w:pPr>
              <w:spacing w:after="0" w:line="240" w:lineRule="auto"/>
              <w:jc w:val="both"/>
              <w:rPr>
                <w:rFonts w:ascii="Times New Roman" w:hAnsi="Times New Roman"/>
                <w:sz w:val="28"/>
                <w:szCs w:val="28"/>
              </w:rPr>
            </w:pPr>
          </w:p>
        </w:tc>
        <w:tc>
          <w:tcPr>
            <w:tcW w:w="1134" w:type="dxa"/>
            <w:vMerge/>
            <w:textDirection w:val="btLr"/>
          </w:tcPr>
          <w:p w:rsidR="00B229B7" w:rsidRPr="008F23C7" w:rsidRDefault="00B229B7" w:rsidP="00B229B7">
            <w:pPr>
              <w:spacing w:after="0" w:line="240" w:lineRule="auto"/>
              <w:jc w:val="both"/>
              <w:rPr>
                <w:rFonts w:ascii="Times New Roman" w:hAnsi="Times New Roman"/>
                <w:sz w:val="28"/>
                <w:szCs w:val="28"/>
              </w:rPr>
            </w:pPr>
          </w:p>
        </w:tc>
        <w:tc>
          <w:tcPr>
            <w:tcW w:w="1158" w:type="dxa"/>
            <w:vMerge/>
            <w:textDirection w:val="btLr"/>
          </w:tcPr>
          <w:p w:rsidR="00B229B7" w:rsidRPr="008F23C7" w:rsidRDefault="00B229B7" w:rsidP="00B229B7">
            <w:pPr>
              <w:spacing w:after="0" w:line="240" w:lineRule="auto"/>
              <w:jc w:val="both"/>
              <w:rPr>
                <w:rFonts w:ascii="Times New Roman" w:hAnsi="Times New Roman"/>
                <w:sz w:val="28"/>
                <w:szCs w:val="28"/>
              </w:rPr>
            </w:pPr>
          </w:p>
        </w:tc>
      </w:tr>
      <w:tr w:rsidR="00B229B7" w:rsidRPr="008F23C7" w:rsidTr="00B229B7">
        <w:trPr>
          <w:jc w:val="center"/>
        </w:trPr>
        <w:tc>
          <w:tcPr>
            <w:tcW w:w="693" w:type="dxa"/>
          </w:tcPr>
          <w:p w:rsidR="00B229B7" w:rsidRPr="008F23C7" w:rsidRDefault="00B229B7" w:rsidP="00B229B7">
            <w:pPr>
              <w:pStyle w:val="aa"/>
              <w:numPr>
                <w:ilvl w:val="0"/>
                <w:numId w:val="1"/>
              </w:numPr>
              <w:ind w:left="372"/>
              <w:jc w:val="both"/>
              <w:rPr>
                <w:sz w:val="28"/>
                <w:szCs w:val="28"/>
              </w:rPr>
            </w:pPr>
          </w:p>
        </w:tc>
        <w:tc>
          <w:tcPr>
            <w:tcW w:w="2835" w:type="dxa"/>
          </w:tcPr>
          <w:p w:rsidR="00B229B7" w:rsidRPr="008F23C7" w:rsidRDefault="00B229B7" w:rsidP="00B229B7">
            <w:pPr>
              <w:spacing w:after="0" w:line="240" w:lineRule="auto"/>
              <w:jc w:val="both"/>
              <w:rPr>
                <w:rFonts w:ascii="Times New Roman" w:hAnsi="Times New Roman"/>
                <w:sz w:val="28"/>
                <w:szCs w:val="28"/>
              </w:rPr>
            </w:pPr>
            <w:r w:rsidRPr="008F23C7">
              <w:rPr>
                <w:rFonts w:ascii="Times New Roman" w:hAnsi="Times New Roman"/>
                <w:sz w:val="28"/>
                <w:szCs w:val="28"/>
              </w:rPr>
              <w:t>г. Белово</w:t>
            </w:r>
          </w:p>
        </w:tc>
        <w:tc>
          <w:tcPr>
            <w:tcW w:w="1276" w:type="dxa"/>
          </w:tcPr>
          <w:p w:rsidR="00B229B7" w:rsidRPr="008F23C7" w:rsidRDefault="00B229B7" w:rsidP="00B229B7">
            <w:pPr>
              <w:spacing w:after="0" w:line="240" w:lineRule="auto"/>
              <w:jc w:val="both"/>
              <w:rPr>
                <w:rFonts w:ascii="Times New Roman" w:hAnsi="Times New Roman"/>
                <w:sz w:val="28"/>
                <w:szCs w:val="28"/>
              </w:rPr>
            </w:pPr>
            <w:r w:rsidRPr="008F23C7">
              <w:rPr>
                <w:rFonts w:ascii="Times New Roman" w:hAnsi="Times New Roman"/>
                <w:sz w:val="28"/>
                <w:szCs w:val="28"/>
              </w:rPr>
              <w:t>73 400</w:t>
            </w:r>
          </w:p>
        </w:tc>
        <w:tc>
          <w:tcPr>
            <w:tcW w:w="1559" w:type="dxa"/>
          </w:tcPr>
          <w:p w:rsidR="00B229B7" w:rsidRPr="008F23C7" w:rsidRDefault="00B229B7" w:rsidP="00B229B7">
            <w:pPr>
              <w:spacing w:after="0" w:line="240" w:lineRule="auto"/>
              <w:jc w:val="both"/>
              <w:rPr>
                <w:rFonts w:ascii="Times New Roman" w:hAnsi="Times New Roman"/>
                <w:sz w:val="28"/>
                <w:szCs w:val="28"/>
              </w:rPr>
            </w:pPr>
            <w:r w:rsidRPr="008F23C7">
              <w:rPr>
                <w:rFonts w:ascii="Times New Roman" w:hAnsi="Times New Roman"/>
                <w:sz w:val="28"/>
                <w:szCs w:val="28"/>
              </w:rPr>
              <w:t>5</w:t>
            </w:r>
          </w:p>
        </w:tc>
        <w:tc>
          <w:tcPr>
            <w:tcW w:w="1134" w:type="dxa"/>
          </w:tcPr>
          <w:p w:rsidR="00B229B7" w:rsidRPr="008F23C7" w:rsidRDefault="00B229B7" w:rsidP="00B229B7">
            <w:pPr>
              <w:spacing w:after="0" w:line="240" w:lineRule="auto"/>
              <w:jc w:val="both"/>
              <w:rPr>
                <w:rFonts w:ascii="Times New Roman" w:hAnsi="Times New Roman"/>
                <w:sz w:val="28"/>
                <w:szCs w:val="28"/>
              </w:rPr>
            </w:pPr>
            <w:r w:rsidRPr="008F23C7">
              <w:rPr>
                <w:rFonts w:ascii="Times New Roman" w:hAnsi="Times New Roman"/>
                <w:sz w:val="28"/>
                <w:szCs w:val="28"/>
              </w:rPr>
              <w:t>2</w:t>
            </w:r>
          </w:p>
        </w:tc>
        <w:tc>
          <w:tcPr>
            <w:tcW w:w="1276" w:type="dxa"/>
          </w:tcPr>
          <w:p w:rsidR="00B229B7" w:rsidRPr="008F23C7" w:rsidRDefault="00B229B7" w:rsidP="00B229B7">
            <w:pPr>
              <w:spacing w:after="0" w:line="240" w:lineRule="auto"/>
              <w:jc w:val="both"/>
              <w:rPr>
                <w:rFonts w:ascii="Times New Roman" w:hAnsi="Times New Roman"/>
                <w:sz w:val="28"/>
                <w:szCs w:val="28"/>
              </w:rPr>
            </w:pPr>
            <w:r w:rsidRPr="008F23C7">
              <w:rPr>
                <w:rFonts w:ascii="Times New Roman" w:hAnsi="Times New Roman"/>
                <w:sz w:val="28"/>
                <w:szCs w:val="28"/>
              </w:rPr>
              <w:t>1</w:t>
            </w:r>
          </w:p>
        </w:tc>
        <w:tc>
          <w:tcPr>
            <w:tcW w:w="1417" w:type="dxa"/>
          </w:tcPr>
          <w:p w:rsidR="00B229B7" w:rsidRPr="008F23C7" w:rsidRDefault="00B229B7" w:rsidP="00B229B7">
            <w:pPr>
              <w:spacing w:after="0" w:line="240" w:lineRule="auto"/>
              <w:jc w:val="both"/>
              <w:rPr>
                <w:rFonts w:ascii="Times New Roman" w:hAnsi="Times New Roman"/>
                <w:sz w:val="28"/>
                <w:szCs w:val="28"/>
              </w:rPr>
            </w:pPr>
          </w:p>
        </w:tc>
        <w:tc>
          <w:tcPr>
            <w:tcW w:w="1701" w:type="dxa"/>
          </w:tcPr>
          <w:p w:rsidR="00B229B7" w:rsidRPr="008F23C7" w:rsidRDefault="00B229B7" w:rsidP="00B229B7">
            <w:pPr>
              <w:spacing w:after="0" w:line="240" w:lineRule="auto"/>
              <w:jc w:val="both"/>
              <w:rPr>
                <w:rFonts w:ascii="Times New Roman" w:hAnsi="Times New Roman"/>
                <w:sz w:val="28"/>
                <w:szCs w:val="28"/>
              </w:rPr>
            </w:pPr>
            <w:r w:rsidRPr="008F23C7">
              <w:rPr>
                <w:rFonts w:ascii="Times New Roman" w:hAnsi="Times New Roman"/>
                <w:sz w:val="28"/>
                <w:szCs w:val="28"/>
              </w:rPr>
              <w:t>25 056</w:t>
            </w:r>
          </w:p>
        </w:tc>
        <w:tc>
          <w:tcPr>
            <w:tcW w:w="1134" w:type="dxa"/>
          </w:tcPr>
          <w:p w:rsidR="00B229B7" w:rsidRPr="008F23C7" w:rsidRDefault="00B229B7" w:rsidP="00B229B7">
            <w:pPr>
              <w:spacing w:after="0" w:line="240" w:lineRule="auto"/>
              <w:jc w:val="both"/>
              <w:rPr>
                <w:rFonts w:ascii="Times New Roman" w:hAnsi="Times New Roman"/>
                <w:sz w:val="28"/>
                <w:szCs w:val="28"/>
                <w:lang w:val="en-US"/>
              </w:rPr>
            </w:pPr>
            <w:r w:rsidRPr="008F23C7">
              <w:rPr>
                <w:rFonts w:ascii="Times New Roman" w:hAnsi="Times New Roman"/>
                <w:sz w:val="28"/>
                <w:szCs w:val="28"/>
                <w:lang w:val="en-US"/>
              </w:rPr>
              <w:t>34</w:t>
            </w:r>
          </w:p>
        </w:tc>
        <w:tc>
          <w:tcPr>
            <w:tcW w:w="1158" w:type="dxa"/>
            <w:shd w:val="clear" w:color="auto" w:fill="FFFFFF" w:themeFill="background1"/>
          </w:tcPr>
          <w:p w:rsidR="00B229B7" w:rsidRPr="008F23C7" w:rsidRDefault="00B229B7" w:rsidP="00B229B7">
            <w:pPr>
              <w:spacing w:after="0" w:line="240" w:lineRule="auto"/>
              <w:jc w:val="both"/>
              <w:rPr>
                <w:rFonts w:ascii="Times New Roman" w:hAnsi="Times New Roman"/>
                <w:sz w:val="28"/>
                <w:szCs w:val="28"/>
              </w:rPr>
            </w:pPr>
            <w:r w:rsidRPr="008F23C7">
              <w:rPr>
                <w:rFonts w:ascii="Times New Roman" w:hAnsi="Times New Roman"/>
                <w:sz w:val="28"/>
                <w:szCs w:val="28"/>
              </w:rPr>
              <w:t>16</w:t>
            </w:r>
          </w:p>
        </w:tc>
      </w:tr>
      <w:tr w:rsidR="00B229B7" w:rsidRPr="008F23C7" w:rsidTr="00B229B7">
        <w:trPr>
          <w:jc w:val="center"/>
        </w:trPr>
        <w:tc>
          <w:tcPr>
            <w:tcW w:w="693" w:type="dxa"/>
          </w:tcPr>
          <w:p w:rsidR="00B229B7" w:rsidRPr="008F23C7" w:rsidRDefault="00B229B7" w:rsidP="00B229B7">
            <w:pPr>
              <w:pStyle w:val="aa"/>
              <w:numPr>
                <w:ilvl w:val="0"/>
                <w:numId w:val="1"/>
              </w:numPr>
              <w:ind w:left="372"/>
              <w:jc w:val="both"/>
              <w:rPr>
                <w:sz w:val="28"/>
                <w:szCs w:val="28"/>
              </w:rPr>
            </w:pPr>
          </w:p>
        </w:tc>
        <w:tc>
          <w:tcPr>
            <w:tcW w:w="2835" w:type="dxa"/>
          </w:tcPr>
          <w:p w:rsidR="00B229B7" w:rsidRPr="008F23C7" w:rsidRDefault="00B229B7" w:rsidP="00B229B7">
            <w:pPr>
              <w:spacing w:after="0" w:line="240" w:lineRule="auto"/>
              <w:jc w:val="both"/>
              <w:rPr>
                <w:rFonts w:ascii="Times New Roman" w:hAnsi="Times New Roman"/>
                <w:sz w:val="28"/>
                <w:szCs w:val="28"/>
              </w:rPr>
            </w:pPr>
            <w:r w:rsidRPr="008F23C7">
              <w:rPr>
                <w:rFonts w:ascii="Times New Roman" w:hAnsi="Times New Roman"/>
                <w:sz w:val="28"/>
                <w:szCs w:val="28"/>
              </w:rPr>
              <w:t xml:space="preserve">пгт. Бачатский </w:t>
            </w:r>
          </w:p>
        </w:tc>
        <w:tc>
          <w:tcPr>
            <w:tcW w:w="1276" w:type="dxa"/>
          </w:tcPr>
          <w:p w:rsidR="00B229B7" w:rsidRPr="008F23C7" w:rsidRDefault="00B229B7" w:rsidP="00B229B7">
            <w:pPr>
              <w:spacing w:after="0" w:line="240" w:lineRule="auto"/>
              <w:jc w:val="both"/>
              <w:rPr>
                <w:rFonts w:ascii="Times New Roman" w:hAnsi="Times New Roman"/>
                <w:sz w:val="28"/>
                <w:szCs w:val="28"/>
              </w:rPr>
            </w:pPr>
            <w:r w:rsidRPr="008F23C7">
              <w:rPr>
                <w:rFonts w:ascii="Times New Roman" w:hAnsi="Times New Roman"/>
                <w:sz w:val="28"/>
                <w:szCs w:val="28"/>
              </w:rPr>
              <w:t>14 054</w:t>
            </w:r>
          </w:p>
        </w:tc>
        <w:tc>
          <w:tcPr>
            <w:tcW w:w="1559" w:type="dxa"/>
          </w:tcPr>
          <w:p w:rsidR="00B229B7" w:rsidRPr="008F23C7" w:rsidRDefault="00B229B7" w:rsidP="00B229B7">
            <w:pPr>
              <w:spacing w:after="0" w:line="240" w:lineRule="auto"/>
              <w:jc w:val="both"/>
              <w:rPr>
                <w:rFonts w:ascii="Times New Roman" w:hAnsi="Times New Roman"/>
                <w:sz w:val="28"/>
                <w:szCs w:val="28"/>
              </w:rPr>
            </w:pPr>
            <w:r w:rsidRPr="008F23C7">
              <w:rPr>
                <w:rFonts w:ascii="Times New Roman" w:hAnsi="Times New Roman"/>
                <w:sz w:val="28"/>
                <w:szCs w:val="28"/>
              </w:rPr>
              <w:t>1</w:t>
            </w:r>
          </w:p>
        </w:tc>
        <w:tc>
          <w:tcPr>
            <w:tcW w:w="1134" w:type="dxa"/>
          </w:tcPr>
          <w:p w:rsidR="00B229B7" w:rsidRPr="008F23C7" w:rsidRDefault="00B229B7" w:rsidP="00B229B7">
            <w:pPr>
              <w:spacing w:after="0" w:line="240" w:lineRule="auto"/>
              <w:jc w:val="both"/>
              <w:rPr>
                <w:rFonts w:ascii="Times New Roman" w:hAnsi="Times New Roman"/>
                <w:sz w:val="28"/>
                <w:szCs w:val="28"/>
              </w:rPr>
            </w:pPr>
          </w:p>
        </w:tc>
        <w:tc>
          <w:tcPr>
            <w:tcW w:w="1276" w:type="dxa"/>
          </w:tcPr>
          <w:p w:rsidR="00B229B7" w:rsidRPr="008F23C7" w:rsidRDefault="00B229B7" w:rsidP="00B229B7">
            <w:pPr>
              <w:spacing w:after="0" w:line="240" w:lineRule="auto"/>
              <w:jc w:val="both"/>
              <w:rPr>
                <w:rFonts w:ascii="Times New Roman" w:hAnsi="Times New Roman"/>
                <w:sz w:val="28"/>
                <w:szCs w:val="28"/>
              </w:rPr>
            </w:pPr>
          </w:p>
        </w:tc>
        <w:tc>
          <w:tcPr>
            <w:tcW w:w="1417" w:type="dxa"/>
          </w:tcPr>
          <w:p w:rsidR="00B229B7" w:rsidRPr="008F23C7" w:rsidRDefault="00B229B7" w:rsidP="00B229B7">
            <w:pPr>
              <w:spacing w:after="0" w:line="240" w:lineRule="auto"/>
              <w:jc w:val="both"/>
              <w:rPr>
                <w:rFonts w:ascii="Times New Roman" w:hAnsi="Times New Roman"/>
                <w:sz w:val="28"/>
                <w:szCs w:val="28"/>
              </w:rPr>
            </w:pPr>
          </w:p>
        </w:tc>
        <w:tc>
          <w:tcPr>
            <w:tcW w:w="1701" w:type="dxa"/>
          </w:tcPr>
          <w:p w:rsidR="00B229B7" w:rsidRPr="008F23C7" w:rsidRDefault="00B229B7" w:rsidP="00B229B7">
            <w:pPr>
              <w:spacing w:after="0" w:line="240" w:lineRule="auto"/>
              <w:jc w:val="both"/>
              <w:rPr>
                <w:rFonts w:ascii="Times New Roman" w:hAnsi="Times New Roman"/>
                <w:sz w:val="28"/>
                <w:szCs w:val="28"/>
              </w:rPr>
            </w:pPr>
            <w:r w:rsidRPr="008F23C7">
              <w:rPr>
                <w:rFonts w:ascii="Times New Roman" w:hAnsi="Times New Roman"/>
                <w:sz w:val="28"/>
                <w:szCs w:val="28"/>
              </w:rPr>
              <w:t>4 301</w:t>
            </w:r>
          </w:p>
        </w:tc>
        <w:tc>
          <w:tcPr>
            <w:tcW w:w="1134" w:type="dxa"/>
          </w:tcPr>
          <w:p w:rsidR="00B229B7" w:rsidRPr="008F23C7" w:rsidRDefault="00B229B7" w:rsidP="00B229B7">
            <w:pPr>
              <w:spacing w:after="0" w:line="240" w:lineRule="auto"/>
              <w:jc w:val="both"/>
              <w:rPr>
                <w:rFonts w:ascii="Times New Roman" w:hAnsi="Times New Roman"/>
                <w:sz w:val="28"/>
                <w:szCs w:val="28"/>
                <w:lang w:val="en-US"/>
              </w:rPr>
            </w:pPr>
            <w:r w:rsidRPr="008F23C7">
              <w:rPr>
                <w:rFonts w:ascii="Times New Roman" w:hAnsi="Times New Roman"/>
                <w:sz w:val="28"/>
                <w:szCs w:val="28"/>
                <w:lang w:val="en-US"/>
              </w:rPr>
              <w:t>31</w:t>
            </w:r>
          </w:p>
        </w:tc>
        <w:tc>
          <w:tcPr>
            <w:tcW w:w="1158" w:type="dxa"/>
            <w:shd w:val="clear" w:color="auto" w:fill="FFFFFF" w:themeFill="background1"/>
          </w:tcPr>
          <w:p w:rsidR="00B229B7" w:rsidRPr="008F23C7" w:rsidRDefault="00B229B7" w:rsidP="00B229B7">
            <w:pPr>
              <w:spacing w:after="0" w:line="240" w:lineRule="auto"/>
              <w:jc w:val="both"/>
              <w:rPr>
                <w:rFonts w:ascii="Times New Roman" w:hAnsi="Times New Roman"/>
                <w:sz w:val="28"/>
                <w:szCs w:val="28"/>
              </w:rPr>
            </w:pPr>
            <w:r w:rsidRPr="008F23C7">
              <w:rPr>
                <w:rFonts w:ascii="Times New Roman" w:hAnsi="Times New Roman"/>
                <w:sz w:val="28"/>
                <w:szCs w:val="28"/>
              </w:rPr>
              <w:t>7</w:t>
            </w:r>
          </w:p>
        </w:tc>
      </w:tr>
      <w:tr w:rsidR="00B229B7" w:rsidRPr="008F23C7" w:rsidTr="00B229B7">
        <w:trPr>
          <w:jc w:val="center"/>
        </w:trPr>
        <w:tc>
          <w:tcPr>
            <w:tcW w:w="693" w:type="dxa"/>
          </w:tcPr>
          <w:p w:rsidR="00B229B7" w:rsidRPr="008F23C7" w:rsidRDefault="00B229B7" w:rsidP="00B229B7">
            <w:pPr>
              <w:pStyle w:val="aa"/>
              <w:numPr>
                <w:ilvl w:val="0"/>
                <w:numId w:val="1"/>
              </w:numPr>
              <w:ind w:left="372"/>
              <w:jc w:val="both"/>
              <w:rPr>
                <w:sz w:val="28"/>
                <w:szCs w:val="28"/>
              </w:rPr>
            </w:pPr>
          </w:p>
        </w:tc>
        <w:tc>
          <w:tcPr>
            <w:tcW w:w="2835" w:type="dxa"/>
          </w:tcPr>
          <w:p w:rsidR="00B229B7" w:rsidRPr="008F23C7" w:rsidRDefault="00B229B7" w:rsidP="00B229B7">
            <w:pPr>
              <w:spacing w:after="0" w:line="240" w:lineRule="auto"/>
              <w:jc w:val="both"/>
              <w:rPr>
                <w:rFonts w:ascii="Times New Roman" w:hAnsi="Times New Roman"/>
                <w:sz w:val="28"/>
                <w:szCs w:val="28"/>
              </w:rPr>
            </w:pPr>
            <w:r w:rsidRPr="008F23C7">
              <w:rPr>
                <w:rFonts w:ascii="Times New Roman" w:hAnsi="Times New Roman"/>
                <w:sz w:val="28"/>
                <w:szCs w:val="28"/>
              </w:rPr>
              <w:t>пгт. Грамотеино</w:t>
            </w:r>
          </w:p>
        </w:tc>
        <w:tc>
          <w:tcPr>
            <w:tcW w:w="1276" w:type="dxa"/>
          </w:tcPr>
          <w:p w:rsidR="00B229B7" w:rsidRPr="008F23C7" w:rsidRDefault="00B229B7" w:rsidP="00B229B7">
            <w:pPr>
              <w:spacing w:after="0" w:line="240" w:lineRule="auto"/>
              <w:jc w:val="both"/>
              <w:rPr>
                <w:rFonts w:ascii="Times New Roman" w:hAnsi="Times New Roman"/>
                <w:sz w:val="28"/>
                <w:szCs w:val="28"/>
              </w:rPr>
            </w:pPr>
            <w:r w:rsidRPr="008F23C7">
              <w:rPr>
                <w:rFonts w:ascii="Times New Roman" w:hAnsi="Times New Roman"/>
                <w:sz w:val="28"/>
                <w:szCs w:val="28"/>
              </w:rPr>
              <w:t>12 447</w:t>
            </w:r>
          </w:p>
        </w:tc>
        <w:tc>
          <w:tcPr>
            <w:tcW w:w="1559" w:type="dxa"/>
          </w:tcPr>
          <w:p w:rsidR="00B229B7" w:rsidRPr="008F23C7" w:rsidRDefault="00B229B7" w:rsidP="00B229B7">
            <w:pPr>
              <w:spacing w:after="0" w:line="240" w:lineRule="auto"/>
              <w:jc w:val="both"/>
              <w:rPr>
                <w:rFonts w:ascii="Times New Roman" w:hAnsi="Times New Roman"/>
                <w:sz w:val="28"/>
                <w:szCs w:val="28"/>
              </w:rPr>
            </w:pPr>
            <w:r w:rsidRPr="008F23C7">
              <w:rPr>
                <w:rFonts w:ascii="Times New Roman" w:hAnsi="Times New Roman"/>
                <w:sz w:val="28"/>
                <w:szCs w:val="28"/>
              </w:rPr>
              <w:t>1</w:t>
            </w:r>
          </w:p>
        </w:tc>
        <w:tc>
          <w:tcPr>
            <w:tcW w:w="1134" w:type="dxa"/>
          </w:tcPr>
          <w:p w:rsidR="00B229B7" w:rsidRPr="008F23C7" w:rsidRDefault="00B229B7" w:rsidP="00B229B7">
            <w:pPr>
              <w:spacing w:after="0" w:line="240" w:lineRule="auto"/>
              <w:jc w:val="both"/>
              <w:rPr>
                <w:rFonts w:ascii="Times New Roman" w:hAnsi="Times New Roman"/>
                <w:sz w:val="28"/>
                <w:szCs w:val="28"/>
              </w:rPr>
            </w:pPr>
            <w:r w:rsidRPr="008F23C7">
              <w:rPr>
                <w:rFonts w:ascii="Times New Roman" w:hAnsi="Times New Roman"/>
                <w:sz w:val="28"/>
                <w:szCs w:val="28"/>
              </w:rPr>
              <w:t>1</w:t>
            </w:r>
          </w:p>
        </w:tc>
        <w:tc>
          <w:tcPr>
            <w:tcW w:w="1276" w:type="dxa"/>
          </w:tcPr>
          <w:p w:rsidR="00B229B7" w:rsidRPr="008F23C7" w:rsidRDefault="00B229B7" w:rsidP="00B229B7">
            <w:pPr>
              <w:spacing w:after="0" w:line="240" w:lineRule="auto"/>
              <w:jc w:val="both"/>
              <w:rPr>
                <w:rFonts w:ascii="Times New Roman" w:hAnsi="Times New Roman"/>
                <w:sz w:val="28"/>
                <w:szCs w:val="28"/>
              </w:rPr>
            </w:pPr>
          </w:p>
        </w:tc>
        <w:tc>
          <w:tcPr>
            <w:tcW w:w="1417" w:type="dxa"/>
          </w:tcPr>
          <w:p w:rsidR="00B229B7" w:rsidRPr="008F23C7" w:rsidRDefault="00B229B7" w:rsidP="00B229B7">
            <w:pPr>
              <w:spacing w:after="0" w:line="240" w:lineRule="auto"/>
              <w:jc w:val="both"/>
              <w:rPr>
                <w:rFonts w:ascii="Times New Roman" w:hAnsi="Times New Roman"/>
                <w:sz w:val="28"/>
                <w:szCs w:val="28"/>
              </w:rPr>
            </w:pPr>
          </w:p>
        </w:tc>
        <w:tc>
          <w:tcPr>
            <w:tcW w:w="1701" w:type="dxa"/>
          </w:tcPr>
          <w:p w:rsidR="00B229B7" w:rsidRPr="008F23C7" w:rsidRDefault="00B229B7" w:rsidP="00B229B7">
            <w:pPr>
              <w:spacing w:after="0" w:line="240" w:lineRule="auto"/>
              <w:jc w:val="both"/>
              <w:rPr>
                <w:rFonts w:ascii="Times New Roman" w:hAnsi="Times New Roman"/>
                <w:sz w:val="28"/>
                <w:szCs w:val="28"/>
              </w:rPr>
            </w:pPr>
            <w:r w:rsidRPr="008F23C7">
              <w:rPr>
                <w:rFonts w:ascii="Times New Roman" w:hAnsi="Times New Roman"/>
                <w:sz w:val="28"/>
                <w:szCs w:val="28"/>
              </w:rPr>
              <w:t>5 390</w:t>
            </w:r>
          </w:p>
        </w:tc>
        <w:tc>
          <w:tcPr>
            <w:tcW w:w="1134" w:type="dxa"/>
          </w:tcPr>
          <w:p w:rsidR="00B229B7" w:rsidRPr="008F23C7" w:rsidRDefault="00B229B7" w:rsidP="00B229B7">
            <w:pPr>
              <w:spacing w:after="0" w:line="240" w:lineRule="auto"/>
              <w:jc w:val="both"/>
              <w:rPr>
                <w:rFonts w:ascii="Times New Roman" w:hAnsi="Times New Roman"/>
                <w:sz w:val="28"/>
                <w:szCs w:val="28"/>
              </w:rPr>
            </w:pPr>
            <w:r w:rsidRPr="008F23C7">
              <w:rPr>
                <w:rFonts w:ascii="Times New Roman" w:hAnsi="Times New Roman"/>
                <w:sz w:val="28"/>
                <w:szCs w:val="28"/>
              </w:rPr>
              <w:t>43</w:t>
            </w:r>
          </w:p>
        </w:tc>
        <w:tc>
          <w:tcPr>
            <w:tcW w:w="1158" w:type="dxa"/>
            <w:shd w:val="clear" w:color="auto" w:fill="FFFFFF" w:themeFill="background1"/>
          </w:tcPr>
          <w:p w:rsidR="00B229B7" w:rsidRPr="008F23C7" w:rsidRDefault="00B229B7" w:rsidP="00B229B7">
            <w:pPr>
              <w:spacing w:after="0" w:line="240" w:lineRule="auto"/>
              <w:jc w:val="both"/>
              <w:rPr>
                <w:rFonts w:ascii="Times New Roman" w:hAnsi="Times New Roman"/>
                <w:sz w:val="28"/>
                <w:szCs w:val="28"/>
              </w:rPr>
            </w:pPr>
            <w:r w:rsidRPr="008F23C7">
              <w:rPr>
                <w:rFonts w:ascii="Times New Roman" w:hAnsi="Times New Roman"/>
                <w:sz w:val="28"/>
                <w:szCs w:val="28"/>
              </w:rPr>
              <w:t>4</w:t>
            </w:r>
          </w:p>
        </w:tc>
      </w:tr>
      <w:tr w:rsidR="00B229B7" w:rsidRPr="008F23C7" w:rsidTr="00B229B7">
        <w:trPr>
          <w:jc w:val="center"/>
        </w:trPr>
        <w:tc>
          <w:tcPr>
            <w:tcW w:w="693" w:type="dxa"/>
          </w:tcPr>
          <w:p w:rsidR="00B229B7" w:rsidRPr="008F23C7" w:rsidRDefault="00B229B7" w:rsidP="00B229B7">
            <w:pPr>
              <w:pStyle w:val="aa"/>
              <w:numPr>
                <w:ilvl w:val="0"/>
                <w:numId w:val="1"/>
              </w:numPr>
              <w:ind w:left="372"/>
              <w:jc w:val="both"/>
              <w:rPr>
                <w:sz w:val="28"/>
                <w:szCs w:val="28"/>
              </w:rPr>
            </w:pPr>
          </w:p>
        </w:tc>
        <w:tc>
          <w:tcPr>
            <w:tcW w:w="2835" w:type="dxa"/>
          </w:tcPr>
          <w:p w:rsidR="00B229B7" w:rsidRPr="008F23C7" w:rsidRDefault="00B229B7" w:rsidP="00B229B7">
            <w:pPr>
              <w:spacing w:after="0" w:line="240" w:lineRule="auto"/>
              <w:jc w:val="both"/>
              <w:rPr>
                <w:rFonts w:ascii="Times New Roman" w:hAnsi="Times New Roman"/>
                <w:sz w:val="28"/>
                <w:szCs w:val="28"/>
              </w:rPr>
            </w:pPr>
            <w:r w:rsidRPr="008F23C7">
              <w:rPr>
                <w:rFonts w:ascii="Times New Roman" w:hAnsi="Times New Roman"/>
                <w:sz w:val="28"/>
                <w:szCs w:val="28"/>
              </w:rPr>
              <w:t xml:space="preserve"> пгт. Инской</w:t>
            </w:r>
          </w:p>
        </w:tc>
        <w:tc>
          <w:tcPr>
            <w:tcW w:w="1276" w:type="dxa"/>
          </w:tcPr>
          <w:p w:rsidR="00B229B7" w:rsidRPr="008F23C7" w:rsidRDefault="00B229B7" w:rsidP="00B229B7">
            <w:pPr>
              <w:spacing w:after="0" w:line="240" w:lineRule="auto"/>
              <w:jc w:val="both"/>
              <w:rPr>
                <w:rFonts w:ascii="Times New Roman" w:hAnsi="Times New Roman"/>
                <w:sz w:val="28"/>
                <w:szCs w:val="28"/>
              </w:rPr>
            </w:pPr>
            <w:r w:rsidRPr="008F23C7">
              <w:rPr>
                <w:rFonts w:ascii="Times New Roman" w:hAnsi="Times New Roman"/>
                <w:sz w:val="28"/>
                <w:szCs w:val="28"/>
              </w:rPr>
              <w:t>12 156</w:t>
            </w:r>
          </w:p>
        </w:tc>
        <w:tc>
          <w:tcPr>
            <w:tcW w:w="1559" w:type="dxa"/>
          </w:tcPr>
          <w:p w:rsidR="00B229B7" w:rsidRPr="008F23C7" w:rsidRDefault="00B229B7" w:rsidP="00B229B7">
            <w:pPr>
              <w:spacing w:after="0" w:line="240" w:lineRule="auto"/>
              <w:jc w:val="both"/>
              <w:rPr>
                <w:rFonts w:ascii="Times New Roman" w:hAnsi="Times New Roman"/>
                <w:sz w:val="28"/>
                <w:szCs w:val="28"/>
              </w:rPr>
            </w:pPr>
            <w:r w:rsidRPr="008F23C7">
              <w:rPr>
                <w:rFonts w:ascii="Times New Roman" w:hAnsi="Times New Roman"/>
                <w:sz w:val="28"/>
                <w:szCs w:val="28"/>
              </w:rPr>
              <w:t>1</w:t>
            </w:r>
          </w:p>
        </w:tc>
        <w:tc>
          <w:tcPr>
            <w:tcW w:w="1134" w:type="dxa"/>
          </w:tcPr>
          <w:p w:rsidR="00B229B7" w:rsidRPr="008F23C7" w:rsidRDefault="00B229B7" w:rsidP="00B229B7">
            <w:pPr>
              <w:spacing w:after="0" w:line="240" w:lineRule="auto"/>
              <w:jc w:val="both"/>
              <w:rPr>
                <w:rFonts w:ascii="Times New Roman" w:hAnsi="Times New Roman"/>
                <w:sz w:val="28"/>
                <w:szCs w:val="28"/>
              </w:rPr>
            </w:pPr>
          </w:p>
        </w:tc>
        <w:tc>
          <w:tcPr>
            <w:tcW w:w="1276" w:type="dxa"/>
          </w:tcPr>
          <w:p w:rsidR="00B229B7" w:rsidRPr="008F23C7" w:rsidRDefault="00B229B7" w:rsidP="00B229B7">
            <w:pPr>
              <w:spacing w:after="0" w:line="240" w:lineRule="auto"/>
              <w:jc w:val="both"/>
              <w:rPr>
                <w:rFonts w:ascii="Times New Roman" w:hAnsi="Times New Roman"/>
                <w:sz w:val="28"/>
                <w:szCs w:val="28"/>
              </w:rPr>
            </w:pPr>
          </w:p>
        </w:tc>
        <w:tc>
          <w:tcPr>
            <w:tcW w:w="1417" w:type="dxa"/>
          </w:tcPr>
          <w:p w:rsidR="00B229B7" w:rsidRPr="008F23C7" w:rsidRDefault="00B229B7" w:rsidP="00B229B7">
            <w:pPr>
              <w:spacing w:after="0" w:line="240" w:lineRule="auto"/>
              <w:jc w:val="both"/>
              <w:rPr>
                <w:rFonts w:ascii="Times New Roman" w:hAnsi="Times New Roman"/>
                <w:sz w:val="28"/>
                <w:szCs w:val="28"/>
              </w:rPr>
            </w:pPr>
          </w:p>
        </w:tc>
        <w:tc>
          <w:tcPr>
            <w:tcW w:w="1701" w:type="dxa"/>
          </w:tcPr>
          <w:p w:rsidR="00B229B7" w:rsidRPr="008F23C7" w:rsidRDefault="00B229B7" w:rsidP="00B229B7">
            <w:pPr>
              <w:spacing w:after="0" w:line="240" w:lineRule="auto"/>
              <w:jc w:val="both"/>
              <w:rPr>
                <w:rFonts w:ascii="Times New Roman" w:hAnsi="Times New Roman"/>
                <w:sz w:val="28"/>
                <w:szCs w:val="28"/>
              </w:rPr>
            </w:pPr>
            <w:r w:rsidRPr="008F23C7">
              <w:rPr>
                <w:rFonts w:ascii="Times New Roman" w:hAnsi="Times New Roman"/>
                <w:sz w:val="28"/>
                <w:szCs w:val="28"/>
              </w:rPr>
              <w:t>3 201</w:t>
            </w:r>
          </w:p>
        </w:tc>
        <w:tc>
          <w:tcPr>
            <w:tcW w:w="1134" w:type="dxa"/>
          </w:tcPr>
          <w:p w:rsidR="00B229B7" w:rsidRPr="008F23C7" w:rsidRDefault="00B229B7" w:rsidP="00B229B7">
            <w:pPr>
              <w:spacing w:after="0" w:line="240" w:lineRule="auto"/>
              <w:jc w:val="both"/>
              <w:rPr>
                <w:rFonts w:ascii="Times New Roman" w:hAnsi="Times New Roman"/>
                <w:sz w:val="28"/>
                <w:szCs w:val="28"/>
              </w:rPr>
            </w:pPr>
            <w:r w:rsidRPr="008F23C7">
              <w:rPr>
                <w:rFonts w:ascii="Times New Roman" w:hAnsi="Times New Roman"/>
                <w:sz w:val="28"/>
                <w:szCs w:val="28"/>
              </w:rPr>
              <w:t>26</w:t>
            </w:r>
          </w:p>
        </w:tc>
        <w:tc>
          <w:tcPr>
            <w:tcW w:w="1158" w:type="dxa"/>
            <w:shd w:val="clear" w:color="auto" w:fill="FFFFFF" w:themeFill="background1"/>
          </w:tcPr>
          <w:p w:rsidR="00B229B7" w:rsidRPr="008F23C7" w:rsidRDefault="00B229B7" w:rsidP="00B229B7">
            <w:pPr>
              <w:spacing w:after="0" w:line="240" w:lineRule="auto"/>
              <w:jc w:val="both"/>
              <w:rPr>
                <w:rFonts w:ascii="Times New Roman" w:hAnsi="Times New Roman"/>
                <w:sz w:val="28"/>
                <w:szCs w:val="28"/>
              </w:rPr>
            </w:pPr>
            <w:r w:rsidRPr="008F23C7">
              <w:rPr>
                <w:rFonts w:ascii="Times New Roman" w:hAnsi="Times New Roman"/>
                <w:sz w:val="28"/>
                <w:szCs w:val="28"/>
              </w:rPr>
              <w:t>4</w:t>
            </w:r>
          </w:p>
        </w:tc>
      </w:tr>
      <w:tr w:rsidR="00B229B7" w:rsidRPr="008F23C7" w:rsidTr="00B229B7">
        <w:trPr>
          <w:jc w:val="center"/>
        </w:trPr>
        <w:tc>
          <w:tcPr>
            <w:tcW w:w="693" w:type="dxa"/>
          </w:tcPr>
          <w:p w:rsidR="00B229B7" w:rsidRPr="008F23C7" w:rsidRDefault="00B229B7" w:rsidP="00B229B7">
            <w:pPr>
              <w:pStyle w:val="aa"/>
              <w:numPr>
                <w:ilvl w:val="0"/>
                <w:numId w:val="1"/>
              </w:numPr>
              <w:ind w:left="372"/>
              <w:jc w:val="both"/>
              <w:rPr>
                <w:sz w:val="28"/>
                <w:szCs w:val="28"/>
              </w:rPr>
            </w:pPr>
          </w:p>
        </w:tc>
        <w:tc>
          <w:tcPr>
            <w:tcW w:w="2835" w:type="dxa"/>
          </w:tcPr>
          <w:p w:rsidR="00B229B7" w:rsidRPr="008F23C7" w:rsidRDefault="00B229B7" w:rsidP="00B229B7">
            <w:pPr>
              <w:spacing w:after="0" w:line="240" w:lineRule="auto"/>
              <w:jc w:val="both"/>
              <w:rPr>
                <w:rFonts w:ascii="Times New Roman" w:hAnsi="Times New Roman"/>
                <w:sz w:val="28"/>
                <w:szCs w:val="28"/>
              </w:rPr>
            </w:pPr>
            <w:r w:rsidRPr="008F23C7">
              <w:rPr>
                <w:rFonts w:ascii="Times New Roman" w:hAnsi="Times New Roman"/>
                <w:sz w:val="28"/>
                <w:szCs w:val="28"/>
              </w:rPr>
              <w:t>пгт. Новый Городок</w:t>
            </w:r>
          </w:p>
        </w:tc>
        <w:tc>
          <w:tcPr>
            <w:tcW w:w="1276" w:type="dxa"/>
          </w:tcPr>
          <w:p w:rsidR="00B229B7" w:rsidRPr="008F23C7" w:rsidRDefault="00B229B7" w:rsidP="00B229B7">
            <w:pPr>
              <w:spacing w:after="0" w:line="240" w:lineRule="auto"/>
              <w:jc w:val="both"/>
              <w:rPr>
                <w:rFonts w:ascii="Times New Roman" w:hAnsi="Times New Roman"/>
                <w:sz w:val="28"/>
                <w:szCs w:val="28"/>
              </w:rPr>
            </w:pPr>
            <w:r w:rsidRPr="008F23C7">
              <w:rPr>
                <w:rFonts w:ascii="Times New Roman" w:hAnsi="Times New Roman"/>
                <w:sz w:val="28"/>
                <w:szCs w:val="28"/>
              </w:rPr>
              <w:t>15 037</w:t>
            </w:r>
          </w:p>
        </w:tc>
        <w:tc>
          <w:tcPr>
            <w:tcW w:w="1559" w:type="dxa"/>
          </w:tcPr>
          <w:p w:rsidR="00B229B7" w:rsidRPr="008F23C7" w:rsidRDefault="00B229B7" w:rsidP="00B229B7">
            <w:pPr>
              <w:spacing w:after="0" w:line="240" w:lineRule="auto"/>
              <w:jc w:val="both"/>
              <w:rPr>
                <w:rFonts w:ascii="Times New Roman" w:hAnsi="Times New Roman"/>
                <w:sz w:val="28"/>
                <w:szCs w:val="28"/>
              </w:rPr>
            </w:pPr>
            <w:r w:rsidRPr="008F23C7">
              <w:rPr>
                <w:rFonts w:ascii="Times New Roman" w:hAnsi="Times New Roman"/>
                <w:sz w:val="28"/>
                <w:szCs w:val="28"/>
              </w:rPr>
              <w:t>1</w:t>
            </w:r>
          </w:p>
        </w:tc>
        <w:tc>
          <w:tcPr>
            <w:tcW w:w="1134" w:type="dxa"/>
          </w:tcPr>
          <w:p w:rsidR="00B229B7" w:rsidRPr="008F23C7" w:rsidRDefault="00B229B7" w:rsidP="00B229B7">
            <w:pPr>
              <w:spacing w:after="0" w:line="240" w:lineRule="auto"/>
              <w:jc w:val="both"/>
              <w:rPr>
                <w:rFonts w:ascii="Times New Roman" w:hAnsi="Times New Roman"/>
                <w:sz w:val="28"/>
                <w:szCs w:val="28"/>
              </w:rPr>
            </w:pPr>
            <w:r w:rsidRPr="008F23C7">
              <w:rPr>
                <w:rFonts w:ascii="Times New Roman" w:hAnsi="Times New Roman"/>
                <w:sz w:val="28"/>
                <w:szCs w:val="28"/>
              </w:rPr>
              <w:t>1</w:t>
            </w:r>
          </w:p>
        </w:tc>
        <w:tc>
          <w:tcPr>
            <w:tcW w:w="1276" w:type="dxa"/>
          </w:tcPr>
          <w:p w:rsidR="00B229B7" w:rsidRPr="008F23C7" w:rsidRDefault="00B229B7" w:rsidP="00B229B7">
            <w:pPr>
              <w:spacing w:after="0" w:line="240" w:lineRule="auto"/>
              <w:jc w:val="both"/>
              <w:rPr>
                <w:rFonts w:ascii="Times New Roman" w:hAnsi="Times New Roman"/>
                <w:sz w:val="28"/>
                <w:szCs w:val="28"/>
              </w:rPr>
            </w:pPr>
          </w:p>
        </w:tc>
        <w:tc>
          <w:tcPr>
            <w:tcW w:w="1417" w:type="dxa"/>
          </w:tcPr>
          <w:p w:rsidR="00B229B7" w:rsidRPr="008F23C7" w:rsidRDefault="00B229B7" w:rsidP="00B229B7">
            <w:pPr>
              <w:spacing w:after="0" w:line="240" w:lineRule="auto"/>
              <w:jc w:val="both"/>
              <w:rPr>
                <w:rFonts w:ascii="Times New Roman" w:hAnsi="Times New Roman"/>
                <w:sz w:val="28"/>
                <w:szCs w:val="28"/>
              </w:rPr>
            </w:pPr>
          </w:p>
        </w:tc>
        <w:tc>
          <w:tcPr>
            <w:tcW w:w="1701" w:type="dxa"/>
          </w:tcPr>
          <w:p w:rsidR="00B229B7" w:rsidRPr="008F23C7" w:rsidRDefault="00B229B7" w:rsidP="00B229B7">
            <w:pPr>
              <w:spacing w:after="0" w:line="240" w:lineRule="auto"/>
              <w:jc w:val="both"/>
              <w:rPr>
                <w:rFonts w:ascii="Times New Roman" w:hAnsi="Times New Roman"/>
                <w:sz w:val="28"/>
                <w:szCs w:val="28"/>
              </w:rPr>
            </w:pPr>
            <w:r w:rsidRPr="008F23C7">
              <w:rPr>
                <w:rFonts w:ascii="Times New Roman" w:hAnsi="Times New Roman"/>
                <w:sz w:val="28"/>
                <w:szCs w:val="28"/>
              </w:rPr>
              <w:t>7 089</w:t>
            </w:r>
          </w:p>
        </w:tc>
        <w:tc>
          <w:tcPr>
            <w:tcW w:w="1134" w:type="dxa"/>
          </w:tcPr>
          <w:p w:rsidR="00B229B7" w:rsidRPr="008F23C7" w:rsidRDefault="00B229B7" w:rsidP="00B229B7">
            <w:pPr>
              <w:spacing w:after="0" w:line="240" w:lineRule="auto"/>
              <w:jc w:val="both"/>
              <w:rPr>
                <w:rFonts w:ascii="Times New Roman" w:hAnsi="Times New Roman"/>
                <w:sz w:val="28"/>
                <w:szCs w:val="28"/>
                <w:lang w:val="en-US"/>
              </w:rPr>
            </w:pPr>
            <w:r w:rsidRPr="008F23C7">
              <w:rPr>
                <w:rFonts w:ascii="Times New Roman" w:hAnsi="Times New Roman"/>
                <w:sz w:val="28"/>
                <w:szCs w:val="28"/>
                <w:lang w:val="en-US"/>
              </w:rPr>
              <w:t>47</w:t>
            </w:r>
          </w:p>
        </w:tc>
        <w:tc>
          <w:tcPr>
            <w:tcW w:w="1158" w:type="dxa"/>
            <w:shd w:val="clear" w:color="auto" w:fill="FFFFFF" w:themeFill="background1"/>
          </w:tcPr>
          <w:p w:rsidR="00B229B7" w:rsidRPr="008F23C7" w:rsidRDefault="00B229B7" w:rsidP="00B229B7">
            <w:pPr>
              <w:spacing w:after="0" w:line="240" w:lineRule="auto"/>
              <w:jc w:val="both"/>
              <w:rPr>
                <w:rFonts w:ascii="Times New Roman" w:hAnsi="Times New Roman"/>
                <w:sz w:val="28"/>
                <w:szCs w:val="28"/>
              </w:rPr>
            </w:pPr>
            <w:r w:rsidRPr="008F23C7">
              <w:rPr>
                <w:rFonts w:ascii="Times New Roman" w:hAnsi="Times New Roman"/>
                <w:sz w:val="28"/>
                <w:szCs w:val="28"/>
              </w:rPr>
              <w:t>11</w:t>
            </w:r>
          </w:p>
        </w:tc>
      </w:tr>
      <w:tr w:rsidR="00B229B7" w:rsidRPr="008F23C7" w:rsidTr="00B229B7">
        <w:trPr>
          <w:jc w:val="center"/>
        </w:trPr>
        <w:tc>
          <w:tcPr>
            <w:tcW w:w="693" w:type="dxa"/>
          </w:tcPr>
          <w:p w:rsidR="00B229B7" w:rsidRPr="008F23C7" w:rsidRDefault="00B229B7" w:rsidP="00B229B7">
            <w:pPr>
              <w:pStyle w:val="aa"/>
              <w:numPr>
                <w:ilvl w:val="0"/>
                <w:numId w:val="1"/>
              </w:numPr>
              <w:ind w:left="372"/>
              <w:jc w:val="both"/>
              <w:rPr>
                <w:sz w:val="28"/>
                <w:szCs w:val="28"/>
              </w:rPr>
            </w:pPr>
          </w:p>
        </w:tc>
        <w:tc>
          <w:tcPr>
            <w:tcW w:w="2835" w:type="dxa"/>
          </w:tcPr>
          <w:p w:rsidR="00B229B7" w:rsidRPr="008F23C7" w:rsidRDefault="00B229B7" w:rsidP="00B229B7">
            <w:pPr>
              <w:spacing w:after="0" w:line="240" w:lineRule="auto"/>
              <w:jc w:val="both"/>
              <w:rPr>
                <w:rFonts w:ascii="Times New Roman" w:hAnsi="Times New Roman"/>
                <w:sz w:val="28"/>
                <w:szCs w:val="28"/>
              </w:rPr>
            </w:pPr>
            <w:r w:rsidRPr="008F23C7">
              <w:rPr>
                <w:rFonts w:ascii="Times New Roman" w:hAnsi="Times New Roman"/>
                <w:sz w:val="28"/>
                <w:szCs w:val="28"/>
              </w:rPr>
              <w:t>Село Заречное</w:t>
            </w:r>
          </w:p>
        </w:tc>
        <w:tc>
          <w:tcPr>
            <w:tcW w:w="1276" w:type="dxa"/>
          </w:tcPr>
          <w:p w:rsidR="00B229B7" w:rsidRPr="008F23C7" w:rsidRDefault="00B229B7" w:rsidP="00B229B7">
            <w:pPr>
              <w:spacing w:after="0" w:line="240" w:lineRule="auto"/>
              <w:jc w:val="both"/>
              <w:rPr>
                <w:rFonts w:ascii="Times New Roman" w:hAnsi="Times New Roman"/>
                <w:sz w:val="28"/>
                <w:szCs w:val="28"/>
              </w:rPr>
            </w:pPr>
            <w:r w:rsidRPr="008F23C7">
              <w:rPr>
                <w:rFonts w:ascii="Times New Roman" w:hAnsi="Times New Roman"/>
                <w:sz w:val="28"/>
                <w:szCs w:val="28"/>
              </w:rPr>
              <w:t>501</w:t>
            </w:r>
          </w:p>
        </w:tc>
        <w:tc>
          <w:tcPr>
            <w:tcW w:w="1559" w:type="dxa"/>
          </w:tcPr>
          <w:p w:rsidR="00B229B7" w:rsidRPr="008F23C7" w:rsidRDefault="00B229B7" w:rsidP="00B229B7">
            <w:pPr>
              <w:spacing w:after="0" w:line="240" w:lineRule="auto"/>
              <w:jc w:val="both"/>
              <w:rPr>
                <w:rFonts w:ascii="Times New Roman" w:hAnsi="Times New Roman"/>
                <w:sz w:val="28"/>
                <w:szCs w:val="28"/>
              </w:rPr>
            </w:pPr>
          </w:p>
        </w:tc>
        <w:tc>
          <w:tcPr>
            <w:tcW w:w="1134" w:type="dxa"/>
          </w:tcPr>
          <w:p w:rsidR="00B229B7" w:rsidRPr="008F23C7" w:rsidRDefault="00B229B7" w:rsidP="00B229B7">
            <w:pPr>
              <w:spacing w:after="0" w:line="240" w:lineRule="auto"/>
              <w:jc w:val="both"/>
              <w:rPr>
                <w:rFonts w:ascii="Times New Roman" w:hAnsi="Times New Roman"/>
                <w:sz w:val="28"/>
                <w:szCs w:val="28"/>
              </w:rPr>
            </w:pPr>
          </w:p>
        </w:tc>
        <w:tc>
          <w:tcPr>
            <w:tcW w:w="1276" w:type="dxa"/>
          </w:tcPr>
          <w:p w:rsidR="00B229B7" w:rsidRPr="008F23C7" w:rsidRDefault="00B229B7" w:rsidP="00B229B7">
            <w:pPr>
              <w:spacing w:after="0" w:line="240" w:lineRule="auto"/>
              <w:jc w:val="both"/>
              <w:rPr>
                <w:rFonts w:ascii="Times New Roman" w:hAnsi="Times New Roman"/>
                <w:sz w:val="28"/>
                <w:szCs w:val="28"/>
              </w:rPr>
            </w:pPr>
          </w:p>
        </w:tc>
        <w:tc>
          <w:tcPr>
            <w:tcW w:w="1417" w:type="dxa"/>
          </w:tcPr>
          <w:p w:rsidR="00B229B7" w:rsidRPr="008F23C7" w:rsidRDefault="00B229B7" w:rsidP="00B229B7">
            <w:pPr>
              <w:spacing w:after="0" w:line="240" w:lineRule="auto"/>
              <w:jc w:val="both"/>
              <w:rPr>
                <w:rFonts w:ascii="Times New Roman" w:hAnsi="Times New Roman"/>
                <w:sz w:val="28"/>
                <w:szCs w:val="28"/>
              </w:rPr>
            </w:pPr>
          </w:p>
        </w:tc>
        <w:tc>
          <w:tcPr>
            <w:tcW w:w="1701" w:type="dxa"/>
          </w:tcPr>
          <w:p w:rsidR="00B229B7" w:rsidRPr="008F23C7" w:rsidRDefault="00B229B7" w:rsidP="00B229B7">
            <w:pPr>
              <w:spacing w:after="0" w:line="240" w:lineRule="auto"/>
              <w:jc w:val="both"/>
              <w:rPr>
                <w:rFonts w:ascii="Times New Roman" w:hAnsi="Times New Roman"/>
                <w:sz w:val="28"/>
                <w:szCs w:val="28"/>
              </w:rPr>
            </w:pPr>
          </w:p>
        </w:tc>
        <w:tc>
          <w:tcPr>
            <w:tcW w:w="1134" w:type="dxa"/>
          </w:tcPr>
          <w:p w:rsidR="00B229B7" w:rsidRPr="008F23C7" w:rsidRDefault="00B229B7" w:rsidP="00B229B7">
            <w:pPr>
              <w:spacing w:after="0" w:line="240" w:lineRule="auto"/>
              <w:jc w:val="both"/>
              <w:rPr>
                <w:rFonts w:ascii="Times New Roman" w:hAnsi="Times New Roman"/>
                <w:sz w:val="28"/>
                <w:szCs w:val="28"/>
              </w:rPr>
            </w:pPr>
          </w:p>
        </w:tc>
        <w:tc>
          <w:tcPr>
            <w:tcW w:w="1158" w:type="dxa"/>
            <w:shd w:val="clear" w:color="auto" w:fill="FFFFFF" w:themeFill="background1"/>
          </w:tcPr>
          <w:p w:rsidR="00B229B7" w:rsidRPr="008F23C7" w:rsidRDefault="00B229B7" w:rsidP="00B229B7">
            <w:pPr>
              <w:spacing w:after="0" w:line="240" w:lineRule="auto"/>
              <w:jc w:val="both"/>
              <w:rPr>
                <w:rFonts w:ascii="Times New Roman" w:hAnsi="Times New Roman"/>
                <w:sz w:val="28"/>
                <w:szCs w:val="28"/>
              </w:rPr>
            </w:pPr>
            <w:r w:rsidRPr="008F23C7">
              <w:rPr>
                <w:rFonts w:ascii="Times New Roman" w:hAnsi="Times New Roman"/>
                <w:sz w:val="28"/>
                <w:szCs w:val="28"/>
              </w:rPr>
              <w:t>1</w:t>
            </w:r>
          </w:p>
        </w:tc>
      </w:tr>
      <w:tr w:rsidR="00B229B7" w:rsidRPr="008F23C7" w:rsidTr="00B229B7">
        <w:trPr>
          <w:jc w:val="center"/>
        </w:trPr>
        <w:tc>
          <w:tcPr>
            <w:tcW w:w="693" w:type="dxa"/>
          </w:tcPr>
          <w:p w:rsidR="00B229B7" w:rsidRPr="008F23C7" w:rsidRDefault="00B229B7" w:rsidP="00B229B7">
            <w:pPr>
              <w:pStyle w:val="aa"/>
              <w:numPr>
                <w:ilvl w:val="0"/>
                <w:numId w:val="1"/>
              </w:numPr>
              <w:ind w:left="372"/>
              <w:jc w:val="both"/>
              <w:rPr>
                <w:sz w:val="28"/>
                <w:szCs w:val="28"/>
              </w:rPr>
            </w:pPr>
          </w:p>
        </w:tc>
        <w:tc>
          <w:tcPr>
            <w:tcW w:w="2835" w:type="dxa"/>
          </w:tcPr>
          <w:p w:rsidR="00B229B7" w:rsidRPr="008F23C7" w:rsidRDefault="00B229B7" w:rsidP="00B229B7">
            <w:pPr>
              <w:spacing w:after="0" w:line="240" w:lineRule="auto"/>
              <w:jc w:val="both"/>
              <w:rPr>
                <w:rFonts w:ascii="Times New Roman" w:hAnsi="Times New Roman"/>
                <w:sz w:val="28"/>
                <w:szCs w:val="28"/>
              </w:rPr>
            </w:pPr>
            <w:r w:rsidRPr="008F23C7">
              <w:rPr>
                <w:rFonts w:ascii="Times New Roman" w:hAnsi="Times New Roman"/>
                <w:sz w:val="28"/>
                <w:szCs w:val="28"/>
              </w:rPr>
              <w:t>Мкр-он улиц Телеут</w:t>
            </w:r>
          </w:p>
        </w:tc>
        <w:tc>
          <w:tcPr>
            <w:tcW w:w="1276" w:type="dxa"/>
          </w:tcPr>
          <w:p w:rsidR="00B229B7" w:rsidRPr="008F23C7" w:rsidRDefault="00B229B7" w:rsidP="00B229B7">
            <w:pPr>
              <w:spacing w:after="0" w:line="240" w:lineRule="auto"/>
              <w:jc w:val="both"/>
              <w:rPr>
                <w:rFonts w:ascii="Times New Roman" w:hAnsi="Times New Roman"/>
                <w:sz w:val="28"/>
                <w:szCs w:val="28"/>
              </w:rPr>
            </w:pPr>
            <w:r w:rsidRPr="008F23C7">
              <w:rPr>
                <w:rFonts w:ascii="Times New Roman" w:hAnsi="Times New Roman"/>
                <w:sz w:val="28"/>
                <w:szCs w:val="28"/>
              </w:rPr>
              <w:t>1210</w:t>
            </w:r>
          </w:p>
        </w:tc>
        <w:tc>
          <w:tcPr>
            <w:tcW w:w="1559" w:type="dxa"/>
          </w:tcPr>
          <w:p w:rsidR="00B229B7" w:rsidRPr="008F23C7" w:rsidRDefault="00B229B7" w:rsidP="00B229B7">
            <w:pPr>
              <w:spacing w:after="0" w:line="240" w:lineRule="auto"/>
              <w:jc w:val="both"/>
              <w:rPr>
                <w:rFonts w:ascii="Times New Roman" w:hAnsi="Times New Roman"/>
                <w:sz w:val="28"/>
                <w:szCs w:val="28"/>
              </w:rPr>
            </w:pPr>
          </w:p>
        </w:tc>
        <w:tc>
          <w:tcPr>
            <w:tcW w:w="1134" w:type="dxa"/>
          </w:tcPr>
          <w:p w:rsidR="00B229B7" w:rsidRPr="008F23C7" w:rsidRDefault="00B229B7" w:rsidP="00B229B7">
            <w:pPr>
              <w:spacing w:after="0" w:line="240" w:lineRule="auto"/>
              <w:jc w:val="both"/>
              <w:rPr>
                <w:rFonts w:ascii="Times New Roman" w:hAnsi="Times New Roman"/>
                <w:sz w:val="28"/>
                <w:szCs w:val="28"/>
              </w:rPr>
            </w:pPr>
          </w:p>
        </w:tc>
        <w:tc>
          <w:tcPr>
            <w:tcW w:w="1276" w:type="dxa"/>
          </w:tcPr>
          <w:p w:rsidR="00B229B7" w:rsidRPr="008F23C7" w:rsidRDefault="00B229B7" w:rsidP="00B229B7">
            <w:pPr>
              <w:spacing w:after="0" w:line="240" w:lineRule="auto"/>
              <w:jc w:val="both"/>
              <w:rPr>
                <w:rFonts w:ascii="Times New Roman" w:hAnsi="Times New Roman"/>
                <w:sz w:val="28"/>
                <w:szCs w:val="28"/>
              </w:rPr>
            </w:pPr>
          </w:p>
        </w:tc>
        <w:tc>
          <w:tcPr>
            <w:tcW w:w="1417" w:type="dxa"/>
          </w:tcPr>
          <w:p w:rsidR="00B229B7" w:rsidRPr="008F23C7" w:rsidRDefault="00B229B7" w:rsidP="00B229B7">
            <w:pPr>
              <w:spacing w:after="0" w:line="240" w:lineRule="auto"/>
              <w:jc w:val="both"/>
              <w:rPr>
                <w:rFonts w:ascii="Times New Roman" w:hAnsi="Times New Roman"/>
                <w:sz w:val="28"/>
                <w:szCs w:val="28"/>
              </w:rPr>
            </w:pPr>
          </w:p>
        </w:tc>
        <w:tc>
          <w:tcPr>
            <w:tcW w:w="1701" w:type="dxa"/>
          </w:tcPr>
          <w:p w:rsidR="00B229B7" w:rsidRPr="008F23C7" w:rsidRDefault="00B229B7" w:rsidP="00B229B7">
            <w:pPr>
              <w:spacing w:after="0" w:line="240" w:lineRule="auto"/>
              <w:jc w:val="both"/>
              <w:rPr>
                <w:rFonts w:ascii="Times New Roman" w:hAnsi="Times New Roman"/>
                <w:sz w:val="28"/>
                <w:szCs w:val="28"/>
              </w:rPr>
            </w:pPr>
          </w:p>
        </w:tc>
        <w:tc>
          <w:tcPr>
            <w:tcW w:w="1134" w:type="dxa"/>
          </w:tcPr>
          <w:p w:rsidR="00B229B7" w:rsidRPr="008F23C7" w:rsidRDefault="00B229B7" w:rsidP="00B229B7">
            <w:pPr>
              <w:spacing w:after="0" w:line="240" w:lineRule="auto"/>
              <w:jc w:val="both"/>
              <w:rPr>
                <w:rFonts w:ascii="Times New Roman" w:hAnsi="Times New Roman"/>
                <w:sz w:val="28"/>
                <w:szCs w:val="28"/>
              </w:rPr>
            </w:pPr>
          </w:p>
        </w:tc>
        <w:tc>
          <w:tcPr>
            <w:tcW w:w="1158" w:type="dxa"/>
            <w:shd w:val="clear" w:color="auto" w:fill="FFFFFF" w:themeFill="background1"/>
          </w:tcPr>
          <w:p w:rsidR="00B229B7" w:rsidRPr="008F23C7" w:rsidRDefault="00B229B7" w:rsidP="00B229B7">
            <w:pPr>
              <w:spacing w:after="0" w:line="240" w:lineRule="auto"/>
              <w:jc w:val="both"/>
              <w:rPr>
                <w:rFonts w:ascii="Times New Roman" w:hAnsi="Times New Roman"/>
                <w:sz w:val="28"/>
                <w:szCs w:val="28"/>
              </w:rPr>
            </w:pPr>
            <w:r w:rsidRPr="008F23C7">
              <w:rPr>
                <w:rFonts w:ascii="Times New Roman" w:hAnsi="Times New Roman"/>
                <w:sz w:val="28"/>
                <w:szCs w:val="28"/>
              </w:rPr>
              <w:t>1</w:t>
            </w:r>
          </w:p>
        </w:tc>
      </w:tr>
      <w:tr w:rsidR="00B229B7" w:rsidRPr="008F23C7" w:rsidTr="00B229B7">
        <w:trPr>
          <w:jc w:val="center"/>
        </w:trPr>
        <w:tc>
          <w:tcPr>
            <w:tcW w:w="693" w:type="dxa"/>
          </w:tcPr>
          <w:p w:rsidR="00B229B7" w:rsidRPr="008F23C7" w:rsidRDefault="00B229B7" w:rsidP="00B229B7">
            <w:pPr>
              <w:pStyle w:val="aa"/>
              <w:numPr>
                <w:ilvl w:val="0"/>
                <w:numId w:val="1"/>
              </w:numPr>
              <w:ind w:left="372"/>
              <w:jc w:val="both"/>
              <w:rPr>
                <w:sz w:val="28"/>
                <w:szCs w:val="28"/>
              </w:rPr>
            </w:pPr>
          </w:p>
        </w:tc>
        <w:tc>
          <w:tcPr>
            <w:tcW w:w="2835" w:type="dxa"/>
          </w:tcPr>
          <w:p w:rsidR="00B229B7" w:rsidRPr="008F23C7" w:rsidRDefault="00B229B7" w:rsidP="00B229B7">
            <w:pPr>
              <w:spacing w:after="0" w:line="240" w:lineRule="auto"/>
              <w:jc w:val="both"/>
              <w:rPr>
                <w:rFonts w:ascii="Times New Roman" w:hAnsi="Times New Roman"/>
                <w:sz w:val="28"/>
                <w:szCs w:val="28"/>
              </w:rPr>
            </w:pPr>
            <w:r w:rsidRPr="008F23C7">
              <w:rPr>
                <w:rFonts w:ascii="Times New Roman" w:hAnsi="Times New Roman"/>
                <w:sz w:val="28"/>
                <w:szCs w:val="28"/>
              </w:rPr>
              <w:t>Деревня Грамотеино</w:t>
            </w:r>
          </w:p>
        </w:tc>
        <w:tc>
          <w:tcPr>
            <w:tcW w:w="1276" w:type="dxa"/>
          </w:tcPr>
          <w:p w:rsidR="00B229B7" w:rsidRPr="008F23C7" w:rsidRDefault="00B229B7" w:rsidP="00B229B7">
            <w:pPr>
              <w:spacing w:after="0" w:line="240" w:lineRule="auto"/>
              <w:jc w:val="both"/>
              <w:rPr>
                <w:rFonts w:ascii="Times New Roman" w:hAnsi="Times New Roman"/>
                <w:sz w:val="28"/>
                <w:szCs w:val="28"/>
              </w:rPr>
            </w:pPr>
            <w:r w:rsidRPr="008F23C7">
              <w:rPr>
                <w:rFonts w:ascii="Times New Roman" w:hAnsi="Times New Roman"/>
                <w:sz w:val="28"/>
                <w:szCs w:val="28"/>
              </w:rPr>
              <w:t>203</w:t>
            </w:r>
          </w:p>
        </w:tc>
        <w:tc>
          <w:tcPr>
            <w:tcW w:w="1559" w:type="dxa"/>
          </w:tcPr>
          <w:p w:rsidR="00B229B7" w:rsidRPr="008F23C7" w:rsidRDefault="00B229B7" w:rsidP="00B229B7">
            <w:pPr>
              <w:spacing w:after="0" w:line="240" w:lineRule="auto"/>
              <w:jc w:val="both"/>
              <w:rPr>
                <w:rFonts w:ascii="Times New Roman" w:hAnsi="Times New Roman"/>
                <w:sz w:val="28"/>
                <w:szCs w:val="28"/>
              </w:rPr>
            </w:pPr>
          </w:p>
        </w:tc>
        <w:tc>
          <w:tcPr>
            <w:tcW w:w="1134" w:type="dxa"/>
          </w:tcPr>
          <w:p w:rsidR="00B229B7" w:rsidRPr="008F23C7" w:rsidRDefault="00B229B7" w:rsidP="00B229B7">
            <w:pPr>
              <w:spacing w:after="0" w:line="240" w:lineRule="auto"/>
              <w:jc w:val="both"/>
              <w:rPr>
                <w:rFonts w:ascii="Times New Roman" w:hAnsi="Times New Roman"/>
                <w:sz w:val="28"/>
                <w:szCs w:val="28"/>
              </w:rPr>
            </w:pPr>
          </w:p>
        </w:tc>
        <w:tc>
          <w:tcPr>
            <w:tcW w:w="1276" w:type="dxa"/>
          </w:tcPr>
          <w:p w:rsidR="00B229B7" w:rsidRPr="008F23C7" w:rsidRDefault="00B229B7" w:rsidP="00B229B7">
            <w:pPr>
              <w:spacing w:after="0" w:line="240" w:lineRule="auto"/>
              <w:jc w:val="both"/>
              <w:rPr>
                <w:rFonts w:ascii="Times New Roman" w:hAnsi="Times New Roman"/>
                <w:sz w:val="28"/>
                <w:szCs w:val="28"/>
              </w:rPr>
            </w:pPr>
          </w:p>
        </w:tc>
        <w:tc>
          <w:tcPr>
            <w:tcW w:w="1417" w:type="dxa"/>
          </w:tcPr>
          <w:p w:rsidR="00B229B7" w:rsidRPr="008F23C7" w:rsidRDefault="00B229B7" w:rsidP="00B229B7">
            <w:pPr>
              <w:spacing w:after="0" w:line="240" w:lineRule="auto"/>
              <w:jc w:val="both"/>
              <w:rPr>
                <w:rFonts w:ascii="Times New Roman" w:hAnsi="Times New Roman"/>
                <w:sz w:val="28"/>
                <w:szCs w:val="28"/>
              </w:rPr>
            </w:pPr>
          </w:p>
        </w:tc>
        <w:tc>
          <w:tcPr>
            <w:tcW w:w="1701" w:type="dxa"/>
          </w:tcPr>
          <w:p w:rsidR="00B229B7" w:rsidRPr="008F23C7" w:rsidRDefault="00B229B7" w:rsidP="00B229B7">
            <w:pPr>
              <w:spacing w:after="0" w:line="240" w:lineRule="auto"/>
              <w:jc w:val="both"/>
              <w:rPr>
                <w:rFonts w:ascii="Times New Roman" w:hAnsi="Times New Roman"/>
                <w:sz w:val="28"/>
                <w:szCs w:val="28"/>
              </w:rPr>
            </w:pPr>
          </w:p>
        </w:tc>
        <w:tc>
          <w:tcPr>
            <w:tcW w:w="1134" w:type="dxa"/>
          </w:tcPr>
          <w:p w:rsidR="00B229B7" w:rsidRPr="008F23C7" w:rsidRDefault="00B229B7" w:rsidP="00B229B7">
            <w:pPr>
              <w:spacing w:after="0" w:line="240" w:lineRule="auto"/>
              <w:jc w:val="both"/>
              <w:rPr>
                <w:rFonts w:ascii="Times New Roman" w:hAnsi="Times New Roman"/>
                <w:sz w:val="28"/>
                <w:szCs w:val="28"/>
              </w:rPr>
            </w:pPr>
          </w:p>
        </w:tc>
        <w:tc>
          <w:tcPr>
            <w:tcW w:w="1158" w:type="dxa"/>
            <w:shd w:val="clear" w:color="auto" w:fill="FFFFFF" w:themeFill="background1"/>
          </w:tcPr>
          <w:p w:rsidR="00B229B7" w:rsidRPr="008F23C7" w:rsidRDefault="00B229B7" w:rsidP="00B229B7">
            <w:pPr>
              <w:spacing w:after="0" w:line="240" w:lineRule="auto"/>
              <w:jc w:val="both"/>
              <w:rPr>
                <w:rFonts w:ascii="Times New Roman" w:hAnsi="Times New Roman"/>
                <w:sz w:val="28"/>
                <w:szCs w:val="28"/>
              </w:rPr>
            </w:pPr>
            <w:r w:rsidRPr="008F23C7">
              <w:rPr>
                <w:rFonts w:ascii="Times New Roman" w:hAnsi="Times New Roman"/>
                <w:sz w:val="28"/>
                <w:szCs w:val="28"/>
              </w:rPr>
              <w:t>0</w:t>
            </w:r>
          </w:p>
        </w:tc>
      </w:tr>
      <w:tr w:rsidR="00B229B7" w:rsidRPr="008F23C7" w:rsidTr="00B229B7">
        <w:trPr>
          <w:jc w:val="center"/>
        </w:trPr>
        <w:tc>
          <w:tcPr>
            <w:tcW w:w="693" w:type="dxa"/>
          </w:tcPr>
          <w:p w:rsidR="00B229B7" w:rsidRPr="008F23C7" w:rsidRDefault="00B229B7" w:rsidP="00B229B7">
            <w:pPr>
              <w:spacing w:after="0" w:line="240" w:lineRule="auto"/>
              <w:jc w:val="both"/>
              <w:rPr>
                <w:rFonts w:ascii="Times New Roman" w:hAnsi="Times New Roman"/>
                <w:b/>
                <w:sz w:val="28"/>
                <w:szCs w:val="28"/>
              </w:rPr>
            </w:pPr>
            <w:r w:rsidRPr="008F23C7">
              <w:rPr>
                <w:rFonts w:ascii="Times New Roman" w:hAnsi="Times New Roman"/>
                <w:b/>
                <w:sz w:val="28"/>
                <w:szCs w:val="28"/>
              </w:rPr>
              <w:t>Всего</w:t>
            </w:r>
          </w:p>
        </w:tc>
        <w:tc>
          <w:tcPr>
            <w:tcW w:w="2835" w:type="dxa"/>
          </w:tcPr>
          <w:p w:rsidR="00B229B7" w:rsidRPr="008F23C7" w:rsidRDefault="00B229B7" w:rsidP="00B229B7">
            <w:pPr>
              <w:spacing w:after="0" w:line="240" w:lineRule="auto"/>
              <w:jc w:val="both"/>
              <w:rPr>
                <w:rFonts w:ascii="Times New Roman" w:hAnsi="Times New Roman"/>
                <w:b/>
                <w:sz w:val="28"/>
                <w:szCs w:val="28"/>
              </w:rPr>
            </w:pPr>
          </w:p>
        </w:tc>
        <w:tc>
          <w:tcPr>
            <w:tcW w:w="1276" w:type="dxa"/>
          </w:tcPr>
          <w:p w:rsidR="00B229B7" w:rsidRPr="008F23C7" w:rsidRDefault="00B229B7" w:rsidP="00B229B7">
            <w:pPr>
              <w:spacing w:after="0" w:line="240" w:lineRule="auto"/>
              <w:jc w:val="both"/>
              <w:rPr>
                <w:rFonts w:ascii="Times New Roman" w:hAnsi="Times New Roman"/>
                <w:b/>
                <w:sz w:val="28"/>
                <w:szCs w:val="28"/>
              </w:rPr>
            </w:pPr>
            <w:r w:rsidRPr="008F23C7">
              <w:rPr>
                <w:rFonts w:ascii="Times New Roman" w:hAnsi="Times New Roman"/>
                <w:sz w:val="28"/>
                <w:szCs w:val="28"/>
                <w:shd w:val="clear" w:color="auto" w:fill="FFFFFF"/>
              </w:rPr>
              <w:t>129</w:t>
            </w:r>
            <w:r w:rsidRPr="008F23C7">
              <w:rPr>
                <w:rFonts w:ascii="Times New Roman" w:hAnsi="Times New Roman"/>
                <w:sz w:val="28"/>
                <w:szCs w:val="28"/>
                <w:shd w:val="clear" w:color="auto" w:fill="FFFFFF"/>
                <w:lang w:val="en-US"/>
              </w:rPr>
              <w:t xml:space="preserve"> </w:t>
            </w:r>
            <w:r w:rsidRPr="008F23C7">
              <w:rPr>
                <w:rFonts w:ascii="Times New Roman" w:hAnsi="Times New Roman"/>
                <w:sz w:val="28"/>
                <w:szCs w:val="28"/>
                <w:shd w:val="clear" w:color="auto" w:fill="FFFFFF"/>
              </w:rPr>
              <w:t>008</w:t>
            </w:r>
          </w:p>
        </w:tc>
        <w:tc>
          <w:tcPr>
            <w:tcW w:w="1559" w:type="dxa"/>
          </w:tcPr>
          <w:p w:rsidR="00B229B7" w:rsidRPr="008F23C7" w:rsidRDefault="00B229B7" w:rsidP="00B229B7">
            <w:pPr>
              <w:spacing w:after="0" w:line="240" w:lineRule="auto"/>
              <w:jc w:val="both"/>
              <w:rPr>
                <w:rFonts w:ascii="Times New Roman" w:hAnsi="Times New Roman"/>
                <w:b/>
                <w:sz w:val="28"/>
                <w:szCs w:val="28"/>
              </w:rPr>
            </w:pPr>
            <w:r w:rsidRPr="008F23C7">
              <w:rPr>
                <w:rFonts w:ascii="Times New Roman" w:hAnsi="Times New Roman"/>
                <w:b/>
                <w:sz w:val="28"/>
                <w:szCs w:val="28"/>
              </w:rPr>
              <w:t>9</w:t>
            </w:r>
          </w:p>
        </w:tc>
        <w:tc>
          <w:tcPr>
            <w:tcW w:w="1134" w:type="dxa"/>
          </w:tcPr>
          <w:p w:rsidR="00B229B7" w:rsidRPr="008F23C7" w:rsidRDefault="00B229B7" w:rsidP="00B229B7">
            <w:pPr>
              <w:spacing w:after="0" w:line="240" w:lineRule="auto"/>
              <w:jc w:val="both"/>
              <w:rPr>
                <w:rFonts w:ascii="Times New Roman" w:hAnsi="Times New Roman"/>
                <w:b/>
                <w:sz w:val="28"/>
                <w:szCs w:val="28"/>
              </w:rPr>
            </w:pPr>
            <w:r w:rsidRPr="008F23C7">
              <w:rPr>
                <w:rFonts w:ascii="Times New Roman" w:hAnsi="Times New Roman"/>
                <w:b/>
                <w:sz w:val="28"/>
                <w:szCs w:val="28"/>
              </w:rPr>
              <w:t>4</w:t>
            </w:r>
          </w:p>
        </w:tc>
        <w:tc>
          <w:tcPr>
            <w:tcW w:w="1276" w:type="dxa"/>
          </w:tcPr>
          <w:p w:rsidR="00B229B7" w:rsidRPr="008F23C7" w:rsidRDefault="00B229B7" w:rsidP="00B229B7">
            <w:pPr>
              <w:spacing w:after="0" w:line="240" w:lineRule="auto"/>
              <w:jc w:val="both"/>
              <w:rPr>
                <w:rFonts w:ascii="Times New Roman" w:hAnsi="Times New Roman"/>
                <w:b/>
                <w:sz w:val="28"/>
                <w:szCs w:val="28"/>
              </w:rPr>
            </w:pPr>
            <w:r w:rsidRPr="008F23C7">
              <w:rPr>
                <w:rFonts w:ascii="Times New Roman" w:hAnsi="Times New Roman"/>
                <w:b/>
                <w:sz w:val="28"/>
                <w:szCs w:val="28"/>
              </w:rPr>
              <w:t>1</w:t>
            </w:r>
          </w:p>
        </w:tc>
        <w:tc>
          <w:tcPr>
            <w:tcW w:w="1417" w:type="dxa"/>
          </w:tcPr>
          <w:p w:rsidR="00B229B7" w:rsidRPr="008F23C7" w:rsidRDefault="00B229B7" w:rsidP="00B229B7">
            <w:pPr>
              <w:spacing w:after="0" w:line="240" w:lineRule="auto"/>
              <w:jc w:val="both"/>
              <w:rPr>
                <w:rFonts w:ascii="Times New Roman" w:hAnsi="Times New Roman"/>
                <w:b/>
                <w:sz w:val="28"/>
                <w:szCs w:val="28"/>
              </w:rPr>
            </w:pPr>
            <w:r w:rsidRPr="008F23C7">
              <w:rPr>
                <w:rFonts w:ascii="Times New Roman" w:hAnsi="Times New Roman"/>
                <w:b/>
                <w:sz w:val="28"/>
                <w:szCs w:val="28"/>
              </w:rPr>
              <w:t>0</w:t>
            </w:r>
          </w:p>
        </w:tc>
        <w:tc>
          <w:tcPr>
            <w:tcW w:w="1701" w:type="dxa"/>
          </w:tcPr>
          <w:p w:rsidR="00B229B7" w:rsidRPr="008F23C7" w:rsidRDefault="00B229B7" w:rsidP="00B229B7">
            <w:pPr>
              <w:spacing w:after="0" w:line="240" w:lineRule="auto"/>
              <w:jc w:val="both"/>
              <w:rPr>
                <w:rFonts w:ascii="Times New Roman" w:hAnsi="Times New Roman"/>
                <w:b/>
                <w:sz w:val="28"/>
                <w:szCs w:val="28"/>
              </w:rPr>
            </w:pPr>
            <w:r w:rsidRPr="008F23C7">
              <w:rPr>
                <w:rFonts w:ascii="Times New Roman" w:hAnsi="Times New Roman"/>
                <w:b/>
                <w:sz w:val="28"/>
                <w:szCs w:val="28"/>
              </w:rPr>
              <w:t>45 037</w:t>
            </w:r>
          </w:p>
        </w:tc>
        <w:tc>
          <w:tcPr>
            <w:tcW w:w="1134" w:type="dxa"/>
          </w:tcPr>
          <w:p w:rsidR="00B229B7" w:rsidRPr="008F23C7" w:rsidRDefault="00B229B7" w:rsidP="00B229B7">
            <w:pPr>
              <w:spacing w:after="0" w:line="240" w:lineRule="auto"/>
              <w:jc w:val="both"/>
              <w:rPr>
                <w:rFonts w:ascii="Times New Roman" w:hAnsi="Times New Roman"/>
                <w:b/>
                <w:sz w:val="28"/>
                <w:szCs w:val="28"/>
                <w:lang w:val="en-US"/>
              </w:rPr>
            </w:pPr>
            <w:r w:rsidRPr="008F23C7">
              <w:rPr>
                <w:rFonts w:ascii="Times New Roman" w:hAnsi="Times New Roman"/>
                <w:b/>
                <w:sz w:val="28"/>
                <w:szCs w:val="28"/>
                <w:lang w:val="en-US"/>
              </w:rPr>
              <w:t>35</w:t>
            </w:r>
          </w:p>
        </w:tc>
        <w:tc>
          <w:tcPr>
            <w:tcW w:w="1158" w:type="dxa"/>
          </w:tcPr>
          <w:p w:rsidR="00B229B7" w:rsidRPr="008F23C7" w:rsidRDefault="00B229B7" w:rsidP="00B229B7">
            <w:pPr>
              <w:spacing w:after="0" w:line="240" w:lineRule="auto"/>
              <w:jc w:val="both"/>
              <w:rPr>
                <w:rFonts w:ascii="Times New Roman" w:hAnsi="Times New Roman"/>
                <w:b/>
                <w:sz w:val="28"/>
                <w:szCs w:val="28"/>
              </w:rPr>
            </w:pPr>
            <w:r w:rsidRPr="008F23C7">
              <w:rPr>
                <w:rFonts w:ascii="Times New Roman" w:hAnsi="Times New Roman"/>
                <w:b/>
                <w:sz w:val="28"/>
                <w:szCs w:val="28"/>
              </w:rPr>
              <w:t>44</w:t>
            </w:r>
          </w:p>
        </w:tc>
      </w:tr>
    </w:tbl>
    <w:p w:rsidR="00B229B7" w:rsidRPr="00ED71F3" w:rsidRDefault="00B229B7" w:rsidP="00B229B7">
      <w:pPr>
        <w:widowControl w:val="0"/>
        <w:spacing w:after="0" w:line="240" w:lineRule="auto"/>
        <w:jc w:val="center"/>
        <w:rPr>
          <w:rFonts w:ascii="Times New Roman" w:hAnsi="Times New Roman"/>
          <w:b/>
          <w:color w:val="FF0000"/>
          <w:sz w:val="28"/>
          <w:szCs w:val="28"/>
        </w:rPr>
        <w:sectPr w:rsidR="00B229B7" w:rsidRPr="00ED71F3" w:rsidSect="00B229B7">
          <w:pgSz w:w="16838" w:h="11906" w:orient="landscape"/>
          <w:pgMar w:top="850" w:right="1134" w:bottom="1701" w:left="1134" w:header="708" w:footer="708" w:gutter="0"/>
          <w:cols w:space="708"/>
          <w:docGrid w:linePitch="360"/>
        </w:sectPr>
      </w:pPr>
    </w:p>
    <w:p w:rsidR="00B229B7" w:rsidRPr="00134DAE" w:rsidRDefault="00B229B7" w:rsidP="00B229B7">
      <w:pPr>
        <w:spacing w:after="0" w:line="240" w:lineRule="auto"/>
        <w:jc w:val="both"/>
        <w:rPr>
          <w:rFonts w:ascii="Times New Roman" w:hAnsi="Times New Roman"/>
          <w:i/>
          <w:sz w:val="28"/>
          <w:szCs w:val="28"/>
        </w:rPr>
      </w:pPr>
      <w:r w:rsidRPr="00134DAE">
        <w:rPr>
          <w:rFonts w:ascii="Times New Roman" w:hAnsi="Times New Roman"/>
          <w:sz w:val="28"/>
          <w:szCs w:val="28"/>
        </w:rPr>
        <w:lastRenderedPageBreak/>
        <w:t>Таблица 1.</w:t>
      </w:r>
      <w:r>
        <w:rPr>
          <w:rFonts w:ascii="Times New Roman" w:hAnsi="Times New Roman"/>
          <w:sz w:val="28"/>
          <w:szCs w:val="28"/>
        </w:rPr>
        <w:t>3</w:t>
      </w:r>
      <w:r w:rsidRPr="00134DAE">
        <w:rPr>
          <w:rFonts w:ascii="Times New Roman" w:hAnsi="Times New Roman"/>
          <w:sz w:val="28"/>
          <w:szCs w:val="28"/>
        </w:rPr>
        <w:t xml:space="preserve"> – Библиотечная сеть Беловского городского округа</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3"/>
        <w:gridCol w:w="709"/>
        <w:gridCol w:w="1134"/>
        <w:gridCol w:w="992"/>
        <w:gridCol w:w="1134"/>
        <w:gridCol w:w="709"/>
        <w:gridCol w:w="567"/>
        <w:gridCol w:w="709"/>
        <w:gridCol w:w="708"/>
        <w:gridCol w:w="993"/>
      </w:tblGrid>
      <w:tr w:rsidR="00B229B7" w:rsidRPr="008F23C7" w:rsidTr="00B229B7">
        <w:trPr>
          <w:cantSplit/>
          <w:trHeight w:val="410"/>
        </w:trPr>
        <w:tc>
          <w:tcPr>
            <w:tcW w:w="3403" w:type="dxa"/>
            <w:vMerge w:val="restart"/>
          </w:tcPr>
          <w:p w:rsidR="00B229B7" w:rsidRPr="008F23C7" w:rsidRDefault="00B229B7" w:rsidP="00B229B7">
            <w:pPr>
              <w:spacing w:after="0" w:line="240" w:lineRule="auto"/>
              <w:jc w:val="both"/>
              <w:rPr>
                <w:rFonts w:ascii="Times New Roman" w:hAnsi="Times New Roman"/>
                <w:sz w:val="24"/>
                <w:szCs w:val="24"/>
              </w:rPr>
            </w:pPr>
            <w:r w:rsidRPr="008F23C7">
              <w:rPr>
                <w:rFonts w:ascii="Times New Roman" w:hAnsi="Times New Roman"/>
                <w:sz w:val="24"/>
                <w:szCs w:val="24"/>
              </w:rPr>
              <w:t>Библиотеки</w:t>
            </w:r>
          </w:p>
        </w:tc>
        <w:tc>
          <w:tcPr>
            <w:tcW w:w="709" w:type="dxa"/>
            <w:vMerge w:val="restart"/>
          </w:tcPr>
          <w:p w:rsidR="00B229B7" w:rsidRPr="008F23C7" w:rsidRDefault="00B229B7" w:rsidP="00B229B7">
            <w:pPr>
              <w:spacing w:after="0" w:line="240" w:lineRule="auto"/>
              <w:jc w:val="both"/>
              <w:rPr>
                <w:rFonts w:ascii="Times New Roman" w:hAnsi="Times New Roman"/>
                <w:sz w:val="24"/>
                <w:szCs w:val="24"/>
              </w:rPr>
            </w:pPr>
            <w:r w:rsidRPr="008F23C7">
              <w:rPr>
                <w:rFonts w:ascii="Times New Roman" w:hAnsi="Times New Roman"/>
                <w:sz w:val="24"/>
                <w:szCs w:val="24"/>
              </w:rPr>
              <w:t>Сеть</w:t>
            </w:r>
          </w:p>
        </w:tc>
        <w:tc>
          <w:tcPr>
            <w:tcW w:w="1134" w:type="dxa"/>
            <w:vMerge w:val="restart"/>
            <w:textDirection w:val="btLr"/>
          </w:tcPr>
          <w:p w:rsidR="00B229B7" w:rsidRPr="008F23C7" w:rsidRDefault="00B229B7" w:rsidP="00B229B7">
            <w:pPr>
              <w:spacing w:after="0" w:line="240" w:lineRule="auto"/>
              <w:ind w:left="113" w:right="113"/>
              <w:jc w:val="both"/>
              <w:rPr>
                <w:rFonts w:ascii="Times New Roman" w:hAnsi="Times New Roman"/>
                <w:sz w:val="24"/>
                <w:szCs w:val="24"/>
              </w:rPr>
            </w:pPr>
            <w:r w:rsidRPr="008F23C7">
              <w:rPr>
                <w:rFonts w:ascii="Times New Roman" w:hAnsi="Times New Roman"/>
                <w:sz w:val="24"/>
                <w:szCs w:val="24"/>
              </w:rPr>
              <w:t>Фонды</w:t>
            </w:r>
          </w:p>
        </w:tc>
        <w:tc>
          <w:tcPr>
            <w:tcW w:w="992" w:type="dxa"/>
            <w:vMerge w:val="restart"/>
            <w:textDirection w:val="btLr"/>
          </w:tcPr>
          <w:p w:rsidR="00B229B7" w:rsidRPr="008F23C7" w:rsidRDefault="00B229B7" w:rsidP="00B229B7">
            <w:pPr>
              <w:spacing w:after="0" w:line="240" w:lineRule="auto"/>
              <w:ind w:left="113" w:right="113"/>
              <w:jc w:val="both"/>
              <w:rPr>
                <w:rFonts w:ascii="Times New Roman" w:hAnsi="Times New Roman"/>
                <w:sz w:val="24"/>
                <w:szCs w:val="24"/>
              </w:rPr>
            </w:pPr>
            <w:r w:rsidRPr="008F23C7">
              <w:rPr>
                <w:rFonts w:ascii="Times New Roman" w:hAnsi="Times New Roman"/>
                <w:sz w:val="24"/>
                <w:szCs w:val="24"/>
              </w:rPr>
              <w:t>Читатели</w:t>
            </w:r>
          </w:p>
        </w:tc>
        <w:tc>
          <w:tcPr>
            <w:tcW w:w="1134" w:type="dxa"/>
            <w:vMerge w:val="restart"/>
            <w:textDirection w:val="btLr"/>
          </w:tcPr>
          <w:p w:rsidR="00B229B7" w:rsidRPr="008F23C7" w:rsidRDefault="00B229B7" w:rsidP="00B229B7">
            <w:pPr>
              <w:spacing w:after="0" w:line="240" w:lineRule="auto"/>
              <w:ind w:left="113" w:right="113"/>
              <w:jc w:val="both"/>
              <w:rPr>
                <w:rFonts w:ascii="Times New Roman" w:hAnsi="Times New Roman"/>
                <w:sz w:val="24"/>
                <w:szCs w:val="24"/>
              </w:rPr>
            </w:pPr>
            <w:r w:rsidRPr="008F23C7">
              <w:rPr>
                <w:rFonts w:ascii="Times New Roman" w:hAnsi="Times New Roman"/>
                <w:sz w:val="24"/>
                <w:szCs w:val="24"/>
              </w:rPr>
              <w:t>Книговыдача</w:t>
            </w:r>
          </w:p>
        </w:tc>
        <w:tc>
          <w:tcPr>
            <w:tcW w:w="2693" w:type="dxa"/>
            <w:gridSpan w:val="4"/>
          </w:tcPr>
          <w:p w:rsidR="00B229B7" w:rsidRPr="008F23C7" w:rsidRDefault="00B229B7" w:rsidP="00B229B7">
            <w:pPr>
              <w:spacing w:after="0" w:line="240" w:lineRule="auto"/>
              <w:jc w:val="center"/>
              <w:rPr>
                <w:rFonts w:ascii="Times New Roman" w:hAnsi="Times New Roman"/>
                <w:sz w:val="24"/>
                <w:szCs w:val="24"/>
              </w:rPr>
            </w:pPr>
            <w:r w:rsidRPr="008F23C7">
              <w:rPr>
                <w:rFonts w:ascii="Times New Roman" w:hAnsi="Times New Roman"/>
                <w:sz w:val="24"/>
                <w:szCs w:val="24"/>
              </w:rPr>
              <w:t>Кадры</w:t>
            </w:r>
          </w:p>
        </w:tc>
        <w:tc>
          <w:tcPr>
            <w:tcW w:w="993" w:type="dxa"/>
            <w:vMerge w:val="restart"/>
            <w:textDirection w:val="btLr"/>
          </w:tcPr>
          <w:p w:rsidR="00B229B7" w:rsidRPr="008F23C7" w:rsidRDefault="00B229B7" w:rsidP="00B229B7">
            <w:pPr>
              <w:spacing w:after="0" w:line="240" w:lineRule="auto"/>
              <w:ind w:left="113" w:right="113"/>
              <w:jc w:val="both"/>
              <w:rPr>
                <w:rFonts w:ascii="Times New Roman" w:hAnsi="Times New Roman"/>
                <w:sz w:val="24"/>
                <w:szCs w:val="24"/>
              </w:rPr>
            </w:pPr>
            <w:r w:rsidRPr="008F23C7">
              <w:rPr>
                <w:rFonts w:ascii="Times New Roman" w:hAnsi="Times New Roman"/>
                <w:sz w:val="24"/>
                <w:szCs w:val="24"/>
              </w:rPr>
              <w:t>Компьютерный парк</w:t>
            </w:r>
          </w:p>
        </w:tc>
      </w:tr>
      <w:tr w:rsidR="00B229B7" w:rsidRPr="008F23C7" w:rsidTr="00B229B7">
        <w:trPr>
          <w:cantSplit/>
          <w:trHeight w:val="986"/>
        </w:trPr>
        <w:tc>
          <w:tcPr>
            <w:tcW w:w="3403" w:type="dxa"/>
            <w:vMerge/>
          </w:tcPr>
          <w:p w:rsidR="00B229B7" w:rsidRPr="008F23C7" w:rsidRDefault="00B229B7" w:rsidP="00B229B7">
            <w:pPr>
              <w:spacing w:after="0" w:line="240" w:lineRule="auto"/>
              <w:jc w:val="both"/>
              <w:rPr>
                <w:rFonts w:ascii="Times New Roman" w:hAnsi="Times New Roman"/>
                <w:sz w:val="24"/>
                <w:szCs w:val="24"/>
              </w:rPr>
            </w:pPr>
          </w:p>
        </w:tc>
        <w:tc>
          <w:tcPr>
            <w:tcW w:w="709" w:type="dxa"/>
            <w:vMerge/>
          </w:tcPr>
          <w:p w:rsidR="00B229B7" w:rsidRPr="008F23C7" w:rsidRDefault="00B229B7" w:rsidP="00B229B7">
            <w:pPr>
              <w:spacing w:after="0" w:line="240" w:lineRule="auto"/>
              <w:jc w:val="both"/>
              <w:rPr>
                <w:rFonts w:ascii="Times New Roman" w:hAnsi="Times New Roman"/>
                <w:sz w:val="24"/>
                <w:szCs w:val="24"/>
              </w:rPr>
            </w:pPr>
          </w:p>
        </w:tc>
        <w:tc>
          <w:tcPr>
            <w:tcW w:w="1134" w:type="dxa"/>
            <w:vMerge/>
          </w:tcPr>
          <w:p w:rsidR="00B229B7" w:rsidRPr="008F23C7" w:rsidRDefault="00B229B7" w:rsidP="00B229B7">
            <w:pPr>
              <w:spacing w:after="0" w:line="240" w:lineRule="auto"/>
              <w:jc w:val="both"/>
              <w:rPr>
                <w:rFonts w:ascii="Times New Roman" w:hAnsi="Times New Roman"/>
                <w:sz w:val="24"/>
                <w:szCs w:val="24"/>
              </w:rPr>
            </w:pPr>
          </w:p>
        </w:tc>
        <w:tc>
          <w:tcPr>
            <w:tcW w:w="992" w:type="dxa"/>
            <w:vMerge/>
          </w:tcPr>
          <w:p w:rsidR="00B229B7" w:rsidRPr="008F23C7" w:rsidRDefault="00B229B7" w:rsidP="00B229B7">
            <w:pPr>
              <w:spacing w:after="0" w:line="240" w:lineRule="auto"/>
              <w:jc w:val="both"/>
              <w:rPr>
                <w:rFonts w:ascii="Times New Roman" w:hAnsi="Times New Roman"/>
                <w:sz w:val="24"/>
                <w:szCs w:val="24"/>
              </w:rPr>
            </w:pPr>
          </w:p>
        </w:tc>
        <w:tc>
          <w:tcPr>
            <w:tcW w:w="1134" w:type="dxa"/>
            <w:vMerge/>
          </w:tcPr>
          <w:p w:rsidR="00B229B7" w:rsidRPr="008F23C7" w:rsidRDefault="00B229B7" w:rsidP="00B229B7">
            <w:pPr>
              <w:spacing w:after="0" w:line="240" w:lineRule="auto"/>
              <w:jc w:val="both"/>
              <w:rPr>
                <w:rFonts w:ascii="Times New Roman" w:hAnsi="Times New Roman"/>
                <w:sz w:val="24"/>
                <w:szCs w:val="24"/>
              </w:rPr>
            </w:pPr>
          </w:p>
        </w:tc>
        <w:tc>
          <w:tcPr>
            <w:tcW w:w="709" w:type="dxa"/>
            <w:textDirection w:val="btLr"/>
          </w:tcPr>
          <w:p w:rsidR="00B229B7" w:rsidRPr="008F23C7" w:rsidRDefault="00B229B7" w:rsidP="00B229B7">
            <w:pPr>
              <w:spacing w:after="0" w:line="240" w:lineRule="auto"/>
              <w:ind w:left="113" w:right="113"/>
              <w:jc w:val="both"/>
              <w:rPr>
                <w:rFonts w:ascii="Times New Roman" w:hAnsi="Times New Roman"/>
                <w:sz w:val="24"/>
                <w:szCs w:val="24"/>
              </w:rPr>
            </w:pPr>
            <w:r w:rsidRPr="008F23C7">
              <w:rPr>
                <w:rFonts w:ascii="Times New Roman" w:hAnsi="Times New Roman"/>
                <w:sz w:val="24"/>
                <w:szCs w:val="24"/>
              </w:rPr>
              <w:t>всего</w:t>
            </w:r>
          </w:p>
        </w:tc>
        <w:tc>
          <w:tcPr>
            <w:tcW w:w="567" w:type="dxa"/>
            <w:textDirection w:val="btLr"/>
          </w:tcPr>
          <w:p w:rsidR="00B229B7" w:rsidRPr="008F23C7" w:rsidRDefault="00B229B7" w:rsidP="00B229B7">
            <w:pPr>
              <w:spacing w:after="0" w:line="240" w:lineRule="auto"/>
              <w:ind w:left="113" w:right="113"/>
              <w:jc w:val="both"/>
              <w:rPr>
                <w:rFonts w:ascii="Times New Roman" w:hAnsi="Times New Roman"/>
                <w:sz w:val="24"/>
                <w:szCs w:val="24"/>
              </w:rPr>
            </w:pPr>
            <w:r w:rsidRPr="008F23C7">
              <w:rPr>
                <w:rFonts w:ascii="Times New Roman" w:hAnsi="Times New Roman"/>
                <w:sz w:val="24"/>
                <w:szCs w:val="24"/>
              </w:rPr>
              <w:t>Высш.</w:t>
            </w:r>
          </w:p>
        </w:tc>
        <w:tc>
          <w:tcPr>
            <w:tcW w:w="709" w:type="dxa"/>
            <w:textDirection w:val="btLr"/>
          </w:tcPr>
          <w:p w:rsidR="00B229B7" w:rsidRPr="008F23C7" w:rsidRDefault="00B229B7" w:rsidP="00B229B7">
            <w:pPr>
              <w:spacing w:after="0" w:line="240" w:lineRule="auto"/>
              <w:ind w:left="113" w:right="113"/>
              <w:jc w:val="both"/>
              <w:rPr>
                <w:rFonts w:ascii="Times New Roman" w:hAnsi="Times New Roman"/>
                <w:sz w:val="24"/>
                <w:szCs w:val="24"/>
              </w:rPr>
            </w:pPr>
            <w:r w:rsidRPr="008F23C7">
              <w:rPr>
                <w:rFonts w:ascii="Times New Roman" w:hAnsi="Times New Roman"/>
                <w:sz w:val="24"/>
                <w:szCs w:val="24"/>
              </w:rPr>
              <w:t>Высш. библ.</w:t>
            </w:r>
          </w:p>
        </w:tc>
        <w:tc>
          <w:tcPr>
            <w:tcW w:w="708" w:type="dxa"/>
            <w:textDirection w:val="btLr"/>
          </w:tcPr>
          <w:p w:rsidR="00B229B7" w:rsidRPr="008F23C7" w:rsidRDefault="00B229B7" w:rsidP="00B229B7">
            <w:pPr>
              <w:spacing w:after="0" w:line="240" w:lineRule="auto"/>
              <w:ind w:left="113" w:right="113"/>
              <w:jc w:val="both"/>
              <w:rPr>
                <w:rFonts w:ascii="Times New Roman" w:hAnsi="Times New Roman"/>
                <w:sz w:val="24"/>
                <w:szCs w:val="24"/>
              </w:rPr>
            </w:pPr>
            <w:r w:rsidRPr="008F23C7">
              <w:rPr>
                <w:rFonts w:ascii="Times New Roman" w:hAnsi="Times New Roman"/>
                <w:sz w:val="24"/>
                <w:szCs w:val="24"/>
              </w:rPr>
              <w:t>Сред</w:t>
            </w:r>
            <w:proofErr w:type="gramStart"/>
            <w:r w:rsidRPr="008F23C7">
              <w:rPr>
                <w:rFonts w:ascii="Times New Roman" w:hAnsi="Times New Roman"/>
                <w:sz w:val="24"/>
                <w:szCs w:val="24"/>
              </w:rPr>
              <w:t>.</w:t>
            </w:r>
            <w:proofErr w:type="gramEnd"/>
            <w:r w:rsidRPr="008F23C7">
              <w:rPr>
                <w:rFonts w:ascii="Times New Roman" w:hAnsi="Times New Roman"/>
                <w:sz w:val="24"/>
                <w:szCs w:val="24"/>
              </w:rPr>
              <w:t xml:space="preserve"> </w:t>
            </w:r>
            <w:proofErr w:type="gramStart"/>
            <w:r w:rsidRPr="008F23C7">
              <w:rPr>
                <w:rFonts w:ascii="Times New Roman" w:hAnsi="Times New Roman"/>
                <w:sz w:val="24"/>
                <w:szCs w:val="24"/>
              </w:rPr>
              <w:t>б</w:t>
            </w:r>
            <w:proofErr w:type="gramEnd"/>
            <w:r w:rsidRPr="008F23C7">
              <w:rPr>
                <w:rFonts w:ascii="Times New Roman" w:hAnsi="Times New Roman"/>
                <w:sz w:val="24"/>
                <w:szCs w:val="24"/>
              </w:rPr>
              <w:t>ибл.</w:t>
            </w:r>
          </w:p>
        </w:tc>
        <w:tc>
          <w:tcPr>
            <w:tcW w:w="993" w:type="dxa"/>
            <w:vMerge/>
          </w:tcPr>
          <w:p w:rsidR="00B229B7" w:rsidRPr="008F23C7" w:rsidRDefault="00B229B7" w:rsidP="00B229B7">
            <w:pPr>
              <w:spacing w:after="0" w:line="240" w:lineRule="auto"/>
              <w:jc w:val="both"/>
              <w:rPr>
                <w:rFonts w:ascii="Times New Roman" w:hAnsi="Times New Roman"/>
                <w:sz w:val="24"/>
                <w:szCs w:val="24"/>
              </w:rPr>
            </w:pPr>
          </w:p>
        </w:tc>
      </w:tr>
      <w:tr w:rsidR="00B229B7" w:rsidRPr="008F23C7" w:rsidTr="00B229B7">
        <w:tc>
          <w:tcPr>
            <w:tcW w:w="3403" w:type="dxa"/>
          </w:tcPr>
          <w:p w:rsidR="00B229B7" w:rsidRPr="008F23C7" w:rsidRDefault="00B229B7" w:rsidP="00B229B7">
            <w:pPr>
              <w:spacing w:after="0" w:line="240" w:lineRule="auto"/>
              <w:jc w:val="both"/>
              <w:rPr>
                <w:rFonts w:ascii="Times New Roman" w:hAnsi="Times New Roman"/>
                <w:sz w:val="24"/>
                <w:szCs w:val="24"/>
              </w:rPr>
            </w:pPr>
            <w:r w:rsidRPr="008F23C7">
              <w:rPr>
                <w:rFonts w:ascii="Times New Roman" w:hAnsi="Times New Roman"/>
                <w:sz w:val="24"/>
                <w:szCs w:val="24"/>
              </w:rPr>
              <w:t>Центральные библиотеки</w:t>
            </w:r>
          </w:p>
          <w:p w:rsidR="00B229B7" w:rsidRPr="008F23C7" w:rsidRDefault="00B229B7" w:rsidP="00B229B7">
            <w:pPr>
              <w:spacing w:after="0" w:line="240" w:lineRule="auto"/>
              <w:jc w:val="both"/>
              <w:rPr>
                <w:rFonts w:ascii="Times New Roman" w:hAnsi="Times New Roman"/>
                <w:sz w:val="24"/>
                <w:szCs w:val="24"/>
              </w:rPr>
            </w:pPr>
            <w:r w:rsidRPr="008F23C7">
              <w:rPr>
                <w:rFonts w:ascii="Times New Roman" w:hAnsi="Times New Roman"/>
                <w:sz w:val="24"/>
                <w:szCs w:val="24"/>
              </w:rPr>
              <w:t>субъектов Федерации</w:t>
            </w:r>
          </w:p>
        </w:tc>
        <w:tc>
          <w:tcPr>
            <w:tcW w:w="709" w:type="dxa"/>
          </w:tcPr>
          <w:p w:rsidR="00B229B7" w:rsidRPr="008F23C7" w:rsidRDefault="00B229B7" w:rsidP="00B229B7">
            <w:pPr>
              <w:spacing w:after="0" w:line="240" w:lineRule="auto"/>
              <w:jc w:val="both"/>
              <w:rPr>
                <w:rFonts w:ascii="Times New Roman" w:hAnsi="Times New Roman"/>
                <w:sz w:val="24"/>
                <w:szCs w:val="24"/>
              </w:rPr>
            </w:pPr>
          </w:p>
        </w:tc>
        <w:tc>
          <w:tcPr>
            <w:tcW w:w="1134" w:type="dxa"/>
          </w:tcPr>
          <w:p w:rsidR="00B229B7" w:rsidRPr="008F23C7" w:rsidRDefault="00B229B7" w:rsidP="00B229B7">
            <w:pPr>
              <w:spacing w:after="0" w:line="240" w:lineRule="auto"/>
              <w:jc w:val="both"/>
              <w:rPr>
                <w:rFonts w:ascii="Times New Roman" w:hAnsi="Times New Roman"/>
                <w:sz w:val="24"/>
                <w:szCs w:val="24"/>
              </w:rPr>
            </w:pPr>
          </w:p>
        </w:tc>
        <w:tc>
          <w:tcPr>
            <w:tcW w:w="992" w:type="dxa"/>
          </w:tcPr>
          <w:p w:rsidR="00B229B7" w:rsidRPr="008F23C7" w:rsidRDefault="00B229B7" w:rsidP="00B229B7">
            <w:pPr>
              <w:spacing w:after="0" w:line="240" w:lineRule="auto"/>
              <w:jc w:val="both"/>
              <w:rPr>
                <w:rFonts w:ascii="Times New Roman" w:hAnsi="Times New Roman"/>
                <w:sz w:val="24"/>
                <w:szCs w:val="24"/>
              </w:rPr>
            </w:pPr>
          </w:p>
        </w:tc>
        <w:tc>
          <w:tcPr>
            <w:tcW w:w="1134" w:type="dxa"/>
          </w:tcPr>
          <w:p w:rsidR="00B229B7" w:rsidRPr="008F23C7" w:rsidRDefault="00B229B7" w:rsidP="00B229B7">
            <w:pPr>
              <w:spacing w:after="0" w:line="240" w:lineRule="auto"/>
              <w:jc w:val="both"/>
              <w:rPr>
                <w:rFonts w:ascii="Times New Roman" w:hAnsi="Times New Roman"/>
                <w:sz w:val="24"/>
                <w:szCs w:val="24"/>
              </w:rPr>
            </w:pPr>
          </w:p>
        </w:tc>
        <w:tc>
          <w:tcPr>
            <w:tcW w:w="709" w:type="dxa"/>
          </w:tcPr>
          <w:p w:rsidR="00B229B7" w:rsidRPr="008F23C7" w:rsidRDefault="00B229B7" w:rsidP="00B229B7">
            <w:pPr>
              <w:spacing w:after="0" w:line="240" w:lineRule="auto"/>
              <w:jc w:val="both"/>
              <w:rPr>
                <w:rFonts w:ascii="Times New Roman" w:hAnsi="Times New Roman"/>
                <w:sz w:val="24"/>
                <w:szCs w:val="24"/>
              </w:rPr>
            </w:pPr>
          </w:p>
        </w:tc>
        <w:tc>
          <w:tcPr>
            <w:tcW w:w="567" w:type="dxa"/>
          </w:tcPr>
          <w:p w:rsidR="00B229B7" w:rsidRPr="008F23C7" w:rsidRDefault="00B229B7" w:rsidP="00B229B7">
            <w:pPr>
              <w:spacing w:after="0" w:line="240" w:lineRule="auto"/>
              <w:jc w:val="both"/>
              <w:rPr>
                <w:rFonts w:ascii="Times New Roman" w:hAnsi="Times New Roman"/>
                <w:sz w:val="24"/>
                <w:szCs w:val="24"/>
              </w:rPr>
            </w:pPr>
          </w:p>
        </w:tc>
        <w:tc>
          <w:tcPr>
            <w:tcW w:w="709" w:type="dxa"/>
          </w:tcPr>
          <w:p w:rsidR="00B229B7" w:rsidRPr="008F23C7" w:rsidRDefault="00B229B7" w:rsidP="00B229B7">
            <w:pPr>
              <w:spacing w:after="0" w:line="240" w:lineRule="auto"/>
              <w:jc w:val="both"/>
              <w:rPr>
                <w:rFonts w:ascii="Times New Roman" w:hAnsi="Times New Roman"/>
                <w:sz w:val="24"/>
                <w:szCs w:val="24"/>
              </w:rPr>
            </w:pPr>
          </w:p>
        </w:tc>
        <w:tc>
          <w:tcPr>
            <w:tcW w:w="708" w:type="dxa"/>
          </w:tcPr>
          <w:p w:rsidR="00B229B7" w:rsidRPr="008F23C7" w:rsidRDefault="00B229B7" w:rsidP="00B229B7">
            <w:pPr>
              <w:spacing w:after="0" w:line="240" w:lineRule="auto"/>
              <w:jc w:val="both"/>
              <w:rPr>
                <w:rFonts w:ascii="Times New Roman" w:hAnsi="Times New Roman"/>
                <w:sz w:val="24"/>
                <w:szCs w:val="24"/>
              </w:rPr>
            </w:pPr>
          </w:p>
        </w:tc>
        <w:tc>
          <w:tcPr>
            <w:tcW w:w="993" w:type="dxa"/>
          </w:tcPr>
          <w:p w:rsidR="00B229B7" w:rsidRPr="008F23C7" w:rsidRDefault="00B229B7" w:rsidP="00B229B7">
            <w:pPr>
              <w:spacing w:after="0" w:line="240" w:lineRule="auto"/>
              <w:jc w:val="both"/>
              <w:rPr>
                <w:rFonts w:ascii="Times New Roman" w:hAnsi="Times New Roman"/>
                <w:sz w:val="24"/>
                <w:szCs w:val="24"/>
              </w:rPr>
            </w:pPr>
          </w:p>
        </w:tc>
      </w:tr>
      <w:tr w:rsidR="00B229B7" w:rsidRPr="008F23C7" w:rsidTr="00B229B7">
        <w:tc>
          <w:tcPr>
            <w:tcW w:w="3403" w:type="dxa"/>
          </w:tcPr>
          <w:p w:rsidR="00B229B7" w:rsidRPr="008F23C7" w:rsidRDefault="00B229B7" w:rsidP="00B229B7">
            <w:pPr>
              <w:spacing w:after="0" w:line="240" w:lineRule="auto"/>
              <w:jc w:val="both"/>
              <w:rPr>
                <w:rFonts w:ascii="Times New Roman" w:hAnsi="Times New Roman"/>
                <w:sz w:val="24"/>
                <w:szCs w:val="24"/>
              </w:rPr>
            </w:pPr>
            <w:r w:rsidRPr="008F23C7">
              <w:rPr>
                <w:rFonts w:ascii="Times New Roman" w:hAnsi="Times New Roman"/>
                <w:sz w:val="24"/>
                <w:szCs w:val="24"/>
              </w:rPr>
              <w:t>Муниципальные публичные библиотеки (Мин. культуры РФ)</w:t>
            </w:r>
          </w:p>
        </w:tc>
        <w:tc>
          <w:tcPr>
            <w:tcW w:w="709" w:type="dxa"/>
          </w:tcPr>
          <w:p w:rsidR="00B229B7" w:rsidRPr="008F23C7" w:rsidRDefault="00B229B7" w:rsidP="00B229B7">
            <w:pPr>
              <w:spacing w:after="0" w:line="240" w:lineRule="auto"/>
              <w:jc w:val="both"/>
              <w:rPr>
                <w:rFonts w:ascii="Times New Roman" w:hAnsi="Times New Roman"/>
                <w:sz w:val="24"/>
                <w:szCs w:val="24"/>
              </w:rPr>
            </w:pPr>
            <w:r w:rsidRPr="008F23C7">
              <w:rPr>
                <w:rFonts w:ascii="Times New Roman" w:hAnsi="Times New Roman"/>
                <w:sz w:val="24"/>
                <w:szCs w:val="24"/>
              </w:rPr>
              <w:t>14</w:t>
            </w:r>
          </w:p>
        </w:tc>
        <w:tc>
          <w:tcPr>
            <w:tcW w:w="1134" w:type="dxa"/>
          </w:tcPr>
          <w:p w:rsidR="00B229B7" w:rsidRPr="008F23C7" w:rsidRDefault="00B229B7" w:rsidP="00B229B7">
            <w:pPr>
              <w:spacing w:after="0" w:line="240" w:lineRule="auto"/>
              <w:jc w:val="both"/>
              <w:rPr>
                <w:rFonts w:ascii="Times New Roman" w:hAnsi="Times New Roman"/>
                <w:sz w:val="24"/>
                <w:szCs w:val="24"/>
                <w:lang w:val="en-US"/>
              </w:rPr>
            </w:pPr>
            <w:r w:rsidRPr="008F23C7">
              <w:rPr>
                <w:rFonts w:ascii="Times New Roman" w:hAnsi="Times New Roman"/>
                <w:sz w:val="24"/>
                <w:szCs w:val="24"/>
                <w:lang w:val="en-US"/>
              </w:rPr>
              <w:t>278 615</w:t>
            </w:r>
          </w:p>
        </w:tc>
        <w:tc>
          <w:tcPr>
            <w:tcW w:w="992" w:type="dxa"/>
          </w:tcPr>
          <w:p w:rsidR="00B229B7" w:rsidRPr="008F23C7" w:rsidRDefault="00B229B7" w:rsidP="00B229B7">
            <w:pPr>
              <w:spacing w:after="0" w:line="240" w:lineRule="auto"/>
              <w:jc w:val="both"/>
              <w:rPr>
                <w:rFonts w:ascii="Times New Roman" w:hAnsi="Times New Roman"/>
                <w:sz w:val="24"/>
                <w:szCs w:val="24"/>
                <w:lang w:val="en-US"/>
              </w:rPr>
            </w:pPr>
            <w:r w:rsidRPr="008F23C7">
              <w:rPr>
                <w:rFonts w:ascii="Times New Roman" w:hAnsi="Times New Roman"/>
                <w:sz w:val="24"/>
                <w:szCs w:val="24"/>
              </w:rPr>
              <w:t>45</w:t>
            </w:r>
            <w:r w:rsidRPr="008F23C7">
              <w:rPr>
                <w:rFonts w:ascii="Times New Roman" w:hAnsi="Times New Roman"/>
                <w:sz w:val="24"/>
                <w:szCs w:val="24"/>
                <w:lang w:val="en-US"/>
              </w:rPr>
              <w:t xml:space="preserve"> </w:t>
            </w:r>
            <w:r w:rsidRPr="008F23C7">
              <w:rPr>
                <w:rFonts w:ascii="Times New Roman" w:hAnsi="Times New Roman"/>
                <w:sz w:val="24"/>
                <w:szCs w:val="24"/>
              </w:rPr>
              <w:t>03</w:t>
            </w:r>
            <w:r w:rsidRPr="008F23C7">
              <w:rPr>
                <w:rFonts w:ascii="Times New Roman" w:hAnsi="Times New Roman"/>
                <w:sz w:val="24"/>
                <w:szCs w:val="24"/>
                <w:lang w:val="en-US"/>
              </w:rPr>
              <w:t>7</w:t>
            </w:r>
          </w:p>
        </w:tc>
        <w:tc>
          <w:tcPr>
            <w:tcW w:w="1134" w:type="dxa"/>
          </w:tcPr>
          <w:p w:rsidR="00B229B7" w:rsidRPr="008F23C7" w:rsidRDefault="00B229B7" w:rsidP="00B229B7">
            <w:pPr>
              <w:spacing w:after="0" w:line="240" w:lineRule="auto"/>
              <w:jc w:val="both"/>
              <w:rPr>
                <w:rFonts w:ascii="Times New Roman" w:hAnsi="Times New Roman"/>
                <w:sz w:val="24"/>
                <w:szCs w:val="24"/>
                <w:lang w:val="en-US"/>
              </w:rPr>
            </w:pPr>
            <w:r w:rsidRPr="008F23C7">
              <w:rPr>
                <w:rFonts w:ascii="Times New Roman" w:hAnsi="Times New Roman"/>
                <w:sz w:val="24"/>
                <w:szCs w:val="24"/>
              </w:rPr>
              <w:t>92</w:t>
            </w:r>
            <w:r w:rsidRPr="008F23C7">
              <w:rPr>
                <w:rFonts w:ascii="Times New Roman" w:hAnsi="Times New Roman"/>
                <w:sz w:val="24"/>
                <w:szCs w:val="24"/>
                <w:lang w:val="en-US"/>
              </w:rPr>
              <w:t>0 276</w:t>
            </w:r>
          </w:p>
        </w:tc>
        <w:tc>
          <w:tcPr>
            <w:tcW w:w="709" w:type="dxa"/>
          </w:tcPr>
          <w:p w:rsidR="00B229B7" w:rsidRPr="002F52C5" w:rsidRDefault="00B229B7" w:rsidP="00B229B7">
            <w:pPr>
              <w:spacing w:after="0" w:line="240" w:lineRule="auto"/>
              <w:jc w:val="both"/>
              <w:rPr>
                <w:rFonts w:ascii="Times New Roman" w:hAnsi="Times New Roman"/>
                <w:sz w:val="24"/>
                <w:szCs w:val="24"/>
              </w:rPr>
            </w:pPr>
            <w:r>
              <w:rPr>
                <w:rFonts w:ascii="Times New Roman" w:hAnsi="Times New Roman"/>
                <w:sz w:val="24"/>
                <w:szCs w:val="24"/>
              </w:rPr>
              <w:t>48</w:t>
            </w:r>
          </w:p>
        </w:tc>
        <w:tc>
          <w:tcPr>
            <w:tcW w:w="567" w:type="dxa"/>
          </w:tcPr>
          <w:p w:rsidR="00B229B7" w:rsidRPr="002F52C5" w:rsidRDefault="00B229B7" w:rsidP="00B229B7">
            <w:pPr>
              <w:spacing w:after="0" w:line="240" w:lineRule="auto"/>
              <w:jc w:val="both"/>
              <w:rPr>
                <w:rFonts w:ascii="Times New Roman" w:hAnsi="Times New Roman"/>
                <w:sz w:val="24"/>
                <w:szCs w:val="24"/>
              </w:rPr>
            </w:pPr>
            <w:r w:rsidRPr="008F23C7">
              <w:rPr>
                <w:rFonts w:ascii="Times New Roman" w:hAnsi="Times New Roman"/>
                <w:sz w:val="24"/>
                <w:szCs w:val="24"/>
                <w:lang w:val="en-US"/>
              </w:rPr>
              <w:t>3</w:t>
            </w:r>
            <w:r>
              <w:rPr>
                <w:rFonts w:ascii="Times New Roman" w:hAnsi="Times New Roman"/>
                <w:sz w:val="24"/>
                <w:szCs w:val="24"/>
              </w:rPr>
              <w:t>0</w:t>
            </w:r>
          </w:p>
        </w:tc>
        <w:tc>
          <w:tcPr>
            <w:tcW w:w="709" w:type="dxa"/>
          </w:tcPr>
          <w:p w:rsidR="00B229B7" w:rsidRPr="002F52C5" w:rsidRDefault="00B229B7" w:rsidP="00B229B7">
            <w:pPr>
              <w:spacing w:after="0" w:line="240" w:lineRule="auto"/>
              <w:jc w:val="both"/>
              <w:rPr>
                <w:rFonts w:ascii="Times New Roman" w:hAnsi="Times New Roman"/>
                <w:sz w:val="24"/>
                <w:szCs w:val="24"/>
              </w:rPr>
            </w:pPr>
            <w:r w:rsidRPr="008F23C7">
              <w:rPr>
                <w:rFonts w:ascii="Times New Roman" w:hAnsi="Times New Roman"/>
                <w:sz w:val="24"/>
                <w:szCs w:val="24"/>
                <w:lang w:val="en-US"/>
              </w:rPr>
              <w:t>1</w:t>
            </w:r>
            <w:r>
              <w:rPr>
                <w:rFonts w:ascii="Times New Roman" w:hAnsi="Times New Roman"/>
                <w:sz w:val="24"/>
                <w:szCs w:val="24"/>
              </w:rPr>
              <w:t>5</w:t>
            </w:r>
          </w:p>
        </w:tc>
        <w:tc>
          <w:tcPr>
            <w:tcW w:w="708" w:type="dxa"/>
          </w:tcPr>
          <w:p w:rsidR="00B229B7" w:rsidRPr="008F23C7" w:rsidRDefault="00B229B7" w:rsidP="00B229B7">
            <w:pPr>
              <w:spacing w:after="0" w:line="240" w:lineRule="auto"/>
              <w:jc w:val="both"/>
              <w:rPr>
                <w:rFonts w:ascii="Times New Roman" w:hAnsi="Times New Roman"/>
                <w:sz w:val="24"/>
                <w:szCs w:val="24"/>
                <w:lang w:val="en-US"/>
              </w:rPr>
            </w:pPr>
            <w:r w:rsidRPr="008F23C7">
              <w:rPr>
                <w:rFonts w:ascii="Times New Roman" w:hAnsi="Times New Roman"/>
                <w:sz w:val="24"/>
                <w:szCs w:val="24"/>
              </w:rPr>
              <w:t>1</w:t>
            </w:r>
            <w:r w:rsidRPr="008F23C7">
              <w:rPr>
                <w:rFonts w:ascii="Times New Roman" w:hAnsi="Times New Roman"/>
                <w:sz w:val="24"/>
                <w:szCs w:val="24"/>
                <w:lang w:val="en-US"/>
              </w:rPr>
              <w:t>1</w:t>
            </w:r>
          </w:p>
        </w:tc>
        <w:tc>
          <w:tcPr>
            <w:tcW w:w="993" w:type="dxa"/>
          </w:tcPr>
          <w:p w:rsidR="00B229B7" w:rsidRPr="008F23C7" w:rsidRDefault="00B229B7" w:rsidP="00B229B7">
            <w:pPr>
              <w:spacing w:after="0" w:line="240" w:lineRule="auto"/>
              <w:jc w:val="center"/>
              <w:rPr>
                <w:rFonts w:ascii="Times New Roman" w:hAnsi="Times New Roman"/>
                <w:sz w:val="24"/>
                <w:szCs w:val="24"/>
                <w:lang w:val="en-US"/>
              </w:rPr>
            </w:pPr>
            <w:r w:rsidRPr="008F23C7">
              <w:rPr>
                <w:rFonts w:ascii="Times New Roman" w:hAnsi="Times New Roman"/>
                <w:sz w:val="24"/>
                <w:szCs w:val="24"/>
                <w:lang w:val="en-US"/>
              </w:rPr>
              <w:t>53</w:t>
            </w:r>
          </w:p>
        </w:tc>
      </w:tr>
      <w:tr w:rsidR="00B229B7" w:rsidRPr="008F23C7" w:rsidTr="00B229B7">
        <w:tc>
          <w:tcPr>
            <w:tcW w:w="3403" w:type="dxa"/>
          </w:tcPr>
          <w:p w:rsidR="00B229B7" w:rsidRPr="008F23C7" w:rsidRDefault="00B229B7" w:rsidP="00B229B7">
            <w:pPr>
              <w:spacing w:after="0" w:line="240" w:lineRule="auto"/>
              <w:jc w:val="both"/>
              <w:rPr>
                <w:rFonts w:ascii="Times New Roman" w:hAnsi="Times New Roman"/>
                <w:sz w:val="24"/>
                <w:szCs w:val="24"/>
              </w:rPr>
            </w:pPr>
            <w:r w:rsidRPr="008F23C7">
              <w:rPr>
                <w:rFonts w:ascii="Times New Roman" w:hAnsi="Times New Roman"/>
                <w:sz w:val="24"/>
                <w:szCs w:val="24"/>
              </w:rPr>
              <w:t>Профсоюзные библиотеки</w:t>
            </w:r>
          </w:p>
        </w:tc>
        <w:tc>
          <w:tcPr>
            <w:tcW w:w="709" w:type="dxa"/>
          </w:tcPr>
          <w:p w:rsidR="00B229B7" w:rsidRPr="008F23C7" w:rsidRDefault="00B229B7" w:rsidP="00B229B7">
            <w:pPr>
              <w:spacing w:after="0" w:line="240" w:lineRule="auto"/>
              <w:jc w:val="both"/>
              <w:rPr>
                <w:rFonts w:ascii="Times New Roman" w:hAnsi="Times New Roman"/>
                <w:sz w:val="24"/>
                <w:szCs w:val="24"/>
              </w:rPr>
            </w:pPr>
          </w:p>
        </w:tc>
        <w:tc>
          <w:tcPr>
            <w:tcW w:w="1134" w:type="dxa"/>
          </w:tcPr>
          <w:p w:rsidR="00B229B7" w:rsidRPr="008F23C7" w:rsidRDefault="00B229B7" w:rsidP="00B229B7">
            <w:pPr>
              <w:spacing w:after="0" w:line="240" w:lineRule="auto"/>
              <w:jc w:val="both"/>
              <w:rPr>
                <w:rFonts w:ascii="Times New Roman" w:hAnsi="Times New Roman"/>
                <w:sz w:val="24"/>
                <w:szCs w:val="24"/>
              </w:rPr>
            </w:pPr>
          </w:p>
        </w:tc>
        <w:tc>
          <w:tcPr>
            <w:tcW w:w="992" w:type="dxa"/>
          </w:tcPr>
          <w:p w:rsidR="00B229B7" w:rsidRPr="008F23C7" w:rsidRDefault="00B229B7" w:rsidP="00B229B7">
            <w:pPr>
              <w:spacing w:after="0" w:line="240" w:lineRule="auto"/>
              <w:jc w:val="both"/>
              <w:rPr>
                <w:rFonts w:ascii="Times New Roman" w:hAnsi="Times New Roman"/>
                <w:sz w:val="24"/>
                <w:szCs w:val="24"/>
              </w:rPr>
            </w:pPr>
          </w:p>
        </w:tc>
        <w:tc>
          <w:tcPr>
            <w:tcW w:w="1134" w:type="dxa"/>
          </w:tcPr>
          <w:p w:rsidR="00B229B7" w:rsidRPr="008F23C7" w:rsidRDefault="00B229B7" w:rsidP="00B229B7">
            <w:pPr>
              <w:spacing w:after="0" w:line="240" w:lineRule="auto"/>
              <w:jc w:val="both"/>
              <w:rPr>
                <w:rFonts w:ascii="Times New Roman" w:hAnsi="Times New Roman"/>
                <w:sz w:val="24"/>
                <w:szCs w:val="24"/>
              </w:rPr>
            </w:pPr>
          </w:p>
        </w:tc>
        <w:tc>
          <w:tcPr>
            <w:tcW w:w="709" w:type="dxa"/>
          </w:tcPr>
          <w:p w:rsidR="00B229B7" w:rsidRPr="008F23C7" w:rsidRDefault="00B229B7" w:rsidP="00B229B7">
            <w:pPr>
              <w:spacing w:after="0" w:line="240" w:lineRule="auto"/>
              <w:jc w:val="both"/>
              <w:rPr>
                <w:rFonts w:ascii="Times New Roman" w:hAnsi="Times New Roman"/>
                <w:sz w:val="24"/>
                <w:szCs w:val="24"/>
              </w:rPr>
            </w:pPr>
          </w:p>
        </w:tc>
        <w:tc>
          <w:tcPr>
            <w:tcW w:w="567" w:type="dxa"/>
          </w:tcPr>
          <w:p w:rsidR="00B229B7" w:rsidRPr="008F23C7" w:rsidRDefault="00B229B7" w:rsidP="00B229B7">
            <w:pPr>
              <w:spacing w:after="0" w:line="240" w:lineRule="auto"/>
              <w:jc w:val="both"/>
              <w:rPr>
                <w:rFonts w:ascii="Times New Roman" w:hAnsi="Times New Roman"/>
                <w:sz w:val="24"/>
                <w:szCs w:val="24"/>
              </w:rPr>
            </w:pPr>
          </w:p>
        </w:tc>
        <w:tc>
          <w:tcPr>
            <w:tcW w:w="709" w:type="dxa"/>
          </w:tcPr>
          <w:p w:rsidR="00B229B7" w:rsidRPr="008F23C7" w:rsidRDefault="00B229B7" w:rsidP="00B229B7">
            <w:pPr>
              <w:spacing w:after="0" w:line="240" w:lineRule="auto"/>
              <w:jc w:val="both"/>
              <w:rPr>
                <w:rFonts w:ascii="Times New Roman" w:hAnsi="Times New Roman"/>
                <w:sz w:val="24"/>
                <w:szCs w:val="24"/>
              </w:rPr>
            </w:pPr>
          </w:p>
        </w:tc>
        <w:tc>
          <w:tcPr>
            <w:tcW w:w="708" w:type="dxa"/>
          </w:tcPr>
          <w:p w:rsidR="00B229B7" w:rsidRPr="008F23C7" w:rsidRDefault="00B229B7" w:rsidP="00B229B7">
            <w:pPr>
              <w:spacing w:after="0" w:line="240" w:lineRule="auto"/>
              <w:jc w:val="both"/>
              <w:rPr>
                <w:rFonts w:ascii="Times New Roman" w:hAnsi="Times New Roman"/>
                <w:sz w:val="24"/>
                <w:szCs w:val="24"/>
              </w:rPr>
            </w:pPr>
          </w:p>
        </w:tc>
        <w:tc>
          <w:tcPr>
            <w:tcW w:w="993" w:type="dxa"/>
          </w:tcPr>
          <w:p w:rsidR="00B229B7" w:rsidRPr="008F23C7" w:rsidRDefault="00B229B7" w:rsidP="00B229B7">
            <w:pPr>
              <w:spacing w:after="0" w:line="240" w:lineRule="auto"/>
              <w:jc w:val="center"/>
              <w:rPr>
                <w:rFonts w:ascii="Times New Roman" w:hAnsi="Times New Roman"/>
                <w:sz w:val="24"/>
                <w:szCs w:val="24"/>
              </w:rPr>
            </w:pPr>
          </w:p>
        </w:tc>
      </w:tr>
      <w:tr w:rsidR="00B229B7" w:rsidRPr="008F23C7" w:rsidTr="00B229B7">
        <w:tc>
          <w:tcPr>
            <w:tcW w:w="3403" w:type="dxa"/>
          </w:tcPr>
          <w:p w:rsidR="00B229B7" w:rsidRPr="008F23C7" w:rsidRDefault="00B229B7" w:rsidP="00B229B7">
            <w:pPr>
              <w:spacing w:after="0" w:line="240" w:lineRule="auto"/>
              <w:jc w:val="both"/>
              <w:rPr>
                <w:rFonts w:ascii="Times New Roman" w:hAnsi="Times New Roman"/>
                <w:sz w:val="24"/>
                <w:szCs w:val="24"/>
              </w:rPr>
            </w:pPr>
            <w:r w:rsidRPr="008F23C7">
              <w:rPr>
                <w:rFonts w:ascii="Times New Roman" w:hAnsi="Times New Roman"/>
                <w:sz w:val="24"/>
                <w:szCs w:val="24"/>
              </w:rPr>
              <w:t>Массовые библиотеки других ведомств</w:t>
            </w:r>
          </w:p>
        </w:tc>
        <w:tc>
          <w:tcPr>
            <w:tcW w:w="709" w:type="dxa"/>
          </w:tcPr>
          <w:p w:rsidR="00B229B7" w:rsidRPr="008F23C7" w:rsidRDefault="00B229B7" w:rsidP="00B229B7">
            <w:pPr>
              <w:spacing w:after="0" w:line="240" w:lineRule="auto"/>
              <w:jc w:val="both"/>
              <w:rPr>
                <w:rFonts w:ascii="Times New Roman" w:hAnsi="Times New Roman"/>
                <w:sz w:val="24"/>
                <w:szCs w:val="24"/>
              </w:rPr>
            </w:pPr>
          </w:p>
        </w:tc>
        <w:tc>
          <w:tcPr>
            <w:tcW w:w="1134" w:type="dxa"/>
          </w:tcPr>
          <w:p w:rsidR="00B229B7" w:rsidRPr="008F23C7" w:rsidRDefault="00B229B7" w:rsidP="00B229B7">
            <w:pPr>
              <w:spacing w:after="0" w:line="240" w:lineRule="auto"/>
              <w:jc w:val="both"/>
              <w:rPr>
                <w:rFonts w:ascii="Times New Roman" w:hAnsi="Times New Roman"/>
                <w:sz w:val="24"/>
                <w:szCs w:val="24"/>
              </w:rPr>
            </w:pPr>
          </w:p>
        </w:tc>
        <w:tc>
          <w:tcPr>
            <w:tcW w:w="992" w:type="dxa"/>
          </w:tcPr>
          <w:p w:rsidR="00B229B7" w:rsidRPr="008F23C7" w:rsidRDefault="00B229B7" w:rsidP="00B229B7">
            <w:pPr>
              <w:spacing w:after="0" w:line="240" w:lineRule="auto"/>
              <w:jc w:val="both"/>
              <w:rPr>
                <w:rFonts w:ascii="Times New Roman" w:hAnsi="Times New Roman"/>
                <w:sz w:val="24"/>
                <w:szCs w:val="24"/>
              </w:rPr>
            </w:pPr>
          </w:p>
        </w:tc>
        <w:tc>
          <w:tcPr>
            <w:tcW w:w="1134" w:type="dxa"/>
          </w:tcPr>
          <w:p w:rsidR="00B229B7" w:rsidRPr="008F23C7" w:rsidRDefault="00B229B7" w:rsidP="00B229B7">
            <w:pPr>
              <w:spacing w:after="0" w:line="240" w:lineRule="auto"/>
              <w:jc w:val="both"/>
              <w:rPr>
                <w:rFonts w:ascii="Times New Roman" w:hAnsi="Times New Roman"/>
                <w:sz w:val="24"/>
                <w:szCs w:val="24"/>
              </w:rPr>
            </w:pPr>
          </w:p>
        </w:tc>
        <w:tc>
          <w:tcPr>
            <w:tcW w:w="709" w:type="dxa"/>
          </w:tcPr>
          <w:p w:rsidR="00B229B7" w:rsidRPr="008F23C7" w:rsidRDefault="00B229B7" w:rsidP="00B229B7">
            <w:pPr>
              <w:spacing w:after="0" w:line="240" w:lineRule="auto"/>
              <w:jc w:val="both"/>
              <w:rPr>
                <w:rFonts w:ascii="Times New Roman" w:hAnsi="Times New Roman"/>
                <w:sz w:val="24"/>
                <w:szCs w:val="24"/>
              </w:rPr>
            </w:pPr>
          </w:p>
        </w:tc>
        <w:tc>
          <w:tcPr>
            <w:tcW w:w="567" w:type="dxa"/>
          </w:tcPr>
          <w:p w:rsidR="00B229B7" w:rsidRPr="008F23C7" w:rsidRDefault="00B229B7" w:rsidP="00B229B7">
            <w:pPr>
              <w:spacing w:after="0" w:line="240" w:lineRule="auto"/>
              <w:jc w:val="both"/>
              <w:rPr>
                <w:rFonts w:ascii="Times New Roman" w:hAnsi="Times New Roman"/>
                <w:sz w:val="24"/>
                <w:szCs w:val="24"/>
              </w:rPr>
            </w:pPr>
          </w:p>
        </w:tc>
        <w:tc>
          <w:tcPr>
            <w:tcW w:w="709" w:type="dxa"/>
          </w:tcPr>
          <w:p w:rsidR="00B229B7" w:rsidRPr="008F23C7" w:rsidRDefault="00B229B7" w:rsidP="00B229B7">
            <w:pPr>
              <w:spacing w:after="0" w:line="240" w:lineRule="auto"/>
              <w:jc w:val="both"/>
              <w:rPr>
                <w:rFonts w:ascii="Times New Roman" w:hAnsi="Times New Roman"/>
                <w:sz w:val="24"/>
                <w:szCs w:val="24"/>
              </w:rPr>
            </w:pPr>
          </w:p>
        </w:tc>
        <w:tc>
          <w:tcPr>
            <w:tcW w:w="708" w:type="dxa"/>
          </w:tcPr>
          <w:p w:rsidR="00B229B7" w:rsidRPr="008F23C7" w:rsidRDefault="00B229B7" w:rsidP="00B229B7">
            <w:pPr>
              <w:spacing w:after="0" w:line="240" w:lineRule="auto"/>
              <w:jc w:val="both"/>
              <w:rPr>
                <w:rFonts w:ascii="Times New Roman" w:hAnsi="Times New Roman"/>
                <w:sz w:val="24"/>
                <w:szCs w:val="24"/>
              </w:rPr>
            </w:pPr>
          </w:p>
        </w:tc>
        <w:tc>
          <w:tcPr>
            <w:tcW w:w="993" w:type="dxa"/>
          </w:tcPr>
          <w:p w:rsidR="00B229B7" w:rsidRPr="008F23C7" w:rsidRDefault="00B229B7" w:rsidP="00B229B7">
            <w:pPr>
              <w:spacing w:after="0" w:line="240" w:lineRule="auto"/>
              <w:jc w:val="center"/>
              <w:rPr>
                <w:rFonts w:ascii="Times New Roman" w:hAnsi="Times New Roman"/>
                <w:sz w:val="24"/>
                <w:szCs w:val="24"/>
              </w:rPr>
            </w:pPr>
          </w:p>
        </w:tc>
      </w:tr>
      <w:tr w:rsidR="00B229B7" w:rsidRPr="008F23C7" w:rsidTr="00B229B7">
        <w:tc>
          <w:tcPr>
            <w:tcW w:w="3403" w:type="dxa"/>
          </w:tcPr>
          <w:p w:rsidR="00B229B7" w:rsidRPr="008F23C7" w:rsidRDefault="00B229B7" w:rsidP="00B229B7">
            <w:pPr>
              <w:spacing w:after="0" w:line="240" w:lineRule="auto"/>
              <w:jc w:val="both"/>
              <w:rPr>
                <w:rFonts w:ascii="Times New Roman" w:hAnsi="Times New Roman"/>
                <w:b/>
                <w:sz w:val="24"/>
                <w:szCs w:val="24"/>
              </w:rPr>
            </w:pPr>
            <w:r w:rsidRPr="008F23C7">
              <w:rPr>
                <w:rFonts w:ascii="Times New Roman" w:hAnsi="Times New Roman"/>
                <w:b/>
                <w:sz w:val="24"/>
                <w:szCs w:val="24"/>
              </w:rPr>
              <w:t>ВСЕГО МАССОВЫХ БИБЛИОТЕК</w:t>
            </w:r>
          </w:p>
        </w:tc>
        <w:tc>
          <w:tcPr>
            <w:tcW w:w="709" w:type="dxa"/>
          </w:tcPr>
          <w:p w:rsidR="00B229B7" w:rsidRPr="008F23C7" w:rsidRDefault="00B229B7" w:rsidP="00B229B7">
            <w:pPr>
              <w:spacing w:after="0" w:line="240" w:lineRule="auto"/>
              <w:jc w:val="both"/>
              <w:rPr>
                <w:rFonts w:ascii="Times New Roman" w:hAnsi="Times New Roman"/>
                <w:b/>
                <w:sz w:val="24"/>
                <w:szCs w:val="24"/>
              </w:rPr>
            </w:pPr>
            <w:r w:rsidRPr="008F23C7">
              <w:rPr>
                <w:rFonts w:ascii="Times New Roman" w:hAnsi="Times New Roman"/>
                <w:b/>
                <w:sz w:val="24"/>
                <w:szCs w:val="24"/>
              </w:rPr>
              <w:t>14</w:t>
            </w:r>
          </w:p>
        </w:tc>
        <w:tc>
          <w:tcPr>
            <w:tcW w:w="1134" w:type="dxa"/>
          </w:tcPr>
          <w:p w:rsidR="00B229B7" w:rsidRPr="008F23C7" w:rsidRDefault="00B229B7" w:rsidP="00B229B7">
            <w:pPr>
              <w:spacing w:after="0" w:line="240" w:lineRule="auto"/>
              <w:jc w:val="both"/>
              <w:rPr>
                <w:rFonts w:ascii="Times New Roman" w:hAnsi="Times New Roman"/>
                <w:b/>
                <w:sz w:val="24"/>
                <w:szCs w:val="24"/>
                <w:lang w:val="en-US"/>
              </w:rPr>
            </w:pPr>
            <w:r w:rsidRPr="008F23C7">
              <w:rPr>
                <w:rFonts w:ascii="Times New Roman" w:hAnsi="Times New Roman"/>
                <w:b/>
                <w:sz w:val="24"/>
                <w:szCs w:val="24"/>
                <w:lang w:val="en-US"/>
              </w:rPr>
              <w:t>278 615</w:t>
            </w:r>
          </w:p>
        </w:tc>
        <w:tc>
          <w:tcPr>
            <w:tcW w:w="992" w:type="dxa"/>
          </w:tcPr>
          <w:p w:rsidR="00B229B7" w:rsidRPr="008F23C7" w:rsidRDefault="00B229B7" w:rsidP="00B229B7">
            <w:pPr>
              <w:spacing w:after="0" w:line="240" w:lineRule="auto"/>
              <w:jc w:val="both"/>
              <w:rPr>
                <w:rFonts w:ascii="Times New Roman" w:hAnsi="Times New Roman"/>
                <w:b/>
                <w:sz w:val="24"/>
                <w:szCs w:val="24"/>
                <w:lang w:val="en-US"/>
              </w:rPr>
            </w:pPr>
            <w:r w:rsidRPr="008F23C7">
              <w:rPr>
                <w:rFonts w:ascii="Times New Roman" w:hAnsi="Times New Roman"/>
                <w:b/>
                <w:sz w:val="24"/>
                <w:szCs w:val="24"/>
              </w:rPr>
              <w:t>45</w:t>
            </w:r>
            <w:r w:rsidRPr="008F23C7">
              <w:rPr>
                <w:rFonts w:ascii="Times New Roman" w:hAnsi="Times New Roman"/>
                <w:b/>
                <w:sz w:val="24"/>
                <w:szCs w:val="24"/>
                <w:lang w:val="en-US"/>
              </w:rPr>
              <w:t xml:space="preserve"> </w:t>
            </w:r>
            <w:r w:rsidRPr="008F23C7">
              <w:rPr>
                <w:rFonts w:ascii="Times New Roman" w:hAnsi="Times New Roman"/>
                <w:b/>
                <w:sz w:val="24"/>
                <w:szCs w:val="24"/>
              </w:rPr>
              <w:t>03</w:t>
            </w:r>
            <w:r w:rsidRPr="008F23C7">
              <w:rPr>
                <w:rFonts w:ascii="Times New Roman" w:hAnsi="Times New Roman"/>
                <w:b/>
                <w:sz w:val="24"/>
                <w:szCs w:val="24"/>
                <w:lang w:val="en-US"/>
              </w:rPr>
              <w:t>7</w:t>
            </w:r>
          </w:p>
        </w:tc>
        <w:tc>
          <w:tcPr>
            <w:tcW w:w="1134" w:type="dxa"/>
          </w:tcPr>
          <w:p w:rsidR="00B229B7" w:rsidRPr="008F23C7" w:rsidRDefault="00B229B7" w:rsidP="00B229B7">
            <w:pPr>
              <w:spacing w:after="0" w:line="240" w:lineRule="auto"/>
              <w:jc w:val="both"/>
              <w:rPr>
                <w:rFonts w:ascii="Times New Roman" w:hAnsi="Times New Roman"/>
                <w:b/>
                <w:sz w:val="24"/>
                <w:szCs w:val="24"/>
                <w:lang w:val="en-US"/>
              </w:rPr>
            </w:pPr>
            <w:r w:rsidRPr="008F23C7">
              <w:rPr>
                <w:rFonts w:ascii="Times New Roman" w:hAnsi="Times New Roman"/>
                <w:b/>
                <w:sz w:val="24"/>
                <w:szCs w:val="24"/>
              </w:rPr>
              <w:t>92</w:t>
            </w:r>
            <w:r w:rsidRPr="008F23C7">
              <w:rPr>
                <w:rFonts w:ascii="Times New Roman" w:hAnsi="Times New Roman"/>
                <w:b/>
                <w:sz w:val="24"/>
                <w:szCs w:val="24"/>
                <w:lang w:val="en-US"/>
              </w:rPr>
              <w:t>0 276</w:t>
            </w:r>
          </w:p>
        </w:tc>
        <w:tc>
          <w:tcPr>
            <w:tcW w:w="709" w:type="dxa"/>
          </w:tcPr>
          <w:p w:rsidR="00B229B7" w:rsidRPr="008F23C7" w:rsidRDefault="00B229B7" w:rsidP="00B229B7">
            <w:pPr>
              <w:spacing w:after="0" w:line="240" w:lineRule="auto"/>
              <w:jc w:val="both"/>
              <w:rPr>
                <w:rFonts w:ascii="Times New Roman" w:hAnsi="Times New Roman"/>
                <w:b/>
                <w:sz w:val="24"/>
                <w:szCs w:val="24"/>
                <w:lang w:val="en-US"/>
              </w:rPr>
            </w:pPr>
            <w:r w:rsidRPr="008F23C7">
              <w:rPr>
                <w:rFonts w:ascii="Times New Roman" w:hAnsi="Times New Roman"/>
                <w:b/>
                <w:sz w:val="24"/>
                <w:szCs w:val="24"/>
                <w:lang w:val="en-US"/>
              </w:rPr>
              <w:t>56</w:t>
            </w:r>
          </w:p>
        </w:tc>
        <w:tc>
          <w:tcPr>
            <w:tcW w:w="567" w:type="dxa"/>
          </w:tcPr>
          <w:p w:rsidR="00B229B7" w:rsidRPr="008F23C7" w:rsidRDefault="00B229B7" w:rsidP="00B229B7">
            <w:pPr>
              <w:spacing w:after="0" w:line="240" w:lineRule="auto"/>
              <w:jc w:val="both"/>
              <w:rPr>
                <w:rFonts w:ascii="Times New Roman" w:hAnsi="Times New Roman"/>
                <w:b/>
                <w:sz w:val="24"/>
                <w:szCs w:val="24"/>
                <w:lang w:val="en-US"/>
              </w:rPr>
            </w:pPr>
            <w:r w:rsidRPr="008F23C7">
              <w:rPr>
                <w:rFonts w:ascii="Times New Roman" w:hAnsi="Times New Roman"/>
                <w:b/>
                <w:sz w:val="24"/>
                <w:szCs w:val="24"/>
                <w:lang w:val="en-US"/>
              </w:rPr>
              <w:t>39</w:t>
            </w:r>
          </w:p>
        </w:tc>
        <w:tc>
          <w:tcPr>
            <w:tcW w:w="709" w:type="dxa"/>
          </w:tcPr>
          <w:p w:rsidR="00B229B7" w:rsidRPr="008F23C7" w:rsidRDefault="00B229B7" w:rsidP="00B229B7">
            <w:pPr>
              <w:spacing w:after="0" w:line="240" w:lineRule="auto"/>
              <w:jc w:val="both"/>
              <w:rPr>
                <w:rFonts w:ascii="Times New Roman" w:hAnsi="Times New Roman"/>
                <w:b/>
                <w:sz w:val="24"/>
                <w:szCs w:val="24"/>
                <w:lang w:val="en-US"/>
              </w:rPr>
            </w:pPr>
            <w:r w:rsidRPr="008F23C7">
              <w:rPr>
                <w:rFonts w:ascii="Times New Roman" w:hAnsi="Times New Roman"/>
                <w:b/>
                <w:sz w:val="24"/>
                <w:szCs w:val="24"/>
                <w:lang w:val="en-US"/>
              </w:rPr>
              <w:t>19</w:t>
            </w:r>
          </w:p>
        </w:tc>
        <w:tc>
          <w:tcPr>
            <w:tcW w:w="708" w:type="dxa"/>
          </w:tcPr>
          <w:p w:rsidR="00B229B7" w:rsidRPr="008F23C7" w:rsidRDefault="00B229B7" w:rsidP="00B229B7">
            <w:pPr>
              <w:spacing w:after="0" w:line="240" w:lineRule="auto"/>
              <w:jc w:val="both"/>
              <w:rPr>
                <w:rFonts w:ascii="Times New Roman" w:hAnsi="Times New Roman"/>
                <w:b/>
                <w:sz w:val="24"/>
                <w:szCs w:val="24"/>
                <w:lang w:val="en-US"/>
              </w:rPr>
            </w:pPr>
            <w:r w:rsidRPr="008F23C7">
              <w:rPr>
                <w:rFonts w:ascii="Times New Roman" w:hAnsi="Times New Roman"/>
                <w:b/>
                <w:sz w:val="24"/>
                <w:szCs w:val="24"/>
              </w:rPr>
              <w:t>1</w:t>
            </w:r>
            <w:r w:rsidRPr="008F23C7">
              <w:rPr>
                <w:rFonts w:ascii="Times New Roman" w:hAnsi="Times New Roman"/>
                <w:b/>
                <w:sz w:val="24"/>
                <w:szCs w:val="24"/>
                <w:lang w:val="en-US"/>
              </w:rPr>
              <w:t>1</w:t>
            </w:r>
          </w:p>
        </w:tc>
        <w:tc>
          <w:tcPr>
            <w:tcW w:w="993" w:type="dxa"/>
          </w:tcPr>
          <w:p w:rsidR="00B229B7" w:rsidRPr="008F23C7" w:rsidRDefault="00B229B7" w:rsidP="00B229B7">
            <w:pPr>
              <w:spacing w:after="0" w:line="240" w:lineRule="auto"/>
              <w:jc w:val="center"/>
              <w:rPr>
                <w:rFonts w:ascii="Times New Roman" w:hAnsi="Times New Roman"/>
                <w:b/>
                <w:sz w:val="24"/>
                <w:szCs w:val="24"/>
                <w:lang w:val="en-US"/>
              </w:rPr>
            </w:pPr>
            <w:r w:rsidRPr="008F23C7">
              <w:rPr>
                <w:rFonts w:ascii="Times New Roman" w:hAnsi="Times New Roman"/>
                <w:b/>
                <w:sz w:val="24"/>
                <w:szCs w:val="24"/>
                <w:lang w:val="en-US"/>
              </w:rPr>
              <w:t>53</w:t>
            </w:r>
          </w:p>
        </w:tc>
      </w:tr>
      <w:tr w:rsidR="00B229B7" w:rsidRPr="008F23C7" w:rsidTr="00B229B7">
        <w:tc>
          <w:tcPr>
            <w:tcW w:w="3403" w:type="dxa"/>
          </w:tcPr>
          <w:p w:rsidR="00B229B7" w:rsidRPr="008F23C7" w:rsidRDefault="00B229B7" w:rsidP="00B229B7">
            <w:pPr>
              <w:spacing w:after="0" w:line="240" w:lineRule="auto"/>
              <w:jc w:val="both"/>
              <w:rPr>
                <w:rFonts w:ascii="Times New Roman" w:hAnsi="Times New Roman"/>
                <w:sz w:val="24"/>
                <w:szCs w:val="24"/>
              </w:rPr>
            </w:pPr>
            <w:r w:rsidRPr="008F23C7">
              <w:rPr>
                <w:rFonts w:ascii="Times New Roman" w:hAnsi="Times New Roman"/>
                <w:sz w:val="24"/>
                <w:szCs w:val="24"/>
              </w:rPr>
              <w:t>Вузовские библиотеки</w:t>
            </w:r>
          </w:p>
        </w:tc>
        <w:tc>
          <w:tcPr>
            <w:tcW w:w="709" w:type="dxa"/>
          </w:tcPr>
          <w:p w:rsidR="00B229B7" w:rsidRPr="008F23C7" w:rsidRDefault="00B229B7" w:rsidP="00B229B7">
            <w:pPr>
              <w:jc w:val="center"/>
              <w:rPr>
                <w:rFonts w:ascii="Times New Roman" w:hAnsi="Times New Roman"/>
                <w:bCs/>
                <w:sz w:val="24"/>
                <w:szCs w:val="24"/>
              </w:rPr>
            </w:pPr>
            <w:r w:rsidRPr="008F23C7">
              <w:rPr>
                <w:rFonts w:ascii="Times New Roman" w:hAnsi="Times New Roman"/>
                <w:bCs/>
                <w:sz w:val="24"/>
                <w:szCs w:val="24"/>
              </w:rPr>
              <w:t>3</w:t>
            </w:r>
          </w:p>
        </w:tc>
        <w:tc>
          <w:tcPr>
            <w:tcW w:w="1134" w:type="dxa"/>
          </w:tcPr>
          <w:p w:rsidR="00B229B7" w:rsidRPr="008F23C7" w:rsidRDefault="00B229B7" w:rsidP="00B229B7">
            <w:pPr>
              <w:jc w:val="center"/>
              <w:rPr>
                <w:rFonts w:ascii="Times New Roman" w:hAnsi="Times New Roman"/>
                <w:bCs/>
                <w:sz w:val="24"/>
                <w:szCs w:val="24"/>
              </w:rPr>
            </w:pPr>
            <w:r w:rsidRPr="008F23C7">
              <w:rPr>
                <w:rFonts w:ascii="Times New Roman" w:hAnsi="Times New Roman"/>
                <w:bCs/>
                <w:sz w:val="24"/>
                <w:szCs w:val="24"/>
              </w:rPr>
              <w:t>115920</w:t>
            </w:r>
          </w:p>
        </w:tc>
        <w:tc>
          <w:tcPr>
            <w:tcW w:w="992" w:type="dxa"/>
          </w:tcPr>
          <w:p w:rsidR="00B229B7" w:rsidRPr="008F23C7" w:rsidRDefault="00B229B7" w:rsidP="00B229B7">
            <w:pPr>
              <w:jc w:val="center"/>
              <w:rPr>
                <w:rFonts w:ascii="Times New Roman" w:hAnsi="Times New Roman"/>
                <w:bCs/>
                <w:sz w:val="24"/>
                <w:szCs w:val="24"/>
              </w:rPr>
            </w:pPr>
            <w:r w:rsidRPr="008F23C7">
              <w:rPr>
                <w:rFonts w:ascii="Times New Roman" w:hAnsi="Times New Roman"/>
                <w:bCs/>
                <w:sz w:val="24"/>
                <w:szCs w:val="24"/>
              </w:rPr>
              <w:t>2466</w:t>
            </w:r>
          </w:p>
        </w:tc>
        <w:tc>
          <w:tcPr>
            <w:tcW w:w="1134" w:type="dxa"/>
          </w:tcPr>
          <w:p w:rsidR="00B229B7" w:rsidRPr="008F23C7" w:rsidRDefault="00B229B7" w:rsidP="00B229B7">
            <w:pPr>
              <w:jc w:val="center"/>
              <w:rPr>
                <w:rFonts w:ascii="Times New Roman" w:hAnsi="Times New Roman"/>
                <w:bCs/>
                <w:sz w:val="24"/>
                <w:szCs w:val="24"/>
              </w:rPr>
            </w:pPr>
            <w:r w:rsidRPr="008F23C7">
              <w:rPr>
                <w:rFonts w:ascii="Times New Roman" w:hAnsi="Times New Roman"/>
                <w:bCs/>
                <w:sz w:val="24"/>
                <w:szCs w:val="24"/>
              </w:rPr>
              <w:t>57983</w:t>
            </w:r>
          </w:p>
        </w:tc>
        <w:tc>
          <w:tcPr>
            <w:tcW w:w="709" w:type="dxa"/>
          </w:tcPr>
          <w:p w:rsidR="00B229B7" w:rsidRPr="008F23C7" w:rsidRDefault="00B229B7" w:rsidP="00B229B7">
            <w:pPr>
              <w:jc w:val="center"/>
              <w:rPr>
                <w:rFonts w:ascii="Times New Roman" w:hAnsi="Times New Roman"/>
                <w:bCs/>
                <w:sz w:val="24"/>
                <w:szCs w:val="24"/>
              </w:rPr>
            </w:pPr>
            <w:r w:rsidRPr="008F23C7">
              <w:rPr>
                <w:rFonts w:ascii="Times New Roman" w:hAnsi="Times New Roman"/>
                <w:bCs/>
                <w:sz w:val="24"/>
                <w:szCs w:val="24"/>
              </w:rPr>
              <w:t>5</w:t>
            </w:r>
          </w:p>
        </w:tc>
        <w:tc>
          <w:tcPr>
            <w:tcW w:w="567" w:type="dxa"/>
          </w:tcPr>
          <w:p w:rsidR="00B229B7" w:rsidRPr="008F23C7" w:rsidRDefault="00B229B7" w:rsidP="00B229B7">
            <w:pPr>
              <w:jc w:val="center"/>
              <w:rPr>
                <w:rFonts w:ascii="Times New Roman" w:hAnsi="Times New Roman"/>
                <w:bCs/>
                <w:sz w:val="24"/>
                <w:szCs w:val="24"/>
              </w:rPr>
            </w:pPr>
            <w:r w:rsidRPr="008F23C7">
              <w:rPr>
                <w:rFonts w:ascii="Times New Roman" w:hAnsi="Times New Roman"/>
                <w:bCs/>
                <w:sz w:val="24"/>
                <w:szCs w:val="24"/>
              </w:rPr>
              <w:t>4</w:t>
            </w:r>
          </w:p>
        </w:tc>
        <w:tc>
          <w:tcPr>
            <w:tcW w:w="709" w:type="dxa"/>
          </w:tcPr>
          <w:p w:rsidR="00B229B7" w:rsidRPr="008F23C7" w:rsidRDefault="00B229B7" w:rsidP="00B229B7">
            <w:pPr>
              <w:jc w:val="center"/>
              <w:rPr>
                <w:rFonts w:ascii="Times New Roman" w:hAnsi="Times New Roman"/>
                <w:bCs/>
                <w:sz w:val="24"/>
                <w:szCs w:val="24"/>
              </w:rPr>
            </w:pPr>
            <w:r w:rsidRPr="008F23C7">
              <w:rPr>
                <w:rFonts w:ascii="Times New Roman" w:hAnsi="Times New Roman"/>
                <w:bCs/>
                <w:sz w:val="24"/>
                <w:szCs w:val="24"/>
              </w:rPr>
              <w:t>2</w:t>
            </w:r>
          </w:p>
        </w:tc>
        <w:tc>
          <w:tcPr>
            <w:tcW w:w="708" w:type="dxa"/>
          </w:tcPr>
          <w:p w:rsidR="00B229B7" w:rsidRPr="008F23C7" w:rsidRDefault="00B229B7" w:rsidP="00B229B7">
            <w:pPr>
              <w:jc w:val="center"/>
              <w:rPr>
                <w:rFonts w:ascii="Times New Roman" w:hAnsi="Times New Roman"/>
                <w:bCs/>
                <w:sz w:val="24"/>
                <w:szCs w:val="24"/>
              </w:rPr>
            </w:pPr>
            <w:r w:rsidRPr="008F23C7">
              <w:rPr>
                <w:rFonts w:ascii="Times New Roman" w:hAnsi="Times New Roman"/>
                <w:bCs/>
                <w:sz w:val="24"/>
                <w:szCs w:val="24"/>
              </w:rPr>
              <w:t>1</w:t>
            </w:r>
          </w:p>
        </w:tc>
        <w:tc>
          <w:tcPr>
            <w:tcW w:w="993" w:type="dxa"/>
          </w:tcPr>
          <w:p w:rsidR="00B229B7" w:rsidRPr="008F23C7" w:rsidRDefault="00B229B7" w:rsidP="00B229B7">
            <w:pPr>
              <w:jc w:val="center"/>
              <w:rPr>
                <w:rFonts w:ascii="Times New Roman" w:hAnsi="Times New Roman"/>
                <w:bCs/>
                <w:sz w:val="24"/>
                <w:szCs w:val="24"/>
              </w:rPr>
            </w:pPr>
            <w:r w:rsidRPr="008F23C7">
              <w:rPr>
                <w:rFonts w:ascii="Times New Roman" w:hAnsi="Times New Roman"/>
                <w:bCs/>
                <w:sz w:val="24"/>
                <w:szCs w:val="24"/>
              </w:rPr>
              <w:t>23</w:t>
            </w:r>
          </w:p>
        </w:tc>
      </w:tr>
      <w:tr w:rsidR="00B229B7" w:rsidRPr="008F23C7" w:rsidTr="00B229B7">
        <w:tc>
          <w:tcPr>
            <w:tcW w:w="3403" w:type="dxa"/>
          </w:tcPr>
          <w:p w:rsidR="00B229B7" w:rsidRPr="008F23C7" w:rsidRDefault="00B229B7" w:rsidP="00B229B7">
            <w:pPr>
              <w:spacing w:after="0" w:line="240" w:lineRule="auto"/>
              <w:jc w:val="both"/>
              <w:rPr>
                <w:rFonts w:ascii="Times New Roman" w:hAnsi="Times New Roman"/>
                <w:sz w:val="24"/>
                <w:szCs w:val="24"/>
              </w:rPr>
            </w:pPr>
            <w:r w:rsidRPr="008F23C7">
              <w:rPr>
                <w:rFonts w:ascii="Times New Roman" w:hAnsi="Times New Roman"/>
                <w:sz w:val="24"/>
                <w:szCs w:val="24"/>
              </w:rPr>
              <w:t>Библиотеки средних специальных учебных заведений*</w:t>
            </w:r>
          </w:p>
        </w:tc>
        <w:tc>
          <w:tcPr>
            <w:tcW w:w="709" w:type="dxa"/>
          </w:tcPr>
          <w:p w:rsidR="00B229B7" w:rsidRPr="008F23C7" w:rsidRDefault="00B229B7" w:rsidP="00B229B7">
            <w:pPr>
              <w:jc w:val="center"/>
              <w:rPr>
                <w:rFonts w:ascii="Times New Roman" w:hAnsi="Times New Roman"/>
                <w:sz w:val="24"/>
                <w:szCs w:val="24"/>
              </w:rPr>
            </w:pPr>
            <w:r w:rsidRPr="008F23C7">
              <w:rPr>
                <w:rFonts w:ascii="Times New Roman" w:hAnsi="Times New Roman"/>
                <w:sz w:val="24"/>
                <w:szCs w:val="24"/>
              </w:rPr>
              <w:t>5</w:t>
            </w:r>
          </w:p>
        </w:tc>
        <w:tc>
          <w:tcPr>
            <w:tcW w:w="1134" w:type="dxa"/>
          </w:tcPr>
          <w:p w:rsidR="00B229B7" w:rsidRPr="008F23C7" w:rsidRDefault="00B229B7" w:rsidP="00B229B7">
            <w:pPr>
              <w:jc w:val="center"/>
              <w:rPr>
                <w:rFonts w:ascii="Times New Roman" w:hAnsi="Times New Roman"/>
                <w:sz w:val="24"/>
                <w:szCs w:val="24"/>
              </w:rPr>
            </w:pPr>
            <w:r w:rsidRPr="008F23C7">
              <w:rPr>
                <w:rFonts w:ascii="Times New Roman" w:hAnsi="Times New Roman"/>
                <w:sz w:val="24"/>
                <w:szCs w:val="24"/>
              </w:rPr>
              <w:t>169988</w:t>
            </w:r>
          </w:p>
        </w:tc>
        <w:tc>
          <w:tcPr>
            <w:tcW w:w="992" w:type="dxa"/>
          </w:tcPr>
          <w:p w:rsidR="00B229B7" w:rsidRPr="008F23C7" w:rsidRDefault="00B229B7" w:rsidP="00B229B7">
            <w:pPr>
              <w:jc w:val="center"/>
              <w:rPr>
                <w:rFonts w:ascii="Times New Roman" w:hAnsi="Times New Roman"/>
                <w:sz w:val="24"/>
                <w:szCs w:val="24"/>
              </w:rPr>
            </w:pPr>
            <w:r w:rsidRPr="008F23C7">
              <w:rPr>
                <w:rFonts w:ascii="Times New Roman" w:hAnsi="Times New Roman"/>
                <w:sz w:val="24"/>
                <w:szCs w:val="24"/>
              </w:rPr>
              <w:t>3540</w:t>
            </w:r>
          </w:p>
        </w:tc>
        <w:tc>
          <w:tcPr>
            <w:tcW w:w="1134" w:type="dxa"/>
          </w:tcPr>
          <w:p w:rsidR="00B229B7" w:rsidRPr="008F23C7" w:rsidRDefault="00B229B7" w:rsidP="00B229B7">
            <w:pPr>
              <w:jc w:val="center"/>
              <w:rPr>
                <w:rFonts w:ascii="Times New Roman" w:hAnsi="Times New Roman"/>
                <w:sz w:val="24"/>
                <w:szCs w:val="24"/>
              </w:rPr>
            </w:pPr>
            <w:r w:rsidRPr="008F23C7">
              <w:rPr>
                <w:rFonts w:ascii="Times New Roman" w:hAnsi="Times New Roman"/>
                <w:sz w:val="24"/>
                <w:szCs w:val="24"/>
              </w:rPr>
              <w:t>131956</w:t>
            </w:r>
          </w:p>
        </w:tc>
        <w:tc>
          <w:tcPr>
            <w:tcW w:w="709" w:type="dxa"/>
          </w:tcPr>
          <w:p w:rsidR="00B229B7" w:rsidRPr="008F23C7" w:rsidRDefault="00B229B7" w:rsidP="00B229B7">
            <w:pPr>
              <w:jc w:val="center"/>
              <w:rPr>
                <w:rFonts w:ascii="Times New Roman" w:hAnsi="Times New Roman"/>
                <w:sz w:val="24"/>
                <w:szCs w:val="24"/>
              </w:rPr>
            </w:pPr>
            <w:r w:rsidRPr="008F23C7">
              <w:rPr>
                <w:rFonts w:ascii="Times New Roman" w:hAnsi="Times New Roman"/>
                <w:sz w:val="24"/>
                <w:szCs w:val="24"/>
              </w:rPr>
              <w:t>6</w:t>
            </w:r>
          </w:p>
        </w:tc>
        <w:tc>
          <w:tcPr>
            <w:tcW w:w="567" w:type="dxa"/>
          </w:tcPr>
          <w:p w:rsidR="00B229B7" w:rsidRPr="008F23C7" w:rsidRDefault="00B229B7" w:rsidP="00B229B7">
            <w:pPr>
              <w:jc w:val="center"/>
              <w:rPr>
                <w:rFonts w:ascii="Times New Roman" w:hAnsi="Times New Roman"/>
                <w:sz w:val="24"/>
                <w:szCs w:val="24"/>
              </w:rPr>
            </w:pPr>
            <w:r w:rsidRPr="008F23C7">
              <w:rPr>
                <w:rFonts w:ascii="Times New Roman" w:hAnsi="Times New Roman"/>
                <w:sz w:val="24"/>
                <w:szCs w:val="24"/>
              </w:rPr>
              <w:t>3</w:t>
            </w:r>
          </w:p>
        </w:tc>
        <w:tc>
          <w:tcPr>
            <w:tcW w:w="709" w:type="dxa"/>
          </w:tcPr>
          <w:p w:rsidR="00B229B7" w:rsidRPr="008F23C7" w:rsidRDefault="00B229B7" w:rsidP="00B229B7">
            <w:pPr>
              <w:jc w:val="center"/>
              <w:rPr>
                <w:rFonts w:ascii="Times New Roman" w:hAnsi="Times New Roman"/>
                <w:sz w:val="24"/>
                <w:szCs w:val="24"/>
              </w:rPr>
            </w:pPr>
            <w:r w:rsidRPr="008F23C7">
              <w:rPr>
                <w:rFonts w:ascii="Times New Roman" w:hAnsi="Times New Roman"/>
                <w:sz w:val="24"/>
                <w:szCs w:val="24"/>
              </w:rPr>
              <w:t>0</w:t>
            </w:r>
          </w:p>
        </w:tc>
        <w:tc>
          <w:tcPr>
            <w:tcW w:w="708" w:type="dxa"/>
          </w:tcPr>
          <w:p w:rsidR="00B229B7" w:rsidRPr="008F23C7" w:rsidRDefault="00B229B7" w:rsidP="00B229B7">
            <w:pPr>
              <w:jc w:val="center"/>
              <w:rPr>
                <w:rFonts w:ascii="Times New Roman" w:hAnsi="Times New Roman"/>
                <w:sz w:val="24"/>
                <w:szCs w:val="24"/>
              </w:rPr>
            </w:pPr>
            <w:r w:rsidRPr="008F23C7">
              <w:rPr>
                <w:rFonts w:ascii="Times New Roman" w:hAnsi="Times New Roman"/>
                <w:sz w:val="24"/>
                <w:szCs w:val="24"/>
              </w:rPr>
              <w:t>1</w:t>
            </w:r>
          </w:p>
        </w:tc>
        <w:tc>
          <w:tcPr>
            <w:tcW w:w="993" w:type="dxa"/>
          </w:tcPr>
          <w:p w:rsidR="00B229B7" w:rsidRPr="008F23C7" w:rsidRDefault="00B229B7" w:rsidP="00B229B7">
            <w:pPr>
              <w:jc w:val="center"/>
              <w:rPr>
                <w:rFonts w:ascii="Times New Roman" w:hAnsi="Times New Roman"/>
                <w:sz w:val="24"/>
                <w:szCs w:val="24"/>
              </w:rPr>
            </w:pPr>
            <w:r w:rsidRPr="008F23C7">
              <w:rPr>
                <w:rFonts w:ascii="Times New Roman" w:hAnsi="Times New Roman"/>
                <w:sz w:val="24"/>
                <w:szCs w:val="24"/>
              </w:rPr>
              <w:t>35</w:t>
            </w:r>
          </w:p>
        </w:tc>
      </w:tr>
      <w:tr w:rsidR="00B229B7" w:rsidRPr="008F23C7" w:rsidTr="00B229B7">
        <w:tc>
          <w:tcPr>
            <w:tcW w:w="3403" w:type="dxa"/>
          </w:tcPr>
          <w:p w:rsidR="00B229B7" w:rsidRPr="008F23C7" w:rsidRDefault="00B229B7" w:rsidP="00B229B7">
            <w:pPr>
              <w:spacing w:after="0" w:line="240" w:lineRule="auto"/>
              <w:jc w:val="both"/>
              <w:rPr>
                <w:rFonts w:ascii="Times New Roman" w:hAnsi="Times New Roman"/>
                <w:sz w:val="24"/>
                <w:szCs w:val="24"/>
              </w:rPr>
            </w:pPr>
            <w:r w:rsidRPr="008F23C7">
              <w:rPr>
                <w:rFonts w:ascii="Times New Roman" w:hAnsi="Times New Roman"/>
                <w:sz w:val="24"/>
                <w:szCs w:val="24"/>
              </w:rPr>
              <w:t>Школьные библиотеки (в т.ч. гор/рай ОНО, дет. дома и т</w:t>
            </w:r>
            <w:proofErr w:type="gramStart"/>
            <w:r w:rsidRPr="008F23C7">
              <w:rPr>
                <w:rFonts w:ascii="Times New Roman" w:hAnsi="Times New Roman"/>
                <w:sz w:val="24"/>
                <w:szCs w:val="24"/>
              </w:rPr>
              <w:t>.п</w:t>
            </w:r>
            <w:proofErr w:type="gramEnd"/>
            <w:r w:rsidRPr="008F23C7">
              <w:rPr>
                <w:rFonts w:ascii="Times New Roman" w:hAnsi="Times New Roman"/>
                <w:sz w:val="24"/>
                <w:szCs w:val="24"/>
              </w:rPr>
              <w:t>)</w:t>
            </w:r>
          </w:p>
        </w:tc>
        <w:tc>
          <w:tcPr>
            <w:tcW w:w="709" w:type="dxa"/>
          </w:tcPr>
          <w:p w:rsidR="00B229B7" w:rsidRPr="008F23C7" w:rsidRDefault="00B229B7" w:rsidP="00B229B7">
            <w:pPr>
              <w:jc w:val="center"/>
              <w:rPr>
                <w:rFonts w:ascii="Times New Roman" w:hAnsi="Times New Roman"/>
                <w:sz w:val="24"/>
                <w:szCs w:val="24"/>
              </w:rPr>
            </w:pPr>
            <w:r w:rsidRPr="008F23C7">
              <w:rPr>
                <w:rFonts w:ascii="Times New Roman" w:hAnsi="Times New Roman"/>
                <w:sz w:val="24"/>
                <w:szCs w:val="24"/>
              </w:rPr>
              <w:t>23</w:t>
            </w:r>
          </w:p>
        </w:tc>
        <w:tc>
          <w:tcPr>
            <w:tcW w:w="1134" w:type="dxa"/>
          </w:tcPr>
          <w:p w:rsidR="00B229B7" w:rsidRPr="008F23C7" w:rsidRDefault="00B229B7" w:rsidP="00B229B7">
            <w:pPr>
              <w:jc w:val="center"/>
              <w:rPr>
                <w:rFonts w:ascii="Times New Roman" w:hAnsi="Times New Roman"/>
                <w:sz w:val="24"/>
                <w:szCs w:val="24"/>
              </w:rPr>
            </w:pPr>
            <w:r w:rsidRPr="008F23C7">
              <w:rPr>
                <w:rFonts w:ascii="Times New Roman" w:hAnsi="Times New Roman"/>
                <w:sz w:val="24"/>
                <w:szCs w:val="24"/>
              </w:rPr>
              <w:t>304792</w:t>
            </w:r>
          </w:p>
        </w:tc>
        <w:tc>
          <w:tcPr>
            <w:tcW w:w="992" w:type="dxa"/>
          </w:tcPr>
          <w:p w:rsidR="00B229B7" w:rsidRPr="008F23C7" w:rsidRDefault="00B229B7" w:rsidP="00B229B7">
            <w:pPr>
              <w:jc w:val="center"/>
              <w:rPr>
                <w:rFonts w:ascii="Times New Roman" w:hAnsi="Times New Roman"/>
                <w:sz w:val="24"/>
                <w:szCs w:val="24"/>
              </w:rPr>
            </w:pPr>
            <w:r w:rsidRPr="008F23C7">
              <w:rPr>
                <w:rFonts w:ascii="Times New Roman" w:hAnsi="Times New Roman"/>
                <w:sz w:val="24"/>
                <w:szCs w:val="24"/>
              </w:rPr>
              <w:t>13933</w:t>
            </w:r>
          </w:p>
        </w:tc>
        <w:tc>
          <w:tcPr>
            <w:tcW w:w="1134" w:type="dxa"/>
          </w:tcPr>
          <w:p w:rsidR="00B229B7" w:rsidRPr="008F23C7" w:rsidRDefault="00B229B7" w:rsidP="00B229B7">
            <w:pPr>
              <w:jc w:val="center"/>
              <w:rPr>
                <w:rFonts w:ascii="Times New Roman" w:hAnsi="Times New Roman"/>
                <w:sz w:val="24"/>
                <w:szCs w:val="24"/>
              </w:rPr>
            </w:pPr>
            <w:r w:rsidRPr="008F23C7">
              <w:rPr>
                <w:rFonts w:ascii="Times New Roman" w:hAnsi="Times New Roman"/>
                <w:sz w:val="24"/>
                <w:szCs w:val="24"/>
              </w:rPr>
              <w:t>193335</w:t>
            </w:r>
          </w:p>
        </w:tc>
        <w:tc>
          <w:tcPr>
            <w:tcW w:w="709" w:type="dxa"/>
          </w:tcPr>
          <w:p w:rsidR="00B229B7" w:rsidRPr="008F23C7" w:rsidRDefault="00B229B7" w:rsidP="00B229B7">
            <w:pPr>
              <w:jc w:val="center"/>
              <w:rPr>
                <w:rFonts w:ascii="Times New Roman" w:hAnsi="Times New Roman"/>
                <w:sz w:val="24"/>
                <w:szCs w:val="24"/>
              </w:rPr>
            </w:pPr>
            <w:r w:rsidRPr="008F23C7">
              <w:rPr>
                <w:rFonts w:ascii="Times New Roman" w:hAnsi="Times New Roman"/>
                <w:sz w:val="24"/>
                <w:szCs w:val="24"/>
              </w:rPr>
              <w:t>36</w:t>
            </w:r>
          </w:p>
        </w:tc>
        <w:tc>
          <w:tcPr>
            <w:tcW w:w="567" w:type="dxa"/>
          </w:tcPr>
          <w:p w:rsidR="00B229B7" w:rsidRPr="008F23C7" w:rsidRDefault="00B229B7" w:rsidP="00B229B7">
            <w:pPr>
              <w:jc w:val="center"/>
              <w:rPr>
                <w:rFonts w:ascii="Times New Roman" w:hAnsi="Times New Roman"/>
                <w:sz w:val="24"/>
                <w:szCs w:val="24"/>
              </w:rPr>
            </w:pPr>
            <w:r w:rsidRPr="008F23C7">
              <w:rPr>
                <w:rFonts w:ascii="Times New Roman" w:hAnsi="Times New Roman"/>
                <w:sz w:val="24"/>
                <w:szCs w:val="24"/>
              </w:rPr>
              <w:t>18</w:t>
            </w:r>
          </w:p>
        </w:tc>
        <w:tc>
          <w:tcPr>
            <w:tcW w:w="709" w:type="dxa"/>
          </w:tcPr>
          <w:p w:rsidR="00B229B7" w:rsidRPr="008F23C7" w:rsidRDefault="00B229B7" w:rsidP="00B229B7">
            <w:pPr>
              <w:jc w:val="center"/>
              <w:rPr>
                <w:rFonts w:ascii="Times New Roman" w:hAnsi="Times New Roman"/>
                <w:sz w:val="24"/>
                <w:szCs w:val="24"/>
              </w:rPr>
            </w:pPr>
            <w:r w:rsidRPr="008F23C7">
              <w:rPr>
                <w:rFonts w:ascii="Times New Roman" w:hAnsi="Times New Roman"/>
                <w:sz w:val="24"/>
                <w:szCs w:val="24"/>
              </w:rPr>
              <w:t>11</w:t>
            </w:r>
          </w:p>
        </w:tc>
        <w:tc>
          <w:tcPr>
            <w:tcW w:w="708" w:type="dxa"/>
          </w:tcPr>
          <w:p w:rsidR="00B229B7" w:rsidRPr="008F23C7" w:rsidRDefault="00B229B7" w:rsidP="00B229B7">
            <w:pPr>
              <w:jc w:val="center"/>
              <w:rPr>
                <w:rFonts w:ascii="Times New Roman" w:hAnsi="Times New Roman"/>
                <w:sz w:val="24"/>
                <w:szCs w:val="24"/>
              </w:rPr>
            </w:pPr>
            <w:r w:rsidRPr="008F23C7">
              <w:rPr>
                <w:rFonts w:ascii="Times New Roman" w:hAnsi="Times New Roman"/>
                <w:sz w:val="24"/>
                <w:szCs w:val="24"/>
              </w:rPr>
              <w:t>5</w:t>
            </w:r>
          </w:p>
        </w:tc>
        <w:tc>
          <w:tcPr>
            <w:tcW w:w="993" w:type="dxa"/>
          </w:tcPr>
          <w:p w:rsidR="00B229B7" w:rsidRPr="008F23C7" w:rsidRDefault="00B229B7" w:rsidP="00B229B7">
            <w:pPr>
              <w:jc w:val="center"/>
              <w:rPr>
                <w:rFonts w:ascii="Times New Roman" w:hAnsi="Times New Roman"/>
                <w:sz w:val="24"/>
                <w:szCs w:val="24"/>
              </w:rPr>
            </w:pPr>
            <w:r w:rsidRPr="008F23C7">
              <w:rPr>
                <w:rFonts w:ascii="Times New Roman" w:hAnsi="Times New Roman"/>
                <w:sz w:val="24"/>
                <w:szCs w:val="24"/>
              </w:rPr>
              <w:t>25</w:t>
            </w:r>
          </w:p>
        </w:tc>
      </w:tr>
      <w:tr w:rsidR="00B229B7" w:rsidRPr="008F23C7" w:rsidTr="00B229B7">
        <w:tc>
          <w:tcPr>
            <w:tcW w:w="3403" w:type="dxa"/>
          </w:tcPr>
          <w:p w:rsidR="00B229B7" w:rsidRPr="008F23C7" w:rsidRDefault="00B229B7" w:rsidP="00B229B7">
            <w:pPr>
              <w:spacing w:after="0" w:line="240" w:lineRule="auto"/>
              <w:jc w:val="both"/>
              <w:rPr>
                <w:rFonts w:ascii="Times New Roman" w:hAnsi="Times New Roman"/>
                <w:b/>
                <w:sz w:val="24"/>
                <w:szCs w:val="24"/>
              </w:rPr>
            </w:pPr>
            <w:r w:rsidRPr="008F23C7">
              <w:rPr>
                <w:rFonts w:ascii="Times New Roman" w:hAnsi="Times New Roman"/>
                <w:b/>
                <w:sz w:val="24"/>
                <w:szCs w:val="24"/>
              </w:rPr>
              <w:t>ВСЕГО БИБЛИОТЕК УЧЕБНЫХ ЗАВЕДЕНИЙ</w:t>
            </w:r>
          </w:p>
        </w:tc>
        <w:tc>
          <w:tcPr>
            <w:tcW w:w="709" w:type="dxa"/>
          </w:tcPr>
          <w:p w:rsidR="00B229B7" w:rsidRPr="008F23C7" w:rsidRDefault="00B229B7" w:rsidP="00B229B7">
            <w:pPr>
              <w:spacing w:after="0" w:line="240" w:lineRule="auto"/>
              <w:jc w:val="center"/>
              <w:rPr>
                <w:rFonts w:ascii="Times New Roman" w:hAnsi="Times New Roman"/>
                <w:b/>
                <w:sz w:val="24"/>
                <w:szCs w:val="24"/>
              </w:rPr>
            </w:pPr>
            <w:r w:rsidRPr="008F23C7">
              <w:rPr>
                <w:rFonts w:ascii="Times New Roman" w:hAnsi="Times New Roman"/>
                <w:b/>
                <w:sz w:val="24"/>
                <w:szCs w:val="24"/>
              </w:rPr>
              <w:t>31</w:t>
            </w:r>
          </w:p>
        </w:tc>
        <w:tc>
          <w:tcPr>
            <w:tcW w:w="1134" w:type="dxa"/>
          </w:tcPr>
          <w:p w:rsidR="00B229B7" w:rsidRPr="008F23C7" w:rsidRDefault="00B229B7" w:rsidP="00B229B7">
            <w:pPr>
              <w:spacing w:after="0" w:line="240" w:lineRule="auto"/>
              <w:jc w:val="center"/>
              <w:rPr>
                <w:rFonts w:ascii="Times New Roman" w:hAnsi="Times New Roman"/>
                <w:b/>
                <w:sz w:val="24"/>
                <w:szCs w:val="24"/>
              </w:rPr>
            </w:pPr>
            <w:r w:rsidRPr="008F23C7">
              <w:rPr>
                <w:rFonts w:ascii="Times New Roman" w:hAnsi="Times New Roman"/>
                <w:b/>
                <w:sz w:val="24"/>
                <w:szCs w:val="24"/>
              </w:rPr>
              <w:t>590700</w:t>
            </w:r>
          </w:p>
        </w:tc>
        <w:tc>
          <w:tcPr>
            <w:tcW w:w="992" w:type="dxa"/>
          </w:tcPr>
          <w:p w:rsidR="00B229B7" w:rsidRPr="008F23C7" w:rsidRDefault="00B229B7" w:rsidP="00B229B7">
            <w:pPr>
              <w:spacing w:after="0" w:line="240" w:lineRule="auto"/>
              <w:jc w:val="center"/>
              <w:rPr>
                <w:rFonts w:ascii="Times New Roman" w:hAnsi="Times New Roman"/>
                <w:b/>
                <w:sz w:val="24"/>
                <w:szCs w:val="24"/>
              </w:rPr>
            </w:pPr>
            <w:r w:rsidRPr="008F23C7">
              <w:rPr>
                <w:rFonts w:ascii="Times New Roman" w:hAnsi="Times New Roman"/>
                <w:b/>
                <w:sz w:val="24"/>
                <w:szCs w:val="24"/>
              </w:rPr>
              <w:t>19939</w:t>
            </w:r>
          </w:p>
        </w:tc>
        <w:tc>
          <w:tcPr>
            <w:tcW w:w="1134" w:type="dxa"/>
          </w:tcPr>
          <w:p w:rsidR="00B229B7" w:rsidRPr="008F23C7" w:rsidRDefault="00B229B7" w:rsidP="00B229B7">
            <w:pPr>
              <w:spacing w:after="0" w:line="240" w:lineRule="auto"/>
              <w:jc w:val="center"/>
              <w:rPr>
                <w:rFonts w:ascii="Times New Roman" w:hAnsi="Times New Roman"/>
                <w:b/>
                <w:sz w:val="24"/>
                <w:szCs w:val="24"/>
              </w:rPr>
            </w:pPr>
            <w:r w:rsidRPr="008F23C7">
              <w:rPr>
                <w:rFonts w:ascii="Times New Roman" w:hAnsi="Times New Roman"/>
                <w:b/>
                <w:sz w:val="24"/>
                <w:szCs w:val="24"/>
              </w:rPr>
              <w:t>383274</w:t>
            </w:r>
          </w:p>
        </w:tc>
        <w:tc>
          <w:tcPr>
            <w:tcW w:w="709" w:type="dxa"/>
          </w:tcPr>
          <w:p w:rsidR="00B229B7" w:rsidRPr="008F23C7" w:rsidRDefault="00B229B7" w:rsidP="00B229B7">
            <w:pPr>
              <w:spacing w:after="0" w:line="240" w:lineRule="auto"/>
              <w:jc w:val="center"/>
              <w:rPr>
                <w:rFonts w:ascii="Times New Roman" w:hAnsi="Times New Roman"/>
                <w:b/>
                <w:sz w:val="24"/>
                <w:szCs w:val="24"/>
              </w:rPr>
            </w:pPr>
            <w:r w:rsidRPr="008F23C7">
              <w:rPr>
                <w:rFonts w:ascii="Times New Roman" w:hAnsi="Times New Roman"/>
                <w:b/>
                <w:sz w:val="24"/>
                <w:szCs w:val="24"/>
              </w:rPr>
              <w:t>47</w:t>
            </w:r>
          </w:p>
        </w:tc>
        <w:tc>
          <w:tcPr>
            <w:tcW w:w="567" w:type="dxa"/>
          </w:tcPr>
          <w:p w:rsidR="00B229B7" w:rsidRPr="008F23C7" w:rsidRDefault="00B229B7" w:rsidP="00B229B7">
            <w:pPr>
              <w:spacing w:after="0" w:line="240" w:lineRule="auto"/>
              <w:jc w:val="center"/>
              <w:rPr>
                <w:rFonts w:ascii="Times New Roman" w:hAnsi="Times New Roman"/>
                <w:b/>
                <w:sz w:val="24"/>
                <w:szCs w:val="24"/>
              </w:rPr>
            </w:pPr>
            <w:r w:rsidRPr="008F23C7">
              <w:rPr>
                <w:rFonts w:ascii="Times New Roman" w:hAnsi="Times New Roman"/>
                <w:b/>
                <w:sz w:val="24"/>
                <w:szCs w:val="24"/>
              </w:rPr>
              <w:t>25</w:t>
            </w:r>
          </w:p>
        </w:tc>
        <w:tc>
          <w:tcPr>
            <w:tcW w:w="709" w:type="dxa"/>
          </w:tcPr>
          <w:p w:rsidR="00B229B7" w:rsidRPr="008F23C7" w:rsidRDefault="00B229B7" w:rsidP="00B229B7">
            <w:pPr>
              <w:spacing w:after="0" w:line="240" w:lineRule="auto"/>
              <w:jc w:val="center"/>
              <w:rPr>
                <w:rFonts w:ascii="Times New Roman" w:hAnsi="Times New Roman"/>
                <w:b/>
                <w:sz w:val="24"/>
                <w:szCs w:val="24"/>
              </w:rPr>
            </w:pPr>
            <w:r w:rsidRPr="008F23C7">
              <w:rPr>
                <w:rFonts w:ascii="Times New Roman" w:hAnsi="Times New Roman"/>
                <w:b/>
                <w:sz w:val="24"/>
                <w:szCs w:val="24"/>
              </w:rPr>
              <w:t>13</w:t>
            </w:r>
          </w:p>
        </w:tc>
        <w:tc>
          <w:tcPr>
            <w:tcW w:w="708" w:type="dxa"/>
          </w:tcPr>
          <w:p w:rsidR="00B229B7" w:rsidRPr="008F23C7" w:rsidRDefault="00B229B7" w:rsidP="00B229B7">
            <w:pPr>
              <w:spacing w:after="0" w:line="240" w:lineRule="auto"/>
              <w:jc w:val="center"/>
              <w:rPr>
                <w:rFonts w:ascii="Times New Roman" w:hAnsi="Times New Roman"/>
                <w:b/>
                <w:sz w:val="24"/>
                <w:szCs w:val="24"/>
              </w:rPr>
            </w:pPr>
            <w:r w:rsidRPr="008F23C7">
              <w:rPr>
                <w:rFonts w:ascii="Times New Roman" w:hAnsi="Times New Roman"/>
                <w:b/>
                <w:sz w:val="24"/>
                <w:szCs w:val="24"/>
              </w:rPr>
              <w:t>7</w:t>
            </w:r>
          </w:p>
        </w:tc>
        <w:tc>
          <w:tcPr>
            <w:tcW w:w="993" w:type="dxa"/>
          </w:tcPr>
          <w:p w:rsidR="00B229B7" w:rsidRPr="008F23C7" w:rsidRDefault="00B229B7" w:rsidP="00B229B7">
            <w:pPr>
              <w:spacing w:after="0" w:line="240" w:lineRule="auto"/>
              <w:jc w:val="center"/>
              <w:rPr>
                <w:rFonts w:ascii="Times New Roman" w:hAnsi="Times New Roman"/>
                <w:b/>
                <w:sz w:val="24"/>
                <w:szCs w:val="24"/>
              </w:rPr>
            </w:pPr>
            <w:r w:rsidRPr="008F23C7">
              <w:rPr>
                <w:rFonts w:ascii="Times New Roman" w:hAnsi="Times New Roman"/>
                <w:b/>
                <w:sz w:val="24"/>
                <w:szCs w:val="24"/>
              </w:rPr>
              <w:t>83</w:t>
            </w:r>
          </w:p>
        </w:tc>
      </w:tr>
      <w:tr w:rsidR="00B229B7" w:rsidRPr="008F23C7" w:rsidTr="00B229B7">
        <w:tc>
          <w:tcPr>
            <w:tcW w:w="3403" w:type="dxa"/>
          </w:tcPr>
          <w:p w:rsidR="00B229B7" w:rsidRPr="008F23C7" w:rsidRDefault="00B229B7" w:rsidP="00B229B7">
            <w:pPr>
              <w:spacing w:after="0" w:line="240" w:lineRule="auto"/>
              <w:jc w:val="both"/>
              <w:rPr>
                <w:rFonts w:ascii="Times New Roman" w:hAnsi="Times New Roman"/>
                <w:sz w:val="24"/>
                <w:szCs w:val="24"/>
              </w:rPr>
            </w:pPr>
            <w:r w:rsidRPr="008F23C7">
              <w:rPr>
                <w:rFonts w:ascii="Times New Roman" w:hAnsi="Times New Roman"/>
                <w:sz w:val="24"/>
                <w:szCs w:val="24"/>
              </w:rPr>
              <w:t>Сельскохозяйственные библиотеки</w:t>
            </w:r>
          </w:p>
        </w:tc>
        <w:tc>
          <w:tcPr>
            <w:tcW w:w="709" w:type="dxa"/>
          </w:tcPr>
          <w:p w:rsidR="00B229B7" w:rsidRPr="008F23C7" w:rsidRDefault="00B229B7" w:rsidP="00B229B7">
            <w:pPr>
              <w:spacing w:after="0" w:line="240" w:lineRule="auto"/>
              <w:jc w:val="both"/>
              <w:rPr>
                <w:rFonts w:ascii="Times New Roman" w:hAnsi="Times New Roman"/>
                <w:sz w:val="24"/>
                <w:szCs w:val="24"/>
              </w:rPr>
            </w:pPr>
          </w:p>
        </w:tc>
        <w:tc>
          <w:tcPr>
            <w:tcW w:w="1134" w:type="dxa"/>
          </w:tcPr>
          <w:p w:rsidR="00B229B7" w:rsidRPr="008F23C7" w:rsidRDefault="00B229B7" w:rsidP="00B229B7">
            <w:pPr>
              <w:spacing w:after="0" w:line="240" w:lineRule="auto"/>
              <w:jc w:val="both"/>
              <w:rPr>
                <w:rFonts w:ascii="Times New Roman" w:hAnsi="Times New Roman"/>
                <w:sz w:val="24"/>
                <w:szCs w:val="24"/>
              </w:rPr>
            </w:pPr>
          </w:p>
        </w:tc>
        <w:tc>
          <w:tcPr>
            <w:tcW w:w="992" w:type="dxa"/>
          </w:tcPr>
          <w:p w:rsidR="00B229B7" w:rsidRPr="008F23C7" w:rsidRDefault="00B229B7" w:rsidP="00B229B7">
            <w:pPr>
              <w:spacing w:after="0" w:line="240" w:lineRule="auto"/>
              <w:jc w:val="both"/>
              <w:rPr>
                <w:rFonts w:ascii="Times New Roman" w:hAnsi="Times New Roman"/>
                <w:sz w:val="24"/>
                <w:szCs w:val="24"/>
              </w:rPr>
            </w:pPr>
          </w:p>
        </w:tc>
        <w:tc>
          <w:tcPr>
            <w:tcW w:w="1134" w:type="dxa"/>
          </w:tcPr>
          <w:p w:rsidR="00B229B7" w:rsidRPr="008F23C7" w:rsidRDefault="00B229B7" w:rsidP="00B229B7">
            <w:pPr>
              <w:spacing w:after="0" w:line="240" w:lineRule="auto"/>
              <w:jc w:val="both"/>
              <w:rPr>
                <w:rFonts w:ascii="Times New Roman" w:hAnsi="Times New Roman"/>
                <w:sz w:val="24"/>
                <w:szCs w:val="24"/>
              </w:rPr>
            </w:pPr>
          </w:p>
        </w:tc>
        <w:tc>
          <w:tcPr>
            <w:tcW w:w="709" w:type="dxa"/>
          </w:tcPr>
          <w:p w:rsidR="00B229B7" w:rsidRPr="008F23C7" w:rsidRDefault="00B229B7" w:rsidP="00B229B7">
            <w:pPr>
              <w:spacing w:after="0" w:line="240" w:lineRule="auto"/>
              <w:jc w:val="both"/>
              <w:rPr>
                <w:rFonts w:ascii="Times New Roman" w:hAnsi="Times New Roman"/>
                <w:sz w:val="24"/>
                <w:szCs w:val="24"/>
              </w:rPr>
            </w:pPr>
          </w:p>
        </w:tc>
        <w:tc>
          <w:tcPr>
            <w:tcW w:w="567" w:type="dxa"/>
          </w:tcPr>
          <w:p w:rsidR="00B229B7" w:rsidRPr="008F23C7" w:rsidRDefault="00B229B7" w:rsidP="00B229B7">
            <w:pPr>
              <w:spacing w:after="0" w:line="240" w:lineRule="auto"/>
              <w:jc w:val="both"/>
              <w:rPr>
                <w:rFonts w:ascii="Times New Roman" w:hAnsi="Times New Roman"/>
                <w:sz w:val="24"/>
                <w:szCs w:val="24"/>
              </w:rPr>
            </w:pPr>
          </w:p>
        </w:tc>
        <w:tc>
          <w:tcPr>
            <w:tcW w:w="709" w:type="dxa"/>
          </w:tcPr>
          <w:p w:rsidR="00B229B7" w:rsidRPr="008F23C7" w:rsidRDefault="00B229B7" w:rsidP="00B229B7">
            <w:pPr>
              <w:spacing w:after="0" w:line="240" w:lineRule="auto"/>
              <w:jc w:val="both"/>
              <w:rPr>
                <w:rFonts w:ascii="Times New Roman" w:hAnsi="Times New Roman"/>
                <w:sz w:val="24"/>
                <w:szCs w:val="24"/>
              </w:rPr>
            </w:pPr>
          </w:p>
        </w:tc>
        <w:tc>
          <w:tcPr>
            <w:tcW w:w="708" w:type="dxa"/>
          </w:tcPr>
          <w:p w:rsidR="00B229B7" w:rsidRPr="008F23C7" w:rsidRDefault="00B229B7" w:rsidP="00B229B7">
            <w:pPr>
              <w:spacing w:after="0" w:line="240" w:lineRule="auto"/>
              <w:jc w:val="both"/>
              <w:rPr>
                <w:rFonts w:ascii="Times New Roman" w:hAnsi="Times New Roman"/>
                <w:sz w:val="24"/>
                <w:szCs w:val="24"/>
              </w:rPr>
            </w:pPr>
          </w:p>
        </w:tc>
        <w:tc>
          <w:tcPr>
            <w:tcW w:w="993" w:type="dxa"/>
          </w:tcPr>
          <w:p w:rsidR="00B229B7" w:rsidRPr="008F23C7" w:rsidRDefault="00B229B7" w:rsidP="00B229B7">
            <w:pPr>
              <w:spacing w:after="0" w:line="240" w:lineRule="auto"/>
              <w:jc w:val="both"/>
              <w:rPr>
                <w:rFonts w:ascii="Times New Roman" w:hAnsi="Times New Roman"/>
                <w:sz w:val="24"/>
                <w:szCs w:val="24"/>
              </w:rPr>
            </w:pPr>
          </w:p>
        </w:tc>
      </w:tr>
      <w:tr w:rsidR="00B229B7" w:rsidRPr="008F23C7" w:rsidTr="00B229B7">
        <w:tc>
          <w:tcPr>
            <w:tcW w:w="3403" w:type="dxa"/>
          </w:tcPr>
          <w:p w:rsidR="00B229B7" w:rsidRPr="008F23C7" w:rsidRDefault="00B229B7" w:rsidP="00B229B7">
            <w:pPr>
              <w:spacing w:after="0" w:line="240" w:lineRule="auto"/>
              <w:jc w:val="both"/>
              <w:rPr>
                <w:rFonts w:ascii="Times New Roman" w:hAnsi="Times New Roman"/>
                <w:sz w:val="24"/>
                <w:szCs w:val="24"/>
              </w:rPr>
            </w:pPr>
            <w:r w:rsidRPr="008F23C7">
              <w:rPr>
                <w:rFonts w:ascii="Times New Roman" w:hAnsi="Times New Roman"/>
                <w:sz w:val="24"/>
                <w:szCs w:val="24"/>
              </w:rPr>
              <w:t>Медицинские библиотеки</w:t>
            </w:r>
          </w:p>
        </w:tc>
        <w:tc>
          <w:tcPr>
            <w:tcW w:w="709" w:type="dxa"/>
          </w:tcPr>
          <w:p w:rsidR="00B229B7" w:rsidRPr="008F23C7" w:rsidRDefault="00B229B7" w:rsidP="00B229B7">
            <w:pPr>
              <w:spacing w:after="0" w:line="240" w:lineRule="auto"/>
              <w:jc w:val="both"/>
              <w:rPr>
                <w:rFonts w:ascii="Times New Roman" w:hAnsi="Times New Roman"/>
                <w:sz w:val="24"/>
                <w:szCs w:val="24"/>
              </w:rPr>
            </w:pPr>
          </w:p>
        </w:tc>
        <w:tc>
          <w:tcPr>
            <w:tcW w:w="1134" w:type="dxa"/>
          </w:tcPr>
          <w:p w:rsidR="00B229B7" w:rsidRPr="008F23C7" w:rsidRDefault="00B229B7" w:rsidP="00B229B7">
            <w:pPr>
              <w:spacing w:after="0" w:line="240" w:lineRule="auto"/>
              <w:jc w:val="both"/>
              <w:rPr>
                <w:rFonts w:ascii="Times New Roman" w:hAnsi="Times New Roman"/>
                <w:sz w:val="24"/>
                <w:szCs w:val="24"/>
              </w:rPr>
            </w:pPr>
          </w:p>
        </w:tc>
        <w:tc>
          <w:tcPr>
            <w:tcW w:w="992" w:type="dxa"/>
          </w:tcPr>
          <w:p w:rsidR="00B229B7" w:rsidRPr="008F23C7" w:rsidRDefault="00B229B7" w:rsidP="00B229B7">
            <w:pPr>
              <w:spacing w:after="0" w:line="240" w:lineRule="auto"/>
              <w:jc w:val="both"/>
              <w:rPr>
                <w:rFonts w:ascii="Times New Roman" w:hAnsi="Times New Roman"/>
                <w:sz w:val="24"/>
                <w:szCs w:val="24"/>
              </w:rPr>
            </w:pPr>
          </w:p>
        </w:tc>
        <w:tc>
          <w:tcPr>
            <w:tcW w:w="1134" w:type="dxa"/>
          </w:tcPr>
          <w:p w:rsidR="00B229B7" w:rsidRPr="008F23C7" w:rsidRDefault="00B229B7" w:rsidP="00B229B7">
            <w:pPr>
              <w:spacing w:after="0" w:line="240" w:lineRule="auto"/>
              <w:jc w:val="both"/>
              <w:rPr>
                <w:rFonts w:ascii="Times New Roman" w:hAnsi="Times New Roman"/>
                <w:sz w:val="24"/>
                <w:szCs w:val="24"/>
              </w:rPr>
            </w:pPr>
          </w:p>
        </w:tc>
        <w:tc>
          <w:tcPr>
            <w:tcW w:w="709" w:type="dxa"/>
          </w:tcPr>
          <w:p w:rsidR="00B229B7" w:rsidRPr="008F23C7" w:rsidRDefault="00B229B7" w:rsidP="00B229B7">
            <w:pPr>
              <w:spacing w:after="0" w:line="240" w:lineRule="auto"/>
              <w:jc w:val="both"/>
              <w:rPr>
                <w:rFonts w:ascii="Times New Roman" w:hAnsi="Times New Roman"/>
                <w:sz w:val="24"/>
                <w:szCs w:val="24"/>
              </w:rPr>
            </w:pPr>
          </w:p>
        </w:tc>
        <w:tc>
          <w:tcPr>
            <w:tcW w:w="567" w:type="dxa"/>
          </w:tcPr>
          <w:p w:rsidR="00B229B7" w:rsidRPr="008F23C7" w:rsidRDefault="00B229B7" w:rsidP="00B229B7">
            <w:pPr>
              <w:spacing w:after="0" w:line="240" w:lineRule="auto"/>
              <w:jc w:val="both"/>
              <w:rPr>
                <w:rFonts w:ascii="Times New Roman" w:hAnsi="Times New Roman"/>
                <w:sz w:val="24"/>
                <w:szCs w:val="24"/>
              </w:rPr>
            </w:pPr>
          </w:p>
        </w:tc>
        <w:tc>
          <w:tcPr>
            <w:tcW w:w="709" w:type="dxa"/>
          </w:tcPr>
          <w:p w:rsidR="00B229B7" w:rsidRPr="008F23C7" w:rsidRDefault="00B229B7" w:rsidP="00B229B7">
            <w:pPr>
              <w:spacing w:after="0" w:line="240" w:lineRule="auto"/>
              <w:jc w:val="both"/>
              <w:rPr>
                <w:rFonts w:ascii="Times New Roman" w:hAnsi="Times New Roman"/>
                <w:sz w:val="24"/>
                <w:szCs w:val="24"/>
              </w:rPr>
            </w:pPr>
          </w:p>
        </w:tc>
        <w:tc>
          <w:tcPr>
            <w:tcW w:w="708" w:type="dxa"/>
          </w:tcPr>
          <w:p w:rsidR="00B229B7" w:rsidRPr="008F23C7" w:rsidRDefault="00B229B7" w:rsidP="00B229B7">
            <w:pPr>
              <w:spacing w:after="0" w:line="240" w:lineRule="auto"/>
              <w:jc w:val="both"/>
              <w:rPr>
                <w:rFonts w:ascii="Times New Roman" w:hAnsi="Times New Roman"/>
                <w:sz w:val="24"/>
                <w:szCs w:val="24"/>
              </w:rPr>
            </w:pPr>
          </w:p>
        </w:tc>
        <w:tc>
          <w:tcPr>
            <w:tcW w:w="993" w:type="dxa"/>
          </w:tcPr>
          <w:p w:rsidR="00B229B7" w:rsidRPr="008F23C7" w:rsidRDefault="00B229B7" w:rsidP="00B229B7">
            <w:pPr>
              <w:spacing w:after="0" w:line="240" w:lineRule="auto"/>
              <w:jc w:val="both"/>
              <w:rPr>
                <w:rFonts w:ascii="Times New Roman" w:hAnsi="Times New Roman"/>
                <w:sz w:val="24"/>
                <w:szCs w:val="24"/>
              </w:rPr>
            </w:pPr>
          </w:p>
        </w:tc>
      </w:tr>
      <w:tr w:rsidR="00B229B7" w:rsidRPr="008F23C7" w:rsidTr="00B229B7">
        <w:tc>
          <w:tcPr>
            <w:tcW w:w="3403" w:type="dxa"/>
          </w:tcPr>
          <w:p w:rsidR="00B229B7" w:rsidRPr="008F23C7" w:rsidRDefault="00B229B7" w:rsidP="00B229B7">
            <w:pPr>
              <w:spacing w:after="0" w:line="240" w:lineRule="auto"/>
              <w:jc w:val="both"/>
              <w:rPr>
                <w:rFonts w:ascii="Times New Roman" w:hAnsi="Times New Roman"/>
                <w:sz w:val="24"/>
                <w:szCs w:val="24"/>
              </w:rPr>
            </w:pPr>
            <w:r w:rsidRPr="008F23C7">
              <w:rPr>
                <w:rFonts w:ascii="Times New Roman" w:hAnsi="Times New Roman"/>
                <w:sz w:val="24"/>
                <w:szCs w:val="24"/>
              </w:rPr>
              <w:t>Научно-технические библиотеки</w:t>
            </w:r>
          </w:p>
        </w:tc>
        <w:tc>
          <w:tcPr>
            <w:tcW w:w="709" w:type="dxa"/>
          </w:tcPr>
          <w:p w:rsidR="00B229B7" w:rsidRPr="008F23C7" w:rsidRDefault="00B229B7" w:rsidP="00B229B7">
            <w:pPr>
              <w:jc w:val="center"/>
              <w:rPr>
                <w:rFonts w:ascii="Times New Roman" w:hAnsi="Times New Roman"/>
                <w:sz w:val="24"/>
                <w:szCs w:val="24"/>
              </w:rPr>
            </w:pPr>
            <w:r w:rsidRPr="008F23C7">
              <w:rPr>
                <w:rFonts w:ascii="Times New Roman" w:hAnsi="Times New Roman"/>
                <w:sz w:val="24"/>
                <w:szCs w:val="24"/>
              </w:rPr>
              <w:t>1</w:t>
            </w:r>
          </w:p>
        </w:tc>
        <w:tc>
          <w:tcPr>
            <w:tcW w:w="1134" w:type="dxa"/>
          </w:tcPr>
          <w:p w:rsidR="00B229B7" w:rsidRPr="008F23C7" w:rsidRDefault="00B229B7" w:rsidP="00B229B7">
            <w:pPr>
              <w:jc w:val="center"/>
              <w:rPr>
                <w:rFonts w:ascii="Times New Roman" w:hAnsi="Times New Roman"/>
                <w:sz w:val="24"/>
                <w:szCs w:val="24"/>
              </w:rPr>
            </w:pPr>
            <w:r w:rsidRPr="008F23C7">
              <w:rPr>
                <w:rFonts w:ascii="Times New Roman" w:hAnsi="Times New Roman"/>
                <w:sz w:val="24"/>
                <w:szCs w:val="24"/>
              </w:rPr>
              <w:t>63575</w:t>
            </w:r>
          </w:p>
        </w:tc>
        <w:tc>
          <w:tcPr>
            <w:tcW w:w="992" w:type="dxa"/>
          </w:tcPr>
          <w:p w:rsidR="00B229B7" w:rsidRPr="008F23C7" w:rsidRDefault="00B229B7" w:rsidP="00B229B7">
            <w:pPr>
              <w:jc w:val="center"/>
              <w:rPr>
                <w:rFonts w:ascii="Times New Roman" w:hAnsi="Times New Roman"/>
                <w:sz w:val="24"/>
                <w:szCs w:val="24"/>
              </w:rPr>
            </w:pPr>
            <w:r w:rsidRPr="008F23C7">
              <w:rPr>
                <w:rFonts w:ascii="Times New Roman" w:hAnsi="Times New Roman"/>
                <w:sz w:val="24"/>
                <w:szCs w:val="24"/>
              </w:rPr>
              <w:t>4633</w:t>
            </w:r>
          </w:p>
        </w:tc>
        <w:tc>
          <w:tcPr>
            <w:tcW w:w="1134" w:type="dxa"/>
          </w:tcPr>
          <w:p w:rsidR="00B229B7" w:rsidRPr="008F23C7" w:rsidRDefault="00B229B7" w:rsidP="00B229B7">
            <w:pPr>
              <w:jc w:val="center"/>
              <w:rPr>
                <w:rFonts w:ascii="Times New Roman" w:hAnsi="Times New Roman"/>
                <w:sz w:val="24"/>
                <w:szCs w:val="24"/>
              </w:rPr>
            </w:pPr>
            <w:r w:rsidRPr="008F23C7">
              <w:rPr>
                <w:rFonts w:ascii="Times New Roman" w:hAnsi="Times New Roman"/>
                <w:sz w:val="24"/>
                <w:szCs w:val="24"/>
              </w:rPr>
              <w:t>18092</w:t>
            </w:r>
          </w:p>
        </w:tc>
        <w:tc>
          <w:tcPr>
            <w:tcW w:w="709" w:type="dxa"/>
          </w:tcPr>
          <w:p w:rsidR="00B229B7" w:rsidRPr="008F23C7" w:rsidRDefault="00B229B7" w:rsidP="00B229B7">
            <w:pPr>
              <w:jc w:val="center"/>
              <w:rPr>
                <w:rFonts w:ascii="Times New Roman" w:hAnsi="Times New Roman"/>
                <w:sz w:val="24"/>
                <w:szCs w:val="24"/>
              </w:rPr>
            </w:pPr>
            <w:r w:rsidRPr="008F23C7">
              <w:rPr>
                <w:rFonts w:ascii="Times New Roman" w:hAnsi="Times New Roman"/>
                <w:sz w:val="24"/>
                <w:szCs w:val="24"/>
              </w:rPr>
              <w:t>3</w:t>
            </w:r>
          </w:p>
        </w:tc>
        <w:tc>
          <w:tcPr>
            <w:tcW w:w="567" w:type="dxa"/>
          </w:tcPr>
          <w:p w:rsidR="00B229B7" w:rsidRPr="008F23C7" w:rsidRDefault="00B229B7" w:rsidP="00B229B7">
            <w:pPr>
              <w:jc w:val="center"/>
              <w:rPr>
                <w:rFonts w:ascii="Times New Roman" w:hAnsi="Times New Roman"/>
                <w:sz w:val="24"/>
                <w:szCs w:val="24"/>
              </w:rPr>
            </w:pPr>
            <w:r w:rsidRPr="008F23C7">
              <w:rPr>
                <w:rFonts w:ascii="Times New Roman" w:hAnsi="Times New Roman"/>
                <w:sz w:val="24"/>
                <w:szCs w:val="24"/>
              </w:rPr>
              <w:t>3</w:t>
            </w:r>
          </w:p>
        </w:tc>
        <w:tc>
          <w:tcPr>
            <w:tcW w:w="709" w:type="dxa"/>
          </w:tcPr>
          <w:p w:rsidR="00B229B7" w:rsidRPr="008F23C7" w:rsidRDefault="00B229B7" w:rsidP="00B229B7">
            <w:pPr>
              <w:jc w:val="center"/>
              <w:rPr>
                <w:rFonts w:ascii="Times New Roman" w:hAnsi="Times New Roman"/>
                <w:sz w:val="24"/>
                <w:szCs w:val="24"/>
              </w:rPr>
            </w:pPr>
            <w:r w:rsidRPr="008F23C7">
              <w:rPr>
                <w:rFonts w:ascii="Times New Roman" w:hAnsi="Times New Roman"/>
                <w:sz w:val="24"/>
                <w:szCs w:val="24"/>
              </w:rPr>
              <w:t>3</w:t>
            </w:r>
          </w:p>
        </w:tc>
        <w:tc>
          <w:tcPr>
            <w:tcW w:w="708" w:type="dxa"/>
          </w:tcPr>
          <w:p w:rsidR="00B229B7" w:rsidRPr="008F23C7" w:rsidRDefault="00B229B7" w:rsidP="00B229B7">
            <w:pPr>
              <w:jc w:val="center"/>
              <w:rPr>
                <w:rFonts w:ascii="Times New Roman" w:hAnsi="Times New Roman"/>
                <w:sz w:val="24"/>
                <w:szCs w:val="24"/>
              </w:rPr>
            </w:pPr>
          </w:p>
        </w:tc>
        <w:tc>
          <w:tcPr>
            <w:tcW w:w="993" w:type="dxa"/>
          </w:tcPr>
          <w:p w:rsidR="00B229B7" w:rsidRPr="008F23C7" w:rsidRDefault="00B229B7" w:rsidP="00B229B7">
            <w:pPr>
              <w:jc w:val="center"/>
              <w:rPr>
                <w:rFonts w:ascii="Times New Roman" w:hAnsi="Times New Roman"/>
                <w:sz w:val="24"/>
                <w:szCs w:val="24"/>
              </w:rPr>
            </w:pPr>
            <w:r w:rsidRPr="008F23C7">
              <w:rPr>
                <w:rFonts w:ascii="Times New Roman" w:hAnsi="Times New Roman"/>
                <w:sz w:val="24"/>
                <w:szCs w:val="24"/>
              </w:rPr>
              <w:t>4</w:t>
            </w:r>
          </w:p>
        </w:tc>
      </w:tr>
      <w:tr w:rsidR="00B229B7" w:rsidRPr="008F23C7" w:rsidTr="00B229B7">
        <w:tc>
          <w:tcPr>
            <w:tcW w:w="3403" w:type="dxa"/>
          </w:tcPr>
          <w:p w:rsidR="00B229B7" w:rsidRPr="008F23C7" w:rsidRDefault="00B229B7" w:rsidP="00B229B7">
            <w:pPr>
              <w:spacing w:after="0" w:line="240" w:lineRule="auto"/>
              <w:jc w:val="both"/>
              <w:rPr>
                <w:rFonts w:ascii="Times New Roman" w:hAnsi="Times New Roman"/>
                <w:b/>
                <w:sz w:val="24"/>
                <w:szCs w:val="24"/>
              </w:rPr>
            </w:pPr>
            <w:r w:rsidRPr="008F23C7">
              <w:rPr>
                <w:rFonts w:ascii="Times New Roman" w:hAnsi="Times New Roman"/>
                <w:b/>
                <w:sz w:val="24"/>
                <w:szCs w:val="24"/>
              </w:rPr>
              <w:t>ВСЕГО СПЕЦИАЛЬНЫХ БИБЛИОТЕК</w:t>
            </w:r>
          </w:p>
        </w:tc>
        <w:tc>
          <w:tcPr>
            <w:tcW w:w="709" w:type="dxa"/>
          </w:tcPr>
          <w:p w:rsidR="00B229B7" w:rsidRPr="008F23C7" w:rsidRDefault="00B229B7" w:rsidP="00B229B7">
            <w:pPr>
              <w:jc w:val="center"/>
              <w:rPr>
                <w:rFonts w:ascii="Times New Roman" w:hAnsi="Times New Roman"/>
                <w:b/>
                <w:sz w:val="24"/>
                <w:szCs w:val="24"/>
              </w:rPr>
            </w:pPr>
            <w:r w:rsidRPr="008F23C7">
              <w:rPr>
                <w:rFonts w:ascii="Times New Roman" w:hAnsi="Times New Roman"/>
                <w:b/>
                <w:sz w:val="24"/>
                <w:szCs w:val="24"/>
              </w:rPr>
              <w:t>1</w:t>
            </w:r>
          </w:p>
        </w:tc>
        <w:tc>
          <w:tcPr>
            <w:tcW w:w="1134" w:type="dxa"/>
          </w:tcPr>
          <w:p w:rsidR="00B229B7" w:rsidRPr="008F23C7" w:rsidRDefault="00B229B7" w:rsidP="00B229B7">
            <w:pPr>
              <w:jc w:val="center"/>
              <w:rPr>
                <w:rFonts w:ascii="Times New Roman" w:hAnsi="Times New Roman"/>
                <w:b/>
                <w:sz w:val="24"/>
                <w:szCs w:val="24"/>
              </w:rPr>
            </w:pPr>
            <w:r w:rsidRPr="008F23C7">
              <w:rPr>
                <w:rFonts w:ascii="Times New Roman" w:hAnsi="Times New Roman"/>
                <w:b/>
                <w:sz w:val="24"/>
                <w:szCs w:val="24"/>
              </w:rPr>
              <w:t>63575</w:t>
            </w:r>
          </w:p>
        </w:tc>
        <w:tc>
          <w:tcPr>
            <w:tcW w:w="992" w:type="dxa"/>
          </w:tcPr>
          <w:p w:rsidR="00B229B7" w:rsidRPr="008F23C7" w:rsidRDefault="00B229B7" w:rsidP="00B229B7">
            <w:pPr>
              <w:jc w:val="center"/>
              <w:rPr>
                <w:rFonts w:ascii="Times New Roman" w:hAnsi="Times New Roman"/>
                <w:b/>
                <w:sz w:val="24"/>
                <w:szCs w:val="24"/>
              </w:rPr>
            </w:pPr>
            <w:r w:rsidRPr="008F23C7">
              <w:rPr>
                <w:rFonts w:ascii="Times New Roman" w:hAnsi="Times New Roman"/>
                <w:b/>
                <w:sz w:val="24"/>
                <w:szCs w:val="24"/>
              </w:rPr>
              <w:t>4633</w:t>
            </w:r>
          </w:p>
        </w:tc>
        <w:tc>
          <w:tcPr>
            <w:tcW w:w="1134" w:type="dxa"/>
          </w:tcPr>
          <w:p w:rsidR="00B229B7" w:rsidRPr="008F23C7" w:rsidRDefault="00B229B7" w:rsidP="00B229B7">
            <w:pPr>
              <w:jc w:val="center"/>
              <w:rPr>
                <w:rFonts w:ascii="Times New Roman" w:hAnsi="Times New Roman"/>
                <w:b/>
                <w:sz w:val="24"/>
                <w:szCs w:val="24"/>
              </w:rPr>
            </w:pPr>
            <w:r w:rsidRPr="008F23C7">
              <w:rPr>
                <w:rFonts w:ascii="Times New Roman" w:hAnsi="Times New Roman"/>
                <w:b/>
                <w:sz w:val="24"/>
                <w:szCs w:val="24"/>
              </w:rPr>
              <w:t>18092</w:t>
            </w:r>
          </w:p>
        </w:tc>
        <w:tc>
          <w:tcPr>
            <w:tcW w:w="709" w:type="dxa"/>
          </w:tcPr>
          <w:p w:rsidR="00B229B7" w:rsidRPr="008F23C7" w:rsidRDefault="00B229B7" w:rsidP="00B229B7">
            <w:pPr>
              <w:jc w:val="center"/>
              <w:rPr>
                <w:rFonts w:ascii="Times New Roman" w:hAnsi="Times New Roman"/>
                <w:b/>
                <w:sz w:val="24"/>
                <w:szCs w:val="24"/>
              </w:rPr>
            </w:pPr>
            <w:r w:rsidRPr="008F23C7">
              <w:rPr>
                <w:rFonts w:ascii="Times New Roman" w:hAnsi="Times New Roman"/>
                <w:b/>
                <w:sz w:val="24"/>
                <w:szCs w:val="24"/>
              </w:rPr>
              <w:t>3</w:t>
            </w:r>
          </w:p>
        </w:tc>
        <w:tc>
          <w:tcPr>
            <w:tcW w:w="567" w:type="dxa"/>
          </w:tcPr>
          <w:p w:rsidR="00B229B7" w:rsidRPr="008F23C7" w:rsidRDefault="00B229B7" w:rsidP="00B229B7">
            <w:pPr>
              <w:jc w:val="center"/>
              <w:rPr>
                <w:rFonts w:ascii="Times New Roman" w:hAnsi="Times New Roman"/>
                <w:b/>
                <w:sz w:val="24"/>
                <w:szCs w:val="24"/>
              </w:rPr>
            </w:pPr>
            <w:r w:rsidRPr="008F23C7">
              <w:rPr>
                <w:rFonts w:ascii="Times New Roman" w:hAnsi="Times New Roman"/>
                <w:b/>
                <w:sz w:val="24"/>
                <w:szCs w:val="24"/>
              </w:rPr>
              <w:t>3</w:t>
            </w:r>
          </w:p>
        </w:tc>
        <w:tc>
          <w:tcPr>
            <w:tcW w:w="709" w:type="dxa"/>
          </w:tcPr>
          <w:p w:rsidR="00B229B7" w:rsidRPr="008F23C7" w:rsidRDefault="00B229B7" w:rsidP="00B229B7">
            <w:pPr>
              <w:jc w:val="center"/>
              <w:rPr>
                <w:rFonts w:ascii="Times New Roman" w:hAnsi="Times New Roman"/>
                <w:b/>
                <w:sz w:val="24"/>
                <w:szCs w:val="24"/>
              </w:rPr>
            </w:pPr>
            <w:r w:rsidRPr="008F23C7">
              <w:rPr>
                <w:rFonts w:ascii="Times New Roman" w:hAnsi="Times New Roman"/>
                <w:b/>
                <w:sz w:val="24"/>
                <w:szCs w:val="24"/>
              </w:rPr>
              <w:t>3</w:t>
            </w:r>
          </w:p>
        </w:tc>
        <w:tc>
          <w:tcPr>
            <w:tcW w:w="708" w:type="dxa"/>
          </w:tcPr>
          <w:p w:rsidR="00B229B7" w:rsidRPr="008F23C7" w:rsidRDefault="00B229B7" w:rsidP="00B229B7">
            <w:pPr>
              <w:jc w:val="center"/>
              <w:rPr>
                <w:rFonts w:ascii="Times New Roman" w:hAnsi="Times New Roman"/>
                <w:b/>
                <w:sz w:val="24"/>
                <w:szCs w:val="24"/>
              </w:rPr>
            </w:pPr>
          </w:p>
        </w:tc>
        <w:tc>
          <w:tcPr>
            <w:tcW w:w="993" w:type="dxa"/>
          </w:tcPr>
          <w:p w:rsidR="00B229B7" w:rsidRPr="008F23C7" w:rsidRDefault="00B229B7" w:rsidP="00B229B7">
            <w:pPr>
              <w:jc w:val="center"/>
              <w:rPr>
                <w:rFonts w:ascii="Times New Roman" w:hAnsi="Times New Roman"/>
                <w:b/>
                <w:sz w:val="24"/>
                <w:szCs w:val="24"/>
              </w:rPr>
            </w:pPr>
            <w:r w:rsidRPr="008F23C7">
              <w:rPr>
                <w:rFonts w:ascii="Times New Roman" w:hAnsi="Times New Roman"/>
                <w:b/>
                <w:sz w:val="24"/>
                <w:szCs w:val="24"/>
              </w:rPr>
              <w:t>4</w:t>
            </w:r>
          </w:p>
        </w:tc>
      </w:tr>
      <w:tr w:rsidR="00B229B7" w:rsidRPr="008F23C7" w:rsidTr="00B229B7">
        <w:tc>
          <w:tcPr>
            <w:tcW w:w="3403" w:type="dxa"/>
          </w:tcPr>
          <w:p w:rsidR="00B229B7" w:rsidRPr="008F23C7" w:rsidRDefault="00B229B7" w:rsidP="00B229B7">
            <w:pPr>
              <w:spacing w:after="0" w:line="240" w:lineRule="auto"/>
              <w:jc w:val="both"/>
              <w:rPr>
                <w:rFonts w:ascii="Times New Roman" w:hAnsi="Times New Roman"/>
                <w:sz w:val="24"/>
                <w:szCs w:val="24"/>
              </w:rPr>
            </w:pPr>
            <w:r w:rsidRPr="008F23C7">
              <w:rPr>
                <w:rFonts w:ascii="Times New Roman" w:hAnsi="Times New Roman"/>
                <w:sz w:val="24"/>
                <w:szCs w:val="24"/>
              </w:rPr>
              <w:t>Академические библиотеки РАН</w:t>
            </w:r>
          </w:p>
        </w:tc>
        <w:tc>
          <w:tcPr>
            <w:tcW w:w="709" w:type="dxa"/>
          </w:tcPr>
          <w:p w:rsidR="00B229B7" w:rsidRPr="008F23C7" w:rsidRDefault="00B229B7" w:rsidP="00B229B7">
            <w:pPr>
              <w:spacing w:after="0" w:line="240" w:lineRule="auto"/>
              <w:jc w:val="both"/>
              <w:rPr>
                <w:rFonts w:ascii="Times New Roman" w:hAnsi="Times New Roman"/>
                <w:sz w:val="24"/>
                <w:szCs w:val="24"/>
              </w:rPr>
            </w:pPr>
          </w:p>
        </w:tc>
        <w:tc>
          <w:tcPr>
            <w:tcW w:w="1134" w:type="dxa"/>
          </w:tcPr>
          <w:p w:rsidR="00B229B7" w:rsidRPr="008F23C7" w:rsidRDefault="00B229B7" w:rsidP="00B229B7">
            <w:pPr>
              <w:spacing w:after="0" w:line="240" w:lineRule="auto"/>
              <w:jc w:val="both"/>
              <w:rPr>
                <w:rFonts w:ascii="Times New Roman" w:hAnsi="Times New Roman"/>
                <w:sz w:val="24"/>
                <w:szCs w:val="24"/>
              </w:rPr>
            </w:pPr>
          </w:p>
        </w:tc>
        <w:tc>
          <w:tcPr>
            <w:tcW w:w="992" w:type="dxa"/>
          </w:tcPr>
          <w:p w:rsidR="00B229B7" w:rsidRPr="008F23C7" w:rsidRDefault="00B229B7" w:rsidP="00B229B7">
            <w:pPr>
              <w:spacing w:after="0" w:line="240" w:lineRule="auto"/>
              <w:jc w:val="both"/>
              <w:rPr>
                <w:rFonts w:ascii="Times New Roman" w:hAnsi="Times New Roman"/>
                <w:sz w:val="24"/>
                <w:szCs w:val="24"/>
              </w:rPr>
            </w:pPr>
          </w:p>
        </w:tc>
        <w:tc>
          <w:tcPr>
            <w:tcW w:w="1134" w:type="dxa"/>
          </w:tcPr>
          <w:p w:rsidR="00B229B7" w:rsidRPr="008F23C7" w:rsidRDefault="00B229B7" w:rsidP="00B229B7">
            <w:pPr>
              <w:spacing w:after="0" w:line="240" w:lineRule="auto"/>
              <w:jc w:val="both"/>
              <w:rPr>
                <w:rFonts w:ascii="Times New Roman" w:hAnsi="Times New Roman"/>
                <w:sz w:val="24"/>
                <w:szCs w:val="24"/>
              </w:rPr>
            </w:pPr>
          </w:p>
        </w:tc>
        <w:tc>
          <w:tcPr>
            <w:tcW w:w="709" w:type="dxa"/>
          </w:tcPr>
          <w:p w:rsidR="00B229B7" w:rsidRPr="008F23C7" w:rsidRDefault="00B229B7" w:rsidP="00B229B7">
            <w:pPr>
              <w:spacing w:after="0" w:line="240" w:lineRule="auto"/>
              <w:jc w:val="both"/>
              <w:rPr>
                <w:rFonts w:ascii="Times New Roman" w:hAnsi="Times New Roman"/>
                <w:sz w:val="24"/>
                <w:szCs w:val="24"/>
              </w:rPr>
            </w:pPr>
          </w:p>
        </w:tc>
        <w:tc>
          <w:tcPr>
            <w:tcW w:w="567" w:type="dxa"/>
          </w:tcPr>
          <w:p w:rsidR="00B229B7" w:rsidRPr="008F23C7" w:rsidRDefault="00B229B7" w:rsidP="00B229B7">
            <w:pPr>
              <w:spacing w:after="0" w:line="240" w:lineRule="auto"/>
              <w:jc w:val="both"/>
              <w:rPr>
                <w:rFonts w:ascii="Times New Roman" w:hAnsi="Times New Roman"/>
                <w:sz w:val="24"/>
                <w:szCs w:val="24"/>
              </w:rPr>
            </w:pPr>
          </w:p>
        </w:tc>
        <w:tc>
          <w:tcPr>
            <w:tcW w:w="709" w:type="dxa"/>
          </w:tcPr>
          <w:p w:rsidR="00B229B7" w:rsidRPr="008F23C7" w:rsidRDefault="00B229B7" w:rsidP="00B229B7">
            <w:pPr>
              <w:spacing w:after="0" w:line="240" w:lineRule="auto"/>
              <w:jc w:val="both"/>
              <w:rPr>
                <w:rFonts w:ascii="Times New Roman" w:hAnsi="Times New Roman"/>
                <w:sz w:val="24"/>
                <w:szCs w:val="24"/>
              </w:rPr>
            </w:pPr>
          </w:p>
        </w:tc>
        <w:tc>
          <w:tcPr>
            <w:tcW w:w="708" w:type="dxa"/>
          </w:tcPr>
          <w:p w:rsidR="00B229B7" w:rsidRPr="008F23C7" w:rsidRDefault="00B229B7" w:rsidP="00B229B7">
            <w:pPr>
              <w:spacing w:after="0" w:line="240" w:lineRule="auto"/>
              <w:jc w:val="both"/>
              <w:rPr>
                <w:rFonts w:ascii="Times New Roman" w:hAnsi="Times New Roman"/>
                <w:sz w:val="24"/>
                <w:szCs w:val="24"/>
              </w:rPr>
            </w:pPr>
          </w:p>
        </w:tc>
        <w:tc>
          <w:tcPr>
            <w:tcW w:w="993" w:type="dxa"/>
          </w:tcPr>
          <w:p w:rsidR="00B229B7" w:rsidRPr="008F23C7" w:rsidRDefault="00B229B7" w:rsidP="00B229B7">
            <w:pPr>
              <w:spacing w:after="0" w:line="240" w:lineRule="auto"/>
              <w:jc w:val="both"/>
              <w:rPr>
                <w:rFonts w:ascii="Times New Roman" w:hAnsi="Times New Roman"/>
                <w:sz w:val="24"/>
                <w:szCs w:val="24"/>
              </w:rPr>
            </w:pPr>
          </w:p>
        </w:tc>
      </w:tr>
      <w:tr w:rsidR="00B229B7" w:rsidRPr="008F23C7" w:rsidTr="00B229B7">
        <w:tc>
          <w:tcPr>
            <w:tcW w:w="3403" w:type="dxa"/>
          </w:tcPr>
          <w:p w:rsidR="00B229B7" w:rsidRPr="008F23C7" w:rsidRDefault="00B229B7" w:rsidP="00B229B7">
            <w:pPr>
              <w:spacing w:after="0" w:line="240" w:lineRule="auto"/>
              <w:jc w:val="both"/>
              <w:rPr>
                <w:rFonts w:ascii="Times New Roman" w:hAnsi="Times New Roman"/>
                <w:sz w:val="24"/>
                <w:szCs w:val="24"/>
              </w:rPr>
            </w:pPr>
            <w:r w:rsidRPr="008F23C7">
              <w:rPr>
                <w:rFonts w:ascii="Times New Roman" w:hAnsi="Times New Roman"/>
                <w:sz w:val="24"/>
                <w:szCs w:val="24"/>
              </w:rPr>
              <w:t>Библиотеки научных учреждений других ведомств</w:t>
            </w:r>
          </w:p>
        </w:tc>
        <w:tc>
          <w:tcPr>
            <w:tcW w:w="709" w:type="dxa"/>
          </w:tcPr>
          <w:p w:rsidR="00B229B7" w:rsidRPr="008F23C7" w:rsidRDefault="00B229B7" w:rsidP="00B229B7">
            <w:pPr>
              <w:spacing w:after="0" w:line="240" w:lineRule="auto"/>
              <w:jc w:val="both"/>
              <w:rPr>
                <w:rFonts w:ascii="Times New Roman" w:hAnsi="Times New Roman"/>
                <w:sz w:val="24"/>
                <w:szCs w:val="24"/>
              </w:rPr>
            </w:pPr>
          </w:p>
        </w:tc>
        <w:tc>
          <w:tcPr>
            <w:tcW w:w="1134" w:type="dxa"/>
          </w:tcPr>
          <w:p w:rsidR="00B229B7" w:rsidRPr="008F23C7" w:rsidRDefault="00B229B7" w:rsidP="00B229B7">
            <w:pPr>
              <w:spacing w:after="0" w:line="240" w:lineRule="auto"/>
              <w:jc w:val="both"/>
              <w:rPr>
                <w:rFonts w:ascii="Times New Roman" w:hAnsi="Times New Roman"/>
                <w:sz w:val="24"/>
                <w:szCs w:val="24"/>
              </w:rPr>
            </w:pPr>
          </w:p>
        </w:tc>
        <w:tc>
          <w:tcPr>
            <w:tcW w:w="992" w:type="dxa"/>
          </w:tcPr>
          <w:p w:rsidR="00B229B7" w:rsidRPr="008F23C7" w:rsidRDefault="00B229B7" w:rsidP="00B229B7">
            <w:pPr>
              <w:spacing w:after="0" w:line="240" w:lineRule="auto"/>
              <w:jc w:val="both"/>
              <w:rPr>
                <w:rFonts w:ascii="Times New Roman" w:hAnsi="Times New Roman"/>
                <w:sz w:val="24"/>
                <w:szCs w:val="24"/>
              </w:rPr>
            </w:pPr>
          </w:p>
        </w:tc>
        <w:tc>
          <w:tcPr>
            <w:tcW w:w="1134" w:type="dxa"/>
          </w:tcPr>
          <w:p w:rsidR="00B229B7" w:rsidRPr="008F23C7" w:rsidRDefault="00B229B7" w:rsidP="00B229B7">
            <w:pPr>
              <w:spacing w:after="0" w:line="240" w:lineRule="auto"/>
              <w:jc w:val="both"/>
              <w:rPr>
                <w:rFonts w:ascii="Times New Roman" w:hAnsi="Times New Roman"/>
                <w:sz w:val="24"/>
                <w:szCs w:val="24"/>
              </w:rPr>
            </w:pPr>
          </w:p>
        </w:tc>
        <w:tc>
          <w:tcPr>
            <w:tcW w:w="709" w:type="dxa"/>
          </w:tcPr>
          <w:p w:rsidR="00B229B7" w:rsidRPr="008F23C7" w:rsidRDefault="00B229B7" w:rsidP="00B229B7">
            <w:pPr>
              <w:spacing w:after="0" w:line="240" w:lineRule="auto"/>
              <w:jc w:val="both"/>
              <w:rPr>
                <w:rFonts w:ascii="Times New Roman" w:hAnsi="Times New Roman"/>
                <w:sz w:val="24"/>
                <w:szCs w:val="24"/>
              </w:rPr>
            </w:pPr>
          </w:p>
        </w:tc>
        <w:tc>
          <w:tcPr>
            <w:tcW w:w="567" w:type="dxa"/>
          </w:tcPr>
          <w:p w:rsidR="00B229B7" w:rsidRPr="008F23C7" w:rsidRDefault="00B229B7" w:rsidP="00B229B7">
            <w:pPr>
              <w:spacing w:after="0" w:line="240" w:lineRule="auto"/>
              <w:jc w:val="both"/>
              <w:rPr>
                <w:rFonts w:ascii="Times New Roman" w:hAnsi="Times New Roman"/>
                <w:sz w:val="24"/>
                <w:szCs w:val="24"/>
              </w:rPr>
            </w:pPr>
          </w:p>
        </w:tc>
        <w:tc>
          <w:tcPr>
            <w:tcW w:w="709" w:type="dxa"/>
          </w:tcPr>
          <w:p w:rsidR="00B229B7" w:rsidRPr="008F23C7" w:rsidRDefault="00B229B7" w:rsidP="00B229B7">
            <w:pPr>
              <w:spacing w:after="0" w:line="240" w:lineRule="auto"/>
              <w:jc w:val="both"/>
              <w:rPr>
                <w:rFonts w:ascii="Times New Roman" w:hAnsi="Times New Roman"/>
                <w:sz w:val="24"/>
                <w:szCs w:val="24"/>
              </w:rPr>
            </w:pPr>
          </w:p>
        </w:tc>
        <w:tc>
          <w:tcPr>
            <w:tcW w:w="708" w:type="dxa"/>
          </w:tcPr>
          <w:p w:rsidR="00B229B7" w:rsidRPr="008F23C7" w:rsidRDefault="00B229B7" w:rsidP="00B229B7">
            <w:pPr>
              <w:spacing w:after="0" w:line="240" w:lineRule="auto"/>
              <w:jc w:val="both"/>
              <w:rPr>
                <w:rFonts w:ascii="Times New Roman" w:hAnsi="Times New Roman"/>
                <w:sz w:val="24"/>
                <w:szCs w:val="24"/>
              </w:rPr>
            </w:pPr>
          </w:p>
        </w:tc>
        <w:tc>
          <w:tcPr>
            <w:tcW w:w="993" w:type="dxa"/>
          </w:tcPr>
          <w:p w:rsidR="00B229B7" w:rsidRPr="008F23C7" w:rsidRDefault="00B229B7" w:rsidP="00B229B7">
            <w:pPr>
              <w:spacing w:after="0" w:line="240" w:lineRule="auto"/>
              <w:jc w:val="both"/>
              <w:rPr>
                <w:rFonts w:ascii="Times New Roman" w:hAnsi="Times New Roman"/>
                <w:sz w:val="24"/>
                <w:szCs w:val="24"/>
              </w:rPr>
            </w:pPr>
          </w:p>
        </w:tc>
      </w:tr>
      <w:tr w:rsidR="00B229B7" w:rsidRPr="008F23C7" w:rsidTr="00B229B7">
        <w:tc>
          <w:tcPr>
            <w:tcW w:w="3403" w:type="dxa"/>
          </w:tcPr>
          <w:p w:rsidR="00B229B7" w:rsidRPr="008F23C7" w:rsidRDefault="00B229B7" w:rsidP="00B229B7">
            <w:pPr>
              <w:spacing w:after="0" w:line="240" w:lineRule="auto"/>
              <w:jc w:val="both"/>
              <w:rPr>
                <w:rFonts w:ascii="Times New Roman" w:hAnsi="Times New Roman"/>
                <w:sz w:val="24"/>
                <w:szCs w:val="24"/>
              </w:rPr>
            </w:pPr>
            <w:r w:rsidRPr="008F23C7">
              <w:rPr>
                <w:rFonts w:ascii="Times New Roman" w:hAnsi="Times New Roman"/>
                <w:sz w:val="24"/>
                <w:szCs w:val="24"/>
              </w:rPr>
              <w:t>ВСЕГО БИБЛИОТЕК НАУЧНЫХ УЧРЕЖДЕНИЙ</w:t>
            </w:r>
          </w:p>
        </w:tc>
        <w:tc>
          <w:tcPr>
            <w:tcW w:w="709" w:type="dxa"/>
          </w:tcPr>
          <w:p w:rsidR="00B229B7" w:rsidRPr="008F23C7" w:rsidRDefault="00B229B7" w:rsidP="00B229B7">
            <w:pPr>
              <w:spacing w:after="0" w:line="240" w:lineRule="auto"/>
              <w:jc w:val="both"/>
              <w:rPr>
                <w:rFonts w:ascii="Times New Roman" w:hAnsi="Times New Roman"/>
                <w:sz w:val="24"/>
                <w:szCs w:val="24"/>
              </w:rPr>
            </w:pPr>
          </w:p>
        </w:tc>
        <w:tc>
          <w:tcPr>
            <w:tcW w:w="1134" w:type="dxa"/>
          </w:tcPr>
          <w:p w:rsidR="00B229B7" w:rsidRPr="008F23C7" w:rsidRDefault="00B229B7" w:rsidP="00B229B7">
            <w:pPr>
              <w:spacing w:after="0" w:line="240" w:lineRule="auto"/>
              <w:jc w:val="both"/>
              <w:rPr>
                <w:rFonts w:ascii="Times New Roman" w:hAnsi="Times New Roman"/>
                <w:sz w:val="24"/>
                <w:szCs w:val="24"/>
              </w:rPr>
            </w:pPr>
          </w:p>
        </w:tc>
        <w:tc>
          <w:tcPr>
            <w:tcW w:w="992" w:type="dxa"/>
          </w:tcPr>
          <w:p w:rsidR="00B229B7" w:rsidRPr="008F23C7" w:rsidRDefault="00B229B7" w:rsidP="00B229B7">
            <w:pPr>
              <w:spacing w:after="0" w:line="240" w:lineRule="auto"/>
              <w:jc w:val="both"/>
              <w:rPr>
                <w:rFonts w:ascii="Times New Roman" w:hAnsi="Times New Roman"/>
                <w:sz w:val="24"/>
                <w:szCs w:val="24"/>
              </w:rPr>
            </w:pPr>
          </w:p>
        </w:tc>
        <w:tc>
          <w:tcPr>
            <w:tcW w:w="1134" w:type="dxa"/>
          </w:tcPr>
          <w:p w:rsidR="00B229B7" w:rsidRPr="008F23C7" w:rsidRDefault="00B229B7" w:rsidP="00B229B7">
            <w:pPr>
              <w:spacing w:after="0" w:line="240" w:lineRule="auto"/>
              <w:jc w:val="both"/>
              <w:rPr>
                <w:rFonts w:ascii="Times New Roman" w:hAnsi="Times New Roman"/>
                <w:sz w:val="24"/>
                <w:szCs w:val="24"/>
              </w:rPr>
            </w:pPr>
          </w:p>
        </w:tc>
        <w:tc>
          <w:tcPr>
            <w:tcW w:w="709" w:type="dxa"/>
          </w:tcPr>
          <w:p w:rsidR="00B229B7" w:rsidRPr="008F23C7" w:rsidRDefault="00B229B7" w:rsidP="00B229B7">
            <w:pPr>
              <w:spacing w:after="0" w:line="240" w:lineRule="auto"/>
              <w:jc w:val="both"/>
              <w:rPr>
                <w:rFonts w:ascii="Times New Roman" w:hAnsi="Times New Roman"/>
                <w:sz w:val="24"/>
                <w:szCs w:val="24"/>
              </w:rPr>
            </w:pPr>
          </w:p>
        </w:tc>
        <w:tc>
          <w:tcPr>
            <w:tcW w:w="567" w:type="dxa"/>
          </w:tcPr>
          <w:p w:rsidR="00B229B7" w:rsidRPr="008F23C7" w:rsidRDefault="00B229B7" w:rsidP="00B229B7">
            <w:pPr>
              <w:spacing w:after="0" w:line="240" w:lineRule="auto"/>
              <w:jc w:val="both"/>
              <w:rPr>
                <w:rFonts w:ascii="Times New Roman" w:hAnsi="Times New Roman"/>
                <w:sz w:val="24"/>
                <w:szCs w:val="24"/>
              </w:rPr>
            </w:pPr>
          </w:p>
        </w:tc>
        <w:tc>
          <w:tcPr>
            <w:tcW w:w="709" w:type="dxa"/>
          </w:tcPr>
          <w:p w:rsidR="00B229B7" w:rsidRPr="008F23C7" w:rsidRDefault="00B229B7" w:rsidP="00B229B7">
            <w:pPr>
              <w:spacing w:after="0" w:line="240" w:lineRule="auto"/>
              <w:jc w:val="both"/>
              <w:rPr>
                <w:rFonts w:ascii="Times New Roman" w:hAnsi="Times New Roman"/>
                <w:sz w:val="24"/>
                <w:szCs w:val="24"/>
              </w:rPr>
            </w:pPr>
          </w:p>
        </w:tc>
        <w:tc>
          <w:tcPr>
            <w:tcW w:w="708" w:type="dxa"/>
          </w:tcPr>
          <w:p w:rsidR="00B229B7" w:rsidRPr="008F23C7" w:rsidRDefault="00B229B7" w:rsidP="00B229B7">
            <w:pPr>
              <w:spacing w:after="0" w:line="240" w:lineRule="auto"/>
              <w:jc w:val="both"/>
              <w:rPr>
                <w:rFonts w:ascii="Times New Roman" w:hAnsi="Times New Roman"/>
                <w:sz w:val="24"/>
                <w:szCs w:val="24"/>
              </w:rPr>
            </w:pPr>
          </w:p>
        </w:tc>
        <w:tc>
          <w:tcPr>
            <w:tcW w:w="993" w:type="dxa"/>
          </w:tcPr>
          <w:p w:rsidR="00B229B7" w:rsidRPr="008F23C7" w:rsidRDefault="00B229B7" w:rsidP="00B229B7">
            <w:pPr>
              <w:spacing w:after="0" w:line="240" w:lineRule="auto"/>
              <w:jc w:val="both"/>
              <w:rPr>
                <w:rFonts w:ascii="Times New Roman" w:hAnsi="Times New Roman"/>
                <w:sz w:val="24"/>
                <w:szCs w:val="24"/>
              </w:rPr>
            </w:pPr>
          </w:p>
        </w:tc>
      </w:tr>
      <w:tr w:rsidR="00B229B7" w:rsidRPr="008F23C7" w:rsidTr="00B229B7">
        <w:tc>
          <w:tcPr>
            <w:tcW w:w="3403" w:type="dxa"/>
          </w:tcPr>
          <w:p w:rsidR="00B229B7" w:rsidRPr="008F23C7" w:rsidRDefault="00B229B7" w:rsidP="00B229B7">
            <w:pPr>
              <w:spacing w:after="0" w:line="240" w:lineRule="auto"/>
              <w:jc w:val="both"/>
              <w:rPr>
                <w:rFonts w:ascii="Times New Roman" w:hAnsi="Times New Roman"/>
                <w:sz w:val="24"/>
                <w:szCs w:val="24"/>
              </w:rPr>
            </w:pPr>
            <w:r w:rsidRPr="008F23C7">
              <w:rPr>
                <w:rFonts w:ascii="Times New Roman" w:hAnsi="Times New Roman"/>
                <w:sz w:val="24"/>
                <w:szCs w:val="24"/>
              </w:rPr>
              <w:t xml:space="preserve">Другие библиотеки (религиозных конфессий, </w:t>
            </w:r>
            <w:proofErr w:type="gramStart"/>
            <w:r w:rsidRPr="008F23C7">
              <w:rPr>
                <w:rFonts w:ascii="Times New Roman" w:hAnsi="Times New Roman"/>
                <w:sz w:val="24"/>
                <w:szCs w:val="24"/>
              </w:rPr>
              <w:t>спец</w:t>
            </w:r>
            <w:proofErr w:type="gramEnd"/>
            <w:r w:rsidRPr="008F23C7">
              <w:rPr>
                <w:rFonts w:ascii="Times New Roman" w:hAnsi="Times New Roman"/>
                <w:sz w:val="24"/>
                <w:szCs w:val="24"/>
              </w:rPr>
              <w:t>. библиотеки учреждений культуры и др.)</w:t>
            </w:r>
          </w:p>
        </w:tc>
        <w:tc>
          <w:tcPr>
            <w:tcW w:w="709" w:type="dxa"/>
          </w:tcPr>
          <w:p w:rsidR="00B229B7" w:rsidRPr="008F23C7" w:rsidRDefault="00B229B7" w:rsidP="00B229B7">
            <w:pPr>
              <w:jc w:val="center"/>
              <w:rPr>
                <w:rFonts w:ascii="Times New Roman" w:hAnsi="Times New Roman"/>
                <w:b/>
                <w:sz w:val="24"/>
                <w:szCs w:val="24"/>
              </w:rPr>
            </w:pPr>
            <w:r w:rsidRPr="008F23C7">
              <w:rPr>
                <w:rFonts w:ascii="Times New Roman" w:hAnsi="Times New Roman"/>
                <w:b/>
                <w:sz w:val="24"/>
                <w:szCs w:val="24"/>
              </w:rPr>
              <w:t>3</w:t>
            </w:r>
          </w:p>
        </w:tc>
        <w:tc>
          <w:tcPr>
            <w:tcW w:w="1134" w:type="dxa"/>
          </w:tcPr>
          <w:p w:rsidR="00B229B7" w:rsidRPr="008F23C7" w:rsidRDefault="00B229B7" w:rsidP="00B229B7">
            <w:pPr>
              <w:jc w:val="center"/>
              <w:rPr>
                <w:rFonts w:ascii="Times New Roman" w:hAnsi="Times New Roman"/>
                <w:b/>
                <w:sz w:val="24"/>
                <w:szCs w:val="24"/>
              </w:rPr>
            </w:pPr>
            <w:r w:rsidRPr="008F23C7">
              <w:rPr>
                <w:rFonts w:ascii="Times New Roman" w:hAnsi="Times New Roman"/>
                <w:b/>
                <w:sz w:val="24"/>
                <w:szCs w:val="24"/>
              </w:rPr>
              <w:t>13699</w:t>
            </w:r>
          </w:p>
        </w:tc>
        <w:tc>
          <w:tcPr>
            <w:tcW w:w="992" w:type="dxa"/>
          </w:tcPr>
          <w:p w:rsidR="00B229B7" w:rsidRPr="008F23C7" w:rsidRDefault="00B229B7" w:rsidP="00B229B7">
            <w:pPr>
              <w:jc w:val="center"/>
              <w:rPr>
                <w:rFonts w:ascii="Times New Roman" w:hAnsi="Times New Roman"/>
                <w:b/>
                <w:sz w:val="24"/>
                <w:szCs w:val="24"/>
              </w:rPr>
            </w:pPr>
            <w:r w:rsidRPr="008F23C7">
              <w:rPr>
                <w:rFonts w:ascii="Times New Roman" w:hAnsi="Times New Roman"/>
                <w:b/>
                <w:sz w:val="24"/>
                <w:szCs w:val="24"/>
              </w:rPr>
              <w:t>552</w:t>
            </w:r>
          </w:p>
        </w:tc>
        <w:tc>
          <w:tcPr>
            <w:tcW w:w="1134" w:type="dxa"/>
          </w:tcPr>
          <w:p w:rsidR="00B229B7" w:rsidRPr="008F23C7" w:rsidRDefault="00B229B7" w:rsidP="00B229B7">
            <w:pPr>
              <w:jc w:val="center"/>
              <w:rPr>
                <w:rFonts w:ascii="Times New Roman" w:hAnsi="Times New Roman"/>
                <w:b/>
                <w:sz w:val="24"/>
                <w:szCs w:val="24"/>
              </w:rPr>
            </w:pPr>
            <w:r w:rsidRPr="008F23C7">
              <w:rPr>
                <w:rFonts w:ascii="Times New Roman" w:hAnsi="Times New Roman"/>
                <w:b/>
                <w:sz w:val="24"/>
                <w:szCs w:val="24"/>
              </w:rPr>
              <w:t>5035</w:t>
            </w:r>
          </w:p>
        </w:tc>
        <w:tc>
          <w:tcPr>
            <w:tcW w:w="709" w:type="dxa"/>
          </w:tcPr>
          <w:p w:rsidR="00B229B7" w:rsidRPr="008F23C7" w:rsidRDefault="00B229B7" w:rsidP="00B229B7">
            <w:pPr>
              <w:jc w:val="center"/>
              <w:rPr>
                <w:rFonts w:ascii="Times New Roman" w:hAnsi="Times New Roman"/>
                <w:b/>
                <w:sz w:val="24"/>
                <w:szCs w:val="24"/>
              </w:rPr>
            </w:pPr>
            <w:r w:rsidRPr="008F23C7">
              <w:rPr>
                <w:rFonts w:ascii="Times New Roman" w:hAnsi="Times New Roman"/>
                <w:b/>
                <w:sz w:val="24"/>
                <w:szCs w:val="24"/>
              </w:rPr>
              <w:t>3</w:t>
            </w:r>
          </w:p>
        </w:tc>
        <w:tc>
          <w:tcPr>
            <w:tcW w:w="567" w:type="dxa"/>
          </w:tcPr>
          <w:p w:rsidR="00B229B7" w:rsidRPr="008F23C7" w:rsidRDefault="00B229B7" w:rsidP="00B229B7">
            <w:pPr>
              <w:jc w:val="center"/>
              <w:rPr>
                <w:rFonts w:ascii="Times New Roman" w:hAnsi="Times New Roman"/>
                <w:b/>
                <w:sz w:val="24"/>
                <w:szCs w:val="24"/>
              </w:rPr>
            </w:pPr>
            <w:r w:rsidRPr="008F23C7">
              <w:rPr>
                <w:rFonts w:ascii="Times New Roman" w:hAnsi="Times New Roman"/>
                <w:b/>
                <w:sz w:val="24"/>
                <w:szCs w:val="24"/>
              </w:rPr>
              <w:t>2</w:t>
            </w:r>
          </w:p>
        </w:tc>
        <w:tc>
          <w:tcPr>
            <w:tcW w:w="709" w:type="dxa"/>
          </w:tcPr>
          <w:p w:rsidR="00B229B7" w:rsidRPr="008F23C7" w:rsidRDefault="00B229B7" w:rsidP="00B229B7">
            <w:pPr>
              <w:jc w:val="center"/>
              <w:rPr>
                <w:rFonts w:ascii="Times New Roman" w:hAnsi="Times New Roman"/>
                <w:b/>
                <w:sz w:val="24"/>
                <w:szCs w:val="24"/>
              </w:rPr>
            </w:pPr>
            <w:r w:rsidRPr="008F23C7">
              <w:rPr>
                <w:rFonts w:ascii="Times New Roman" w:hAnsi="Times New Roman"/>
                <w:b/>
                <w:sz w:val="24"/>
                <w:szCs w:val="24"/>
              </w:rPr>
              <w:t>1</w:t>
            </w:r>
          </w:p>
        </w:tc>
        <w:tc>
          <w:tcPr>
            <w:tcW w:w="708" w:type="dxa"/>
          </w:tcPr>
          <w:p w:rsidR="00B229B7" w:rsidRPr="008F23C7" w:rsidRDefault="00B229B7" w:rsidP="00B229B7">
            <w:pPr>
              <w:jc w:val="center"/>
              <w:rPr>
                <w:rFonts w:ascii="Times New Roman" w:hAnsi="Times New Roman"/>
                <w:b/>
                <w:sz w:val="24"/>
                <w:szCs w:val="24"/>
              </w:rPr>
            </w:pPr>
            <w:r w:rsidRPr="008F23C7">
              <w:rPr>
                <w:rFonts w:ascii="Times New Roman" w:hAnsi="Times New Roman"/>
                <w:b/>
                <w:sz w:val="24"/>
                <w:szCs w:val="24"/>
              </w:rPr>
              <w:t>0</w:t>
            </w:r>
          </w:p>
        </w:tc>
        <w:tc>
          <w:tcPr>
            <w:tcW w:w="993" w:type="dxa"/>
          </w:tcPr>
          <w:p w:rsidR="00B229B7" w:rsidRPr="008F23C7" w:rsidRDefault="00B229B7" w:rsidP="00B229B7">
            <w:pPr>
              <w:jc w:val="center"/>
              <w:rPr>
                <w:rFonts w:ascii="Times New Roman" w:hAnsi="Times New Roman"/>
                <w:b/>
                <w:sz w:val="24"/>
                <w:szCs w:val="24"/>
              </w:rPr>
            </w:pPr>
            <w:r w:rsidRPr="008F23C7">
              <w:rPr>
                <w:rFonts w:ascii="Times New Roman" w:hAnsi="Times New Roman"/>
                <w:b/>
                <w:sz w:val="24"/>
                <w:szCs w:val="24"/>
              </w:rPr>
              <w:t>2</w:t>
            </w:r>
          </w:p>
        </w:tc>
      </w:tr>
      <w:tr w:rsidR="00B229B7" w:rsidRPr="008F23C7" w:rsidTr="00B229B7">
        <w:tc>
          <w:tcPr>
            <w:tcW w:w="3403" w:type="dxa"/>
          </w:tcPr>
          <w:p w:rsidR="00B229B7" w:rsidRPr="008F23C7" w:rsidRDefault="00B229B7" w:rsidP="00B229B7">
            <w:pPr>
              <w:spacing w:after="0" w:line="240" w:lineRule="auto"/>
              <w:jc w:val="both"/>
              <w:rPr>
                <w:rFonts w:ascii="Times New Roman" w:hAnsi="Times New Roman"/>
                <w:sz w:val="24"/>
                <w:szCs w:val="24"/>
              </w:rPr>
            </w:pPr>
            <w:r w:rsidRPr="008F23C7">
              <w:rPr>
                <w:rFonts w:ascii="Times New Roman" w:hAnsi="Times New Roman"/>
                <w:b/>
                <w:sz w:val="24"/>
                <w:szCs w:val="24"/>
              </w:rPr>
              <w:t>ИТОГО</w:t>
            </w:r>
          </w:p>
        </w:tc>
        <w:tc>
          <w:tcPr>
            <w:tcW w:w="709" w:type="dxa"/>
          </w:tcPr>
          <w:p w:rsidR="00B229B7" w:rsidRPr="008F23C7" w:rsidRDefault="00B229B7" w:rsidP="00B229B7">
            <w:pPr>
              <w:jc w:val="center"/>
              <w:rPr>
                <w:rFonts w:ascii="Times New Roman" w:hAnsi="Times New Roman"/>
                <w:b/>
                <w:sz w:val="24"/>
                <w:szCs w:val="24"/>
              </w:rPr>
            </w:pPr>
            <w:r w:rsidRPr="008F23C7">
              <w:rPr>
                <w:rFonts w:ascii="Times New Roman" w:hAnsi="Times New Roman"/>
                <w:b/>
                <w:sz w:val="24"/>
                <w:szCs w:val="24"/>
              </w:rPr>
              <w:t>49</w:t>
            </w:r>
          </w:p>
        </w:tc>
        <w:tc>
          <w:tcPr>
            <w:tcW w:w="1134" w:type="dxa"/>
          </w:tcPr>
          <w:p w:rsidR="00B229B7" w:rsidRPr="008F23C7" w:rsidRDefault="00B229B7" w:rsidP="00B229B7">
            <w:pPr>
              <w:jc w:val="center"/>
              <w:rPr>
                <w:rFonts w:ascii="Times New Roman" w:hAnsi="Times New Roman"/>
                <w:b/>
                <w:sz w:val="24"/>
                <w:szCs w:val="24"/>
              </w:rPr>
            </w:pPr>
            <w:r w:rsidRPr="008F23C7">
              <w:rPr>
                <w:rFonts w:ascii="Times New Roman" w:hAnsi="Times New Roman"/>
                <w:b/>
                <w:sz w:val="24"/>
                <w:szCs w:val="24"/>
              </w:rPr>
              <w:t>946589</w:t>
            </w:r>
          </w:p>
        </w:tc>
        <w:tc>
          <w:tcPr>
            <w:tcW w:w="992" w:type="dxa"/>
          </w:tcPr>
          <w:p w:rsidR="00B229B7" w:rsidRPr="008F23C7" w:rsidRDefault="00B229B7" w:rsidP="00B229B7">
            <w:pPr>
              <w:jc w:val="center"/>
              <w:rPr>
                <w:rFonts w:ascii="Times New Roman" w:hAnsi="Times New Roman"/>
                <w:b/>
                <w:sz w:val="24"/>
                <w:szCs w:val="24"/>
              </w:rPr>
            </w:pPr>
            <w:r w:rsidRPr="008F23C7">
              <w:rPr>
                <w:rFonts w:ascii="Times New Roman" w:hAnsi="Times New Roman"/>
                <w:b/>
                <w:sz w:val="24"/>
                <w:szCs w:val="24"/>
              </w:rPr>
              <w:t>70161</w:t>
            </w:r>
          </w:p>
        </w:tc>
        <w:tc>
          <w:tcPr>
            <w:tcW w:w="1134" w:type="dxa"/>
          </w:tcPr>
          <w:p w:rsidR="00B229B7" w:rsidRPr="008F23C7" w:rsidRDefault="00B229B7" w:rsidP="00B229B7">
            <w:pPr>
              <w:jc w:val="center"/>
              <w:rPr>
                <w:rFonts w:ascii="Times New Roman" w:hAnsi="Times New Roman"/>
                <w:b/>
                <w:sz w:val="24"/>
                <w:szCs w:val="24"/>
              </w:rPr>
            </w:pPr>
            <w:r w:rsidRPr="008F23C7">
              <w:rPr>
                <w:rFonts w:ascii="Times New Roman" w:hAnsi="Times New Roman"/>
                <w:b/>
                <w:sz w:val="24"/>
                <w:szCs w:val="24"/>
              </w:rPr>
              <w:t>1326677</w:t>
            </w:r>
          </w:p>
        </w:tc>
        <w:tc>
          <w:tcPr>
            <w:tcW w:w="709" w:type="dxa"/>
          </w:tcPr>
          <w:p w:rsidR="00B229B7" w:rsidRPr="008F23C7" w:rsidRDefault="00B229B7" w:rsidP="00B229B7">
            <w:pPr>
              <w:jc w:val="center"/>
              <w:rPr>
                <w:rFonts w:ascii="Times New Roman" w:hAnsi="Times New Roman"/>
                <w:b/>
                <w:sz w:val="24"/>
                <w:szCs w:val="24"/>
              </w:rPr>
            </w:pPr>
            <w:r w:rsidRPr="008F23C7">
              <w:rPr>
                <w:rFonts w:ascii="Times New Roman" w:hAnsi="Times New Roman"/>
                <w:b/>
                <w:sz w:val="24"/>
                <w:szCs w:val="24"/>
              </w:rPr>
              <w:t>10</w:t>
            </w:r>
            <w:r>
              <w:rPr>
                <w:rFonts w:ascii="Times New Roman" w:hAnsi="Times New Roman"/>
                <w:b/>
                <w:sz w:val="24"/>
                <w:szCs w:val="24"/>
              </w:rPr>
              <w:t>1</w:t>
            </w:r>
          </w:p>
        </w:tc>
        <w:tc>
          <w:tcPr>
            <w:tcW w:w="567" w:type="dxa"/>
          </w:tcPr>
          <w:p w:rsidR="00B229B7" w:rsidRPr="008F23C7" w:rsidRDefault="00B229B7" w:rsidP="00B229B7">
            <w:pPr>
              <w:jc w:val="center"/>
              <w:rPr>
                <w:rFonts w:ascii="Times New Roman" w:hAnsi="Times New Roman"/>
                <w:b/>
                <w:sz w:val="24"/>
                <w:szCs w:val="24"/>
              </w:rPr>
            </w:pPr>
            <w:r w:rsidRPr="008F23C7">
              <w:rPr>
                <w:rFonts w:ascii="Times New Roman" w:hAnsi="Times New Roman"/>
                <w:b/>
                <w:sz w:val="24"/>
                <w:szCs w:val="24"/>
              </w:rPr>
              <w:t>6</w:t>
            </w:r>
            <w:r>
              <w:rPr>
                <w:rFonts w:ascii="Times New Roman" w:hAnsi="Times New Roman"/>
                <w:b/>
                <w:sz w:val="24"/>
                <w:szCs w:val="24"/>
              </w:rPr>
              <w:t>0</w:t>
            </w:r>
          </w:p>
        </w:tc>
        <w:tc>
          <w:tcPr>
            <w:tcW w:w="709" w:type="dxa"/>
          </w:tcPr>
          <w:p w:rsidR="00B229B7" w:rsidRPr="008F23C7" w:rsidRDefault="00B229B7" w:rsidP="00B229B7">
            <w:pPr>
              <w:jc w:val="center"/>
              <w:rPr>
                <w:rFonts w:ascii="Times New Roman" w:hAnsi="Times New Roman"/>
                <w:b/>
                <w:sz w:val="24"/>
                <w:szCs w:val="24"/>
              </w:rPr>
            </w:pPr>
            <w:r w:rsidRPr="008F23C7">
              <w:rPr>
                <w:rFonts w:ascii="Times New Roman" w:hAnsi="Times New Roman"/>
                <w:b/>
                <w:sz w:val="24"/>
                <w:szCs w:val="24"/>
              </w:rPr>
              <w:t>3</w:t>
            </w:r>
            <w:r>
              <w:rPr>
                <w:rFonts w:ascii="Times New Roman" w:hAnsi="Times New Roman"/>
                <w:b/>
                <w:sz w:val="24"/>
                <w:szCs w:val="24"/>
              </w:rPr>
              <w:t>2</w:t>
            </w:r>
          </w:p>
        </w:tc>
        <w:tc>
          <w:tcPr>
            <w:tcW w:w="708" w:type="dxa"/>
          </w:tcPr>
          <w:p w:rsidR="00B229B7" w:rsidRPr="008F23C7" w:rsidRDefault="00B229B7" w:rsidP="00B229B7">
            <w:pPr>
              <w:jc w:val="center"/>
              <w:rPr>
                <w:rFonts w:ascii="Times New Roman" w:hAnsi="Times New Roman"/>
                <w:b/>
                <w:sz w:val="24"/>
                <w:szCs w:val="24"/>
              </w:rPr>
            </w:pPr>
            <w:r w:rsidRPr="008F23C7">
              <w:rPr>
                <w:rFonts w:ascii="Times New Roman" w:hAnsi="Times New Roman"/>
                <w:b/>
                <w:sz w:val="24"/>
                <w:szCs w:val="24"/>
              </w:rPr>
              <w:t>18</w:t>
            </w:r>
          </w:p>
        </w:tc>
        <w:tc>
          <w:tcPr>
            <w:tcW w:w="993" w:type="dxa"/>
          </w:tcPr>
          <w:p w:rsidR="00B229B7" w:rsidRPr="008F23C7" w:rsidRDefault="00B229B7" w:rsidP="00B229B7">
            <w:pPr>
              <w:jc w:val="center"/>
              <w:rPr>
                <w:rFonts w:ascii="Times New Roman" w:hAnsi="Times New Roman"/>
                <w:b/>
                <w:sz w:val="24"/>
                <w:szCs w:val="24"/>
              </w:rPr>
            </w:pPr>
            <w:r w:rsidRPr="008F23C7">
              <w:rPr>
                <w:rFonts w:ascii="Times New Roman" w:hAnsi="Times New Roman"/>
                <w:b/>
                <w:sz w:val="24"/>
                <w:szCs w:val="24"/>
              </w:rPr>
              <w:t>142</w:t>
            </w:r>
          </w:p>
        </w:tc>
      </w:tr>
    </w:tbl>
    <w:p w:rsidR="00B229B7" w:rsidRDefault="00B229B7" w:rsidP="00B229B7">
      <w:pPr>
        <w:spacing w:after="0" w:line="240" w:lineRule="auto"/>
        <w:ind w:firstLine="567"/>
        <w:jc w:val="both"/>
        <w:rPr>
          <w:rFonts w:ascii="Times New Roman" w:hAnsi="Times New Roman"/>
          <w:sz w:val="28"/>
          <w:szCs w:val="28"/>
        </w:rPr>
      </w:pPr>
      <w:r>
        <w:rPr>
          <w:rFonts w:ascii="Times New Roman" w:hAnsi="Times New Roman"/>
          <w:sz w:val="28"/>
          <w:szCs w:val="28"/>
        </w:rPr>
        <w:t xml:space="preserve">Сеть вузовских библиотек сократилась на 1 единицу в связи с закрытием </w:t>
      </w:r>
      <w:r w:rsidRPr="00A837AE">
        <w:rPr>
          <w:rFonts w:ascii="Times New Roman" w:hAnsi="Times New Roman"/>
          <w:sz w:val="28"/>
          <w:szCs w:val="28"/>
        </w:rPr>
        <w:t xml:space="preserve">филиала федерального государственного бюджетного образовательного учреждения высшего профессионального образования </w:t>
      </w:r>
      <w:r>
        <w:rPr>
          <w:rFonts w:ascii="Times New Roman" w:hAnsi="Times New Roman"/>
          <w:sz w:val="28"/>
          <w:szCs w:val="28"/>
        </w:rPr>
        <w:t>«</w:t>
      </w:r>
      <w:r w:rsidRPr="00A837AE">
        <w:rPr>
          <w:rFonts w:ascii="Times New Roman" w:hAnsi="Times New Roman"/>
          <w:sz w:val="28"/>
          <w:szCs w:val="28"/>
        </w:rPr>
        <w:t>Томский государственный архитектурно-строительный университет</w:t>
      </w:r>
      <w:r>
        <w:rPr>
          <w:rFonts w:ascii="Times New Roman" w:hAnsi="Times New Roman"/>
          <w:sz w:val="28"/>
          <w:szCs w:val="28"/>
        </w:rPr>
        <w:t>»</w:t>
      </w:r>
      <w:r w:rsidRPr="00A837AE">
        <w:rPr>
          <w:rFonts w:ascii="Times New Roman" w:hAnsi="Times New Roman"/>
          <w:sz w:val="28"/>
          <w:szCs w:val="28"/>
        </w:rPr>
        <w:t xml:space="preserve"> в </w:t>
      </w:r>
      <w:proofErr w:type="gramStart"/>
      <w:r w:rsidRPr="00A837AE">
        <w:rPr>
          <w:rFonts w:ascii="Times New Roman" w:hAnsi="Times New Roman"/>
          <w:sz w:val="28"/>
          <w:szCs w:val="28"/>
        </w:rPr>
        <w:t>г</w:t>
      </w:r>
      <w:proofErr w:type="gramEnd"/>
      <w:r w:rsidRPr="00A837AE">
        <w:rPr>
          <w:rFonts w:ascii="Times New Roman" w:hAnsi="Times New Roman"/>
          <w:sz w:val="28"/>
          <w:szCs w:val="28"/>
        </w:rPr>
        <w:t>. Белов</w:t>
      </w:r>
      <w:r>
        <w:rPr>
          <w:rFonts w:ascii="Times New Roman" w:hAnsi="Times New Roman"/>
          <w:sz w:val="28"/>
          <w:szCs w:val="28"/>
        </w:rPr>
        <w:t xml:space="preserve">о. В библиотеках средних специальных учебных заведений, сохранивших свою </w:t>
      </w:r>
      <w:r>
        <w:rPr>
          <w:rFonts w:ascii="Times New Roman" w:hAnsi="Times New Roman"/>
          <w:sz w:val="28"/>
          <w:szCs w:val="28"/>
        </w:rPr>
        <w:lastRenderedPageBreak/>
        <w:t>сеть, произошло сокращение библиотечных фондов на 12 459 экз., но число читателей и книговыдач возросло. Школьные библиотеки продолжают функционировать в аналогичном с 2015 годом составе. В двух школах сокращены ставки библиотекарей, обмен литературы производят педагоги. Фонды и выдача документов в них имеют положительную динамику, а число пользователей снизилось на 1200 человек. В библиотеках религиозных конфессий и др. все показатели пошли на убыль, и только кадровый состав остался неизменным.</w:t>
      </w:r>
    </w:p>
    <w:p w:rsidR="00B229B7" w:rsidRPr="00D77394" w:rsidRDefault="00B229B7" w:rsidP="00B229B7">
      <w:pPr>
        <w:spacing w:after="0" w:line="240" w:lineRule="auto"/>
        <w:ind w:firstLine="567"/>
        <w:jc w:val="both"/>
        <w:rPr>
          <w:rFonts w:ascii="Times New Roman" w:hAnsi="Times New Roman"/>
          <w:sz w:val="28"/>
          <w:szCs w:val="28"/>
        </w:rPr>
      </w:pPr>
      <w:r w:rsidRPr="00D77394">
        <w:rPr>
          <w:rFonts w:ascii="Times New Roman" w:hAnsi="Times New Roman"/>
          <w:sz w:val="28"/>
          <w:szCs w:val="28"/>
        </w:rPr>
        <w:t>В целом по сети библиотек Беловского городского округа можно сделать следующие выводы:</w:t>
      </w:r>
    </w:p>
    <w:p w:rsidR="00B229B7" w:rsidRPr="004D589C" w:rsidRDefault="00B229B7" w:rsidP="00B229B7">
      <w:pPr>
        <w:pStyle w:val="aa"/>
        <w:numPr>
          <w:ilvl w:val="0"/>
          <w:numId w:val="12"/>
        </w:numPr>
        <w:jc w:val="both"/>
        <w:rPr>
          <w:sz w:val="28"/>
          <w:szCs w:val="28"/>
        </w:rPr>
      </w:pPr>
      <w:r w:rsidRPr="004D589C">
        <w:rPr>
          <w:sz w:val="28"/>
          <w:szCs w:val="28"/>
        </w:rPr>
        <w:t>сохраняется тенденция сокращения сети: 2012 г. – 54 ед., 2013 г. – 52 ед., 2014, 2015 гг</w:t>
      </w:r>
      <w:r>
        <w:rPr>
          <w:sz w:val="28"/>
          <w:szCs w:val="28"/>
        </w:rPr>
        <w:t>.</w:t>
      </w:r>
      <w:r w:rsidRPr="004D589C">
        <w:rPr>
          <w:sz w:val="28"/>
          <w:szCs w:val="28"/>
        </w:rPr>
        <w:t xml:space="preserve"> – 50 ед., 2016 г. – 49 ед.;</w:t>
      </w:r>
    </w:p>
    <w:p w:rsidR="00B229B7" w:rsidRDefault="00B229B7" w:rsidP="00B229B7">
      <w:pPr>
        <w:pStyle w:val="aa"/>
        <w:numPr>
          <w:ilvl w:val="0"/>
          <w:numId w:val="12"/>
        </w:numPr>
        <w:jc w:val="both"/>
        <w:rPr>
          <w:sz w:val="28"/>
          <w:szCs w:val="28"/>
        </w:rPr>
      </w:pPr>
      <w:r>
        <w:rPr>
          <w:sz w:val="28"/>
          <w:szCs w:val="28"/>
        </w:rPr>
        <w:t xml:space="preserve">в связи с уменьшением числа библиотек практически пропорционально </w:t>
      </w:r>
      <w:r w:rsidRPr="004D589C">
        <w:rPr>
          <w:sz w:val="28"/>
          <w:szCs w:val="28"/>
        </w:rPr>
        <w:t xml:space="preserve"> </w:t>
      </w:r>
      <w:r>
        <w:rPr>
          <w:sz w:val="28"/>
          <w:szCs w:val="28"/>
        </w:rPr>
        <w:t>сокращаются и остальные показатели – фонды, пользователи, книговыдача, кадры.</w:t>
      </w:r>
    </w:p>
    <w:p w:rsidR="00B229B7" w:rsidRDefault="00B229B7" w:rsidP="00B229B7">
      <w:pPr>
        <w:pStyle w:val="aa"/>
        <w:numPr>
          <w:ilvl w:val="0"/>
          <w:numId w:val="12"/>
        </w:numPr>
        <w:jc w:val="both"/>
        <w:rPr>
          <w:sz w:val="28"/>
          <w:szCs w:val="28"/>
        </w:rPr>
      </w:pPr>
      <w:r>
        <w:rPr>
          <w:sz w:val="28"/>
          <w:szCs w:val="28"/>
        </w:rPr>
        <w:t>компьютерный парк, не смотря на такое состояние дел, постепенно увеличивается, и последние два года имеет равную величину – 142 ед.</w:t>
      </w:r>
    </w:p>
    <w:p w:rsidR="00B229B7" w:rsidRDefault="00B229B7" w:rsidP="00B229B7">
      <w:pPr>
        <w:jc w:val="both"/>
        <w:rPr>
          <w:sz w:val="28"/>
          <w:szCs w:val="28"/>
        </w:rPr>
      </w:pPr>
    </w:p>
    <w:p w:rsidR="00711ECD" w:rsidRPr="0073438D" w:rsidRDefault="00711ECD" w:rsidP="0073438D">
      <w:pPr>
        <w:widowControl w:val="0"/>
        <w:spacing w:after="0" w:line="240" w:lineRule="auto"/>
        <w:jc w:val="center"/>
        <w:rPr>
          <w:rFonts w:ascii="Times New Roman" w:hAnsi="Times New Roman"/>
          <w:b/>
          <w:color w:val="FF0000"/>
          <w:sz w:val="28"/>
          <w:szCs w:val="28"/>
        </w:rPr>
        <w:sectPr w:rsidR="00711ECD" w:rsidRPr="0073438D" w:rsidSect="00380AB5">
          <w:headerReference w:type="default" r:id="rId29"/>
          <w:footerReference w:type="default" r:id="rId30"/>
          <w:headerReference w:type="first" r:id="rId31"/>
          <w:footerReference w:type="first" r:id="rId32"/>
          <w:pgSz w:w="11906" w:h="16838"/>
          <w:pgMar w:top="1134" w:right="850" w:bottom="1134" w:left="1701" w:header="708" w:footer="708" w:gutter="0"/>
          <w:cols w:space="708"/>
          <w:docGrid w:linePitch="360"/>
        </w:sectPr>
      </w:pPr>
    </w:p>
    <w:p w:rsidR="008C0D0F" w:rsidRDefault="002F51E5" w:rsidP="0073438D">
      <w:pPr>
        <w:widowControl w:val="0"/>
        <w:spacing w:after="0" w:line="240" w:lineRule="auto"/>
        <w:jc w:val="center"/>
        <w:rPr>
          <w:rFonts w:ascii="Times New Roman" w:hAnsi="Times New Roman"/>
          <w:b/>
          <w:sz w:val="28"/>
          <w:szCs w:val="28"/>
        </w:rPr>
      </w:pPr>
      <w:hyperlink w:anchor="Персон" w:history="1">
        <w:r w:rsidR="008C0D0F" w:rsidRPr="0018417C">
          <w:rPr>
            <w:rStyle w:val="a9"/>
            <w:rFonts w:ascii="Times New Roman" w:hAnsi="Times New Roman"/>
            <w:b/>
            <w:sz w:val="28"/>
            <w:szCs w:val="28"/>
          </w:rPr>
          <w:t xml:space="preserve">2. </w:t>
        </w:r>
        <w:bookmarkStart w:id="24" w:name="Персонал"/>
        <w:r w:rsidR="008C0D0F" w:rsidRPr="0018417C">
          <w:rPr>
            <w:rStyle w:val="a9"/>
            <w:rFonts w:ascii="Times New Roman" w:hAnsi="Times New Roman"/>
            <w:b/>
            <w:sz w:val="28"/>
            <w:szCs w:val="28"/>
          </w:rPr>
          <w:t>ПЕРСОНАЛ БИБЛИОТЕК</w:t>
        </w:r>
        <w:bookmarkEnd w:id="24"/>
      </w:hyperlink>
    </w:p>
    <w:p w:rsidR="00CE1AEC" w:rsidRPr="00CE1AEC" w:rsidRDefault="00CE1AEC" w:rsidP="0073438D">
      <w:pPr>
        <w:widowControl w:val="0"/>
        <w:spacing w:after="0" w:line="240" w:lineRule="auto"/>
        <w:jc w:val="center"/>
        <w:rPr>
          <w:rFonts w:ascii="Times New Roman" w:hAnsi="Times New Roman"/>
          <w:b/>
          <w:sz w:val="28"/>
          <w:szCs w:val="28"/>
        </w:rPr>
      </w:pPr>
    </w:p>
    <w:p w:rsidR="00CE1AEC" w:rsidRDefault="00CE1AEC" w:rsidP="00CE1AEC">
      <w:pPr>
        <w:widowControl w:val="0"/>
        <w:shd w:val="clear" w:color="auto" w:fill="FFFFFF"/>
        <w:autoSpaceDE w:val="0"/>
        <w:autoSpaceDN w:val="0"/>
        <w:adjustRightInd w:val="0"/>
        <w:spacing w:after="0" w:line="240" w:lineRule="auto"/>
        <w:ind w:left="10206"/>
        <w:jc w:val="both"/>
        <w:rPr>
          <w:rFonts w:ascii="Times New Roman" w:hAnsi="Times New Roman"/>
          <w:sz w:val="28"/>
          <w:szCs w:val="28"/>
        </w:rPr>
      </w:pPr>
      <w:r>
        <w:rPr>
          <w:rFonts w:ascii="Times New Roman" w:hAnsi="Times New Roman"/>
          <w:sz w:val="28"/>
          <w:szCs w:val="28"/>
        </w:rPr>
        <w:t xml:space="preserve">Чернова Елена Анатольевна, </w:t>
      </w:r>
    </w:p>
    <w:p w:rsidR="00CE1AEC" w:rsidRDefault="00CE1AEC" w:rsidP="00CE1AEC">
      <w:pPr>
        <w:widowControl w:val="0"/>
        <w:shd w:val="clear" w:color="auto" w:fill="FFFFFF"/>
        <w:autoSpaceDE w:val="0"/>
        <w:autoSpaceDN w:val="0"/>
        <w:adjustRightInd w:val="0"/>
        <w:spacing w:after="0" w:line="240" w:lineRule="auto"/>
        <w:ind w:left="10206"/>
        <w:jc w:val="both"/>
        <w:rPr>
          <w:rFonts w:ascii="Times New Roman" w:hAnsi="Times New Roman"/>
          <w:sz w:val="28"/>
          <w:szCs w:val="28"/>
        </w:rPr>
      </w:pPr>
      <w:r>
        <w:rPr>
          <w:rFonts w:ascii="Times New Roman" w:hAnsi="Times New Roman"/>
          <w:sz w:val="28"/>
          <w:szCs w:val="28"/>
        </w:rPr>
        <w:t>директор МУ «ЦБС г. Белово»</w:t>
      </w:r>
    </w:p>
    <w:p w:rsidR="00CE1AEC" w:rsidRDefault="00CE1AEC" w:rsidP="00CE1AEC">
      <w:pPr>
        <w:widowControl w:val="0"/>
        <w:shd w:val="clear" w:color="auto" w:fill="FFFFFF"/>
        <w:autoSpaceDE w:val="0"/>
        <w:autoSpaceDN w:val="0"/>
        <w:adjustRightInd w:val="0"/>
        <w:spacing w:after="0" w:line="240" w:lineRule="auto"/>
        <w:ind w:left="10206"/>
        <w:jc w:val="both"/>
        <w:rPr>
          <w:rFonts w:ascii="Times New Roman" w:hAnsi="Times New Roman"/>
          <w:sz w:val="28"/>
          <w:szCs w:val="28"/>
        </w:rPr>
      </w:pPr>
      <w:r>
        <w:rPr>
          <w:rFonts w:ascii="Times New Roman" w:hAnsi="Times New Roman"/>
          <w:sz w:val="28"/>
          <w:szCs w:val="28"/>
        </w:rPr>
        <w:t>тел. (384 52) 2-19-72</w:t>
      </w:r>
    </w:p>
    <w:p w:rsidR="00CE1AEC" w:rsidRPr="00CA553A" w:rsidRDefault="00CE1AEC" w:rsidP="00CE1AEC">
      <w:pPr>
        <w:widowControl w:val="0"/>
        <w:spacing w:after="0" w:line="240" w:lineRule="auto"/>
        <w:ind w:left="10206"/>
        <w:rPr>
          <w:rFonts w:ascii="Times New Roman" w:hAnsi="Times New Roman"/>
          <w:lang w:val="en-US"/>
        </w:rPr>
      </w:pPr>
      <w:proofErr w:type="gramStart"/>
      <w:r>
        <w:rPr>
          <w:rFonts w:ascii="Times New Roman" w:hAnsi="Times New Roman"/>
          <w:sz w:val="28"/>
          <w:szCs w:val="28"/>
        </w:rPr>
        <w:t>е</w:t>
      </w:r>
      <w:proofErr w:type="gramEnd"/>
      <w:r w:rsidRPr="00CA553A">
        <w:rPr>
          <w:rFonts w:ascii="Times New Roman" w:hAnsi="Times New Roman"/>
          <w:sz w:val="28"/>
          <w:szCs w:val="28"/>
          <w:lang w:val="en-US"/>
        </w:rPr>
        <w:t>-</w:t>
      </w:r>
      <w:r>
        <w:rPr>
          <w:rFonts w:ascii="Times New Roman" w:hAnsi="Times New Roman"/>
          <w:sz w:val="28"/>
          <w:szCs w:val="28"/>
          <w:lang w:val="en-US"/>
        </w:rPr>
        <w:t>mail</w:t>
      </w:r>
      <w:r w:rsidRPr="00CA553A">
        <w:rPr>
          <w:rFonts w:ascii="Times New Roman" w:hAnsi="Times New Roman"/>
          <w:sz w:val="28"/>
          <w:szCs w:val="28"/>
          <w:lang w:val="en-US"/>
        </w:rPr>
        <w:t xml:space="preserve">: </w:t>
      </w:r>
      <w:hyperlink r:id="rId33" w:history="1">
        <w:r>
          <w:rPr>
            <w:rStyle w:val="a9"/>
            <w:rFonts w:ascii="Times New Roman" w:hAnsi="Times New Roman"/>
            <w:sz w:val="28"/>
            <w:szCs w:val="28"/>
            <w:lang w:val="en-US"/>
          </w:rPr>
          <w:t>belovo</w:t>
        </w:r>
        <w:r w:rsidRPr="00CA553A">
          <w:rPr>
            <w:rStyle w:val="a9"/>
            <w:rFonts w:ascii="Times New Roman" w:hAnsi="Times New Roman"/>
            <w:sz w:val="28"/>
            <w:szCs w:val="28"/>
            <w:lang w:val="en-US"/>
          </w:rPr>
          <w:t>.</w:t>
        </w:r>
        <w:r>
          <w:rPr>
            <w:rStyle w:val="a9"/>
            <w:rFonts w:ascii="Times New Roman" w:hAnsi="Times New Roman"/>
            <w:sz w:val="28"/>
            <w:szCs w:val="28"/>
            <w:lang w:val="en-US"/>
          </w:rPr>
          <w:t>cgb</w:t>
        </w:r>
        <w:r w:rsidRPr="00CA553A">
          <w:rPr>
            <w:rStyle w:val="a9"/>
            <w:rFonts w:ascii="Times New Roman" w:hAnsi="Times New Roman"/>
            <w:sz w:val="28"/>
            <w:szCs w:val="28"/>
            <w:lang w:val="en-US"/>
          </w:rPr>
          <w:t>@</w:t>
        </w:r>
        <w:r>
          <w:rPr>
            <w:rStyle w:val="a9"/>
            <w:rFonts w:ascii="Times New Roman" w:hAnsi="Times New Roman"/>
            <w:sz w:val="28"/>
            <w:szCs w:val="28"/>
            <w:lang w:val="en-US"/>
          </w:rPr>
          <w:t>mail</w:t>
        </w:r>
        <w:r w:rsidRPr="00CA553A">
          <w:rPr>
            <w:rStyle w:val="a9"/>
            <w:rFonts w:ascii="Times New Roman" w:hAnsi="Times New Roman"/>
            <w:sz w:val="28"/>
            <w:szCs w:val="28"/>
            <w:lang w:val="en-US"/>
          </w:rPr>
          <w:t>.</w:t>
        </w:r>
        <w:r>
          <w:rPr>
            <w:rStyle w:val="a9"/>
            <w:rFonts w:ascii="Times New Roman" w:hAnsi="Times New Roman"/>
            <w:sz w:val="28"/>
            <w:szCs w:val="28"/>
            <w:lang w:val="en-US"/>
          </w:rPr>
          <w:t>ru</w:t>
        </w:r>
      </w:hyperlink>
    </w:p>
    <w:p w:rsidR="00CE1AEC" w:rsidRPr="00B510FB" w:rsidRDefault="00CE1AEC" w:rsidP="00CE1AEC">
      <w:pPr>
        <w:widowControl w:val="0"/>
        <w:shd w:val="clear" w:color="auto" w:fill="FFFFFF"/>
        <w:autoSpaceDE w:val="0"/>
        <w:autoSpaceDN w:val="0"/>
        <w:adjustRightInd w:val="0"/>
        <w:spacing w:after="0" w:line="240" w:lineRule="auto"/>
        <w:ind w:left="10206"/>
        <w:jc w:val="both"/>
        <w:rPr>
          <w:rFonts w:ascii="Times New Roman" w:hAnsi="Times New Roman"/>
          <w:sz w:val="28"/>
          <w:szCs w:val="28"/>
        </w:rPr>
      </w:pPr>
      <w:r w:rsidRPr="00B510FB">
        <w:rPr>
          <w:rFonts w:ascii="Times New Roman" w:hAnsi="Times New Roman"/>
          <w:sz w:val="28"/>
          <w:szCs w:val="28"/>
        </w:rPr>
        <w:t xml:space="preserve">Старцева Инна Александровна, </w:t>
      </w:r>
    </w:p>
    <w:p w:rsidR="00CE1AEC" w:rsidRPr="00B510FB" w:rsidRDefault="00CE1AEC" w:rsidP="00CE1AEC">
      <w:pPr>
        <w:widowControl w:val="0"/>
        <w:shd w:val="clear" w:color="auto" w:fill="FFFFFF"/>
        <w:autoSpaceDE w:val="0"/>
        <w:autoSpaceDN w:val="0"/>
        <w:adjustRightInd w:val="0"/>
        <w:spacing w:after="0" w:line="240" w:lineRule="auto"/>
        <w:ind w:left="10206"/>
        <w:jc w:val="both"/>
        <w:rPr>
          <w:rFonts w:ascii="Times New Roman" w:hAnsi="Times New Roman"/>
          <w:sz w:val="28"/>
          <w:szCs w:val="28"/>
        </w:rPr>
      </w:pPr>
      <w:r w:rsidRPr="00B510FB">
        <w:rPr>
          <w:rFonts w:ascii="Times New Roman" w:hAnsi="Times New Roman"/>
          <w:sz w:val="28"/>
          <w:szCs w:val="28"/>
        </w:rPr>
        <w:t>специалист по кадрам</w:t>
      </w:r>
    </w:p>
    <w:p w:rsidR="00CE1AEC" w:rsidRPr="00CA553A" w:rsidRDefault="00CE1AEC" w:rsidP="00CE1AEC">
      <w:pPr>
        <w:widowControl w:val="0"/>
        <w:shd w:val="clear" w:color="auto" w:fill="FFFFFF"/>
        <w:autoSpaceDE w:val="0"/>
        <w:autoSpaceDN w:val="0"/>
        <w:adjustRightInd w:val="0"/>
        <w:spacing w:after="0" w:line="240" w:lineRule="auto"/>
        <w:ind w:left="10206"/>
        <w:jc w:val="both"/>
        <w:rPr>
          <w:rFonts w:ascii="Times New Roman" w:hAnsi="Times New Roman"/>
          <w:sz w:val="28"/>
          <w:szCs w:val="28"/>
          <w:lang w:val="en-US"/>
        </w:rPr>
      </w:pPr>
      <w:r w:rsidRPr="00CA553A">
        <w:rPr>
          <w:rFonts w:ascii="Times New Roman" w:hAnsi="Times New Roman"/>
          <w:sz w:val="28"/>
          <w:szCs w:val="28"/>
          <w:lang w:val="en-US"/>
        </w:rPr>
        <w:t>(384 52) 2-19-72</w:t>
      </w:r>
    </w:p>
    <w:p w:rsidR="00CE1AEC" w:rsidRPr="00CA553A" w:rsidRDefault="00CE1AEC" w:rsidP="00CE1AEC">
      <w:pPr>
        <w:widowControl w:val="0"/>
        <w:shd w:val="clear" w:color="auto" w:fill="FFFFFF"/>
        <w:autoSpaceDE w:val="0"/>
        <w:autoSpaceDN w:val="0"/>
        <w:adjustRightInd w:val="0"/>
        <w:spacing w:after="0" w:line="240" w:lineRule="auto"/>
        <w:ind w:left="10206"/>
        <w:jc w:val="both"/>
        <w:rPr>
          <w:rFonts w:ascii="Times New Roman" w:hAnsi="Times New Roman"/>
          <w:sz w:val="28"/>
          <w:szCs w:val="28"/>
          <w:lang w:val="en-US"/>
        </w:rPr>
      </w:pPr>
      <w:proofErr w:type="gramStart"/>
      <w:r w:rsidRPr="00B510FB">
        <w:rPr>
          <w:rFonts w:ascii="Times New Roman" w:hAnsi="Times New Roman"/>
          <w:sz w:val="28"/>
          <w:szCs w:val="28"/>
        </w:rPr>
        <w:t>е</w:t>
      </w:r>
      <w:proofErr w:type="gramEnd"/>
      <w:r w:rsidRPr="00CA553A">
        <w:rPr>
          <w:rFonts w:ascii="Times New Roman" w:hAnsi="Times New Roman"/>
          <w:sz w:val="28"/>
          <w:szCs w:val="28"/>
          <w:lang w:val="en-US"/>
        </w:rPr>
        <w:t>-</w:t>
      </w:r>
      <w:r w:rsidRPr="00B510FB">
        <w:rPr>
          <w:rFonts w:ascii="Times New Roman" w:hAnsi="Times New Roman"/>
          <w:sz w:val="28"/>
          <w:szCs w:val="28"/>
          <w:lang w:val="en-US"/>
        </w:rPr>
        <w:t>mail</w:t>
      </w:r>
      <w:r w:rsidRPr="00CA553A">
        <w:rPr>
          <w:rFonts w:ascii="Times New Roman" w:hAnsi="Times New Roman"/>
          <w:sz w:val="28"/>
          <w:szCs w:val="28"/>
          <w:lang w:val="en-US"/>
        </w:rPr>
        <w:t xml:space="preserve">: </w:t>
      </w:r>
      <w:hyperlink r:id="rId34" w:history="1">
        <w:r w:rsidRPr="00B510FB">
          <w:rPr>
            <w:rStyle w:val="a9"/>
            <w:rFonts w:ascii="Times New Roman" w:hAnsi="Times New Roman"/>
            <w:sz w:val="28"/>
            <w:szCs w:val="28"/>
            <w:lang w:val="en-US"/>
          </w:rPr>
          <w:t>belovo</w:t>
        </w:r>
        <w:r w:rsidRPr="00CA553A">
          <w:rPr>
            <w:rStyle w:val="a9"/>
            <w:rFonts w:ascii="Times New Roman" w:hAnsi="Times New Roman"/>
            <w:sz w:val="28"/>
            <w:szCs w:val="28"/>
            <w:lang w:val="en-US"/>
          </w:rPr>
          <w:t>.</w:t>
        </w:r>
        <w:r w:rsidRPr="00B510FB">
          <w:rPr>
            <w:rStyle w:val="a9"/>
            <w:rFonts w:ascii="Times New Roman" w:hAnsi="Times New Roman"/>
            <w:sz w:val="28"/>
            <w:szCs w:val="28"/>
            <w:lang w:val="en-US"/>
          </w:rPr>
          <w:t>cgb</w:t>
        </w:r>
        <w:r w:rsidRPr="00CA553A">
          <w:rPr>
            <w:rStyle w:val="a9"/>
            <w:rFonts w:ascii="Times New Roman" w:hAnsi="Times New Roman"/>
            <w:sz w:val="28"/>
            <w:szCs w:val="28"/>
            <w:lang w:val="en-US"/>
          </w:rPr>
          <w:t>@</w:t>
        </w:r>
        <w:r w:rsidRPr="00B510FB">
          <w:rPr>
            <w:rStyle w:val="a9"/>
            <w:rFonts w:ascii="Times New Roman" w:hAnsi="Times New Roman"/>
            <w:sz w:val="28"/>
            <w:szCs w:val="28"/>
            <w:lang w:val="en-US"/>
          </w:rPr>
          <w:t>mail</w:t>
        </w:r>
        <w:r w:rsidRPr="00CA553A">
          <w:rPr>
            <w:rStyle w:val="a9"/>
            <w:rFonts w:ascii="Times New Roman" w:hAnsi="Times New Roman"/>
            <w:sz w:val="28"/>
            <w:szCs w:val="28"/>
            <w:lang w:val="en-US"/>
          </w:rPr>
          <w:t>.</w:t>
        </w:r>
        <w:r w:rsidRPr="00B510FB">
          <w:rPr>
            <w:rStyle w:val="a9"/>
            <w:rFonts w:ascii="Times New Roman" w:hAnsi="Times New Roman"/>
            <w:sz w:val="28"/>
            <w:szCs w:val="28"/>
            <w:lang w:val="en-US"/>
          </w:rPr>
          <w:t>ru</w:t>
        </w:r>
      </w:hyperlink>
    </w:p>
    <w:p w:rsidR="008C0D0F" w:rsidRPr="00E0624D" w:rsidRDefault="008C0D0F" w:rsidP="0073438D">
      <w:pPr>
        <w:widowControl w:val="0"/>
        <w:spacing w:after="0" w:line="240" w:lineRule="auto"/>
        <w:rPr>
          <w:rFonts w:ascii="Times New Roman" w:hAnsi="Times New Roman"/>
          <w:sz w:val="28"/>
          <w:szCs w:val="28"/>
          <w:lang w:val="en-US"/>
        </w:rPr>
      </w:pPr>
    </w:p>
    <w:p w:rsidR="009406FF" w:rsidRPr="009406FF" w:rsidRDefault="009406FF" w:rsidP="009406FF">
      <w:pPr>
        <w:spacing w:after="0" w:line="240" w:lineRule="auto"/>
        <w:ind w:firstLine="709"/>
        <w:jc w:val="both"/>
        <w:rPr>
          <w:rFonts w:ascii="Times New Roman" w:hAnsi="Times New Roman"/>
          <w:b/>
          <w:sz w:val="28"/>
          <w:szCs w:val="28"/>
        </w:rPr>
      </w:pPr>
      <w:r w:rsidRPr="009406FF">
        <w:rPr>
          <w:rFonts w:ascii="Times New Roman" w:hAnsi="Times New Roman"/>
          <w:color w:val="000000"/>
          <w:sz w:val="28"/>
          <w:szCs w:val="28"/>
        </w:rPr>
        <w:t xml:space="preserve">Таблица 2.1 </w:t>
      </w:r>
      <w:r w:rsidRPr="009406FF">
        <w:rPr>
          <w:rFonts w:ascii="Times New Roman" w:hAnsi="Times New Roman"/>
          <w:b/>
          <w:sz w:val="28"/>
          <w:szCs w:val="28"/>
        </w:rPr>
        <w:t>Дополнение к форме 6-НК</w:t>
      </w:r>
    </w:p>
    <w:tbl>
      <w:tblPr>
        <w:tblW w:w="147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8"/>
        <w:gridCol w:w="1406"/>
        <w:gridCol w:w="1640"/>
        <w:gridCol w:w="1409"/>
        <w:gridCol w:w="1430"/>
        <w:gridCol w:w="1430"/>
        <w:gridCol w:w="1626"/>
        <w:gridCol w:w="1557"/>
        <w:gridCol w:w="1132"/>
        <w:gridCol w:w="1916"/>
      </w:tblGrid>
      <w:tr w:rsidR="009406FF" w:rsidRPr="009406FF" w:rsidTr="00B229B7">
        <w:trPr>
          <w:cantSplit/>
          <w:trHeight w:val="1761"/>
        </w:trPr>
        <w:tc>
          <w:tcPr>
            <w:tcW w:w="1168" w:type="dxa"/>
            <w:vMerge w:val="restart"/>
            <w:textDirection w:val="btLr"/>
          </w:tcPr>
          <w:p w:rsidR="009406FF" w:rsidRPr="009406FF" w:rsidRDefault="009406FF" w:rsidP="009406FF">
            <w:pPr>
              <w:spacing w:after="0" w:line="240" w:lineRule="auto"/>
              <w:ind w:left="113" w:right="113"/>
              <w:jc w:val="center"/>
              <w:rPr>
                <w:rFonts w:ascii="Times New Roman" w:hAnsi="Times New Roman"/>
                <w:sz w:val="28"/>
                <w:szCs w:val="28"/>
              </w:rPr>
            </w:pPr>
            <w:r w:rsidRPr="009406FF">
              <w:rPr>
                <w:rFonts w:ascii="Times New Roman" w:hAnsi="Times New Roman"/>
                <w:sz w:val="28"/>
                <w:szCs w:val="28"/>
              </w:rPr>
              <w:t xml:space="preserve"> Списочный состав работников</w:t>
            </w:r>
          </w:p>
        </w:tc>
        <w:tc>
          <w:tcPr>
            <w:tcW w:w="1406" w:type="dxa"/>
            <w:vMerge w:val="restart"/>
            <w:textDirection w:val="btLr"/>
          </w:tcPr>
          <w:p w:rsidR="009406FF" w:rsidRPr="009406FF" w:rsidRDefault="009406FF" w:rsidP="009406FF">
            <w:pPr>
              <w:spacing w:after="0" w:line="240" w:lineRule="auto"/>
              <w:ind w:left="113" w:right="113"/>
              <w:jc w:val="center"/>
              <w:rPr>
                <w:rFonts w:ascii="Times New Roman" w:hAnsi="Times New Roman"/>
                <w:sz w:val="28"/>
                <w:szCs w:val="28"/>
              </w:rPr>
            </w:pPr>
            <w:r w:rsidRPr="009406FF">
              <w:rPr>
                <w:rFonts w:ascii="Times New Roman" w:hAnsi="Times New Roman"/>
                <w:sz w:val="28"/>
                <w:szCs w:val="28"/>
              </w:rPr>
              <w:t>Число библ.  работников пенсионеров</w:t>
            </w:r>
          </w:p>
        </w:tc>
        <w:tc>
          <w:tcPr>
            <w:tcW w:w="1640" w:type="dxa"/>
            <w:vMerge w:val="restart"/>
            <w:textDirection w:val="btLr"/>
          </w:tcPr>
          <w:p w:rsidR="009406FF" w:rsidRPr="009406FF" w:rsidRDefault="009406FF" w:rsidP="009406FF">
            <w:pPr>
              <w:spacing w:after="0" w:line="240" w:lineRule="auto"/>
              <w:ind w:left="113" w:right="113"/>
              <w:jc w:val="center"/>
              <w:rPr>
                <w:rFonts w:ascii="Times New Roman" w:hAnsi="Times New Roman"/>
                <w:sz w:val="28"/>
                <w:szCs w:val="28"/>
              </w:rPr>
            </w:pPr>
            <w:r w:rsidRPr="009406FF">
              <w:rPr>
                <w:rFonts w:ascii="Times New Roman" w:hAnsi="Times New Roman"/>
                <w:sz w:val="28"/>
                <w:szCs w:val="28"/>
              </w:rPr>
              <w:t>Число молодых специалистов</w:t>
            </w:r>
            <w:r w:rsidRPr="009406FF">
              <w:rPr>
                <w:rFonts w:ascii="Times New Roman" w:hAnsi="Times New Roman"/>
                <w:b/>
                <w:sz w:val="28"/>
                <w:szCs w:val="28"/>
              </w:rPr>
              <w:t>*</w:t>
            </w:r>
          </w:p>
        </w:tc>
        <w:tc>
          <w:tcPr>
            <w:tcW w:w="2839" w:type="dxa"/>
            <w:gridSpan w:val="2"/>
          </w:tcPr>
          <w:p w:rsidR="009406FF" w:rsidRPr="009406FF" w:rsidRDefault="009406FF" w:rsidP="009406FF">
            <w:pPr>
              <w:spacing w:after="0" w:line="240" w:lineRule="auto"/>
              <w:jc w:val="center"/>
              <w:rPr>
                <w:rFonts w:ascii="Times New Roman" w:hAnsi="Times New Roman"/>
                <w:sz w:val="28"/>
                <w:szCs w:val="28"/>
              </w:rPr>
            </w:pPr>
          </w:p>
          <w:p w:rsidR="009406FF" w:rsidRPr="009406FF" w:rsidRDefault="009406FF" w:rsidP="009406FF">
            <w:pPr>
              <w:spacing w:after="0" w:line="240" w:lineRule="auto"/>
              <w:jc w:val="center"/>
              <w:rPr>
                <w:rFonts w:ascii="Times New Roman" w:hAnsi="Times New Roman"/>
                <w:sz w:val="28"/>
                <w:szCs w:val="28"/>
              </w:rPr>
            </w:pPr>
          </w:p>
          <w:p w:rsidR="009406FF" w:rsidRPr="009406FF" w:rsidRDefault="009406FF" w:rsidP="009406FF">
            <w:pPr>
              <w:spacing w:after="0" w:line="240" w:lineRule="auto"/>
              <w:jc w:val="center"/>
              <w:rPr>
                <w:rFonts w:ascii="Times New Roman" w:hAnsi="Times New Roman"/>
                <w:sz w:val="28"/>
                <w:szCs w:val="28"/>
              </w:rPr>
            </w:pPr>
          </w:p>
          <w:p w:rsidR="009406FF" w:rsidRPr="009406FF" w:rsidRDefault="009406FF" w:rsidP="009406FF">
            <w:pPr>
              <w:spacing w:after="0" w:line="240" w:lineRule="auto"/>
              <w:jc w:val="center"/>
              <w:rPr>
                <w:rFonts w:ascii="Times New Roman" w:hAnsi="Times New Roman"/>
                <w:sz w:val="28"/>
                <w:szCs w:val="28"/>
              </w:rPr>
            </w:pPr>
          </w:p>
          <w:p w:rsidR="009406FF" w:rsidRPr="009406FF" w:rsidRDefault="009406FF" w:rsidP="009406FF">
            <w:pPr>
              <w:spacing w:after="0" w:line="240" w:lineRule="auto"/>
              <w:jc w:val="center"/>
              <w:rPr>
                <w:rFonts w:ascii="Times New Roman" w:hAnsi="Times New Roman"/>
                <w:sz w:val="28"/>
                <w:szCs w:val="28"/>
              </w:rPr>
            </w:pPr>
          </w:p>
          <w:p w:rsidR="009406FF" w:rsidRPr="009406FF" w:rsidRDefault="009406FF" w:rsidP="009406FF">
            <w:pPr>
              <w:spacing w:after="0" w:line="240" w:lineRule="auto"/>
              <w:jc w:val="center"/>
              <w:rPr>
                <w:rFonts w:ascii="Times New Roman" w:hAnsi="Times New Roman"/>
                <w:sz w:val="28"/>
                <w:szCs w:val="28"/>
              </w:rPr>
            </w:pPr>
            <w:proofErr w:type="gramStart"/>
            <w:r w:rsidRPr="009406FF">
              <w:rPr>
                <w:rFonts w:ascii="Times New Roman" w:hAnsi="Times New Roman"/>
                <w:sz w:val="28"/>
                <w:szCs w:val="28"/>
              </w:rPr>
              <w:t>Обучающихся</w:t>
            </w:r>
            <w:proofErr w:type="gramEnd"/>
            <w:r w:rsidRPr="009406FF">
              <w:rPr>
                <w:rFonts w:ascii="Times New Roman" w:hAnsi="Times New Roman"/>
                <w:sz w:val="28"/>
                <w:szCs w:val="28"/>
              </w:rPr>
              <w:t xml:space="preserve"> в ВУЗе</w:t>
            </w:r>
          </w:p>
        </w:tc>
        <w:tc>
          <w:tcPr>
            <w:tcW w:w="3056" w:type="dxa"/>
            <w:gridSpan w:val="2"/>
          </w:tcPr>
          <w:p w:rsidR="009406FF" w:rsidRPr="009406FF" w:rsidRDefault="009406FF" w:rsidP="009406FF">
            <w:pPr>
              <w:spacing w:after="0" w:line="240" w:lineRule="auto"/>
              <w:jc w:val="center"/>
              <w:rPr>
                <w:rFonts w:ascii="Times New Roman" w:hAnsi="Times New Roman"/>
                <w:sz w:val="28"/>
                <w:szCs w:val="28"/>
              </w:rPr>
            </w:pPr>
          </w:p>
          <w:p w:rsidR="009406FF" w:rsidRPr="009406FF" w:rsidRDefault="009406FF" w:rsidP="009406FF">
            <w:pPr>
              <w:spacing w:after="0" w:line="240" w:lineRule="auto"/>
              <w:jc w:val="center"/>
              <w:rPr>
                <w:rFonts w:ascii="Times New Roman" w:hAnsi="Times New Roman"/>
                <w:sz w:val="28"/>
                <w:szCs w:val="28"/>
              </w:rPr>
            </w:pPr>
          </w:p>
          <w:p w:rsidR="009406FF" w:rsidRPr="009406FF" w:rsidRDefault="009406FF" w:rsidP="009406FF">
            <w:pPr>
              <w:spacing w:after="0" w:line="240" w:lineRule="auto"/>
              <w:jc w:val="center"/>
              <w:rPr>
                <w:rFonts w:ascii="Times New Roman" w:hAnsi="Times New Roman"/>
                <w:sz w:val="28"/>
                <w:szCs w:val="28"/>
              </w:rPr>
            </w:pPr>
          </w:p>
          <w:p w:rsidR="009406FF" w:rsidRPr="009406FF" w:rsidRDefault="009406FF" w:rsidP="009406FF">
            <w:pPr>
              <w:spacing w:after="0" w:line="240" w:lineRule="auto"/>
              <w:jc w:val="center"/>
              <w:rPr>
                <w:rFonts w:ascii="Times New Roman" w:hAnsi="Times New Roman"/>
                <w:sz w:val="28"/>
                <w:szCs w:val="28"/>
              </w:rPr>
            </w:pPr>
          </w:p>
          <w:p w:rsidR="009406FF" w:rsidRPr="009406FF" w:rsidRDefault="009406FF" w:rsidP="009406FF">
            <w:pPr>
              <w:spacing w:after="0" w:line="240" w:lineRule="auto"/>
              <w:jc w:val="center"/>
              <w:rPr>
                <w:rFonts w:ascii="Times New Roman" w:hAnsi="Times New Roman"/>
                <w:sz w:val="28"/>
                <w:szCs w:val="28"/>
              </w:rPr>
            </w:pPr>
            <w:proofErr w:type="gramStart"/>
            <w:r w:rsidRPr="009406FF">
              <w:rPr>
                <w:rFonts w:ascii="Times New Roman" w:hAnsi="Times New Roman"/>
                <w:sz w:val="28"/>
                <w:szCs w:val="28"/>
              </w:rPr>
              <w:t>Обучающихся</w:t>
            </w:r>
            <w:proofErr w:type="gramEnd"/>
            <w:r w:rsidRPr="009406FF">
              <w:rPr>
                <w:rFonts w:ascii="Times New Roman" w:hAnsi="Times New Roman"/>
                <w:sz w:val="28"/>
                <w:szCs w:val="28"/>
              </w:rPr>
              <w:t xml:space="preserve"> в среднем профессиональном учебном заведении</w:t>
            </w:r>
          </w:p>
        </w:tc>
        <w:tc>
          <w:tcPr>
            <w:tcW w:w="1557" w:type="dxa"/>
            <w:vMerge w:val="restart"/>
            <w:textDirection w:val="btLr"/>
          </w:tcPr>
          <w:p w:rsidR="009406FF" w:rsidRPr="009406FF" w:rsidRDefault="009406FF" w:rsidP="009406FF">
            <w:pPr>
              <w:spacing w:after="0" w:line="240" w:lineRule="auto"/>
              <w:ind w:left="113" w:right="113"/>
              <w:jc w:val="center"/>
              <w:rPr>
                <w:rFonts w:ascii="Times New Roman" w:hAnsi="Times New Roman"/>
                <w:sz w:val="28"/>
                <w:szCs w:val="28"/>
              </w:rPr>
            </w:pPr>
            <w:r w:rsidRPr="009406FF">
              <w:rPr>
                <w:rFonts w:ascii="Times New Roman" w:hAnsi="Times New Roman"/>
                <w:sz w:val="28"/>
                <w:szCs w:val="28"/>
              </w:rPr>
              <w:t>Число ветеранов, в т.ч. неработающих</w:t>
            </w:r>
          </w:p>
        </w:tc>
        <w:tc>
          <w:tcPr>
            <w:tcW w:w="1132" w:type="dxa"/>
            <w:vMerge w:val="restart"/>
            <w:textDirection w:val="btLr"/>
          </w:tcPr>
          <w:p w:rsidR="009406FF" w:rsidRPr="009406FF" w:rsidRDefault="009406FF" w:rsidP="009406FF">
            <w:pPr>
              <w:spacing w:after="0" w:line="240" w:lineRule="auto"/>
              <w:ind w:left="113" w:right="113"/>
              <w:jc w:val="center"/>
              <w:rPr>
                <w:rFonts w:ascii="Times New Roman" w:hAnsi="Times New Roman"/>
                <w:sz w:val="28"/>
                <w:szCs w:val="28"/>
              </w:rPr>
            </w:pPr>
            <w:r w:rsidRPr="009406FF">
              <w:rPr>
                <w:rFonts w:ascii="Times New Roman" w:hAnsi="Times New Roman"/>
                <w:sz w:val="28"/>
                <w:szCs w:val="28"/>
              </w:rPr>
              <w:t>Число вакансий</w:t>
            </w:r>
          </w:p>
        </w:tc>
        <w:tc>
          <w:tcPr>
            <w:tcW w:w="1916" w:type="dxa"/>
            <w:vMerge w:val="restart"/>
            <w:textDirection w:val="btLr"/>
          </w:tcPr>
          <w:p w:rsidR="009406FF" w:rsidRPr="009406FF" w:rsidRDefault="009406FF" w:rsidP="009406FF">
            <w:pPr>
              <w:spacing w:after="0" w:line="240" w:lineRule="auto"/>
              <w:ind w:left="113" w:right="113"/>
              <w:jc w:val="center"/>
              <w:rPr>
                <w:rFonts w:ascii="Times New Roman" w:hAnsi="Times New Roman"/>
                <w:sz w:val="28"/>
                <w:szCs w:val="28"/>
              </w:rPr>
            </w:pPr>
            <w:r w:rsidRPr="009406FF">
              <w:rPr>
                <w:rFonts w:ascii="Times New Roman" w:hAnsi="Times New Roman"/>
                <w:sz w:val="28"/>
                <w:szCs w:val="28"/>
              </w:rPr>
              <w:t>Число сотрудников, имеющих звание «Заслуженный работник культуры»</w:t>
            </w:r>
          </w:p>
        </w:tc>
      </w:tr>
      <w:tr w:rsidR="009406FF" w:rsidRPr="009406FF" w:rsidTr="00B229B7">
        <w:trPr>
          <w:trHeight w:val="375"/>
        </w:trPr>
        <w:tc>
          <w:tcPr>
            <w:tcW w:w="1168" w:type="dxa"/>
            <w:vMerge/>
          </w:tcPr>
          <w:p w:rsidR="009406FF" w:rsidRPr="009406FF" w:rsidRDefault="009406FF" w:rsidP="009406FF">
            <w:pPr>
              <w:spacing w:after="0" w:line="240" w:lineRule="auto"/>
              <w:jc w:val="center"/>
              <w:rPr>
                <w:rFonts w:ascii="Times New Roman" w:hAnsi="Times New Roman"/>
                <w:b/>
                <w:sz w:val="28"/>
                <w:szCs w:val="28"/>
              </w:rPr>
            </w:pPr>
          </w:p>
        </w:tc>
        <w:tc>
          <w:tcPr>
            <w:tcW w:w="1406" w:type="dxa"/>
            <w:vMerge/>
          </w:tcPr>
          <w:p w:rsidR="009406FF" w:rsidRPr="009406FF" w:rsidRDefault="009406FF" w:rsidP="009406FF">
            <w:pPr>
              <w:spacing w:after="0" w:line="240" w:lineRule="auto"/>
              <w:jc w:val="center"/>
              <w:rPr>
                <w:rFonts w:ascii="Times New Roman" w:hAnsi="Times New Roman"/>
                <w:b/>
                <w:sz w:val="28"/>
                <w:szCs w:val="28"/>
              </w:rPr>
            </w:pPr>
          </w:p>
        </w:tc>
        <w:tc>
          <w:tcPr>
            <w:tcW w:w="1640" w:type="dxa"/>
            <w:vMerge/>
          </w:tcPr>
          <w:p w:rsidR="009406FF" w:rsidRPr="009406FF" w:rsidRDefault="009406FF" w:rsidP="009406FF">
            <w:pPr>
              <w:spacing w:after="0" w:line="240" w:lineRule="auto"/>
              <w:jc w:val="center"/>
              <w:rPr>
                <w:rFonts w:ascii="Times New Roman" w:hAnsi="Times New Roman"/>
                <w:b/>
                <w:sz w:val="28"/>
                <w:szCs w:val="28"/>
              </w:rPr>
            </w:pPr>
          </w:p>
        </w:tc>
        <w:tc>
          <w:tcPr>
            <w:tcW w:w="1409"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Проф.</w:t>
            </w:r>
          </w:p>
        </w:tc>
        <w:tc>
          <w:tcPr>
            <w:tcW w:w="1430"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Непроф.</w:t>
            </w:r>
          </w:p>
        </w:tc>
        <w:tc>
          <w:tcPr>
            <w:tcW w:w="1430"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Проф.</w:t>
            </w:r>
          </w:p>
        </w:tc>
        <w:tc>
          <w:tcPr>
            <w:tcW w:w="1626"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Непроф.</w:t>
            </w:r>
          </w:p>
        </w:tc>
        <w:tc>
          <w:tcPr>
            <w:tcW w:w="1557" w:type="dxa"/>
            <w:vMerge/>
          </w:tcPr>
          <w:p w:rsidR="009406FF" w:rsidRPr="009406FF" w:rsidRDefault="009406FF" w:rsidP="009406FF">
            <w:pPr>
              <w:spacing w:after="0" w:line="240" w:lineRule="auto"/>
              <w:jc w:val="center"/>
              <w:rPr>
                <w:rFonts w:ascii="Times New Roman" w:hAnsi="Times New Roman"/>
                <w:b/>
                <w:sz w:val="28"/>
                <w:szCs w:val="28"/>
              </w:rPr>
            </w:pPr>
          </w:p>
        </w:tc>
        <w:tc>
          <w:tcPr>
            <w:tcW w:w="1132" w:type="dxa"/>
            <w:vMerge/>
          </w:tcPr>
          <w:p w:rsidR="009406FF" w:rsidRPr="009406FF" w:rsidRDefault="009406FF" w:rsidP="009406FF">
            <w:pPr>
              <w:spacing w:after="0" w:line="240" w:lineRule="auto"/>
              <w:jc w:val="center"/>
              <w:rPr>
                <w:rFonts w:ascii="Times New Roman" w:hAnsi="Times New Roman"/>
                <w:b/>
                <w:sz w:val="28"/>
                <w:szCs w:val="28"/>
              </w:rPr>
            </w:pPr>
          </w:p>
        </w:tc>
        <w:tc>
          <w:tcPr>
            <w:tcW w:w="1916" w:type="dxa"/>
            <w:vMerge/>
          </w:tcPr>
          <w:p w:rsidR="009406FF" w:rsidRPr="009406FF" w:rsidRDefault="009406FF" w:rsidP="009406FF">
            <w:pPr>
              <w:spacing w:after="0" w:line="240" w:lineRule="auto"/>
              <w:jc w:val="center"/>
              <w:rPr>
                <w:rFonts w:ascii="Times New Roman" w:hAnsi="Times New Roman"/>
                <w:b/>
                <w:sz w:val="28"/>
                <w:szCs w:val="28"/>
              </w:rPr>
            </w:pPr>
          </w:p>
        </w:tc>
      </w:tr>
      <w:tr w:rsidR="009406FF" w:rsidRPr="009406FF" w:rsidTr="00B229B7">
        <w:trPr>
          <w:trHeight w:val="392"/>
        </w:trPr>
        <w:tc>
          <w:tcPr>
            <w:tcW w:w="1168" w:type="dxa"/>
          </w:tcPr>
          <w:p w:rsidR="009406FF" w:rsidRPr="009406FF" w:rsidRDefault="009406FF" w:rsidP="009406FF">
            <w:pPr>
              <w:spacing w:after="0" w:line="240" w:lineRule="auto"/>
              <w:jc w:val="center"/>
              <w:rPr>
                <w:rFonts w:ascii="Times New Roman" w:hAnsi="Times New Roman"/>
                <w:b/>
                <w:sz w:val="28"/>
                <w:szCs w:val="28"/>
              </w:rPr>
            </w:pPr>
            <w:r w:rsidRPr="009406FF">
              <w:rPr>
                <w:rFonts w:ascii="Times New Roman" w:hAnsi="Times New Roman"/>
                <w:b/>
                <w:sz w:val="28"/>
                <w:szCs w:val="28"/>
              </w:rPr>
              <w:t>48</w:t>
            </w:r>
          </w:p>
        </w:tc>
        <w:tc>
          <w:tcPr>
            <w:tcW w:w="1406" w:type="dxa"/>
          </w:tcPr>
          <w:p w:rsidR="009406FF" w:rsidRPr="009406FF" w:rsidRDefault="009406FF" w:rsidP="009406FF">
            <w:pPr>
              <w:spacing w:after="0" w:line="240" w:lineRule="auto"/>
              <w:jc w:val="center"/>
              <w:rPr>
                <w:rFonts w:ascii="Times New Roman" w:hAnsi="Times New Roman"/>
                <w:b/>
                <w:sz w:val="28"/>
                <w:szCs w:val="28"/>
              </w:rPr>
            </w:pPr>
            <w:r w:rsidRPr="009406FF">
              <w:rPr>
                <w:rFonts w:ascii="Times New Roman" w:hAnsi="Times New Roman"/>
                <w:b/>
                <w:sz w:val="28"/>
                <w:szCs w:val="28"/>
              </w:rPr>
              <w:t>14</w:t>
            </w:r>
          </w:p>
        </w:tc>
        <w:tc>
          <w:tcPr>
            <w:tcW w:w="1640" w:type="dxa"/>
          </w:tcPr>
          <w:p w:rsidR="009406FF" w:rsidRPr="009406FF" w:rsidRDefault="009406FF" w:rsidP="009406FF">
            <w:pPr>
              <w:spacing w:after="0" w:line="240" w:lineRule="auto"/>
              <w:jc w:val="center"/>
              <w:rPr>
                <w:rFonts w:ascii="Times New Roman" w:hAnsi="Times New Roman"/>
                <w:b/>
                <w:sz w:val="28"/>
                <w:szCs w:val="28"/>
              </w:rPr>
            </w:pPr>
            <w:r w:rsidRPr="009406FF">
              <w:rPr>
                <w:rFonts w:ascii="Times New Roman" w:hAnsi="Times New Roman"/>
                <w:b/>
                <w:sz w:val="28"/>
                <w:szCs w:val="28"/>
              </w:rPr>
              <w:t>0</w:t>
            </w:r>
          </w:p>
        </w:tc>
        <w:tc>
          <w:tcPr>
            <w:tcW w:w="1409" w:type="dxa"/>
          </w:tcPr>
          <w:p w:rsidR="009406FF" w:rsidRPr="009406FF" w:rsidRDefault="009406FF" w:rsidP="009406FF">
            <w:pPr>
              <w:spacing w:after="0" w:line="240" w:lineRule="auto"/>
              <w:jc w:val="center"/>
              <w:rPr>
                <w:rFonts w:ascii="Times New Roman" w:hAnsi="Times New Roman"/>
                <w:b/>
                <w:sz w:val="28"/>
                <w:szCs w:val="28"/>
              </w:rPr>
            </w:pPr>
            <w:r w:rsidRPr="009406FF">
              <w:rPr>
                <w:rFonts w:ascii="Times New Roman" w:hAnsi="Times New Roman"/>
                <w:b/>
                <w:sz w:val="28"/>
                <w:szCs w:val="28"/>
              </w:rPr>
              <w:t>2</w:t>
            </w:r>
          </w:p>
        </w:tc>
        <w:tc>
          <w:tcPr>
            <w:tcW w:w="1430" w:type="dxa"/>
          </w:tcPr>
          <w:p w:rsidR="009406FF" w:rsidRPr="009406FF" w:rsidRDefault="009406FF" w:rsidP="009406FF">
            <w:pPr>
              <w:spacing w:after="0" w:line="240" w:lineRule="auto"/>
              <w:jc w:val="center"/>
              <w:rPr>
                <w:rFonts w:ascii="Times New Roman" w:hAnsi="Times New Roman"/>
                <w:b/>
                <w:sz w:val="28"/>
                <w:szCs w:val="28"/>
              </w:rPr>
            </w:pPr>
            <w:r w:rsidRPr="009406FF">
              <w:rPr>
                <w:rFonts w:ascii="Times New Roman" w:hAnsi="Times New Roman"/>
                <w:b/>
                <w:sz w:val="28"/>
                <w:szCs w:val="28"/>
              </w:rPr>
              <w:t>1</w:t>
            </w:r>
          </w:p>
        </w:tc>
        <w:tc>
          <w:tcPr>
            <w:tcW w:w="1430" w:type="dxa"/>
          </w:tcPr>
          <w:p w:rsidR="009406FF" w:rsidRPr="009406FF" w:rsidRDefault="009406FF" w:rsidP="009406FF">
            <w:pPr>
              <w:spacing w:after="0" w:line="240" w:lineRule="auto"/>
              <w:jc w:val="center"/>
              <w:rPr>
                <w:rFonts w:ascii="Times New Roman" w:hAnsi="Times New Roman"/>
                <w:b/>
                <w:sz w:val="28"/>
                <w:szCs w:val="28"/>
              </w:rPr>
            </w:pPr>
            <w:r w:rsidRPr="009406FF">
              <w:rPr>
                <w:rFonts w:ascii="Times New Roman" w:hAnsi="Times New Roman"/>
                <w:b/>
                <w:sz w:val="28"/>
                <w:szCs w:val="28"/>
              </w:rPr>
              <w:t>0</w:t>
            </w:r>
          </w:p>
        </w:tc>
        <w:tc>
          <w:tcPr>
            <w:tcW w:w="1626" w:type="dxa"/>
          </w:tcPr>
          <w:p w:rsidR="009406FF" w:rsidRPr="009406FF" w:rsidRDefault="009406FF" w:rsidP="009406FF">
            <w:pPr>
              <w:spacing w:after="0" w:line="240" w:lineRule="auto"/>
              <w:jc w:val="center"/>
              <w:rPr>
                <w:rFonts w:ascii="Times New Roman" w:hAnsi="Times New Roman"/>
                <w:b/>
                <w:sz w:val="28"/>
                <w:szCs w:val="28"/>
              </w:rPr>
            </w:pPr>
            <w:r w:rsidRPr="009406FF">
              <w:rPr>
                <w:rFonts w:ascii="Times New Roman" w:hAnsi="Times New Roman"/>
                <w:b/>
                <w:sz w:val="28"/>
                <w:szCs w:val="28"/>
              </w:rPr>
              <w:t>0</w:t>
            </w:r>
          </w:p>
        </w:tc>
        <w:tc>
          <w:tcPr>
            <w:tcW w:w="1557" w:type="dxa"/>
          </w:tcPr>
          <w:p w:rsidR="009406FF" w:rsidRPr="009406FF" w:rsidRDefault="009406FF" w:rsidP="009406FF">
            <w:pPr>
              <w:spacing w:after="0" w:line="240" w:lineRule="auto"/>
              <w:jc w:val="center"/>
              <w:rPr>
                <w:rFonts w:ascii="Times New Roman" w:hAnsi="Times New Roman"/>
                <w:b/>
                <w:sz w:val="28"/>
                <w:szCs w:val="28"/>
              </w:rPr>
            </w:pPr>
            <w:r w:rsidRPr="009406FF">
              <w:rPr>
                <w:rFonts w:ascii="Times New Roman" w:hAnsi="Times New Roman"/>
                <w:b/>
                <w:sz w:val="28"/>
                <w:szCs w:val="28"/>
              </w:rPr>
              <w:t>16</w:t>
            </w:r>
          </w:p>
        </w:tc>
        <w:tc>
          <w:tcPr>
            <w:tcW w:w="1132" w:type="dxa"/>
          </w:tcPr>
          <w:p w:rsidR="009406FF" w:rsidRPr="009406FF" w:rsidRDefault="009406FF" w:rsidP="009406FF">
            <w:pPr>
              <w:spacing w:after="0" w:line="240" w:lineRule="auto"/>
              <w:jc w:val="center"/>
              <w:rPr>
                <w:rFonts w:ascii="Times New Roman" w:hAnsi="Times New Roman"/>
                <w:b/>
                <w:sz w:val="28"/>
                <w:szCs w:val="28"/>
              </w:rPr>
            </w:pPr>
            <w:r w:rsidRPr="009406FF">
              <w:rPr>
                <w:rFonts w:ascii="Times New Roman" w:hAnsi="Times New Roman"/>
                <w:b/>
                <w:sz w:val="28"/>
                <w:szCs w:val="28"/>
              </w:rPr>
              <w:t>0</w:t>
            </w:r>
          </w:p>
        </w:tc>
        <w:tc>
          <w:tcPr>
            <w:tcW w:w="1916" w:type="dxa"/>
          </w:tcPr>
          <w:p w:rsidR="009406FF" w:rsidRPr="009406FF" w:rsidRDefault="009406FF" w:rsidP="009406FF">
            <w:pPr>
              <w:spacing w:after="0" w:line="240" w:lineRule="auto"/>
              <w:jc w:val="center"/>
              <w:rPr>
                <w:rFonts w:ascii="Times New Roman" w:hAnsi="Times New Roman"/>
                <w:b/>
                <w:sz w:val="28"/>
                <w:szCs w:val="28"/>
              </w:rPr>
            </w:pPr>
            <w:r w:rsidRPr="009406FF">
              <w:rPr>
                <w:rFonts w:ascii="Times New Roman" w:hAnsi="Times New Roman"/>
                <w:b/>
                <w:sz w:val="28"/>
                <w:szCs w:val="28"/>
              </w:rPr>
              <w:t>0</w:t>
            </w:r>
          </w:p>
        </w:tc>
      </w:tr>
    </w:tbl>
    <w:p w:rsidR="009406FF" w:rsidRPr="009406FF" w:rsidRDefault="009406FF" w:rsidP="009406FF">
      <w:pPr>
        <w:spacing w:after="0" w:line="240" w:lineRule="auto"/>
        <w:ind w:firstLine="708"/>
        <w:jc w:val="both"/>
        <w:rPr>
          <w:rFonts w:ascii="Times New Roman" w:hAnsi="Times New Roman"/>
          <w:b/>
          <w:sz w:val="28"/>
          <w:szCs w:val="28"/>
        </w:rPr>
      </w:pPr>
      <w:r w:rsidRPr="009406FF">
        <w:rPr>
          <w:rFonts w:ascii="Times New Roman" w:hAnsi="Times New Roman"/>
          <w:color w:val="000000"/>
          <w:sz w:val="28"/>
          <w:szCs w:val="28"/>
        </w:rPr>
        <w:br w:type="page"/>
      </w:r>
      <w:r w:rsidRPr="009406FF">
        <w:rPr>
          <w:rFonts w:ascii="Times New Roman" w:hAnsi="Times New Roman"/>
          <w:color w:val="000000"/>
          <w:sz w:val="28"/>
          <w:szCs w:val="28"/>
        </w:rPr>
        <w:lastRenderedPageBreak/>
        <w:t xml:space="preserve">Таблица 2.2 - </w:t>
      </w:r>
      <w:r w:rsidRPr="009406FF">
        <w:rPr>
          <w:rFonts w:ascii="Times New Roman" w:hAnsi="Times New Roman"/>
          <w:b/>
          <w:sz w:val="28"/>
          <w:szCs w:val="28"/>
        </w:rPr>
        <w:t>Кадры ЦБС на 01.01.2017г.</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48"/>
        <w:gridCol w:w="1457"/>
        <w:gridCol w:w="2398"/>
        <w:gridCol w:w="1701"/>
        <w:gridCol w:w="1300"/>
        <w:gridCol w:w="1110"/>
        <w:gridCol w:w="1134"/>
        <w:gridCol w:w="1706"/>
        <w:gridCol w:w="1979"/>
      </w:tblGrid>
      <w:tr w:rsidR="009406FF" w:rsidRPr="009406FF" w:rsidTr="00B229B7">
        <w:trPr>
          <w:cantSplit/>
          <w:trHeight w:val="654"/>
        </w:trPr>
        <w:tc>
          <w:tcPr>
            <w:tcW w:w="817" w:type="dxa"/>
            <w:vMerge w:val="restart"/>
            <w:textDirection w:val="btLr"/>
          </w:tcPr>
          <w:p w:rsidR="009406FF" w:rsidRPr="009406FF" w:rsidRDefault="009406FF" w:rsidP="009406FF">
            <w:pPr>
              <w:spacing w:after="0" w:line="240" w:lineRule="auto"/>
              <w:ind w:left="113" w:right="113"/>
              <w:rPr>
                <w:rFonts w:ascii="Times New Roman" w:hAnsi="Times New Roman"/>
                <w:sz w:val="28"/>
                <w:szCs w:val="28"/>
              </w:rPr>
            </w:pPr>
            <w:r w:rsidRPr="009406FF">
              <w:rPr>
                <w:rFonts w:ascii="Times New Roman" w:hAnsi="Times New Roman"/>
                <w:sz w:val="28"/>
                <w:szCs w:val="28"/>
              </w:rPr>
              <w:t>Библ. работников</w:t>
            </w:r>
          </w:p>
        </w:tc>
        <w:tc>
          <w:tcPr>
            <w:tcW w:w="8104" w:type="dxa"/>
            <w:gridSpan w:val="5"/>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Из них имеют образование</w:t>
            </w:r>
          </w:p>
        </w:tc>
        <w:tc>
          <w:tcPr>
            <w:tcW w:w="1110" w:type="dxa"/>
            <w:vMerge w:val="restart"/>
            <w:textDirection w:val="btLr"/>
          </w:tcPr>
          <w:p w:rsidR="009406FF" w:rsidRPr="009406FF" w:rsidRDefault="009406FF" w:rsidP="009406FF">
            <w:pPr>
              <w:spacing w:after="0" w:line="240" w:lineRule="auto"/>
              <w:ind w:left="113" w:right="113"/>
              <w:rPr>
                <w:rFonts w:ascii="Times New Roman" w:hAnsi="Times New Roman"/>
                <w:sz w:val="28"/>
                <w:szCs w:val="28"/>
              </w:rPr>
            </w:pPr>
            <w:r w:rsidRPr="009406FF">
              <w:rPr>
                <w:rFonts w:ascii="Times New Roman" w:hAnsi="Times New Roman"/>
                <w:sz w:val="28"/>
                <w:szCs w:val="28"/>
              </w:rPr>
              <w:t xml:space="preserve">Всего </w:t>
            </w:r>
            <w:proofErr w:type="gramStart"/>
            <w:r w:rsidRPr="009406FF">
              <w:rPr>
                <w:rFonts w:ascii="Times New Roman" w:hAnsi="Times New Roman"/>
                <w:sz w:val="28"/>
                <w:szCs w:val="28"/>
              </w:rPr>
              <w:t>спец</w:t>
            </w:r>
            <w:proofErr w:type="gramEnd"/>
            <w:r w:rsidRPr="009406FF">
              <w:rPr>
                <w:rFonts w:ascii="Times New Roman" w:hAnsi="Times New Roman"/>
                <w:sz w:val="28"/>
                <w:szCs w:val="28"/>
              </w:rPr>
              <w:t xml:space="preserve"> по культуре</w:t>
            </w:r>
          </w:p>
        </w:tc>
        <w:tc>
          <w:tcPr>
            <w:tcW w:w="4819" w:type="dxa"/>
            <w:gridSpan w:val="3"/>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 Из них имеют возраст (из гр. 1) </w:t>
            </w:r>
          </w:p>
        </w:tc>
      </w:tr>
      <w:tr w:rsidR="009406FF" w:rsidRPr="009406FF" w:rsidTr="00B229B7">
        <w:trPr>
          <w:cantSplit/>
          <w:trHeight w:val="587"/>
        </w:trPr>
        <w:tc>
          <w:tcPr>
            <w:tcW w:w="817" w:type="dxa"/>
            <w:vMerge/>
            <w:vAlign w:val="center"/>
          </w:tcPr>
          <w:p w:rsidR="009406FF" w:rsidRPr="009406FF" w:rsidRDefault="009406FF" w:rsidP="009406FF">
            <w:pPr>
              <w:spacing w:after="0" w:line="240" w:lineRule="auto"/>
              <w:rPr>
                <w:rFonts w:ascii="Times New Roman" w:hAnsi="Times New Roman"/>
                <w:sz w:val="28"/>
                <w:szCs w:val="28"/>
              </w:rPr>
            </w:pPr>
          </w:p>
        </w:tc>
        <w:tc>
          <w:tcPr>
            <w:tcW w:w="1248" w:type="dxa"/>
          </w:tcPr>
          <w:p w:rsidR="009406FF" w:rsidRPr="009406FF" w:rsidRDefault="009406FF" w:rsidP="009406FF">
            <w:pPr>
              <w:spacing w:after="0" w:line="240" w:lineRule="auto"/>
              <w:rPr>
                <w:rFonts w:ascii="Times New Roman" w:hAnsi="Times New Roman"/>
                <w:sz w:val="28"/>
                <w:szCs w:val="28"/>
              </w:rPr>
            </w:pPr>
            <w:r w:rsidRPr="009406FF">
              <w:rPr>
                <w:rFonts w:ascii="Times New Roman" w:hAnsi="Times New Roman"/>
                <w:sz w:val="28"/>
                <w:szCs w:val="28"/>
              </w:rPr>
              <w:t>Высш.</w:t>
            </w:r>
          </w:p>
        </w:tc>
        <w:tc>
          <w:tcPr>
            <w:tcW w:w="1457" w:type="dxa"/>
          </w:tcPr>
          <w:p w:rsidR="009406FF" w:rsidRPr="009406FF" w:rsidRDefault="009406FF" w:rsidP="009406FF">
            <w:pPr>
              <w:spacing w:after="0" w:line="240" w:lineRule="auto"/>
              <w:rPr>
                <w:rFonts w:ascii="Times New Roman" w:hAnsi="Times New Roman"/>
                <w:sz w:val="28"/>
                <w:szCs w:val="28"/>
              </w:rPr>
            </w:pPr>
            <w:r w:rsidRPr="009406FF">
              <w:rPr>
                <w:rFonts w:ascii="Times New Roman" w:hAnsi="Times New Roman"/>
                <w:sz w:val="28"/>
                <w:szCs w:val="28"/>
              </w:rPr>
              <w:t>Высш. биб.</w:t>
            </w:r>
          </w:p>
        </w:tc>
        <w:tc>
          <w:tcPr>
            <w:tcW w:w="2398" w:type="dxa"/>
          </w:tcPr>
          <w:p w:rsidR="009406FF" w:rsidRPr="009406FF" w:rsidRDefault="009406FF" w:rsidP="009406FF">
            <w:pPr>
              <w:spacing w:after="0" w:line="240" w:lineRule="auto"/>
              <w:rPr>
                <w:rFonts w:ascii="Times New Roman" w:hAnsi="Times New Roman"/>
                <w:sz w:val="28"/>
                <w:szCs w:val="28"/>
              </w:rPr>
            </w:pPr>
            <w:r w:rsidRPr="009406FF">
              <w:rPr>
                <w:rFonts w:ascii="Times New Roman" w:hAnsi="Times New Roman"/>
                <w:sz w:val="28"/>
                <w:szCs w:val="28"/>
              </w:rPr>
              <w:t>Сред</w:t>
            </w:r>
            <w:proofErr w:type="gramStart"/>
            <w:r w:rsidRPr="009406FF">
              <w:rPr>
                <w:rFonts w:ascii="Times New Roman" w:hAnsi="Times New Roman"/>
                <w:sz w:val="28"/>
                <w:szCs w:val="28"/>
              </w:rPr>
              <w:t>.</w:t>
            </w:r>
            <w:proofErr w:type="gramEnd"/>
            <w:r w:rsidRPr="009406FF">
              <w:rPr>
                <w:rFonts w:ascii="Times New Roman" w:hAnsi="Times New Roman"/>
                <w:sz w:val="28"/>
                <w:szCs w:val="28"/>
              </w:rPr>
              <w:t xml:space="preserve"> </w:t>
            </w:r>
            <w:proofErr w:type="gramStart"/>
            <w:r w:rsidRPr="009406FF">
              <w:rPr>
                <w:rFonts w:ascii="Times New Roman" w:hAnsi="Times New Roman"/>
                <w:sz w:val="28"/>
                <w:szCs w:val="28"/>
              </w:rPr>
              <w:t>п</w:t>
            </w:r>
            <w:proofErr w:type="gramEnd"/>
            <w:r w:rsidRPr="009406FF">
              <w:rPr>
                <w:rFonts w:ascii="Times New Roman" w:hAnsi="Times New Roman"/>
                <w:sz w:val="28"/>
                <w:szCs w:val="28"/>
              </w:rPr>
              <w:t>рофессиональное</w:t>
            </w:r>
          </w:p>
        </w:tc>
        <w:tc>
          <w:tcPr>
            <w:tcW w:w="1701" w:type="dxa"/>
          </w:tcPr>
          <w:p w:rsidR="009406FF" w:rsidRPr="009406FF" w:rsidRDefault="009406FF" w:rsidP="009406FF">
            <w:pPr>
              <w:spacing w:after="0" w:line="240" w:lineRule="auto"/>
              <w:rPr>
                <w:rFonts w:ascii="Times New Roman" w:hAnsi="Times New Roman"/>
                <w:sz w:val="28"/>
                <w:szCs w:val="28"/>
              </w:rPr>
            </w:pPr>
            <w:r w:rsidRPr="009406FF">
              <w:rPr>
                <w:rFonts w:ascii="Times New Roman" w:hAnsi="Times New Roman"/>
                <w:sz w:val="28"/>
                <w:szCs w:val="28"/>
              </w:rPr>
              <w:t>Сред</w:t>
            </w:r>
            <w:proofErr w:type="gramStart"/>
            <w:r w:rsidRPr="009406FF">
              <w:rPr>
                <w:rFonts w:ascii="Times New Roman" w:hAnsi="Times New Roman"/>
                <w:sz w:val="28"/>
                <w:szCs w:val="28"/>
              </w:rPr>
              <w:t>.</w:t>
            </w:r>
            <w:proofErr w:type="gramEnd"/>
            <w:r w:rsidRPr="009406FF">
              <w:rPr>
                <w:rFonts w:ascii="Times New Roman" w:hAnsi="Times New Roman"/>
                <w:sz w:val="28"/>
                <w:szCs w:val="28"/>
              </w:rPr>
              <w:t xml:space="preserve"> </w:t>
            </w:r>
            <w:proofErr w:type="gramStart"/>
            <w:r w:rsidRPr="009406FF">
              <w:rPr>
                <w:rFonts w:ascii="Times New Roman" w:hAnsi="Times New Roman"/>
                <w:sz w:val="28"/>
                <w:szCs w:val="28"/>
              </w:rPr>
              <w:t>п</w:t>
            </w:r>
            <w:proofErr w:type="gramEnd"/>
            <w:r w:rsidRPr="009406FF">
              <w:rPr>
                <w:rFonts w:ascii="Times New Roman" w:hAnsi="Times New Roman"/>
                <w:sz w:val="28"/>
                <w:szCs w:val="28"/>
              </w:rPr>
              <w:t>роф. биб.</w:t>
            </w:r>
          </w:p>
        </w:tc>
        <w:tc>
          <w:tcPr>
            <w:tcW w:w="1300" w:type="dxa"/>
          </w:tcPr>
          <w:p w:rsidR="009406FF" w:rsidRPr="009406FF" w:rsidRDefault="009406FF" w:rsidP="009406FF">
            <w:pPr>
              <w:spacing w:after="0" w:line="240" w:lineRule="auto"/>
              <w:rPr>
                <w:rFonts w:ascii="Times New Roman" w:hAnsi="Times New Roman"/>
                <w:sz w:val="28"/>
                <w:szCs w:val="28"/>
              </w:rPr>
            </w:pPr>
            <w:r w:rsidRPr="009406FF">
              <w:rPr>
                <w:rFonts w:ascii="Times New Roman" w:hAnsi="Times New Roman"/>
                <w:sz w:val="28"/>
                <w:szCs w:val="28"/>
              </w:rPr>
              <w:t>Общ</w:t>
            </w:r>
            <w:proofErr w:type="gramStart"/>
            <w:r w:rsidRPr="009406FF">
              <w:rPr>
                <w:rFonts w:ascii="Times New Roman" w:hAnsi="Times New Roman"/>
                <w:sz w:val="28"/>
                <w:szCs w:val="28"/>
              </w:rPr>
              <w:t>.</w:t>
            </w:r>
            <w:proofErr w:type="gramEnd"/>
            <w:r w:rsidRPr="009406FF">
              <w:rPr>
                <w:rFonts w:ascii="Times New Roman" w:hAnsi="Times New Roman"/>
                <w:sz w:val="28"/>
                <w:szCs w:val="28"/>
              </w:rPr>
              <w:t xml:space="preserve"> </w:t>
            </w:r>
            <w:proofErr w:type="gramStart"/>
            <w:r w:rsidRPr="009406FF">
              <w:rPr>
                <w:rFonts w:ascii="Times New Roman" w:hAnsi="Times New Roman"/>
                <w:sz w:val="28"/>
                <w:szCs w:val="28"/>
              </w:rPr>
              <w:t>с</w:t>
            </w:r>
            <w:proofErr w:type="gramEnd"/>
            <w:r w:rsidRPr="009406FF">
              <w:rPr>
                <w:rFonts w:ascii="Times New Roman" w:hAnsi="Times New Roman"/>
                <w:sz w:val="28"/>
                <w:szCs w:val="28"/>
              </w:rPr>
              <w:t>ред.</w:t>
            </w:r>
          </w:p>
        </w:tc>
        <w:tc>
          <w:tcPr>
            <w:tcW w:w="1110" w:type="dxa"/>
            <w:vMerge/>
            <w:vAlign w:val="center"/>
          </w:tcPr>
          <w:p w:rsidR="009406FF" w:rsidRPr="009406FF" w:rsidRDefault="009406FF" w:rsidP="009406FF">
            <w:pPr>
              <w:spacing w:after="0" w:line="240" w:lineRule="auto"/>
              <w:rPr>
                <w:rFonts w:ascii="Times New Roman" w:hAnsi="Times New Roman"/>
                <w:sz w:val="28"/>
                <w:szCs w:val="28"/>
              </w:rPr>
            </w:pPr>
          </w:p>
        </w:tc>
        <w:tc>
          <w:tcPr>
            <w:tcW w:w="1134" w:type="dxa"/>
          </w:tcPr>
          <w:p w:rsidR="009406FF" w:rsidRPr="009406FF" w:rsidRDefault="009406FF" w:rsidP="009406FF">
            <w:pPr>
              <w:spacing w:after="0" w:line="240" w:lineRule="auto"/>
              <w:jc w:val="both"/>
              <w:rPr>
                <w:rFonts w:ascii="Times New Roman" w:hAnsi="Times New Roman"/>
                <w:sz w:val="28"/>
                <w:szCs w:val="28"/>
              </w:rPr>
            </w:pPr>
            <w:r w:rsidRPr="009406FF">
              <w:rPr>
                <w:rFonts w:ascii="Times New Roman" w:hAnsi="Times New Roman"/>
                <w:sz w:val="28"/>
                <w:szCs w:val="28"/>
              </w:rPr>
              <w:t>до 29лет</w:t>
            </w:r>
          </w:p>
        </w:tc>
        <w:tc>
          <w:tcPr>
            <w:tcW w:w="1706" w:type="dxa"/>
          </w:tcPr>
          <w:p w:rsidR="009406FF" w:rsidRPr="009406FF" w:rsidRDefault="009406FF" w:rsidP="009406FF">
            <w:pPr>
              <w:spacing w:after="0" w:line="240" w:lineRule="auto"/>
              <w:jc w:val="both"/>
              <w:rPr>
                <w:rFonts w:ascii="Times New Roman" w:hAnsi="Times New Roman"/>
                <w:sz w:val="28"/>
                <w:szCs w:val="28"/>
              </w:rPr>
            </w:pPr>
            <w:r w:rsidRPr="009406FF">
              <w:rPr>
                <w:rFonts w:ascii="Times New Roman" w:hAnsi="Times New Roman"/>
                <w:sz w:val="28"/>
                <w:szCs w:val="28"/>
              </w:rPr>
              <w:t>от 30 до 54 лет</w:t>
            </w:r>
          </w:p>
        </w:tc>
        <w:tc>
          <w:tcPr>
            <w:tcW w:w="1979" w:type="dxa"/>
          </w:tcPr>
          <w:p w:rsidR="009406FF" w:rsidRPr="009406FF" w:rsidRDefault="009406FF" w:rsidP="009406FF">
            <w:pPr>
              <w:spacing w:after="0" w:line="240" w:lineRule="auto"/>
              <w:jc w:val="both"/>
              <w:rPr>
                <w:rFonts w:ascii="Times New Roman" w:hAnsi="Times New Roman"/>
                <w:sz w:val="28"/>
                <w:szCs w:val="28"/>
              </w:rPr>
            </w:pPr>
            <w:r w:rsidRPr="009406FF">
              <w:rPr>
                <w:rFonts w:ascii="Times New Roman" w:hAnsi="Times New Roman"/>
                <w:sz w:val="28"/>
                <w:szCs w:val="28"/>
              </w:rPr>
              <w:t>от 55 лет и старше</w:t>
            </w:r>
          </w:p>
        </w:tc>
      </w:tr>
      <w:tr w:rsidR="009406FF" w:rsidRPr="009406FF" w:rsidTr="00B229B7">
        <w:trPr>
          <w:cantSplit/>
          <w:trHeight w:val="293"/>
        </w:trPr>
        <w:tc>
          <w:tcPr>
            <w:tcW w:w="817" w:type="dxa"/>
            <w:vAlign w:val="center"/>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1</w:t>
            </w:r>
          </w:p>
        </w:tc>
        <w:tc>
          <w:tcPr>
            <w:tcW w:w="1248" w:type="dxa"/>
            <w:vAlign w:val="center"/>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2</w:t>
            </w:r>
          </w:p>
        </w:tc>
        <w:tc>
          <w:tcPr>
            <w:tcW w:w="1457" w:type="dxa"/>
            <w:vAlign w:val="center"/>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3</w:t>
            </w:r>
          </w:p>
        </w:tc>
        <w:tc>
          <w:tcPr>
            <w:tcW w:w="2398" w:type="dxa"/>
            <w:vAlign w:val="center"/>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4</w:t>
            </w:r>
          </w:p>
        </w:tc>
        <w:tc>
          <w:tcPr>
            <w:tcW w:w="1701" w:type="dxa"/>
            <w:vAlign w:val="center"/>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5</w:t>
            </w:r>
          </w:p>
        </w:tc>
        <w:tc>
          <w:tcPr>
            <w:tcW w:w="1300" w:type="dxa"/>
            <w:vAlign w:val="center"/>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6</w:t>
            </w:r>
          </w:p>
        </w:tc>
        <w:tc>
          <w:tcPr>
            <w:tcW w:w="1110" w:type="dxa"/>
            <w:vAlign w:val="center"/>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7</w:t>
            </w:r>
          </w:p>
        </w:tc>
        <w:tc>
          <w:tcPr>
            <w:tcW w:w="1134" w:type="dxa"/>
            <w:vAlign w:val="center"/>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8</w:t>
            </w:r>
          </w:p>
        </w:tc>
        <w:tc>
          <w:tcPr>
            <w:tcW w:w="1706" w:type="dxa"/>
            <w:vAlign w:val="center"/>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9</w:t>
            </w:r>
          </w:p>
        </w:tc>
        <w:tc>
          <w:tcPr>
            <w:tcW w:w="1979" w:type="dxa"/>
            <w:vAlign w:val="center"/>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10</w:t>
            </w:r>
          </w:p>
        </w:tc>
      </w:tr>
      <w:tr w:rsidR="009406FF" w:rsidRPr="009406FF" w:rsidTr="00B229B7">
        <w:trPr>
          <w:cantSplit/>
          <w:trHeight w:val="363"/>
        </w:trPr>
        <w:tc>
          <w:tcPr>
            <w:tcW w:w="817" w:type="dxa"/>
            <w:vAlign w:val="center"/>
          </w:tcPr>
          <w:p w:rsidR="009406FF" w:rsidRPr="009406FF" w:rsidRDefault="009406FF" w:rsidP="009406FF">
            <w:pPr>
              <w:spacing w:after="0" w:line="240" w:lineRule="auto"/>
              <w:jc w:val="center"/>
              <w:rPr>
                <w:rFonts w:ascii="Times New Roman" w:hAnsi="Times New Roman"/>
                <w:b/>
                <w:sz w:val="28"/>
                <w:szCs w:val="28"/>
              </w:rPr>
            </w:pPr>
            <w:r w:rsidRPr="009406FF">
              <w:rPr>
                <w:rFonts w:ascii="Times New Roman" w:hAnsi="Times New Roman"/>
                <w:b/>
                <w:sz w:val="28"/>
                <w:szCs w:val="28"/>
              </w:rPr>
              <w:t>48</w:t>
            </w:r>
          </w:p>
        </w:tc>
        <w:tc>
          <w:tcPr>
            <w:tcW w:w="1248" w:type="dxa"/>
            <w:vAlign w:val="center"/>
          </w:tcPr>
          <w:p w:rsidR="009406FF" w:rsidRPr="009406FF" w:rsidRDefault="009406FF" w:rsidP="009406FF">
            <w:pPr>
              <w:spacing w:after="0" w:line="240" w:lineRule="auto"/>
              <w:jc w:val="center"/>
              <w:rPr>
                <w:rFonts w:ascii="Times New Roman" w:hAnsi="Times New Roman"/>
                <w:b/>
                <w:sz w:val="28"/>
                <w:szCs w:val="28"/>
              </w:rPr>
            </w:pPr>
            <w:r w:rsidRPr="009406FF">
              <w:rPr>
                <w:rFonts w:ascii="Times New Roman" w:hAnsi="Times New Roman"/>
                <w:b/>
                <w:sz w:val="28"/>
                <w:szCs w:val="28"/>
              </w:rPr>
              <w:t>30</w:t>
            </w:r>
          </w:p>
        </w:tc>
        <w:tc>
          <w:tcPr>
            <w:tcW w:w="1457" w:type="dxa"/>
            <w:vAlign w:val="center"/>
          </w:tcPr>
          <w:p w:rsidR="009406FF" w:rsidRPr="009406FF" w:rsidRDefault="009406FF" w:rsidP="009406FF">
            <w:pPr>
              <w:spacing w:after="0" w:line="240" w:lineRule="auto"/>
              <w:jc w:val="center"/>
              <w:rPr>
                <w:rFonts w:ascii="Times New Roman" w:hAnsi="Times New Roman"/>
                <w:b/>
                <w:sz w:val="28"/>
                <w:szCs w:val="28"/>
              </w:rPr>
            </w:pPr>
            <w:r w:rsidRPr="009406FF">
              <w:rPr>
                <w:rFonts w:ascii="Times New Roman" w:hAnsi="Times New Roman"/>
                <w:b/>
                <w:sz w:val="28"/>
                <w:szCs w:val="28"/>
              </w:rPr>
              <w:t>15</w:t>
            </w:r>
          </w:p>
        </w:tc>
        <w:tc>
          <w:tcPr>
            <w:tcW w:w="2398" w:type="dxa"/>
            <w:vAlign w:val="center"/>
          </w:tcPr>
          <w:p w:rsidR="009406FF" w:rsidRPr="009406FF" w:rsidRDefault="009406FF" w:rsidP="009406FF">
            <w:pPr>
              <w:spacing w:after="0" w:line="240" w:lineRule="auto"/>
              <w:jc w:val="center"/>
              <w:rPr>
                <w:rFonts w:ascii="Times New Roman" w:hAnsi="Times New Roman"/>
                <w:b/>
                <w:sz w:val="28"/>
                <w:szCs w:val="28"/>
              </w:rPr>
            </w:pPr>
            <w:r w:rsidRPr="009406FF">
              <w:rPr>
                <w:rFonts w:ascii="Times New Roman" w:hAnsi="Times New Roman"/>
                <w:b/>
                <w:sz w:val="28"/>
                <w:szCs w:val="28"/>
              </w:rPr>
              <w:t>18</w:t>
            </w:r>
          </w:p>
        </w:tc>
        <w:tc>
          <w:tcPr>
            <w:tcW w:w="1701" w:type="dxa"/>
            <w:vAlign w:val="center"/>
          </w:tcPr>
          <w:p w:rsidR="009406FF" w:rsidRPr="009406FF" w:rsidRDefault="009406FF" w:rsidP="009406FF">
            <w:pPr>
              <w:spacing w:after="0" w:line="240" w:lineRule="auto"/>
              <w:jc w:val="center"/>
              <w:rPr>
                <w:rFonts w:ascii="Times New Roman" w:hAnsi="Times New Roman"/>
                <w:b/>
                <w:sz w:val="28"/>
                <w:szCs w:val="28"/>
              </w:rPr>
            </w:pPr>
            <w:r w:rsidRPr="009406FF">
              <w:rPr>
                <w:rFonts w:ascii="Times New Roman" w:hAnsi="Times New Roman"/>
                <w:b/>
                <w:sz w:val="28"/>
                <w:szCs w:val="28"/>
              </w:rPr>
              <w:t>11</w:t>
            </w:r>
          </w:p>
        </w:tc>
        <w:tc>
          <w:tcPr>
            <w:tcW w:w="1300" w:type="dxa"/>
            <w:vAlign w:val="center"/>
          </w:tcPr>
          <w:p w:rsidR="009406FF" w:rsidRPr="009406FF" w:rsidRDefault="009406FF" w:rsidP="009406FF">
            <w:pPr>
              <w:spacing w:after="0" w:line="240" w:lineRule="auto"/>
              <w:jc w:val="center"/>
              <w:rPr>
                <w:rFonts w:ascii="Times New Roman" w:hAnsi="Times New Roman"/>
                <w:b/>
                <w:sz w:val="28"/>
                <w:szCs w:val="28"/>
              </w:rPr>
            </w:pPr>
            <w:r w:rsidRPr="009406FF">
              <w:rPr>
                <w:rFonts w:ascii="Times New Roman" w:hAnsi="Times New Roman"/>
                <w:b/>
                <w:sz w:val="28"/>
                <w:szCs w:val="28"/>
              </w:rPr>
              <w:t>0</w:t>
            </w:r>
          </w:p>
        </w:tc>
        <w:tc>
          <w:tcPr>
            <w:tcW w:w="1110" w:type="dxa"/>
            <w:vAlign w:val="center"/>
          </w:tcPr>
          <w:p w:rsidR="009406FF" w:rsidRPr="009406FF" w:rsidRDefault="009406FF" w:rsidP="009406FF">
            <w:pPr>
              <w:spacing w:after="0" w:line="240" w:lineRule="auto"/>
              <w:jc w:val="center"/>
              <w:rPr>
                <w:rFonts w:ascii="Times New Roman" w:hAnsi="Times New Roman"/>
                <w:b/>
                <w:sz w:val="28"/>
                <w:szCs w:val="28"/>
              </w:rPr>
            </w:pPr>
            <w:r w:rsidRPr="009406FF">
              <w:rPr>
                <w:rFonts w:ascii="Times New Roman" w:hAnsi="Times New Roman"/>
                <w:b/>
                <w:sz w:val="28"/>
                <w:szCs w:val="28"/>
              </w:rPr>
              <w:t>26</w:t>
            </w:r>
          </w:p>
        </w:tc>
        <w:tc>
          <w:tcPr>
            <w:tcW w:w="1134" w:type="dxa"/>
            <w:vAlign w:val="center"/>
          </w:tcPr>
          <w:p w:rsidR="009406FF" w:rsidRPr="009406FF" w:rsidRDefault="009406FF" w:rsidP="009406FF">
            <w:pPr>
              <w:spacing w:after="0" w:line="240" w:lineRule="auto"/>
              <w:jc w:val="center"/>
              <w:rPr>
                <w:rFonts w:ascii="Times New Roman" w:hAnsi="Times New Roman"/>
                <w:b/>
                <w:sz w:val="28"/>
                <w:szCs w:val="28"/>
              </w:rPr>
            </w:pPr>
            <w:r w:rsidRPr="009406FF">
              <w:rPr>
                <w:rFonts w:ascii="Times New Roman" w:hAnsi="Times New Roman"/>
                <w:b/>
                <w:sz w:val="28"/>
                <w:szCs w:val="28"/>
              </w:rPr>
              <w:t>2</w:t>
            </w:r>
          </w:p>
        </w:tc>
        <w:tc>
          <w:tcPr>
            <w:tcW w:w="1706" w:type="dxa"/>
            <w:vAlign w:val="center"/>
          </w:tcPr>
          <w:p w:rsidR="009406FF" w:rsidRPr="009406FF" w:rsidRDefault="009406FF" w:rsidP="009406FF">
            <w:pPr>
              <w:spacing w:after="0" w:line="240" w:lineRule="auto"/>
              <w:jc w:val="center"/>
              <w:rPr>
                <w:rFonts w:ascii="Times New Roman" w:hAnsi="Times New Roman"/>
                <w:b/>
                <w:sz w:val="28"/>
                <w:szCs w:val="28"/>
              </w:rPr>
            </w:pPr>
            <w:r w:rsidRPr="009406FF">
              <w:rPr>
                <w:rFonts w:ascii="Times New Roman" w:hAnsi="Times New Roman"/>
                <w:b/>
                <w:sz w:val="28"/>
                <w:szCs w:val="28"/>
              </w:rPr>
              <w:t>32</w:t>
            </w:r>
          </w:p>
        </w:tc>
        <w:tc>
          <w:tcPr>
            <w:tcW w:w="1979" w:type="dxa"/>
            <w:vAlign w:val="center"/>
          </w:tcPr>
          <w:p w:rsidR="009406FF" w:rsidRPr="009406FF" w:rsidRDefault="009406FF" w:rsidP="009406FF">
            <w:pPr>
              <w:spacing w:after="0" w:line="240" w:lineRule="auto"/>
              <w:jc w:val="center"/>
              <w:rPr>
                <w:rFonts w:ascii="Times New Roman" w:hAnsi="Times New Roman"/>
                <w:b/>
                <w:sz w:val="28"/>
                <w:szCs w:val="28"/>
              </w:rPr>
            </w:pPr>
            <w:r w:rsidRPr="009406FF">
              <w:rPr>
                <w:rFonts w:ascii="Times New Roman" w:hAnsi="Times New Roman"/>
                <w:b/>
                <w:sz w:val="28"/>
                <w:szCs w:val="28"/>
              </w:rPr>
              <w:t>14</w:t>
            </w:r>
          </w:p>
        </w:tc>
      </w:tr>
    </w:tbl>
    <w:p w:rsidR="009406FF" w:rsidRPr="009406FF" w:rsidRDefault="009406FF" w:rsidP="009406FF">
      <w:pPr>
        <w:pStyle w:val="ae"/>
        <w:jc w:val="right"/>
        <w:rPr>
          <w:i/>
          <w:szCs w:val="28"/>
        </w:rPr>
      </w:pPr>
    </w:p>
    <w:p w:rsidR="009406FF" w:rsidRPr="009406FF" w:rsidRDefault="009406FF" w:rsidP="009406FF">
      <w:pPr>
        <w:pStyle w:val="ae"/>
        <w:jc w:val="both"/>
        <w:rPr>
          <w:color w:val="000000"/>
          <w:szCs w:val="28"/>
        </w:rPr>
      </w:pPr>
      <w:r w:rsidRPr="009406FF">
        <w:rPr>
          <w:i/>
          <w:szCs w:val="28"/>
        </w:rPr>
        <w:br w:type="page"/>
      </w:r>
      <w:r w:rsidRPr="009406FF">
        <w:rPr>
          <w:color w:val="000000"/>
          <w:szCs w:val="28"/>
        </w:rPr>
        <w:lastRenderedPageBreak/>
        <w:t>Таблица 2.3 – Неполная трудовая занятость персонала ЦБС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99"/>
        <w:gridCol w:w="1545"/>
        <w:gridCol w:w="1560"/>
        <w:gridCol w:w="1560"/>
        <w:gridCol w:w="1843"/>
      </w:tblGrid>
      <w:tr w:rsidR="009406FF" w:rsidRPr="009406FF" w:rsidTr="00B229B7">
        <w:tc>
          <w:tcPr>
            <w:tcW w:w="3099" w:type="dxa"/>
            <w:vMerge w:val="restart"/>
          </w:tcPr>
          <w:p w:rsidR="009406FF" w:rsidRPr="009406FF" w:rsidRDefault="009406FF" w:rsidP="009406FF">
            <w:pPr>
              <w:spacing w:after="0" w:line="240" w:lineRule="auto"/>
              <w:jc w:val="center"/>
              <w:rPr>
                <w:rFonts w:ascii="Times New Roman" w:hAnsi="Times New Roman"/>
                <w:color w:val="000000"/>
                <w:sz w:val="28"/>
                <w:szCs w:val="28"/>
              </w:rPr>
            </w:pPr>
            <w:r w:rsidRPr="009406FF">
              <w:rPr>
                <w:rFonts w:ascii="Times New Roman" w:hAnsi="Times New Roman"/>
                <w:color w:val="000000"/>
                <w:sz w:val="28"/>
                <w:szCs w:val="28"/>
              </w:rPr>
              <w:t>Число библиотечных работников ЦБС</w:t>
            </w:r>
          </w:p>
        </w:tc>
        <w:tc>
          <w:tcPr>
            <w:tcW w:w="6508" w:type="dxa"/>
            <w:gridSpan w:val="4"/>
          </w:tcPr>
          <w:p w:rsidR="009406FF" w:rsidRPr="009406FF" w:rsidRDefault="009406FF" w:rsidP="009406FF">
            <w:pPr>
              <w:spacing w:after="0" w:line="240" w:lineRule="auto"/>
              <w:jc w:val="center"/>
              <w:rPr>
                <w:rFonts w:ascii="Times New Roman" w:hAnsi="Times New Roman"/>
                <w:color w:val="000000"/>
                <w:sz w:val="28"/>
                <w:szCs w:val="28"/>
              </w:rPr>
            </w:pPr>
            <w:r w:rsidRPr="009406FF">
              <w:rPr>
                <w:rFonts w:ascii="Times New Roman" w:hAnsi="Times New Roman"/>
                <w:color w:val="000000"/>
                <w:sz w:val="28"/>
                <w:szCs w:val="28"/>
              </w:rPr>
              <w:t>Из них</w:t>
            </w:r>
          </w:p>
        </w:tc>
      </w:tr>
      <w:tr w:rsidR="009406FF" w:rsidRPr="009406FF" w:rsidTr="00B229B7">
        <w:tc>
          <w:tcPr>
            <w:tcW w:w="3099" w:type="dxa"/>
            <w:vMerge/>
          </w:tcPr>
          <w:p w:rsidR="009406FF" w:rsidRPr="009406FF" w:rsidRDefault="009406FF" w:rsidP="009406FF">
            <w:pPr>
              <w:spacing w:after="0" w:line="240" w:lineRule="auto"/>
              <w:jc w:val="both"/>
              <w:rPr>
                <w:rFonts w:ascii="Times New Roman" w:hAnsi="Times New Roman"/>
                <w:color w:val="000000"/>
                <w:sz w:val="28"/>
                <w:szCs w:val="28"/>
              </w:rPr>
            </w:pPr>
          </w:p>
        </w:tc>
        <w:tc>
          <w:tcPr>
            <w:tcW w:w="1545" w:type="dxa"/>
          </w:tcPr>
          <w:p w:rsidR="009406FF" w:rsidRPr="009406FF" w:rsidRDefault="009406FF" w:rsidP="009406FF">
            <w:pPr>
              <w:spacing w:after="0" w:line="240" w:lineRule="auto"/>
              <w:jc w:val="center"/>
              <w:rPr>
                <w:rFonts w:ascii="Times New Roman" w:hAnsi="Times New Roman"/>
                <w:color w:val="000000"/>
                <w:sz w:val="28"/>
                <w:szCs w:val="28"/>
              </w:rPr>
            </w:pPr>
            <w:r w:rsidRPr="009406FF">
              <w:rPr>
                <w:rFonts w:ascii="Times New Roman" w:hAnsi="Times New Roman"/>
                <w:color w:val="000000"/>
                <w:sz w:val="28"/>
                <w:szCs w:val="28"/>
              </w:rPr>
              <w:t>0,75 ставки</w:t>
            </w:r>
          </w:p>
        </w:tc>
        <w:tc>
          <w:tcPr>
            <w:tcW w:w="1560" w:type="dxa"/>
          </w:tcPr>
          <w:p w:rsidR="009406FF" w:rsidRPr="009406FF" w:rsidRDefault="009406FF" w:rsidP="009406FF">
            <w:pPr>
              <w:spacing w:after="0" w:line="240" w:lineRule="auto"/>
              <w:jc w:val="center"/>
              <w:rPr>
                <w:rFonts w:ascii="Times New Roman" w:hAnsi="Times New Roman"/>
                <w:color w:val="000000"/>
                <w:sz w:val="28"/>
                <w:szCs w:val="28"/>
              </w:rPr>
            </w:pPr>
            <w:r w:rsidRPr="009406FF">
              <w:rPr>
                <w:rFonts w:ascii="Times New Roman" w:hAnsi="Times New Roman"/>
                <w:color w:val="000000"/>
                <w:sz w:val="28"/>
                <w:szCs w:val="28"/>
              </w:rPr>
              <w:t>0,5 ставки</w:t>
            </w:r>
          </w:p>
        </w:tc>
        <w:tc>
          <w:tcPr>
            <w:tcW w:w="1560" w:type="dxa"/>
          </w:tcPr>
          <w:p w:rsidR="009406FF" w:rsidRPr="009406FF" w:rsidRDefault="009406FF" w:rsidP="009406FF">
            <w:pPr>
              <w:spacing w:after="0" w:line="240" w:lineRule="auto"/>
              <w:jc w:val="center"/>
              <w:rPr>
                <w:rFonts w:ascii="Times New Roman" w:hAnsi="Times New Roman"/>
                <w:color w:val="000000"/>
                <w:sz w:val="28"/>
                <w:szCs w:val="28"/>
              </w:rPr>
            </w:pPr>
            <w:r w:rsidRPr="009406FF">
              <w:rPr>
                <w:rFonts w:ascii="Times New Roman" w:hAnsi="Times New Roman"/>
                <w:color w:val="000000"/>
                <w:sz w:val="28"/>
                <w:szCs w:val="28"/>
              </w:rPr>
              <w:t>0,25 ставки</w:t>
            </w:r>
          </w:p>
        </w:tc>
        <w:tc>
          <w:tcPr>
            <w:tcW w:w="1843" w:type="dxa"/>
          </w:tcPr>
          <w:p w:rsidR="009406FF" w:rsidRPr="009406FF" w:rsidRDefault="009406FF" w:rsidP="009406FF">
            <w:pPr>
              <w:spacing w:after="0" w:line="240" w:lineRule="auto"/>
              <w:jc w:val="center"/>
              <w:rPr>
                <w:rFonts w:ascii="Times New Roman" w:hAnsi="Times New Roman"/>
                <w:color w:val="000000"/>
                <w:sz w:val="28"/>
                <w:szCs w:val="28"/>
              </w:rPr>
            </w:pPr>
            <w:r w:rsidRPr="009406FF">
              <w:rPr>
                <w:rFonts w:ascii="Times New Roman" w:hAnsi="Times New Roman"/>
                <w:color w:val="000000"/>
                <w:sz w:val="28"/>
                <w:szCs w:val="28"/>
              </w:rPr>
              <w:t>другое</w:t>
            </w:r>
          </w:p>
        </w:tc>
      </w:tr>
      <w:tr w:rsidR="009406FF" w:rsidRPr="009406FF" w:rsidTr="00B229B7">
        <w:tc>
          <w:tcPr>
            <w:tcW w:w="3099" w:type="dxa"/>
          </w:tcPr>
          <w:p w:rsidR="009406FF" w:rsidRPr="009406FF" w:rsidRDefault="009406FF" w:rsidP="009406FF">
            <w:pPr>
              <w:spacing w:after="0" w:line="240" w:lineRule="auto"/>
              <w:jc w:val="both"/>
              <w:rPr>
                <w:rFonts w:ascii="Times New Roman" w:hAnsi="Times New Roman"/>
                <w:color w:val="000000"/>
                <w:sz w:val="28"/>
                <w:szCs w:val="28"/>
              </w:rPr>
            </w:pPr>
            <w:r w:rsidRPr="009406FF">
              <w:rPr>
                <w:rFonts w:ascii="Times New Roman" w:hAnsi="Times New Roman"/>
                <w:color w:val="000000"/>
                <w:sz w:val="28"/>
                <w:szCs w:val="28"/>
              </w:rPr>
              <w:t>48</w:t>
            </w:r>
          </w:p>
        </w:tc>
        <w:tc>
          <w:tcPr>
            <w:tcW w:w="1545" w:type="dxa"/>
          </w:tcPr>
          <w:p w:rsidR="009406FF" w:rsidRPr="009406FF" w:rsidRDefault="009406FF" w:rsidP="009406FF">
            <w:pPr>
              <w:spacing w:after="0" w:line="240" w:lineRule="auto"/>
              <w:jc w:val="both"/>
              <w:rPr>
                <w:rFonts w:ascii="Times New Roman" w:hAnsi="Times New Roman"/>
                <w:color w:val="000000"/>
                <w:sz w:val="28"/>
                <w:szCs w:val="28"/>
              </w:rPr>
            </w:pPr>
            <w:r w:rsidRPr="009406FF">
              <w:rPr>
                <w:rFonts w:ascii="Times New Roman" w:hAnsi="Times New Roman"/>
                <w:color w:val="000000"/>
                <w:sz w:val="28"/>
                <w:szCs w:val="28"/>
              </w:rPr>
              <w:t>0</w:t>
            </w:r>
          </w:p>
        </w:tc>
        <w:tc>
          <w:tcPr>
            <w:tcW w:w="1560" w:type="dxa"/>
          </w:tcPr>
          <w:p w:rsidR="009406FF" w:rsidRPr="009406FF" w:rsidRDefault="009406FF" w:rsidP="009406FF">
            <w:pPr>
              <w:spacing w:after="0" w:line="240" w:lineRule="auto"/>
              <w:jc w:val="both"/>
              <w:rPr>
                <w:rFonts w:ascii="Times New Roman" w:hAnsi="Times New Roman"/>
                <w:color w:val="000000"/>
                <w:sz w:val="28"/>
                <w:szCs w:val="28"/>
              </w:rPr>
            </w:pPr>
            <w:r w:rsidRPr="009406FF">
              <w:rPr>
                <w:rFonts w:ascii="Times New Roman" w:hAnsi="Times New Roman"/>
                <w:color w:val="000000"/>
                <w:sz w:val="28"/>
                <w:szCs w:val="28"/>
              </w:rPr>
              <w:t>2</w:t>
            </w:r>
          </w:p>
        </w:tc>
        <w:tc>
          <w:tcPr>
            <w:tcW w:w="1560" w:type="dxa"/>
          </w:tcPr>
          <w:p w:rsidR="009406FF" w:rsidRPr="009406FF" w:rsidRDefault="009406FF" w:rsidP="009406FF">
            <w:pPr>
              <w:spacing w:after="0" w:line="240" w:lineRule="auto"/>
              <w:jc w:val="both"/>
              <w:rPr>
                <w:rFonts w:ascii="Times New Roman" w:hAnsi="Times New Roman"/>
                <w:color w:val="000000"/>
                <w:sz w:val="28"/>
                <w:szCs w:val="28"/>
              </w:rPr>
            </w:pPr>
            <w:r w:rsidRPr="009406FF">
              <w:rPr>
                <w:rFonts w:ascii="Times New Roman" w:hAnsi="Times New Roman"/>
                <w:color w:val="000000"/>
                <w:sz w:val="28"/>
                <w:szCs w:val="28"/>
              </w:rPr>
              <w:t>0</w:t>
            </w:r>
          </w:p>
        </w:tc>
        <w:tc>
          <w:tcPr>
            <w:tcW w:w="1843" w:type="dxa"/>
          </w:tcPr>
          <w:p w:rsidR="009406FF" w:rsidRPr="009406FF" w:rsidRDefault="009406FF" w:rsidP="009406FF">
            <w:pPr>
              <w:spacing w:after="0" w:line="240" w:lineRule="auto"/>
              <w:jc w:val="both"/>
              <w:rPr>
                <w:rFonts w:ascii="Times New Roman" w:hAnsi="Times New Roman"/>
                <w:color w:val="000000"/>
                <w:sz w:val="28"/>
                <w:szCs w:val="28"/>
              </w:rPr>
            </w:pPr>
            <w:r w:rsidRPr="009406FF">
              <w:rPr>
                <w:rFonts w:ascii="Times New Roman" w:hAnsi="Times New Roman"/>
                <w:color w:val="000000"/>
                <w:sz w:val="28"/>
                <w:szCs w:val="28"/>
              </w:rPr>
              <w:t>0</w:t>
            </w:r>
          </w:p>
        </w:tc>
      </w:tr>
    </w:tbl>
    <w:p w:rsidR="009406FF" w:rsidRPr="009406FF" w:rsidRDefault="009406FF" w:rsidP="009406FF">
      <w:pPr>
        <w:spacing w:after="0" w:line="240" w:lineRule="auto"/>
        <w:ind w:firstLine="709"/>
        <w:jc w:val="both"/>
        <w:rPr>
          <w:rFonts w:ascii="Times New Roman" w:hAnsi="Times New Roman"/>
          <w:sz w:val="28"/>
          <w:szCs w:val="28"/>
        </w:rPr>
      </w:pPr>
    </w:p>
    <w:p w:rsidR="009406FF" w:rsidRPr="009406FF" w:rsidRDefault="009406FF" w:rsidP="009406FF">
      <w:pPr>
        <w:spacing w:after="0" w:line="240" w:lineRule="auto"/>
        <w:ind w:firstLine="709"/>
        <w:jc w:val="both"/>
        <w:rPr>
          <w:rFonts w:ascii="Times New Roman" w:hAnsi="Times New Roman"/>
          <w:sz w:val="28"/>
          <w:szCs w:val="28"/>
          <w:vertAlign w:val="superscript"/>
        </w:rPr>
      </w:pPr>
      <w:r w:rsidRPr="009406FF">
        <w:rPr>
          <w:rFonts w:ascii="Times New Roman" w:hAnsi="Times New Roman"/>
          <w:sz w:val="28"/>
          <w:szCs w:val="28"/>
        </w:rPr>
        <w:br w:type="page"/>
      </w:r>
      <w:r w:rsidRPr="009406FF">
        <w:rPr>
          <w:rFonts w:ascii="Times New Roman" w:hAnsi="Times New Roman"/>
          <w:sz w:val="28"/>
          <w:szCs w:val="28"/>
        </w:rPr>
        <w:lastRenderedPageBreak/>
        <w:t xml:space="preserve">Таблица 2.4. – </w:t>
      </w:r>
      <w:r w:rsidRPr="009406FF">
        <w:rPr>
          <w:rFonts w:ascii="Times New Roman" w:hAnsi="Times New Roman"/>
          <w:b/>
          <w:sz w:val="28"/>
          <w:szCs w:val="28"/>
        </w:rPr>
        <w:t>Награды сотрудников ЦБС федерального, регионального и муниципального значения</w:t>
      </w:r>
    </w:p>
    <w:p w:rsidR="009406FF" w:rsidRPr="009406FF" w:rsidRDefault="009406FF" w:rsidP="009406FF">
      <w:pPr>
        <w:spacing w:after="0" w:line="240" w:lineRule="auto"/>
        <w:ind w:firstLine="709"/>
        <w:jc w:val="center"/>
        <w:rPr>
          <w:rFonts w:ascii="Times New Roman" w:hAnsi="Times New Roman"/>
          <w:sz w:val="28"/>
          <w:szCs w:val="28"/>
        </w:rPr>
      </w:pPr>
    </w:p>
    <w:tbl>
      <w:tblPr>
        <w:tblW w:w="15090" w:type="dxa"/>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11"/>
        <w:gridCol w:w="3108"/>
        <w:gridCol w:w="2356"/>
        <w:gridCol w:w="3597"/>
        <w:gridCol w:w="2804"/>
        <w:gridCol w:w="2514"/>
      </w:tblGrid>
      <w:tr w:rsidR="009406FF" w:rsidRPr="009406FF" w:rsidTr="00B229B7">
        <w:trPr>
          <w:trHeight w:val="284"/>
        </w:trPr>
        <w:tc>
          <w:tcPr>
            <w:tcW w:w="570"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№/п</w:t>
            </w:r>
          </w:p>
        </w:tc>
        <w:tc>
          <w:tcPr>
            <w:tcW w:w="3180"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ФИО, должность, год рождения </w:t>
            </w:r>
          </w:p>
        </w:tc>
        <w:tc>
          <w:tcPr>
            <w:tcW w:w="2268"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Место работы</w:t>
            </w:r>
          </w:p>
        </w:tc>
        <w:tc>
          <w:tcPr>
            <w:tcW w:w="3686"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Муниципальная награда (год, наименование)</w:t>
            </w:r>
          </w:p>
        </w:tc>
        <w:tc>
          <w:tcPr>
            <w:tcW w:w="2835"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Областная награда</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(год, наименование)</w:t>
            </w:r>
          </w:p>
        </w:tc>
        <w:tc>
          <w:tcPr>
            <w:tcW w:w="2551"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Федеральная награда</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(год, наименование)</w:t>
            </w:r>
          </w:p>
        </w:tc>
      </w:tr>
      <w:tr w:rsidR="009406FF" w:rsidRPr="009406FF" w:rsidTr="00B229B7">
        <w:trPr>
          <w:trHeight w:val="995"/>
        </w:trPr>
        <w:tc>
          <w:tcPr>
            <w:tcW w:w="570" w:type="dxa"/>
          </w:tcPr>
          <w:p w:rsidR="009406FF" w:rsidRPr="009406FF" w:rsidRDefault="009406FF" w:rsidP="00BE4488">
            <w:pPr>
              <w:numPr>
                <w:ilvl w:val="0"/>
                <w:numId w:val="124"/>
              </w:numPr>
              <w:spacing w:after="0" w:line="240" w:lineRule="auto"/>
              <w:jc w:val="center"/>
              <w:rPr>
                <w:rFonts w:ascii="Times New Roman" w:hAnsi="Times New Roman"/>
                <w:sz w:val="28"/>
                <w:szCs w:val="28"/>
              </w:rPr>
            </w:pPr>
          </w:p>
        </w:tc>
        <w:tc>
          <w:tcPr>
            <w:tcW w:w="3180"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Акатьева Ирина Александровна, библиотекарь </w:t>
            </w:r>
            <w:r w:rsidRPr="009406FF">
              <w:rPr>
                <w:rFonts w:ascii="Times New Roman" w:hAnsi="Times New Roman"/>
                <w:sz w:val="28"/>
                <w:szCs w:val="28"/>
                <w:lang w:val="en-US"/>
              </w:rPr>
              <w:t>I</w:t>
            </w:r>
            <w:r w:rsidRPr="009406FF">
              <w:rPr>
                <w:rFonts w:ascii="Times New Roman" w:hAnsi="Times New Roman"/>
                <w:sz w:val="28"/>
                <w:szCs w:val="28"/>
              </w:rPr>
              <w:t xml:space="preserve"> категории</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23.09.1961 г.</w:t>
            </w:r>
          </w:p>
        </w:tc>
        <w:tc>
          <w:tcPr>
            <w:tcW w:w="2268"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Детская библиотеке </w:t>
            </w:r>
            <w:proofErr w:type="gramStart"/>
            <w:r w:rsidRPr="009406FF">
              <w:rPr>
                <w:rFonts w:ascii="Times New Roman" w:hAnsi="Times New Roman"/>
                <w:sz w:val="28"/>
                <w:szCs w:val="28"/>
              </w:rPr>
              <w:t>–ц</w:t>
            </w:r>
            <w:proofErr w:type="gramEnd"/>
            <w:r w:rsidRPr="009406FF">
              <w:rPr>
                <w:rFonts w:ascii="Times New Roman" w:hAnsi="Times New Roman"/>
                <w:sz w:val="28"/>
                <w:szCs w:val="28"/>
              </w:rPr>
              <w:t>ентр по проблемам детства и юношества №7 г. Белово</w:t>
            </w:r>
          </w:p>
        </w:tc>
        <w:tc>
          <w:tcPr>
            <w:tcW w:w="3686"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2016 год, </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Почетная грамота Администрации Беловского городского округа+премия</w:t>
            </w:r>
          </w:p>
        </w:tc>
        <w:tc>
          <w:tcPr>
            <w:tcW w:w="2835" w:type="dxa"/>
          </w:tcPr>
          <w:p w:rsidR="009406FF" w:rsidRPr="009406FF" w:rsidRDefault="009406FF" w:rsidP="009406FF">
            <w:pPr>
              <w:spacing w:after="0" w:line="240" w:lineRule="auto"/>
              <w:jc w:val="center"/>
              <w:rPr>
                <w:rFonts w:ascii="Times New Roman" w:hAnsi="Times New Roman"/>
                <w:sz w:val="28"/>
                <w:szCs w:val="28"/>
              </w:rPr>
            </w:pPr>
          </w:p>
        </w:tc>
        <w:tc>
          <w:tcPr>
            <w:tcW w:w="2551" w:type="dxa"/>
          </w:tcPr>
          <w:p w:rsidR="009406FF" w:rsidRPr="009406FF" w:rsidRDefault="009406FF" w:rsidP="009406FF">
            <w:pPr>
              <w:spacing w:after="0" w:line="240" w:lineRule="auto"/>
              <w:jc w:val="center"/>
              <w:rPr>
                <w:rFonts w:ascii="Times New Roman" w:hAnsi="Times New Roman"/>
                <w:sz w:val="28"/>
                <w:szCs w:val="28"/>
              </w:rPr>
            </w:pPr>
          </w:p>
        </w:tc>
      </w:tr>
      <w:tr w:rsidR="009406FF" w:rsidRPr="009406FF" w:rsidTr="00B229B7">
        <w:trPr>
          <w:trHeight w:val="995"/>
        </w:trPr>
        <w:tc>
          <w:tcPr>
            <w:tcW w:w="570" w:type="dxa"/>
          </w:tcPr>
          <w:p w:rsidR="009406FF" w:rsidRPr="009406FF" w:rsidRDefault="009406FF" w:rsidP="00BE4488">
            <w:pPr>
              <w:numPr>
                <w:ilvl w:val="0"/>
                <w:numId w:val="124"/>
              </w:numPr>
              <w:spacing w:after="0" w:line="240" w:lineRule="auto"/>
              <w:jc w:val="center"/>
              <w:rPr>
                <w:rFonts w:ascii="Times New Roman" w:hAnsi="Times New Roman"/>
                <w:sz w:val="28"/>
                <w:szCs w:val="28"/>
              </w:rPr>
            </w:pPr>
          </w:p>
        </w:tc>
        <w:tc>
          <w:tcPr>
            <w:tcW w:w="3180"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Барабанова Любовь Евгеньевна, ведущий библиограф</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13.01.1962</w:t>
            </w:r>
          </w:p>
        </w:tc>
        <w:tc>
          <w:tcPr>
            <w:tcW w:w="2268"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Центральная городская библиотека </w:t>
            </w:r>
            <w:proofErr w:type="gramStart"/>
            <w:r w:rsidRPr="009406FF">
              <w:rPr>
                <w:rFonts w:ascii="Times New Roman" w:hAnsi="Times New Roman"/>
                <w:sz w:val="28"/>
                <w:szCs w:val="28"/>
              </w:rPr>
              <w:t>г</w:t>
            </w:r>
            <w:proofErr w:type="gramEnd"/>
            <w:r w:rsidRPr="009406FF">
              <w:rPr>
                <w:rFonts w:ascii="Times New Roman" w:hAnsi="Times New Roman"/>
                <w:sz w:val="28"/>
                <w:szCs w:val="28"/>
              </w:rPr>
              <w:t>. Белово</w:t>
            </w:r>
          </w:p>
        </w:tc>
        <w:tc>
          <w:tcPr>
            <w:tcW w:w="3686"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2016 год</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Почетная грамота МУ «Управление культуры и кино города Белово»+ премия</w:t>
            </w:r>
          </w:p>
        </w:tc>
        <w:tc>
          <w:tcPr>
            <w:tcW w:w="2835" w:type="dxa"/>
          </w:tcPr>
          <w:p w:rsidR="009406FF" w:rsidRPr="009406FF" w:rsidRDefault="009406FF" w:rsidP="009406FF">
            <w:pPr>
              <w:spacing w:after="0" w:line="240" w:lineRule="auto"/>
              <w:jc w:val="center"/>
              <w:rPr>
                <w:rFonts w:ascii="Times New Roman" w:hAnsi="Times New Roman"/>
                <w:sz w:val="28"/>
                <w:szCs w:val="28"/>
              </w:rPr>
            </w:pPr>
          </w:p>
        </w:tc>
        <w:tc>
          <w:tcPr>
            <w:tcW w:w="2551" w:type="dxa"/>
          </w:tcPr>
          <w:p w:rsidR="009406FF" w:rsidRPr="009406FF" w:rsidRDefault="009406FF" w:rsidP="009406FF">
            <w:pPr>
              <w:spacing w:after="0" w:line="240" w:lineRule="auto"/>
              <w:jc w:val="center"/>
              <w:rPr>
                <w:rFonts w:ascii="Times New Roman" w:hAnsi="Times New Roman"/>
                <w:sz w:val="28"/>
                <w:szCs w:val="28"/>
              </w:rPr>
            </w:pPr>
          </w:p>
        </w:tc>
      </w:tr>
      <w:tr w:rsidR="009406FF" w:rsidRPr="009406FF" w:rsidTr="00B229B7">
        <w:trPr>
          <w:trHeight w:val="995"/>
        </w:trPr>
        <w:tc>
          <w:tcPr>
            <w:tcW w:w="570" w:type="dxa"/>
          </w:tcPr>
          <w:p w:rsidR="009406FF" w:rsidRPr="009406FF" w:rsidRDefault="009406FF" w:rsidP="00BE4488">
            <w:pPr>
              <w:numPr>
                <w:ilvl w:val="0"/>
                <w:numId w:val="124"/>
              </w:numPr>
              <w:spacing w:after="0" w:line="240" w:lineRule="auto"/>
              <w:jc w:val="center"/>
              <w:rPr>
                <w:rFonts w:ascii="Times New Roman" w:hAnsi="Times New Roman"/>
                <w:sz w:val="28"/>
                <w:szCs w:val="28"/>
              </w:rPr>
            </w:pPr>
          </w:p>
        </w:tc>
        <w:tc>
          <w:tcPr>
            <w:tcW w:w="3180"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Барсукова Оксана Алексеевна, главный библиотекарь,</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03.11.1970 г.</w:t>
            </w:r>
          </w:p>
        </w:tc>
        <w:tc>
          <w:tcPr>
            <w:tcW w:w="2268"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Центральная городская библиотека </w:t>
            </w:r>
            <w:proofErr w:type="gramStart"/>
            <w:r w:rsidRPr="009406FF">
              <w:rPr>
                <w:rFonts w:ascii="Times New Roman" w:hAnsi="Times New Roman"/>
                <w:sz w:val="28"/>
                <w:szCs w:val="28"/>
              </w:rPr>
              <w:t>г</w:t>
            </w:r>
            <w:proofErr w:type="gramEnd"/>
            <w:r w:rsidRPr="009406FF">
              <w:rPr>
                <w:rFonts w:ascii="Times New Roman" w:hAnsi="Times New Roman"/>
                <w:sz w:val="28"/>
                <w:szCs w:val="28"/>
              </w:rPr>
              <w:t>. Белово</w:t>
            </w:r>
          </w:p>
        </w:tc>
        <w:tc>
          <w:tcPr>
            <w:tcW w:w="3686"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2016 год</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Юбилейный нагрудный знак «75 лет городу Белово»</w:t>
            </w:r>
          </w:p>
        </w:tc>
        <w:tc>
          <w:tcPr>
            <w:tcW w:w="2835" w:type="dxa"/>
          </w:tcPr>
          <w:p w:rsidR="009406FF" w:rsidRPr="009406FF" w:rsidRDefault="009406FF" w:rsidP="009406FF">
            <w:pPr>
              <w:spacing w:after="0" w:line="240" w:lineRule="auto"/>
              <w:jc w:val="center"/>
              <w:rPr>
                <w:rFonts w:ascii="Times New Roman" w:hAnsi="Times New Roman"/>
                <w:sz w:val="28"/>
                <w:szCs w:val="28"/>
              </w:rPr>
            </w:pPr>
          </w:p>
        </w:tc>
        <w:tc>
          <w:tcPr>
            <w:tcW w:w="2551" w:type="dxa"/>
          </w:tcPr>
          <w:p w:rsidR="009406FF" w:rsidRPr="009406FF" w:rsidRDefault="009406FF" w:rsidP="009406FF">
            <w:pPr>
              <w:spacing w:after="0" w:line="240" w:lineRule="auto"/>
              <w:jc w:val="center"/>
              <w:rPr>
                <w:rFonts w:ascii="Times New Roman" w:hAnsi="Times New Roman"/>
                <w:sz w:val="28"/>
                <w:szCs w:val="28"/>
              </w:rPr>
            </w:pPr>
          </w:p>
        </w:tc>
      </w:tr>
      <w:tr w:rsidR="009406FF" w:rsidRPr="009406FF" w:rsidTr="00B229B7">
        <w:trPr>
          <w:trHeight w:val="995"/>
        </w:trPr>
        <w:tc>
          <w:tcPr>
            <w:tcW w:w="570" w:type="dxa"/>
          </w:tcPr>
          <w:p w:rsidR="009406FF" w:rsidRPr="009406FF" w:rsidRDefault="009406FF" w:rsidP="00BE4488">
            <w:pPr>
              <w:numPr>
                <w:ilvl w:val="0"/>
                <w:numId w:val="124"/>
              </w:numPr>
              <w:spacing w:after="0" w:line="240" w:lineRule="auto"/>
              <w:jc w:val="center"/>
              <w:rPr>
                <w:rFonts w:ascii="Times New Roman" w:hAnsi="Times New Roman"/>
                <w:sz w:val="28"/>
                <w:szCs w:val="28"/>
              </w:rPr>
            </w:pPr>
          </w:p>
        </w:tc>
        <w:tc>
          <w:tcPr>
            <w:tcW w:w="3180"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Баязитова Татьяна Владимировна,</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заведующая библиотекой,</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lastRenderedPageBreak/>
              <w:t>29.06.1960 г.</w:t>
            </w:r>
          </w:p>
        </w:tc>
        <w:tc>
          <w:tcPr>
            <w:tcW w:w="2268"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lastRenderedPageBreak/>
              <w:t xml:space="preserve">Библиотека – информационный центр по вопросам </w:t>
            </w:r>
            <w:r w:rsidRPr="009406FF">
              <w:rPr>
                <w:rFonts w:ascii="Times New Roman" w:hAnsi="Times New Roman"/>
                <w:sz w:val="28"/>
                <w:szCs w:val="28"/>
              </w:rPr>
              <w:lastRenderedPageBreak/>
              <w:t>культуры №14</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г. Белово</w:t>
            </w:r>
          </w:p>
        </w:tc>
        <w:tc>
          <w:tcPr>
            <w:tcW w:w="3686"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lastRenderedPageBreak/>
              <w:t xml:space="preserve">2016 год, </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Почетная грамота Администрации Беловского городского округа+премия</w:t>
            </w:r>
          </w:p>
        </w:tc>
        <w:tc>
          <w:tcPr>
            <w:tcW w:w="2835" w:type="dxa"/>
          </w:tcPr>
          <w:p w:rsidR="009406FF" w:rsidRPr="009406FF" w:rsidRDefault="009406FF" w:rsidP="009406FF">
            <w:pPr>
              <w:spacing w:after="0" w:line="240" w:lineRule="auto"/>
              <w:jc w:val="center"/>
              <w:rPr>
                <w:rFonts w:ascii="Times New Roman" w:hAnsi="Times New Roman"/>
                <w:sz w:val="28"/>
                <w:szCs w:val="28"/>
              </w:rPr>
            </w:pPr>
          </w:p>
        </w:tc>
        <w:tc>
          <w:tcPr>
            <w:tcW w:w="2551" w:type="dxa"/>
          </w:tcPr>
          <w:p w:rsidR="009406FF" w:rsidRPr="009406FF" w:rsidRDefault="009406FF" w:rsidP="009406FF">
            <w:pPr>
              <w:spacing w:after="0" w:line="240" w:lineRule="auto"/>
              <w:jc w:val="center"/>
              <w:rPr>
                <w:rFonts w:ascii="Times New Roman" w:hAnsi="Times New Roman"/>
                <w:sz w:val="28"/>
                <w:szCs w:val="28"/>
              </w:rPr>
            </w:pPr>
          </w:p>
        </w:tc>
      </w:tr>
      <w:tr w:rsidR="009406FF" w:rsidRPr="009406FF" w:rsidTr="00B229B7">
        <w:trPr>
          <w:trHeight w:val="995"/>
        </w:trPr>
        <w:tc>
          <w:tcPr>
            <w:tcW w:w="570" w:type="dxa"/>
          </w:tcPr>
          <w:p w:rsidR="009406FF" w:rsidRPr="009406FF" w:rsidRDefault="009406FF" w:rsidP="00BE4488">
            <w:pPr>
              <w:numPr>
                <w:ilvl w:val="0"/>
                <w:numId w:val="124"/>
              </w:numPr>
              <w:spacing w:after="0" w:line="240" w:lineRule="auto"/>
              <w:jc w:val="center"/>
              <w:rPr>
                <w:rFonts w:ascii="Times New Roman" w:hAnsi="Times New Roman"/>
                <w:sz w:val="28"/>
                <w:szCs w:val="28"/>
              </w:rPr>
            </w:pPr>
          </w:p>
        </w:tc>
        <w:tc>
          <w:tcPr>
            <w:tcW w:w="3180"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Валиуллова Любовь Васильевна, заведующая библиотекой, 08.03.1965 г.</w:t>
            </w:r>
          </w:p>
        </w:tc>
        <w:tc>
          <w:tcPr>
            <w:tcW w:w="2268"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Библиотека №1,</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 г. Белово</w:t>
            </w:r>
          </w:p>
        </w:tc>
        <w:tc>
          <w:tcPr>
            <w:tcW w:w="3686"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2016 год, </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Почетная грамота Совета народных депутатов Беловского городского округа+премия</w:t>
            </w:r>
          </w:p>
        </w:tc>
        <w:tc>
          <w:tcPr>
            <w:tcW w:w="2835" w:type="dxa"/>
          </w:tcPr>
          <w:p w:rsidR="009406FF" w:rsidRPr="009406FF" w:rsidRDefault="009406FF" w:rsidP="009406FF">
            <w:pPr>
              <w:spacing w:after="0" w:line="240" w:lineRule="auto"/>
              <w:jc w:val="center"/>
              <w:rPr>
                <w:rFonts w:ascii="Times New Roman" w:hAnsi="Times New Roman"/>
                <w:sz w:val="28"/>
                <w:szCs w:val="28"/>
              </w:rPr>
            </w:pPr>
          </w:p>
        </w:tc>
        <w:tc>
          <w:tcPr>
            <w:tcW w:w="2551" w:type="dxa"/>
          </w:tcPr>
          <w:p w:rsidR="009406FF" w:rsidRPr="009406FF" w:rsidRDefault="009406FF" w:rsidP="009406FF">
            <w:pPr>
              <w:spacing w:after="0" w:line="240" w:lineRule="auto"/>
              <w:jc w:val="center"/>
              <w:rPr>
                <w:rFonts w:ascii="Times New Roman" w:hAnsi="Times New Roman"/>
                <w:sz w:val="28"/>
                <w:szCs w:val="28"/>
              </w:rPr>
            </w:pPr>
          </w:p>
        </w:tc>
      </w:tr>
      <w:tr w:rsidR="009406FF" w:rsidRPr="009406FF" w:rsidTr="00B229B7">
        <w:trPr>
          <w:trHeight w:val="995"/>
        </w:trPr>
        <w:tc>
          <w:tcPr>
            <w:tcW w:w="570" w:type="dxa"/>
          </w:tcPr>
          <w:p w:rsidR="009406FF" w:rsidRPr="009406FF" w:rsidRDefault="009406FF" w:rsidP="00BE4488">
            <w:pPr>
              <w:numPr>
                <w:ilvl w:val="0"/>
                <w:numId w:val="124"/>
              </w:numPr>
              <w:spacing w:after="0" w:line="240" w:lineRule="auto"/>
              <w:jc w:val="center"/>
              <w:rPr>
                <w:rFonts w:ascii="Times New Roman" w:hAnsi="Times New Roman"/>
                <w:sz w:val="28"/>
                <w:szCs w:val="28"/>
              </w:rPr>
            </w:pPr>
          </w:p>
        </w:tc>
        <w:tc>
          <w:tcPr>
            <w:tcW w:w="3180"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Войтенко Марина Викторовна, библиотекарь </w:t>
            </w:r>
            <w:r w:rsidRPr="009406FF">
              <w:rPr>
                <w:rFonts w:ascii="Times New Roman" w:hAnsi="Times New Roman"/>
                <w:sz w:val="28"/>
                <w:szCs w:val="28"/>
                <w:lang w:val="en-US"/>
              </w:rPr>
              <w:t>I</w:t>
            </w:r>
            <w:r w:rsidRPr="009406FF">
              <w:rPr>
                <w:rFonts w:ascii="Times New Roman" w:hAnsi="Times New Roman"/>
                <w:sz w:val="28"/>
                <w:szCs w:val="28"/>
              </w:rPr>
              <w:t xml:space="preserve"> категории</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08.10.1982 г.</w:t>
            </w:r>
          </w:p>
        </w:tc>
        <w:tc>
          <w:tcPr>
            <w:tcW w:w="2268"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Центральная городская библиотека </w:t>
            </w:r>
            <w:proofErr w:type="gramStart"/>
            <w:r w:rsidRPr="009406FF">
              <w:rPr>
                <w:rFonts w:ascii="Times New Roman" w:hAnsi="Times New Roman"/>
                <w:sz w:val="28"/>
                <w:szCs w:val="28"/>
              </w:rPr>
              <w:t>г</w:t>
            </w:r>
            <w:proofErr w:type="gramEnd"/>
            <w:r w:rsidRPr="009406FF">
              <w:rPr>
                <w:rFonts w:ascii="Times New Roman" w:hAnsi="Times New Roman"/>
                <w:sz w:val="28"/>
                <w:szCs w:val="28"/>
              </w:rPr>
              <w:t>. Белово</w:t>
            </w:r>
          </w:p>
        </w:tc>
        <w:tc>
          <w:tcPr>
            <w:tcW w:w="3686"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2016 год, </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Благодарственное письмо Администрации Беловского городского округа+премия</w:t>
            </w:r>
          </w:p>
        </w:tc>
        <w:tc>
          <w:tcPr>
            <w:tcW w:w="2835" w:type="dxa"/>
          </w:tcPr>
          <w:p w:rsidR="009406FF" w:rsidRPr="009406FF" w:rsidRDefault="009406FF" w:rsidP="009406FF">
            <w:pPr>
              <w:spacing w:after="0" w:line="240" w:lineRule="auto"/>
              <w:jc w:val="center"/>
              <w:rPr>
                <w:rFonts w:ascii="Times New Roman" w:hAnsi="Times New Roman"/>
                <w:sz w:val="28"/>
                <w:szCs w:val="28"/>
              </w:rPr>
            </w:pPr>
          </w:p>
        </w:tc>
        <w:tc>
          <w:tcPr>
            <w:tcW w:w="2551" w:type="dxa"/>
          </w:tcPr>
          <w:p w:rsidR="009406FF" w:rsidRPr="009406FF" w:rsidRDefault="009406FF" w:rsidP="009406FF">
            <w:pPr>
              <w:spacing w:after="0" w:line="240" w:lineRule="auto"/>
              <w:jc w:val="center"/>
              <w:rPr>
                <w:rFonts w:ascii="Times New Roman" w:hAnsi="Times New Roman"/>
                <w:sz w:val="28"/>
                <w:szCs w:val="28"/>
              </w:rPr>
            </w:pPr>
          </w:p>
        </w:tc>
      </w:tr>
      <w:tr w:rsidR="009406FF" w:rsidRPr="009406FF" w:rsidTr="00B229B7">
        <w:trPr>
          <w:trHeight w:val="995"/>
        </w:trPr>
        <w:tc>
          <w:tcPr>
            <w:tcW w:w="570" w:type="dxa"/>
          </w:tcPr>
          <w:p w:rsidR="009406FF" w:rsidRPr="009406FF" w:rsidRDefault="009406FF" w:rsidP="00BE4488">
            <w:pPr>
              <w:numPr>
                <w:ilvl w:val="0"/>
                <w:numId w:val="124"/>
              </w:numPr>
              <w:spacing w:after="0" w:line="240" w:lineRule="auto"/>
              <w:jc w:val="center"/>
              <w:rPr>
                <w:rFonts w:ascii="Times New Roman" w:hAnsi="Times New Roman"/>
                <w:sz w:val="28"/>
                <w:szCs w:val="28"/>
              </w:rPr>
            </w:pPr>
          </w:p>
        </w:tc>
        <w:tc>
          <w:tcPr>
            <w:tcW w:w="3180"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Дупленкова Ольга Петровна, главный библиограф, 09.05.1952 г.</w:t>
            </w:r>
          </w:p>
        </w:tc>
        <w:tc>
          <w:tcPr>
            <w:tcW w:w="2268"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Центральная городская библиотека </w:t>
            </w:r>
            <w:proofErr w:type="gramStart"/>
            <w:r w:rsidRPr="009406FF">
              <w:rPr>
                <w:rFonts w:ascii="Times New Roman" w:hAnsi="Times New Roman"/>
                <w:sz w:val="28"/>
                <w:szCs w:val="28"/>
              </w:rPr>
              <w:t>г</w:t>
            </w:r>
            <w:proofErr w:type="gramEnd"/>
            <w:r w:rsidRPr="009406FF">
              <w:rPr>
                <w:rFonts w:ascii="Times New Roman" w:hAnsi="Times New Roman"/>
                <w:sz w:val="28"/>
                <w:szCs w:val="28"/>
              </w:rPr>
              <w:t>. Белово</w:t>
            </w:r>
          </w:p>
        </w:tc>
        <w:tc>
          <w:tcPr>
            <w:tcW w:w="3686"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2016 год, </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Почетная грамота Администрации Беловского городского округа+премия</w:t>
            </w:r>
          </w:p>
        </w:tc>
        <w:tc>
          <w:tcPr>
            <w:tcW w:w="2835" w:type="dxa"/>
          </w:tcPr>
          <w:p w:rsidR="009406FF" w:rsidRPr="009406FF" w:rsidRDefault="009406FF" w:rsidP="009406FF">
            <w:pPr>
              <w:spacing w:after="0" w:line="240" w:lineRule="auto"/>
              <w:jc w:val="center"/>
              <w:rPr>
                <w:rFonts w:ascii="Times New Roman" w:hAnsi="Times New Roman"/>
                <w:sz w:val="28"/>
                <w:szCs w:val="28"/>
              </w:rPr>
            </w:pPr>
          </w:p>
        </w:tc>
        <w:tc>
          <w:tcPr>
            <w:tcW w:w="2551" w:type="dxa"/>
          </w:tcPr>
          <w:p w:rsidR="009406FF" w:rsidRPr="009406FF" w:rsidRDefault="009406FF" w:rsidP="009406FF">
            <w:pPr>
              <w:spacing w:after="0" w:line="240" w:lineRule="auto"/>
              <w:jc w:val="center"/>
              <w:rPr>
                <w:rFonts w:ascii="Times New Roman" w:hAnsi="Times New Roman"/>
                <w:sz w:val="28"/>
                <w:szCs w:val="28"/>
              </w:rPr>
            </w:pPr>
          </w:p>
        </w:tc>
      </w:tr>
      <w:tr w:rsidR="009406FF" w:rsidRPr="009406FF" w:rsidTr="00B229B7">
        <w:trPr>
          <w:trHeight w:val="995"/>
        </w:trPr>
        <w:tc>
          <w:tcPr>
            <w:tcW w:w="570" w:type="dxa"/>
          </w:tcPr>
          <w:p w:rsidR="009406FF" w:rsidRPr="009406FF" w:rsidRDefault="009406FF" w:rsidP="00BE4488">
            <w:pPr>
              <w:numPr>
                <w:ilvl w:val="0"/>
                <w:numId w:val="124"/>
              </w:numPr>
              <w:spacing w:after="0" w:line="240" w:lineRule="auto"/>
              <w:jc w:val="center"/>
              <w:rPr>
                <w:rFonts w:ascii="Times New Roman" w:hAnsi="Times New Roman"/>
                <w:sz w:val="28"/>
                <w:szCs w:val="28"/>
              </w:rPr>
            </w:pPr>
          </w:p>
        </w:tc>
        <w:tc>
          <w:tcPr>
            <w:tcW w:w="3180"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Губарева Татьяна Александровна, главный библиограф</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02.07.1967 г.</w:t>
            </w:r>
          </w:p>
        </w:tc>
        <w:tc>
          <w:tcPr>
            <w:tcW w:w="2268"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Центральная городская библиотека </w:t>
            </w:r>
            <w:proofErr w:type="gramStart"/>
            <w:r w:rsidRPr="009406FF">
              <w:rPr>
                <w:rFonts w:ascii="Times New Roman" w:hAnsi="Times New Roman"/>
                <w:sz w:val="28"/>
                <w:szCs w:val="28"/>
              </w:rPr>
              <w:t>г</w:t>
            </w:r>
            <w:proofErr w:type="gramEnd"/>
            <w:r w:rsidRPr="009406FF">
              <w:rPr>
                <w:rFonts w:ascii="Times New Roman" w:hAnsi="Times New Roman"/>
                <w:sz w:val="28"/>
                <w:szCs w:val="28"/>
              </w:rPr>
              <w:t>. Белово</w:t>
            </w:r>
          </w:p>
        </w:tc>
        <w:tc>
          <w:tcPr>
            <w:tcW w:w="3686" w:type="dxa"/>
          </w:tcPr>
          <w:p w:rsidR="009406FF" w:rsidRPr="009406FF" w:rsidRDefault="009406FF" w:rsidP="009406FF">
            <w:pPr>
              <w:spacing w:after="0" w:line="240" w:lineRule="auto"/>
              <w:jc w:val="center"/>
              <w:rPr>
                <w:rFonts w:ascii="Times New Roman" w:hAnsi="Times New Roman"/>
                <w:sz w:val="28"/>
                <w:szCs w:val="28"/>
              </w:rPr>
            </w:pPr>
          </w:p>
        </w:tc>
        <w:tc>
          <w:tcPr>
            <w:tcW w:w="2835"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2016 год</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Благодарственное письмо Департамента культуры и национальной политики </w:t>
            </w:r>
            <w:proofErr w:type="gramStart"/>
            <w:r w:rsidRPr="009406FF">
              <w:rPr>
                <w:rFonts w:ascii="Times New Roman" w:hAnsi="Times New Roman"/>
                <w:sz w:val="28"/>
                <w:szCs w:val="28"/>
              </w:rPr>
              <w:t>КО</w:t>
            </w:r>
            <w:proofErr w:type="gramEnd"/>
          </w:p>
        </w:tc>
        <w:tc>
          <w:tcPr>
            <w:tcW w:w="2551" w:type="dxa"/>
          </w:tcPr>
          <w:p w:rsidR="009406FF" w:rsidRPr="009406FF" w:rsidRDefault="009406FF" w:rsidP="009406FF">
            <w:pPr>
              <w:spacing w:after="0" w:line="240" w:lineRule="auto"/>
              <w:jc w:val="center"/>
              <w:rPr>
                <w:rFonts w:ascii="Times New Roman" w:hAnsi="Times New Roman"/>
                <w:sz w:val="28"/>
                <w:szCs w:val="28"/>
              </w:rPr>
            </w:pPr>
          </w:p>
        </w:tc>
      </w:tr>
      <w:tr w:rsidR="009406FF" w:rsidRPr="009406FF" w:rsidTr="00B229B7">
        <w:trPr>
          <w:trHeight w:val="995"/>
        </w:trPr>
        <w:tc>
          <w:tcPr>
            <w:tcW w:w="570" w:type="dxa"/>
          </w:tcPr>
          <w:p w:rsidR="009406FF" w:rsidRPr="009406FF" w:rsidRDefault="009406FF" w:rsidP="00BE4488">
            <w:pPr>
              <w:numPr>
                <w:ilvl w:val="0"/>
                <w:numId w:val="124"/>
              </w:numPr>
              <w:spacing w:after="0" w:line="240" w:lineRule="auto"/>
              <w:jc w:val="center"/>
              <w:rPr>
                <w:rFonts w:ascii="Times New Roman" w:hAnsi="Times New Roman"/>
                <w:sz w:val="28"/>
                <w:szCs w:val="28"/>
              </w:rPr>
            </w:pPr>
          </w:p>
        </w:tc>
        <w:tc>
          <w:tcPr>
            <w:tcW w:w="3180"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Заводискер Оксана Юрьевна, ведущий библиотекарь,</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23.01.1975 г.</w:t>
            </w:r>
          </w:p>
        </w:tc>
        <w:tc>
          <w:tcPr>
            <w:tcW w:w="2268"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Центральная детская библиотека </w:t>
            </w:r>
            <w:proofErr w:type="gramStart"/>
            <w:r w:rsidRPr="009406FF">
              <w:rPr>
                <w:rFonts w:ascii="Times New Roman" w:hAnsi="Times New Roman"/>
                <w:sz w:val="28"/>
                <w:szCs w:val="28"/>
              </w:rPr>
              <w:t>г</w:t>
            </w:r>
            <w:proofErr w:type="gramEnd"/>
            <w:r w:rsidRPr="009406FF">
              <w:rPr>
                <w:rFonts w:ascii="Times New Roman" w:hAnsi="Times New Roman"/>
                <w:sz w:val="28"/>
                <w:szCs w:val="28"/>
              </w:rPr>
              <w:t>. Белово</w:t>
            </w:r>
          </w:p>
        </w:tc>
        <w:tc>
          <w:tcPr>
            <w:tcW w:w="3686" w:type="dxa"/>
          </w:tcPr>
          <w:p w:rsidR="009406FF" w:rsidRPr="009406FF" w:rsidRDefault="009406FF" w:rsidP="009406FF">
            <w:pPr>
              <w:spacing w:after="0" w:line="240" w:lineRule="auto"/>
              <w:jc w:val="center"/>
              <w:rPr>
                <w:rFonts w:ascii="Times New Roman" w:hAnsi="Times New Roman"/>
                <w:sz w:val="28"/>
                <w:szCs w:val="28"/>
              </w:rPr>
            </w:pPr>
          </w:p>
        </w:tc>
        <w:tc>
          <w:tcPr>
            <w:tcW w:w="2835"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2016 год</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Благодарственное письмо Департамента культуры и национальной политики </w:t>
            </w:r>
            <w:proofErr w:type="gramStart"/>
            <w:r w:rsidRPr="009406FF">
              <w:rPr>
                <w:rFonts w:ascii="Times New Roman" w:hAnsi="Times New Roman"/>
                <w:sz w:val="28"/>
                <w:szCs w:val="28"/>
              </w:rPr>
              <w:t>КО</w:t>
            </w:r>
            <w:proofErr w:type="gramEnd"/>
          </w:p>
        </w:tc>
        <w:tc>
          <w:tcPr>
            <w:tcW w:w="2551" w:type="dxa"/>
          </w:tcPr>
          <w:p w:rsidR="009406FF" w:rsidRPr="009406FF" w:rsidRDefault="009406FF" w:rsidP="009406FF">
            <w:pPr>
              <w:spacing w:after="0" w:line="240" w:lineRule="auto"/>
              <w:jc w:val="center"/>
              <w:rPr>
                <w:rFonts w:ascii="Times New Roman" w:hAnsi="Times New Roman"/>
                <w:sz w:val="28"/>
                <w:szCs w:val="28"/>
              </w:rPr>
            </w:pPr>
          </w:p>
        </w:tc>
      </w:tr>
      <w:tr w:rsidR="009406FF" w:rsidRPr="009406FF" w:rsidTr="00B229B7">
        <w:trPr>
          <w:trHeight w:val="284"/>
        </w:trPr>
        <w:tc>
          <w:tcPr>
            <w:tcW w:w="570" w:type="dxa"/>
          </w:tcPr>
          <w:p w:rsidR="009406FF" w:rsidRPr="009406FF" w:rsidRDefault="009406FF" w:rsidP="00BE4488">
            <w:pPr>
              <w:numPr>
                <w:ilvl w:val="0"/>
                <w:numId w:val="124"/>
              </w:numPr>
              <w:spacing w:after="0" w:line="240" w:lineRule="auto"/>
              <w:jc w:val="center"/>
              <w:rPr>
                <w:rFonts w:ascii="Times New Roman" w:hAnsi="Times New Roman"/>
                <w:sz w:val="28"/>
                <w:szCs w:val="28"/>
              </w:rPr>
            </w:pPr>
          </w:p>
        </w:tc>
        <w:tc>
          <w:tcPr>
            <w:tcW w:w="3180"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Землянухина Анастасия Викторовна, ведущий библиотекарь</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30.12.1981 г.</w:t>
            </w:r>
          </w:p>
        </w:tc>
        <w:tc>
          <w:tcPr>
            <w:tcW w:w="2268"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Центральная детская библиотека </w:t>
            </w:r>
            <w:proofErr w:type="gramStart"/>
            <w:r w:rsidRPr="009406FF">
              <w:rPr>
                <w:rFonts w:ascii="Times New Roman" w:hAnsi="Times New Roman"/>
                <w:sz w:val="28"/>
                <w:szCs w:val="28"/>
              </w:rPr>
              <w:t>г</w:t>
            </w:r>
            <w:proofErr w:type="gramEnd"/>
            <w:r w:rsidRPr="009406FF">
              <w:rPr>
                <w:rFonts w:ascii="Times New Roman" w:hAnsi="Times New Roman"/>
                <w:sz w:val="28"/>
                <w:szCs w:val="28"/>
              </w:rPr>
              <w:t>. Белово</w:t>
            </w:r>
          </w:p>
        </w:tc>
        <w:tc>
          <w:tcPr>
            <w:tcW w:w="3686"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2016 год, </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Почетная грамота Администрации Беловского городского округа+премия</w:t>
            </w:r>
          </w:p>
        </w:tc>
        <w:tc>
          <w:tcPr>
            <w:tcW w:w="2835" w:type="dxa"/>
          </w:tcPr>
          <w:p w:rsidR="009406FF" w:rsidRPr="009406FF" w:rsidRDefault="009406FF" w:rsidP="009406FF">
            <w:pPr>
              <w:spacing w:after="0" w:line="240" w:lineRule="auto"/>
              <w:jc w:val="center"/>
              <w:rPr>
                <w:rFonts w:ascii="Times New Roman" w:hAnsi="Times New Roman"/>
                <w:sz w:val="28"/>
                <w:szCs w:val="28"/>
              </w:rPr>
            </w:pPr>
          </w:p>
        </w:tc>
        <w:tc>
          <w:tcPr>
            <w:tcW w:w="2551" w:type="dxa"/>
          </w:tcPr>
          <w:p w:rsidR="009406FF" w:rsidRPr="009406FF" w:rsidRDefault="009406FF" w:rsidP="009406FF">
            <w:pPr>
              <w:spacing w:after="0" w:line="240" w:lineRule="auto"/>
              <w:jc w:val="center"/>
              <w:rPr>
                <w:rFonts w:ascii="Times New Roman" w:hAnsi="Times New Roman"/>
                <w:sz w:val="28"/>
                <w:szCs w:val="28"/>
              </w:rPr>
            </w:pPr>
          </w:p>
        </w:tc>
      </w:tr>
      <w:tr w:rsidR="009406FF" w:rsidRPr="009406FF" w:rsidTr="00B229B7">
        <w:trPr>
          <w:trHeight w:val="284"/>
        </w:trPr>
        <w:tc>
          <w:tcPr>
            <w:tcW w:w="570" w:type="dxa"/>
          </w:tcPr>
          <w:p w:rsidR="009406FF" w:rsidRPr="009406FF" w:rsidRDefault="009406FF" w:rsidP="00BE4488">
            <w:pPr>
              <w:numPr>
                <w:ilvl w:val="0"/>
                <w:numId w:val="124"/>
              </w:numPr>
              <w:spacing w:after="0" w:line="240" w:lineRule="auto"/>
              <w:jc w:val="center"/>
              <w:rPr>
                <w:rFonts w:ascii="Times New Roman" w:hAnsi="Times New Roman"/>
                <w:sz w:val="28"/>
                <w:szCs w:val="28"/>
              </w:rPr>
            </w:pPr>
          </w:p>
        </w:tc>
        <w:tc>
          <w:tcPr>
            <w:tcW w:w="3180"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Зуева Любовь Анатольевна, библиотекарь </w:t>
            </w:r>
            <w:r w:rsidRPr="009406FF">
              <w:rPr>
                <w:rFonts w:ascii="Times New Roman" w:hAnsi="Times New Roman"/>
                <w:sz w:val="28"/>
                <w:szCs w:val="28"/>
                <w:lang w:val="en-US"/>
              </w:rPr>
              <w:t>I</w:t>
            </w:r>
            <w:r w:rsidRPr="009406FF">
              <w:rPr>
                <w:rFonts w:ascii="Times New Roman" w:hAnsi="Times New Roman"/>
                <w:sz w:val="28"/>
                <w:szCs w:val="28"/>
              </w:rPr>
              <w:t xml:space="preserve"> категории 31.05.1980 г.</w:t>
            </w:r>
          </w:p>
        </w:tc>
        <w:tc>
          <w:tcPr>
            <w:tcW w:w="2268"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Центральная детская библиотека </w:t>
            </w:r>
            <w:proofErr w:type="gramStart"/>
            <w:r w:rsidRPr="009406FF">
              <w:rPr>
                <w:rFonts w:ascii="Times New Roman" w:hAnsi="Times New Roman"/>
                <w:sz w:val="28"/>
                <w:szCs w:val="28"/>
              </w:rPr>
              <w:t>г</w:t>
            </w:r>
            <w:proofErr w:type="gramEnd"/>
            <w:r w:rsidRPr="009406FF">
              <w:rPr>
                <w:rFonts w:ascii="Times New Roman" w:hAnsi="Times New Roman"/>
                <w:sz w:val="28"/>
                <w:szCs w:val="28"/>
              </w:rPr>
              <w:t>. Белово</w:t>
            </w:r>
          </w:p>
        </w:tc>
        <w:tc>
          <w:tcPr>
            <w:tcW w:w="3686"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2016 год</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Почетная грамота МУ «Управление культуры и кино города Белово»+ премия</w:t>
            </w:r>
          </w:p>
        </w:tc>
        <w:tc>
          <w:tcPr>
            <w:tcW w:w="2835" w:type="dxa"/>
          </w:tcPr>
          <w:p w:rsidR="009406FF" w:rsidRPr="009406FF" w:rsidRDefault="009406FF" w:rsidP="009406FF">
            <w:pPr>
              <w:spacing w:after="0" w:line="240" w:lineRule="auto"/>
              <w:jc w:val="center"/>
              <w:rPr>
                <w:rFonts w:ascii="Times New Roman" w:hAnsi="Times New Roman"/>
                <w:sz w:val="28"/>
                <w:szCs w:val="28"/>
              </w:rPr>
            </w:pPr>
          </w:p>
        </w:tc>
        <w:tc>
          <w:tcPr>
            <w:tcW w:w="2551" w:type="dxa"/>
          </w:tcPr>
          <w:p w:rsidR="009406FF" w:rsidRPr="009406FF" w:rsidRDefault="009406FF" w:rsidP="009406FF">
            <w:pPr>
              <w:spacing w:after="0" w:line="240" w:lineRule="auto"/>
              <w:jc w:val="center"/>
              <w:rPr>
                <w:rFonts w:ascii="Times New Roman" w:hAnsi="Times New Roman"/>
                <w:sz w:val="28"/>
                <w:szCs w:val="28"/>
              </w:rPr>
            </w:pPr>
          </w:p>
        </w:tc>
      </w:tr>
      <w:tr w:rsidR="009406FF" w:rsidRPr="009406FF" w:rsidTr="00B229B7">
        <w:trPr>
          <w:trHeight w:val="284"/>
        </w:trPr>
        <w:tc>
          <w:tcPr>
            <w:tcW w:w="570" w:type="dxa"/>
          </w:tcPr>
          <w:p w:rsidR="009406FF" w:rsidRPr="009406FF" w:rsidRDefault="009406FF" w:rsidP="00BE4488">
            <w:pPr>
              <w:numPr>
                <w:ilvl w:val="0"/>
                <w:numId w:val="124"/>
              </w:numPr>
              <w:spacing w:after="0" w:line="240" w:lineRule="auto"/>
              <w:jc w:val="center"/>
              <w:rPr>
                <w:rFonts w:ascii="Times New Roman" w:hAnsi="Times New Roman"/>
                <w:sz w:val="28"/>
                <w:szCs w:val="28"/>
              </w:rPr>
            </w:pPr>
          </w:p>
        </w:tc>
        <w:tc>
          <w:tcPr>
            <w:tcW w:w="3180"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Зыкина Валентина Петровна, библиотекарь </w:t>
            </w:r>
            <w:r w:rsidRPr="009406FF">
              <w:rPr>
                <w:rFonts w:ascii="Times New Roman" w:hAnsi="Times New Roman"/>
                <w:sz w:val="28"/>
                <w:szCs w:val="28"/>
                <w:lang w:val="en-US"/>
              </w:rPr>
              <w:t>I</w:t>
            </w:r>
            <w:r w:rsidRPr="009406FF">
              <w:rPr>
                <w:rFonts w:ascii="Times New Roman" w:hAnsi="Times New Roman"/>
                <w:sz w:val="28"/>
                <w:szCs w:val="28"/>
              </w:rPr>
              <w:t xml:space="preserve"> категории 24.08.1948 г.</w:t>
            </w:r>
          </w:p>
        </w:tc>
        <w:tc>
          <w:tcPr>
            <w:tcW w:w="2268"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Центральная городская библиотека </w:t>
            </w:r>
            <w:proofErr w:type="gramStart"/>
            <w:r w:rsidRPr="009406FF">
              <w:rPr>
                <w:rFonts w:ascii="Times New Roman" w:hAnsi="Times New Roman"/>
                <w:sz w:val="28"/>
                <w:szCs w:val="28"/>
              </w:rPr>
              <w:t>г</w:t>
            </w:r>
            <w:proofErr w:type="gramEnd"/>
            <w:r w:rsidRPr="009406FF">
              <w:rPr>
                <w:rFonts w:ascii="Times New Roman" w:hAnsi="Times New Roman"/>
                <w:sz w:val="28"/>
                <w:szCs w:val="28"/>
              </w:rPr>
              <w:t>. Белово</w:t>
            </w:r>
          </w:p>
        </w:tc>
        <w:tc>
          <w:tcPr>
            <w:tcW w:w="3686"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2016 год</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Почетная грамота МУ «Управление культуры и кино города Белово»+ премия</w:t>
            </w:r>
          </w:p>
        </w:tc>
        <w:tc>
          <w:tcPr>
            <w:tcW w:w="2835" w:type="dxa"/>
          </w:tcPr>
          <w:p w:rsidR="009406FF" w:rsidRPr="009406FF" w:rsidRDefault="009406FF" w:rsidP="009406FF">
            <w:pPr>
              <w:spacing w:after="0" w:line="240" w:lineRule="auto"/>
              <w:jc w:val="center"/>
              <w:rPr>
                <w:rFonts w:ascii="Times New Roman" w:hAnsi="Times New Roman"/>
                <w:sz w:val="28"/>
                <w:szCs w:val="28"/>
              </w:rPr>
            </w:pPr>
          </w:p>
        </w:tc>
        <w:tc>
          <w:tcPr>
            <w:tcW w:w="2551" w:type="dxa"/>
          </w:tcPr>
          <w:p w:rsidR="009406FF" w:rsidRPr="009406FF" w:rsidRDefault="009406FF" w:rsidP="009406FF">
            <w:pPr>
              <w:spacing w:after="0" w:line="240" w:lineRule="auto"/>
              <w:jc w:val="center"/>
              <w:rPr>
                <w:rFonts w:ascii="Times New Roman" w:hAnsi="Times New Roman"/>
                <w:sz w:val="28"/>
                <w:szCs w:val="28"/>
              </w:rPr>
            </w:pPr>
          </w:p>
        </w:tc>
      </w:tr>
      <w:tr w:rsidR="009406FF" w:rsidRPr="009406FF" w:rsidTr="00B229B7">
        <w:trPr>
          <w:trHeight w:val="284"/>
        </w:trPr>
        <w:tc>
          <w:tcPr>
            <w:tcW w:w="570" w:type="dxa"/>
          </w:tcPr>
          <w:p w:rsidR="009406FF" w:rsidRPr="009406FF" w:rsidRDefault="009406FF" w:rsidP="00BE4488">
            <w:pPr>
              <w:numPr>
                <w:ilvl w:val="0"/>
                <w:numId w:val="124"/>
              </w:numPr>
              <w:spacing w:after="0" w:line="240" w:lineRule="auto"/>
              <w:jc w:val="center"/>
              <w:rPr>
                <w:rFonts w:ascii="Times New Roman" w:hAnsi="Times New Roman"/>
                <w:sz w:val="28"/>
                <w:szCs w:val="28"/>
              </w:rPr>
            </w:pPr>
          </w:p>
        </w:tc>
        <w:tc>
          <w:tcPr>
            <w:tcW w:w="3180"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Зятчина Ирина Владимировна, библиотекарь </w:t>
            </w:r>
            <w:r w:rsidRPr="009406FF">
              <w:rPr>
                <w:rFonts w:ascii="Times New Roman" w:hAnsi="Times New Roman"/>
                <w:sz w:val="28"/>
                <w:szCs w:val="28"/>
                <w:lang w:val="en-US"/>
              </w:rPr>
              <w:t>I</w:t>
            </w:r>
            <w:r w:rsidRPr="009406FF">
              <w:rPr>
                <w:rFonts w:ascii="Times New Roman" w:hAnsi="Times New Roman"/>
                <w:sz w:val="28"/>
                <w:szCs w:val="28"/>
              </w:rPr>
              <w:t xml:space="preserve"> категории,</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31.12.1983</w:t>
            </w:r>
          </w:p>
        </w:tc>
        <w:tc>
          <w:tcPr>
            <w:tcW w:w="2268"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Центральная городская библиотека </w:t>
            </w:r>
            <w:proofErr w:type="gramStart"/>
            <w:r w:rsidRPr="009406FF">
              <w:rPr>
                <w:rFonts w:ascii="Times New Roman" w:hAnsi="Times New Roman"/>
                <w:sz w:val="28"/>
                <w:szCs w:val="28"/>
              </w:rPr>
              <w:t>г</w:t>
            </w:r>
            <w:proofErr w:type="gramEnd"/>
            <w:r w:rsidRPr="009406FF">
              <w:rPr>
                <w:rFonts w:ascii="Times New Roman" w:hAnsi="Times New Roman"/>
                <w:sz w:val="28"/>
                <w:szCs w:val="28"/>
              </w:rPr>
              <w:t>. Белово</w:t>
            </w:r>
          </w:p>
        </w:tc>
        <w:tc>
          <w:tcPr>
            <w:tcW w:w="3686"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2016 год</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Благодарственное письмо МУ «Управление культуры и кино города Белово»+ премия</w:t>
            </w:r>
          </w:p>
        </w:tc>
        <w:tc>
          <w:tcPr>
            <w:tcW w:w="2835" w:type="dxa"/>
          </w:tcPr>
          <w:p w:rsidR="009406FF" w:rsidRPr="009406FF" w:rsidRDefault="009406FF" w:rsidP="009406FF">
            <w:pPr>
              <w:spacing w:after="0" w:line="240" w:lineRule="auto"/>
              <w:jc w:val="center"/>
              <w:rPr>
                <w:rFonts w:ascii="Times New Roman" w:hAnsi="Times New Roman"/>
                <w:sz w:val="28"/>
                <w:szCs w:val="28"/>
              </w:rPr>
            </w:pPr>
          </w:p>
        </w:tc>
        <w:tc>
          <w:tcPr>
            <w:tcW w:w="2551" w:type="dxa"/>
          </w:tcPr>
          <w:p w:rsidR="009406FF" w:rsidRPr="009406FF" w:rsidRDefault="009406FF" w:rsidP="009406FF">
            <w:pPr>
              <w:spacing w:after="0" w:line="240" w:lineRule="auto"/>
              <w:jc w:val="center"/>
              <w:rPr>
                <w:rFonts w:ascii="Times New Roman" w:hAnsi="Times New Roman"/>
                <w:sz w:val="28"/>
                <w:szCs w:val="28"/>
              </w:rPr>
            </w:pPr>
          </w:p>
        </w:tc>
      </w:tr>
      <w:tr w:rsidR="009406FF" w:rsidRPr="009406FF" w:rsidTr="00B229B7">
        <w:trPr>
          <w:trHeight w:val="284"/>
        </w:trPr>
        <w:tc>
          <w:tcPr>
            <w:tcW w:w="570" w:type="dxa"/>
          </w:tcPr>
          <w:p w:rsidR="009406FF" w:rsidRPr="009406FF" w:rsidRDefault="009406FF" w:rsidP="00BE4488">
            <w:pPr>
              <w:numPr>
                <w:ilvl w:val="0"/>
                <w:numId w:val="124"/>
              </w:numPr>
              <w:spacing w:after="0" w:line="240" w:lineRule="auto"/>
              <w:jc w:val="center"/>
              <w:rPr>
                <w:rFonts w:ascii="Times New Roman" w:hAnsi="Times New Roman"/>
                <w:sz w:val="28"/>
                <w:szCs w:val="28"/>
              </w:rPr>
            </w:pPr>
          </w:p>
        </w:tc>
        <w:tc>
          <w:tcPr>
            <w:tcW w:w="3180"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Калинина Марина Александровна, заведующая библиотекой, 16.11.1958 г.</w:t>
            </w:r>
          </w:p>
        </w:tc>
        <w:tc>
          <w:tcPr>
            <w:tcW w:w="2268"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Библиотека №10,</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 г. Белово</w:t>
            </w:r>
          </w:p>
        </w:tc>
        <w:tc>
          <w:tcPr>
            <w:tcW w:w="3686"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2016 год, </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Почетная грамота Администрации Беловского городского округа+премия</w:t>
            </w:r>
          </w:p>
        </w:tc>
        <w:tc>
          <w:tcPr>
            <w:tcW w:w="2835" w:type="dxa"/>
          </w:tcPr>
          <w:p w:rsidR="009406FF" w:rsidRPr="009406FF" w:rsidRDefault="009406FF" w:rsidP="009406FF">
            <w:pPr>
              <w:spacing w:after="0" w:line="240" w:lineRule="auto"/>
              <w:jc w:val="center"/>
              <w:rPr>
                <w:rFonts w:ascii="Times New Roman" w:hAnsi="Times New Roman"/>
                <w:sz w:val="28"/>
                <w:szCs w:val="28"/>
              </w:rPr>
            </w:pPr>
          </w:p>
        </w:tc>
        <w:tc>
          <w:tcPr>
            <w:tcW w:w="2551" w:type="dxa"/>
          </w:tcPr>
          <w:p w:rsidR="009406FF" w:rsidRPr="009406FF" w:rsidRDefault="009406FF" w:rsidP="009406FF">
            <w:pPr>
              <w:spacing w:after="0" w:line="240" w:lineRule="auto"/>
              <w:jc w:val="center"/>
              <w:rPr>
                <w:rFonts w:ascii="Times New Roman" w:hAnsi="Times New Roman"/>
                <w:sz w:val="28"/>
                <w:szCs w:val="28"/>
              </w:rPr>
            </w:pPr>
          </w:p>
        </w:tc>
      </w:tr>
      <w:tr w:rsidR="009406FF" w:rsidRPr="009406FF" w:rsidTr="00B229B7">
        <w:trPr>
          <w:trHeight w:val="284"/>
        </w:trPr>
        <w:tc>
          <w:tcPr>
            <w:tcW w:w="570" w:type="dxa"/>
          </w:tcPr>
          <w:p w:rsidR="009406FF" w:rsidRPr="009406FF" w:rsidRDefault="009406FF" w:rsidP="00BE4488">
            <w:pPr>
              <w:numPr>
                <w:ilvl w:val="0"/>
                <w:numId w:val="124"/>
              </w:numPr>
              <w:spacing w:after="0" w:line="240" w:lineRule="auto"/>
              <w:jc w:val="center"/>
              <w:rPr>
                <w:rFonts w:ascii="Times New Roman" w:hAnsi="Times New Roman"/>
                <w:sz w:val="28"/>
                <w:szCs w:val="28"/>
              </w:rPr>
            </w:pPr>
          </w:p>
        </w:tc>
        <w:tc>
          <w:tcPr>
            <w:tcW w:w="3180"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Кириллова Светлана Викторовна, заведующая отделом,</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22.10.1966 г.</w:t>
            </w:r>
          </w:p>
        </w:tc>
        <w:tc>
          <w:tcPr>
            <w:tcW w:w="2268"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Центральная городская библиотека </w:t>
            </w:r>
            <w:proofErr w:type="gramStart"/>
            <w:r w:rsidRPr="009406FF">
              <w:rPr>
                <w:rFonts w:ascii="Times New Roman" w:hAnsi="Times New Roman"/>
                <w:sz w:val="28"/>
                <w:szCs w:val="28"/>
              </w:rPr>
              <w:t>г</w:t>
            </w:r>
            <w:proofErr w:type="gramEnd"/>
            <w:r w:rsidRPr="009406FF">
              <w:rPr>
                <w:rFonts w:ascii="Times New Roman" w:hAnsi="Times New Roman"/>
                <w:sz w:val="28"/>
                <w:szCs w:val="28"/>
              </w:rPr>
              <w:t>. Белово</w:t>
            </w:r>
          </w:p>
        </w:tc>
        <w:tc>
          <w:tcPr>
            <w:tcW w:w="3686"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2016 год</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Почетная грамота Администрации Беловского городского округа+премия</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Почетная грамота МУ «Управление культуры и кино города Белово»+ премия</w:t>
            </w:r>
          </w:p>
        </w:tc>
        <w:tc>
          <w:tcPr>
            <w:tcW w:w="2835" w:type="dxa"/>
          </w:tcPr>
          <w:p w:rsidR="009406FF" w:rsidRPr="009406FF" w:rsidRDefault="009406FF" w:rsidP="009406FF">
            <w:pPr>
              <w:spacing w:after="0" w:line="240" w:lineRule="auto"/>
              <w:jc w:val="center"/>
              <w:rPr>
                <w:rFonts w:ascii="Times New Roman" w:hAnsi="Times New Roman"/>
                <w:sz w:val="28"/>
                <w:szCs w:val="28"/>
              </w:rPr>
            </w:pPr>
          </w:p>
        </w:tc>
        <w:tc>
          <w:tcPr>
            <w:tcW w:w="2551" w:type="dxa"/>
          </w:tcPr>
          <w:p w:rsidR="009406FF" w:rsidRPr="009406FF" w:rsidRDefault="009406FF" w:rsidP="009406FF">
            <w:pPr>
              <w:spacing w:after="0" w:line="240" w:lineRule="auto"/>
              <w:jc w:val="center"/>
              <w:rPr>
                <w:rFonts w:ascii="Times New Roman" w:hAnsi="Times New Roman"/>
                <w:sz w:val="28"/>
                <w:szCs w:val="28"/>
              </w:rPr>
            </w:pPr>
          </w:p>
        </w:tc>
      </w:tr>
      <w:tr w:rsidR="009406FF" w:rsidRPr="009406FF" w:rsidTr="00B229B7">
        <w:trPr>
          <w:trHeight w:val="284"/>
        </w:trPr>
        <w:tc>
          <w:tcPr>
            <w:tcW w:w="570" w:type="dxa"/>
          </w:tcPr>
          <w:p w:rsidR="009406FF" w:rsidRPr="009406FF" w:rsidRDefault="009406FF" w:rsidP="00BE4488">
            <w:pPr>
              <w:numPr>
                <w:ilvl w:val="0"/>
                <w:numId w:val="124"/>
              </w:numPr>
              <w:spacing w:after="0" w:line="240" w:lineRule="auto"/>
              <w:jc w:val="center"/>
              <w:rPr>
                <w:rFonts w:ascii="Times New Roman" w:hAnsi="Times New Roman"/>
                <w:sz w:val="28"/>
                <w:szCs w:val="28"/>
              </w:rPr>
            </w:pPr>
          </w:p>
        </w:tc>
        <w:tc>
          <w:tcPr>
            <w:tcW w:w="3180"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Кордюкова Тамара Владимировна, ведущий библиотекарь, 24.08.1953 г.</w:t>
            </w:r>
          </w:p>
        </w:tc>
        <w:tc>
          <w:tcPr>
            <w:tcW w:w="2268"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Библиотека №13,</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 г. Белово</w:t>
            </w:r>
          </w:p>
        </w:tc>
        <w:tc>
          <w:tcPr>
            <w:tcW w:w="3686"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2016 год, </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Почетная грамота Администрации Беловского городского округа+премия</w:t>
            </w:r>
          </w:p>
        </w:tc>
        <w:tc>
          <w:tcPr>
            <w:tcW w:w="2835" w:type="dxa"/>
          </w:tcPr>
          <w:p w:rsidR="009406FF" w:rsidRPr="009406FF" w:rsidRDefault="009406FF" w:rsidP="009406FF">
            <w:pPr>
              <w:spacing w:after="0" w:line="240" w:lineRule="auto"/>
              <w:jc w:val="center"/>
              <w:rPr>
                <w:rFonts w:ascii="Times New Roman" w:hAnsi="Times New Roman"/>
                <w:sz w:val="28"/>
                <w:szCs w:val="28"/>
              </w:rPr>
            </w:pPr>
          </w:p>
        </w:tc>
        <w:tc>
          <w:tcPr>
            <w:tcW w:w="2551" w:type="dxa"/>
          </w:tcPr>
          <w:p w:rsidR="009406FF" w:rsidRPr="009406FF" w:rsidRDefault="009406FF" w:rsidP="009406FF">
            <w:pPr>
              <w:spacing w:after="0" w:line="240" w:lineRule="auto"/>
              <w:jc w:val="center"/>
              <w:rPr>
                <w:rFonts w:ascii="Times New Roman" w:hAnsi="Times New Roman"/>
                <w:sz w:val="28"/>
                <w:szCs w:val="28"/>
              </w:rPr>
            </w:pPr>
          </w:p>
        </w:tc>
      </w:tr>
      <w:tr w:rsidR="009406FF" w:rsidRPr="009406FF" w:rsidTr="00B229B7">
        <w:trPr>
          <w:trHeight w:val="284"/>
        </w:trPr>
        <w:tc>
          <w:tcPr>
            <w:tcW w:w="570" w:type="dxa"/>
          </w:tcPr>
          <w:p w:rsidR="009406FF" w:rsidRPr="009406FF" w:rsidRDefault="009406FF" w:rsidP="00BE4488">
            <w:pPr>
              <w:numPr>
                <w:ilvl w:val="0"/>
                <w:numId w:val="124"/>
              </w:numPr>
              <w:spacing w:after="0" w:line="240" w:lineRule="auto"/>
              <w:jc w:val="center"/>
              <w:rPr>
                <w:rFonts w:ascii="Times New Roman" w:hAnsi="Times New Roman"/>
                <w:sz w:val="28"/>
                <w:szCs w:val="28"/>
              </w:rPr>
            </w:pPr>
          </w:p>
        </w:tc>
        <w:tc>
          <w:tcPr>
            <w:tcW w:w="3180"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Кочеводова Вера Васильевна, заведующая библиотекой,</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04.05.1969 г.</w:t>
            </w:r>
          </w:p>
        </w:tc>
        <w:tc>
          <w:tcPr>
            <w:tcW w:w="2268"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Центральная городская библиотека </w:t>
            </w:r>
            <w:proofErr w:type="gramStart"/>
            <w:r w:rsidRPr="009406FF">
              <w:rPr>
                <w:rFonts w:ascii="Times New Roman" w:hAnsi="Times New Roman"/>
                <w:sz w:val="28"/>
                <w:szCs w:val="28"/>
              </w:rPr>
              <w:t>г</w:t>
            </w:r>
            <w:proofErr w:type="gramEnd"/>
            <w:r w:rsidRPr="009406FF">
              <w:rPr>
                <w:rFonts w:ascii="Times New Roman" w:hAnsi="Times New Roman"/>
                <w:sz w:val="28"/>
                <w:szCs w:val="28"/>
              </w:rPr>
              <w:t>. Белово</w:t>
            </w:r>
          </w:p>
        </w:tc>
        <w:tc>
          <w:tcPr>
            <w:tcW w:w="3686"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2016 год</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Юбилейный нагрудный знак «75 лет городу Белово»</w:t>
            </w:r>
          </w:p>
        </w:tc>
        <w:tc>
          <w:tcPr>
            <w:tcW w:w="2835" w:type="dxa"/>
          </w:tcPr>
          <w:p w:rsidR="009406FF" w:rsidRPr="009406FF" w:rsidRDefault="009406FF" w:rsidP="009406FF">
            <w:pPr>
              <w:spacing w:after="0" w:line="240" w:lineRule="auto"/>
              <w:jc w:val="center"/>
              <w:rPr>
                <w:rFonts w:ascii="Times New Roman" w:hAnsi="Times New Roman"/>
                <w:sz w:val="28"/>
                <w:szCs w:val="28"/>
              </w:rPr>
            </w:pPr>
          </w:p>
        </w:tc>
        <w:tc>
          <w:tcPr>
            <w:tcW w:w="2551" w:type="dxa"/>
          </w:tcPr>
          <w:p w:rsidR="009406FF" w:rsidRPr="009406FF" w:rsidRDefault="009406FF" w:rsidP="009406FF">
            <w:pPr>
              <w:spacing w:after="0" w:line="240" w:lineRule="auto"/>
              <w:jc w:val="center"/>
              <w:rPr>
                <w:rFonts w:ascii="Times New Roman" w:hAnsi="Times New Roman"/>
                <w:sz w:val="28"/>
                <w:szCs w:val="28"/>
              </w:rPr>
            </w:pPr>
          </w:p>
        </w:tc>
      </w:tr>
      <w:tr w:rsidR="009406FF" w:rsidRPr="009406FF" w:rsidTr="00B229B7">
        <w:trPr>
          <w:trHeight w:val="284"/>
        </w:trPr>
        <w:tc>
          <w:tcPr>
            <w:tcW w:w="570" w:type="dxa"/>
          </w:tcPr>
          <w:p w:rsidR="009406FF" w:rsidRPr="009406FF" w:rsidRDefault="009406FF" w:rsidP="00BE4488">
            <w:pPr>
              <w:numPr>
                <w:ilvl w:val="0"/>
                <w:numId w:val="124"/>
              </w:numPr>
              <w:spacing w:after="0" w:line="240" w:lineRule="auto"/>
              <w:jc w:val="center"/>
              <w:rPr>
                <w:rFonts w:ascii="Times New Roman" w:hAnsi="Times New Roman"/>
                <w:sz w:val="28"/>
                <w:szCs w:val="28"/>
              </w:rPr>
            </w:pPr>
          </w:p>
        </w:tc>
        <w:tc>
          <w:tcPr>
            <w:tcW w:w="3180"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Кошелева Наталья Васильевна, ведущий библиотекарь</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15.01.1961 г.</w:t>
            </w:r>
          </w:p>
        </w:tc>
        <w:tc>
          <w:tcPr>
            <w:tcW w:w="2268"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Центральная городская библиотека </w:t>
            </w:r>
            <w:proofErr w:type="gramStart"/>
            <w:r w:rsidRPr="009406FF">
              <w:rPr>
                <w:rFonts w:ascii="Times New Roman" w:hAnsi="Times New Roman"/>
                <w:sz w:val="28"/>
                <w:szCs w:val="28"/>
              </w:rPr>
              <w:t>г</w:t>
            </w:r>
            <w:proofErr w:type="gramEnd"/>
            <w:r w:rsidRPr="009406FF">
              <w:rPr>
                <w:rFonts w:ascii="Times New Roman" w:hAnsi="Times New Roman"/>
                <w:sz w:val="28"/>
                <w:szCs w:val="28"/>
              </w:rPr>
              <w:t>. Белово</w:t>
            </w:r>
          </w:p>
        </w:tc>
        <w:tc>
          <w:tcPr>
            <w:tcW w:w="3686"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2016 год, </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Благодарственное письмо Администрации Беловского городского округа+премия</w:t>
            </w:r>
          </w:p>
        </w:tc>
        <w:tc>
          <w:tcPr>
            <w:tcW w:w="2835" w:type="dxa"/>
          </w:tcPr>
          <w:p w:rsidR="009406FF" w:rsidRPr="009406FF" w:rsidRDefault="009406FF" w:rsidP="009406FF">
            <w:pPr>
              <w:spacing w:after="0" w:line="240" w:lineRule="auto"/>
              <w:jc w:val="center"/>
              <w:rPr>
                <w:rFonts w:ascii="Times New Roman" w:hAnsi="Times New Roman"/>
                <w:sz w:val="28"/>
                <w:szCs w:val="28"/>
              </w:rPr>
            </w:pPr>
          </w:p>
        </w:tc>
        <w:tc>
          <w:tcPr>
            <w:tcW w:w="2551" w:type="dxa"/>
          </w:tcPr>
          <w:p w:rsidR="009406FF" w:rsidRPr="009406FF" w:rsidRDefault="009406FF" w:rsidP="009406FF">
            <w:pPr>
              <w:spacing w:after="0" w:line="240" w:lineRule="auto"/>
              <w:jc w:val="center"/>
              <w:rPr>
                <w:rFonts w:ascii="Times New Roman" w:hAnsi="Times New Roman"/>
                <w:sz w:val="28"/>
                <w:szCs w:val="28"/>
              </w:rPr>
            </w:pPr>
          </w:p>
        </w:tc>
      </w:tr>
      <w:tr w:rsidR="009406FF" w:rsidRPr="009406FF" w:rsidTr="00B229B7">
        <w:trPr>
          <w:trHeight w:val="284"/>
        </w:trPr>
        <w:tc>
          <w:tcPr>
            <w:tcW w:w="570" w:type="dxa"/>
          </w:tcPr>
          <w:p w:rsidR="009406FF" w:rsidRPr="009406FF" w:rsidRDefault="009406FF" w:rsidP="00BE4488">
            <w:pPr>
              <w:numPr>
                <w:ilvl w:val="0"/>
                <w:numId w:val="124"/>
              </w:numPr>
              <w:spacing w:after="0" w:line="240" w:lineRule="auto"/>
              <w:jc w:val="center"/>
              <w:rPr>
                <w:rFonts w:ascii="Times New Roman" w:hAnsi="Times New Roman"/>
                <w:sz w:val="28"/>
                <w:szCs w:val="28"/>
              </w:rPr>
            </w:pPr>
          </w:p>
        </w:tc>
        <w:tc>
          <w:tcPr>
            <w:tcW w:w="3180"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Макунина Олеся Викторовна, библиотекарь </w:t>
            </w:r>
            <w:r w:rsidRPr="009406FF">
              <w:rPr>
                <w:rFonts w:ascii="Times New Roman" w:hAnsi="Times New Roman"/>
                <w:sz w:val="28"/>
                <w:szCs w:val="28"/>
                <w:lang w:val="en-US"/>
              </w:rPr>
              <w:t>I</w:t>
            </w:r>
            <w:r w:rsidRPr="009406FF">
              <w:rPr>
                <w:rFonts w:ascii="Times New Roman" w:hAnsi="Times New Roman"/>
                <w:sz w:val="28"/>
                <w:szCs w:val="28"/>
              </w:rPr>
              <w:t xml:space="preserve"> категории</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11.09.1980 г.</w:t>
            </w:r>
          </w:p>
        </w:tc>
        <w:tc>
          <w:tcPr>
            <w:tcW w:w="2268"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Центральная городская библиотека </w:t>
            </w:r>
            <w:proofErr w:type="gramStart"/>
            <w:r w:rsidRPr="009406FF">
              <w:rPr>
                <w:rFonts w:ascii="Times New Roman" w:hAnsi="Times New Roman"/>
                <w:sz w:val="28"/>
                <w:szCs w:val="28"/>
              </w:rPr>
              <w:t>г</w:t>
            </w:r>
            <w:proofErr w:type="gramEnd"/>
            <w:r w:rsidRPr="009406FF">
              <w:rPr>
                <w:rFonts w:ascii="Times New Roman" w:hAnsi="Times New Roman"/>
                <w:sz w:val="28"/>
                <w:szCs w:val="28"/>
              </w:rPr>
              <w:t>. Белово</w:t>
            </w:r>
          </w:p>
        </w:tc>
        <w:tc>
          <w:tcPr>
            <w:tcW w:w="3686"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2016 год, </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Благодарственное письмо Администрации Беловского городского округа+премия</w:t>
            </w:r>
          </w:p>
        </w:tc>
        <w:tc>
          <w:tcPr>
            <w:tcW w:w="2835" w:type="dxa"/>
          </w:tcPr>
          <w:p w:rsidR="009406FF" w:rsidRPr="009406FF" w:rsidRDefault="009406FF" w:rsidP="009406FF">
            <w:pPr>
              <w:spacing w:after="0" w:line="240" w:lineRule="auto"/>
              <w:jc w:val="center"/>
              <w:rPr>
                <w:rFonts w:ascii="Times New Roman" w:hAnsi="Times New Roman"/>
                <w:sz w:val="28"/>
                <w:szCs w:val="28"/>
              </w:rPr>
            </w:pPr>
          </w:p>
        </w:tc>
        <w:tc>
          <w:tcPr>
            <w:tcW w:w="2551" w:type="dxa"/>
          </w:tcPr>
          <w:p w:rsidR="009406FF" w:rsidRPr="009406FF" w:rsidRDefault="009406FF" w:rsidP="009406FF">
            <w:pPr>
              <w:spacing w:after="0" w:line="240" w:lineRule="auto"/>
              <w:jc w:val="center"/>
              <w:rPr>
                <w:rFonts w:ascii="Times New Roman" w:hAnsi="Times New Roman"/>
                <w:sz w:val="28"/>
                <w:szCs w:val="28"/>
              </w:rPr>
            </w:pPr>
          </w:p>
        </w:tc>
      </w:tr>
      <w:tr w:rsidR="009406FF" w:rsidRPr="009406FF" w:rsidTr="00B229B7">
        <w:trPr>
          <w:trHeight w:val="284"/>
        </w:trPr>
        <w:tc>
          <w:tcPr>
            <w:tcW w:w="570" w:type="dxa"/>
          </w:tcPr>
          <w:p w:rsidR="009406FF" w:rsidRPr="009406FF" w:rsidRDefault="009406FF" w:rsidP="00BE4488">
            <w:pPr>
              <w:numPr>
                <w:ilvl w:val="0"/>
                <w:numId w:val="124"/>
              </w:numPr>
              <w:spacing w:after="0" w:line="240" w:lineRule="auto"/>
              <w:jc w:val="center"/>
              <w:rPr>
                <w:rFonts w:ascii="Times New Roman" w:hAnsi="Times New Roman"/>
                <w:sz w:val="28"/>
                <w:szCs w:val="28"/>
              </w:rPr>
            </w:pPr>
          </w:p>
        </w:tc>
        <w:tc>
          <w:tcPr>
            <w:tcW w:w="3180"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Мочалова Елена Викторовна, заведующая библиотекой, 02.06.1966 г.</w:t>
            </w:r>
          </w:p>
        </w:tc>
        <w:tc>
          <w:tcPr>
            <w:tcW w:w="2268"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Библиотека №8,</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 г. Белово</w:t>
            </w:r>
          </w:p>
        </w:tc>
        <w:tc>
          <w:tcPr>
            <w:tcW w:w="3686" w:type="dxa"/>
          </w:tcPr>
          <w:p w:rsidR="009406FF" w:rsidRPr="009406FF" w:rsidRDefault="009406FF" w:rsidP="009406FF">
            <w:pPr>
              <w:spacing w:after="0" w:line="240" w:lineRule="auto"/>
              <w:jc w:val="center"/>
              <w:rPr>
                <w:rFonts w:ascii="Times New Roman" w:hAnsi="Times New Roman"/>
                <w:sz w:val="28"/>
                <w:szCs w:val="28"/>
              </w:rPr>
            </w:pPr>
          </w:p>
        </w:tc>
        <w:tc>
          <w:tcPr>
            <w:tcW w:w="2835" w:type="dxa"/>
          </w:tcPr>
          <w:p w:rsidR="009406FF" w:rsidRPr="009406FF" w:rsidRDefault="009406FF" w:rsidP="009406FF">
            <w:pPr>
              <w:spacing w:after="0" w:line="240" w:lineRule="auto"/>
              <w:jc w:val="center"/>
              <w:rPr>
                <w:rFonts w:ascii="Times New Roman" w:hAnsi="Times New Roman"/>
                <w:sz w:val="28"/>
                <w:szCs w:val="28"/>
              </w:rPr>
            </w:pPr>
          </w:p>
        </w:tc>
        <w:tc>
          <w:tcPr>
            <w:tcW w:w="2551"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2016 год, </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Почетная грамота члена европейской академии, президента фонда им. М.А. Булгакова Чудаковой М. О.</w:t>
            </w:r>
          </w:p>
        </w:tc>
      </w:tr>
      <w:tr w:rsidR="009406FF" w:rsidRPr="009406FF" w:rsidTr="00B229B7">
        <w:trPr>
          <w:trHeight w:val="284"/>
        </w:trPr>
        <w:tc>
          <w:tcPr>
            <w:tcW w:w="570" w:type="dxa"/>
          </w:tcPr>
          <w:p w:rsidR="009406FF" w:rsidRPr="009406FF" w:rsidRDefault="009406FF" w:rsidP="00BE4488">
            <w:pPr>
              <w:numPr>
                <w:ilvl w:val="0"/>
                <w:numId w:val="124"/>
              </w:numPr>
              <w:spacing w:after="0" w:line="240" w:lineRule="auto"/>
              <w:jc w:val="center"/>
              <w:rPr>
                <w:rFonts w:ascii="Times New Roman" w:hAnsi="Times New Roman"/>
                <w:sz w:val="28"/>
                <w:szCs w:val="28"/>
              </w:rPr>
            </w:pPr>
          </w:p>
        </w:tc>
        <w:tc>
          <w:tcPr>
            <w:tcW w:w="3180"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Нарыжнов Сергей Николаевич, ведущий библиотекарь</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15.11.1964</w:t>
            </w:r>
          </w:p>
        </w:tc>
        <w:tc>
          <w:tcPr>
            <w:tcW w:w="2268"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Центральная городская библиотека </w:t>
            </w:r>
            <w:proofErr w:type="gramStart"/>
            <w:r w:rsidRPr="009406FF">
              <w:rPr>
                <w:rFonts w:ascii="Times New Roman" w:hAnsi="Times New Roman"/>
                <w:sz w:val="28"/>
                <w:szCs w:val="28"/>
              </w:rPr>
              <w:t>г</w:t>
            </w:r>
            <w:proofErr w:type="gramEnd"/>
            <w:r w:rsidRPr="009406FF">
              <w:rPr>
                <w:rFonts w:ascii="Times New Roman" w:hAnsi="Times New Roman"/>
                <w:sz w:val="28"/>
                <w:szCs w:val="28"/>
              </w:rPr>
              <w:t>. Белово</w:t>
            </w:r>
          </w:p>
        </w:tc>
        <w:tc>
          <w:tcPr>
            <w:tcW w:w="3686"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2016 год</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Почетная грамота МУ «Управление культуры и кино города Белово»+ премия</w:t>
            </w:r>
          </w:p>
        </w:tc>
        <w:tc>
          <w:tcPr>
            <w:tcW w:w="2835" w:type="dxa"/>
          </w:tcPr>
          <w:p w:rsidR="009406FF" w:rsidRPr="009406FF" w:rsidRDefault="009406FF" w:rsidP="009406FF">
            <w:pPr>
              <w:spacing w:after="0" w:line="240" w:lineRule="auto"/>
              <w:jc w:val="center"/>
              <w:rPr>
                <w:rFonts w:ascii="Times New Roman" w:hAnsi="Times New Roman"/>
                <w:sz w:val="28"/>
                <w:szCs w:val="28"/>
              </w:rPr>
            </w:pPr>
          </w:p>
        </w:tc>
        <w:tc>
          <w:tcPr>
            <w:tcW w:w="2551" w:type="dxa"/>
          </w:tcPr>
          <w:p w:rsidR="009406FF" w:rsidRPr="009406FF" w:rsidRDefault="009406FF" w:rsidP="009406FF">
            <w:pPr>
              <w:spacing w:after="0" w:line="240" w:lineRule="auto"/>
              <w:jc w:val="center"/>
              <w:rPr>
                <w:rFonts w:ascii="Times New Roman" w:hAnsi="Times New Roman"/>
                <w:sz w:val="28"/>
                <w:szCs w:val="28"/>
              </w:rPr>
            </w:pPr>
          </w:p>
        </w:tc>
      </w:tr>
      <w:tr w:rsidR="009406FF" w:rsidRPr="009406FF" w:rsidTr="00B229B7">
        <w:trPr>
          <w:trHeight w:val="284"/>
        </w:trPr>
        <w:tc>
          <w:tcPr>
            <w:tcW w:w="570" w:type="dxa"/>
          </w:tcPr>
          <w:p w:rsidR="009406FF" w:rsidRPr="009406FF" w:rsidRDefault="009406FF" w:rsidP="00BE4488">
            <w:pPr>
              <w:numPr>
                <w:ilvl w:val="0"/>
                <w:numId w:val="124"/>
              </w:numPr>
              <w:spacing w:after="0" w:line="240" w:lineRule="auto"/>
              <w:jc w:val="center"/>
              <w:rPr>
                <w:rFonts w:ascii="Times New Roman" w:hAnsi="Times New Roman"/>
                <w:sz w:val="28"/>
                <w:szCs w:val="28"/>
              </w:rPr>
            </w:pPr>
          </w:p>
        </w:tc>
        <w:tc>
          <w:tcPr>
            <w:tcW w:w="3180"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Непочатая Светлана Александровна, заведующая библиотекой, 17.03.1972 г.</w:t>
            </w:r>
          </w:p>
        </w:tc>
        <w:tc>
          <w:tcPr>
            <w:tcW w:w="2268"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Библиотека №13,</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 г. Белово</w:t>
            </w:r>
          </w:p>
        </w:tc>
        <w:tc>
          <w:tcPr>
            <w:tcW w:w="3686"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2016 год, </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Почетная грамота Администрации Беловского городского округа+премия</w:t>
            </w:r>
          </w:p>
        </w:tc>
        <w:tc>
          <w:tcPr>
            <w:tcW w:w="2835" w:type="dxa"/>
          </w:tcPr>
          <w:p w:rsidR="009406FF" w:rsidRPr="009406FF" w:rsidRDefault="009406FF" w:rsidP="009406FF">
            <w:pPr>
              <w:spacing w:after="0" w:line="240" w:lineRule="auto"/>
              <w:jc w:val="center"/>
              <w:rPr>
                <w:rFonts w:ascii="Times New Roman" w:hAnsi="Times New Roman"/>
                <w:sz w:val="28"/>
                <w:szCs w:val="28"/>
              </w:rPr>
            </w:pPr>
          </w:p>
        </w:tc>
        <w:tc>
          <w:tcPr>
            <w:tcW w:w="2551" w:type="dxa"/>
          </w:tcPr>
          <w:p w:rsidR="009406FF" w:rsidRPr="009406FF" w:rsidRDefault="009406FF" w:rsidP="009406FF">
            <w:pPr>
              <w:spacing w:after="0" w:line="240" w:lineRule="auto"/>
              <w:jc w:val="center"/>
              <w:rPr>
                <w:rFonts w:ascii="Times New Roman" w:hAnsi="Times New Roman"/>
                <w:sz w:val="28"/>
                <w:szCs w:val="28"/>
              </w:rPr>
            </w:pPr>
          </w:p>
        </w:tc>
      </w:tr>
      <w:tr w:rsidR="009406FF" w:rsidRPr="009406FF" w:rsidTr="00B229B7">
        <w:trPr>
          <w:trHeight w:val="284"/>
        </w:trPr>
        <w:tc>
          <w:tcPr>
            <w:tcW w:w="570" w:type="dxa"/>
          </w:tcPr>
          <w:p w:rsidR="009406FF" w:rsidRPr="009406FF" w:rsidRDefault="009406FF" w:rsidP="00BE4488">
            <w:pPr>
              <w:numPr>
                <w:ilvl w:val="0"/>
                <w:numId w:val="124"/>
              </w:numPr>
              <w:spacing w:after="0" w:line="240" w:lineRule="auto"/>
              <w:jc w:val="center"/>
              <w:rPr>
                <w:rFonts w:ascii="Times New Roman" w:hAnsi="Times New Roman"/>
                <w:sz w:val="28"/>
                <w:szCs w:val="28"/>
              </w:rPr>
            </w:pPr>
          </w:p>
        </w:tc>
        <w:tc>
          <w:tcPr>
            <w:tcW w:w="3180"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Нинштиль Татьяна Владимировна, библиотекарь </w:t>
            </w:r>
            <w:r w:rsidRPr="009406FF">
              <w:rPr>
                <w:rFonts w:ascii="Times New Roman" w:hAnsi="Times New Roman"/>
                <w:sz w:val="28"/>
                <w:szCs w:val="28"/>
                <w:lang w:val="en-US"/>
              </w:rPr>
              <w:t>I</w:t>
            </w:r>
            <w:r w:rsidRPr="009406FF">
              <w:rPr>
                <w:rFonts w:ascii="Times New Roman" w:hAnsi="Times New Roman"/>
                <w:sz w:val="28"/>
                <w:szCs w:val="28"/>
              </w:rPr>
              <w:t xml:space="preserve"> </w:t>
            </w:r>
            <w:r w:rsidRPr="009406FF">
              <w:rPr>
                <w:rFonts w:ascii="Times New Roman" w:hAnsi="Times New Roman"/>
                <w:sz w:val="28"/>
                <w:szCs w:val="28"/>
              </w:rPr>
              <w:lastRenderedPageBreak/>
              <w:t>категории, 14.10.1956 г.</w:t>
            </w:r>
          </w:p>
        </w:tc>
        <w:tc>
          <w:tcPr>
            <w:tcW w:w="2268"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lastRenderedPageBreak/>
              <w:t xml:space="preserve">Библиотека №1 </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г. Белово</w:t>
            </w:r>
          </w:p>
        </w:tc>
        <w:tc>
          <w:tcPr>
            <w:tcW w:w="3686"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2016 год</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Почетная грамота МУ «Управление культуры и </w:t>
            </w:r>
            <w:r w:rsidRPr="009406FF">
              <w:rPr>
                <w:rFonts w:ascii="Times New Roman" w:hAnsi="Times New Roman"/>
                <w:sz w:val="28"/>
                <w:szCs w:val="28"/>
              </w:rPr>
              <w:lastRenderedPageBreak/>
              <w:t>кино города Белово»+ премия</w:t>
            </w:r>
          </w:p>
        </w:tc>
        <w:tc>
          <w:tcPr>
            <w:tcW w:w="2835" w:type="dxa"/>
          </w:tcPr>
          <w:p w:rsidR="009406FF" w:rsidRPr="009406FF" w:rsidRDefault="009406FF" w:rsidP="009406FF">
            <w:pPr>
              <w:spacing w:after="0" w:line="240" w:lineRule="auto"/>
              <w:jc w:val="center"/>
              <w:rPr>
                <w:rFonts w:ascii="Times New Roman" w:hAnsi="Times New Roman"/>
                <w:sz w:val="28"/>
                <w:szCs w:val="28"/>
              </w:rPr>
            </w:pPr>
          </w:p>
        </w:tc>
        <w:tc>
          <w:tcPr>
            <w:tcW w:w="2551" w:type="dxa"/>
          </w:tcPr>
          <w:p w:rsidR="009406FF" w:rsidRPr="009406FF" w:rsidRDefault="009406FF" w:rsidP="009406FF">
            <w:pPr>
              <w:spacing w:after="0" w:line="240" w:lineRule="auto"/>
              <w:jc w:val="center"/>
              <w:rPr>
                <w:rFonts w:ascii="Times New Roman" w:hAnsi="Times New Roman"/>
                <w:sz w:val="28"/>
                <w:szCs w:val="28"/>
              </w:rPr>
            </w:pPr>
          </w:p>
        </w:tc>
      </w:tr>
      <w:tr w:rsidR="009406FF" w:rsidRPr="009406FF" w:rsidTr="00B229B7">
        <w:trPr>
          <w:trHeight w:val="284"/>
        </w:trPr>
        <w:tc>
          <w:tcPr>
            <w:tcW w:w="570" w:type="dxa"/>
          </w:tcPr>
          <w:p w:rsidR="009406FF" w:rsidRPr="009406FF" w:rsidRDefault="009406FF" w:rsidP="00BE4488">
            <w:pPr>
              <w:numPr>
                <w:ilvl w:val="0"/>
                <w:numId w:val="124"/>
              </w:numPr>
              <w:spacing w:after="0" w:line="240" w:lineRule="auto"/>
              <w:jc w:val="center"/>
              <w:rPr>
                <w:rFonts w:ascii="Times New Roman" w:hAnsi="Times New Roman"/>
                <w:sz w:val="28"/>
                <w:szCs w:val="28"/>
              </w:rPr>
            </w:pPr>
          </w:p>
        </w:tc>
        <w:tc>
          <w:tcPr>
            <w:tcW w:w="3180"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Нусс Татьяна Александровна, главный библиотекарь,</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21.01.1969 г.</w:t>
            </w:r>
          </w:p>
        </w:tc>
        <w:tc>
          <w:tcPr>
            <w:tcW w:w="2268"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Центральная городская библиотека </w:t>
            </w:r>
            <w:proofErr w:type="gramStart"/>
            <w:r w:rsidRPr="009406FF">
              <w:rPr>
                <w:rFonts w:ascii="Times New Roman" w:hAnsi="Times New Roman"/>
                <w:sz w:val="28"/>
                <w:szCs w:val="28"/>
              </w:rPr>
              <w:t>г</w:t>
            </w:r>
            <w:proofErr w:type="gramEnd"/>
            <w:r w:rsidRPr="009406FF">
              <w:rPr>
                <w:rFonts w:ascii="Times New Roman" w:hAnsi="Times New Roman"/>
                <w:sz w:val="28"/>
                <w:szCs w:val="28"/>
              </w:rPr>
              <w:t>. Белово</w:t>
            </w:r>
          </w:p>
        </w:tc>
        <w:tc>
          <w:tcPr>
            <w:tcW w:w="3686" w:type="dxa"/>
          </w:tcPr>
          <w:p w:rsidR="009406FF" w:rsidRPr="009406FF" w:rsidRDefault="009406FF" w:rsidP="009406FF">
            <w:pPr>
              <w:spacing w:after="0" w:line="240" w:lineRule="auto"/>
              <w:jc w:val="center"/>
              <w:rPr>
                <w:rFonts w:ascii="Times New Roman" w:hAnsi="Times New Roman"/>
                <w:sz w:val="28"/>
                <w:szCs w:val="28"/>
              </w:rPr>
            </w:pPr>
          </w:p>
        </w:tc>
        <w:tc>
          <w:tcPr>
            <w:tcW w:w="2835"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2016 год</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Благодарственное письмо Департамента культуры и национальной политики </w:t>
            </w:r>
            <w:proofErr w:type="gramStart"/>
            <w:r w:rsidRPr="009406FF">
              <w:rPr>
                <w:rFonts w:ascii="Times New Roman" w:hAnsi="Times New Roman"/>
                <w:sz w:val="28"/>
                <w:szCs w:val="28"/>
              </w:rPr>
              <w:t>КО</w:t>
            </w:r>
            <w:proofErr w:type="gramEnd"/>
          </w:p>
        </w:tc>
        <w:tc>
          <w:tcPr>
            <w:tcW w:w="2551" w:type="dxa"/>
          </w:tcPr>
          <w:p w:rsidR="009406FF" w:rsidRPr="009406FF" w:rsidRDefault="009406FF" w:rsidP="009406FF">
            <w:pPr>
              <w:spacing w:after="0" w:line="240" w:lineRule="auto"/>
              <w:jc w:val="center"/>
              <w:rPr>
                <w:rFonts w:ascii="Times New Roman" w:hAnsi="Times New Roman"/>
                <w:sz w:val="28"/>
                <w:szCs w:val="28"/>
              </w:rPr>
            </w:pPr>
          </w:p>
        </w:tc>
      </w:tr>
      <w:tr w:rsidR="009406FF" w:rsidRPr="009406FF" w:rsidTr="00B229B7">
        <w:trPr>
          <w:trHeight w:val="284"/>
        </w:trPr>
        <w:tc>
          <w:tcPr>
            <w:tcW w:w="570" w:type="dxa"/>
          </w:tcPr>
          <w:p w:rsidR="009406FF" w:rsidRPr="009406FF" w:rsidRDefault="009406FF" w:rsidP="00BE4488">
            <w:pPr>
              <w:numPr>
                <w:ilvl w:val="0"/>
                <w:numId w:val="124"/>
              </w:numPr>
              <w:spacing w:after="0" w:line="240" w:lineRule="auto"/>
              <w:jc w:val="center"/>
              <w:rPr>
                <w:rFonts w:ascii="Times New Roman" w:hAnsi="Times New Roman"/>
                <w:sz w:val="28"/>
                <w:szCs w:val="28"/>
              </w:rPr>
            </w:pPr>
          </w:p>
        </w:tc>
        <w:tc>
          <w:tcPr>
            <w:tcW w:w="3180"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Присяжнюк Надежда Викторовна,</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ведущий библиотекарь,</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30.01.1978</w:t>
            </w:r>
          </w:p>
        </w:tc>
        <w:tc>
          <w:tcPr>
            <w:tcW w:w="2268"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Библиотека – информационный центр по вопросам культуры №14</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г. Белово</w:t>
            </w:r>
          </w:p>
        </w:tc>
        <w:tc>
          <w:tcPr>
            <w:tcW w:w="3686"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2016 год, </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Почетная грамота Администрации Беловского городского округа+премия</w:t>
            </w:r>
          </w:p>
        </w:tc>
        <w:tc>
          <w:tcPr>
            <w:tcW w:w="2835" w:type="dxa"/>
          </w:tcPr>
          <w:p w:rsidR="009406FF" w:rsidRPr="009406FF" w:rsidRDefault="009406FF" w:rsidP="009406FF">
            <w:pPr>
              <w:spacing w:after="0" w:line="240" w:lineRule="auto"/>
              <w:jc w:val="center"/>
              <w:rPr>
                <w:rFonts w:ascii="Times New Roman" w:hAnsi="Times New Roman"/>
                <w:sz w:val="28"/>
                <w:szCs w:val="28"/>
              </w:rPr>
            </w:pPr>
          </w:p>
        </w:tc>
        <w:tc>
          <w:tcPr>
            <w:tcW w:w="2551" w:type="dxa"/>
          </w:tcPr>
          <w:p w:rsidR="009406FF" w:rsidRPr="009406FF" w:rsidRDefault="009406FF" w:rsidP="009406FF">
            <w:pPr>
              <w:spacing w:after="0" w:line="240" w:lineRule="auto"/>
              <w:jc w:val="center"/>
              <w:rPr>
                <w:rFonts w:ascii="Times New Roman" w:hAnsi="Times New Roman"/>
                <w:sz w:val="28"/>
                <w:szCs w:val="28"/>
              </w:rPr>
            </w:pPr>
          </w:p>
        </w:tc>
      </w:tr>
      <w:tr w:rsidR="009406FF" w:rsidRPr="009406FF" w:rsidTr="00B229B7">
        <w:trPr>
          <w:trHeight w:val="284"/>
        </w:trPr>
        <w:tc>
          <w:tcPr>
            <w:tcW w:w="570" w:type="dxa"/>
          </w:tcPr>
          <w:p w:rsidR="009406FF" w:rsidRPr="009406FF" w:rsidRDefault="009406FF" w:rsidP="00BE4488">
            <w:pPr>
              <w:numPr>
                <w:ilvl w:val="0"/>
                <w:numId w:val="124"/>
              </w:numPr>
              <w:spacing w:after="0" w:line="240" w:lineRule="auto"/>
              <w:jc w:val="center"/>
              <w:rPr>
                <w:rFonts w:ascii="Times New Roman" w:hAnsi="Times New Roman"/>
                <w:sz w:val="28"/>
                <w:szCs w:val="28"/>
              </w:rPr>
            </w:pPr>
          </w:p>
        </w:tc>
        <w:tc>
          <w:tcPr>
            <w:tcW w:w="3180"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Путинцева Елена Петровна, ведущий методист,</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07.12.1966 г.</w:t>
            </w:r>
          </w:p>
        </w:tc>
        <w:tc>
          <w:tcPr>
            <w:tcW w:w="2268"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Центральная городская библиотека </w:t>
            </w:r>
            <w:proofErr w:type="gramStart"/>
            <w:r w:rsidRPr="009406FF">
              <w:rPr>
                <w:rFonts w:ascii="Times New Roman" w:hAnsi="Times New Roman"/>
                <w:sz w:val="28"/>
                <w:szCs w:val="28"/>
              </w:rPr>
              <w:t>г</w:t>
            </w:r>
            <w:proofErr w:type="gramEnd"/>
            <w:r w:rsidRPr="009406FF">
              <w:rPr>
                <w:rFonts w:ascii="Times New Roman" w:hAnsi="Times New Roman"/>
                <w:sz w:val="28"/>
                <w:szCs w:val="28"/>
              </w:rPr>
              <w:t>. Белово</w:t>
            </w:r>
          </w:p>
        </w:tc>
        <w:tc>
          <w:tcPr>
            <w:tcW w:w="3686"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2016 год, </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Почетная грамота Администрации Беловского городского округа+премия</w:t>
            </w:r>
          </w:p>
        </w:tc>
        <w:tc>
          <w:tcPr>
            <w:tcW w:w="2835"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2016 год</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Благодарственное письмо Департамента культуры и национальной политики </w:t>
            </w:r>
            <w:proofErr w:type="gramStart"/>
            <w:r w:rsidRPr="009406FF">
              <w:rPr>
                <w:rFonts w:ascii="Times New Roman" w:hAnsi="Times New Roman"/>
                <w:sz w:val="28"/>
                <w:szCs w:val="28"/>
              </w:rPr>
              <w:t>КО</w:t>
            </w:r>
            <w:proofErr w:type="gramEnd"/>
          </w:p>
        </w:tc>
        <w:tc>
          <w:tcPr>
            <w:tcW w:w="2551" w:type="dxa"/>
          </w:tcPr>
          <w:p w:rsidR="009406FF" w:rsidRPr="009406FF" w:rsidRDefault="009406FF" w:rsidP="009406FF">
            <w:pPr>
              <w:spacing w:after="0" w:line="240" w:lineRule="auto"/>
              <w:jc w:val="center"/>
              <w:rPr>
                <w:rFonts w:ascii="Times New Roman" w:hAnsi="Times New Roman"/>
                <w:sz w:val="28"/>
                <w:szCs w:val="28"/>
              </w:rPr>
            </w:pPr>
          </w:p>
        </w:tc>
      </w:tr>
      <w:tr w:rsidR="009406FF" w:rsidRPr="009406FF" w:rsidTr="00B229B7">
        <w:trPr>
          <w:trHeight w:val="284"/>
        </w:trPr>
        <w:tc>
          <w:tcPr>
            <w:tcW w:w="570" w:type="dxa"/>
          </w:tcPr>
          <w:p w:rsidR="009406FF" w:rsidRPr="009406FF" w:rsidRDefault="009406FF" w:rsidP="00BE4488">
            <w:pPr>
              <w:numPr>
                <w:ilvl w:val="0"/>
                <w:numId w:val="124"/>
              </w:numPr>
              <w:spacing w:after="0" w:line="240" w:lineRule="auto"/>
              <w:jc w:val="center"/>
              <w:rPr>
                <w:rFonts w:ascii="Times New Roman" w:hAnsi="Times New Roman"/>
                <w:sz w:val="28"/>
                <w:szCs w:val="28"/>
              </w:rPr>
            </w:pPr>
          </w:p>
        </w:tc>
        <w:tc>
          <w:tcPr>
            <w:tcW w:w="3180"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Савочкина Яна Сергеевна, ведущий библиотекарь</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29.08.1987 г.</w:t>
            </w:r>
          </w:p>
        </w:tc>
        <w:tc>
          <w:tcPr>
            <w:tcW w:w="2268"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Центральная детская библиотека </w:t>
            </w:r>
            <w:proofErr w:type="gramStart"/>
            <w:r w:rsidRPr="009406FF">
              <w:rPr>
                <w:rFonts w:ascii="Times New Roman" w:hAnsi="Times New Roman"/>
                <w:sz w:val="28"/>
                <w:szCs w:val="28"/>
              </w:rPr>
              <w:t>г</w:t>
            </w:r>
            <w:proofErr w:type="gramEnd"/>
            <w:r w:rsidRPr="009406FF">
              <w:rPr>
                <w:rFonts w:ascii="Times New Roman" w:hAnsi="Times New Roman"/>
                <w:sz w:val="28"/>
                <w:szCs w:val="28"/>
              </w:rPr>
              <w:t>. Белово</w:t>
            </w:r>
          </w:p>
        </w:tc>
        <w:tc>
          <w:tcPr>
            <w:tcW w:w="3686"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2016 год, </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Почетная грамота Администрации Беловского городского округа+премия</w:t>
            </w:r>
          </w:p>
        </w:tc>
        <w:tc>
          <w:tcPr>
            <w:tcW w:w="2835" w:type="dxa"/>
          </w:tcPr>
          <w:p w:rsidR="009406FF" w:rsidRPr="009406FF" w:rsidRDefault="009406FF" w:rsidP="009406FF">
            <w:pPr>
              <w:spacing w:after="0" w:line="240" w:lineRule="auto"/>
              <w:jc w:val="center"/>
              <w:rPr>
                <w:rFonts w:ascii="Times New Roman" w:hAnsi="Times New Roman"/>
                <w:sz w:val="28"/>
                <w:szCs w:val="28"/>
              </w:rPr>
            </w:pPr>
          </w:p>
        </w:tc>
        <w:tc>
          <w:tcPr>
            <w:tcW w:w="2551" w:type="dxa"/>
          </w:tcPr>
          <w:p w:rsidR="009406FF" w:rsidRPr="009406FF" w:rsidRDefault="009406FF" w:rsidP="009406FF">
            <w:pPr>
              <w:spacing w:after="0" w:line="240" w:lineRule="auto"/>
              <w:jc w:val="center"/>
              <w:rPr>
                <w:rFonts w:ascii="Times New Roman" w:hAnsi="Times New Roman"/>
                <w:sz w:val="28"/>
                <w:szCs w:val="28"/>
              </w:rPr>
            </w:pPr>
          </w:p>
        </w:tc>
      </w:tr>
      <w:tr w:rsidR="009406FF" w:rsidRPr="009406FF" w:rsidTr="00B229B7">
        <w:trPr>
          <w:trHeight w:val="284"/>
        </w:trPr>
        <w:tc>
          <w:tcPr>
            <w:tcW w:w="570" w:type="dxa"/>
          </w:tcPr>
          <w:p w:rsidR="009406FF" w:rsidRPr="009406FF" w:rsidRDefault="009406FF" w:rsidP="00BE4488">
            <w:pPr>
              <w:numPr>
                <w:ilvl w:val="0"/>
                <w:numId w:val="124"/>
              </w:numPr>
              <w:spacing w:after="0" w:line="240" w:lineRule="auto"/>
              <w:jc w:val="center"/>
              <w:rPr>
                <w:rFonts w:ascii="Times New Roman" w:hAnsi="Times New Roman"/>
                <w:sz w:val="28"/>
                <w:szCs w:val="28"/>
              </w:rPr>
            </w:pPr>
          </w:p>
        </w:tc>
        <w:tc>
          <w:tcPr>
            <w:tcW w:w="3180"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Сафатова Виктория Викторовна, заведующая отделом</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29.10.1971 г.</w:t>
            </w:r>
          </w:p>
        </w:tc>
        <w:tc>
          <w:tcPr>
            <w:tcW w:w="2268"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Центральная городская библиотека </w:t>
            </w:r>
            <w:proofErr w:type="gramStart"/>
            <w:r w:rsidRPr="009406FF">
              <w:rPr>
                <w:rFonts w:ascii="Times New Roman" w:hAnsi="Times New Roman"/>
                <w:sz w:val="28"/>
                <w:szCs w:val="28"/>
              </w:rPr>
              <w:t>г</w:t>
            </w:r>
            <w:proofErr w:type="gramEnd"/>
            <w:r w:rsidRPr="009406FF">
              <w:rPr>
                <w:rFonts w:ascii="Times New Roman" w:hAnsi="Times New Roman"/>
                <w:sz w:val="28"/>
                <w:szCs w:val="28"/>
              </w:rPr>
              <w:t>. Белово</w:t>
            </w:r>
          </w:p>
        </w:tc>
        <w:tc>
          <w:tcPr>
            <w:tcW w:w="3686"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2016 год, </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Почетная грамота Администрации Беловского городского округа+премия</w:t>
            </w:r>
          </w:p>
        </w:tc>
        <w:tc>
          <w:tcPr>
            <w:tcW w:w="2835" w:type="dxa"/>
          </w:tcPr>
          <w:p w:rsidR="009406FF" w:rsidRPr="009406FF" w:rsidRDefault="009406FF" w:rsidP="009406FF">
            <w:pPr>
              <w:spacing w:after="0" w:line="240" w:lineRule="auto"/>
              <w:jc w:val="center"/>
              <w:rPr>
                <w:rFonts w:ascii="Times New Roman" w:hAnsi="Times New Roman"/>
                <w:sz w:val="28"/>
                <w:szCs w:val="28"/>
              </w:rPr>
            </w:pPr>
          </w:p>
        </w:tc>
        <w:tc>
          <w:tcPr>
            <w:tcW w:w="2551" w:type="dxa"/>
          </w:tcPr>
          <w:p w:rsidR="009406FF" w:rsidRPr="009406FF" w:rsidRDefault="009406FF" w:rsidP="009406FF">
            <w:pPr>
              <w:spacing w:after="0" w:line="240" w:lineRule="auto"/>
              <w:jc w:val="center"/>
              <w:rPr>
                <w:rFonts w:ascii="Times New Roman" w:hAnsi="Times New Roman"/>
                <w:sz w:val="28"/>
                <w:szCs w:val="28"/>
              </w:rPr>
            </w:pPr>
          </w:p>
        </w:tc>
      </w:tr>
      <w:tr w:rsidR="009406FF" w:rsidRPr="009406FF" w:rsidTr="00B229B7">
        <w:trPr>
          <w:trHeight w:val="284"/>
        </w:trPr>
        <w:tc>
          <w:tcPr>
            <w:tcW w:w="570" w:type="dxa"/>
          </w:tcPr>
          <w:p w:rsidR="009406FF" w:rsidRPr="009406FF" w:rsidRDefault="009406FF" w:rsidP="00BE4488">
            <w:pPr>
              <w:numPr>
                <w:ilvl w:val="0"/>
                <w:numId w:val="124"/>
              </w:numPr>
              <w:spacing w:after="0" w:line="240" w:lineRule="auto"/>
              <w:jc w:val="center"/>
              <w:rPr>
                <w:rFonts w:ascii="Times New Roman" w:hAnsi="Times New Roman"/>
                <w:sz w:val="28"/>
                <w:szCs w:val="28"/>
              </w:rPr>
            </w:pPr>
          </w:p>
        </w:tc>
        <w:tc>
          <w:tcPr>
            <w:tcW w:w="3180"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Свистунова Людмила Николаевна, ведущий методист,</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27.10.1961 г.</w:t>
            </w:r>
          </w:p>
        </w:tc>
        <w:tc>
          <w:tcPr>
            <w:tcW w:w="2268"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Центральная городская библиотека </w:t>
            </w:r>
            <w:proofErr w:type="gramStart"/>
            <w:r w:rsidRPr="009406FF">
              <w:rPr>
                <w:rFonts w:ascii="Times New Roman" w:hAnsi="Times New Roman"/>
                <w:sz w:val="28"/>
                <w:szCs w:val="28"/>
              </w:rPr>
              <w:t>г</w:t>
            </w:r>
            <w:proofErr w:type="gramEnd"/>
            <w:r w:rsidRPr="009406FF">
              <w:rPr>
                <w:rFonts w:ascii="Times New Roman" w:hAnsi="Times New Roman"/>
                <w:sz w:val="28"/>
                <w:szCs w:val="28"/>
              </w:rPr>
              <w:t>. Белово</w:t>
            </w:r>
          </w:p>
        </w:tc>
        <w:tc>
          <w:tcPr>
            <w:tcW w:w="3686"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2016 год, </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Благодарственное письмо Администрации Беловского городского округа+премия;</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Почетная грамота МУ «Управление культуры и кино города Белово»+ премия</w:t>
            </w:r>
          </w:p>
        </w:tc>
        <w:tc>
          <w:tcPr>
            <w:tcW w:w="2835" w:type="dxa"/>
          </w:tcPr>
          <w:p w:rsidR="009406FF" w:rsidRPr="009406FF" w:rsidRDefault="009406FF" w:rsidP="009406FF">
            <w:pPr>
              <w:spacing w:after="0" w:line="240" w:lineRule="auto"/>
              <w:jc w:val="center"/>
              <w:rPr>
                <w:rFonts w:ascii="Times New Roman" w:hAnsi="Times New Roman"/>
                <w:sz w:val="28"/>
                <w:szCs w:val="28"/>
              </w:rPr>
            </w:pPr>
          </w:p>
        </w:tc>
        <w:tc>
          <w:tcPr>
            <w:tcW w:w="2551" w:type="dxa"/>
          </w:tcPr>
          <w:p w:rsidR="009406FF" w:rsidRPr="009406FF" w:rsidRDefault="009406FF" w:rsidP="009406FF">
            <w:pPr>
              <w:spacing w:after="0" w:line="240" w:lineRule="auto"/>
              <w:jc w:val="center"/>
              <w:rPr>
                <w:rFonts w:ascii="Times New Roman" w:hAnsi="Times New Roman"/>
                <w:sz w:val="28"/>
                <w:szCs w:val="28"/>
              </w:rPr>
            </w:pPr>
          </w:p>
        </w:tc>
      </w:tr>
      <w:tr w:rsidR="009406FF" w:rsidRPr="009406FF" w:rsidTr="00B229B7">
        <w:trPr>
          <w:trHeight w:val="284"/>
        </w:trPr>
        <w:tc>
          <w:tcPr>
            <w:tcW w:w="570" w:type="dxa"/>
          </w:tcPr>
          <w:p w:rsidR="009406FF" w:rsidRPr="009406FF" w:rsidRDefault="009406FF" w:rsidP="00BE4488">
            <w:pPr>
              <w:numPr>
                <w:ilvl w:val="0"/>
                <w:numId w:val="124"/>
              </w:numPr>
              <w:spacing w:after="0" w:line="240" w:lineRule="auto"/>
              <w:jc w:val="center"/>
              <w:rPr>
                <w:rFonts w:ascii="Times New Roman" w:hAnsi="Times New Roman"/>
                <w:sz w:val="28"/>
                <w:szCs w:val="28"/>
              </w:rPr>
            </w:pPr>
          </w:p>
        </w:tc>
        <w:tc>
          <w:tcPr>
            <w:tcW w:w="3180"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Семухина Маргарита Анатольевна, ведущий библиотекарь,</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06.01.1970</w:t>
            </w:r>
          </w:p>
        </w:tc>
        <w:tc>
          <w:tcPr>
            <w:tcW w:w="2268"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Центральная детская библиотека </w:t>
            </w:r>
            <w:proofErr w:type="gramStart"/>
            <w:r w:rsidRPr="009406FF">
              <w:rPr>
                <w:rFonts w:ascii="Times New Roman" w:hAnsi="Times New Roman"/>
                <w:sz w:val="28"/>
                <w:szCs w:val="28"/>
              </w:rPr>
              <w:t>г</w:t>
            </w:r>
            <w:proofErr w:type="gramEnd"/>
            <w:r w:rsidRPr="009406FF">
              <w:rPr>
                <w:rFonts w:ascii="Times New Roman" w:hAnsi="Times New Roman"/>
                <w:sz w:val="28"/>
                <w:szCs w:val="28"/>
              </w:rPr>
              <w:t>. Белово</w:t>
            </w:r>
          </w:p>
        </w:tc>
        <w:tc>
          <w:tcPr>
            <w:tcW w:w="3686"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2016 год</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Благодарственное письмо МУ «Управление культуры и кино города Белово»+ премия</w:t>
            </w:r>
          </w:p>
        </w:tc>
        <w:tc>
          <w:tcPr>
            <w:tcW w:w="2835" w:type="dxa"/>
          </w:tcPr>
          <w:p w:rsidR="009406FF" w:rsidRPr="009406FF" w:rsidRDefault="009406FF" w:rsidP="009406FF">
            <w:pPr>
              <w:spacing w:after="0" w:line="240" w:lineRule="auto"/>
              <w:jc w:val="center"/>
              <w:rPr>
                <w:rFonts w:ascii="Times New Roman" w:hAnsi="Times New Roman"/>
                <w:sz w:val="28"/>
                <w:szCs w:val="28"/>
              </w:rPr>
            </w:pPr>
          </w:p>
        </w:tc>
        <w:tc>
          <w:tcPr>
            <w:tcW w:w="2551" w:type="dxa"/>
          </w:tcPr>
          <w:p w:rsidR="009406FF" w:rsidRPr="009406FF" w:rsidRDefault="009406FF" w:rsidP="009406FF">
            <w:pPr>
              <w:spacing w:after="0" w:line="240" w:lineRule="auto"/>
              <w:jc w:val="center"/>
              <w:rPr>
                <w:rFonts w:ascii="Times New Roman" w:hAnsi="Times New Roman"/>
                <w:sz w:val="28"/>
                <w:szCs w:val="28"/>
              </w:rPr>
            </w:pPr>
          </w:p>
        </w:tc>
      </w:tr>
      <w:tr w:rsidR="009406FF" w:rsidRPr="009406FF" w:rsidTr="00B229B7">
        <w:trPr>
          <w:trHeight w:val="284"/>
        </w:trPr>
        <w:tc>
          <w:tcPr>
            <w:tcW w:w="570" w:type="dxa"/>
          </w:tcPr>
          <w:p w:rsidR="009406FF" w:rsidRPr="009406FF" w:rsidRDefault="009406FF" w:rsidP="00BE4488">
            <w:pPr>
              <w:numPr>
                <w:ilvl w:val="0"/>
                <w:numId w:val="124"/>
              </w:numPr>
              <w:spacing w:after="0" w:line="240" w:lineRule="auto"/>
              <w:jc w:val="center"/>
              <w:rPr>
                <w:rFonts w:ascii="Times New Roman" w:hAnsi="Times New Roman"/>
                <w:sz w:val="28"/>
                <w:szCs w:val="28"/>
              </w:rPr>
            </w:pPr>
          </w:p>
        </w:tc>
        <w:tc>
          <w:tcPr>
            <w:tcW w:w="3180"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Сестерова Екатерина Олеговна, ведущий библиотекарь, 25.02.1991 г.</w:t>
            </w:r>
          </w:p>
        </w:tc>
        <w:tc>
          <w:tcPr>
            <w:tcW w:w="2268"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Библиотека №10,</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 г. Белово</w:t>
            </w:r>
          </w:p>
        </w:tc>
        <w:tc>
          <w:tcPr>
            <w:tcW w:w="3686"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2016 год,</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Почетная грамота  Администрации Беловского городского округа + премия</w:t>
            </w:r>
          </w:p>
        </w:tc>
        <w:tc>
          <w:tcPr>
            <w:tcW w:w="2835" w:type="dxa"/>
          </w:tcPr>
          <w:p w:rsidR="009406FF" w:rsidRPr="009406FF" w:rsidRDefault="009406FF" w:rsidP="009406FF">
            <w:pPr>
              <w:spacing w:after="0" w:line="240" w:lineRule="auto"/>
              <w:jc w:val="center"/>
              <w:rPr>
                <w:rFonts w:ascii="Times New Roman" w:hAnsi="Times New Roman"/>
                <w:sz w:val="28"/>
                <w:szCs w:val="28"/>
              </w:rPr>
            </w:pPr>
          </w:p>
        </w:tc>
        <w:tc>
          <w:tcPr>
            <w:tcW w:w="2551" w:type="dxa"/>
          </w:tcPr>
          <w:p w:rsidR="009406FF" w:rsidRPr="009406FF" w:rsidRDefault="009406FF" w:rsidP="009406FF">
            <w:pPr>
              <w:spacing w:after="0" w:line="240" w:lineRule="auto"/>
              <w:jc w:val="center"/>
              <w:rPr>
                <w:rFonts w:ascii="Times New Roman" w:hAnsi="Times New Roman"/>
                <w:sz w:val="28"/>
                <w:szCs w:val="28"/>
              </w:rPr>
            </w:pPr>
          </w:p>
        </w:tc>
      </w:tr>
      <w:tr w:rsidR="009406FF" w:rsidRPr="009406FF" w:rsidTr="00B229B7">
        <w:trPr>
          <w:trHeight w:val="284"/>
        </w:trPr>
        <w:tc>
          <w:tcPr>
            <w:tcW w:w="570" w:type="dxa"/>
          </w:tcPr>
          <w:p w:rsidR="009406FF" w:rsidRPr="009406FF" w:rsidRDefault="009406FF" w:rsidP="00BE4488">
            <w:pPr>
              <w:numPr>
                <w:ilvl w:val="0"/>
                <w:numId w:val="124"/>
              </w:numPr>
              <w:spacing w:after="0" w:line="240" w:lineRule="auto"/>
              <w:jc w:val="center"/>
              <w:rPr>
                <w:rFonts w:ascii="Times New Roman" w:hAnsi="Times New Roman"/>
                <w:sz w:val="28"/>
                <w:szCs w:val="28"/>
              </w:rPr>
            </w:pPr>
          </w:p>
        </w:tc>
        <w:tc>
          <w:tcPr>
            <w:tcW w:w="3180"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Стародубцева Ольга Евгеньевна, библиограф </w:t>
            </w:r>
            <w:r w:rsidRPr="009406FF">
              <w:rPr>
                <w:rFonts w:ascii="Times New Roman" w:hAnsi="Times New Roman"/>
                <w:sz w:val="28"/>
                <w:szCs w:val="28"/>
                <w:lang w:val="en-US"/>
              </w:rPr>
              <w:t>I</w:t>
            </w:r>
            <w:r w:rsidRPr="009406FF">
              <w:rPr>
                <w:rFonts w:ascii="Times New Roman" w:hAnsi="Times New Roman"/>
                <w:sz w:val="28"/>
                <w:szCs w:val="28"/>
              </w:rPr>
              <w:t xml:space="preserve"> категории,</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29.06.1983</w:t>
            </w:r>
          </w:p>
        </w:tc>
        <w:tc>
          <w:tcPr>
            <w:tcW w:w="2268"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Центральная городская библиотека </w:t>
            </w:r>
            <w:proofErr w:type="gramStart"/>
            <w:r w:rsidRPr="009406FF">
              <w:rPr>
                <w:rFonts w:ascii="Times New Roman" w:hAnsi="Times New Roman"/>
                <w:sz w:val="28"/>
                <w:szCs w:val="28"/>
              </w:rPr>
              <w:t>г</w:t>
            </w:r>
            <w:proofErr w:type="gramEnd"/>
            <w:r w:rsidRPr="009406FF">
              <w:rPr>
                <w:rFonts w:ascii="Times New Roman" w:hAnsi="Times New Roman"/>
                <w:sz w:val="28"/>
                <w:szCs w:val="28"/>
              </w:rPr>
              <w:t>. Белово</w:t>
            </w:r>
          </w:p>
        </w:tc>
        <w:tc>
          <w:tcPr>
            <w:tcW w:w="3686"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2016 год</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Благодарственное письмо МУ «Управление культуры и кино города Белово»+ премия</w:t>
            </w:r>
          </w:p>
        </w:tc>
        <w:tc>
          <w:tcPr>
            <w:tcW w:w="2835" w:type="dxa"/>
          </w:tcPr>
          <w:p w:rsidR="009406FF" w:rsidRPr="009406FF" w:rsidRDefault="009406FF" w:rsidP="009406FF">
            <w:pPr>
              <w:spacing w:after="0" w:line="240" w:lineRule="auto"/>
              <w:jc w:val="center"/>
              <w:rPr>
                <w:rFonts w:ascii="Times New Roman" w:hAnsi="Times New Roman"/>
                <w:sz w:val="28"/>
                <w:szCs w:val="28"/>
              </w:rPr>
            </w:pPr>
          </w:p>
        </w:tc>
        <w:tc>
          <w:tcPr>
            <w:tcW w:w="2551" w:type="dxa"/>
          </w:tcPr>
          <w:p w:rsidR="009406FF" w:rsidRPr="009406FF" w:rsidRDefault="009406FF" w:rsidP="009406FF">
            <w:pPr>
              <w:spacing w:after="0" w:line="240" w:lineRule="auto"/>
              <w:jc w:val="center"/>
              <w:rPr>
                <w:rFonts w:ascii="Times New Roman" w:hAnsi="Times New Roman"/>
                <w:sz w:val="28"/>
                <w:szCs w:val="28"/>
              </w:rPr>
            </w:pPr>
          </w:p>
        </w:tc>
      </w:tr>
      <w:tr w:rsidR="009406FF" w:rsidRPr="009406FF" w:rsidTr="00B229B7">
        <w:trPr>
          <w:trHeight w:val="284"/>
        </w:trPr>
        <w:tc>
          <w:tcPr>
            <w:tcW w:w="570" w:type="dxa"/>
          </w:tcPr>
          <w:p w:rsidR="009406FF" w:rsidRPr="009406FF" w:rsidRDefault="009406FF" w:rsidP="00BE4488">
            <w:pPr>
              <w:numPr>
                <w:ilvl w:val="0"/>
                <w:numId w:val="124"/>
              </w:numPr>
              <w:spacing w:after="0" w:line="240" w:lineRule="auto"/>
              <w:jc w:val="center"/>
              <w:rPr>
                <w:rFonts w:ascii="Times New Roman" w:hAnsi="Times New Roman"/>
                <w:sz w:val="28"/>
                <w:szCs w:val="28"/>
              </w:rPr>
            </w:pPr>
          </w:p>
        </w:tc>
        <w:tc>
          <w:tcPr>
            <w:tcW w:w="3180"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Сухая Ольга Сергеевна, главный библиотекарь, 26.10.1954 г.</w:t>
            </w:r>
          </w:p>
        </w:tc>
        <w:tc>
          <w:tcPr>
            <w:tcW w:w="2268"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Центральная городская библиотека </w:t>
            </w:r>
            <w:proofErr w:type="gramStart"/>
            <w:r w:rsidRPr="009406FF">
              <w:rPr>
                <w:rFonts w:ascii="Times New Roman" w:hAnsi="Times New Roman"/>
                <w:sz w:val="28"/>
                <w:szCs w:val="28"/>
              </w:rPr>
              <w:t>г</w:t>
            </w:r>
            <w:proofErr w:type="gramEnd"/>
            <w:r w:rsidRPr="009406FF">
              <w:rPr>
                <w:rFonts w:ascii="Times New Roman" w:hAnsi="Times New Roman"/>
                <w:sz w:val="28"/>
                <w:szCs w:val="28"/>
              </w:rPr>
              <w:t>. Белово</w:t>
            </w:r>
          </w:p>
        </w:tc>
        <w:tc>
          <w:tcPr>
            <w:tcW w:w="3686"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2016 год,</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Почетная грамота  Администрации Беловского городского округа + премия</w:t>
            </w:r>
          </w:p>
        </w:tc>
        <w:tc>
          <w:tcPr>
            <w:tcW w:w="2835" w:type="dxa"/>
          </w:tcPr>
          <w:p w:rsidR="009406FF" w:rsidRPr="009406FF" w:rsidRDefault="009406FF" w:rsidP="009406FF">
            <w:pPr>
              <w:spacing w:after="0" w:line="240" w:lineRule="auto"/>
              <w:jc w:val="center"/>
              <w:rPr>
                <w:rFonts w:ascii="Times New Roman" w:hAnsi="Times New Roman"/>
                <w:sz w:val="28"/>
                <w:szCs w:val="28"/>
              </w:rPr>
            </w:pPr>
          </w:p>
        </w:tc>
        <w:tc>
          <w:tcPr>
            <w:tcW w:w="2551" w:type="dxa"/>
          </w:tcPr>
          <w:p w:rsidR="009406FF" w:rsidRPr="009406FF" w:rsidRDefault="009406FF" w:rsidP="009406FF">
            <w:pPr>
              <w:spacing w:after="0" w:line="240" w:lineRule="auto"/>
              <w:jc w:val="center"/>
              <w:rPr>
                <w:rFonts w:ascii="Times New Roman" w:hAnsi="Times New Roman"/>
                <w:sz w:val="28"/>
                <w:szCs w:val="28"/>
              </w:rPr>
            </w:pPr>
          </w:p>
        </w:tc>
      </w:tr>
      <w:tr w:rsidR="009406FF" w:rsidRPr="009406FF" w:rsidTr="00B229B7">
        <w:trPr>
          <w:trHeight w:val="284"/>
        </w:trPr>
        <w:tc>
          <w:tcPr>
            <w:tcW w:w="570" w:type="dxa"/>
          </w:tcPr>
          <w:p w:rsidR="009406FF" w:rsidRPr="009406FF" w:rsidRDefault="009406FF" w:rsidP="00BE4488">
            <w:pPr>
              <w:numPr>
                <w:ilvl w:val="0"/>
                <w:numId w:val="124"/>
              </w:numPr>
              <w:spacing w:after="0" w:line="240" w:lineRule="auto"/>
              <w:jc w:val="center"/>
              <w:rPr>
                <w:rFonts w:ascii="Times New Roman" w:hAnsi="Times New Roman"/>
                <w:sz w:val="28"/>
                <w:szCs w:val="28"/>
              </w:rPr>
            </w:pPr>
          </w:p>
        </w:tc>
        <w:tc>
          <w:tcPr>
            <w:tcW w:w="3180"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Теницкая Олеся Владимировна, ведущий библиотекарь, 02.06.1981 г.</w:t>
            </w:r>
          </w:p>
        </w:tc>
        <w:tc>
          <w:tcPr>
            <w:tcW w:w="2268"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Библиотека №10,</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 г. Белово</w:t>
            </w:r>
          </w:p>
        </w:tc>
        <w:tc>
          <w:tcPr>
            <w:tcW w:w="3686"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2016 год,</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Почетная грамота  Администрации Беловского городского округа + премия</w:t>
            </w:r>
          </w:p>
        </w:tc>
        <w:tc>
          <w:tcPr>
            <w:tcW w:w="2835" w:type="dxa"/>
          </w:tcPr>
          <w:p w:rsidR="009406FF" w:rsidRPr="009406FF" w:rsidRDefault="009406FF" w:rsidP="009406FF">
            <w:pPr>
              <w:spacing w:after="0" w:line="240" w:lineRule="auto"/>
              <w:jc w:val="center"/>
              <w:rPr>
                <w:rFonts w:ascii="Times New Roman" w:hAnsi="Times New Roman"/>
                <w:sz w:val="28"/>
                <w:szCs w:val="28"/>
              </w:rPr>
            </w:pPr>
          </w:p>
        </w:tc>
        <w:tc>
          <w:tcPr>
            <w:tcW w:w="2551" w:type="dxa"/>
          </w:tcPr>
          <w:p w:rsidR="009406FF" w:rsidRPr="009406FF" w:rsidRDefault="009406FF" w:rsidP="009406FF">
            <w:pPr>
              <w:spacing w:after="0" w:line="240" w:lineRule="auto"/>
              <w:jc w:val="center"/>
              <w:rPr>
                <w:rFonts w:ascii="Times New Roman" w:hAnsi="Times New Roman"/>
                <w:sz w:val="28"/>
                <w:szCs w:val="28"/>
              </w:rPr>
            </w:pPr>
          </w:p>
        </w:tc>
      </w:tr>
      <w:tr w:rsidR="009406FF" w:rsidRPr="009406FF" w:rsidTr="00B229B7">
        <w:trPr>
          <w:trHeight w:val="284"/>
        </w:trPr>
        <w:tc>
          <w:tcPr>
            <w:tcW w:w="570" w:type="dxa"/>
          </w:tcPr>
          <w:p w:rsidR="009406FF" w:rsidRPr="009406FF" w:rsidRDefault="009406FF" w:rsidP="00BE4488">
            <w:pPr>
              <w:numPr>
                <w:ilvl w:val="0"/>
                <w:numId w:val="124"/>
              </w:numPr>
              <w:spacing w:after="0" w:line="240" w:lineRule="auto"/>
              <w:jc w:val="center"/>
              <w:rPr>
                <w:rFonts w:ascii="Times New Roman" w:hAnsi="Times New Roman"/>
                <w:sz w:val="28"/>
                <w:szCs w:val="28"/>
              </w:rPr>
            </w:pPr>
          </w:p>
        </w:tc>
        <w:tc>
          <w:tcPr>
            <w:tcW w:w="3180"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Уткина Валентина Юрьевна, заведующая библиотекой,</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23.01.1980 г.</w:t>
            </w:r>
          </w:p>
        </w:tc>
        <w:tc>
          <w:tcPr>
            <w:tcW w:w="2268"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Библиотека №2 </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г. Белово</w:t>
            </w:r>
          </w:p>
        </w:tc>
        <w:tc>
          <w:tcPr>
            <w:tcW w:w="3686"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2016 год, </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Благодарственное письмо Администрации Беловского городского округа+премия</w:t>
            </w:r>
          </w:p>
        </w:tc>
        <w:tc>
          <w:tcPr>
            <w:tcW w:w="2835" w:type="dxa"/>
          </w:tcPr>
          <w:p w:rsidR="009406FF" w:rsidRPr="009406FF" w:rsidRDefault="009406FF" w:rsidP="009406FF">
            <w:pPr>
              <w:spacing w:after="0" w:line="240" w:lineRule="auto"/>
              <w:jc w:val="center"/>
              <w:rPr>
                <w:rFonts w:ascii="Times New Roman" w:hAnsi="Times New Roman"/>
                <w:sz w:val="28"/>
                <w:szCs w:val="28"/>
              </w:rPr>
            </w:pPr>
          </w:p>
        </w:tc>
        <w:tc>
          <w:tcPr>
            <w:tcW w:w="2551" w:type="dxa"/>
          </w:tcPr>
          <w:p w:rsidR="009406FF" w:rsidRPr="009406FF" w:rsidRDefault="009406FF" w:rsidP="009406FF">
            <w:pPr>
              <w:spacing w:after="0" w:line="240" w:lineRule="auto"/>
              <w:jc w:val="center"/>
              <w:rPr>
                <w:rFonts w:ascii="Times New Roman" w:hAnsi="Times New Roman"/>
                <w:sz w:val="28"/>
                <w:szCs w:val="28"/>
              </w:rPr>
            </w:pPr>
          </w:p>
        </w:tc>
      </w:tr>
      <w:tr w:rsidR="009406FF" w:rsidRPr="009406FF" w:rsidTr="00B229B7">
        <w:trPr>
          <w:trHeight w:val="284"/>
        </w:trPr>
        <w:tc>
          <w:tcPr>
            <w:tcW w:w="570" w:type="dxa"/>
          </w:tcPr>
          <w:p w:rsidR="009406FF" w:rsidRPr="009406FF" w:rsidRDefault="009406FF" w:rsidP="00BE4488">
            <w:pPr>
              <w:numPr>
                <w:ilvl w:val="0"/>
                <w:numId w:val="124"/>
              </w:numPr>
              <w:spacing w:after="0" w:line="240" w:lineRule="auto"/>
              <w:jc w:val="center"/>
              <w:rPr>
                <w:rFonts w:ascii="Times New Roman" w:hAnsi="Times New Roman"/>
                <w:sz w:val="28"/>
                <w:szCs w:val="28"/>
              </w:rPr>
            </w:pPr>
          </w:p>
        </w:tc>
        <w:tc>
          <w:tcPr>
            <w:tcW w:w="3180"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Ушакова Елена Геннадьевна, заведующая библиотекой,</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19.04.1970 г.</w:t>
            </w:r>
          </w:p>
        </w:tc>
        <w:tc>
          <w:tcPr>
            <w:tcW w:w="2268"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Центральная детская библиотека </w:t>
            </w:r>
            <w:proofErr w:type="gramStart"/>
            <w:r w:rsidRPr="009406FF">
              <w:rPr>
                <w:rFonts w:ascii="Times New Roman" w:hAnsi="Times New Roman"/>
                <w:sz w:val="28"/>
                <w:szCs w:val="28"/>
              </w:rPr>
              <w:t>г</w:t>
            </w:r>
            <w:proofErr w:type="gramEnd"/>
            <w:r w:rsidRPr="009406FF">
              <w:rPr>
                <w:rFonts w:ascii="Times New Roman" w:hAnsi="Times New Roman"/>
                <w:sz w:val="28"/>
                <w:szCs w:val="28"/>
              </w:rPr>
              <w:t>. Белово</w:t>
            </w:r>
          </w:p>
        </w:tc>
        <w:tc>
          <w:tcPr>
            <w:tcW w:w="3686" w:type="dxa"/>
          </w:tcPr>
          <w:p w:rsidR="009406FF" w:rsidRPr="009406FF" w:rsidRDefault="009406FF" w:rsidP="009406FF">
            <w:pPr>
              <w:spacing w:after="0" w:line="240" w:lineRule="auto"/>
              <w:jc w:val="center"/>
              <w:rPr>
                <w:rFonts w:ascii="Times New Roman" w:hAnsi="Times New Roman"/>
                <w:sz w:val="28"/>
                <w:szCs w:val="28"/>
              </w:rPr>
            </w:pPr>
          </w:p>
        </w:tc>
        <w:tc>
          <w:tcPr>
            <w:tcW w:w="2835"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2016 год</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Благодарственное письмо Департамента культуры и национальной политики </w:t>
            </w:r>
            <w:proofErr w:type="gramStart"/>
            <w:r w:rsidRPr="009406FF">
              <w:rPr>
                <w:rFonts w:ascii="Times New Roman" w:hAnsi="Times New Roman"/>
                <w:sz w:val="28"/>
                <w:szCs w:val="28"/>
              </w:rPr>
              <w:t>КО</w:t>
            </w:r>
            <w:proofErr w:type="gramEnd"/>
          </w:p>
        </w:tc>
        <w:tc>
          <w:tcPr>
            <w:tcW w:w="2551" w:type="dxa"/>
          </w:tcPr>
          <w:p w:rsidR="009406FF" w:rsidRPr="009406FF" w:rsidRDefault="009406FF" w:rsidP="009406FF">
            <w:pPr>
              <w:spacing w:after="0" w:line="240" w:lineRule="auto"/>
              <w:jc w:val="center"/>
              <w:rPr>
                <w:rFonts w:ascii="Times New Roman" w:hAnsi="Times New Roman"/>
                <w:sz w:val="28"/>
                <w:szCs w:val="28"/>
              </w:rPr>
            </w:pPr>
          </w:p>
        </w:tc>
      </w:tr>
      <w:tr w:rsidR="009406FF" w:rsidRPr="009406FF" w:rsidTr="00B229B7">
        <w:trPr>
          <w:trHeight w:val="284"/>
        </w:trPr>
        <w:tc>
          <w:tcPr>
            <w:tcW w:w="570" w:type="dxa"/>
          </w:tcPr>
          <w:p w:rsidR="009406FF" w:rsidRPr="009406FF" w:rsidRDefault="009406FF" w:rsidP="00BE4488">
            <w:pPr>
              <w:numPr>
                <w:ilvl w:val="0"/>
                <w:numId w:val="124"/>
              </w:numPr>
              <w:spacing w:after="0" w:line="240" w:lineRule="auto"/>
              <w:jc w:val="center"/>
              <w:rPr>
                <w:rFonts w:ascii="Times New Roman" w:hAnsi="Times New Roman"/>
                <w:sz w:val="28"/>
                <w:szCs w:val="28"/>
              </w:rPr>
            </w:pPr>
          </w:p>
        </w:tc>
        <w:tc>
          <w:tcPr>
            <w:tcW w:w="3180"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Фатхутдинова Марина Нургаязовна, главный библиотекарь,</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11.04.1961 г.</w:t>
            </w:r>
          </w:p>
        </w:tc>
        <w:tc>
          <w:tcPr>
            <w:tcW w:w="2268"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Центральная городская библиотека </w:t>
            </w:r>
            <w:proofErr w:type="gramStart"/>
            <w:r w:rsidRPr="009406FF">
              <w:rPr>
                <w:rFonts w:ascii="Times New Roman" w:hAnsi="Times New Roman"/>
                <w:sz w:val="28"/>
                <w:szCs w:val="28"/>
              </w:rPr>
              <w:t>г</w:t>
            </w:r>
            <w:proofErr w:type="gramEnd"/>
            <w:r w:rsidRPr="009406FF">
              <w:rPr>
                <w:rFonts w:ascii="Times New Roman" w:hAnsi="Times New Roman"/>
                <w:sz w:val="28"/>
                <w:szCs w:val="28"/>
              </w:rPr>
              <w:t>. Белово</w:t>
            </w:r>
          </w:p>
        </w:tc>
        <w:tc>
          <w:tcPr>
            <w:tcW w:w="3686"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2016 год, </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Почетная грамота Совета народных депутатов Беловского городского округа+премия</w:t>
            </w:r>
          </w:p>
        </w:tc>
        <w:tc>
          <w:tcPr>
            <w:tcW w:w="2835"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2016 год</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Благодарственное письмо Департамента культуры и национальной политики </w:t>
            </w:r>
            <w:proofErr w:type="gramStart"/>
            <w:r w:rsidRPr="009406FF">
              <w:rPr>
                <w:rFonts w:ascii="Times New Roman" w:hAnsi="Times New Roman"/>
                <w:sz w:val="28"/>
                <w:szCs w:val="28"/>
              </w:rPr>
              <w:t>КО</w:t>
            </w:r>
            <w:proofErr w:type="gramEnd"/>
          </w:p>
        </w:tc>
        <w:tc>
          <w:tcPr>
            <w:tcW w:w="2551" w:type="dxa"/>
          </w:tcPr>
          <w:p w:rsidR="009406FF" w:rsidRPr="009406FF" w:rsidRDefault="009406FF" w:rsidP="009406FF">
            <w:pPr>
              <w:spacing w:after="0" w:line="240" w:lineRule="auto"/>
              <w:jc w:val="center"/>
              <w:rPr>
                <w:rFonts w:ascii="Times New Roman" w:hAnsi="Times New Roman"/>
                <w:sz w:val="28"/>
                <w:szCs w:val="28"/>
              </w:rPr>
            </w:pPr>
          </w:p>
        </w:tc>
      </w:tr>
      <w:tr w:rsidR="009406FF" w:rsidRPr="009406FF" w:rsidTr="00B229B7">
        <w:trPr>
          <w:trHeight w:val="284"/>
        </w:trPr>
        <w:tc>
          <w:tcPr>
            <w:tcW w:w="570" w:type="dxa"/>
          </w:tcPr>
          <w:p w:rsidR="009406FF" w:rsidRPr="009406FF" w:rsidRDefault="009406FF" w:rsidP="00BE4488">
            <w:pPr>
              <w:numPr>
                <w:ilvl w:val="0"/>
                <w:numId w:val="124"/>
              </w:numPr>
              <w:spacing w:after="0" w:line="240" w:lineRule="auto"/>
              <w:jc w:val="center"/>
              <w:rPr>
                <w:rFonts w:ascii="Times New Roman" w:hAnsi="Times New Roman"/>
                <w:sz w:val="28"/>
                <w:szCs w:val="28"/>
              </w:rPr>
            </w:pPr>
          </w:p>
        </w:tc>
        <w:tc>
          <w:tcPr>
            <w:tcW w:w="3180"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Хромова Елена Геннадьевна, заведующая отделом,</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05.02.1970 г.</w:t>
            </w:r>
          </w:p>
        </w:tc>
        <w:tc>
          <w:tcPr>
            <w:tcW w:w="2268"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Центральная городская библиотека </w:t>
            </w:r>
            <w:proofErr w:type="gramStart"/>
            <w:r w:rsidRPr="009406FF">
              <w:rPr>
                <w:rFonts w:ascii="Times New Roman" w:hAnsi="Times New Roman"/>
                <w:sz w:val="28"/>
                <w:szCs w:val="28"/>
              </w:rPr>
              <w:t>г</w:t>
            </w:r>
            <w:proofErr w:type="gramEnd"/>
            <w:r w:rsidRPr="009406FF">
              <w:rPr>
                <w:rFonts w:ascii="Times New Roman" w:hAnsi="Times New Roman"/>
                <w:sz w:val="28"/>
                <w:szCs w:val="28"/>
              </w:rPr>
              <w:t>. Белово</w:t>
            </w:r>
          </w:p>
        </w:tc>
        <w:tc>
          <w:tcPr>
            <w:tcW w:w="3686"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2016 год,</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Почетная грамота  Администрации Беловского городского округа + премия</w:t>
            </w:r>
          </w:p>
        </w:tc>
        <w:tc>
          <w:tcPr>
            <w:tcW w:w="2835" w:type="dxa"/>
          </w:tcPr>
          <w:p w:rsidR="009406FF" w:rsidRPr="009406FF" w:rsidRDefault="009406FF" w:rsidP="009406FF">
            <w:pPr>
              <w:spacing w:after="0" w:line="240" w:lineRule="auto"/>
              <w:jc w:val="center"/>
              <w:rPr>
                <w:rFonts w:ascii="Times New Roman" w:hAnsi="Times New Roman"/>
                <w:sz w:val="28"/>
                <w:szCs w:val="28"/>
              </w:rPr>
            </w:pPr>
          </w:p>
        </w:tc>
        <w:tc>
          <w:tcPr>
            <w:tcW w:w="2551" w:type="dxa"/>
          </w:tcPr>
          <w:p w:rsidR="009406FF" w:rsidRPr="009406FF" w:rsidRDefault="009406FF" w:rsidP="009406FF">
            <w:pPr>
              <w:spacing w:after="0" w:line="240" w:lineRule="auto"/>
              <w:jc w:val="center"/>
              <w:rPr>
                <w:rFonts w:ascii="Times New Roman" w:hAnsi="Times New Roman"/>
                <w:sz w:val="28"/>
                <w:szCs w:val="28"/>
              </w:rPr>
            </w:pPr>
          </w:p>
        </w:tc>
      </w:tr>
      <w:tr w:rsidR="009406FF" w:rsidRPr="009406FF" w:rsidTr="00B229B7">
        <w:trPr>
          <w:trHeight w:val="284"/>
        </w:trPr>
        <w:tc>
          <w:tcPr>
            <w:tcW w:w="570" w:type="dxa"/>
          </w:tcPr>
          <w:p w:rsidR="009406FF" w:rsidRPr="009406FF" w:rsidRDefault="009406FF" w:rsidP="00BE4488">
            <w:pPr>
              <w:numPr>
                <w:ilvl w:val="0"/>
                <w:numId w:val="124"/>
              </w:numPr>
              <w:spacing w:after="0" w:line="240" w:lineRule="auto"/>
              <w:jc w:val="center"/>
              <w:rPr>
                <w:rFonts w:ascii="Times New Roman" w:hAnsi="Times New Roman"/>
                <w:sz w:val="28"/>
                <w:szCs w:val="28"/>
              </w:rPr>
            </w:pPr>
          </w:p>
        </w:tc>
        <w:tc>
          <w:tcPr>
            <w:tcW w:w="3180"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Чернова Елена Анатольевна, директор,</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23.02.1970 г.</w:t>
            </w:r>
          </w:p>
        </w:tc>
        <w:tc>
          <w:tcPr>
            <w:tcW w:w="2268"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Центральная городская библиотека </w:t>
            </w:r>
            <w:proofErr w:type="gramStart"/>
            <w:r w:rsidRPr="009406FF">
              <w:rPr>
                <w:rFonts w:ascii="Times New Roman" w:hAnsi="Times New Roman"/>
                <w:sz w:val="28"/>
                <w:szCs w:val="28"/>
              </w:rPr>
              <w:t>г</w:t>
            </w:r>
            <w:proofErr w:type="gramEnd"/>
            <w:r w:rsidRPr="009406FF">
              <w:rPr>
                <w:rFonts w:ascii="Times New Roman" w:hAnsi="Times New Roman"/>
                <w:sz w:val="28"/>
                <w:szCs w:val="28"/>
              </w:rPr>
              <w:t>. Белово</w:t>
            </w:r>
          </w:p>
        </w:tc>
        <w:tc>
          <w:tcPr>
            <w:tcW w:w="3686"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2016 год</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Юбилейный нагрудный знак «75 лет городу Белово»</w:t>
            </w:r>
          </w:p>
        </w:tc>
        <w:tc>
          <w:tcPr>
            <w:tcW w:w="2835" w:type="dxa"/>
          </w:tcPr>
          <w:p w:rsidR="009406FF" w:rsidRPr="009406FF" w:rsidRDefault="009406FF" w:rsidP="009406FF">
            <w:pPr>
              <w:spacing w:after="0" w:line="240" w:lineRule="auto"/>
              <w:jc w:val="center"/>
              <w:rPr>
                <w:rFonts w:ascii="Times New Roman" w:hAnsi="Times New Roman"/>
                <w:sz w:val="28"/>
                <w:szCs w:val="28"/>
              </w:rPr>
            </w:pPr>
          </w:p>
        </w:tc>
        <w:tc>
          <w:tcPr>
            <w:tcW w:w="2551" w:type="dxa"/>
          </w:tcPr>
          <w:p w:rsidR="009406FF" w:rsidRPr="009406FF" w:rsidRDefault="009406FF" w:rsidP="009406FF">
            <w:pPr>
              <w:spacing w:after="0" w:line="240" w:lineRule="auto"/>
              <w:jc w:val="center"/>
              <w:rPr>
                <w:rFonts w:ascii="Times New Roman" w:hAnsi="Times New Roman"/>
                <w:sz w:val="28"/>
                <w:szCs w:val="28"/>
              </w:rPr>
            </w:pPr>
          </w:p>
        </w:tc>
      </w:tr>
      <w:tr w:rsidR="009406FF" w:rsidRPr="009406FF" w:rsidTr="00B229B7">
        <w:trPr>
          <w:trHeight w:val="284"/>
        </w:trPr>
        <w:tc>
          <w:tcPr>
            <w:tcW w:w="570" w:type="dxa"/>
          </w:tcPr>
          <w:p w:rsidR="009406FF" w:rsidRPr="009406FF" w:rsidRDefault="009406FF" w:rsidP="00BE4488">
            <w:pPr>
              <w:numPr>
                <w:ilvl w:val="0"/>
                <w:numId w:val="124"/>
              </w:numPr>
              <w:spacing w:after="0" w:line="240" w:lineRule="auto"/>
              <w:jc w:val="center"/>
              <w:rPr>
                <w:rFonts w:ascii="Times New Roman" w:hAnsi="Times New Roman"/>
                <w:sz w:val="28"/>
                <w:szCs w:val="28"/>
              </w:rPr>
            </w:pPr>
          </w:p>
        </w:tc>
        <w:tc>
          <w:tcPr>
            <w:tcW w:w="3180"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Шаркова Татьяна Георгиевна, заведующая библиотекой,</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01.12.1973 г.</w:t>
            </w:r>
          </w:p>
        </w:tc>
        <w:tc>
          <w:tcPr>
            <w:tcW w:w="2268"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Библиотека №5 </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г. Белово</w:t>
            </w:r>
          </w:p>
        </w:tc>
        <w:tc>
          <w:tcPr>
            <w:tcW w:w="3686"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2016 год,</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Почетная грамота  Администрации Беловского городского округа + премия</w:t>
            </w:r>
          </w:p>
        </w:tc>
        <w:tc>
          <w:tcPr>
            <w:tcW w:w="2835"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2016 год, </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Почетная грамота Администрации Беловского городского округа+премия</w:t>
            </w:r>
          </w:p>
        </w:tc>
        <w:tc>
          <w:tcPr>
            <w:tcW w:w="2551" w:type="dxa"/>
          </w:tcPr>
          <w:p w:rsidR="009406FF" w:rsidRPr="009406FF" w:rsidRDefault="009406FF" w:rsidP="009406FF">
            <w:pPr>
              <w:spacing w:after="0" w:line="240" w:lineRule="auto"/>
              <w:jc w:val="center"/>
              <w:rPr>
                <w:rFonts w:ascii="Times New Roman" w:hAnsi="Times New Roman"/>
                <w:sz w:val="28"/>
                <w:szCs w:val="28"/>
              </w:rPr>
            </w:pPr>
          </w:p>
        </w:tc>
      </w:tr>
      <w:tr w:rsidR="009406FF" w:rsidRPr="009406FF" w:rsidTr="00B229B7">
        <w:trPr>
          <w:trHeight w:val="284"/>
        </w:trPr>
        <w:tc>
          <w:tcPr>
            <w:tcW w:w="570" w:type="dxa"/>
          </w:tcPr>
          <w:p w:rsidR="009406FF" w:rsidRPr="009406FF" w:rsidRDefault="009406FF" w:rsidP="00BE4488">
            <w:pPr>
              <w:numPr>
                <w:ilvl w:val="0"/>
                <w:numId w:val="124"/>
              </w:numPr>
              <w:spacing w:after="0" w:line="240" w:lineRule="auto"/>
              <w:jc w:val="center"/>
              <w:rPr>
                <w:rFonts w:ascii="Times New Roman" w:hAnsi="Times New Roman"/>
                <w:sz w:val="28"/>
                <w:szCs w:val="28"/>
              </w:rPr>
            </w:pPr>
          </w:p>
        </w:tc>
        <w:tc>
          <w:tcPr>
            <w:tcW w:w="3180"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Шишкина Светлана Владимировна, ведущий библиотекарь</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14.06.1981 г.</w:t>
            </w:r>
          </w:p>
        </w:tc>
        <w:tc>
          <w:tcPr>
            <w:tcW w:w="2268"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Центральная детская библиотека </w:t>
            </w:r>
            <w:proofErr w:type="gramStart"/>
            <w:r w:rsidRPr="009406FF">
              <w:rPr>
                <w:rFonts w:ascii="Times New Roman" w:hAnsi="Times New Roman"/>
                <w:sz w:val="28"/>
                <w:szCs w:val="28"/>
              </w:rPr>
              <w:t>г</w:t>
            </w:r>
            <w:proofErr w:type="gramEnd"/>
            <w:r w:rsidRPr="009406FF">
              <w:rPr>
                <w:rFonts w:ascii="Times New Roman" w:hAnsi="Times New Roman"/>
                <w:sz w:val="28"/>
                <w:szCs w:val="28"/>
              </w:rPr>
              <w:t>. Белово</w:t>
            </w:r>
          </w:p>
        </w:tc>
        <w:tc>
          <w:tcPr>
            <w:tcW w:w="3686"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 xml:space="preserve">2016 год, </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Почетная грамота Администрации Беловского городского округа+премия</w:t>
            </w:r>
          </w:p>
        </w:tc>
        <w:tc>
          <w:tcPr>
            <w:tcW w:w="2835" w:type="dxa"/>
          </w:tcPr>
          <w:p w:rsidR="009406FF" w:rsidRPr="009406FF" w:rsidRDefault="009406FF" w:rsidP="009406FF">
            <w:pPr>
              <w:spacing w:after="0" w:line="240" w:lineRule="auto"/>
              <w:jc w:val="center"/>
              <w:rPr>
                <w:rFonts w:ascii="Times New Roman" w:hAnsi="Times New Roman"/>
                <w:sz w:val="28"/>
                <w:szCs w:val="28"/>
              </w:rPr>
            </w:pPr>
          </w:p>
        </w:tc>
        <w:tc>
          <w:tcPr>
            <w:tcW w:w="2551" w:type="dxa"/>
          </w:tcPr>
          <w:p w:rsidR="009406FF" w:rsidRPr="009406FF" w:rsidRDefault="009406FF" w:rsidP="009406FF">
            <w:pPr>
              <w:spacing w:after="0" w:line="240" w:lineRule="auto"/>
              <w:jc w:val="center"/>
              <w:rPr>
                <w:rFonts w:ascii="Times New Roman" w:hAnsi="Times New Roman"/>
                <w:sz w:val="28"/>
                <w:szCs w:val="28"/>
              </w:rPr>
            </w:pPr>
          </w:p>
        </w:tc>
      </w:tr>
    </w:tbl>
    <w:p w:rsidR="009406FF" w:rsidRPr="009406FF" w:rsidRDefault="009406FF" w:rsidP="009406FF">
      <w:pPr>
        <w:spacing w:after="0" w:line="240" w:lineRule="auto"/>
        <w:ind w:firstLine="709"/>
        <w:jc w:val="both"/>
        <w:rPr>
          <w:rFonts w:ascii="Times New Roman" w:hAnsi="Times New Roman"/>
          <w:sz w:val="28"/>
          <w:szCs w:val="28"/>
        </w:rPr>
      </w:pPr>
      <w:r w:rsidRPr="009406FF">
        <w:rPr>
          <w:rFonts w:ascii="Times New Roman" w:hAnsi="Times New Roman"/>
          <w:color w:val="FF0000"/>
          <w:sz w:val="28"/>
          <w:szCs w:val="28"/>
        </w:rPr>
        <w:br w:type="page"/>
      </w:r>
      <w:r w:rsidRPr="009406FF">
        <w:rPr>
          <w:rFonts w:ascii="Times New Roman" w:hAnsi="Times New Roman"/>
          <w:sz w:val="28"/>
          <w:szCs w:val="28"/>
        </w:rPr>
        <w:lastRenderedPageBreak/>
        <w:t xml:space="preserve">Таблица 2.6 – </w:t>
      </w:r>
      <w:r w:rsidRPr="009406FF">
        <w:rPr>
          <w:rFonts w:ascii="Times New Roman" w:hAnsi="Times New Roman"/>
          <w:b/>
          <w:sz w:val="28"/>
          <w:szCs w:val="28"/>
        </w:rPr>
        <w:t>Юбилеи библиотек в 2017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6"/>
        <w:gridCol w:w="7095"/>
        <w:gridCol w:w="3213"/>
        <w:gridCol w:w="3822"/>
      </w:tblGrid>
      <w:tr w:rsidR="009406FF" w:rsidRPr="009406FF" w:rsidTr="00B229B7">
        <w:tc>
          <w:tcPr>
            <w:tcW w:w="14786" w:type="dxa"/>
            <w:gridSpan w:val="4"/>
          </w:tcPr>
          <w:p w:rsidR="009406FF" w:rsidRPr="009406FF" w:rsidRDefault="009406FF" w:rsidP="009406FF">
            <w:pPr>
              <w:spacing w:after="0" w:line="240" w:lineRule="auto"/>
              <w:jc w:val="center"/>
              <w:rPr>
                <w:rFonts w:ascii="Times New Roman" w:hAnsi="Times New Roman"/>
                <w:b/>
                <w:sz w:val="28"/>
                <w:szCs w:val="28"/>
              </w:rPr>
            </w:pPr>
            <w:r w:rsidRPr="009406FF">
              <w:rPr>
                <w:rFonts w:ascii="Times New Roman" w:hAnsi="Times New Roman"/>
                <w:b/>
                <w:sz w:val="28"/>
                <w:szCs w:val="28"/>
              </w:rPr>
              <w:t>Юбилеи библиотек</w:t>
            </w:r>
          </w:p>
        </w:tc>
      </w:tr>
      <w:tr w:rsidR="009406FF" w:rsidRPr="009406FF" w:rsidTr="00B229B7">
        <w:tc>
          <w:tcPr>
            <w:tcW w:w="531" w:type="dxa"/>
          </w:tcPr>
          <w:p w:rsidR="009406FF" w:rsidRPr="009406FF" w:rsidRDefault="009406FF" w:rsidP="009406FF">
            <w:pPr>
              <w:spacing w:after="0" w:line="240" w:lineRule="auto"/>
              <w:jc w:val="both"/>
              <w:rPr>
                <w:rFonts w:ascii="Times New Roman" w:hAnsi="Times New Roman"/>
                <w:sz w:val="28"/>
                <w:szCs w:val="28"/>
              </w:rPr>
            </w:pPr>
            <w:r w:rsidRPr="009406FF">
              <w:rPr>
                <w:rFonts w:ascii="Times New Roman" w:hAnsi="Times New Roman"/>
                <w:sz w:val="28"/>
                <w:szCs w:val="28"/>
              </w:rPr>
              <w:t>№ п.п.</w:t>
            </w:r>
          </w:p>
        </w:tc>
        <w:tc>
          <w:tcPr>
            <w:tcW w:w="7160"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Наименование ЦБС,</w:t>
            </w:r>
          </w:p>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Центральной городской/районной библиотеки</w:t>
            </w:r>
          </w:p>
        </w:tc>
        <w:tc>
          <w:tcPr>
            <w:tcW w:w="3242"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Юбилей</w:t>
            </w:r>
          </w:p>
        </w:tc>
        <w:tc>
          <w:tcPr>
            <w:tcW w:w="3853"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Дата образования</w:t>
            </w:r>
          </w:p>
        </w:tc>
      </w:tr>
      <w:tr w:rsidR="009406FF" w:rsidRPr="009406FF" w:rsidTr="00B229B7">
        <w:tc>
          <w:tcPr>
            <w:tcW w:w="531" w:type="dxa"/>
          </w:tcPr>
          <w:p w:rsidR="009406FF" w:rsidRPr="009406FF" w:rsidRDefault="009406FF" w:rsidP="00BE4488">
            <w:pPr>
              <w:numPr>
                <w:ilvl w:val="0"/>
                <w:numId w:val="123"/>
              </w:numPr>
              <w:spacing w:after="0" w:line="240" w:lineRule="auto"/>
              <w:jc w:val="both"/>
              <w:rPr>
                <w:rFonts w:ascii="Times New Roman" w:hAnsi="Times New Roman"/>
                <w:sz w:val="28"/>
                <w:szCs w:val="28"/>
              </w:rPr>
            </w:pPr>
          </w:p>
        </w:tc>
        <w:tc>
          <w:tcPr>
            <w:tcW w:w="7160"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bCs/>
                <w:sz w:val="28"/>
                <w:szCs w:val="28"/>
              </w:rPr>
              <w:t>Библиотека № 5 МУ «ЦБС г. Белово»</w:t>
            </w:r>
          </w:p>
        </w:tc>
        <w:tc>
          <w:tcPr>
            <w:tcW w:w="3242"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b/>
                <w:bCs/>
                <w:sz w:val="28"/>
                <w:szCs w:val="28"/>
              </w:rPr>
              <w:t>45 лет</w:t>
            </w:r>
          </w:p>
        </w:tc>
        <w:tc>
          <w:tcPr>
            <w:tcW w:w="3853"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sz w:val="28"/>
                <w:szCs w:val="28"/>
              </w:rPr>
              <w:t>05.01.1972</w:t>
            </w:r>
          </w:p>
        </w:tc>
      </w:tr>
      <w:tr w:rsidR="009406FF" w:rsidRPr="009406FF" w:rsidTr="00B229B7">
        <w:tc>
          <w:tcPr>
            <w:tcW w:w="531" w:type="dxa"/>
          </w:tcPr>
          <w:p w:rsidR="009406FF" w:rsidRPr="009406FF" w:rsidRDefault="009406FF" w:rsidP="00BE4488">
            <w:pPr>
              <w:numPr>
                <w:ilvl w:val="0"/>
                <w:numId w:val="123"/>
              </w:numPr>
              <w:spacing w:after="0" w:line="240" w:lineRule="auto"/>
              <w:jc w:val="both"/>
              <w:rPr>
                <w:rFonts w:ascii="Times New Roman" w:hAnsi="Times New Roman"/>
                <w:sz w:val="28"/>
                <w:szCs w:val="28"/>
              </w:rPr>
            </w:pPr>
          </w:p>
        </w:tc>
        <w:tc>
          <w:tcPr>
            <w:tcW w:w="7160" w:type="dxa"/>
          </w:tcPr>
          <w:p w:rsidR="009406FF" w:rsidRPr="009406FF" w:rsidRDefault="009406FF" w:rsidP="009406FF">
            <w:pPr>
              <w:spacing w:after="0" w:line="240" w:lineRule="auto"/>
              <w:jc w:val="center"/>
              <w:rPr>
                <w:rFonts w:ascii="Times New Roman" w:hAnsi="Times New Roman"/>
                <w:bCs/>
                <w:sz w:val="28"/>
                <w:szCs w:val="28"/>
              </w:rPr>
            </w:pPr>
            <w:r w:rsidRPr="009406FF">
              <w:rPr>
                <w:rFonts w:ascii="Times New Roman" w:hAnsi="Times New Roman"/>
                <w:bCs/>
                <w:sz w:val="28"/>
                <w:szCs w:val="28"/>
              </w:rPr>
              <w:t>Библиотека № 1 МУ «ЦБС г. Белово»</w:t>
            </w:r>
          </w:p>
        </w:tc>
        <w:tc>
          <w:tcPr>
            <w:tcW w:w="3242" w:type="dxa"/>
          </w:tcPr>
          <w:p w:rsidR="009406FF" w:rsidRPr="009406FF" w:rsidRDefault="009406FF" w:rsidP="009406FF">
            <w:pPr>
              <w:spacing w:after="0" w:line="240" w:lineRule="auto"/>
              <w:jc w:val="center"/>
              <w:rPr>
                <w:rFonts w:ascii="Times New Roman" w:hAnsi="Times New Roman"/>
                <w:b/>
                <w:bCs/>
                <w:sz w:val="28"/>
                <w:szCs w:val="28"/>
              </w:rPr>
            </w:pPr>
            <w:r w:rsidRPr="009406FF">
              <w:rPr>
                <w:rFonts w:ascii="Times New Roman" w:hAnsi="Times New Roman"/>
                <w:b/>
                <w:bCs/>
                <w:sz w:val="28"/>
                <w:szCs w:val="28"/>
              </w:rPr>
              <w:t>60 лет</w:t>
            </w:r>
          </w:p>
        </w:tc>
        <w:tc>
          <w:tcPr>
            <w:tcW w:w="3853" w:type="dxa"/>
          </w:tcPr>
          <w:p w:rsidR="009406FF" w:rsidRPr="009406FF" w:rsidRDefault="009406FF" w:rsidP="009406FF">
            <w:pPr>
              <w:spacing w:after="0" w:line="240" w:lineRule="auto"/>
              <w:jc w:val="center"/>
              <w:rPr>
                <w:rFonts w:ascii="Times New Roman" w:hAnsi="Times New Roman"/>
                <w:sz w:val="28"/>
                <w:szCs w:val="28"/>
              </w:rPr>
            </w:pPr>
            <w:r w:rsidRPr="009406FF">
              <w:rPr>
                <w:rFonts w:ascii="Times New Roman" w:hAnsi="Times New Roman"/>
                <w:bCs/>
                <w:sz w:val="28"/>
                <w:szCs w:val="28"/>
              </w:rPr>
              <w:t>27.02.1957</w:t>
            </w:r>
          </w:p>
        </w:tc>
      </w:tr>
    </w:tbl>
    <w:p w:rsidR="009406FF" w:rsidRPr="009406FF" w:rsidRDefault="009406FF" w:rsidP="009406FF">
      <w:pPr>
        <w:spacing w:after="0" w:line="240" w:lineRule="auto"/>
        <w:jc w:val="center"/>
        <w:rPr>
          <w:rFonts w:ascii="Times New Roman" w:hAnsi="Times New Roman"/>
          <w:sz w:val="28"/>
          <w:szCs w:val="28"/>
        </w:rPr>
      </w:pPr>
    </w:p>
    <w:p w:rsidR="009406FF" w:rsidRPr="009406FF" w:rsidRDefault="009406FF" w:rsidP="009406FF">
      <w:pPr>
        <w:spacing w:after="0" w:line="240" w:lineRule="auto"/>
        <w:jc w:val="center"/>
        <w:rPr>
          <w:rFonts w:ascii="Times New Roman" w:hAnsi="Times New Roman"/>
          <w:sz w:val="28"/>
          <w:szCs w:val="28"/>
        </w:rPr>
      </w:pPr>
    </w:p>
    <w:p w:rsidR="009406FF" w:rsidRPr="009406FF" w:rsidRDefault="009406FF" w:rsidP="009406FF">
      <w:pPr>
        <w:spacing w:after="0" w:line="240" w:lineRule="auto"/>
        <w:jc w:val="center"/>
        <w:rPr>
          <w:rFonts w:ascii="Times New Roman" w:hAnsi="Times New Roman"/>
          <w:sz w:val="28"/>
          <w:szCs w:val="28"/>
        </w:rPr>
      </w:pPr>
    </w:p>
    <w:p w:rsidR="008C0D0F" w:rsidRPr="00E0624D" w:rsidRDefault="008C0D0F" w:rsidP="0073438D">
      <w:pPr>
        <w:widowControl w:val="0"/>
        <w:spacing w:after="0" w:line="240" w:lineRule="auto"/>
        <w:rPr>
          <w:rFonts w:ascii="Times New Roman" w:hAnsi="Times New Roman"/>
          <w:sz w:val="28"/>
          <w:szCs w:val="28"/>
          <w:lang w:val="en-US"/>
        </w:rPr>
      </w:pPr>
    </w:p>
    <w:p w:rsidR="008C0D0F" w:rsidRPr="00E0624D" w:rsidRDefault="008C0D0F" w:rsidP="0073438D">
      <w:pPr>
        <w:widowControl w:val="0"/>
        <w:spacing w:after="0" w:line="240" w:lineRule="auto"/>
        <w:rPr>
          <w:rFonts w:ascii="Times New Roman" w:hAnsi="Times New Roman"/>
          <w:sz w:val="28"/>
          <w:szCs w:val="28"/>
          <w:lang w:val="en-US"/>
        </w:rPr>
      </w:pPr>
    </w:p>
    <w:p w:rsidR="008C0D0F" w:rsidRPr="00E0624D" w:rsidRDefault="008C0D0F" w:rsidP="0073438D">
      <w:pPr>
        <w:widowControl w:val="0"/>
        <w:spacing w:after="0" w:line="240" w:lineRule="auto"/>
        <w:rPr>
          <w:rFonts w:ascii="Times New Roman" w:hAnsi="Times New Roman"/>
          <w:sz w:val="28"/>
          <w:szCs w:val="28"/>
          <w:lang w:val="en-US"/>
        </w:rPr>
      </w:pPr>
    </w:p>
    <w:p w:rsidR="008C0D0F" w:rsidRPr="00E0624D" w:rsidRDefault="008C0D0F" w:rsidP="0073438D">
      <w:pPr>
        <w:widowControl w:val="0"/>
        <w:spacing w:after="0" w:line="240" w:lineRule="auto"/>
        <w:rPr>
          <w:rFonts w:ascii="Times New Roman" w:hAnsi="Times New Roman"/>
          <w:sz w:val="28"/>
          <w:szCs w:val="28"/>
          <w:lang w:val="en-US"/>
        </w:rPr>
      </w:pPr>
    </w:p>
    <w:p w:rsidR="00CE1AEC" w:rsidRPr="00E0624D" w:rsidRDefault="00CE1AEC" w:rsidP="0073438D">
      <w:pPr>
        <w:widowControl w:val="0"/>
        <w:spacing w:after="0" w:line="240" w:lineRule="auto"/>
        <w:rPr>
          <w:rFonts w:ascii="Times New Roman" w:hAnsi="Times New Roman"/>
          <w:sz w:val="28"/>
          <w:szCs w:val="28"/>
          <w:lang w:val="en-US"/>
        </w:rPr>
        <w:sectPr w:rsidR="00CE1AEC" w:rsidRPr="00E0624D" w:rsidSect="00054E49">
          <w:pgSz w:w="16838" w:h="11906" w:orient="landscape"/>
          <w:pgMar w:top="850" w:right="1134" w:bottom="1701" w:left="1134" w:header="708" w:footer="708" w:gutter="0"/>
          <w:cols w:space="720"/>
          <w:docGrid w:linePitch="299"/>
        </w:sectPr>
      </w:pPr>
    </w:p>
    <w:bookmarkStart w:id="25" w:name="Материально"/>
    <w:p w:rsidR="008C0D0F" w:rsidRDefault="002F51E5" w:rsidP="00CE1AEC">
      <w:pPr>
        <w:widowControl w:val="0"/>
        <w:spacing w:after="0" w:line="240" w:lineRule="auto"/>
        <w:jc w:val="center"/>
        <w:rPr>
          <w:rFonts w:ascii="Times New Roman" w:hAnsi="Times New Roman"/>
          <w:b/>
          <w:bCs/>
          <w:sz w:val="28"/>
          <w:szCs w:val="28"/>
        </w:rPr>
      </w:pPr>
      <w:r>
        <w:rPr>
          <w:rFonts w:ascii="Times New Roman" w:hAnsi="Times New Roman"/>
          <w:b/>
          <w:bCs/>
          <w:sz w:val="28"/>
          <w:szCs w:val="28"/>
        </w:rPr>
        <w:lastRenderedPageBreak/>
        <w:fldChar w:fldCharType="begin"/>
      </w:r>
      <w:r w:rsidR="0018417C">
        <w:rPr>
          <w:rFonts w:ascii="Times New Roman" w:hAnsi="Times New Roman"/>
          <w:b/>
          <w:bCs/>
          <w:sz w:val="28"/>
          <w:szCs w:val="28"/>
        </w:rPr>
        <w:instrText xml:space="preserve"> HYPERLINK  \l "МТБ" </w:instrText>
      </w:r>
      <w:r>
        <w:rPr>
          <w:rFonts w:ascii="Times New Roman" w:hAnsi="Times New Roman"/>
          <w:b/>
          <w:bCs/>
          <w:sz w:val="28"/>
          <w:szCs w:val="28"/>
        </w:rPr>
        <w:fldChar w:fldCharType="separate"/>
      </w:r>
      <w:r w:rsidR="008C0D0F" w:rsidRPr="0018417C">
        <w:rPr>
          <w:rStyle w:val="a9"/>
          <w:rFonts w:ascii="Times New Roman" w:hAnsi="Times New Roman"/>
          <w:b/>
          <w:bCs/>
          <w:sz w:val="28"/>
          <w:szCs w:val="28"/>
        </w:rPr>
        <w:t>3. МАТЕРИАЛЬНО - ТЕХНИЧЕСКАЯ БАЗА ЦБС</w:t>
      </w:r>
      <w:r>
        <w:rPr>
          <w:rFonts w:ascii="Times New Roman" w:hAnsi="Times New Roman"/>
          <w:b/>
          <w:bCs/>
          <w:sz w:val="28"/>
          <w:szCs w:val="28"/>
        </w:rPr>
        <w:fldChar w:fldCharType="end"/>
      </w:r>
    </w:p>
    <w:bookmarkEnd w:id="25"/>
    <w:p w:rsidR="00380AB5" w:rsidRPr="00937D35" w:rsidRDefault="00380AB5" w:rsidP="001143AB">
      <w:pPr>
        <w:widowControl w:val="0"/>
        <w:shd w:val="clear" w:color="auto" w:fill="FFFFFF"/>
        <w:autoSpaceDE w:val="0"/>
        <w:autoSpaceDN w:val="0"/>
        <w:adjustRightInd w:val="0"/>
        <w:spacing w:after="0" w:line="240" w:lineRule="auto"/>
        <w:ind w:left="5529"/>
        <w:rPr>
          <w:rFonts w:ascii="Times New Roman" w:hAnsi="Times New Roman"/>
          <w:sz w:val="28"/>
          <w:szCs w:val="28"/>
        </w:rPr>
      </w:pPr>
      <w:r w:rsidRPr="00937D35">
        <w:rPr>
          <w:rFonts w:ascii="Times New Roman" w:hAnsi="Times New Roman"/>
          <w:sz w:val="28"/>
          <w:szCs w:val="28"/>
        </w:rPr>
        <w:t xml:space="preserve">Чернова Елена Анатольевна, </w:t>
      </w:r>
    </w:p>
    <w:p w:rsidR="00380AB5" w:rsidRPr="00937D35" w:rsidRDefault="00380AB5" w:rsidP="001143AB">
      <w:pPr>
        <w:widowControl w:val="0"/>
        <w:shd w:val="clear" w:color="auto" w:fill="FFFFFF"/>
        <w:autoSpaceDE w:val="0"/>
        <w:autoSpaceDN w:val="0"/>
        <w:adjustRightInd w:val="0"/>
        <w:spacing w:after="0" w:line="240" w:lineRule="auto"/>
        <w:ind w:left="5529"/>
        <w:jc w:val="both"/>
        <w:rPr>
          <w:rFonts w:ascii="Times New Roman" w:hAnsi="Times New Roman"/>
          <w:sz w:val="28"/>
          <w:szCs w:val="28"/>
        </w:rPr>
      </w:pPr>
      <w:r w:rsidRPr="00937D35">
        <w:rPr>
          <w:rFonts w:ascii="Times New Roman" w:hAnsi="Times New Roman"/>
          <w:sz w:val="28"/>
          <w:szCs w:val="28"/>
        </w:rPr>
        <w:t>директор МУ «ЦБС г. Белово»</w:t>
      </w:r>
    </w:p>
    <w:p w:rsidR="00380AB5" w:rsidRPr="00937D35" w:rsidRDefault="00380AB5" w:rsidP="001143AB">
      <w:pPr>
        <w:widowControl w:val="0"/>
        <w:shd w:val="clear" w:color="auto" w:fill="FFFFFF"/>
        <w:autoSpaceDE w:val="0"/>
        <w:autoSpaceDN w:val="0"/>
        <w:adjustRightInd w:val="0"/>
        <w:spacing w:after="0" w:line="240" w:lineRule="auto"/>
        <w:ind w:left="5529"/>
        <w:rPr>
          <w:rFonts w:ascii="Times New Roman" w:hAnsi="Times New Roman"/>
          <w:sz w:val="28"/>
          <w:szCs w:val="28"/>
        </w:rPr>
      </w:pPr>
      <w:r w:rsidRPr="00937D35">
        <w:rPr>
          <w:rFonts w:ascii="Times New Roman" w:hAnsi="Times New Roman"/>
          <w:sz w:val="28"/>
          <w:szCs w:val="28"/>
        </w:rPr>
        <w:t>тел. (384 52) 2-19-72</w:t>
      </w:r>
    </w:p>
    <w:p w:rsidR="00380AB5" w:rsidRPr="000B0F52" w:rsidRDefault="00380AB5" w:rsidP="001143AB">
      <w:pPr>
        <w:widowControl w:val="0"/>
        <w:shd w:val="clear" w:color="auto" w:fill="FFFFFF"/>
        <w:autoSpaceDE w:val="0"/>
        <w:autoSpaceDN w:val="0"/>
        <w:adjustRightInd w:val="0"/>
        <w:spacing w:after="0" w:line="240" w:lineRule="auto"/>
        <w:ind w:left="5529"/>
        <w:rPr>
          <w:rFonts w:ascii="Times New Roman" w:hAnsi="Times New Roman"/>
          <w:lang w:val="en-US"/>
        </w:rPr>
      </w:pPr>
      <w:proofErr w:type="gramStart"/>
      <w:r w:rsidRPr="00937D35">
        <w:rPr>
          <w:rFonts w:ascii="Times New Roman" w:hAnsi="Times New Roman"/>
          <w:sz w:val="28"/>
          <w:szCs w:val="28"/>
          <w:lang w:val="en-US"/>
        </w:rPr>
        <w:t>e-mail</w:t>
      </w:r>
      <w:proofErr w:type="gramEnd"/>
      <w:r w:rsidRPr="00937D35">
        <w:rPr>
          <w:rFonts w:ascii="Times New Roman" w:hAnsi="Times New Roman"/>
          <w:sz w:val="28"/>
          <w:szCs w:val="28"/>
          <w:lang w:val="en-US"/>
        </w:rPr>
        <w:t xml:space="preserve">: </w:t>
      </w:r>
      <w:hyperlink r:id="rId35" w:history="1">
        <w:r w:rsidRPr="00937D35">
          <w:rPr>
            <w:rStyle w:val="a9"/>
            <w:rFonts w:ascii="Times New Roman" w:hAnsi="Times New Roman"/>
            <w:sz w:val="28"/>
            <w:szCs w:val="28"/>
            <w:lang w:val="en-US"/>
          </w:rPr>
          <w:t>belovo.cgb@mail.ru</w:t>
        </w:r>
      </w:hyperlink>
      <w:r w:rsidRPr="00937D35">
        <w:rPr>
          <w:rFonts w:ascii="Times New Roman" w:hAnsi="Times New Roman"/>
          <w:lang w:val="en-US"/>
        </w:rPr>
        <w:t xml:space="preserve"> </w:t>
      </w:r>
    </w:p>
    <w:p w:rsidR="001143AB" w:rsidRDefault="001143AB" w:rsidP="001143AB">
      <w:pPr>
        <w:widowControl w:val="0"/>
        <w:shd w:val="clear" w:color="auto" w:fill="FFFFFF"/>
        <w:autoSpaceDE w:val="0"/>
        <w:autoSpaceDN w:val="0"/>
        <w:adjustRightInd w:val="0"/>
        <w:spacing w:after="0" w:line="240" w:lineRule="auto"/>
        <w:ind w:left="5529"/>
        <w:rPr>
          <w:rFonts w:ascii="Times New Roman" w:hAnsi="Times New Roman"/>
          <w:sz w:val="28"/>
          <w:szCs w:val="28"/>
        </w:rPr>
      </w:pPr>
      <w:r w:rsidRPr="001143AB">
        <w:rPr>
          <w:rFonts w:ascii="Times New Roman" w:hAnsi="Times New Roman"/>
          <w:sz w:val="28"/>
          <w:szCs w:val="28"/>
        </w:rPr>
        <w:t>Хромова Елена Геннадьевна</w:t>
      </w:r>
      <w:r>
        <w:rPr>
          <w:rFonts w:ascii="Times New Roman" w:hAnsi="Times New Roman"/>
          <w:sz w:val="28"/>
          <w:szCs w:val="28"/>
        </w:rPr>
        <w:t>,</w:t>
      </w:r>
    </w:p>
    <w:p w:rsidR="001143AB" w:rsidRDefault="001143AB" w:rsidP="001143AB">
      <w:pPr>
        <w:widowControl w:val="0"/>
        <w:shd w:val="clear" w:color="auto" w:fill="FFFFFF"/>
        <w:autoSpaceDE w:val="0"/>
        <w:autoSpaceDN w:val="0"/>
        <w:adjustRightInd w:val="0"/>
        <w:spacing w:after="0" w:line="240" w:lineRule="auto"/>
        <w:ind w:left="5529"/>
        <w:rPr>
          <w:rFonts w:ascii="Times New Roman" w:hAnsi="Times New Roman"/>
          <w:sz w:val="28"/>
          <w:szCs w:val="28"/>
        </w:rPr>
      </w:pPr>
      <w:r>
        <w:rPr>
          <w:rFonts w:ascii="Times New Roman" w:hAnsi="Times New Roman"/>
          <w:sz w:val="28"/>
          <w:szCs w:val="28"/>
        </w:rPr>
        <w:t>зав</w:t>
      </w:r>
      <w:proofErr w:type="gramStart"/>
      <w:r>
        <w:rPr>
          <w:rFonts w:ascii="Times New Roman" w:hAnsi="Times New Roman"/>
          <w:sz w:val="28"/>
          <w:szCs w:val="28"/>
        </w:rPr>
        <w:t>.о</w:t>
      </w:r>
      <w:proofErr w:type="gramEnd"/>
      <w:r>
        <w:rPr>
          <w:rFonts w:ascii="Times New Roman" w:hAnsi="Times New Roman"/>
          <w:sz w:val="28"/>
          <w:szCs w:val="28"/>
        </w:rPr>
        <w:t>тделом</w:t>
      </w:r>
    </w:p>
    <w:p w:rsidR="001143AB" w:rsidRPr="00CE45F2" w:rsidRDefault="001143AB" w:rsidP="001143AB">
      <w:pPr>
        <w:widowControl w:val="0"/>
        <w:spacing w:after="0" w:line="240" w:lineRule="auto"/>
        <w:ind w:left="5529"/>
        <w:jc w:val="both"/>
        <w:rPr>
          <w:rFonts w:ascii="Times New Roman" w:hAnsi="Times New Roman"/>
          <w:sz w:val="28"/>
          <w:szCs w:val="28"/>
        </w:rPr>
      </w:pPr>
      <w:r w:rsidRPr="00CE45F2">
        <w:rPr>
          <w:rFonts w:ascii="Times New Roman" w:hAnsi="Times New Roman"/>
          <w:sz w:val="28"/>
          <w:szCs w:val="28"/>
        </w:rPr>
        <w:t>тел. (384 52) 2-64-03</w:t>
      </w:r>
    </w:p>
    <w:p w:rsidR="001143AB" w:rsidRDefault="001143AB" w:rsidP="001143AB">
      <w:pPr>
        <w:widowControl w:val="0"/>
        <w:spacing w:after="0" w:line="240" w:lineRule="auto"/>
        <w:ind w:left="5529"/>
        <w:jc w:val="both"/>
        <w:rPr>
          <w:rFonts w:ascii="Times New Roman" w:hAnsi="Times New Roman"/>
          <w:sz w:val="28"/>
          <w:szCs w:val="28"/>
        </w:rPr>
      </w:pPr>
      <w:proofErr w:type="gramStart"/>
      <w:r w:rsidRPr="00CE45F2">
        <w:rPr>
          <w:rFonts w:ascii="Times New Roman" w:hAnsi="Times New Roman"/>
          <w:sz w:val="28"/>
          <w:szCs w:val="28"/>
          <w:lang w:val="en-US"/>
        </w:rPr>
        <w:t>e</w:t>
      </w:r>
      <w:r w:rsidRPr="00CE45F2">
        <w:rPr>
          <w:rFonts w:ascii="Times New Roman" w:hAnsi="Times New Roman"/>
          <w:sz w:val="28"/>
          <w:szCs w:val="28"/>
        </w:rPr>
        <w:t>-</w:t>
      </w:r>
      <w:r w:rsidRPr="00CE45F2">
        <w:rPr>
          <w:rFonts w:ascii="Times New Roman" w:hAnsi="Times New Roman"/>
          <w:sz w:val="28"/>
          <w:szCs w:val="28"/>
          <w:lang w:val="en-US"/>
        </w:rPr>
        <w:t>mail</w:t>
      </w:r>
      <w:proofErr w:type="gramEnd"/>
      <w:r w:rsidRPr="00CE45F2">
        <w:rPr>
          <w:rFonts w:ascii="Times New Roman" w:hAnsi="Times New Roman"/>
          <w:sz w:val="28"/>
          <w:szCs w:val="28"/>
        </w:rPr>
        <w:t xml:space="preserve">: </w:t>
      </w:r>
      <w:hyperlink r:id="rId36" w:history="1">
        <w:r w:rsidRPr="00CE45F2">
          <w:rPr>
            <w:rStyle w:val="a9"/>
            <w:rFonts w:ascii="Times New Roman" w:hAnsi="Times New Roman"/>
            <w:sz w:val="28"/>
            <w:szCs w:val="28"/>
            <w:lang w:val="en-US"/>
          </w:rPr>
          <w:t>metbelovo</w:t>
        </w:r>
        <w:r w:rsidRPr="00CE45F2">
          <w:rPr>
            <w:rStyle w:val="a9"/>
            <w:rFonts w:ascii="Times New Roman" w:hAnsi="Times New Roman"/>
            <w:sz w:val="28"/>
            <w:szCs w:val="28"/>
          </w:rPr>
          <w:t>@</w:t>
        </w:r>
        <w:r w:rsidRPr="00CE45F2">
          <w:rPr>
            <w:rStyle w:val="a9"/>
            <w:rFonts w:ascii="Times New Roman" w:hAnsi="Times New Roman"/>
            <w:sz w:val="28"/>
            <w:szCs w:val="28"/>
            <w:lang w:val="en-US"/>
          </w:rPr>
          <w:t>mail</w:t>
        </w:r>
        <w:r w:rsidRPr="00CE45F2">
          <w:rPr>
            <w:rStyle w:val="a9"/>
            <w:rFonts w:ascii="Times New Roman" w:hAnsi="Times New Roman"/>
            <w:sz w:val="28"/>
            <w:szCs w:val="28"/>
          </w:rPr>
          <w:t>.</w:t>
        </w:r>
        <w:r w:rsidRPr="00CE45F2">
          <w:rPr>
            <w:rStyle w:val="a9"/>
            <w:rFonts w:ascii="Times New Roman" w:hAnsi="Times New Roman"/>
            <w:sz w:val="28"/>
            <w:szCs w:val="28"/>
            <w:lang w:val="en-US"/>
          </w:rPr>
          <w:t>ru</w:t>
        </w:r>
      </w:hyperlink>
      <w:r w:rsidRPr="00CE45F2">
        <w:rPr>
          <w:rFonts w:ascii="Times New Roman" w:hAnsi="Times New Roman"/>
          <w:sz w:val="28"/>
          <w:szCs w:val="28"/>
        </w:rPr>
        <w:t xml:space="preserve"> </w:t>
      </w:r>
    </w:p>
    <w:p w:rsidR="001143AB" w:rsidRDefault="001143AB" w:rsidP="00380AB5">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1143AB" w:rsidRPr="00937D35" w:rsidRDefault="001143AB" w:rsidP="001143AB">
      <w:pPr>
        <w:spacing w:after="0" w:line="240" w:lineRule="auto"/>
        <w:ind w:hanging="851"/>
        <w:jc w:val="both"/>
        <w:rPr>
          <w:rFonts w:ascii="Times New Roman" w:hAnsi="Times New Roman"/>
          <w:sz w:val="28"/>
          <w:szCs w:val="28"/>
        </w:rPr>
      </w:pPr>
      <w:r w:rsidRPr="00937D35">
        <w:rPr>
          <w:rFonts w:ascii="Times New Roman" w:hAnsi="Times New Roman"/>
          <w:sz w:val="28"/>
          <w:szCs w:val="28"/>
        </w:rPr>
        <w:t xml:space="preserve">Таблица 3.1 – </w:t>
      </w:r>
      <w:r w:rsidRPr="006C7CB4">
        <w:rPr>
          <w:rFonts w:ascii="Times New Roman" w:hAnsi="Times New Roman"/>
          <w:b/>
          <w:sz w:val="28"/>
          <w:szCs w:val="28"/>
        </w:rPr>
        <w:t>Обновление материально-технической базы ЦБС</w:t>
      </w:r>
    </w:p>
    <w:tbl>
      <w:tblPr>
        <w:tblW w:w="1105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1"/>
        <w:gridCol w:w="1965"/>
        <w:gridCol w:w="605"/>
        <w:gridCol w:w="1248"/>
        <w:gridCol w:w="1849"/>
        <w:gridCol w:w="559"/>
        <w:gridCol w:w="1890"/>
        <w:gridCol w:w="2081"/>
      </w:tblGrid>
      <w:tr w:rsidR="001143AB" w:rsidRPr="001143AB" w:rsidTr="001143AB">
        <w:tc>
          <w:tcPr>
            <w:tcW w:w="861" w:type="dxa"/>
            <w:vMerge w:val="restart"/>
          </w:tcPr>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№п/п</w:t>
            </w:r>
          </w:p>
        </w:tc>
        <w:tc>
          <w:tcPr>
            <w:tcW w:w="1965" w:type="dxa"/>
            <w:vMerge w:val="restart"/>
          </w:tcPr>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Наименование библиотеки</w:t>
            </w:r>
          </w:p>
        </w:tc>
        <w:tc>
          <w:tcPr>
            <w:tcW w:w="6151" w:type="dxa"/>
            <w:gridSpan w:val="5"/>
          </w:tcPr>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Приобретено</w:t>
            </w:r>
          </w:p>
        </w:tc>
        <w:tc>
          <w:tcPr>
            <w:tcW w:w="2081" w:type="dxa"/>
            <w:vMerge w:val="restart"/>
          </w:tcPr>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Источник финансирования</w:t>
            </w:r>
          </w:p>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(вид бюджета, дар)</w:t>
            </w:r>
          </w:p>
        </w:tc>
      </w:tr>
      <w:tr w:rsidR="001143AB" w:rsidRPr="001143AB" w:rsidTr="001143AB">
        <w:tc>
          <w:tcPr>
            <w:tcW w:w="861" w:type="dxa"/>
            <w:vMerge/>
          </w:tcPr>
          <w:p w:rsidR="001143AB" w:rsidRPr="001143AB" w:rsidRDefault="001143AB" w:rsidP="004E5B6B">
            <w:pPr>
              <w:spacing w:after="0" w:line="240" w:lineRule="auto"/>
              <w:jc w:val="both"/>
              <w:rPr>
                <w:rFonts w:ascii="Times New Roman" w:hAnsi="Times New Roman"/>
                <w:sz w:val="24"/>
                <w:szCs w:val="24"/>
              </w:rPr>
            </w:pPr>
          </w:p>
        </w:tc>
        <w:tc>
          <w:tcPr>
            <w:tcW w:w="1965" w:type="dxa"/>
            <w:vMerge/>
          </w:tcPr>
          <w:p w:rsidR="001143AB" w:rsidRPr="001143AB" w:rsidRDefault="001143AB" w:rsidP="004E5B6B">
            <w:pPr>
              <w:spacing w:after="0" w:line="240" w:lineRule="auto"/>
              <w:jc w:val="both"/>
              <w:rPr>
                <w:rFonts w:ascii="Times New Roman" w:hAnsi="Times New Roman"/>
                <w:sz w:val="24"/>
                <w:szCs w:val="24"/>
              </w:rPr>
            </w:pPr>
          </w:p>
        </w:tc>
        <w:tc>
          <w:tcPr>
            <w:tcW w:w="605" w:type="dxa"/>
          </w:tcPr>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ПК</w:t>
            </w:r>
          </w:p>
        </w:tc>
        <w:tc>
          <w:tcPr>
            <w:tcW w:w="1248" w:type="dxa"/>
          </w:tcPr>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Копировально-множительная техника</w:t>
            </w:r>
          </w:p>
        </w:tc>
        <w:tc>
          <w:tcPr>
            <w:tcW w:w="1849" w:type="dxa"/>
          </w:tcPr>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Другое</w:t>
            </w:r>
          </w:p>
        </w:tc>
        <w:tc>
          <w:tcPr>
            <w:tcW w:w="559" w:type="dxa"/>
          </w:tcPr>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По</w:t>
            </w:r>
          </w:p>
        </w:tc>
        <w:tc>
          <w:tcPr>
            <w:tcW w:w="1890" w:type="dxa"/>
          </w:tcPr>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Мебель</w:t>
            </w:r>
          </w:p>
        </w:tc>
        <w:tc>
          <w:tcPr>
            <w:tcW w:w="2081" w:type="dxa"/>
            <w:vMerge/>
          </w:tcPr>
          <w:p w:rsidR="001143AB" w:rsidRPr="001143AB" w:rsidRDefault="001143AB" w:rsidP="004E5B6B">
            <w:pPr>
              <w:spacing w:after="0" w:line="240" w:lineRule="auto"/>
              <w:jc w:val="both"/>
              <w:rPr>
                <w:rFonts w:ascii="Times New Roman" w:hAnsi="Times New Roman"/>
                <w:sz w:val="24"/>
                <w:szCs w:val="24"/>
              </w:rPr>
            </w:pPr>
          </w:p>
        </w:tc>
      </w:tr>
      <w:tr w:rsidR="001143AB" w:rsidRPr="001143AB" w:rsidTr="001143AB">
        <w:tc>
          <w:tcPr>
            <w:tcW w:w="861" w:type="dxa"/>
          </w:tcPr>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1.</w:t>
            </w:r>
          </w:p>
        </w:tc>
        <w:tc>
          <w:tcPr>
            <w:tcW w:w="1965" w:type="dxa"/>
          </w:tcPr>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Центральная городская библиотека</w:t>
            </w:r>
          </w:p>
        </w:tc>
        <w:tc>
          <w:tcPr>
            <w:tcW w:w="605" w:type="dxa"/>
          </w:tcPr>
          <w:p w:rsidR="001143AB" w:rsidRPr="001143AB" w:rsidRDefault="001143AB" w:rsidP="004E5B6B">
            <w:pPr>
              <w:spacing w:after="0" w:line="240" w:lineRule="auto"/>
              <w:jc w:val="center"/>
              <w:rPr>
                <w:rFonts w:ascii="Times New Roman" w:hAnsi="Times New Roman"/>
                <w:sz w:val="24"/>
                <w:szCs w:val="24"/>
              </w:rPr>
            </w:pPr>
          </w:p>
        </w:tc>
        <w:tc>
          <w:tcPr>
            <w:tcW w:w="1248" w:type="dxa"/>
          </w:tcPr>
          <w:p w:rsidR="001143AB" w:rsidRPr="001143AB" w:rsidRDefault="001143AB" w:rsidP="004E5B6B">
            <w:pPr>
              <w:spacing w:after="0" w:line="240" w:lineRule="auto"/>
              <w:jc w:val="center"/>
              <w:rPr>
                <w:rFonts w:ascii="Times New Roman" w:hAnsi="Times New Roman"/>
                <w:sz w:val="24"/>
                <w:szCs w:val="24"/>
              </w:rPr>
            </w:pPr>
          </w:p>
        </w:tc>
        <w:tc>
          <w:tcPr>
            <w:tcW w:w="1849" w:type="dxa"/>
          </w:tcPr>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Система видео</w:t>
            </w:r>
          </w:p>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наблюдения</w:t>
            </w:r>
          </w:p>
        </w:tc>
        <w:tc>
          <w:tcPr>
            <w:tcW w:w="559" w:type="dxa"/>
          </w:tcPr>
          <w:p w:rsidR="001143AB" w:rsidRPr="001143AB" w:rsidRDefault="001143AB" w:rsidP="004E5B6B">
            <w:pPr>
              <w:spacing w:after="0" w:line="240" w:lineRule="auto"/>
              <w:jc w:val="center"/>
              <w:rPr>
                <w:rFonts w:ascii="Times New Roman" w:hAnsi="Times New Roman"/>
                <w:sz w:val="24"/>
                <w:szCs w:val="24"/>
              </w:rPr>
            </w:pPr>
          </w:p>
        </w:tc>
        <w:tc>
          <w:tcPr>
            <w:tcW w:w="1890" w:type="dxa"/>
          </w:tcPr>
          <w:p w:rsidR="001143AB" w:rsidRPr="001143AB" w:rsidRDefault="001143AB" w:rsidP="004E5B6B">
            <w:pPr>
              <w:spacing w:after="0" w:line="240" w:lineRule="auto"/>
              <w:jc w:val="center"/>
              <w:rPr>
                <w:rFonts w:ascii="Times New Roman" w:hAnsi="Times New Roman"/>
                <w:sz w:val="24"/>
                <w:szCs w:val="24"/>
              </w:rPr>
            </w:pPr>
          </w:p>
        </w:tc>
        <w:tc>
          <w:tcPr>
            <w:tcW w:w="2081" w:type="dxa"/>
          </w:tcPr>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48,0</w:t>
            </w:r>
          </w:p>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(бюджет)</w:t>
            </w:r>
          </w:p>
        </w:tc>
      </w:tr>
      <w:tr w:rsidR="001143AB" w:rsidRPr="001143AB" w:rsidTr="001143AB">
        <w:tc>
          <w:tcPr>
            <w:tcW w:w="861" w:type="dxa"/>
          </w:tcPr>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2.</w:t>
            </w:r>
          </w:p>
        </w:tc>
        <w:tc>
          <w:tcPr>
            <w:tcW w:w="1965" w:type="dxa"/>
          </w:tcPr>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Центральная детская библиотека</w:t>
            </w:r>
          </w:p>
        </w:tc>
        <w:tc>
          <w:tcPr>
            <w:tcW w:w="605" w:type="dxa"/>
          </w:tcPr>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1</w:t>
            </w:r>
          </w:p>
        </w:tc>
        <w:tc>
          <w:tcPr>
            <w:tcW w:w="1248" w:type="dxa"/>
          </w:tcPr>
          <w:p w:rsidR="001143AB" w:rsidRPr="001143AB" w:rsidRDefault="001143AB" w:rsidP="004E5B6B">
            <w:pPr>
              <w:spacing w:after="0" w:line="240" w:lineRule="auto"/>
              <w:jc w:val="center"/>
              <w:rPr>
                <w:rFonts w:ascii="Times New Roman" w:hAnsi="Times New Roman"/>
                <w:sz w:val="24"/>
                <w:szCs w:val="24"/>
              </w:rPr>
            </w:pPr>
          </w:p>
        </w:tc>
        <w:tc>
          <w:tcPr>
            <w:tcW w:w="1849" w:type="dxa"/>
          </w:tcPr>
          <w:p w:rsidR="001143AB" w:rsidRPr="001143AB" w:rsidRDefault="001143AB" w:rsidP="004E5B6B">
            <w:pPr>
              <w:spacing w:after="0" w:line="240" w:lineRule="auto"/>
              <w:jc w:val="center"/>
              <w:rPr>
                <w:rFonts w:ascii="Times New Roman" w:hAnsi="Times New Roman"/>
                <w:sz w:val="24"/>
                <w:szCs w:val="24"/>
              </w:rPr>
            </w:pPr>
          </w:p>
        </w:tc>
        <w:tc>
          <w:tcPr>
            <w:tcW w:w="559" w:type="dxa"/>
          </w:tcPr>
          <w:p w:rsidR="001143AB" w:rsidRPr="001143AB" w:rsidRDefault="001143AB" w:rsidP="004E5B6B">
            <w:pPr>
              <w:spacing w:after="0" w:line="240" w:lineRule="auto"/>
              <w:jc w:val="center"/>
              <w:rPr>
                <w:rFonts w:ascii="Times New Roman" w:hAnsi="Times New Roman"/>
                <w:sz w:val="24"/>
                <w:szCs w:val="24"/>
              </w:rPr>
            </w:pPr>
          </w:p>
        </w:tc>
        <w:tc>
          <w:tcPr>
            <w:tcW w:w="1890" w:type="dxa"/>
          </w:tcPr>
          <w:p w:rsidR="001143AB" w:rsidRPr="001143AB" w:rsidRDefault="001143AB" w:rsidP="004E5B6B">
            <w:pPr>
              <w:spacing w:after="0" w:line="240" w:lineRule="auto"/>
              <w:jc w:val="center"/>
              <w:rPr>
                <w:rFonts w:ascii="Times New Roman" w:hAnsi="Times New Roman"/>
                <w:sz w:val="24"/>
                <w:szCs w:val="24"/>
              </w:rPr>
            </w:pPr>
          </w:p>
        </w:tc>
        <w:tc>
          <w:tcPr>
            <w:tcW w:w="2081" w:type="dxa"/>
          </w:tcPr>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28,3</w:t>
            </w:r>
          </w:p>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(дар)</w:t>
            </w:r>
          </w:p>
        </w:tc>
      </w:tr>
      <w:tr w:rsidR="001143AB" w:rsidRPr="001143AB" w:rsidTr="001143AB">
        <w:tc>
          <w:tcPr>
            <w:tcW w:w="861" w:type="dxa"/>
          </w:tcPr>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3.</w:t>
            </w:r>
          </w:p>
        </w:tc>
        <w:tc>
          <w:tcPr>
            <w:tcW w:w="1965" w:type="dxa"/>
          </w:tcPr>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Детская библиотека №3</w:t>
            </w:r>
          </w:p>
        </w:tc>
        <w:tc>
          <w:tcPr>
            <w:tcW w:w="605" w:type="dxa"/>
          </w:tcPr>
          <w:p w:rsidR="001143AB" w:rsidRPr="001143AB" w:rsidRDefault="001143AB" w:rsidP="004E5B6B">
            <w:pPr>
              <w:spacing w:after="0" w:line="240" w:lineRule="auto"/>
              <w:jc w:val="center"/>
              <w:rPr>
                <w:rFonts w:ascii="Times New Roman" w:hAnsi="Times New Roman"/>
                <w:sz w:val="24"/>
                <w:szCs w:val="24"/>
              </w:rPr>
            </w:pPr>
          </w:p>
        </w:tc>
        <w:tc>
          <w:tcPr>
            <w:tcW w:w="1248" w:type="dxa"/>
          </w:tcPr>
          <w:p w:rsidR="001143AB" w:rsidRPr="001143AB" w:rsidRDefault="001143AB" w:rsidP="004E5B6B">
            <w:pPr>
              <w:spacing w:after="0" w:line="240" w:lineRule="auto"/>
              <w:jc w:val="center"/>
              <w:rPr>
                <w:rFonts w:ascii="Times New Roman" w:hAnsi="Times New Roman"/>
                <w:sz w:val="24"/>
                <w:szCs w:val="24"/>
              </w:rPr>
            </w:pPr>
          </w:p>
        </w:tc>
        <w:tc>
          <w:tcPr>
            <w:tcW w:w="1849" w:type="dxa"/>
          </w:tcPr>
          <w:p w:rsidR="001143AB" w:rsidRPr="001143AB" w:rsidRDefault="001143AB" w:rsidP="004E5B6B">
            <w:pPr>
              <w:spacing w:after="0" w:line="240" w:lineRule="auto"/>
              <w:jc w:val="center"/>
              <w:rPr>
                <w:rFonts w:ascii="Times New Roman" w:hAnsi="Times New Roman"/>
                <w:sz w:val="24"/>
                <w:szCs w:val="24"/>
              </w:rPr>
            </w:pPr>
          </w:p>
        </w:tc>
        <w:tc>
          <w:tcPr>
            <w:tcW w:w="559" w:type="dxa"/>
          </w:tcPr>
          <w:p w:rsidR="001143AB" w:rsidRPr="001143AB" w:rsidRDefault="001143AB" w:rsidP="004E5B6B">
            <w:pPr>
              <w:spacing w:after="0" w:line="240" w:lineRule="auto"/>
              <w:jc w:val="center"/>
              <w:rPr>
                <w:rFonts w:ascii="Times New Roman" w:hAnsi="Times New Roman"/>
                <w:sz w:val="24"/>
                <w:szCs w:val="24"/>
              </w:rPr>
            </w:pPr>
          </w:p>
        </w:tc>
        <w:tc>
          <w:tcPr>
            <w:tcW w:w="1890" w:type="dxa"/>
          </w:tcPr>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Стол-кафедра</w:t>
            </w:r>
          </w:p>
        </w:tc>
        <w:tc>
          <w:tcPr>
            <w:tcW w:w="2081" w:type="dxa"/>
          </w:tcPr>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3,41</w:t>
            </w:r>
          </w:p>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(дар)</w:t>
            </w:r>
          </w:p>
        </w:tc>
      </w:tr>
      <w:tr w:rsidR="001143AB" w:rsidRPr="001143AB" w:rsidTr="001143AB">
        <w:tc>
          <w:tcPr>
            <w:tcW w:w="861" w:type="dxa"/>
          </w:tcPr>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4.</w:t>
            </w:r>
          </w:p>
        </w:tc>
        <w:tc>
          <w:tcPr>
            <w:tcW w:w="1965" w:type="dxa"/>
          </w:tcPr>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Библиотека №10</w:t>
            </w:r>
          </w:p>
        </w:tc>
        <w:tc>
          <w:tcPr>
            <w:tcW w:w="605" w:type="dxa"/>
          </w:tcPr>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1</w:t>
            </w:r>
          </w:p>
        </w:tc>
        <w:tc>
          <w:tcPr>
            <w:tcW w:w="1248" w:type="dxa"/>
          </w:tcPr>
          <w:p w:rsidR="001143AB" w:rsidRPr="001143AB" w:rsidRDefault="001143AB" w:rsidP="004E5B6B">
            <w:pPr>
              <w:spacing w:after="0" w:line="240" w:lineRule="auto"/>
              <w:jc w:val="center"/>
              <w:rPr>
                <w:rFonts w:ascii="Times New Roman" w:hAnsi="Times New Roman"/>
                <w:sz w:val="24"/>
                <w:szCs w:val="24"/>
              </w:rPr>
            </w:pPr>
          </w:p>
        </w:tc>
        <w:tc>
          <w:tcPr>
            <w:tcW w:w="1849" w:type="dxa"/>
          </w:tcPr>
          <w:p w:rsidR="001143AB" w:rsidRPr="001143AB" w:rsidRDefault="001143AB" w:rsidP="004E5B6B">
            <w:pPr>
              <w:spacing w:after="0" w:line="240" w:lineRule="auto"/>
              <w:jc w:val="center"/>
              <w:rPr>
                <w:rFonts w:ascii="Times New Roman" w:hAnsi="Times New Roman"/>
                <w:sz w:val="24"/>
                <w:szCs w:val="24"/>
              </w:rPr>
            </w:pPr>
          </w:p>
        </w:tc>
        <w:tc>
          <w:tcPr>
            <w:tcW w:w="559" w:type="dxa"/>
          </w:tcPr>
          <w:p w:rsidR="001143AB" w:rsidRPr="001143AB" w:rsidRDefault="001143AB" w:rsidP="004E5B6B">
            <w:pPr>
              <w:spacing w:after="0" w:line="240" w:lineRule="auto"/>
              <w:jc w:val="center"/>
              <w:rPr>
                <w:rFonts w:ascii="Times New Roman" w:hAnsi="Times New Roman"/>
                <w:sz w:val="24"/>
                <w:szCs w:val="24"/>
              </w:rPr>
            </w:pPr>
          </w:p>
        </w:tc>
        <w:tc>
          <w:tcPr>
            <w:tcW w:w="1890" w:type="dxa"/>
          </w:tcPr>
          <w:p w:rsidR="001143AB" w:rsidRPr="001143AB" w:rsidRDefault="001143AB" w:rsidP="004E5B6B">
            <w:pPr>
              <w:spacing w:after="0" w:line="240" w:lineRule="auto"/>
              <w:jc w:val="center"/>
              <w:rPr>
                <w:rFonts w:ascii="Times New Roman" w:hAnsi="Times New Roman"/>
                <w:sz w:val="24"/>
                <w:szCs w:val="24"/>
              </w:rPr>
            </w:pPr>
          </w:p>
        </w:tc>
        <w:tc>
          <w:tcPr>
            <w:tcW w:w="2081" w:type="dxa"/>
          </w:tcPr>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21,6</w:t>
            </w:r>
          </w:p>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(дар)</w:t>
            </w:r>
          </w:p>
        </w:tc>
      </w:tr>
    </w:tbl>
    <w:p w:rsidR="001143AB" w:rsidRPr="00937D35" w:rsidRDefault="001143AB" w:rsidP="001143AB">
      <w:pPr>
        <w:spacing w:after="0" w:line="240" w:lineRule="auto"/>
        <w:ind w:firstLine="567"/>
        <w:jc w:val="both"/>
        <w:rPr>
          <w:rFonts w:ascii="Times New Roman" w:hAnsi="Times New Roman"/>
          <w:sz w:val="28"/>
          <w:szCs w:val="28"/>
        </w:rPr>
      </w:pPr>
    </w:p>
    <w:p w:rsidR="001143AB" w:rsidRPr="006C7CB4" w:rsidRDefault="001143AB" w:rsidP="001143AB">
      <w:pPr>
        <w:spacing w:after="0" w:line="240" w:lineRule="auto"/>
        <w:ind w:hanging="851"/>
        <w:jc w:val="both"/>
        <w:rPr>
          <w:rFonts w:ascii="Times New Roman" w:hAnsi="Times New Roman"/>
          <w:b/>
          <w:sz w:val="28"/>
          <w:szCs w:val="28"/>
        </w:rPr>
      </w:pPr>
      <w:r>
        <w:rPr>
          <w:rFonts w:ascii="Times New Roman" w:hAnsi="Times New Roman"/>
          <w:sz w:val="28"/>
          <w:szCs w:val="28"/>
        </w:rPr>
        <w:t>Таблица 3.2</w:t>
      </w:r>
      <w:r w:rsidRPr="00937D35">
        <w:rPr>
          <w:rFonts w:ascii="Times New Roman" w:hAnsi="Times New Roman"/>
          <w:sz w:val="28"/>
          <w:szCs w:val="28"/>
        </w:rPr>
        <w:t xml:space="preserve"> – </w:t>
      </w:r>
      <w:r w:rsidRPr="006C7CB4">
        <w:rPr>
          <w:rFonts w:ascii="Times New Roman" w:hAnsi="Times New Roman"/>
          <w:b/>
          <w:sz w:val="28"/>
          <w:szCs w:val="28"/>
        </w:rPr>
        <w:t>Мероприятия по ремонту зданий муниципальных библиотек</w:t>
      </w: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
        <w:gridCol w:w="3115"/>
        <w:gridCol w:w="3682"/>
        <w:gridCol w:w="3116"/>
      </w:tblGrid>
      <w:tr w:rsidR="001143AB" w:rsidRPr="001143AB" w:rsidTr="004E5B6B">
        <w:tc>
          <w:tcPr>
            <w:tcW w:w="861" w:type="dxa"/>
          </w:tcPr>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№п/п</w:t>
            </w:r>
          </w:p>
        </w:tc>
        <w:tc>
          <w:tcPr>
            <w:tcW w:w="3115" w:type="dxa"/>
          </w:tcPr>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Наименование библиотеки</w:t>
            </w:r>
          </w:p>
        </w:tc>
        <w:tc>
          <w:tcPr>
            <w:tcW w:w="3682" w:type="dxa"/>
          </w:tcPr>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Вид ремонта</w:t>
            </w:r>
          </w:p>
        </w:tc>
        <w:tc>
          <w:tcPr>
            <w:tcW w:w="3116" w:type="dxa"/>
          </w:tcPr>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Источник финансирования</w:t>
            </w:r>
          </w:p>
        </w:tc>
      </w:tr>
      <w:tr w:rsidR="001143AB" w:rsidRPr="001143AB" w:rsidTr="004E5B6B">
        <w:tc>
          <w:tcPr>
            <w:tcW w:w="861" w:type="dxa"/>
          </w:tcPr>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1.</w:t>
            </w:r>
          </w:p>
        </w:tc>
        <w:tc>
          <w:tcPr>
            <w:tcW w:w="3115" w:type="dxa"/>
          </w:tcPr>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Библиотека № 6</w:t>
            </w:r>
          </w:p>
        </w:tc>
        <w:tc>
          <w:tcPr>
            <w:tcW w:w="3682" w:type="dxa"/>
          </w:tcPr>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Ремонт крыши библиотеки</w:t>
            </w:r>
          </w:p>
        </w:tc>
        <w:tc>
          <w:tcPr>
            <w:tcW w:w="3116" w:type="dxa"/>
          </w:tcPr>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144,4</w:t>
            </w:r>
          </w:p>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(бюджет)</w:t>
            </w:r>
          </w:p>
        </w:tc>
      </w:tr>
      <w:tr w:rsidR="001143AB" w:rsidRPr="001143AB" w:rsidTr="004E5B6B">
        <w:tc>
          <w:tcPr>
            <w:tcW w:w="861" w:type="dxa"/>
          </w:tcPr>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2.</w:t>
            </w:r>
          </w:p>
        </w:tc>
        <w:tc>
          <w:tcPr>
            <w:tcW w:w="3115" w:type="dxa"/>
          </w:tcPr>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Детская библиотека №3</w:t>
            </w:r>
          </w:p>
        </w:tc>
        <w:tc>
          <w:tcPr>
            <w:tcW w:w="3682" w:type="dxa"/>
          </w:tcPr>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Замена деревянных окон на окна из ПВХ</w:t>
            </w:r>
          </w:p>
        </w:tc>
        <w:tc>
          <w:tcPr>
            <w:tcW w:w="3116" w:type="dxa"/>
          </w:tcPr>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155,4</w:t>
            </w:r>
          </w:p>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(бюджет)</w:t>
            </w:r>
          </w:p>
        </w:tc>
      </w:tr>
      <w:tr w:rsidR="001143AB" w:rsidRPr="001143AB" w:rsidTr="004E5B6B">
        <w:tc>
          <w:tcPr>
            <w:tcW w:w="861" w:type="dxa"/>
          </w:tcPr>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3.</w:t>
            </w:r>
          </w:p>
        </w:tc>
        <w:tc>
          <w:tcPr>
            <w:tcW w:w="3115" w:type="dxa"/>
          </w:tcPr>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Детская библиотека №3</w:t>
            </w:r>
          </w:p>
        </w:tc>
        <w:tc>
          <w:tcPr>
            <w:tcW w:w="3682" w:type="dxa"/>
          </w:tcPr>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Разработка проекта на электроснабжение библиотеки и монтаж системы электоснабжения и электроосвещения</w:t>
            </w:r>
          </w:p>
        </w:tc>
        <w:tc>
          <w:tcPr>
            <w:tcW w:w="3116" w:type="dxa"/>
          </w:tcPr>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226,0</w:t>
            </w:r>
          </w:p>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(бюджет)</w:t>
            </w:r>
          </w:p>
        </w:tc>
      </w:tr>
      <w:tr w:rsidR="001143AB" w:rsidRPr="001143AB" w:rsidTr="004E5B6B">
        <w:tc>
          <w:tcPr>
            <w:tcW w:w="861" w:type="dxa"/>
          </w:tcPr>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4.</w:t>
            </w:r>
          </w:p>
        </w:tc>
        <w:tc>
          <w:tcPr>
            <w:tcW w:w="3115" w:type="dxa"/>
          </w:tcPr>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Детская библиотека №3</w:t>
            </w:r>
          </w:p>
        </w:tc>
        <w:tc>
          <w:tcPr>
            <w:tcW w:w="3682" w:type="dxa"/>
          </w:tcPr>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Капитальный ремонт помещений</w:t>
            </w:r>
          </w:p>
        </w:tc>
        <w:tc>
          <w:tcPr>
            <w:tcW w:w="3116" w:type="dxa"/>
          </w:tcPr>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761,41</w:t>
            </w:r>
          </w:p>
          <w:p w:rsidR="001143AB" w:rsidRPr="001143AB" w:rsidRDefault="001143AB" w:rsidP="004E5B6B">
            <w:pPr>
              <w:spacing w:after="0" w:line="240" w:lineRule="auto"/>
              <w:jc w:val="center"/>
              <w:rPr>
                <w:rFonts w:ascii="Times New Roman" w:hAnsi="Times New Roman"/>
                <w:sz w:val="24"/>
                <w:szCs w:val="24"/>
              </w:rPr>
            </w:pPr>
            <w:r w:rsidRPr="001143AB">
              <w:rPr>
                <w:rFonts w:ascii="Times New Roman" w:hAnsi="Times New Roman"/>
                <w:sz w:val="24"/>
                <w:szCs w:val="24"/>
              </w:rPr>
              <w:t>(бюджет)</w:t>
            </w:r>
          </w:p>
        </w:tc>
      </w:tr>
    </w:tbl>
    <w:p w:rsidR="001143AB" w:rsidRPr="00937D35" w:rsidRDefault="001143AB" w:rsidP="001143AB">
      <w:pPr>
        <w:spacing w:after="0" w:line="240" w:lineRule="auto"/>
        <w:ind w:firstLine="567"/>
        <w:jc w:val="both"/>
        <w:rPr>
          <w:rFonts w:ascii="Times New Roman" w:hAnsi="Times New Roman"/>
          <w:sz w:val="28"/>
          <w:szCs w:val="28"/>
        </w:rPr>
      </w:pPr>
    </w:p>
    <w:p w:rsidR="001143AB" w:rsidRDefault="001143AB" w:rsidP="001143AB">
      <w:pPr>
        <w:spacing w:after="0" w:line="240" w:lineRule="auto"/>
        <w:ind w:firstLine="567"/>
        <w:jc w:val="both"/>
        <w:rPr>
          <w:rFonts w:ascii="Times New Roman" w:hAnsi="Times New Roman"/>
          <w:sz w:val="28"/>
          <w:szCs w:val="28"/>
        </w:rPr>
      </w:pPr>
      <w:r>
        <w:rPr>
          <w:rFonts w:ascii="Times New Roman" w:hAnsi="Times New Roman"/>
          <w:sz w:val="28"/>
          <w:szCs w:val="28"/>
        </w:rPr>
        <w:t xml:space="preserve">Детская библиотека № 3 располагалась в здании детского сада, и в связи с открытием новых групп в детском саду переехала в другое помещение, в котором был проведен капитальный ремонт. Библиотека № 13, </w:t>
      </w:r>
      <w:r>
        <w:rPr>
          <w:rFonts w:ascii="Times New Roman" w:hAnsi="Times New Roman"/>
          <w:sz w:val="28"/>
          <w:szCs w:val="28"/>
        </w:rPr>
        <w:lastRenderedPageBreak/>
        <w:t xml:space="preserve">расположенная в здании культурного центра «Грамотеинский» переехала в другое помещение, меньшее по площади, но осталась  в здании КЦ. </w:t>
      </w:r>
    </w:p>
    <w:p w:rsidR="001143AB" w:rsidRDefault="001143AB" w:rsidP="001143AB">
      <w:pPr>
        <w:spacing w:after="0" w:line="240" w:lineRule="auto"/>
        <w:ind w:hanging="851"/>
        <w:jc w:val="both"/>
        <w:rPr>
          <w:rFonts w:ascii="Times New Roman" w:hAnsi="Times New Roman"/>
          <w:sz w:val="28"/>
          <w:szCs w:val="28"/>
        </w:rPr>
      </w:pPr>
    </w:p>
    <w:p w:rsidR="001143AB" w:rsidRPr="00937D35" w:rsidRDefault="001143AB" w:rsidP="001143AB">
      <w:pPr>
        <w:spacing w:after="0" w:line="240" w:lineRule="auto"/>
        <w:ind w:hanging="851"/>
        <w:jc w:val="both"/>
        <w:rPr>
          <w:rFonts w:ascii="Times New Roman" w:hAnsi="Times New Roman"/>
          <w:sz w:val="28"/>
          <w:szCs w:val="28"/>
        </w:rPr>
      </w:pPr>
      <w:r w:rsidRPr="00937D35">
        <w:rPr>
          <w:rFonts w:ascii="Times New Roman" w:hAnsi="Times New Roman"/>
          <w:sz w:val="28"/>
          <w:szCs w:val="28"/>
        </w:rPr>
        <w:t xml:space="preserve">Таблица 3.3 – </w:t>
      </w:r>
      <w:r w:rsidRPr="006C7CB4">
        <w:rPr>
          <w:rFonts w:ascii="Times New Roman" w:hAnsi="Times New Roman"/>
          <w:b/>
          <w:sz w:val="28"/>
          <w:szCs w:val="28"/>
        </w:rPr>
        <w:t>Оснащение библиотек оборудованием для обслуживания инвалидов</w:t>
      </w:r>
      <w:r w:rsidRPr="00937D35">
        <w:rPr>
          <w:rFonts w:ascii="Times New Roman" w:hAnsi="Times New Roman"/>
          <w:sz w:val="28"/>
          <w:szCs w:val="28"/>
        </w:rPr>
        <w:t xml:space="preserve"> </w:t>
      </w: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
        <w:gridCol w:w="3116"/>
        <w:gridCol w:w="3681"/>
        <w:gridCol w:w="2798"/>
      </w:tblGrid>
      <w:tr w:rsidR="001143AB" w:rsidRPr="00937D35" w:rsidTr="004E5B6B">
        <w:tc>
          <w:tcPr>
            <w:tcW w:w="861" w:type="dxa"/>
          </w:tcPr>
          <w:p w:rsidR="001143AB" w:rsidRPr="00937D35" w:rsidRDefault="001143AB" w:rsidP="004E5B6B">
            <w:pPr>
              <w:spacing w:after="0" w:line="240" w:lineRule="auto"/>
              <w:jc w:val="center"/>
              <w:rPr>
                <w:rFonts w:ascii="Times New Roman" w:hAnsi="Times New Roman"/>
                <w:sz w:val="28"/>
                <w:szCs w:val="28"/>
              </w:rPr>
            </w:pPr>
            <w:r w:rsidRPr="00937D35">
              <w:rPr>
                <w:rFonts w:ascii="Times New Roman" w:hAnsi="Times New Roman"/>
                <w:sz w:val="28"/>
                <w:szCs w:val="28"/>
              </w:rPr>
              <w:t>№п/п</w:t>
            </w:r>
          </w:p>
        </w:tc>
        <w:tc>
          <w:tcPr>
            <w:tcW w:w="3116" w:type="dxa"/>
          </w:tcPr>
          <w:p w:rsidR="001143AB" w:rsidRPr="00937D35" w:rsidRDefault="001143AB" w:rsidP="004E5B6B">
            <w:pPr>
              <w:spacing w:after="0" w:line="240" w:lineRule="auto"/>
              <w:jc w:val="center"/>
              <w:rPr>
                <w:rFonts w:ascii="Times New Roman" w:hAnsi="Times New Roman"/>
                <w:sz w:val="28"/>
                <w:szCs w:val="28"/>
              </w:rPr>
            </w:pPr>
            <w:r w:rsidRPr="00937D35">
              <w:rPr>
                <w:rFonts w:ascii="Times New Roman" w:hAnsi="Times New Roman"/>
                <w:sz w:val="28"/>
                <w:szCs w:val="28"/>
              </w:rPr>
              <w:t>Наименование библиотеки</w:t>
            </w:r>
          </w:p>
        </w:tc>
        <w:tc>
          <w:tcPr>
            <w:tcW w:w="3681" w:type="dxa"/>
          </w:tcPr>
          <w:p w:rsidR="001143AB" w:rsidRPr="00937D35" w:rsidRDefault="001143AB" w:rsidP="004E5B6B">
            <w:pPr>
              <w:spacing w:after="0" w:line="240" w:lineRule="auto"/>
              <w:jc w:val="center"/>
              <w:rPr>
                <w:rFonts w:ascii="Times New Roman" w:hAnsi="Times New Roman"/>
                <w:sz w:val="28"/>
                <w:szCs w:val="28"/>
              </w:rPr>
            </w:pPr>
            <w:r w:rsidRPr="00937D35">
              <w:rPr>
                <w:rFonts w:ascii="Times New Roman" w:hAnsi="Times New Roman"/>
                <w:sz w:val="28"/>
                <w:szCs w:val="28"/>
              </w:rPr>
              <w:t>Наименование имеющегося оборудования для обслуживания инвалидов</w:t>
            </w:r>
          </w:p>
        </w:tc>
        <w:tc>
          <w:tcPr>
            <w:tcW w:w="2798" w:type="dxa"/>
          </w:tcPr>
          <w:p w:rsidR="001143AB" w:rsidRPr="00937D35" w:rsidRDefault="001143AB" w:rsidP="004E5B6B">
            <w:pPr>
              <w:spacing w:after="0" w:line="240" w:lineRule="auto"/>
              <w:jc w:val="center"/>
              <w:rPr>
                <w:rFonts w:ascii="Times New Roman" w:hAnsi="Times New Roman"/>
                <w:sz w:val="28"/>
                <w:szCs w:val="28"/>
              </w:rPr>
            </w:pPr>
            <w:r w:rsidRPr="00937D35">
              <w:rPr>
                <w:rFonts w:ascii="Times New Roman" w:hAnsi="Times New Roman"/>
                <w:sz w:val="28"/>
                <w:szCs w:val="28"/>
              </w:rPr>
              <w:t>Источник финансирования</w:t>
            </w:r>
          </w:p>
        </w:tc>
      </w:tr>
      <w:tr w:rsidR="001143AB" w:rsidRPr="00937D35" w:rsidTr="004E5B6B">
        <w:tc>
          <w:tcPr>
            <w:tcW w:w="861" w:type="dxa"/>
          </w:tcPr>
          <w:p w:rsidR="001143AB" w:rsidRPr="00937D35" w:rsidRDefault="001143AB" w:rsidP="004E5B6B">
            <w:pPr>
              <w:spacing w:after="0" w:line="240" w:lineRule="auto"/>
              <w:jc w:val="center"/>
              <w:rPr>
                <w:rFonts w:ascii="Times New Roman" w:hAnsi="Times New Roman"/>
                <w:sz w:val="28"/>
                <w:szCs w:val="28"/>
              </w:rPr>
            </w:pPr>
            <w:r>
              <w:rPr>
                <w:rFonts w:ascii="Times New Roman" w:hAnsi="Times New Roman"/>
                <w:sz w:val="28"/>
                <w:szCs w:val="28"/>
              </w:rPr>
              <w:t>1.</w:t>
            </w:r>
          </w:p>
        </w:tc>
        <w:tc>
          <w:tcPr>
            <w:tcW w:w="3116" w:type="dxa"/>
          </w:tcPr>
          <w:p w:rsidR="001143AB" w:rsidRPr="00937D35" w:rsidRDefault="001143AB" w:rsidP="004E5B6B">
            <w:pPr>
              <w:spacing w:after="0" w:line="240" w:lineRule="auto"/>
              <w:jc w:val="center"/>
              <w:rPr>
                <w:rFonts w:ascii="Times New Roman" w:hAnsi="Times New Roman"/>
                <w:sz w:val="28"/>
                <w:szCs w:val="28"/>
              </w:rPr>
            </w:pPr>
            <w:r>
              <w:rPr>
                <w:rFonts w:ascii="Times New Roman" w:hAnsi="Times New Roman"/>
                <w:sz w:val="28"/>
                <w:szCs w:val="28"/>
              </w:rPr>
              <w:t>Центральная городская библиотека</w:t>
            </w:r>
          </w:p>
        </w:tc>
        <w:tc>
          <w:tcPr>
            <w:tcW w:w="3681" w:type="dxa"/>
          </w:tcPr>
          <w:p w:rsidR="001143AB" w:rsidRPr="00937D35" w:rsidRDefault="001143AB" w:rsidP="004E5B6B">
            <w:pPr>
              <w:spacing w:after="0" w:line="240" w:lineRule="auto"/>
              <w:jc w:val="center"/>
              <w:rPr>
                <w:rFonts w:ascii="Times New Roman" w:hAnsi="Times New Roman"/>
                <w:sz w:val="28"/>
                <w:szCs w:val="28"/>
              </w:rPr>
            </w:pPr>
            <w:r w:rsidRPr="00937D35">
              <w:rPr>
                <w:rFonts w:ascii="Times New Roman" w:hAnsi="Times New Roman"/>
                <w:sz w:val="28"/>
                <w:szCs w:val="28"/>
              </w:rPr>
              <w:t>Крыльцо с пандусом</w:t>
            </w:r>
          </w:p>
        </w:tc>
        <w:tc>
          <w:tcPr>
            <w:tcW w:w="2798" w:type="dxa"/>
          </w:tcPr>
          <w:p w:rsidR="001143AB" w:rsidRPr="00937D35" w:rsidRDefault="001143AB" w:rsidP="004E5B6B">
            <w:pPr>
              <w:spacing w:after="0" w:line="240" w:lineRule="auto"/>
              <w:jc w:val="center"/>
              <w:rPr>
                <w:rFonts w:ascii="Times New Roman" w:hAnsi="Times New Roman"/>
                <w:sz w:val="28"/>
                <w:szCs w:val="28"/>
              </w:rPr>
            </w:pPr>
          </w:p>
        </w:tc>
      </w:tr>
      <w:tr w:rsidR="001143AB" w:rsidRPr="00937D35" w:rsidTr="004E5B6B">
        <w:tc>
          <w:tcPr>
            <w:tcW w:w="861" w:type="dxa"/>
          </w:tcPr>
          <w:p w:rsidR="001143AB" w:rsidRPr="00937D35" w:rsidRDefault="001143AB" w:rsidP="004E5B6B">
            <w:pPr>
              <w:spacing w:after="0" w:line="240" w:lineRule="auto"/>
              <w:jc w:val="center"/>
              <w:rPr>
                <w:rFonts w:ascii="Times New Roman" w:hAnsi="Times New Roman"/>
                <w:sz w:val="28"/>
                <w:szCs w:val="28"/>
              </w:rPr>
            </w:pPr>
            <w:r>
              <w:rPr>
                <w:rFonts w:ascii="Times New Roman" w:hAnsi="Times New Roman"/>
                <w:sz w:val="28"/>
                <w:szCs w:val="28"/>
              </w:rPr>
              <w:t>2.</w:t>
            </w:r>
          </w:p>
        </w:tc>
        <w:tc>
          <w:tcPr>
            <w:tcW w:w="3116" w:type="dxa"/>
          </w:tcPr>
          <w:p w:rsidR="001143AB" w:rsidRPr="00937D35" w:rsidRDefault="001143AB" w:rsidP="004E5B6B">
            <w:pPr>
              <w:spacing w:after="0" w:line="240" w:lineRule="auto"/>
              <w:jc w:val="center"/>
              <w:rPr>
                <w:rFonts w:ascii="Times New Roman" w:hAnsi="Times New Roman"/>
                <w:sz w:val="28"/>
                <w:szCs w:val="28"/>
              </w:rPr>
            </w:pPr>
            <w:r>
              <w:rPr>
                <w:rFonts w:ascii="Times New Roman" w:hAnsi="Times New Roman"/>
                <w:sz w:val="28"/>
                <w:szCs w:val="28"/>
              </w:rPr>
              <w:t>Центральная детская библиотека</w:t>
            </w:r>
          </w:p>
        </w:tc>
        <w:tc>
          <w:tcPr>
            <w:tcW w:w="3681" w:type="dxa"/>
          </w:tcPr>
          <w:p w:rsidR="001143AB" w:rsidRPr="00937D35" w:rsidRDefault="001143AB" w:rsidP="004E5B6B">
            <w:pPr>
              <w:spacing w:after="0" w:line="240" w:lineRule="auto"/>
              <w:jc w:val="center"/>
              <w:rPr>
                <w:rFonts w:ascii="Times New Roman" w:hAnsi="Times New Roman"/>
                <w:sz w:val="28"/>
                <w:szCs w:val="28"/>
              </w:rPr>
            </w:pPr>
            <w:r>
              <w:rPr>
                <w:rFonts w:ascii="Times New Roman" w:hAnsi="Times New Roman"/>
                <w:sz w:val="28"/>
                <w:szCs w:val="28"/>
              </w:rPr>
              <w:t>Звонок для вызова библиотекаря</w:t>
            </w:r>
          </w:p>
        </w:tc>
        <w:tc>
          <w:tcPr>
            <w:tcW w:w="2798" w:type="dxa"/>
          </w:tcPr>
          <w:p w:rsidR="001143AB" w:rsidRPr="00937D35" w:rsidRDefault="001143AB" w:rsidP="004E5B6B">
            <w:pPr>
              <w:spacing w:after="0" w:line="240" w:lineRule="auto"/>
              <w:jc w:val="center"/>
              <w:rPr>
                <w:rFonts w:ascii="Times New Roman" w:hAnsi="Times New Roman"/>
                <w:sz w:val="28"/>
                <w:szCs w:val="28"/>
              </w:rPr>
            </w:pPr>
          </w:p>
        </w:tc>
      </w:tr>
      <w:tr w:rsidR="001143AB" w:rsidRPr="00937D35" w:rsidTr="004E5B6B">
        <w:tc>
          <w:tcPr>
            <w:tcW w:w="861" w:type="dxa"/>
          </w:tcPr>
          <w:p w:rsidR="001143AB" w:rsidRPr="00937D35" w:rsidRDefault="001143AB" w:rsidP="004E5B6B">
            <w:pPr>
              <w:spacing w:after="0" w:line="240" w:lineRule="auto"/>
              <w:jc w:val="center"/>
              <w:rPr>
                <w:rFonts w:ascii="Times New Roman" w:hAnsi="Times New Roman"/>
                <w:sz w:val="28"/>
                <w:szCs w:val="28"/>
              </w:rPr>
            </w:pPr>
            <w:r>
              <w:rPr>
                <w:rFonts w:ascii="Times New Roman" w:hAnsi="Times New Roman"/>
                <w:sz w:val="28"/>
                <w:szCs w:val="28"/>
              </w:rPr>
              <w:t>3</w:t>
            </w:r>
            <w:r w:rsidRPr="00937D35">
              <w:rPr>
                <w:rFonts w:ascii="Times New Roman" w:hAnsi="Times New Roman"/>
                <w:sz w:val="28"/>
                <w:szCs w:val="28"/>
              </w:rPr>
              <w:t>.</w:t>
            </w:r>
          </w:p>
        </w:tc>
        <w:tc>
          <w:tcPr>
            <w:tcW w:w="3116" w:type="dxa"/>
          </w:tcPr>
          <w:p w:rsidR="001143AB" w:rsidRPr="00937D35" w:rsidRDefault="001143AB" w:rsidP="004E5B6B">
            <w:pPr>
              <w:spacing w:after="0" w:line="240" w:lineRule="auto"/>
              <w:jc w:val="center"/>
              <w:rPr>
                <w:rFonts w:ascii="Times New Roman" w:hAnsi="Times New Roman"/>
                <w:sz w:val="28"/>
                <w:szCs w:val="28"/>
              </w:rPr>
            </w:pPr>
            <w:r w:rsidRPr="00937D35">
              <w:rPr>
                <w:rFonts w:ascii="Times New Roman" w:hAnsi="Times New Roman"/>
                <w:sz w:val="28"/>
                <w:szCs w:val="28"/>
              </w:rPr>
              <w:t>Библиотека № 1</w:t>
            </w:r>
          </w:p>
        </w:tc>
        <w:tc>
          <w:tcPr>
            <w:tcW w:w="3681" w:type="dxa"/>
          </w:tcPr>
          <w:p w:rsidR="001143AB" w:rsidRPr="00937D35" w:rsidRDefault="001143AB" w:rsidP="004E5B6B">
            <w:pPr>
              <w:spacing w:after="0" w:line="240" w:lineRule="auto"/>
              <w:jc w:val="center"/>
              <w:rPr>
                <w:rFonts w:ascii="Times New Roman" w:hAnsi="Times New Roman"/>
                <w:sz w:val="28"/>
                <w:szCs w:val="28"/>
              </w:rPr>
            </w:pPr>
            <w:r w:rsidRPr="00937D35">
              <w:rPr>
                <w:rFonts w:ascii="Times New Roman" w:hAnsi="Times New Roman"/>
                <w:sz w:val="28"/>
                <w:szCs w:val="28"/>
              </w:rPr>
              <w:t>Крыльцо с пандусом</w:t>
            </w:r>
          </w:p>
        </w:tc>
        <w:tc>
          <w:tcPr>
            <w:tcW w:w="2798" w:type="dxa"/>
          </w:tcPr>
          <w:p w:rsidR="001143AB" w:rsidRPr="00937D35" w:rsidRDefault="001143AB" w:rsidP="004E5B6B">
            <w:pPr>
              <w:spacing w:after="0" w:line="240" w:lineRule="auto"/>
              <w:jc w:val="center"/>
              <w:rPr>
                <w:rFonts w:ascii="Times New Roman" w:hAnsi="Times New Roman"/>
                <w:sz w:val="28"/>
                <w:szCs w:val="28"/>
              </w:rPr>
            </w:pPr>
          </w:p>
        </w:tc>
      </w:tr>
      <w:tr w:rsidR="001143AB" w:rsidRPr="00937D35" w:rsidTr="004E5B6B">
        <w:tc>
          <w:tcPr>
            <w:tcW w:w="861" w:type="dxa"/>
          </w:tcPr>
          <w:p w:rsidR="001143AB" w:rsidRPr="00937D35" w:rsidRDefault="001143AB" w:rsidP="004E5B6B">
            <w:pPr>
              <w:spacing w:after="0" w:line="240" w:lineRule="auto"/>
              <w:jc w:val="center"/>
              <w:rPr>
                <w:rFonts w:ascii="Times New Roman" w:hAnsi="Times New Roman"/>
                <w:sz w:val="28"/>
                <w:szCs w:val="28"/>
              </w:rPr>
            </w:pPr>
            <w:r>
              <w:rPr>
                <w:rFonts w:ascii="Times New Roman" w:hAnsi="Times New Roman"/>
                <w:sz w:val="28"/>
                <w:szCs w:val="28"/>
              </w:rPr>
              <w:t>4.</w:t>
            </w:r>
          </w:p>
        </w:tc>
        <w:tc>
          <w:tcPr>
            <w:tcW w:w="3116" w:type="dxa"/>
          </w:tcPr>
          <w:p w:rsidR="001143AB" w:rsidRPr="00937D35" w:rsidRDefault="001143AB" w:rsidP="004E5B6B">
            <w:pPr>
              <w:spacing w:after="0" w:line="240" w:lineRule="auto"/>
              <w:jc w:val="center"/>
              <w:rPr>
                <w:rFonts w:ascii="Times New Roman" w:hAnsi="Times New Roman"/>
                <w:sz w:val="28"/>
                <w:szCs w:val="28"/>
              </w:rPr>
            </w:pPr>
            <w:r>
              <w:rPr>
                <w:rFonts w:ascii="Times New Roman" w:hAnsi="Times New Roman"/>
                <w:sz w:val="28"/>
                <w:szCs w:val="28"/>
              </w:rPr>
              <w:t>Библиотека № 2</w:t>
            </w:r>
          </w:p>
        </w:tc>
        <w:tc>
          <w:tcPr>
            <w:tcW w:w="3681" w:type="dxa"/>
          </w:tcPr>
          <w:p w:rsidR="001143AB" w:rsidRPr="00937D35" w:rsidRDefault="001143AB" w:rsidP="004E5B6B">
            <w:pPr>
              <w:spacing w:after="0" w:line="240" w:lineRule="auto"/>
              <w:jc w:val="center"/>
              <w:rPr>
                <w:rFonts w:ascii="Times New Roman" w:hAnsi="Times New Roman"/>
                <w:sz w:val="28"/>
                <w:szCs w:val="28"/>
              </w:rPr>
            </w:pPr>
            <w:r>
              <w:rPr>
                <w:rFonts w:ascii="Times New Roman" w:hAnsi="Times New Roman"/>
                <w:sz w:val="28"/>
                <w:szCs w:val="28"/>
              </w:rPr>
              <w:t>Выносной пандус</w:t>
            </w:r>
          </w:p>
        </w:tc>
        <w:tc>
          <w:tcPr>
            <w:tcW w:w="2798" w:type="dxa"/>
          </w:tcPr>
          <w:p w:rsidR="001143AB" w:rsidRPr="00937D35" w:rsidRDefault="001143AB" w:rsidP="004E5B6B">
            <w:pPr>
              <w:spacing w:after="0" w:line="240" w:lineRule="auto"/>
              <w:jc w:val="center"/>
              <w:rPr>
                <w:rFonts w:ascii="Times New Roman" w:hAnsi="Times New Roman"/>
                <w:sz w:val="28"/>
                <w:szCs w:val="28"/>
              </w:rPr>
            </w:pPr>
          </w:p>
        </w:tc>
      </w:tr>
      <w:tr w:rsidR="001143AB" w:rsidRPr="00937D35" w:rsidTr="004E5B6B">
        <w:tc>
          <w:tcPr>
            <w:tcW w:w="861" w:type="dxa"/>
          </w:tcPr>
          <w:p w:rsidR="001143AB" w:rsidRPr="00937D35" w:rsidRDefault="001143AB" w:rsidP="004E5B6B">
            <w:pPr>
              <w:spacing w:after="0" w:line="240" w:lineRule="auto"/>
              <w:jc w:val="center"/>
              <w:rPr>
                <w:rFonts w:ascii="Times New Roman" w:hAnsi="Times New Roman"/>
                <w:sz w:val="28"/>
                <w:szCs w:val="28"/>
              </w:rPr>
            </w:pPr>
            <w:r>
              <w:rPr>
                <w:rFonts w:ascii="Times New Roman" w:hAnsi="Times New Roman"/>
                <w:sz w:val="28"/>
                <w:szCs w:val="28"/>
              </w:rPr>
              <w:t>5.</w:t>
            </w:r>
          </w:p>
        </w:tc>
        <w:tc>
          <w:tcPr>
            <w:tcW w:w="3116" w:type="dxa"/>
          </w:tcPr>
          <w:p w:rsidR="001143AB" w:rsidRPr="00937D35" w:rsidRDefault="001143AB" w:rsidP="004E5B6B">
            <w:pPr>
              <w:spacing w:after="0" w:line="240" w:lineRule="auto"/>
              <w:jc w:val="center"/>
              <w:rPr>
                <w:rFonts w:ascii="Times New Roman" w:hAnsi="Times New Roman"/>
                <w:sz w:val="28"/>
                <w:szCs w:val="28"/>
              </w:rPr>
            </w:pPr>
            <w:r>
              <w:rPr>
                <w:rFonts w:ascii="Times New Roman" w:hAnsi="Times New Roman"/>
                <w:sz w:val="28"/>
                <w:szCs w:val="28"/>
              </w:rPr>
              <w:t>Библиотека № 5</w:t>
            </w:r>
          </w:p>
        </w:tc>
        <w:tc>
          <w:tcPr>
            <w:tcW w:w="3681" w:type="dxa"/>
          </w:tcPr>
          <w:p w:rsidR="001143AB" w:rsidRPr="00937D35" w:rsidRDefault="001143AB" w:rsidP="004E5B6B">
            <w:pPr>
              <w:spacing w:after="0" w:line="240" w:lineRule="auto"/>
              <w:jc w:val="center"/>
              <w:rPr>
                <w:rFonts w:ascii="Times New Roman" w:hAnsi="Times New Roman"/>
                <w:sz w:val="28"/>
                <w:szCs w:val="28"/>
              </w:rPr>
            </w:pPr>
            <w:r>
              <w:rPr>
                <w:rFonts w:ascii="Times New Roman" w:hAnsi="Times New Roman"/>
                <w:sz w:val="28"/>
                <w:szCs w:val="28"/>
              </w:rPr>
              <w:t>Звонок для вызова библиотекаря</w:t>
            </w:r>
          </w:p>
        </w:tc>
        <w:tc>
          <w:tcPr>
            <w:tcW w:w="2798" w:type="dxa"/>
          </w:tcPr>
          <w:p w:rsidR="001143AB" w:rsidRPr="00937D35" w:rsidRDefault="001143AB" w:rsidP="004E5B6B">
            <w:pPr>
              <w:spacing w:after="0" w:line="240" w:lineRule="auto"/>
              <w:jc w:val="center"/>
              <w:rPr>
                <w:rFonts w:ascii="Times New Roman" w:hAnsi="Times New Roman"/>
                <w:sz w:val="28"/>
                <w:szCs w:val="28"/>
              </w:rPr>
            </w:pPr>
          </w:p>
        </w:tc>
      </w:tr>
    </w:tbl>
    <w:p w:rsidR="001143AB" w:rsidRDefault="001143AB" w:rsidP="001143AB">
      <w:pPr>
        <w:spacing w:after="0" w:line="240" w:lineRule="auto"/>
        <w:ind w:firstLine="567"/>
        <w:jc w:val="both"/>
        <w:rPr>
          <w:rFonts w:ascii="Times New Roman" w:hAnsi="Times New Roman"/>
          <w:sz w:val="28"/>
          <w:szCs w:val="28"/>
        </w:rPr>
      </w:pPr>
    </w:p>
    <w:p w:rsidR="001143AB" w:rsidRPr="0028716E" w:rsidRDefault="001143AB" w:rsidP="001143AB">
      <w:pPr>
        <w:spacing w:after="0" w:line="240" w:lineRule="auto"/>
        <w:ind w:firstLine="567"/>
        <w:jc w:val="both"/>
        <w:rPr>
          <w:rFonts w:ascii="Times New Roman" w:hAnsi="Times New Roman"/>
          <w:sz w:val="28"/>
          <w:szCs w:val="28"/>
        </w:rPr>
      </w:pPr>
      <w:r w:rsidRPr="00972E29">
        <w:rPr>
          <w:rFonts w:ascii="Times New Roman" w:hAnsi="Times New Roman"/>
          <w:sz w:val="28"/>
          <w:szCs w:val="28"/>
        </w:rPr>
        <w:t>Благодаря спонсорским взносам</w:t>
      </w:r>
      <w:r>
        <w:rPr>
          <w:rFonts w:ascii="Times New Roman" w:hAnsi="Times New Roman"/>
          <w:sz w:val="28"/>
          <w:szCs w:val="28"/>
        </w:rPr>
        <w:t xml:space="preserve"> </w:t>
      </w:r>
      <w:r w:rsidRPr="00972E29">
        <w:rPr>
          <w:rFonts w:ascii="Times New Roman" w:hAnsi="Times New Roman"/>
          <w:sz w:val="28"/>
          <w:szCs w:val="28"/>
        </w:rPr>
        <w:t xml:space="preserve"> </w:t>
      </w:r>
      <w:r>
        <w:rPr>
          <w:rFonts w:ascii="Times New Roman" w:hAnsi="Times New Roman"/>
          <w:sz w:val="28"/>
          <w:szCs w:val="28"/>
        </w:rPr>
        <w:t>в библиотеки ЦБС приобретались</w:t>
      </w:r>
      <w:r w:rsidRPr="00972E29">
        <w:rPr>
          <w:rFonts w:ascii="Times New Roman" w:hAnsi="Times New Roman"/>
          <w:sz w:val="28"/>
          <w:szCs w:val="28"/>
        </w:rPr>
        <w:t xml:space="preserve"> строительн</w:t>
      </w:r>
      <w:r>
        <w:rPr>
          <w:rFonts w:ascii="Times New Roman" w:hAnsi="Times New Roman"/>
          <w:sz w:val="28"/>
          <w:szCs w:val="28"/>
        </w:rPr>
        <w:t xml:space="preserve">ые материалы для ремонтных работ; призы для проведения мероприятий, акций и конкурсов; </w:t>
      </w:r>
      <w:r w:rsidRPr="00972E29">
        <w:rPr>
          <w:rFonts w:ascii="Times New Roman" w:hAnsi="Times New Roman"/>
          <w:sz w:val="28"/>
          <w:szCs w:val="28"/>
        </w:rPr>
        <w:t xml:space="preserve"> </w:t>
      </w:r>
      <w:r>
        <w:rPr>
          <w:rFonts w:ascii="Times New Roman" w:hAnsi="Times New Roman"/>
          <w:sz w:val="28"/>
          <w:szCs w:val="28"/>
        </w:rPr>
        <w:t>обслуживалась оргтехника и др.</w:t>
      </w:r>
      <w:r>
        <w:rPr>
          <w:rFonts w:ascii="Times New Roman" w:hAnsi="Times New Roman"/>
          <w:color w:val="FF0000"/>
          <w:sz w:val="28"/>
          <w:szCs w:val="28"/>
        </w:rPr>
        <w:t xml:space="preserve"> </w:t>
      </w:r>
      <w:r>
        <w:rPr>
          <w:rFonts w:ascii="Times New Roman" w:hAnsi="Times New Roman"/>
          <w:sz w:val="28"/>
          <w:szCs w:val="28"/>
        </w:rPr>
        <w:t>С</w:t>
      </w:r>
      <w:r w:rsidRPr="0028716E">
        <w:rPr>
          <w:rFonts w:ascii="Times New Roman" w:hAnsi="Times New Roman"/>
          <w:sz w:val="28"/>
          <w:szCs w:val="28"/>
        </w:rPr>
        <w:t>амостоятельно ЦБС удалось привлечь</w:t>
      </w:r>
      <w:r>
        <w:rPr>
          <w:rFonts w:ascii="Times New Roman" w:hAnsi="Times New Roman"/>
          <w:sz w:val="28"/>
          <w:szCs w:val="28"/>
        </w:rPr>
        <w:t xml:space="preserve"> </w:t>
      </w:r>
      <w:r w:rsidRPr="00FE416D">
        <w:rPr>
          <w:rFonts w:ascii="Times New Roman" w:hAnsi="Times New Roman"/>
          <w:b/>
          <w:sz w:val="28"/>
          <w:szCs w:val="28"/>
        </w:rPr>
        <w:t>42,0</w:t>
      </w:r>
      <w:r>
        <w:rPr>
          <w:rFonts w:ascii="Times New Roman" w:hAnsi="Times New Roman"/>
          <w:sz w:val="28"/>
          <w:szCs w:val="28"/>
        </w:rPr>
        <w:t xml:space="preserve"> тыс. руб. </w:t>
      </w:r>
      <w:r w:rsidRPr="0028716E">
        <w:rPr>
          <w:rFonts w:ascii="Times New Roman" w:hAnsi="Times New Roman"/>
          <w:sz w:val="28"/>
          <w:szCs w:val="28"/>
        </w:rPr>
        <w:t xml:space="preserve"> </w:t>
      </w:r>
    </w:p>
    <w:p w:rsidR="001143AB" w:rsidRPr="002B1F5F" w:rsidRDefault="001143AB" w:rsidP="001143AB">
      <w:pPr>
        <w:spacing w:after="0" w:line="240" w:lineRule="auto"/>
        <w:ind w:firstLine="567"/>
        <w:jc w:val="both"/>
        <w:rPr>
          <w:rFonts w:ascii="Times New Roman" w:hAnsi="Times New Roman"/>
          <w:sz w:val="16"/>
          <w:szCs w:val="16"/>
        </w:rPr>
      </w:pPr>
    </w:p>
    <w:p w:rsidR="001143AB" w:rsidRPr="00937D35" w:rsidRDefault="001143AB" w:rsidP="001143AB">
      <w:pPr>
        <w:spacing w:after="0" w:line="240" w:lineRule="auto"/>
        <w:ind w:firstLine="540"/>
        <w:jc w:val="both"/>
        <w:rPr>
          <w:rFonts w:ascii="Times New Roman" w:hAnsi="Times New Roman"/>
          <w:sz w:val="28"/>
          <w:szCs w:val="28"/>
        </w:rPr>
      </w:pPr>
      <w:r>
        <w:rPr>
          <w:rFonts w:ascii="Times New Roman" w:hAnsi="Times New Roman"/>
          <w:sz w:val="28"/>
          <w:szCs w:val="28"/>
        </w:rPr>
        <w:t>ЦБС оказывает тридцать две платные услуги,  доход от которых составил</w:t>
      </w:r>
      <w:r w:rsidRPr="00937D35">
        <w:rPr>
          <w:rFonts w:ascii="Times New Roman" w:hAnsi="Times New Roman"/>
          <w:sz w:val="28"/>
          <w:szCs w:val="28"/>
        </w:rPr>
        <w:t xml:space="preserve"> </w:t>
      </w:r>
      <w:r>
        <w:rPr>
          <w:rFonts w:ascii="Times New Roman" w:hAnsi="Times New Roman"/>
          <w:b/>
          <w:sz w:val="28"/>
          <w:szCs w:val="28"/>
        </w:rPr>
        <w:t xml:space="preserve">417,3 </w:t>
      </w:r>
      <w:r>
        <w:rPr>
          <w:rFonts w:ascii="Times New Roman" w:hAnsi="Times New Roman"/>
          <w:sz w:val="28"/>
          <w:szCs w:val="28"/>
        </w:rPr>
        <w:t>тыс.</w:t>
      </w:r>
      <w:r w:rsidRPr="00937D35">
        <w:rPr>
          <w:rFonts w:ascii="Times New Roman" w:hAnsi="Times New Roman"/>
          <w:b/>
          <w:sz w:val="28"/>
          <w:szCs w:val="28"/>
        </w:rPr>
        <w:t xml:space="preserve"> </w:t>
      </w:r>
      <w:r>
        <w:rPr>
          <w:rFonts w:ascii="Times New Roman" w:hAnsi="Times New Roman"/>
          <w:sz w:val="28"/>
          <w:szCs w:val="28"/>
        </w:rPr>
        <w:t>руб. Сумма заработанных средств</w:t>
      </w:r>
      <w:r w:rsidRPr="00937D35">
        <w:rPr>
          <w:rFonts w:ascii="Times New Roman" w:hAnsi="Times New Roman"/>
          <w:sz w:val="28"/>
          <w:szCs w:val="28"/>
        </w:rPr>
        <w:t xml:space="preserve"> на </w:t>
      </w:r>
      <w:r>
        <w:rPr>
          <w:rFonts w:ascii="Times New Roman" w:hAnsi="Times New Roman"/>
          <w:b/>
          <w:sz w:val="28"/>
          <w:szCs w:val="28"/>
        </w:rPr>
        <w:t xml:space="preserve">14,7 </w:t>
      </w:r>
      <w:r>
        <w:rPr>
          <w:rFonts w:ascii="Times New Roman" w:hAnsi="Times New Roman"/>
          <w:sz w:val="28"/>
          <w:szCs w:val="28"/>
        </w:rPr>
        <w:t xml:space="preserve">тыс. руб. меньше, чем в 2015 году. Это объясняется экономическим кризисом в стране, и как следствие, снижением доходов населения.  </w:t>
      </w:r>
    </w:p>
    <w:p w:rsidR="001143AB" w:rsidRDefault="001143AB" w:rsidP="001143AB">
      <w:pPr>
        <w:spacing w:after="0" w:line="240" w:lineRule="auto"/>
        <w:ind w:firstLine="567"/>
        <w:jc w:val="both"/>
        <w:rPr>
          <w:rFonts w:ascii="Times New Roman" w:hAnsi="Times New Roman"/>
          <w:sz w:val="28"/>
          <w:szCs w:val="28"/>
        </w:rPr>
      </w:pPr>
      <w:r w:rsidRPr="00937D35">
        <w:rPr>
          <w:rFonts w:ascii="Times New Roman" w:hAnsi="Times New Roman"/>
          <w:sz w:val="28"/>
          <w:szCs w:val="28"/>
        </w:rPr>
        <w:t xml:space="preserve">Платные услуги, обеспечивающие наибольшие доходы: </w:t>
      </w:r>
      <w:proofErr w:type="gramStart"/>
      <w:r w:rsidRPr="00937D35">
        <w:rPr>
          <w:rFonts w:ascii="Times New Roman" w:hAnsi="Times New Roman"/>
          <w:sz w:val="28"/>
          <w:szCs w:val="28"/>
        </w:rPr>
        <w:t xml:space="preserve">Интернет – </w:t>
      </w:r>
      <w:r>
        <w:rPr>
          <w:rFonts w:ascii="Times New Roman" w:hAnsi="Times New Roman"/>
          <w:b/>
          <w:sz w:val="28"/>
          <w:szCs w:val="28"/>
        </w:rPr>
        <w:t xml:space="preserve">24,0 </w:t>
      </w:r>
      <w:r>
        <w:rPr>
          <w:rFonts w:ascii="Times New Roman" w:hAnsi="Times New Roman"/>
          <w:sz w:val="28"/>
          <w:szCs w:val="28"/>
        </w:rPr>
        <w:t>тыс.</w:t>
      </w:r>
      <w:r w:rsidRPr="00937D35">
        <w:rPr>
          <w:rFonts w:ascii="Times New Roman" w:hAnsi="Times New Roman"/>
          <w:b/>
          <w:sz w:val="28"/>
          <w:szCs w:val="28"/>
        </w:rPr>
        <w:t xml:space="preserve"> </w:t>
      </w:r>
      <w:r w:rsidRPr="00937D35">
        <w:rPr>
          <w:rFonts w:ascii="Times New Roman" w:hAnsi="Times New Roman"/>
          <w:sz w:val="28"/>
          <w:szCs w:val="28"/>
        </w:rPr>
        <w:t>руб.; набор, редактирование и распечатка текстов –</w:t>
      </w:r>
      <w:r>
        <w:rPr>
          <w:rFonts w:ascii="Times New Roman" w:hAnsi="Times New Roman"/>
          <w:sz w:val="28"/>
          <w:szCs w:val="28"/>
        </w:rPr>
        <w:t xml:space="preserve"> </w:t>
      </w:r>
      <w:r>
        <w:rPr>
          <w:rFonts w:ascii="Times New Roman" w:hAnsi="Times New Roman"/>
          <w:b/>
          <w:sz w:val="28"/>
          <w:szCs w:val="28"/>
        </w:rPr>
        <w:t xml:space="preserve">96,0 </w:t>
      </w:r>
      <w:r>
        <w:rPr>
          <w:rFonts w:ascii="Times New Roman" w:hAnsi="Times New Roman"/>
          <w:sz w:val="28"/>
          <w:szCs w:val="28"/>
        </w:rPr>
        <w:t>тыс.</w:t>
      </w:r>
      <w:r w:rsidRPr="00937D35">
        <w:rPr>
          <w:rFonts w:ascii="Times New Roman" w:hAnsi="Times New Roman"/>
          <w:b/>
          <w:sz w:val="28"/>
          <w:szCs w:val="28"/>
        </w:rPr>
        <w:t xml:space="preserve"> </w:t>
      </w:r>
      <w:r w:rsidRPr="00937D35">
        <w:rPr>
          <w:rFonts w:ascii="Times New Roman" w:hAnsi="Times New Roman"/>
          <w:sz w:val="28"/>
          <w:szCs w:val="28"/>
        </w:rPr>
        <w:t xml:space="preserve">руб.; ксерокопирование – </w:t>
      </w:r>
      <w:r>
        <w:rPr>
          <w:rFonts w:ascii="Times New Roman" w:hAnsi="Times New Roman"/>
          <w:b/>
          <w:sz w:val="28"/>
          <w:szCs w:val="28"/>
        </w:rPr>
        <w:t xml:space="preserve">48,0 </w:t>
      </w:r>
      <w:r>
        <w:rPr>
          <w:rFonts w:ascii="Times New Roman" w:hAnsi="Times New Roman"/>
          <w:sz w:val="28"/>
          <w:szCs w:val="28"/>
        </w:rPr>
        <w:t>тыс.</w:t>
      </w:r>
      <w:r w:rsidRPr="00937D35">
        <w:rPr>
          <w:rFonts w:ascii="Times New Roman" w:hAnsi="Times New Roman"/>
          <w:b/>
          <w:sz w:val="28"/>
          <w:szCs w:val="28"/>
        </w:rPr>
        <w:t xml:space="preserve"> </w:t>
      </w:r>
      <w:r w:rsidRPr="00937D35">
        <w:rPr>
          <w:rFonts w:ascii="Times New Roman" w:hAnsi="Times New Roman"/>
          <w:sz w:val="28"/>
          <w:szCs w:val="28"/>
        </w:rPr>
        <w:t xml:space="preserve">руб.; проведение массовых мероприятий – </w:t>
      </w:r>
      <w:r>
        <w:rPr>
          <w:rFonts w:ascii="Times New Roman" w:hAnsi="Times New Roman"/>
          <w:b/>
          <w:sz w:val="28"/>
          <w:szCs w:val="28"/>
        </w:rPr>
        <w:t>91,</w:t>
      </w:r>
      <w:r w:rsidRPr="00937D35">
        <w:rPr>
          <w:rFonts w:ascii="Times New Roman" w:hAnsi="Times New Roman"/>
          <w:b/>
          <w:sz w:val="28"/>
          <w:szCs w:val="28"/>
        </w:rPr>
        <w:t xml:space="preserve">0 </w:t>
      </w:r>
      <w:r w:rsidRPr="00B22226">
        <w:rPr>
          <w:rFonts w:ascii="Times New Roman" w:hAnsi="Times New Roman"/>
          <w:sz w:val="28"/>
          <w:szCs w:val="28"/>
        </w:rPr>
        <w:t>тыс.</w:t>
      </w:r>
      <w:r>
        <w:rPr>
          <w:rFonts w:ascii="Times New Roman" w:hAnsi="Times New Roman"/>
          <w:b/>
          <w:sz w:val="28"/>
          <w:szCs w:val="28"/>
        </w:rPr>
        <w:t xml:space="preserve"> </w:t>
      </w:r>
      <w:r w:rsidRPr="00937D35">
        <w:rPr>
          <w:rFonts w:ascii="Times New Roman" w:hAnsi="Times New Roman"/>
          <w:sz w:val="28"/>
          <w:szCs w:val="28"/>
        </w:rPr>
        <w:t xml:space="preserve">руб. </w:t>
      </w:r>
      <w:proofErr w:type="gramEnd"/>
    </w:p>
    <w:p w:rsidR="001143AB" w:rsidRPr="002B1F5F" w:rsidRDefault="001143AB" w:rsidP="001143AB">
      <w:pPr>
        <w:spacing w:after="0" w:line="240" w:lineRule="auto"/>
        <w:ind w:firstLine="567"/>
        <w:jc w:val="both"/>
        <w:rPr>
          <w:rFonts w:ascii="Times New Roman" w:hAnsi="Times New Roman"/>
          <w:b/>
          <w:sz w:val="16"/>
          <w:szCs w:val="16"/>
        </w:rPr>
      </w:pPr>
    </w:p>
    <w:p w:rsidR="001143AB" w:rsidRPr="00937D35" w:rsidRDefault="001143AB" w:rsidP="001143AB">
      <w:pPr>
        <w:spacing w:after="0" w:line="240" w:lineRule="auto"/>
        <w:ind w:firstLine="540"/>
        <w:jc w:val="center"/>
        <w:rPr>
          <w:rFonts w:ascii="Times New Roman" w:hAnsi="Times New Roman"/>
          <w:b/>
          <w:bCs/>
          <w:sz w:val="28"/>
          <w:szCs w:val="28"/>
        </w:rPr>
      </w:pPr>
      <w:r w:rsidRPr="00937D35">
        <w:rPr>
          <w:rFonts w:ascii="Times New Roman" w:hAnsi="Times New Roman"/>
          <w:b/>
          <w:bCs/>
          <w:sz w:val="28"/>
          <w:szCs w:val="28"/>
        </w:rPr>
        <w:t>Распределение средств, полученных от платных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8"/>
        <w:gridCol w:w="1436"/>
        <w:gridCol w:w="1964"/>
        <w:gridCol w:w="5272"/>
      </w:tblGrid>
      <w:tr w:rsidR="001143AB" w:rsidRPr="00937D35" w:rsidTr="004E5B6B">
        <w:tc>
          <w:tcPr>
            <w:tcW w:w="898" w:type="dxa"/>
          </w:tcPr>
          <w:p w:rsidR="001143AB" w:rsidRPr="00937D35" w:rsidRDefault="001143AB" w:rsidP="004E5B6B">
            <w:pPr>
              <w:spacing w:after="0" w:line="240" w:lineRule="auto"/>
              <w:jc w:val="center"/>
              <w:rPr>
                <w:rFonts w:ascii="Times New Roman" w:hAnsi="Times New Roman"/>
                <w:b/>
                <w:bCs/>
                <w:sz w:val="28"/>
                <w:szCs w:val="28"/>
              </w:rPr>
            </w:pPr>
            <w:r w:rsidRPr="00937D35">
              <w:rPr>
                <w:rFonts w:ascii="Times New Roman" w:hAnsi="Times New Roman"/>
                <w:b/>
                <w:bCs/>
                <w:sz w:val="28"/>
                <w:szCs w:val="28"/>
              </w:rPr>
              <w:t>№п\п</w:t>
            </w:r>
          </w:p>
        </w:tc>
        <w:tc>
          <w:tcPr>
            <w:tcW w:w="1436" w:type="dxa"/>
          </w:tcPr>
          <w:p w:rsidR="001143AB" w:rsidRPr="00937D35" w:rsidRDefault="001143AB" w:rsidP="004E5B6B">
            <w:pPr>
              <w:spacing w:after="0" w:line="240" w:lineRule="auto"/>
              <w:jc w:val="center"/>
              <w:rPr>
                <w:rFonts w:ascii="Times New Roman" w:hAnsi="Times New Roman"/>
                <w:b/>
                <w:bCs/>
                <w:sz w:val="28"/>
                <w:szCs w:val="28"/>
              </w:rPr>
            </w:pPr>
            <w:r w:rsidRPr="00937D35">
              <w:rPr>
                <w:rFonts w:ascii="Times New Roman" w:hAnsi="Times New Roman"/>
                <w:b/>
                <w:bCs/>
                <w:sz w:val="28"/>
                <w:szCs w:val="28"/>
              </w:rPr>
              <w:t>Статья расхода</w:t>
            </w:r>
          </w:p>
        </w:tc>
        <w:tc>
          <w:tcPr>
            <w:tcW w:w="1964" w:type="dxa"/>
          </w:tcPr>
          <w:p w:rsidR="001143AB" w:rsidRPr="00937D35" w:rsidRDefault="001143AB" w:rsidP="004E5B6B">
            <w:pPr>
              <w:spacing w:after="0" w:line="240" w:lineRule="auto"/>
              <w:jc w:val="center"/>
              <w:rPr>
                <w:rFonts w:ascii="Times New Roman" w:hAnsi="Times New Roman"/>
                <w:b/>
                <w:bCs/>
                <w:sz w:val="28"/>
                <w:szCs w:val="28"/>
              </w:rPr>
            </w:pPr>
            <w:r w:rsidRPr="00937D35">
              <w:rPr>
                <w:rFonts w:ascii="Times New Roman" w:hAnsi="Times New Roman"/>
                <w:b/>
                <w:bCs/>
                <w:sz w:val="28"/>
                <w:szCs w:val="28"/>
              </w:rPr>
              <w:t xml:space="preserve">Сумма </w:t>
            </w:r>
          </w:p>
          <w:p w:rsidR="001143AB" w:rsidRPr="00937D35" w:rsidRDefault="001143AB" w:rsidP="004E5B6B">
            <w:pPr>
              <w:spacing w:after="0" w:line="240" w:lineRule="auto"/>
              <w:jc w:val="center"/>
              <w:rPr>
                <w:rFonts w:ascii="Times New Roman" w:hAnsi="Times New Roman"/>
                <w:b/>
                <w:bCs/>
                <w:sz w:val="28"/>
                <w:szCs w:val="28"/>
              </w:rPr>
            </w:pPr>
            <w:r w:rsidRPr="00937D35">
              <w:rPr>
                <w:rFonts w:ascii="Times New Roman" w:hAnsi="Times New Roman"/>
                <w:b/>
                <w:bCs/>
                <w:sz w:val="28"/>
                <w:szCs w:val="28"/>
              </w:rPr>
              <w:t>тыс. руб.</w:t>
            </w:r>
          </w:p>
        </w:tc>
        <w:tc>
          <w:tcPr>
            <w:tcW w:w="5272" w:type="dxa"/>
          </w:tcPr>
          <w:p w:rsidR="001143AB" w:rsidRPr="00937D35" w:rsidRDefault="001143AB" w:rsidP="004E5B6B">
            <w:pPr>
              <w:spacing w:after="0" w:line="240" w:lineRule="auto"/>
              <w:jc w:val="center"/>
              <w:rPr>
                <w:rFonts w:ascii="Times New Roman" w:hAnsi="Times New Roman"/>
                <w:b/>
                <w:bCs/>
                <w:sz w:val="28"/>
                <w:szCs w:val="28"/>
              </w:rPr>
            </w:pPr>
            <w:r w:rsidRPr="00937D35">
              <w:rPr>
                <w:rFonts w:ascii="Times New Roman" w:hAnsi="Times New Roman"/>
                <w:b/>
                <w:bCs/>
                <w:sz w:val="28"/>
                <w:szCs w:val="28"/>
              </w:rPr>
              <w:t xml:space="preserve">Приобретения </w:t>
            </w:r>
          </w:p>
        </w:tc>
      </w:tr>
      <w:tr w:rsidR="001143AB" w:rsidRPr="00937D35" w:rsidTr="004E5B6B">
        <w:tc>
          <w:tcPr>
            <w:tcW w:w="898" w:type="dxa"/>
          </w:tcPr>
          <w:p w:rsidR="001143AB" w:rsidRPr="00FE416D" w:rsidRDefault="001143AB" w:rsidP="004E5B6B">
            <w:pPr>
              <w:spacing w:after="0" w:line="240" w:lineRule="auto"/>
              <w:jc w:val="center"/>
              <w:rPr>
                <w:rFonts w:ascii="Times New Roman" w:hAnsi="Times New Roman"/>
                <w:bCs/>
                <w:sz w:val="28"/>
                <w:szCs w:val="28"/>
              </w:rPr>
            </w:pPr>
            <w:r w:rsidRPr="00FE416D">
              <w:rPr>
                <w:rFonts w:ascii="Times New Roman" w:hAnsi="Times New Roman"/>
                <w:bCs/>
                <w:sz w:val="28"/>
                <w:szCs w:val="28"/>
              </w:rPr>
              <w:t>1.</w:t>
            </w:r>
          </w:p>
        </w:tc>
        <w:tc>
          <w:tcPr>
            <w:tcW w:w="1436" w:type="dxa"/>
          </w:tcPr>
          <w:p w:rsidR="001143AB" w:rsidRPr="00937D35" w:rsidRDefault="001143AB" w:rsidP="004E5B6B">
            <w:pPr>
              <w:spacing w:after="0" w:line="240" w:lineRule="auto"/>
              <w:jc w:val="center"/>
              <w:rPr>
                <w:rFonts w:ascii="Times New Roman" w:hAnsi="Times New Roman"/>
                <w:bCs/>
                <w:sz w:val="28"/>
                <w:szCs w:val="28"/>
              </w:rPr>
            </w:pPr>
            <w:r w:rsidRPr="00937D35">
              <w:rPr>
                <w:rFonts w:ascii="Times New Roman" w:hAnsi="Times New Roman"/>
                <w:bCs/>
                <w:sz w:val="28"/>
                <w:szCs w:val="28"/>
              </w:rPr>
              <w:t>211</w:t>
            </w:r>
          </w:p>
        </w:tc>
        <w:tc>
          <w:tcPr>
            <w:tcW w:w="1964" w:type="dxa"/>
          </w:tcPr>
          <w:p w:rsidR="001143AB" w:rsidRPr="00937D35" w:rsidRDefault="001143AB" w:rsidP="004E5B6B">
            <w:pPr>
              <w:spacing w:after="0" w:line="240" w:lineRule="auto"/>
              <w:jc w:val="center"/>
              <w:rPr>
                <w:rFonts w:ascii="Times New Roman" w:hAnsi="Times New Roman"/>
                <w:bCs/>
                <w:sz w:val="28"/>
                <w:szCs w:val="28"/>
              </w:rPr>
            </w:pPr>
            <w:r>
              <w:rPr>
                <w:rFonts w:ascii="Times New Roman" w:hAnsi="Times New Roman"/>
                <w:bCs/>
                <w:sz w:val="28"/>
                <w:szCs w:val="28"/>
              </w:rPr>
              <w:t>115,6</w:t>
            </w:r>
          </w:p>
        </w:tc>
        <w:tc>
          <w:tcPr>
            <w:tcW w:w="5272" w:type="dxa"/>
          </w:tcPr>
          <w:p w:rsidR="001143AB" w:rsidRPr="00937D35" w:rsidRDefault="001143AB" w:rsidP="004E5B6B">
            <w:pPr>
              <w:spacing w:after="0" w:line="240" w:lineRule="auto"/>
              <w:jc w:val="both"/>
              <w:rPr>
                <w:rFonts w:ascii="Times New Roman" w:hAnsi="Times New Roman"/>
                <w:bCs/>
                <w:sz w:val="28"/>
                <w:szCs w:val="28"/>
              </w:rPr>
            </w:pPr>
            <w:r w:rsidRPr="00937D35">
              <w:rPr>
                <w:rFonts w:ascii="Times New Roman" w:hAnsi="Times New Roman"/>
                <w:bCs/>
                <w:sz w:val="28"/>
                <w:szCs w:val="28"/>
              </w:rPr>
              <w:t>Оплата туда</w:t>
            </w:r>
          </w:p>
        </w:tc>
      </w:tr>
      <w:tr w:rsidR="001143AB" w:rsidRPr="00937D35" w:rsidTr="004E5B6B">
        <w:tc>
          <w:tcPr>
            <w:tcW w:w="898" w:type="dxa"/>
          </w:tcPr>
          <w:p w:rsidR="001143AB" w:rsidRPr="00FE416D" w:rsidRDefault="001143AB" w:rsidP="004E5B6B">
            <w:pPr>
              <w:spacing w:after="0" w:line="240" w:lineRule="auto"/>
              <w:jc w:val="center"/>
              <w:rPr>
                <w:rFonts w:ascii="Times New Roman" w:hAnsi="Times New Roman"/>
                <w:bCs/>
                <w:sz w:val="28"/>
                <w:szCs w:val="28"/>
              </w:rPr>
            </w:pPr>
            <w:r w:rsidRPr="00FE416D">
              <w:rPr>
                <w:rFonts w:ascii="Times New Roman" w:hAnsi="Times New Roman"/>
                <w:bCs/>
                <w:sz w:val="28"/>
                <w:szCs w:val="28"/>
              </w:rPr>
              <w:t>2.</w:t>
            </w:r>
          </w:p>
        </w:tc>
        <w:tc>
          <w:tcPr>
            <w:tcW w:w="1436" w:type="dxa"/>
          </w:tcPr>
          <w:p w:rsidR="001143AB" w:rsidRPr="00937D35" w:rsidRDefault="001143AB" w:rsidP="004E5B6B">
            <w:pPr>
              <w:spacing w:after="0" w:line="240" w:lineRule="auto"/>
              <w:jc w:val="center"/>
              <w:rPr>
                <w:rFonts w:ascii="Times New Roman" w:hAnsi="Times New Roman"/>
                <w:bCs/>
                <w:sz w:val="28"/>
                <w:szCs w:val="28"/>
              </w:rPr>
            </w:pPr>
            <w:r w:rsidRPr="00937D35">
              <w:rPr>
                <w:rFonts w:ascii="Times New Roman" w:hAnsi="Times New Roman"/>
                <w:bCs/>
                <w:sz w:val="28"/>
                <w:szCs w:val="28"/>
              </w:rPr>
              <w:t>213</w:t>
            </w:r>
          </w:p>
        </w:tc>
        <w:tc>
          <w:tcPr>
            <w:tcW w:w="1964" w:type="dxa"/>
          </w:tcPr>
          <w:p w:rsidR="001143AB" w:rsidRPr="00937D35" w:rsidRDefault="001143AB" w:rsidP="004E5B6B">
            <w:pPr>
              <w:spacing w:after="0" w:line="240" w:lineRule="auto"/>
              <w:jc w:val="center"/>
              <w:rPr>
                <w:rFonts w:ascii="Times New Roman" w:hAnsi="Times New Roman"/>
                <w:bCs/>
                <w:sz w:val="28"/>
                <w:szCs w:val="28"/>
              </w:rPr>
            </w:pPr>
            <w:r>
              <w:rPr>
                <w:rFonts w:ascii="Times New Roman" w:hAnsi="Times New Roman"/>
                <w:bCs/>
                <w:sz w:val="28"/>
                <w:szCs w:val="28"/>
              </w:rPr>
              <w:t>34,9</w:t>
            </w:r>
          </w:p>
        </w:tc>
        <w:tc>
          <w:tcPr>
            <w:tcW w:w="5272" w:type="dxa"/>
          </w:tcPr>
          <w:p w:rsidR="001143AB" w:rsidRPr="00937D35" w:rsidRDefault="001143AB" w:rsidP="004E5B6B">
            <w:pPr>
              <w:spacing w:after="0" w:line="240" w:lineRule="auto"/>
              <w:jc w:val="both"/>
              <w:rPr>
                <w:rFonts w:ascii="Times New Roman" w:hAnsi="Times New Roman"/>
                <w:bCs/>
                <w:sz w:val="28"/>
                <w:szCs w:val="28"/>
              </w:rPr>
            </w:pPr>
            <w:r w:rsidRPr="00937D35">
              <w:rPr>
                <w:rFonts w:ascii="Times New Roman" w:hAnsi="Times New Roman"/>
                <w:bCs/>
                <w:sz w:val="28"/>
                <w:szCs w:val="28"/>
              </w:rPr>
              <w:t>Начисления на оплату труда</w:t>
            </w:r>
          </w:p>
        </w:tc>
      </w:tr>
      <w:tr w:rsidR="001143AB" w:rsidRPr="00937D35" w:rsidTr="004E5B6B">
        <w:tc>
          <w:tcPr>
            <w:tcW w:w="898" w:type="dxa"/>
          </w:tcPr>
          <w:p w:rsidR="001143AB" w:rsidRPr="00937D35" w:rsidRDefault="001143AB" w:rsidP="004E5B6B">
            <w:pPr>
              <w:spacing w:after="0" w:line="240" w:lineRule="auto"/>
              <w:jc w:val="center"/>
              <w:rPr>
                <w:rFonts w:ascii="Times New Roman" w:hAnsi="Times New Roman"/>
                <w:bCs/>
                <w:sz w:val="28"/>
                <w:szCs w:val="28"/>
              </w:rPr>
            </w:pPr>
            <w:r>
              <w:rPr>
                <w:rFonts w:ascii="Times New Roman" w:hAnsi="Times New Roman"/>
                <w:bCs/>
                <w:sz w:val="28"/>
                <w:szCs w:val="28"/>
              </w:rPr>
              <w:t>3</w:t>
            </w:r>
            <w:r w:rsidRPr="00937D35">
              <w:rPr>
                <w:rFonts w:ascii="Times New Roman" w:hAnsi="Times New Roman"/>
                <w:bCs/>
                <w:sz w:val="28"/>
                <w:szCs w:val="28"/>
              </w:rPr>
              <w:t>.</w:t>
            </w:r>
          </w:p>
        </w:tc>
        <w:tc>
          <w:tcPr>
            <w:tcW w:w="1436" w:type="dxa"/>
          </w:tcPr>
          <w:p w:rsidR="001143AB" w:rsidRPr="00937D35" w:rsidRDefault="001143AB" w:rsidP="004E5B6B">
            <w:pPr>
              <w:spacing w:after="0" w:line="240" w:lineRule="auto"/>
              <w:jc w:val="center"/>
              <w:rPr>
                <w:rFonts w:ascii="Times New Roman" w:hAnsi="Times New Roman"/>
                <w:bCs/>
                <w:sz w:val="28"/>
                <w:szCs w:val="28"/>
              </w:rPr>
            </w:pPr>
            <w:r w:rsidRPr="00937D35">
              <w:rPr>
                <w:rFonts w:ascii="Times New Roman" w:hAnsi="Times New Roman"/>
                <w:bCs/>
                <w:sz w:val="28"/>
                <w:szCs w:val="28"/>
              </w:rPr>
              <w:t>221</w:t>
            </w:r>
          </w:p>
        </w:tc>
        <w:tc>
          <w:tcPr>
            <w:tcW w:w="1964" w:type="dxa"/>
          </w:tcPr>
          <w:p w:rsidR="001143AB" w:rsidRPr="00937D35" w:rsidRDefault="001143AB" w:rsidP="004E5B6B">
            <w:pPr>
              <w:spacing w:after="0" w:line="240" w:lineRule="auto"/>
              <w:jc w:val="center"/>
              <w:rPr>
                <w:rFonts w:ascii="Times New Roman" w:hAnsi="Times New Roman"/>
                <w:bCs/>
                <w:sz w:val="28"/>
                <w:szCs w:val="28"/>
              </w:rPr>
            </w:pPr>
            <w:r>
              <w:rPr>
                <w:rFonts w:ascii="Times New Roman" w:hAnsi="Times New Roman"/>
                <w:bCs/>
                <w:sz w:val="28"/>
                <w:szCs w:val="28"/>
              </w:rPr>
              <w:t>68,5</w:t>
            </w:r>
          </w:p>
        </w:tc>
        <w:tc>
          <w:tcPr>
            <w:tcW w:w="5272" w:type="dxa"/>
          </w:tcPr>
          <w:p w:rsidR="001143AB" w:rsidRPr="00937D35" w:rsidRDefault="001143AB" w:rsidP="004E5B6B">
            <w:pPr>
              <w:spacing w:after="0" w:line="240" w:lineRule="auto"/>
              <w:rPr>
                <w:rFonts w:ascii="Times New Roman" w:hAnsi="Times New Roman"/>
                <w:bCs/>
                <w:sz w:val="28"/>
                <w:szCs w:val="28"/>
              </w:rPr>
            </w:pPr>
            <w:r w:rsidRPr="00937D35">
              <w:rPr>
                <w:rFonts w:ascii="Times New Roman" w:hAnsi="Times New Roman"/>
                <w:bCs/>
                <w:sz w:val="28"/>
                <w:szCs w:val="28"/>
              </w:rPr>
              <w:t>Услуги связи</w:t>
            </w:r>
          </w:p>
        </w:tc>
      </w:tr>
      <w:tr w:rsidR="001143AB" w:rsidRPr="00937D35" w:rsidTr="004E5B6B">
        <w:tc>
          <w:tcPr>
            <w:tcW w:w="898" w:type="dxa"/>
          </w:tcPr>
          <w:p w:rsidR="001143AB" w:rsidRPr="00937D35" w:rsidRDefault="001143AB" w:rsidP="004E5B6B">
            <w:pPr>
              <w:spacing w:after="0" w:line="240" w:lineRule="auto"/>
              <w:jc w:val="center"/>
              <w:rPr>
                <w:rFonts w:ascii="Times New Roman" w:hAnsi="Times New Roman"/>
                <w:bCs/>
                <w:sz w:val="28"/>
                <w:szCs w:val="28"/>
              </w:rPr>
            </w:pPr>
            <w:r>
              <w:rPr>
                <w:rFonts w:ascii="Times New Roman" w:hAnsi="Times New Roman"/>
                <w:bCs/>
                <w:sz w:val="28"/>
                <w:szCs w:val="28"/>
              </w:rPr>
              <w:t>4</w:t>
            </w:r>
            <w:r w:rsidRPr="00937D35">
              <w:rPr>
                <w:rFonts w:ascii="Times New Roman" w:hAnsi="Times New Roman"/>
                <w:bCs/>
                <w:sz w:val="28"/>
                <w:szCs w:val="28"/>
              </w:rPr>
              <w:t>.</w:t>
            </w:r>
          </w:p>
        </w:tc>
        <w:tc>
          <w:tcPr>
            <w:tcW w:w="1436" w:type="dxa"/>
          </w:tcPr>
          <w:p w:rsidR="001143AB" w:rsidRPr="00937D35" w:rsidRDefault="001143AB" w:rsidP="004E5B6B">
            <w:pPr>
              <w:spacing w:after="0" w:line="240" w:lineRule="auto"/>
              <w:jc w:val="center"/>
              <w:rPr>
                <w:rFonts w:ascii="Times New Roman" w:hAnsi="Times New Roman"/>
                <w:bCs/>
                <w:sz w:val="28"/>
                <w:szCs w:val="28"/>
              </w:rPr>
            </w:pPr>
            <w:r w:rsidRPr="00937D35">
              <w:rPr>
                <w:rFonts w:ascii="Times New Roman" w:hAnsi="Times New Roman"/>
                <w:bCs/>
                <w:sz w:val="28"/>
                <w:szCs w:val="28"/>
              </w:rPr>
              <w:t>225</w:t>
            </w:r>
          </w:p>
        </w:tc>
        <w:tc>
          <w:tcPr>
            <w:tcW w:w="1964" w:type="dxa"/>
          </w:tcPr>
          <w:p w:rsidR="001143AB" w:rsidRPr="00937D35" w:rsidRDefault="001143AB" w:rsidP="004E5B6B">
            <w:pPr>
              <w:spacing w:after="0" w:line="240" w:lineRule="auto"/>
              <w:jc w:val="center"/>
              <w:rPr>
                <w:rFonts w:ascii="Times New Roman" w:hAnsi="Times New Roman"/>
                <w:bCs/>
                <w:sz w:val="28"/>
                <w:szCs w:val="28"/>
              </w:rPr>
            </w:pPr>
            <w:r>
              <w:rPr>
                <w:rFonts w:ascii="Times New Roman" w:hAnsi="Times New Roman"/>
                <w:bCs/>
                <w:sz w:val="28"/>
                <w:szCs w:val="28"/>
              </w:rPr>
              <w:t>11,0</w:t>
            </w:r>
          </w:p>
        </w:tc>
        <w:tc>
          <w:tcPr>
            <w:tcW w:w="5272" w:type="dxa"/>
          </w:tcPr>
          <w:p w:rsidR="001143AB" w:rsidRPr="00937D35" w:rsidRDefault="001143AB" w:rsidP="004E5B6B">
            <w:pPr>
              <w:spacing w:after="0" w:line="240" w:lineRule="auto"/>
              <w:rPr>
                <w:rFonts w:ascii="Times New Roman" w:hAnsi="Times New Roman"/>
                <w:bCs/>
                <w:sz w:val="28"/>
                <w:szCs w:val="28"/>
              </w:rPr>
            </w:pPr>
            <w:r w:rsidRPr="00937D35">
              <w:rPr>
                <w:rFonts w:ascii="Times New Roman" w:hAnsi="Times New Roman"/>
                <w:bCs/>
                <w:sz w:val="28"/>
                <w:szCs w:val="28"/>
              </w:rPr>
              <w:t>Переосвидетельствование огнетушителей</w:t>
            </w:r>
          </w:p>
        </w:tc>
      </w:tr>
      <w:tr w:rsidR="001143AB" w:rsidRPr="00937D35" w:rsidTr="004E5B6B">
        <w:tc>
          <w:tcPr>
            <w:tcW w:w="898" w:type="dxa"/>
          </w:tcPr>
          <w:p w:rsidR="001143AB" w:rsidRPr="00937D35" w:rsidRDefault="001143AB" w:rsidP="004E5B6B">
            <w:pPr>
              <w:spacing w:after="0" w:line="240" w:lineRule="auto"/>
              <w:jc w:val="center"/>
              <w:rPr>
                <w:rFonts w:ascii="Times New Roman" w:hAnsi="Times New Roman"/>
                <w:bCs/>
                <w:sz w:val="28"/>
                <w:szCs w:val="28"/>
              </w:rPr>
            </w:pPr>
            <w:r>
              <w:rPr>
                <w:rFonts w:ascii="Times New Roman" w:hAnsi="Times New Roman"/>
                <w:bCs/>
                <w:sz w:val="28"/>
                <w:szCs w:val="28"/>
              </w:rPr>
              <w:t>5</w:t>
            </w:r>
            <w:r w:rsidRPr="00937D35">
              <w:rPr>
                <w:rFonts w:ascii="Times New Roman" w:hAnsi="Times New Roman"/>
                <w:bCs/>
                <w:sz w:val="28"/>
                <w:szCs w:val="28"/>
              </w:rPr>
              <w:t>.</w:t>
            </w:r>
          </w:p>
        </w:tc>
        <w:tc>
          <w:tcPr>
            <w:tcW w:w="1436" w:type="dxa"/>
          </w:tcPr>
          <w:p w:rsidR="001143AB" w:rsidRPr="00937D35" w:rsidRDefault="001143AB" w:rsidP="004E5B6B">
            <w:pPr>
              <w:spacing w:after="0" w:line="240" w:lineRule="auto"/>
              <w:jc w:val="center"/>
              <w:rPr>
                <w:rFonts w:ascii="Times New Roman" w:hAnsi="Times New Roman"/>
                <w:bCs/>
                <w:sz w:val="28"/>
                <w:szCs w:val="28"/>
              </w:rPr>
            </w:pPr>
            <w:r w:rsidRPr="00937D35">
              <w:rPr>
                <w:rFonts w:ascii="Times New Roman" w:hAnsi="Times New Roman"/>
                <w:bCs/>
                <w:sz w:val="28"/>
                <w:szCs w:val="28"/>
              </w:rPr>
              <w:t>226</w:t>
            </w:r>
          </w:p>
        </w:tc>
        <w:tc>
          <w:tcPr>
            <w:tcW w:w="1964" w:type="dxa"/>
          </w:tcPr>
          <w:p w:rsidR="001143AB" w:rsidRPr="00937D35" w:rsidRDefault="001143AB" w:rsidP="004E5B6B">
            <w:pPr>
              <w:spacing w:after="0" w:line="240" w:lineRule="auto"/>
              <w:jc w:val="center"/>
              <w:rPr>
                <w:rFonts w:ascii="Times New Roman" w:hAnsi="Times New Roman"/>
                <w:bCs/>
                <w:sz w:val="28"/>
                <w:szCs w:val="28"/>
              </w:rPr>
            </w:pPr>
            <w:r>
              <w:rPr>
                <w:rFonts w:ascii="Times New Roman" w:hAnsi="Times New Roman"/>
                <w:bCs/>
                <w:sz w:val="28"/>
                <w:szCs w:val="28"/>
              </w:rPr>
              <w:t>29,5</w:t>
            </w:r>
          </w:p>
        </w:tc>
        <w:tc>
          <w:tcPr>
            <w:tcW w:w="5272" w:type="dxa"/>
          </w:tcPr>
          <w:p w:rsidR="001143AB" w:rsidRPr="00937D35" w:rsidRDefault="001143AB" w:rsidP="004E5B6B">
            <w:pPr>
              <w:spacing w:after="0" w:line="240" w:lineRule="auto"/>
              <w:rPr>
                <w:rFonts w:ascii="Times New Roman" w:hAnsi="Times New Roman"/>
                <w:bCs/>
                <w:sz w:val="28"/>
                <w:szCs w:val="28"/>
              </w:rPr>
            </w:pPr>
            <w:r w:rsidRPr="00937D35">
              <w:rPr>
                <w:rFonts w:ascii="Times New Roman" w:hAnsi="Times New Roman"/>
                <w:bCs/>
                <w:sz w:val="28"/>
                <w:szCs w:val="28"/>
              </w:rPr>
              <w:t>Изготовление квитанционных книжек,  оплата услуг ГАРАНТ, интернет-фильтрация</w:t>
            </w:r>
            <w:r>
              <w:rPr>
                <w:rFonts w:ascii="Times New Roman" w:hAnsi="Times New Roman"/>
                <w:bCs/>
                <w:sz w:val="28"/>
                <w:szCs w:val="28"/>
              </w:rPr>
              <w:t xml:space="preserve">, оплата СКМБ, СКБР. </w:t>
            </w:r>
          </w:p>
        </w:tc>
      </w:tr>
      <w:tr w:rsidR="001143AB" w:rsidRPr="00937D35" w:rsidTr="004E5B6B">
        <w:tc>
          <w:tcPr>
            <w:tcW w:w="898" w:type="dxa"/>
          </w:tcPr>
          <w:p w:rsidR="001143AB" w:rsidRPr="00937D35" w:rsidRDefault="001143AB" w:rsidP="004E5B6B">
            <w:pPr>
              <w:spacing w:after="0" w:line="240" w:lineRule="auto"/>
              <w:jc w:val="center"/>
              <w:rPr>
                <w:rFonts w:ascii="Times New Roman" w:hAnsi="Times New Roman"/>
                <w:bCs/>
                <w:sz w:val="28"/>
                <w:szCs w:val="28"/>
              </w:rPr>
            </w:pPr>
            <w:r>
              <w:rPr>
                <w:rFonts w:ascii="Times New Roman" w:hAnsi="Times New Roman"/>
                <w:bCs/>
                <w:sz w:val="28"/>
                <w:szCs w:val="28"/>
              </w:rPr>
              <w:t>6</w:t>
            </w:r>
            <w:r w:rsidRPr="00937D35">
              <w:rPr>
                <w:rFonts w:ascii="Times New Roman" w:hAnsi="Times New Roman"/>
                <w:bCs/>
                <w:sz w:val="28"/>
                <w:szCs w:val="28"/>
              </w:rPr>
              <w:t>.</w:t>
            </w:r>
          </w:p>
        </w:tc>
        <w:tc>
          <w:tcPr>
            <w:tcW w:w="1436" w:type="dxa"/>
          </w:tcPr>
          <w:p w:rsidR="001143AB" w:rsidRPr="00937D35" w:rsidRDefault="001143AB" w:rsidP="004E5B6B">
            <w:pPr>
              <w:spacing w:after="0" w:line="240" w:lineRule="auto"/>
              <w:jc w:val="center"/>
              <w:rPr>
                <w:rFonts w:ascii="Times New Roman" w:hAnsi="Times New Roman"/>
                <w:bCs/>
                <w:sz w:val="28"/>
                <w:szCs w:val="28"/>
              </w:rPr>
            </w:pPr>
            <w:r w:rsidRPr="00937D35">
              <w:rPr>
                <w:rFonts w:ascii="Times New Roman" w:hAnsi="Times New Roman"/>
                <w:bCs/>
                <w:sz w:val="28"/>
                <w:szCs w:val="28"/>
              </w:rPr>
              <w:t>290</w:t>
            </w:r>
          </w:p>
        </w:tc>
        <w:tc>
          <w:tcPr>
            <w:tcW w:w="1964" w:type="dxa"/>
          </w:tcPr>
          <w:p w:rsidR="001143AB" w:rsidRPr="00937D35" w:rsidRDefault="001143AB" w:rsidP="004E5B6B">
            <w:pPr>
              <w:spacing w:after="0" w:line="240" w:lineRule="auto"/>
              <w:jc w:val="center"/>
              <w:rPr>
                <w:rFonts w:ascii="Times New Roman" w:hAnsi="Times New Roman"/>
                <w:bCs/>
                <w:sz w:val="28"/>
                <w:szCs w:val="28"/>
              </w:rPr>
            </w:pPr>
            <w:r>
              <w:rPr>
                <w:rFonts w:ascii="Times New Roman" w:hAnsi="Times New Roman"/>
                <w:bCs/>
                <w:sz w:val="28"/>
                <w:szCs w:val="28"/>
              </w:rPr>
              <w:t>2,0</w:t>
            </w:r>
          </w:p>
        </w:tc>
        <w:tc>
          <w:tcPr>
            <w:tcW w:w="5272" w:type="dxa"/>
          </w:tcPr>
          <w:p w:rsidR="001143AB" w:rsidRPr="00937D35" w:rsidRDefault="001143AB" w:rsidP="004E5B6B">
            <w:pPr>
              <w:spacing w:after="0" w:line="240" w:lineRule="auto"/>
              <w:rPr>
                <w:rFonts w:ascii="Times New Roman" w:hAnsi="Times New Roman"/>
                <w:bCs/>
                <w:sz w:val="28"/>
                <w:szCs w:val="28"/>
              </w:rPr>
            </w:pPr>
            <w:r w:rsidRPr="00937D35">
              <w:rPr>
                <w:rFonts w:ascii="Times New Roman" w:hAnsi="Times New Roman"/>
                <w:bCs/>
                <w:sz w:val="28"/>
                <w:szCs w:val="28"/>
              </w:rPr>
              <w:t>Пеня</w:t>
            </w:r>
          </w:p>
        </w:tc>
      </w:tr>
      <w:tr w:rsidR="001143AB" w:rsidRPr="00937D35" w:rsidTr="004E5B6B">
        <w:tc>
          <w:tcPr>
            <w:tcW w:w="898" w:type="dxa"/>
          </w:tcPr>
          <w:p w:rsidR="001143AB" w:rsidRPr="00937D35" w:rsidRDefault="001143AB" w:rsidP="004E5B6B">
            <w:pPr>
              <w:spacing w:after="0" w:line="240" w:lineRule="auto"/>
              <w:jc w:val="center"/>
              <w:rPr>
                <w:rFonts w:ascii="Times New Roman" w:hAnsi="Times New Roman"/>
                <w:bCs/>
                <w:sz w:val="28"/>
                <w:szCs w:val="28"/>
              </w:rPr>
            </w:pPr>
            <w:r>
              <w:rPr>
                <w:rFonts w:ascii="Times New Roman" w:hAnsi="Times New Roman"/>
                <w:bCs/>
                <w:sz w:val="28"/>
                <w:szCs w:val="28"/>
              </w:rPr>
              <w:t>7</w:t>
            </w:r>
            <w:r w:rsidRPr="00937D35">
              <w:rPr>
                <w:rFonts w:ascii="Times New Roman" w:hAnsi="Times New Roman"/>
                <w:bCs/>
                <w:sz w:val="28"/>
                <w:szCs w:val="28"/>
              </w:rPr>
              <w:t>.</w:t>
            </w:r>
          </w:p>
        </w:tc>
        <w:tc>
          <w:tcPr>
            <w:tcW w:w="1436" w:type="dxa"/>
          </w:tcPr>
          <w:p w:rsidR="001143AB" w:rsidRPr="00937D35" w:rsidRDefault="001143AB" w:rsidP="004E5B6B">
            <w:pPr>
              <w:spacing w:after="0" w:line="240" w:lineRule="auto"/>
              <w:jc w:val="center"/>
              <w:rPr>
                <w:rFonts w:ascii="Times New Roman" w:hAnsi="Times New Roman"/>
                <w:bCs/>
                <w:sz w:val="28"/>
                <w:szCs w:val="28"/>
              </w:rPr>
            </w:pPr>
            <w:r w:rsidRPr="00937D35">
              <w:rPr>
                <w:rFonts w:ascii="Times New Roman" w:hAnsi="Times New Roman"/>
                <w:bCs/>
                <w:sz w:val="28"/>
                <w:szCs w:val="28"/>
              </w:rPr>
              <w:t>310</w:t>
            </w:r>
          </w:p>
        </w:tc>
        <w:tc>
          <w:tcPr>
            <w:tcW w:w="1964" w:type="dxa"/>
          </w:tcPr>
          <w:p w:rsidR="001143AB" w:rsidRPr="00937D35" w:rsidRDefault="001143AB" w:rsidP="004E5B6B">
            <w:pPr>
              <w:spacing w:after="0" w:line="240" w:lineRule="auto"/>
              <w:jc w:val="center"/>
              <w:rPr>
                <w:rFonts w:ascii="Times New Roman" w:hAnsi="Times New Roman"/>
                <w:bCs/>
                <w:sz w:val="28"/>
                <w:szCs w:val="28"/>
              </w:rPr>
            </w:pPr>
            <w:r>
              <w:rPr>
                <w:rFonts w:ascii="Times New Roman" w:hAnsi="Times New Roman"/>
                <w:bCs/>
                <w:sz w:val="28"/>
                <w:szCs w:val="28"/>
              </w:rPr>
              <w:t>53,8</w:t>
            </w:r>
          </w:p>
        </w:tc>
        <w:tc>
          <w:tcPr>
            <w:tcW w:w="5272" w:type="dxa"/>
          </w:tcPr>
          <w:p w:rsidR="001143AB" w:rsidRPr="00937D35" w:rsidRDefault="001143AB" w:rsidP="004E5B6B">
            <w:pPr>
              <w:spacing w:after="0" w:line="240" w:lineRule="auto"/>
              <w:rPr>
                <w:rFonts w:ascii="Times New Roman" w:hAnsi="Times New Roman"/>
                <w:bCs/>
                <w:sz w:val="28"/>
                <w:szCs w:val="28"/>
              </w:rPr>
            </w:pPr>
            <w:r w:rsidRPr="00937D35">
              <w:rPr>
                <w:rFonts w:ascii="Times New Roman" w:hAnsi="Times New Roman"/>
                <w:bCs/>
                <w:sz w:val="28"/>
                <w:szCs w:val="28"/>
              </w:rPr>
              <w:t xml:space="preserve">Приобретение литературы для </w:t>
            </w:r>
            <w:r w:rsidRPr="00937D35">
              <w:rPr>
                <w:rFonts w:ascii="Times New Roman" w:hAnsi="Times New Roman"/>
                <w:bCs/>
                <w:sz w:val="28"/>
                <w:szCs w:val="28"/>
              </w:rPr>
              <w:lastRenderedPageBreak/>
              <w:t>ком</w:t>
            </w:r>
            <w:r>
              <w:rPr>
                <w:rFonts w:ascii="Times New Roman" w:hAnsi="Times New Roman"/>
                <w:bCs/>
                <w:sz w:val="28"/>
                <w:szCs w:val="28"/>
              </w:rPr>
              <w:t>плектования библиотечного фонда.</w:t>
            </w:r>
            <w:r w:rsidRPr="00937D35">
              <w:rPr>
                <w:rFonts w:ascii="Times New Roman" w:hAnsi="Times New Roman"/>
                <w:bCs/>
                <w:sz w:val="28"/>
                <w:szCs w:val="28"/>
              </w:rPr>
              <w:t xml:space="preserve"> </w:t>
            </w:r>
            <w:r>
              <w:rPr>
                <w:rFonts w:ascii="Times New Roman" w:hAnsi="Times New Roman"/>
                <w:bCs/>
                <w:sz w:val="28"/>
                <w:szCs w:val="28"/>
              </w:rPr>
              <w:t>Приобретение счетчиков воды, калькуляторов и пр.</w:t>
            </w:r>
          </w:p>
        </w:tc>
      </w:tr>
      <w:tr w:rsidR="001143AB" w:rsidRPr="00937D35" w:rsidTr="004E5B6B">
        <w:tc>
          <w:tcPr>
            <w:tcW w:w="898" w:type="dxa"/>
          </w:tcPr>
          <w:p w:rsidR="001143AB" w:rsidRPr="00937D35" w:rsidRDefault="001143AB" w:rsidP="004E5B6B">
            <w:pPr>
              <w:spacing w:after="0" w:line="240" w:lineRule="auto"/>
              <w:jc w:val="center"/>
              <w:rPr>
                <w:rFonts w:ascii="Times New Roman" w:hAnsi="Times New Roman"/>
                <w:bCs/>
                <w:sz w:val="28"/>
                <w:szCs w:val="28"/>
              </w:rPr>
            </w:pPr>
            <w:r>
              <w:rPr>
                <w:rFonts w:ascii="Times New Roman" w:hAnsi="Times New Roman"/>
                <w:bCs/>
                <w:sz w:val="28"/>
                <w:szCs w:val="28"/>
              </w:rPr>
              <w:lastRenderedPageBreak/>
              <w:t>8</w:t>
            </w:r>
            <w:r w:rsidRPr="00937D35">
              <w:rPr>
                <w:rFonts w:ascii="Times New Roman" w:hAnsi="Times New Roman"/>
                <w:bCs/>
                <w:sz w:val="28"/>
                <w:szCs w:val="28"/>
              </w:rPr>
              <w:t>.</w:t>
            </w:r>
          </w:p>
        </w:tc>
        <w:tc>
          <w:tcPr>
            <w:tcW w:w="1436" w:type="dxa"/>
          </w:tcPr>
          <w:p w:rsidR="001143AB" w:rsidRPr="00937D35" w:rsidRDefault="001143AB" w:rsidP="004E5B6B">
            <w:pPr>
              <w:spacing w:after="0" w:line="240" w:lineRule="auto"/>
              <w:jc w:val="center"/>
              <w:rPr>
                <w:rFonts w:ascii="Times New Roman" w:hAnsi="Times New Roman"/>
                <w:bCs/>
                <w:sz w:val="28"/>
                <w:szCs w:val="28"/>
              </w:rPr>
            </w:pPr>
            <w:r w:rsidRPr="00937D35">
              <w:rPr>
                <w:rFonts w:ascii="Times New Roman" w:hAnsi="Times New Roman"/>
                <w:bCs/>
                <w:sz w:val="28"/>
                <w:szCs w:val="28"/>
              </w:rPr>
              <w:t>340</w:t>
            </w:r>
          </w:p>
        </w:tc>
        <w:tc>
          <w:tcPr>
            <w:tcW w:w="1964" w:type="dxa"/>
          </w:tcPr>
          <w:p w:rsidR="001143AB" w:rsidRPr="00937D35" w:rsidRDefault="001143AB" w:rsidP="004E5B6B">
            <w:pPr>
              <w:spacing w:after="0" w:line="240" w:lineRule="auto"/>
              <w:jc w:val="center"/>
              <w:rPr>
                <w:rFonts w:ascii="Times New Roman" w:hAnsi="Times New Roman"/>
                <w:bCs/>
                <w:sz w:val="28"/>
                <w:szCs w:val="28"/>
              </w:rPr>
            </w:pPr>
            <w:r>
              <w:rPr>
                <w:rFonts w:ascii="Times New Roman" w:hAnsi="Times New Roman"/>
                <w:bCs/>
                <w:sz w:val="28"/>
                <w:szCs w:val="28"/>
              </w:rPr>
              <w:t>102,0</w:t>
            </w:r>
          </w:p>
        </w:tc>
        <w:tc>
          <w:tcPr>
            <w:tcW w:w="5272" w:type="dxa"/>
          </w:tcPr>
          <w:p w:rsidR="001143AB" w:rsidRPr="00937D35" w:rsidRDefault="001143AB" w:rsidP="004E5B6B">
            <w:pPr>
              <w:spacing w:after="0" w:line="240" w:lineRule="auto"/>
              <w:rPr>
                <w:rFonts w:ascii="Times New Roman" w:hAnsi="Times New Roman"/>
                <w:bCs/>
                <w:sz w:val="28"/>
                <w:szCs w:val="28"/>
              </w:rPr>
            </w:pPr>
            <w:r w:rsidRPr="00937D35">
              <w:rPr>
                <w:rFonts w:ascii="Times New Roman" w:hAnsi="Times New Roman"/>
                <w:bCs/>
                <w:sz w:val="28"/>
                <w:szCs w:val="28"/>
              </w:rPr>
              <w:t>Канцелярские и хозяйственные товары, бибтехника.</w:t>
            </w:r>
          </w:p>
        </w:tc>
      </w:tr>
      <w:tr w:rsidR="001143AB" w:rsidRPr="00937D35" w:rsidTr="004E5B6B">
        <w:tc>
          <w:tcPr>
            <w:tcW w:w="898" w:type="dxa"/>
          </w:tcPr>
          <w:p w:rsidR="001143AB" w:rsidRPr="00937D35" w:rsidRDefault="001143AB" w:rsidP="004E5B6B">
            <w:pPr>
              <w:spacing w:after="0" w:line="240" w:lineRule="auto"/>
              <w:jc w:val="center"/>
              <w:rPr>
                <w:rFonts w:ascii="Times New Roman" w:hAnsi="Times New Roman"/>
                <w:bCs/>
                <w:sz w:val="28"/>
                <w:szCs w:val="28"/>
              </w:rPr>
            </w:pPr>
          </w:p>
        </w:tc>
        <w:tc>
          <w:tcPr>
            <w:tcW w:w="1436" w:type="dxa"/>
          </w:tcPr>
          <w:p w:rsidR="001143AB" w:rsidRPr="00937D35" w:rsidRDefault="001143AB" w:rsidP="004E5B6B">
            <w:pPr>
              <w:spacing w:after="0" w:line="240" w:lineRule="auto"/>
              <w:jc w:val="center"/>
              <w:rPr>
                <w:rFonts w:ascii="Times New Roman" w:hAnsi="Times New Roman"/>
                <w:bCs/>
                <w:sz w:val="28"/>
                <w:szCs w:val="28"/>
              </w:rPr>
            </w:pPr>
          </w:p>
        </w:tc>
        <w:tc>
          <w:tcPr>
            <w:tcW w:w="1964" w:type="dxa"/>
          </w:tcPr>
          <w:p w:rsidR="001143AB" w:rsidRPr="00937D35" w:rsidRDefault="001143AB" w:rsidP="004E5B6B">
            <w:pPr>
              <w:spacing w:after="0" w:line="240" w:lineRule="auto"/>
              <w:jc w:val="center"/>
              <w:rPr>
                <w:rFonts w:ascii="Times New Roman" w:hAnsi="Times New Roman"/>
                <w:b/>
                <w:bCs/>
                <w:sz w:val="28"/>
                <w:szCs w:val="28"/>
              </w:rPr>
            </w:pPr>
            <w:r>
              <w:rPr>
                <w:rFonts w:ascii="Times New Roman" w:hAnsi="Times New Roman"/>
                <w:b/>
                <w:bCs/>
                <w:sz w:val="28"/>
                <w:szCs w:val="28"/>
              </w:rPr>
              <w:t>417,3</w:t>
            </w:r>
          </w:p>
        </w:tc>
        <w:tc>
          <w:tcPr>
            <w:tcW w:w="5272" w:type="dxa"/>
          </w:tcPr>
          <w:p w:rsidR="001143AB" w:rsidRPr="00937D35" w:rsidRDefault="001143AB" w:rsidP="004E5B6B">
            <w:pPr>
              <w:spacing w:after="0" w:line="240" w:lineRule="auto"/>
              <w:rPr>
                <w:rFonts w:ascii="Times New Roman" w:hAnsi="Times New Roman"/>
                <w:bCs/>
                <w:sz w:val="28"/>
                <w:szCs w:val="28"/>
              </w:rPr>
            </w:pPr>
          </w:p>
        </w:tc>
      </w:tr>
    </w:tbl>
    <w:p w:rsidR="001143AB" w:rsidRPr="00937D35" w:rsidRDefault="001143AB" w:rsidP="001143AB">
      <w:pPr>
        <w:spacing w:after="0" w:line="240" w:lineRule="auto"/>
        <w:ind w:firstLine="540"/>
        <w:jc w:val="both"/>
        <w:rPr>
          <w:rFonts w:ascii="Times New Roman" w:hAnsi="Times New Roman"/>
          <w:bCs/>
          <w:sz w:val="28"/>
          <w:szCs w:val="28"/>
        </w:rPr>
      </w:pPr>
    </w:p>
    <w:p w:rsidR="001143AB" w:rsidRPr="00937D35" w:rsidRDefault="001143AB" w:rsidP="001143AB">
      <w:pPr>
        <w:spacing w:after="0" w:line="240" w:lineRule="auto"/>
        <w:ind w:firstLine="540"/>
        <w:jc w:val="both"/>
        <w:rPr>
          <w:rFonts w:ascii="Times New Roman" w:hAnsi="Times New Roman"/>
          <w:bCs/>
          <w:sz w:val="28"/>
          <w:szCs w:val="28"/>
        </w:rPr>
      </w:pPr>
      <w:r w:rsidRPr="00937D35">
        <w:rPr>
          <w:rFonts w:ascii="Times New Roman" w:hAnsi="Times New Roman"/>
          <w:bCs/>
          <w:sz w:val="28"/>
          <w:szCs w:val="28"/>
        </w:rPr>
        <w:t>Средства за участие в конкурсах различных уровней ЦБС не получала, грантовые средства не привлекались.</w:t>
      </w:r>
    </w:p>
    <w:p w:rsidR="001143AB" w:rsidRPr="00937D35" w:rsidRDefault="001143AB" w:rsidP="001143AB">
      <w:pPr>
        <w:spacing w:after="0" w:line="240" w:lineRule="auto"/>
        <w:ind w:firstLine="540"/>
        <w:jc w:val="both"/>
        <w:rPr>
          <w:rFonts w:ascii="Times New Roman" w:hAnsi="Times New Roman"/>
          <w:bCs/>
          <w:sz w:val="28"/>
          <w:szCs w:val="28"/>
        </w:rPr>
      </w:pPr>
    </w:p>
    <w:p w:rsidR="001143AB" w:rsidRDefault="001143AB" w:rsidP="001143AB">
      <w:pPr>
        <w:widowControl w:val="0"/>
        <w:shd w:val="clear" w:color="auto" w:fill="FFFFFF"/>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качестве получателей благотворительной помощи библиотекам МУ «ЦБС г. Белово» получило в дар от жителей города 10 329 экз. книг.</w:t>
      </w:r>
    </w:p>
    <w:p w:rsidR="001143AB" w:rsidRDefault="001143AB" w:rsidP="001143AB">
      <w:pPr>
        <w:widowControl w:val="0"/>
        <w:shd w:val="clear" w:color="auto" w:fill="FFFFFF"/>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качестве благотворителей в общей сложности было привлечено финансовых средств и единиц одежды, обуви, игрушек и пр. на сумму 16 500,0 руб. </w:t>
      </w:r>
    </w:p>
    <w:p w:rsidR="001143AB" w:rsidRDefault="001143AB" w:rsidP="001143AB">
      <w:pPr>
        <w:widowControl w:val="0"/>
        <w:shd w:val="clear" w:color="auto" w:fill="FFFFFF"/>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Охвачено благотворительностью 890 человек. </w:t>
      </w:r>
      <w:proofErr w:type="gramStart"/>
      <w:r>
        <w:rPr>
          <w:rFonts w:ascii="Times New Roman" w:hAnsi="Times New Roman"/>
          <w:sz w:val="28"/>
          <w:szCs w:val="28"/>
        </w:rPr>
        <w:t>В акции «Поздравь ветерана» 4 труженика тыла получили подарки на 1 000,0 руб. 59 детей получили помощь в акции «Помоги собраться в школу», приняв канцелярские товары, одежду на сумму 6 900,0 руб.  В новогодней акции «Ни один ребенок без подарка» сладостей на сумму 1000,0 руб. получило 5 детей. 1680 эк. книг  было подарено населению города в рамках акций «Добрые книги</w:t>
      </w:r>
      <w:proofErr w:type="gramEnd"/>
      <w:r>
        <w:rPr>
          <w:rFonts w:ascii="Times New Roman" w:hAnsi="Times New Roman"/>
          <w:sz w:val="28"/>
          <w:szCs w:val="28"/>
        </w:rPr>
        <w:t xml:space="preserve"> в добрые руки», «Буккроссинг по-беловски» и др. Для бездомных животных было собрано кормов и предметов гигиены на сумму 7600,0 руб. и передано в объединения </w:t>
      </w:r>
      <w:r w:rsidRPr="00A37A92">
        <w:rPr>
          <w:rFonts w:ascii="Times New Roman" w:hAnsi="Times New Roman"/>
          <w:sz w:val="28"/>
          <w:szCs w:val="28"/>
        </w:rPr>
        <w:t>«Верный друг» и «Доброе сердце»</w:t>
      </w:r>
      <w:r>
        <w:rPr>
          <w:rFonts w:ascii="Times New Roman" w:hAnsi="Times New Roman"/>
          <w:sz w:val="28"/>
          <w:szCs w:val="28"/>
        </w:rPr>
        <w:t>.</w:t>
      </w:r>
    </w:p>
    <w:p w:rsidR="001143AB" w:rsidRDefault="001143AB" w:rsidP="001143AB">
      <w:pPr>
        <w:widowControl w:val="0"/>
        <w:shd w:val="clear" w:color="auto" w:fill="FFFFFF"/>
        <w:autoSpaceDE w:val="0"/>
        <w:autoSpaceDN w:val="0"/>
        <w:adjustRightInd w:val="0"/>
        <w:spacing w:after="0" w:line="240" w:lineRule="auto"/>
        <w:ind w:firstLine="567"/>
        <w:jc w:val="both"/>
        <w:rPr>
          <w:rFonts w:ascii="Times New Roman" w:hAnsi="Times New Roman"/>
          <w:sz w:val="28"/>
          <w:szCs w:val="28"/>
        </w:rPr>
      </w:pPr>
    </w:p>
    <w:p w:rsidR="001143AB" w:rsidRPr="00963CFE" w:rsidRDefault="001143AB" w:rsidP="001143AB">
      <w:pPr>
        <w:ind w:hanging="851"/>
        <w:jc w:val="both"/>
        <w:rPr>
          <w:rFonts w:ascii="Times New Roman" w:hAnsi="Times New Roman"/>
          <w:sz w:val="28"/>
          <w:szCs w:val="28"/>
        </w:rPr>
      </w:pPr>
      <w:r w:rsidRPr="00963CFE">
        <w:rPr>
          <w:rFonts w:ascii="Times New Roman" w:hAnsi="Times New Roman"/>
          <w:sz w:val="28"/>
          <w:szCs w:val="28"/>
        </w:rPr>
        <w:t>Таблица 3.4 – Финансирование работы ЦБС</w:t>
      </w:r>
      <w:r>
        <w:rPr>
          <w:rFonts w:ascii="Times New Roman" w:hAnsi="Times New Roman"/>
          <w:sz w:val="28"/>
          <w:szCs w:val="28"/>
        </w:rPr>
        <w:t xml:space="preserve">                                                    тыс. руб.</w:t>
      </w:r>
    </w:p>
    <w:tbl>
      <w:tblPr>
        <w:tblW w:w="11341"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36"/>
        <w:gridCol w:w="1625"/>
        <w:gridCol w:w="1724"/>
        <w:gridCol w:w="1724"/>
        <w:gridCol w:w="1744"/>
        <w:gridCol w:w="1688"/>
      </w:tblGrid>
      <w:tr w:rsidR="001143AB" w:rsidRPr="00963CFE" w:rsidTr="004E5B6B">
        <w:tc>
          <w:tcPr>
            <w:tcW w:w="4461" w:type="dxa"/>
            <w:gridSpan w:val="2"/>
          </w:tcPr>
          <w:p w:rsidR="001143AB" w:rsidRPr="00963CFE" w:rsidRDefault="001143AB" w:rsidP="004E5B6B">
            <w:pPr>
              <w:spacing w:after="0" w:line="240" w:lineRule="auto"/>
              <w:jc w:val="center"/>
              <w:rPr>
                <w:rFonts w:ascii="Times New Roman" w:hAnsi="Times New Roman"/>
                <w:sz w:val="28"/>
                <w:szCs w:val="28"/>
              </w:rPr>
            </w:pPr>
            <w:r w:rsidRPr="00963CFE">
              <w:rPr>
                <w:rFonts w:ascii="Times New Roman" w:hAnsi="Times New Roman"/>
                <w:sz w:val="28"/>
                <w:szCs w:val="28"/>
              </w:rPr>
              <w:t>Получено на комплектование фондов</w:t>
            </w:r>
          </w:p>
        </w:tc>
        <w:tc>
          <w:tcPr>
            <w:tcW w:w="3448" w:type="dxa"/>
            <w:gridSpan w:val="2"/>
          </w:tcPr>
          <w:p w:rsidR="001143AB" w:rsidRPr="00963CFE" w:rsidRDefault="001143AB" w:rsidP="004E5B6B">
            <w:pPr>
              <w:spacing w:after="0" w:line="240" w:lineRule="auto"/>
              <w:jc w:val="center"/>
              <w:rPr>
                <w:rFonts w:ascii="Times New Roman" w:hAnsi="Times New Roman"/>
                <w:sz w:val="28"/>
                <w:szCs w:val="28"/>
              </w:rPr>
            </w:pPr>
            <w:r w:rsidRPr="00963CFE">
              <w:rPr>
                <w:rFonts w:ascii="Times New Roman" w:hAnsi="Times New Roman"/>
                <w:sz w:val="28"/>
                <w:szCs w:val="28"/>
              </w:rPr>
              <w:t>Получено на приобретение оборудования</w:t>
            </w:r>
          </w:p>
        </w:tc>
        <w:tc>
          <w:tcPr>
            <w:tcW w:w="1744" w:type="dxa"/>
            <w:vMerge w:val="restart"/>
          </w:tcPr>
          <w:p w:rsidR="001143AB" w:rsidRPr="00963CFE" w:rsidRDefault="001143AB" w:rsidP="004E5B6B">
            <w:pPr>
              <w:spacing w:after="0" w:line="240" w:lineRule="auto"/>
              <w:jc w:val="center"/>
              <w:rPr>
                <w:rFonts w:ascii="Times New Roman" w:hAnsi="Times New Roman"/>
                <w:sz w:val="28"/>
                <w:szCs w:val="28"/>
              </w:rPr>
            </w:pPr>
            <w:r w:rsidRPr="00963CFE">
              <w:rPr>
                <w:rFonts w:ascii="Times New Roman" w:hAnsi="Times New Roman"/>
                <w:sz w:val="28"/>
                <w:szCs w:val="28"/>
              </w:rPr>
              <w:t>Сумма субсидии из обл. бюджета на з/п (надбавка 2000 руб.)</w:t>
            </w:r>
          </w:p>
        </w:tc>
        <w:tc>
          <w:tcPr>
            <w:tcW w:w="1688" w:type="dxa"/>
            <w:vMerge w:val="restart"/>
          </w:tcPr>
          <w:p w:rsidR="001143AB" w:rsidRPr="00963CFE" w:rsidRDefault="001143AB" w:rsidP="004E5B6B">
            <w:pPr>
              <w:spacing w:after="0" w:line="240" w:lineRule="auto"/>
              <w:jc w:val="center"/>
              <w:rPr>
                <w:rFonts w:ascii="Times New Roman" w:hAnsi="Times New Roman"/>
                <w:sz w:val="28"/>
                <w:szCs w:val="28"/>
              </w:rPr>
            </w:pPr>
            <w:r w:rsidRPr="00963CFE">
              <w:rPr>
                <w:rFonts w:ascii="Times New Roman" w:hAnsi="Times New Roman"/>
                <w:sz w:val="28"/>
                <w:szCs w:val="28"/>
              </w:rPr>
              <w:t>Сумма иных целевых субсидий из бюджетов других уровней*</w:t>
            </w:r>
          </w:p>
        </w:tc>
      </w:tr>
      <w:tr w:rsidR="001143AB" w:rsidRPr="00963CFE" w:rsidTr="004E5B6B">
        <w:tc>
          <w:tcPr>
            <w:tcW w:w="2836" w:type="dxa"/>
          </w:tcPr>
          <w:p w:rsidR="001143AB" w:rsidRPr="00963CFE" w:rsidRDefault="001143AB" w:rsidP="004E5B6B">
            <w:pPr>
              <w:spacing w:after="0" w:line="240" w:lineRule="auto"/>
              <w:jc w:val="center"/>
              <w:rPr>
                <w:rFonts w:ascii="Times New Roman" w:hAnsi="Times New Roman"/>
                <w:sz w:val="28"/>
                <w:szCs w:val="28"/>
              </w:rPr>
            </w:pPr>
            <w:r w:rsidRPr="00963CFE">
              <w:rPr>
                <w:rFonts w:ascii="Times New Roman" w:hAnsi="Times New Roman"/>
                <w:sz w:val="28"/>
                <w:szCs w:val="28"/>
              </w:rPr>
              <w:t>из фед. бюджета</w:t>
            </w:r>
          </w:p>
        </w:tc>
        <w:tc>
          <w:tcPr>
            <w:tcW w:w="1625" w:type="dxa"/>
          </w:tcPr>
          <w:p w:rsidR="001143AB" w:rsidRPr="00963CFE" w:rsidRDefault="001143AB" w:rsidP="004E5B6B">
            <w:pPr>
              <w:spacing w:after="0" w:line="240" w:lineRule="auto"/>
              <w:jc w:val="center"/>
              <w:rPr>
                <w:rFonts w:ascii="Times New Roman" w:hAnsi="Times New Roman"/>
                <w:sz w:val="28"/>
                <w:szCs w:val="28"/>
              </w:rPr>
            </w:pPr>
            <w:r w:rsidRPr="00963CFE">
              <w:rPr>
                <w:rFonts w:ascii="Times New Roman" w:hAnsi="Times New Roman"/>
                <w:sz w:val="28"/>
                <w:szCs w:val="28"/>
              </w:rPr>
              <w:t>из обл. бюджета</w:t>
            </w:r>
          </w:p>
        </w:tc>
        <w:tc>
          <w:tcPr>
            <w:tcW w:w="1724" w:type="dxa"/>
          </w:tcPr>
          <w:p w:rsidR="001143AB" w:rsidRPr="00963CFE" w:rsidRDefault="001143AB" w:rsidP="004E5B6B">
            <w:pPr>
              <w:spacing w:after="0" w:line="240" w:lineRule="auto"/>
              <w:jc w:val="center"/>
              <w:rPr>
                <w:rFonts w:ascii="Times New Roman" w:hAnsi="Times New Roman"/>
                <w:sz w:val="28"/>
                <w:szCs w:val="28"/>
              </w:rPr>
            </w:pPr>
            <w:r w:rsidRPr="00963CFE">
              <w:rPr>
                <w:rFonts w:ascii="Times New Roman" w:hAnsi="Times New Roman"/>
                <w:sz w:val="28"/>
                <w:szCs w:val="28"/>
              </w:rPr>
              <w:t>из фед. бюджета</w:t>
            </w:r>
          </w:p>
        </w:tc>
        <w:tc>
          <w:tcPr>
            <w:tcW w:w="1724" w:type="dxa"/>
          </w:tcPr>
          <w:p w:rsidR="001143AB" w:rsidRPr="00963CFE" w:rsidRDefault="001143AB" w:rsidP="004E5B6B">
            <w:pPr>
              <w:spacing w:after="0" w:line="240" w:lineRule="auto"/>
              <w:jc w:val="center"/>
              <w:rPr>
                <w:rFonts w:ascii="Times New Roman" w:hAnsi="Times New Roman"/>
                <w:sz w:val="28"/>
                <w:szCs w:val="28"/>
              </w:rPr>
            </w:pPr>
            <w:r w:rsidRPr="00963CFE">
              <w:rPr>
                <w:rFonts w:ascii="Times New Roman" w:hAnsi="Times New Roman"/>
                <w:sz w:val="28"/>
                <w:szCs w:val="28"/>
              </w:rPr>
              <w:t>из обл. бюджета</w:t>
            </w:r>
          </w:p>
        </w:tc>
        <w:tc>
          <w:tcPr>
            <w:tcW w:w="1744" w:type="dxa"/>
            <w:vMerge/>
          </w:tcPr>
          <w:p w:rsidR="001143AB" w:rsidRPr="00963CFE" w:rsidRDefault="001143AB" w:rsidP="004E5B6B">
            <w:pPr>
              <w:jc w:val="both"/>
              <w:rPr>
                <w:rFonts w:ascii="Times New Roman" w:hAnsi="Times New Roman"/>
                <w:sz w:val="28"/>
                <w:szCs w:val="28"/>
              </w:rPr>
            </w:pPr>
          </w:p>
        </w:tc>
        <w:tc>
          <w:tcPr>
            <w:tcW w:w="1688" w:type="dxa"/>
            <w:vMerge/>
          </w:tcPr>
          <w:p w:rsidR="001143AB" w:rsidRPr="00963CFE" w:rsidRDefault="001143AB" w:rsidP="004E5B6B">
            <w:pPr>
              <w:jc w:val="both"/>
              <w:rPr>
                <w:rFonts w:ascii="Times New Roman" w:hAnsi="Times New Roman"/>
                <w:sz w:val="28"/>
                <w:szCs w:val="28"/>
              </w:rPr>
            </w:pPr>
          </w:p>
        </w:tc>
      </w:tr>
      <w:tr w:rsidR="001143AB" w:rsidRPr="00963CFE" w:rsidTr="004E5B6B">
        <w:tc>
          <w:tcPr>
            <w:tcW w:w="2836" w:type="dxa"/>
          </w:tcPr>
          <w:p w:rsidR="001143AB" w:rsidRPr="00963CFE" w:rsidRDefault="001143AB" w:rsidP="004E5B6B">
            <w:pPr>
              <w:jc w:val="center"/>
              <w:rPr>
                <w:rFonts w:ascii="Times New Roman" w:hAnsi="Times New Roman"/>
                <w:sz w:val="28"/>
                <w:szCs w:val="28"/>
              </w:rPr>
            </w:pPr>
            <w:r>
              <w:rPr>
                <w:rFonts w:ascii="Times New Roman" w:hAnsi="Times New Roman"/>
                <w:sz w:val="28"/>
                <w:szCs w:val="28"/>
              </w:rPr>
              <w:t>35,0</w:t>
            </w:r>
          </w:p>
        </w:tc>
        <w:tc>
          <w:tcPr>
            <w:tcW w:w="1625" w:type="dxa"/>
          </w:tcPr>
          <w:p w:rsidR="001143AB" w:rsidRPr="00963CFE" w:rsidRDefault="001143AB" w:rsidP="004E5B6B">
            <w:pPr>
              <w:jc w:val="center"/>
              <w:rPr>
                <w:rFonts w:ascii="Times New Roman" w:hAnsi="Times New Roman"/>
                <w:sz w:val="28"/>
                <w:szCs w:val="28"/>
              </w:rPr>
            </w:pPr>
            <w:r>
              <w:rPr>
                <w:rFonts w:ascii="Times New Roman" w:hAnsi="Times New Roman"/>
                <w:sz w:val="28"/>
                <w:szCs w:val="28"/>
              </w:rPr>
              <w:t>0</w:t>
            </w:r>
          </w:p>
        </w:tc>
        <w:tc>
          <w:tcPr>
            <w:tcW w:w="1724" w:type="dxa"/>
          </w:tcPr>
          <w:p w:rsidR="001143AB" w:rsidRPr="00963CFE" w:rsidRDefault="001143AB" w:rsidP="004E5B6B">
            <w:pPr>
              <w:jc w:val="center"/>
              <w:rPr>
                <w:rFonts w:ascii="Times New Roman" w:hAnsi="Times New Roman"/>
                <w:sz w:val="28"/>
                <w:szCs w:val="28"/>
              </w:rPr>
            </w:pPr>
            <w:r>
              <w:rPr>
                <w:rFonts w:ascii="Times New Roman" w:hAnsi="Times New Roman"/>
                <w:sz w:val="28"/>
                <w:szCs w:val="28"/>
              </w:rPr>
              <w:t>0</w:t>
            </w:r>
          </w:p>
        </w:tc>
        <w:tc>
          <w:tcPr>
            <w:tcW w:w="1724" w:type="dxa"/>
          </w:tcPr>
          <w:p w:rsidR="001143AB" w:rsidRPr="00963CFE" w:rsidRDefault="001143AB" w:rsidP="004E5B6B">
            <w:pPr>
              <w:jc w:val="center"/>
              <w:rPr>
                <w:rFonts w:ascii="Times New Roman" w:hAnsi="Times New Roman"/>
                <w:sz w:val="28"/>
                <w:szCs w:val="28"/>
              </w:rPr>
            </w:pPr>
            <w:r>
              <w:rPr>
                <w:rFonts w:ascii="Times New Roman" w:hAnsi="Times New Roman"/>
                <w:sz w:val="28"/>
                <w:szCs w:val="28"/>
              </w:rPr>
              <w:t>0</w:t>
            </w:r>
          </w:p>
        </w:tc>
        <w:tc>
          <w:tcPr>
            <w:tcW w:w="1744" w:type="dxa"/>
          </w:tcPr>
          <w:p w:rsidR="001143AB" w:rsidRPr="00963CFE" w:rsidRDefault="001143AB" w:rsidP="004E5B6B">
            <w:pPr>
              <w:jc w:val="center"/>
              <w:rPr>
                <w:rFonts w:ascii="Times New Roman" w:hAnsi="Times New Roman"/>
                <w:sz w:val="28"/>
                <w:szCs w:val="28"/>
              </w:rPr>
            </w:pPr>
            <w:r>
              <w:rPr>
                <w:rFonts w:ascii="Times New Roman" w:hAnsi="Times New Roman"/>
                <w:sz w:val="28"/>
                <w:szCs w:val="28"/>
              </w:rPr>
              <w:t>2 383,5</w:t>
            </w:r>
          </w:p>
        </w:tc>
        <w:tc>
          <w:tcPr>
            <w:tcW w:w="1688" w:type="dxa"/>
          </w:tcPr>
          <w:p w:rsidR="001143AB" w:rsidRPr="00963CFE" w:rsidRDefault="001143AB" w:rsidP="004E5B6B">
            <w:pPr>
              <w:jc w:val="center"/>
              <w:rPr>
                <w:rFonts w:ascii="Times New Roman" w:hAnsi="Times New Roman"/>
                <w:sz w:val="28"/>
                <w:szCs w:val="28"/>
              </w:rPr>
            </w:pPr>
            <w:r>
              <w:rPr>
                <w:rFonts w:ascii="Times New Roman" w:hAnsi="Times New Roman"/>
                <w:sz w:val="28"/>
                <w:szCs w:val="28"/>
              </w:rPr>
              <w:t>0</w:t>
            </w:r>
          </w:p>
        </w:tc>
      </w:tr>
    </w:tbl>
    <w:p w:rsidR="001143AB" w:rsidRDefault="001143AB" w:rsidP="001143AB">
      <w:pPr>
        <w:ind w:firstLine="709"/>
        <w:jc w:val="both"/>
        <w:rPr>
          <w:rFonts w:ascii="Times New Roman" w:hAnsi="Times New Roman"/>
          <w:sz w:val="28"/>
          <w:szCs w:val="28"/>
        </w:rPr>
      </w:pPr>
    </w:p>
    <w:p w:rsidR="006420AB" w:rsidRDefault="006420AB" w:rsidP="0073438D">
      <w:pPr>
        <w:widowControl w:val="0"/>
        <w:spacing w:after="0" w:line="240" w:lineRule="auto"/>
        <w:ind w:firstLine="567"/>
        <w:jc w:val="center"/>
        <w:rPr>
          <w:rFonts w:ascii="Times New Roman" w:hAnsi="Times New Roman"/>
          <w:b/>
          <w:sz w:val="28"/>
          <w:szCs w:val="28"/>
        </w:rPr>
      </w:pPr>
    </w:p>
    <w:p w:rsidR="006420AB" w:rsidRDefault="006420AB" w:rsidP="0073438D">
      <w:pPr>
        <w:widowControl w:val="0"/>
        <w:spacing w:after="0" w:line="240" w:lineRule="auto"/>
        <w:ind w:firstLine="567"/>
        <w:jc w:val="center"/>
        <w:rPr>
          <w:rFonts w:ascii="Times New Roman" w:hAnsi="Times New Roman"/>
          <w:b/>
          <w:sz w:val="28"/>
          <w:szCs w:val="28"/>
        </w:rPr>
      </w:pPr>
    </w:p>
    <w:p w:rsidR="006420AB" w:rsidRDefault="006420AB" w:rsidP="0073438D">
      <w:pPr>
        <w:widowControl w:val="0"/>
        <w:spacing w:after="0" w:line="240" w:lineRule="auto"/>
        <w:ind w:firstLine="567"/>
        <w:jc w:val="center"/>
        <w:rPr>
          <w:rFonts w:ascii="Times New Roman" w:hAnsi="Times New Roman"/>
          <w:b/>
          <w:sz w:val="28"/>
          <w:szCs w:val="28"/>
        </w:rPr>
      </w:pPr>
    </w:p>
    <w:p w:rsidR="006420AB" w:rsidRDefault="006420AB" w:rsidP="0073438D">
      <w:pPr>
        <w:widowControl w:val="0"/>
        <w:spacing w:after="0" w:line="240" w:lineRule="auto"/>
        <w:ind w:firstLine="567"/>
        <w:jc w:val="center"/>
        <w:rPr>
          <w:rFonts w:ascii="Times New Roman" w:hAnsi="Times New Roman"/>
          <w:b/>
          <w:sz w:val="28"/>
          <w:szCs w:val="28"/>
        </w:rPr>
      </w:pPr>
    </w:p>
    <w:p w:rsidR="006420AB" w:rsidRDefault="006420AB" w:rsidP="0073438D">
      <w:pPr>
        <w:widowControl w:val="0"/>
        <w:spacing w:after="0" w:line="240" w:lineRule="auto"/>
        <w:ind w:firstLine="567"/>
        <w:jc w:val="center"/>
        <w:rPr>
          <w:rFonts w:ascii="Times New Roman" w:hAnsi="Times New Roman"/>
          <w:b/>
          <w:sz w:val="28"/>
          <w:szCs w:val="28"/>
        </w:rPr>
      </w:pPr>
    </w:p>
    <w:p w:rsidR="008C0D0F" w:rsidRPr="0018417C" w:rsidRDefault="002F51E5" w:rsidP="0073438D">
      <w:pPr>
        <w:widowControl w:val="0"/>
        <w:spacing w:after="0" w:line="240" w:lineRule="auto"/>
        <w:ind w:firstLine="567"/>
        <w:jc w:val="center"/>
        <w:rPr>
          <w:rStyle w:val="a9"/>
          <w:rFonts w:ascii="Times New Roman" w:hAnsi="Times New Roman"/>
          <w:b/>
          <w:sz w:val="28"/>
          <w:szCs w:val="28"/>
        </w:rPr>
      </w:pPr>
      <w:r>
        <w:rPr>
          <w:rFonts w:ascii="Times New Roman" w:hAnsi="Times New Roman"/>
          <w:b/>
          <w:sz w:val="28"/>
          <w:szCs w:val="28"/>
        </w:rPr>
        <w:lastRenderedPageBreak/>
        <w:fldChar w:fldCharType="begin"/>
      </w:r>
      <w:r w:rsidR="0018417C">
        <w:rPr>
          <w:rFonts w:ascii="Times New Roman" w:hAnsi="Times New Roman"/>
          <w:b/>
          <w:sz w:val="28"/>
          <w:szCs w:val="28"/>
        </w:rPr>
        <w:instrText xml:space="preserve"> HYPERLINK  \l "Культурно_досуг" </w:instrText>
      </w:r>
      <w:r>
        <w:rPr>
          <w:rFonts w:ascii="Times New Roman" w:hAnsi="Times New Roman"/>
          <w:b/>
          <w:sz w:val="28"/>
          <w:szCs w:val="28"/>
        </w:rPr>
        <w:fldChar w:fldCharType="separate"/>
      </w:r>
      <w:r w:rsidR="008C0D0F" w:rsidRPr="0018417C">
        <w:rPr>
          <w:rStyle w:val="a9"/>
          <w:rFonts w:ascii="Times New Roman" w:hAnsi="Times New Roman"/>
          <w:b/>
          <w:sz w:val="28"/>
          <w:szCs w:val="28"/>
        </w:rPr>
        <w:t>4. КУЛ</w:t>
      </w:r>
      <w:bookmarkStart w:id="26" w:name="Культурно"/>
      <w:bookmarkEnd w:id="26"/>
      <w:r w:rsidR="008C0D0F" w:rsidRPr="0018417C">
        <w:rPr>
          <w:rStyle w:val="a9"/>
          <w:rFonts w:ascii="Times New Roman" w:hAnsi="Times New Roman"/>
          <w:b/>
          <w:sz w:val="28"/>
          <w:szCs w:val="28"/>
        </w:rPr>
        <w:t>ЬТУРНО-ДОСУГОВАЯ ДЕЯТЕЛЬНОСТЬ</w:t>
      </w:r>
    </w:p>
    <w:p w:rsidR="008C0D0F" w:rsidRPr="0073438D" w:rsidRDefault="002F51E5" w:rsidP="0073438D">
      <w:pPr>
        <w:widowControl w:val="0"/>
        <w:spacing w:after="0" w:line="240" w:lineRule="auto"/>
        <w:ind w:firstLine="567"/>
        <w:jc w:val="both"/>
        <w:rPr>
          <w:rFonts w:ascii="Times New Roman" w:hAnsi="Times New Roman"/>
          <w:sz w:val="28"/>
          <w:szCs w:val="28"/>
        </w:rPr>
      </w:pPr>
      <w:r>
        <w:rPr>
          <w:rFonts w:ascii="Times New Roman" w:hAnsi="Times New Roman"/>
          <w:b/>
          <w:sz w:val="28"/>
          <w:szCs w:val="28"/>
        </w:rPr>
        <w:fldChar w:fldCharType="end"/>
      </w:r>
    </w:p>
    <w:p w:rsidR="006420AB" w:rsidRPr="00CE45F2" w:rsidRDefault="006420AB" w:rsidP="006420AB">
      <w:pPr>
        <w:widowControl w:val="0"/>
        <w:spacing w:after="0" w:line="240" w:lineRule="auto"/>
        <w:ind w:left="5670"/>
        <w:jc w:val="both"/>
        <w:rPr>
          <w:rFonts w:ascii="Times New Roman" w:hAnsi="Times New Roman"/>
          <w:sz w:val="28"/>
          <w:szCs w:val="28"/>
        </w:rPr>
      </w:pPr>
      <w:r w:rsidRPr="00CE45F2">
        <w:rPr>
          <w:rFonts w:ascii="Times New Roman" w:hAnsi="Times New Roman"/>
          <w:sz w:val="28"/>
          <w:szCs w:val="28"/>
        </w:rPr>
        <w:t xml:space="preserve">Хромова Елена Геннадьевна, </w:t>
      </w:r>
    </w:p>
    <w:p w:rsidR="006420AB" w:rsidRPr="00CE45F2" w:rsidRDefault="006420AB" w:rsidP="006420AB">
      <w:pPr>
        <w:widowControl w:val="0"/>
        <w:spacing w:after="0" w:line="240" w:lineRule="auto"/>
        <w:ind w:left="5670"/>
        <w:jc w:val="both"/>
        <w:rPr>
          <w:rFonts w:ascii="Times New Roman" w:hAnsi="Times New Roman"/>
          <w:sz w:val="28"/>
          <w:szCs w:val="28"/>
        </w:rPr>
      </w:pPr>
      <w:r w:rsidRPr="00CE45F2">
        <w:rPr>
          <w:rFonts w:ascii="Times New Roman" w:hAnsi="Times New Roman"/>
          <w:sz w:val="28"/>
          <w:szCs w:val="28"/>
        </w:rPr>
        <w:t xml:space="preserve">заведующая инновационно-методическим отделом </w:t>
      </w:r>
    </w:p>
    <w:p w:rsidR="006420AB" w:rsidRPr="00CE45F2" w:rsidRDefault="006420AB" w:rsidP="006420AB">
      <w:pPr>
        <w:widowControl w:val="0"/>
        <w:spacing w:after="0" w:line="240" w:lineRule="auto"/>
        <w:ind w:left="5670"/>
        <w:jc w:val="both"/>
        <w:rPr>
          <w:rFonts w:ascii="Times New Roman" w:hAnsi="Times New Roman"/>
          <w:sz w:val="28"/>
          <w:szCs w:val="28"/>
        </w:rPr>
      </w:pPr>
      <w:r w:rsidRPr="00CE45F2">
        <w:rPr>
          <w:rFonts w:ascii="Times New Roman" w:hAnsi="Times New Roman"/>
          <w:sz w:val="28"/>
          <w:szCs w:val="28"/>
        </w:rPr>
        <w:t>тел. (384 52) 2-64-03</w:t>
      </w:r>
    </w:p>
    <w:p w:rsidR="006420AB" w:rsidRDefault="006420AB" w:rsidP="006420AB">
      <w:pPr>
        <w:widowControl w:val="0"/>
        <w:spacing w:after="0" w:line="240" w:lineRule="auto"/>
        <w:ind w:left="5670"/>
        <w:jc w:val="both"/>
        <w:rPr>
          <w:rFonts w:ascii="Times New Roman" w:hAnsi="Times New Roman"/>
          <w:sz w:val="28"/>
          <w:szCs w:val="28"/>
        </w:rPr>
      </w:pPr>
      <w:proofErr w:type="gramStart"/>
      <w:r w:rsidRPr="00CE45F2">
        <w:rPr>
          <w:rFonts w:ascii="Times New Roman" w:hAnsi="Times New Roman"/>
          <w:sz w:val="28"/>
          <w:szCs w:val="28"/>
          <w:lang w:val="en-US"/>
        </w:rPr>
        <w:t>e</w:t>
      </w:r>
      <w:r w:rsidRPr="00CE45F2">
        <w:rPr>
          <w:rFonts w:ascii="Times New Roman" w:hAnsi="Times New Roman"/>
          <w:sz w:val="28"/>
          <w:szCs w:val="28"/>
        </w:rPr>
        <w:t>-</w:t>
      </w:r>
      <w:r w:rsidRPr="00CE45F2">
        <w:rPr>
          <w:rFonts w:ascii="Times New Roman" w:hAnsi="Times New Roman"/>
          <w:sz w:val="28"/>
          <w:szCs w:val="28"/>
          <w:lang w:val="en-US"/>
        </w:rPr>
        <w:t>mail</w:t>
      </w:r>
      <w:proofErr w:type="gramEnd"/>
      <w:r w:rsidRPr="00CE45F2">
        <w:rPr>
          <w:rFonts w:ascii="Times New Roman" w:hAnsi="Times New Roman"/>
          <w:sz w:val="28"/>
          <w:szCs w:val="28"/>
        </w:rPr>
        <w:t xml:space="preserve">: </w:t>
      </w:r>
      <w:hyperlink r:id="rId37" w:history="1">
        <w:r w:rsidRPr="00CE45F2">
          <w:rPr>
            <w:rStyle w:val="a9"/>
            <w:rFonts w:ascii="Times New Roman" w:hAnsi="Times New Roman"/>
            <w:sz w:val="28"/>
            <w:szCs w:val="28"/>
            <w:lang w:val="en-US"/>
          </w:rPr>
          <w:t>metbelovo</w:t>
        </w:r>
        <w:r w:rsidRPr="00CE45F2">
          <w:rPr>
            <w:rStyle w:val="a9"/>
            <w:rFonts w:ascii="Times New Roman" w:hAnsi="Times New Roman"/>
            <w:sz w:val="28"/>
            <w:szCs w:val="28"/>
          </w:rPr>
          <w:t>@</w:t>
        </w:r>
        <w:r w:rsidRPr="00CE45F2">
          <w:rPr>
            <w:rStyle w:val="a9"/>
            <w:rFonts w:ascii="Times New Roman" w:hAnsi="Times New Roman"/>
            <w:sz w:val="28"/>
            <w:szCs w:val="28"/>
            <w:lang w:val="en-US"/>
          </w:rPr>
          <w:t>mail</w:t>
        </w:r>
        <w:r w:rsidRPr="00CE45F2">
          <w:rPr>
            <w:rStyle w:val="a9"/>
            <w:rFonts w:ascii="Times New Roman" w:hAnsi="Times New Roman"/>
            <w:sz w:val="28"/>
            <w:szCs w:val="28"/>
          </w:rPr>
          <w:t>.</w:t>
        </w:r>
        <w:r w:rsidRPr="00CE45F2">
          <w:rPr>
            <w:rStyle w:val="a9"/>
            <w:rFonts w:ascii="Times New Roman" w:hAnsi="Times New Roman"/>
            <w:sz w:val="28"/>
            <w:szCs w:val="28"/>
            <w:lang w:val="en-US"/>
          </w:rPr>
          <w:t>ru</w:t>
        </w:r>
      </w:hyperlink>
      <w:r w:rsidRPr="00CE45F2">
        <w:rPr>
          <w:rFonts w:ascii="Times New Roman" w:hAnsi="Times New Roman"/>
          <w:sz w:val="28"/>
          <w:szCs w:val="28"/>
        </w:rPr>
        <w:t xml:space="preserve"> </w:t>
      </w:r>
    </w:p>
    <w:p w:rsidR="006420AB" w:rsidRDefault="006420AB" w:rsidP="006420AB">
      <w:pPr>
        <w:widowControl w:val="0"/>
        <w:spacing w:after="0" w:line="240" w:lineRule="auto"/>
        <w:ind w:left="5670"/>
        <w:jc w:val="both"/>
        <w:rPr>
          <w:rFonts w:ascii="Times New Roman" w:hAnsi="Times New Roman"/>
          <w:sz w:val="28"/>
          <w:szCs w:val="28"/>
        </w:rPr>
      </w:pPr>
      <w:r>
        <w:rPr>
          <w:rFonts w:ascii="Times New Roman" w:hAnsi="Times New Roman"/>
          <w:sz w:val="28"/>
          <w:szCs w:val="28"/>
        </w:rPr>
        <w:t>Дупленкова Ольга Петровна,</w:t>
      </w:r>
    </w:p>
    <w:p w:rsidR="006420AB" w:rsidRDefault="006420AB" w:rsidP="006420AB">
      <w:pPr>
        <w:widowControl w:val="0"/>
        <w:spacing w:after="0" w:line="240" w:lineRule="auto"/>
        <w:ind w:left="5670"/>
        <w:jc w:val="both"/>
        <w:rPr>
          <w:rFonts w:ascii="Times New Roman" w:hAnsi="Times New Roman"/>
          <w:sz w:val="28"/>
          <w:szCs w:val="28"/>
        </w:rPr>
      </w:pPr>
      <w:r>
        <w:rPr>
          <w:rFonts w:ascii="Times New Roman" w:hAnsi="Times New Roman"/>
          <w:sz w:val="28"/>
          <w:szCs w:val="28"/>
        </w:rPr>
        <w:t>главный библиограф</w:t>
      </w:r>
    </w:p>
    <w:p w:rsidR="006420AB" w:rsidRPr="00CE45F2" w:rsidRDefault="006420AB" w:rsidP="006420AB">
      <w:pPr>
        <w:widowControl w:val="0"/>
        <w:spacing w:after="0" w:line="240" w:lineRule="auto"/>
        <w:ind w:left="5670"/>
        <w:jc w:val="both"/>
        <w:rPr>
          <w:rFonts w:ascii="Times New Roman" w:hAnsi="Times New Roman"/>
          <w:sz w:val="28"/>
          <w:szCs w:val="28"/>
        </w:rPr>
      </w:pPr>
      <w:r w:rsidRPr="00CE45F2">
        <w:rPr>
          <w:rFonts w:ascii="Times New Roman" w:hAnsi="Times New Roman"/>
          <w:sz w:val="28"/>
          <w:szCs w:val="28"/>
        </w:rPr>
        <w:t>тел. (384 52) 2-6</w:t>
      </w:r>
      <w:r>
        <w:rPr>
          <w:rFonts w:ascii="Times New Roman" w:hAnsi="Times New Roman"/>
          <w:sz w:val="28"/>
          <w:szCs w:val="28"/>
        </w:rPr>
        <w:t>0</w:t>
      </w:r>
      <w:r w:rsidRPr="00CE45F2">
        <w:rPr>
          <w:rFonts w:ascii="Times New Roman" w:hAnsi="Times New Roman"/>
          <w:sz w:val="28"/>
          <w:szCs w:val="28"/>
        </w:rPr>
        <w:t>-</w:t>
      </w:r>
      <w:r>
        <w:rPr>
          <w:rFonts w:ascii="Times New Roman" w:hAnsi="Times New Roman"/>
          <w:sz w:val="28"/>
          <w:szCs w:val="28"/>
        </w:rPr>
        <w:t>42</w:t>
      </w:r>
    </w:p>
    <w:p w:rsidR="00B66843" w:rsidRPr="000B0F52" w:rsidRDefault="00B66843" w:rsidP="00B66843">
      <w:pPr>
        <w:widowControl w:val="0"/>
        <w:shd w:val="clear" w:color="auto" w:fill="FFFFFF"/>
        <w:autoSpaceDE w:val="0"/>
        <w:autoSpaceDN w:val="0"/>
        <w:adjustRightInd w:val="0"/>
        <w:spacing w:after="0" w:line="240" w:lineRule="auto"/>
        <w:ind w:left="5670"/>
        <w:jc w:val="both"/>
        <w:rPr>
          <w:rFonts w:ascii="Times New Roman" w:hAnsi="Times New Roman"/>
          <w:lang w:val="en-US"/>
        </w:rPr>
      </w:pPr>
      <w:proofErr w:type="gramStart"/>
      <w:r w:rsidRPr="00911201">
        <w:rPr>
          <w:rFonts w:ascii="Times New Roman" w:hAnsi="Times New Roman"/>
          <w:color w:val="000000"/>
          <w:sz w:val="28"/>
          <w:szCs w:val="28"/>
        </w:rPr>
        <w:t>е</w:t>
      </w:r>
      <w:proofErr w:type="gramEnd"/>
      <w:r w:rsidRPr="000B0F52">
        <w:rPr>
          <w:rFonts w:ascii="Times New Roman" w:hAnsi="Times New Roman"/>
          <w:color w:val="000000"/>
          <w:sz w:val="28"/>
          <w:szCs w:val="28"/>
          <w:lang w:val="en-US"/>
        </w:rPr>
        <w:t>-</w:t>
      </w:r>
      <w:r w:rsidRPr="00911201">
        <w:rPr>
          <w:rFonts w:ascii="Times New Roman" w:hAnsi="Times New Roman"/>
          <w:color w:val="000000"/>
          <w:sz w:val="28"/>
          <w:szCs w:val="28"/>
          <w:lang w:val="en-US"/>
        </w:rPr>
        <w:t>mail</w:t>
      </w:r>
      <w:r w:rsidRPr="000B0F52">
        <w:rPr>
          <w:rFonts w:ascii="Times New Roman" w:hAnsi="Times New Roman"/>
          <w:color w:val="000000"/>
          <w:sz w:val="28"/>
          <w:szCs w:val="28"/>
          <w:lang w:val="en-US"/>
        </w:rPr>
        <w:t xml:space="preserve">: </w:t>
      </w:r>
      <w:hyperlink r:id="rId38" w:history="1">
        <w:r w:rsidRPr="00911201">
          <w:rPr>
            <w:rStyle w:val="a9"/>
            <w:rFonts w:ascii="Times New Roman" w:hAnsi="Times New Roman"/>
            <w:sz w:val="28"/>
            <w:szCs w:val="28"/>
            <w:lang w:val="en-US"/>
          </w:rPr>
          <w:t>bibliograf</w:t>
        </w:r>
        <w:r w:rsidRPr="000B0F52">
          <w:rPr>
            <w:rStyle w:val="a9"/>
            <w:rFonts w:ascii="Times New Roman" w:hAnsi="Times New Roman"/>
            <w:sz w:val="28"/>
            <w:szCs w:val="28"/>
            <w:lang w:val="en-US"/>
          </w:rPr>
          <w:t>.</w:t>
        </w:r>
        <w:r w:rsidRPr="00911201">
          <w:rPr>
            <w:rStyle w:val="a9"/>
            <w:rFonts w:ascii="Times New Roman" w:hAnsi="Times New Roman"/>
            <w:sz w:val="28"/>
            <w:szCs w:val="28"/>
            <w:lang w:val="en-US"/>
          </w:rPr>
          <w:t>cgb</w:t>
        </w:r>
        <w:r w:rsidRPr="000B0F52">
          <w:rPr>
            <w:rStyle w:val="a9"/>
            <w:rFonts w:ascii="Times New Roman" w:hAnsi="Times New Roman"/>
            <w:sz w:val="28"/>
            <w:szCs w:val="28"/>
            <w:lang w:val="en-US"/>
          </w:rPr>
          <w:t>@</w:t>
        </w:r>
        <w:r w:rsidRPr="00911201">
          <w:rPr>
            <w:rStyle w:val="a9"/>
            <w:rFonts w:ascii="Times New Roman" w:hAnsi="Times New Roman"/>
            <w:sz w:val="28"/>
            <w:szCs w:val="28"/>
            <w:lang w:val="en-US"/>
          </w:rPr>
          <w:t>mail</w:t>
        </w:r>
        <w:r w:rsidRPr="000B0F52">
          <w:rPr>
            <w:rStyle w:val="a9"/>
            <w:rFonts w:ascii="Times New Roman" w:hAnsi="Times New Roman"/>
            <w:sz w:val="28"/>
            <w:szCs w:val="28"/>
            <w:lang w:val="en-US"/>
          </w:rPr>
          <w:t>.</w:t>
        </w:r>
        <w:r w:rsidRPr="00911201">
          <w:rPr>
            <w:rStyle w:val="a9"/>
            <w:rFonts w:ascii="Times New Roman" w:hAnsi="Times New Roman"/>
            <w:sz w:val="28"/>
            <w:szCs w:val="28"/>
            <w:lang w:val="en-US"/>
          </w:rPr>
          <w:t>ru</w:t>
        </w:r>
      </w:hyperlink>
    </w:p>
    <w:p w:rsidR="006420AB" w:rsidRPr="000B0F52" w:rsidRDefault="006420AB" w:rsidP="006420AB">
      <w:pPr>
        <w:widowControl w:val="0"/>
        <w:spacing w:after="0" w:line="240" w:lineRule="auto"/>
        <w:ind w:left="5670"/>
        <w:jc w:val="both"/>
        <w:rPr>
          <w:rFonts w:ascii="Times New Roman" w:hAnsi="Times New Roman"/>
          <w:sz w:val="28"/>
          <w:szCs w:val="28"/>
          <w:lang w:val="en-US"/>
        </w:rPr>
      </w:pPr>
    </w:p>
    <w:p w:rsidR="006420AB" w:rsidRDefault="006420AB" w:rsidP="006420AB">
      <w:pPr>
        <w:spacing w:after="0" w:line="240" w:lineRule="auto"/>
        <w:ind w:firstLine="567"/>
        <w:jc w:val="both"/>
        <w:rPr>
          <w:rFonts w:ascii="Times New Roman" w:hAnsi="Times New Roman"/>
          <w:sz w:val="28"/>
          <w:szCs w:val="28"/>
        </w:rPr>
      </w:pPr>
      <w:r w:rsidRPr="00D973F8">
        <w:rPr>
          <w:rFonts w:ascii="Times New Roman" w:hAnsi="Times New Roman"/>
          <w:sz w:val="28"/>
          <w:szCs w:val="28"/>
        </w:rPr>
        <w:t>В 201</w:t>
      </w:r>
      <w:r>
        <w:rPr>
          <w:rFonts w:ascii="Times New Roman" w:hAnsi="Times New Roman"/>
          <w:sz w:val="28"/>
          <w:szCs w:val="28"/>
        </w:rPr>
        <w:t>6</w:t>
      </w:r>
      <w:r w:rsidRPr="00D973F8">
        <w:rPr>
          <w:rFonts w:ascii="Times New Roman" w:hAnsi="Times New Roman"/>
          <w:sz w:val="28"/>
          <w:szCs w:val="28"/>
        </w:rPr>
        <w:t xml:space="preserve"> году в МУ «ЦБС г. Белово» было проведено </w:t>
      </w:r>
      <w:r>
        <w:rPr>
          <w:rFonts w:ascii="Times New Roman" w:hAnsi="Times New Roman"/>
          <w:sz w:val="28"/>
          <w:szCs w:val="28"/>
        </w:rPr>
        <w:t>2 415</w:t>
      </w:r>
      <w:r w:rsidRPr="00D973F8">
        <w:rPr>
          <w:rFonts w:ascii="Times New Roman" w:hAnsi="Times New Roman"/>
          <w:sz w:val="28"/>
          <w:szCs w:val="28"/>
        </w:rPr>
        <w:t xml:space="preserve"> мероприяти</w:t>
      </w:r>
      <w:r>
        <w:rPr>
          <w:rFonts w:ascii="Times New Roman" w:hAnsi="Times New Roman"/>
          <w:sz w:val="28"/>
          <w:szCs w:val="28"/>
        </w:rPr>
        <w:t>й</w:t>
      </w:r>
      <w:r w:rsidRPr="00D973F8">
        <w:rPr>
          <w:rFonts w:ascii="Times New Roman" w:hAnsi="Times New Roman"/>
          <w:sz w:val="28"/>
          <w:szCs w:val="28"/>
        </w:rPr>
        <w:t xml:space="preserve">,  </w:t>
      </w:r>
      <w:r>
        <w:rPr>
          <w:rFonts w:ascii="Times New Roman" w:hAnsi="Times New Roman"/>
          <w:sz w:val="28"/>
          <w:szCs w:val="28"/>
        </w:rPr>
        <w:t>число их посетителей составило 50 411 человек</w:t>
      </w:r>
      <w:r w:rsidRPr="00D973F8">
        <w:rPr>
          <w:rFonts w:ascii="Times New Roman" w:hAnsi="Times New Roman"/>
          <w:sz w:val="28"/>
          <w:szCs w:val="28"/>
        </w:rPr>
        <w:t>.</w:t>
      </w:r>
      <w:r>
        <w:rPr>
          <w:rFonts w:ascii="Times New Roman" w:hAnsi="Times New Roman"/>
          <w:sz w:val="28"/>
          <w:szCs w:val="28"/>
        </w:rPr>
        <w:t xml:space="preserve"> Схематично статистика последних трех лет выглядит следующим образом:</w:t>
      </w:r>
    </w:p>
    <w:p w:rsidR="006420AB" w:rsidRPr="006420AB" w:rsidRDefault="006420AB" w:rsidP="006420AB">
      <w:pPr>
        <w:spacing w:after="0" w:line="240" w:lineRule="auto"/>
        <w:ind w:firstLine="567"/>
        <w:jc w:val="both"/>
        <w:rPr>
          <w:rFonts w:ascii="Times New Roman" w:hAnsi="Times New Roman"/>
          <w:sz w:val="16"/>
          <w:szCs w:val="16"/>
        </w:rPr>
      </w:pPr>
    </w:p>
    <w:p w:rsidR="006420AB" w:rsidRDefault="006420AB" w:rsidP="006420AB">
      <w:pPr>
        <w:spacing w:after="0" w:line="240" w:lineRule="auto"/>
        <w:ind w:firstLine="567"/>
        <w:jc w:val="center"/>
        <w:rPr>
          <w:rFonts w:ascii="Times New Roman" w:hAnsi="Times New Roman"/>
          <w:sz w:val="28"/>
          <w:szCs w:val="28"/>
        </w:rPr>
      </w:pPr>
      <w:r w:rsidRPr="0055512E">
        <w:rPr>
          <w:rFonts w:ascii="Times New Roman" w:hAnsi="Times New Roman"/>
          <w:noProof/>
          <w:sz w:val="28"/>
          <w:szCs w:val="28"/>
        </w:rPr>
        <w:drawing>
          <wp:inline distT="0" distB="0" distL="0" distR="0">
            <wp:extent cx="4572000" cy="2743200"/>
            <wp:effectExtent l="0" t="0" r="0" b="0"/>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6420AB" w:rsidRPr="0055512E" w:rsidRDefault="006420AB" w:rsidP="006420AB">
      <w:pPr>
        <w:spacing w:after="0" w:line="240" w:lineRule="auto"/>
        <w:ind w:firstLine="567"/>
        <w:jc w:val="both"/>
        <w:rPr>
          <w:rFonts w:ascii="Times New Roman" w:hAnsi="Times New Roman"/>
          <w:sz w:val="28"/>
          <w:szCs w:val="28"/>
        </w:rPr>
      </w:pPr>
      <w:r w:rsidRPr="0055512E">
        <w:rPr>
          <w:rFonts w:ascii="Times New Roman" w:hAnsi="Times New Roman"/>
          <w:sz w:val="28"/>
          <w:szCs w:val="28"/>
        </w:rPr>
        <w:t>Таблица 4.1 – Количество проведенных мероприятий</w:t>
      </w:r>
    </w:p>
    <w:tbl>
      <w:tblPr>
        <w:tblpPr w:leftFromText="181" w:rightFromText="181" w:vertAnchor="text" w:horzAnchor="margin" w:tblpY="4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2"/>
        <w:gridCol w:w="1254"/>
        <w:gridCol w:w="746"/>
        <w:gridCol w:w="567"/>
        <w:gridCol w:w="708"/>
        <w:gridCol w:w="851"/>
        <w:gridCol w:w="850"/>
        <w:gridCol w:w="567"/>
        <w:gridCol w:w="709"/>
        <w:gridCol w:w="709"/>
        <w:gridCol w:w="567"/>
        <w:gridCol w:w="709"/>
        <w:gridCol w:w="708"/>
      </w:tblGrid>
      <w:tr w:rsidR="006420AB" w:rsidRPr="0055512E" w:rsidTr="00A54BE9">
        <w:trPr>
          <w:cantSplit/>
          <w:trHeight w:val="278"/>
        </w:trPr>
        <w:tc>
          <w:tcPr>
            <w:tcW w:w="802" w:type="dxa"/>
            <w:vMerge w:val="restart"/>
          </w:tcPr>
          <w:p w:rsidR="006420AB" w:rsidRPr="0055512E" w:rsidRDefault="006420AB" w:rsidP="00A54BE9">
            <w:pPr>
              <w:spacing w:after="0" w:line="240" w:lineRule="auto"/>
              <w:jc w:val="both"/>
              <w:rPr>
                <w:rFonts w:ascii="Times New Roman" w:hAnsi="Times New Roman"/>
                <w:sz w:val="20"/>
                <w:szCs w:val="20"/>
              </w:rPr>
            </w:pPr>
            <w:r w:rsidRPr="0055512E">
              <w:rPr>
                <w:rFonts w:ascii="Times New Roman" w:hAnsi="Times New Roman"/>
                <w:sz w:val="20"/>
                <w:szCs w:val="20"/>
              </w:rPr>
              <w:t>Всего</w:t>
            </w:r>
          </w:p>
        </w:tc>
        <w:tc>
          <w:tcPr>
            <w:tcW w:w="8945" w:type="dxa"/>
            <w:gridSpan w:val="12"/>
          </w:tcPr>
          <w:p w:rsidR="006420AB" w:rsidRPr="0055512E" w:rsidRDefault="006420AB" w:rsidP="00A54BE9">
            <w:pPr>
              <w:spacing w:after="0" w:line="240" w:lineRule="auto"/>
              <w:ind w:left="113" w:right="113"/>
              <w:jc w:val="center"/>
              <w:rPr>
                <w:rFonts w:ascii="Times New Roman" w:hAnsi="Times New Roman"/>
                <w:sz w:val="20"/>
                <w:szCs w:val="20"/>
              </w:rPr>
            </w:pPr>
            <w:r w:rsidRPr="0055512E">
              <w:rPr>
                <w:rFonts w:ascii="Times New Roman" w:hAnsi="Times New Roman"/>
                <w:sz w:val="20"/>
                <w:szCs w:val="20"/>
              </w:rPr>
              <w:t>из них</w:t>
            </w:r>
          </w:p>
        </w:tc>
      </w:tr>
      <w:tr w:rsidR="006420AB" w:rsidRPr="0055512E" w:rsidTr="00A54BE9">
        <w:trPr>
          <w:cantSplit/>
          <w:trHeight w:val="2854"/>
        </w:trPr>
        <w:tc>
          <w:tcPr>
            <w:tcW w:w="802" w:type="dxa"/>
            <w:vMerge/>
          </w:tcPr>
          <w:p w:rsidR="006420AB" w:rsidRPr="0055512E" w:rsidRDefault="006420AB" w:rsidP="00A54BE9">
            <w:pPr>
              <w:spacing w:after="0" w:line="240" w:lineRule="auto"/>
              <w:jc w:val="both"/>
              <w:rPr>
                <w:rFonts w:ascii="Times New Roman" w:hAnsi="Times New Roman"/>
                <w:sz w:val="20"/>
                <w:szCs w:val="20"/>
              </w:rPr>
            </w:pPr>
          </w:p>
        </w:tc>
        <w:tc>
          <w:tcPr>
            <w:tcW w:w="1254" w:type="dxa"/>
            <w:textDirection w:val="btLr"/>
          </w:tcPr>
          <w:p w:rsidR="006420AB" w:rsidRPr="0055512E" w:rsidRDefault="006420AB" w:rsidP="00A54BE9">
            <w:pPr>
              <w:spacing w:after="0" w:line="240" w:lineRule="auto"/>
              <w:ind w:left="113" w:right="113"/>
              <w:rPr>
                <w:rFonts w:ascii="Times New Roman" w:hAnsi="Times New Roman"/>
                <w:sz w:val="20"/>
                <w:szCs w:val="20"/>
              </w:rPr>
            </w:pPr>
            <w:r w:rsidRPr="0055512E">
              <w:rPr>
                <w:rFonts w:ascii="Times New Roman" w:hAnsi="Times New Roman"/>
                <w:sz w:val="20"/>
                <w:szCs w:val="20"/>
              </w:rPr>
              <w:t xml:space="preserve">вечера (литературные, музыкальные), балы, гостиные, утренники, посиделки: </w:t>
            </w:r>
          </w:p>
        </w:tc>
        <w:tc>
          <w:tcPr>
            <w:tcW w:w="746" w:type="dxa"/>
            <w:textDirection w:val="btLr"/>
          </w:tcPr>
          <w:p w:rsidR="006420AB" w:rsidRPr="0055512E" w:rsidRDefault="006420AB" w:rsidP="00A54BE9">
            <w:pPr>
              <w:spacing w:after="0" w:line="240" w:lineRule="auto"/>
              <w:ind w:left="113" w:right="113"/>
              <w:rPr>
                <w:rFonts w:ascii="Times New Roman" w:hAnsi="Times New Roman"/>
                <w:sz w:val="20"/>
                <w:szCs w:val="20"/>
              </w:rPr>
            </w:pPr>
            <w:r w:rsidRPr="0055512E">
              <w:rPr>
                <w:rFonts w:ascii="Times New Roman" w:hAnsi="Times New Roman"/>
                <w:sz w:val="20"/>
                <w:szCs w:val="20"/>
              </w:rPr>
              <w:t>читательские конференции, обсуждения книг</w:t>
            </w:r>
          </w:p>
        </w:tc>
        <w:tc>
          <w:tcPr>
            <w:tcW w:w="567" w:type="dxa"/>
            <w:textDirection w:val="btLr"/>
          </w:tcPr>
          <w:p w:rsidR="006420AB" w:rsidRPr="0055512E" w:rsidRDefault="006420AB" w:rsidP="00A54BE9">
            <w:pPr>
              <w:spacing w:after="0" w:line="240" w:lineRule="auto"/>
              <w:ind w:left="113" w:right="113"/>
              <w:rPr>
                <w:rFonts w:ascii="Times New Roman" w:hAnsi="Times New Roman"/>
                <w:sz w:val="20"/>
                <w:szCs w:val="20"/>
              </w:rPr>
            </w:pPr>
            <w:r w:rsidRPr="0055512E">
              <w:rPr>
                <w:rFonts w:ascii="Times New Roman" w:hAnsi="Times New Roman"/>
                <w:sz w:val="20"/>
                <w:szCs w:val="20"/>
              </w:rPr>
              <w:t>диспуты, дискуссии</w:t>
            </w:r>
          </w:p>
        </w:tc>
        <w:tc>
          <w:tcPr>
            <w:tcW w:w="708" w:type="dxa"/>
            <w:textDirection w:val="btLr"/>
          </w:tcPr>
          <w:p w:rsidR="006420AB" w:rsidRPr="0055512E" w:rsidRDefault="006420AB" w:rsidP="00A54BE9">
            <w:pPr>
              <w:spacing w:after="0" w:line="240" w:lineRule="auto"/>
              <w:ind w:left="113" w:right="113"/>
              <w:rPr>
                <w:rFonts w:ascii="Times New Roman" w:hAnsi="Times New Roman"/>
                <w:sz w:val="20"/>
                <w:szCs w:val="20"/>
              </w:rPr>
            </w:pPr>
            <w:r w:rsidRPr="0055512E">
              <w:rPr>
                <w:rFonts w:ascii="Times New Roman" w:hAnsi="Times New Roman"/>
                <w:sz w:val="20"/>
                <w:szCs w:val="20"/>
              </w:rPr>
              <w:t>обзоры</w:t>
            </w:r>
          </w:p>
        </w:tc>
        <w:tc>
          <w:tcPr>
            <w:tcW w:w="851" w:type="dxa"/>
            <w:textDirection w:val="btLr"/>
          </w:tcPr>
          <w:p w:rsidR="006420AB" w:rsidRPr="0055512E" w:rsidRDefault="006420AB" w:rsidP="00A54BE9">
            <w:pPr>
              <w:spacing w:after="0" w:line="240" w:lineRule="auto"/>
              <w:ind w:left="113" w:right="113"/>
              <w:rPr>
                <w:rFonts w:ascii="Times New Roman" w:hAnsi="Times New Roman"/>
                <w:sz w:val="20"/>
                <w:szCs w:val="20"/>
              </w:rPr>
            </w:pPr>
            <w:r w:rsidRPr="0055512E">
              <w:rPr>
                <w:rFonts w:ascii="Times New Roman" w:hAnsi="Times New Roman"/>
                <w:sz w:val="20"/>
                <w:szCs w:val="20"/>
              </w:rPr>
              <w:t>широкие просмотры литературы, книжные выставки</w:t>
            </w:r>
          </w:p>
        </w:tc>
        <w:tc>
          <w:tcPr>
            <w:tcW w:w="850" w:type="dxa"/>
            <w:textDirection w:val="btLr"/>
          </w:tcPr>
          <w:p w:rsidR="006420AB" w:rsidRPr="0055512E" w:rsidRDefault="006420AB" w:rsidP="00A54BE9">
            <w:pPr>
              <w:spacing w:after="0" w:line="240" w:lineRule="auto"/>
              <w:ind w:left="113" w:right="113"/>
              <w:rPr>
                <w:rFonts w:ascii="Times New Roman" w:hAnsi="Times New Roman"/>
                <w:sz w:val="20"/>
                <w:szCs w:val="20"/>
              </w:rPr>
            </w:pPr>
            <w:r w:rsidRPr="0055512E">
              <w:rPr>
                <w:rFonts w:ascii="Times New Roman" w:hAnsi="Times New Roman"/>
                <w:sz w:val="20"/>
                <w:szCs w:val="20"/>
              </w:rPr>
              <w:t>игровые, конкурсные формы (конкурсы, викторины, КВН, ринги, аукционы и др.):</w:t>
            </w:r>
          </w:p>
        </w:tc>
        <w:tc>
          <w:tcPr>
            <w:tcW w:w="567" w:type="dxa"/>
            <w:textDirection w:val="btLr"/>
          </w:tcPr>
          <w:p w:rsidR="006420AB" w:rsidRPr="0055512E" w:rsidRDefault="006420AB" w:rsidP="00A54BE9">
            <w:pPr>
              <w:spacing w:after="0" w:line="240" w:lineRule="auto"/>
              <w:ind w:left="113" w:right="113"/>
              <w:rPr>
                <w:rFonts w:ascii="Times New Roman" w:hAnsi="Times New Roman"/>
                <w:sz w:val="20"/>
                <w:szCs w:val="20"/>
              </w:rPr>
            </w:pPr>
            <w:r w:rsidRPr="0055512E">
              <w:rPr>
                <w:rFonts w:ascii="Times New Roman" w:hAnsi="Times New Roman"/>
                <w:sz w:val="20"/>
                <w:szCs w:val="20"/>
              </w:rPr>
              <w:t>массовые праздники</w:t>
            </w:r>
          </w:p>
        </w:tc>
        <w:tc>
          <w:tcPr>
            <w:tcW w:w="709" w:type="dxa"/>
            <w:textDirection w:val="btLr"/>
          </w:tcPr>
          <w:p w:rsidR="006420AB" w:rsidRPr="0055512E" w:rsidRDefault="006420AB" w:rsidP="00A54BE9">
            <w:pPr>
              <w:spacing w:after="0" w:line="240" w:lineRule="auto"/>
              <w:ind w:left="113" w:right="113"/>
              <w:rPr>
                <w:rFonts w:ascii="Times New Roman" w:hAnsi="Times New Roman"/>
                <w:sz w:val="20"/>
                <w:szCs w:val="20"/>
              </w:rPr>
            </w:pPr>
            <w:r w:rsidRPr="0055512E">
              <w:rPr>
                <w:rFonts w:ascii="Times New Roman" w:hAnsi="Times New Roman"/>
                <w:sz w:val="20"/>
                <w:szCs w:val="20"/>
              </w:rPr>
              <w:t>беседы, часы, уроки, лекции, устные журналы</w:t>
            </w:r>
          </w:p>
        </w:tc>
        <w:tc>
          <w:tcPr>
            <w:tcW w:w="709" w:type="dxa"/>
            <w:textDirection w:val="btLr"/>
          </w:tcPr>
          <w:p w:rsidR="006420AB" w:rsidRPr="0055512E" w:rsidRDefault="006420AB" w:rsidP="00A54BE9">
            <w:pPr>
              <w:spacing w:after="0" w:line="240" w:lineRule="auto"/>
              <w:ind w:left="113" w:right="113"/>
              <w:rPr>
                <w:rFonts w:ascii="Times New Roman" w:hAnsi="Times New Roman"/>
                <w:sz w:val="20"/>
                <w:szCs w:val="20"/>
              </w:rPr>
            </w:pPr>
            <w:r w:rsidRPr="0055512E">
              <w:rPr>
                <w:rFonts w:ascii="Times New Roman" w:hAnsi="Times New Roman"/>
                <w:sz w:val="20"/>
                <w:szCs w:val="20"/>
              </w:rPr>
              <w:t>экскурсии по библиотеке</w:t>
            </w:r>
          </w:p>
        </w:tc>
        <w:tc>
          <w:tcPr>
            <w:tcW w:w="567" w:type="dxa"/>
            <w:textDirection w:val="btLr"/>
          </w:tcPr>
          <w:p w:rsidR="006420AB" w:rsidRPr="0055512E" w:rsidRDefault="006420AB" w:rsidP="00A54BE9">
            <w:pPr>
              <w:spacing w:after="0" w:line="240" w:lineRule="auto"/>
              <w:ind w:left="113" w:right="113"/>
              <w:rPr>
                <w:rFonts w:ascii="Times New Roman" w:hAnsi="Times New Roman"/>
                <w:sz w:val="20"/>
                <w:szCs w:val="20"/>
              </w:rPr>
            </w:pPr>
            <w:r w:rsidRPr="0055512E">
              <w:rPr>
                <w:rFonts w:ascii="Times New Roman" w:hAnsi="Times New Roman"/>
                <w:sz w:val="20"/>
                <w:szCs w:val="20"/>
              </w:rPr>
              <w:t>премьеры книг, презентации, ярмарки</w:t>
            </w:r>
          </w:p>
        </w:tc>
        <w:tc>
          <w:tcPr>
            <w:tcW w:w="709" w:type="dxa"/>
            <w:textDirection w:val="btLr"/>
          </w:tcPr>
          <w:p w:rsidR="006420AB" w:rsidRPr="0055512E" w:rsidRDefault="006420AB" w:rsidP="00A54BE9">
            <w:pPr>
              <w:spacing w:after="0" w:line="240" w:lineRule="auto"/>
              <w:ind w:left="113" w:right="113"/>
              <w:rPr>
                <w:rFonts w:ascii="Times New Roman" w:hAnsi="Times New Roman"/>
                <w:sz w:val="20"/>
                <w:szCs w:val="20"/>
              </w:rPr>
            </w:pPr>
            <w:r w:rsidRPr="0055512E">
              <w:rPr>
                <w:rFonts w:ascii="Times New Roman" w:hAnsi="Times New Roman"/>
                <w:sz w:val="20"/>
                <w:szCs w:val="20"/>
              </w:rPr>
              <w:t xml:space="preserve">Дни информации / День специалиста </w:t>
            </w:r>
          </w:p>
        </w:tc>
        <w:tc>
          <w:tcPr>
            <w:tcW w:w="708" w:type="dxa"/>
            <w:textDirection w:val="btLr"/>
          </w:tcPr>
          <w:p w:rsidR="006420AB" w:rsidRPr="0055512E" w:rsidRDefault="006420AB" w:rsidP="00A54BE9">
            <w:pPr>
              <w:spacing w:after="0" w:line="240" w:lineRule="auto"/>
              <w:ind w:left="113" w:right="113"/>
              <w:rPr>
                <w:rFonts w:ascii="Times New Roman" w:hAnsi="Times New Roman"/>
                <w:sz w:val="20"/>
                <w:szCs w:val="20"/>
              </w:rPr>
            </w:pPr>
            <w:r w:rsidRPr="0055512E">
              <w:rPr>
                <w:rFonts w:ascii="Times New Roman" w:hAnsi="Times New Roman"/>
                <w:sz w:val="20"/>
                <w:szCs w:val="20"/>
              </w:rPr>
              <w:t>посвященные Году кино в  РФ (из гр. 1)</w:t>
            </w:r>
          </w:p>
        </w:tc>
      </w:tr>
      <w:tr w:rsidR="006420AB" w:rsidRPr="0055512E" w:rsidTr="00A54BE9">
        <w:trPr>
          <w:trHeight w:val="273"/>
        </w:trPr>
        <w:tc>
          <w:tcPr>
            <w:tcW w:w="802" w:type="dxa"/>
          </w:tcPr>
          <w:p w:rsidR="006420AB" w:rsidRPr="0055512E" w:rsidRDefault="006420AB" w:rsidP="00A54BE9">
            <w:pPr>
              <w:spacing w:after="0" w:line="240" w:lineRule="auto"/>
              <w:jc w:val="center"/>
              <w:rPr>
                <w:rFonts w:ascii="Times New Roman" w:hAnsi="Times New Roman"/>
                <w:sz w:val="24"/>
                <w:szCs w:val="24"/>
              </w:rPr>
            </w:pPr>
            <w:r w:rsidRPr="0055512E">
              <w:rPr>
                <w:rFonts w:ascii="Times New Roman" w:hAnsi="Times New Roman"/>
                <w:sz w:val="24"/>
                <w:szCs w:val="24"/>
              </w:rPr>
              <w:t>1</w:t>
            </w:r>
          </w:p>
        </w:tc>
        <w:tc>
          <w:tcPr>
            <w:tcW w:w="1254" w:type="dxa"/>
          </w:tcPr>
          <w:p w:rsidR="006420AB" w:rsidRPr="0055512E" w:rsidRDefault="006420AB" w:rsidP="00A54BE9">
            <w:pPr>
              <w:spacing w:after="0" w:line="240" w:lineRule="auto"/>
              <w:jc w:val="center"/>
              <w:rPr>
                <w:rFonts w:ascii="Times New Roman" w:hAnsi="Times New Roman"/>
                <w:sz w:val="24"/>
                <w:szCs w:val="24"/>
              </w:rPr>
            </w:pPr>
            <w:r w:rsidRPr="0055512E">
              <w:rPr>
                <w:rFonts w:ascii="Times New Roman" w:hAnsi="Times New Roman"/>
                <w:sz w:val="24"/>
                <w:szCs w:val="24"/>
              </w:rPr>
              <w:t>2</w:t>
            </w:r>
          </w:p>
        </w:tc>
        <w:tc>
          <w:tcPr>
            <w:tcW w:w="746" w:type="dxa"/>
          </w:tcPr>
          <w:p w:rsidR="006420AB" w:rsidRPr="0055512E" w:rsidRDefault="006420AB" w:rsidP="00A54BE9">
            <w:pPr>
              <w:spacing w:after="0" w:line="240" w:lineRule="auto"/>
              <w:jc w:val="center"/>
              <w:rPr>
                <w:rFonts w:ascii="Times New Roman" w:hAnsi="Times New Roman"/>
                <w:sz w:val="24"/>
                <w:szCs w:val="24"/>
              </w:rPr>
            </w:pPr>
            <w:r w:rsidRPr="0055512E">
              <w:rPr>
                <w:rFonts w:ascii="Times New Roman" w:hAnsi="Times New Roman"/>
                <w:sz w:val="24"/>
                <w:szCs w:val="24"/>
              </w:rPr>
              <w:t>3</w:t>
            </w:r>
          </w:p>
        </w:tc>
        <w:tc>
          <w:tcPr>
            <w:tcW w:w="567" w:type="dxa"/>
          </w:tcPr>
          <w:p w:rsidR="006420AB" w:rsidRPr="0055512E" w:rsidRDefault="006420AB" w:rsidP="00A54BE9">
            <w:pPr>
              <w:spacing w:after="0" w:line="240" w:lineRule="auto"/>
              <w:jc w:val="center"/>
              <w:rPr>
                <w:rFonts w:ascii="Times New Roman" w:hAnsi="Times New Roman"/>
                <w:sz w:val="24"/>
                <w:szCs w:val="24"/>
              </w:rPr>
            </w:pPr>
            <w:r w:rsidRPr="0055512E">
              <w:rPr>
                <w:rFonts w:ascii="Times New Roman" w:hAnsi="Times New Roman"/>
                <w:sz w:val="24"/>
                <w:szCs w:val="24"/>
              </w:rPr>
              <w:t>4</w:t>
            </w:r>
          </w:p>
        </w:tc>
        <w:tc>
          <w:tcPr>
            <w:tcW w:w="708" w:type="dxa"/>
          </w:tcPr>
          <w:p w:rsidR="006420AB" w:rsidRPr="0055512E" w:rsidRDefault="006420AB" w:rsidP="00A54BE9">
            <w:pPr>
              <w:spacing w:after="0" w:line="240" w:lineRule="auto"/>
              <w:jc w:val="center"/>
              <w:rPr>
                <w:rFonts w:ascii="Times New Roman" w:hAnsi="Times New Roman"/>
                <w:sz w:val="24"/>
                <w:szCs w:val="24"/>
              </w:rPr>
            </w:pPr>
            <w:r w:rsidRPr="0055512E">
              <w:rPr>
                <w:rFonts w:ascii="Times New Roman" w:hAnsi="Times New Roman"/>
                <w:sz w:val="24"/>
                <w:szCs w:val="24"/>
              </w:rPr>
              <w:t>5</w:t>
            </w:r>
          </w:p>
        </w:tc>
        <w:tc>
          <w:tcPr>
            <w:tcW w:w="851" w:type="dxa"/>
          </w:tcPr>
          <w:p w:rsidR="006420AB" w:rsidRPr="0055512E" w:rsidRDefault="006420AB" w:rsidP="00A54BE9">
            <w:pPr>
              <w:spacing w:after="0" w:line="240" w:lineRule="auto"/>
              <w:jc w:val="center"/>
              <w:rPr>
                <w:rFonts w:ascii="Times New Roman" w:hAnsi="Times New Roman"/>
                <w:sz w:val="24"/>
                <w:szCs w:val="24"/>
              </w:rPr>
            </w:pPr>
            <w:r w:rsidRPr="0055512E">
              <w:rPr>
                <w:rFonts w:ascii="Times New Roman" w:hAnsi="Times New Roman"/>
                <w:sz w:val="24"/>
                <w:szCs w:val="24"/>
              </w:rPr>
              <w:t>6</w:t>
            </w:r>
          </w:p>
        </w:tc>
        <w:tc>
          <w:tcPr>
            <w:tcW w:w="850" w:type="dxa"/>
          </w:tcPr>
          <w:p w:rsidR="006420AB" w:rsidRPr="0055512E" w:rsidRDefault="006420AB" w:rsidP="00A54BE9">
            <w:pPr>
              <w:spacing w:after="0" w:line="240" w:lineRule="auto"/>
              <w:jc w:val="center"/>
              <w:rPr>
                <w:rFonts w:ascii="Times New Roman" w:hAnsi="Times New Roman"/>
                <w:sz w:val="24"/>
                <w:szCs w:val="24"/>
              </w:rPr>
            </w:pPr>
            <w:r w:rsidRPr="0055512E">
              <w:rPr>
                <w:rFonts w:ascii="Times New Roman" w:hAnsi="Times New Roman"/>
                <w:sz w:val="24"/>
                <w:szCs w:val="24"/>
              </w:rPr>
              <w:t>7</w:t>
            </w:r>
          </w:p>
        </w:tc>
        <w:tc>
          <w:tcPr>
            <w:tcW w:w="567" w:type="dxa"/>
          </w:tcPr>
          <w:p w:rsidR="006420AB" w:rsidRPr="0055512E" w:rsidRDefault="006420AB" w:rsidP="00A54BE9">
            <w:pPr>
              <w:spacing w:after="0" w:line="240" w:lineRule="auto"/>
              <w:jc w:val="center"/>
              <w:rPr>
                <w:rFonts w:ascii="Times New Roman" w:hAnsi="Times New Roman"/>
                <w:sz w:val="24"/>
                <w:szCs w:val="24"/>
              </w:rPr>
            </w:pPr>
            <w:r w:rsidRPr="0055512E">
              <w:rPr>
                <w:rFonts w:ascii="Times New Roman" w:hAnsi="Times New Roman"/>
                <w:sz w:val="24"/>
                <w:szCs w:val="24"/>
              </w:rPr>
              <w:t>8</w:t>
            </w:r>
          </w:p>
        </w:tc>
        <w:tc>
          <w:tcPr>
            <w:tcW w:w="709" w:type="dxa"/>
          </w:tcPr>
          <w:p w:rsidR="006420AB" w:rsidRPr="0055512E" w:rsidRDefault="006420AB" w:rsidP="00A54BE9">
            <w:pPr>
              <w:spacing w:after="0" w:line="240" w:lineRule="auto"/>
              <w:jc w:val="center"/>
              <w:rPr>
                <w:rFonts w:ascii="Times New Roman" w:hAnsi="Times New Roman"/>
                <w:sz w:val="24"/>
                <w:szCs w:val="24"/>
              </w:rPr>
            </w:pPr>
            <w:r w:rsidRPr="0055512E">
              <w:rPr>
                <w:rFonts w:ascii="Times New Roman" w:hAnsi="Times New Roman"/>
                <w:sz w:val="24"/>
                <w:szCs w:val="24"/>
              </w:rPr>
              <w:t>9</w:t>
            </w:r>
          </w:p>
        </w:tc>
        <w:tc>
          <w:tcPr>
            <w:tcW w:w="709" w:type="dxa"/>
          </w:tcPr>
          <w:p w:rsidR="006420AB" w:rsidRPr="0055512E" w:rsidRDefault="006420AB" w:rsidP="00A54BE9">
            <w:pPr>
              <w:spacing w:after="0" w:line="240" w:lineRule="auto"/>
              <w:jc w:val="center"/>
              <w:rPr>
                <w:rFonts w:ascii="Times New Roman" w:hAnsi="Times New Roman"/>
                <w:sz w:val="24"/>
                <w:szCs w:val="24"/>
              </w:rPr>
            </w:pPr>
            <w:r w:rsidRPr="0055512E">
              <w:rPr>
                <w:rFonts w:ascii="Times New Roman" w:hAnsi="Times New Roman"/>
                <w:sz w:val="24"/>
                <w:szCs w:val="24"/>
              </w:rPr>
              <w:t>10</w:t>
            </w:r>
          </w:p>
        </w:tc>
        <w:tc>
          <w:tcPr>
            <w:tcW w:w="567" w:type="dxa"/>
          </w:tcPr>
          <w:p w:rsidR="006420AB" w:rsidRPr="0055512E" w:rsidRDefault="006420AB" w:rsidP="00A54BE9">
            <w:pPr>
              <w:spacing w:after="0" w:line="240" w:lineRule="auto"/>
              <w:jc w:val="center"/>
              <w:rPr>
                <w:rFonts w:ascii="Times New Roman" w:hAnsi="Times New Roman"/>
                <w:sz w:val="24"/>
                <w:szCs w:val="24"/>
              </w:rPr>
            </w:pPr>
            <w:r w:rsidRPr="0055512E">
              <w:rPr>
                <w:rFonts w:ascii="Times New Roman" w:hAnsi="Times New Roman"/>
                <w:sz w:val="24"/>
                <w:szCs w:val="24"/>
              </w:rPr>
              <w:t>11</w:t>
            </w:r>
          </w:p>
        </w:tc>
        <w:tc>
          <w:tcPr>
            <w:tcW w:w="709" w:type="dxa"/>
          </w:tcPr>
          <w:p w:rsidR="006420AB" w:rsidRPr="0055512E" w:rsidRDefault="006420AB" w:rsidP="00A54BE9">
            <w:pPr>
              <w:spacing w:after="0" w:line="240" w:lineRule="auto"/>
              <w:jc w:val="center"/>
              <w:rPr>
                <w:rFonts w:ascii="Times New Roman" w:hAnsi="Times New Roman"/>
                <w:sz w:val="24"/>
                <w:szCs w:val="24"/>
              </w:rPr>
            </w:pPr>
            <w:r w:rsidRPr="0055512E">
              <w:rPr>
                <w:rFonts w:ascii="Times New Roman" w:hAnsi="Times New Roman"/>
                <w:sz w:val="24"/>
                <w:szCs w:val="24"/>
              </w:rPr>
              <w:t>12</w:t>
            </w:r>
          </w:p>
        </w:tc>
        <w:tc>
          <w:tcPr>
            <w:tcW w:w="708" w:type="dxa"/>
          </w:tcPr>
          <w:p w:rsidR="006420AB" w:rsidRPr="0055512E" w:rsidRDefault="006420AB" w:rsidP="00A54BE9">
            <w:pPr>
              <w:spacing w:after="0" w:line="240" w:lineRule="auto"/>
              <w:jc w:val="center"/>
              <w:rPr>
                <w:rFonts w:ascii="Times New Roman" w:hAnsi="Times New Roman"/>
                <w:sz w:val="24"/>
                <w:szCs w:val="24"/>
              </w:rPr>
            </w:pPr>
            <w:r w:rsidRPr="0055512E">
              <w:rPr>
                <w:rFonts w:ascii="Times New Roman" w:hAnsi="Times New Roman"/>
                <w:sz w:val="24"/>
                <w:szCs w:val="24"/>
              </w:rPr>
              <w:t>13</w:t>
            </w:r>
          </w:p>
        </w:tc>
      </w:tr>
      <w:tr w:rsidR="006420AB" w:rsidRPr="0055512E" w:rsidTr="00A54BE9">
        <w:trPr>
          <w:trHeight w:val="289"/>
        </w:trPr>
        <w:tc>
          <w:tcPr>
            <w:tcW w:w="802" w:type="dxa"/>
          </w:tcPr>
          <w:p w:rsidR="006420AB" w:rsidRPr="0055512E" w:rsidRDefault="006420AB" w:rsidP="00A54BE9">
            <w:pPr>
              <w:spacing w:after="0" w:line="240" w:lineRule="auto"/>
              <w:jc w:val="both"/>
              <w:rPr>
                <w:rFonts w:ascii="Times New Roman" w:hAnsi="Times New Roman"/>
                <w:sz w:val="24"/>
                <w:szCs w:val="24"/>
              </w:rPr>
            </w:pPr>
            <w:r>
              <w:rPr>
                <w:rFonts w:ascii="Times New Roman" w:hAnsi="Times New Roman"/>
                <w:sz w:val="24"/>
                <w:szCs w:val="24"/>
              </w:rPr>
              <w:t>2 415</w:t>
            </w:r>
          </w:p>
        </w:tc>
        <w:tc>
          <w:tcPr>
            <w:tcW w:w="1254" w:type="dxa"/>
          </w:tcPr>
          <w:p w:rsidR="006420AB" w:rsidRPr="0055512E" w:rsidRDefault="006420AB" w:rsidP="00A54BE9">
            <w:pPr>
              <w:spacing w:after="0" w:line="240" w:lineRule="auto"/>
              <w:jc w:val="center"/>
              <w:rPr>
                <w:rFonts w:ascii="Times New Roman" w:hAnsi="Times New Roman"/>
                <w:sz w:val="24"/>
                <w:szCs w:val="24"/>
              </w:rPr>
            </w:pPr>
            <w:r>
              <w:rPr>
                <w:rFonts w:ascii="Times New Roman" w:hAnsi="Times New Roman"/>
                <w:sz w:val="24"/>
                <w:szCs w:val="24"/>
              </w:rPr>
              <w:t>156</w:t>
            </w:r>
          </w:p>
        </w:tc>
        <w:tc>
          <w:tcPr>
            <w:tcW w:w="746" w:type="dxa"/>
          </w:tcPr>
          <w:p w:rsidR="006420AB" w:rsidRPr="0055512E" w:rsidRDefault="006420AB" w:rsidP="00A54BE9">
            <w:pPr>
              <w:spacing w:after="0" w:line="240" w:lineRule="auto"/>
              <w:jc w:val="center"/>
              <w:rPr>
                <w:rFonts w:ascii="Times New Roman" w:hAnsi="Times New Roman"/>
                <w:sz w:val="24"/>
                <w:szCs w:val="24"/>
              </w:rPr>
            </w:pPr>
            <w:r>
              <w:rPr>
                <w:rFonts w:ascii="Times New Roman" w:hAnsi="Times New Roman"/>
                <w:sz w:val="24"/>
                <w:szCs w:val="24"/>
              </w:rPr>
              <w:t>13</w:t>
            </w:r>
          </w:p>
        </w:tc>
        <w:tc>
          <w:tcPr>
            <w:tcW w:w="567" w:type="dxa"/>
          </w:tcPr>
          <w:p w:rsidR="006420AB" w:rsidRPr="0055512E" w:rsidRDefault="006420AB" w:rsidP="00A54BE9">
            <w:pPr>
              <w:spacing w:after="0" w:line="240" w:lineRule="auto"/>
              <w:jc w:val="center"/>
              <w:rPr>
                <w:rFonts w:ascii="Times New Roman" w:hAnsi="Times New Roman"/>
                <w:sz w:val="24"/>
                <w:szCs w:val="24"/>
              </w:rPr>
            </w:pPr>
            <w:r>
              <w:rPr>
                <w:rFonts w:ascii="Times New Roman" w:hAnsi="Times New Roman"/>
                <w:sz w:val="24"/>
                <w:szCs w:val="24"/>
              </w:rPr>
              <w:t>4</w:t>
            </w:r>
          </w:p>
        </w:tc>
        <w:tc>
          <w:tcPr>
            <w:tcW w:w="708" w:type="dxa"/>
          </w:tcPr>
          <w:p w:rsidR="006420AB" w:rsidRPr="0055512E" w:rsidRDefault="006420AB" w:rsidP="00A54BE9">
            <w:pPr>
              <w:spacing w:after="0" w:line="240" w:lineRule="auto"/>
              <w:jc w:val="center"/>
              <w:rPr>
                <w:rFonts w:ascii="Times New Roman" w:hAnsi="Times New Roman"/>
                <w:sz w:val="24"/>
                <w:szCs w:val="24"/>
              </w:rPr>
            </w:pPr>
            <w:r>
              <w:rPr>
                <w:rFonts w:ascii="Times New Roman" w:hAnsi="Times New Roman"/>
                <w:sz w:val="24"/>
                <w:szCs w:val="24"/>
              </w:rPr>
              <w:t>97</w:t>
            </w:r>
          </w:p>
        </w:tc>
        <w:tc>
          <w:tcPr>
            <w:tcW w:w="851" w:type="dxa"/>
          </w:tcPr>
          <w:p w:rsidR="006420AB" w:rsidRPr="0055512E" w:rsidRDefault="006420AB" w:rsidP="00A54BE9">
            <w:pPr>
              <w:spacing w:after="0" w:line="240" w:lineRule="auto"/>
              <w:jc w:val="center"/>
              <w:rPr>
                <w:rFonts w:ascii="Times New Roman" w:hAnsi="Times New Roman"/>
                <w:sz w:val="24"/>
                <w:szCs w:val="24"/>
              </w:rPr>
            </w:pPr>
            <w:r>
              <w:rPr>
                <w:rFonts w:ascii="Times New Roman" w:hAnsi="Times New Roman"/>
                <w:sz w:val="24"/>
                <w:szCs w:val="24"/>
              </w:rPr>
              <w:t>346</w:t>
            </w:r>
          </w:p>
        </w:tc>
        <w:tc>
          <w:tcPr>
            <w:tcW w:w="850" w:type="dxa"/>
          </w:tcPr>
          <w:p w:rsidR="006420AB" w:rsidRPr="0055512E" w:rsidRDefault="006420AB" w:rsidP="00A54BE9">
            <w:pPr>
              <w:spacing w:after="0" w:line="240" w:lineRule="auto"/>
              <w:jc w:val="center"/>
              <w:rPr>
                <w:rFonts w:ascii="Times New Roman" w:hAnsi="Times New Roman"/>
                <w:sz w:val="24"/>
                <w:szCs w:val="24"/>
              </w:rPr>
            </w:pPr>
            <w:r>
              <w:rPr>
                <w:rFonts w:ascii="Times New Roman" w:hAnsi="Times New Roman"/>
                <w:sz w:val="24"/>
                <w:szCs w:val="24"/>
              </w:rPr>
              <w:t>482</w:t>
            </w:r>
          </w:p>
        </w:tc>
        <w:tc>
          <w:tcPr>
            <w:tcW w:w="567" w:type="dxa"/>
          </w:tcPr>
          <w:p w:rsidR="006420AB" w:rsidRPr="0055512E" w:rsidRDefault="006420AB" w:rsidP="00A54BE9">
            <w:pPr>
              <w:spacing w:after="0" w:line="240" w:lineRule="auto"/>
              <w:jc w:val="center"/>
              <w:rPr>
                <w:rFonts w:ascii="Times New Roman" w:hAnsi="Times New Roman"/>
                <w:sz w:val="24"/>
                <w:szCs w:val="24"/>
              </w:rPr>
            </w:pPr>
            <w:r>
              <w:rPr>
                <w:rFonts w:ascii="Times New Roman" w:hAnsi="Times New Roman"/>
                <w:sz w:val="24"/>
                <w:szCs w:val="24"/>
              </w:rPr>
              <w:t>14</w:t>
            </w:r>
          </w:p>
        </w:tc>
        <w:tc>
          <w:tcPr>
            <w:tcW w:w="709" w:type="dxa"/>
          </w:tcPr>
          <w:p w:rsidR="006420AB" w:rsidRPr="0055512E" w:rsidRDefault="006420AB" w:rsidP="00A54BE9">
            <w:pPr>
              <w:spacing w:after="0" w:line="240" w:lineRule="auto"/>
              <w:jc w:val="center"/>
              <w:rPr>
                <w:rFonts w:ascii="Times New Roman" w:hAnsi="Times New Roman"/>
                <w:sz w:val="24"/>
                <w:szCs w:val="24"/>
              </w:rPr>
            </w:pPr>
            <w:r>
              <w:rPr>
                <w:rFonts w:ascii="Times New Roman" w:hAnsi="Times New Roman"/>
                <w:sz w:val="24"/>
                <w:szCs w:val="24"/>
              </w:rPr>
              <w:t>1153</w:t>
            </w:r>
          </w:p>
        </w:tc>
        <w:tc>
          <w:tcPr>
            <w:tcW w:w="709" w:type="dxa"/>
          </w:tcPr>
          <w:p w:rsidR="006420AB" w:rsidRPr="0055512E" w:rsidRDefault="006420AB" w:rsidP="00A54BE9">
            <w:pPr>
              <w:spacing w:after="0" w:line="240" w:lineRule="auto"/>
              <w:jc w:val="center"/>
              <w:rPr>
                <w:rFonts w:ascii="Times New Roman" w:hAnsi="Times New Roman"/>
                <w:sz w:val="24"/>
                <w:szCs w:val="24"/>
              </w:rPr>
            </w:pPr>
            <w:r>
              <w:rPr>
                <w:rFonts w:ascii="Times New Roman" w:hAnsi="Times New Roman"/>
                <w:sz w:val="24"/>
                <w:szCs w:val="24"/>
              </w:rPr>
              <w:t>71</w:t>
            </w:r>
          </w:p>
        </w:tc>
        <w:tc>
          <w:tcPr>
            <w:tcW w:w="567" w:type="dxa"/>
          </w:tcPr>
          <w:p w:rsidR="006420AB" w:rsidRPr="0055512E" w:rsidRDefault="006420AB" w:rsidP="00A54BE9">
            <w:pPr>
              <w:spacing w:after="0" w:line="240" w:lineRule="auto"/>
              <w:jc w:val="center"/>
              <w:rPr>
                <w:rFonts w:ascii="Times New Roman" w:hAnsi="Times New Roman"/>
                <w:sz w:val="24"/>
                <w:szCs w:val="24"/>
              </w:rPr>
            </w:pPr>
            <w:r>
              <w:rPr>
                <w:rFonts w:ascii="Times New Roman" w:hAnsi="Times New Roman"/>
                <w:sz w:val="24"/>
                <w:szCs w:val="24"/>
              </w:rPr>
              <w:t>11</w:t>
            </w:r>
          </w:p>
        </w:tc>
        <w:tc>
          <w:tcPr>
            <w:tcW w:w="709" w:type="dxa"/>
          </w:tcPr>
          <w:p w:rsidR="006420AB" w:rsidRPr="0055512E" w:rsidRDefault="006420AB" w:rsidP="00A54BE9">
            <w:pPr>
              <w:spacing w:after="0" w:line="240" w:lineRule="auto"/>
              <w:jc w:val="center"/>
              <w:rPr>
                <w:rFonts w:ascii="Times New Roman" w:hAnsi="Times New Roman"/>
                <w:sz w:val="24"/>
                <w:szCs w:val="24"/>
              </w:rPr>
            </w:pPr>
            <w:r>
              <w:rPr>
                <w:rFonts w:ascii="Times New Roman" w:hAnsi="Times New Roman"/>
                <w:sz w:val="24"/>
                <w:szCs w:val="24"/>
              </w:rPr>
              <w:t>13</w:t>
            </w:r>
          </w:p>
        </w:tc>
        <w:tc>
          <w:tcPr>
            <w:tcW w:w="708" w:type="dxa"/>
          </w:tcPr>
          <w:p w:rsidR="006420AB" w:rsidRPr="0055512E" w:rsidRDefault="006420AB" w:rsidP="00A54BE9">
            <w:pPr>
              <w:spacing w:after="0" w:line="240" w:lineRule="auto"/>
              <w:jc w:val="center"/>
              <w:rPr>
                <w:rFonts w:ascii="Times New Roman" w:hAnsi="Times New Roman"/>
                <w:sz w:val="24"/>
                <w:szCs w:val="24"/>
              </w:rPr>
            </w:pPr>
            <w:r>
              <w:rPr>
                <w:rFonts w:ascii="Times New Roman" w:hAnsi="Times New Roman"/>
                <w:sz w:val="24"/>
                <w:szCs w:val="24"/>
              </w:rPr>
              <w:t>172</w:t>
            </w:r>
          </w:p>
        </w:tc>
      </w:tr>
    </w:tbl>
    <w:p w:rsidR="006420AB" w:rsidRPr="00677849" w:rsidRDefault="006420AB" w:rsidP="006420AB">
      <w:pPr>
        <w:spacing w:after="120" w:line="240" w:lineRule="auto"/>
        <w:ind w:firstLine="567"/>
        <w:jc w:val="both"/>
        <w:rPr>
          <w:rFonts w:ascii="Times New Roman" w:hAnsi="Times New Roman"/>
          <w:sz w:val="28"/>
          <w:szCs w:val="28"/>
        </w:rPr>
      </w:pPr>
      <w:r w:rsidRPr="00677849">
        <w:rPr>
          <w:rFonts w:ascii="Times New Roman" w:hAnsi="Times New Roman"/>
          <w:sz w:val="28"/>
          <w:szCs w:val="28"/>
        </w:rPr>
        <w:lastRenderedPageBreak/>
        <w:t xml:space="preserve">Другие формы, используемые в массовой работе с читателями, не вошедшие в данный перечень: акции – </w:t>
      </w:r>
      <w:r>
        <w:rPr>
          <w:rFonts w:ascii="Times New Roman" w:hAnsi="Times New Roman"/>
          <w:sz w:val="28"/>
          <w:szCs w:val="28"/>
        </w:rPr>
        <w:t>55</w:t>
      </w:r>
      <w:r w:rsidRPr="00677849">
        <w:rPr>
          <w:rFonts w:ascii="Times New Roman" w:hAnsi="Times New Roman"/>
          <w:sz w:val="28"/>
          <w:szCs w:val="28"/>
        </w:rPr>
        <w:t>.</w:t>
      </w:r>
    </w:p>
    <w:p w:rsidR="006420AB" w:rsidRDefault="006420AB" w:rsidP="006420AB">
      <w:pPr>
        <w:spacing w:after="120" w:line="240" w:lineRule="auto"/>
        <w:ind w:firstLine="567"/>
        <w:jc w:val="both"/>
        <w:rPr>
          <w:rFonts w:ascii="Times New Roman" w:hAnsi="Times New Roman"/>
          <w:sz w:val="28"/>
          <w:szCs w:val="28"/>
        </w:rPr>
      </w:pPr>
      <w:r>
        <w:rPr>
          <w:rFonts w:ascii="Times New Roman" w:hAnsi="Times New Roman"/>
          <w:sz w:val="28"/>
          <w:szCs w:val="28"/>
        </w:rPr>
        <w:t xml:space="preserve">В 2016 году на базе </w:t>
      </w:r>
      <w:r w:rsidRPr="00EE551F">
        <w:rPr>
          <w:rFonts w:ascii="Times New Roman" w:hAnsi="Times New Roman"/>
          <w:sz w:val="28"/>
          <w:szCs w:val="28"/>
        </w:rPr>
        <w:t xml:space="preserve">МУ «ЦБС г. Белово» функционировало </w:t>
      </w:r>
      <w:r>
        <w:rPr>
          <w:rFonts w:ascii="Times New Roman" w:hAnsi="Times New Roman"/>
          <w:sz w:val="28"/>
          <w:szCs w:val="28"/>
        </w:rPr>
        <w:t>19</w:t>
      </w:r>
      <w:r w:rsidRPr="00EE551F">
        <w:rPr>
          <w:rFonts w:ascii="Times New Roman" w:hAnsi="Times New Roman"/>
          <w:sz w:val="28"/>
          <w:szCs w:val="28"/>
        </w:rPr>
        <w:t xml:space="preserve"> любительских объединений (табл. 4.2)</w:t>
      </w:r>
      <w:r>
        <w:rPr>
          <w:rFonts w:ascii="Times New Roman" w:hAnsi="Times New Roman"/>
          <w:sz w:val="28"/>
          <w:szCs w:val="28"/>
        </w:rPr>
        <w:t xml:space="preserve"> (- 7 к 2015 году).</w:t>
      </w:r>
    </w:p>
    <w:p w:rsidR="006420AB" w:rsidRPr="00EE551F" w:rsidRDefault="006420AB" w:rsidP="006420AB">
      <w:pPr>
        <w:spacing w:after="0" w:line="240" w:lineRule="auto"/>
        <w:ind w:firstLine="708"/>
        <w:jc w:val="both"/>
        <w:rPr>
          <w:rFonts w:ascii="Times New Roman" w:hAnsi="Times New Roman"/>
          <w:sz w:val="28"/>
          <w:szCs w:val="28"/>
        </w:rPr>
      </w:pPr>
      <w:r w:rsidRPr="00EE551F">
        <w:rPr>
          <w:rFonts w:ascii="Times New Roman" w:hAnsi="Times New Roman"/>
          <w:sz w:val="28"/>
          <w:szCs w:val="28"/>
        </w:rPr>
        <w:t>Таблица 4.2 – Любительские объединения, работающие на базе ЦБС: год 2016</w:t>
      </w:r>
    </w:p>
    <w:tbl>
      <w:tblPr>
        <w:tblW w:w="104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992"/>
        <w:gridCol w:w="1418"/>
        <w:gridCol w:w="850"/>
        <w:gridCol w:w="1418"/>
        <w:gridCol w:w="1417"/>
        <w:gridCol w:w="1395"/>
      </w:tblGrid>
      <w:tr w:rsidR="006420AB" w:rsidRPr="006420AB" w:rsidTr="00A54BE9">
        <w:trPr>
          <w:cantSplit/>
        </w:trPr>
        <w:tc>
          <w:tcPr>
            <w:tcW w:w="2977" w:type="dxa"/>
          </w:tcPr>
          <w:p w:rsidR="006420AB" w:rsidRPr="006420AB" w:rsidRDefault="006420AB" w:rsidP="00A54BE9">
            <w:pPr>
              <w:pStyle w:val="11"/>
              <w:jc w:val="both"/>
              <w:rPr>
                <w:rFonts w:ascii="Times New Roman" w:hAnsi="Times New Roman"/>
                <w:sz w:val="22"/>
                <w:szCs w:val="22"/>
              </w:rPr>
            </w:pPr>
          </w:p>
        </w:tc>
        <w:tc>
          <w:tcPr>
            <w:tcW w:w="992"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Кол-во клубов</w:t>
            </w:r>
          </w:p>
        </w:tc>
        <w:tc>
          <w:tcPr>
            <w:tcW w:w="1418"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Кол-во проведенных заседаний (занятий, встреч)</w:t>
            </w:r>
          </w:p>
        </w:tc>
        <w:tc>
          <w:tcPr>
            <w:tcW w:w="850"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Кол-во кружков</w:t>
            </w:r>
          </w:p>
        </w:tc>
        <w:tc>
          <w:tcPr>
            <w:tcW w:w="1418"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Кол-во проведенных заседаний (занятий, встреч)</w:t>
            </w:r>
          </w:p>
        </w:tc>
        <w:tc>
          <w:tcPr>
            <w:tcW w:w="1417"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Другие объединения</w:t>
            </w:r>
          </w:p>
          <w:p w:rsidR="006420AB" w:rsidRPr="006420AB" w:rsidRDefault="006420AB" w:rsidP="00A54BE9">
            <w:pPr>
              <w:pStyle w:val="11"/>
              <w:jc w:val="center"/>
              <w:rPr>
                <w:rFonts w:ascii="Times New Roman" w:hAnsi="Times New Roman"/>
                <w:sz w:val="22"/>
                <w:szCs w:val="22"/>
              </w:rPr>
            </w:pPr>
          </w:p>
        </w:tc>
        <w:tc>
          <w:tcPr>
            <w:tcW w:w="1395"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Кол-во проведенных заседаний (занятий, встреч)</w:t>
            </w:r>
          </w:p>
        </w:tc>
      </w:tr>
      <w:tr w:rsidR="006420AB" w:rsidRPr="006420AB" w:rsidTr="00A54BE9">
        <w:trPr>
          <w:cantSplit/>
        </w:trPr>
        <w:tc>
          <w:tcPr>
            <w:tcW w:w="2977" w:type="dxa"/>
          </w:tcPr>
          <w:p w:rsidR="006420AB" w:rsidRPr="006420AB" w:rsidRDefault="006420AB" w:rsidP="00A54BE9">
            <w:pPr>
              <w:pStyle w:val="11"/>
              <w:jc w:val="both"/>
              <w:rPr>
                <w:rFonts w:ascii="Times New Roman" w:hAnsi="Times New Roman"/>
                <w:b/>
                <w:sz w:val="22"/>
                <w:szCs w:val="22"/>
              </w:rPr>
            </w:pPr>
            <w:r w:rsidRPr="006420AB">
              <w:rPr>
                <w:rFonts w:ascii="Times New Roman" w:hAnsi="Times New Roman"/>
                <w:b/>
                <w:sz w:val="22"/>
                <w:szCs w:val="22"/>
              </w:rPr>
              <w:t>Всего</w:t>
            </w:r>
          </w:p>
        </w:tc>
        <w:tc>
          <w:tcPr>
            <w:tcW w:w="992"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16</w:t>
            </w:r>
          </w:p>
        </w:tc>
        <w:tc>
          <w:tcPr>
            <w:tcW w:w="1418"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131</w:t>
            </w:r>
          </w:p>
        </w:tc>
        <w:tc>
          <w:tcPr>
            <w:tcW w:w="850"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1</w:t>
            </w:r>
          </w:p>
        </w:tc>
        <w:tc>
          <w:tcPr>
            <w:tcW w:w="1418"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20</w:t>
            </w:r>
          </w:p>
        </w:tc>
        <w:tc>
          <w:tcPr>
            <w:tcW w:w="1417"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2</w:t>
            </w:r>
          </w:p>
        </w:tc>
        <w:tc>
          <w:tcPr>
            <w:tcW w:w="1395"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25</w:t>
            </w:r>
          </w:p>
        </w:tc>
      </w:tr>
      <w:tr w:rsidR="006420AB" w:rsidRPr="006420AB" w:rsidTr="00A54BE9">
        <w:trPr>
          <w:cantSplit/>
        </w:trPr>
        <w:tc>
          <w:tcPr>
            <w:tcW w:w="10467" w:type="dxa"/>
            <w:gridSpan w:val="7"/>
          </w:tcPr>
          <w:p w:rsidR="006420AB" w:rsidRPr="006420AB" w:rsidRDefault="006420AB" w:rsidP="00A54BE9">
            <w:pPr>
              <w:pStyle w:val="11"/>
              <w:jc w:val="both"/>
              <w:rPr>
                <w:rFonts w:ascii="Times New Roman" w:hAnsi="Times New Roman"/>
                <w:i/>
                <w:sz w:val="22"/>
                <w:szCs w:val="22"/>
              </w:rPr>
            </w:pPr>
            <w:r w:rsidRPr="006420AB">
              <w:rPr>
                <w:rFonts w:ascii="Times New Roman" w:hAnsi="Times New Roman"/>
                <w:i/>
                <w:sz w:val="22"/>
                <w:szCs w:val="22"/>
              </w:rPr>
              <w:t>Из общего количества</w:t>
            </w:r>
          </w:p>
        </w:tc>
      </w:tr>
      <w:tr w:rsidR="006420AB" w:rsidRPr="006420AB" w:rsidTr="00A54BE9">
        <w:trPr>
          <w:cantSplit/>
        </w:trPr>
        <w:tc>
          <w:tcPr>
            <w:tcW w:w="2977" w:type="dxa"/>
          </w:tcPr>
          <w:p w:rsidR="006420AB" w:rsidRPr="006420AB" w:rsidRDefault="006420AB" w:rsidP="00A54BE9">
            <w:pPr>
              <w:pStyle w:val="11"/>
              <w:ind w:right="-108"/>
              <w:jc w:val="both"/>
              <w:rPr>
                <w:rFonts w:ascii="Times New Roman" w:hAnsi="Times New Roman"/>
                <w:sz w:val="22"/>
                <w:szCs w:val="22"/>
              </w:rPr>
            </w:pPr>
            <w:r w:rsidRPr="006420AB">
              <w:rPr>
                <w:rFonts w:ascii="Times New Roman" w:hAnsi="Times New Roman"/>
                <w:sz w:val="22"/>
                <w:szCs w:val="22"/>
              </w:rPr>
              <w:t>Историко-патриотические</w:t>
            </w:r>
          </w:p>
        </w:tc>
        <w:tc>
          <w:tcPr>
            <w:tcW w:w="992" w:type="dxa"/>
          </w:tcPr>
          <w:p w:rsidR="006420AB" w:rsidRPr="006420AB" w:rsidRDefault="006420AB" w:rsidP="00A54BE9">
            <w:pPr>
              <w:pStyle w:val="11"/>
              <w:jc w:val="center"/>
              <w:rPr>
                <w:rFonts w:ascii="Times New Roman" w:hAnsi="Times New Roman"/>
                <w:sz w:val="22"/>
                <w:szCs w:val="22"/>
              </w:rPr>
            </w:pPr>
          </w:p>
        </w:tc>
        <w:tc>
          <w:tcPr>
            <w:tcW w:w="1418" w:type="dxa"/>
          </w:tcPr>
          <w:p w:rsidR="006420AB" w:rsidRPr="006420AB" w:rsidRDefault="006420AB" w:rsidP="00A54BE9">
            <w:pPr>
              <w:pStyle w:val="11"/>
              <w:jc w:val="center"/>
              <w:rPr>
                <w:rFonts w:ascii="Times New Roman" w:hAnsi="Times New Roman"/>
                <w:sz w:val="22"/>
                <w:szCs w:val="22"/>
              </w:rPr>
            </w:pPr>
          </w:p>
        </w:tc>
        <w:tc>
          <w:tcPr>
            <w:tcW w:w="850" w:type="dxa"/>
          </w:tcPr>
          <w:p w:rsidR="006420AB" w:rsidRPr="006420AB" w:rsidRDefault="006420AB" w:rsidP="00A54BE9">
            <w:pPr>
              <w:pStyle w:val="11"/>
              <w:jc w:val="center"/>
              <w:rPr>
                <w:rFonts w:ascii="Times New Roman" w:hAnsi="Times New Roman"/>
                <w:sz w:val="22"/>
                <w:szCs w:val="22"/>
              </w:rPr>
            </w:pPr>
          </w:p>
        </w:tc>
        <w:tc>
          <w:tcPr>
            <w:tcW w:w="1418" w:type="dxa"/>
          </w:tcPr>
          <w:p w:rsidR="006420AB" w:rsidRPr="006420AB" w:rsidRDefault="006420AB" w:rsidP="00A54BE9">
            <w:pPr>
              <w:pStyle w:val="11"/>
              <w:jc w:val="center"/>
              <w:rPr>
                <w:rFonts w:ascii="Times New Roman" w:hAnsi="Times New Roman"/>
                <w:sz w:val="22"/>
                <w:szCs w:val="22"/>
              </w:rPr>
            </w:pPr>
          </w:p>
        </w:tc>
        <w:tc>
          <w:tcPr>
            <w:tcW w:w="1417" w:type="dxa"/>
          </w:tcPr>
          <w:p w:rsidR="006420AB" w:rsidRPr="006420AB" w:rsidRDefault="006420AB" w:rsidP="00A54BE9">
            <w:pPr>
              <w:pStyle w:val="11"/>
              <w:jc w:val="center"/>
              <w:rPr>
                <w:rFonts w:ascii="Times New Roman" w:hAnsi="Times New Roman"/>
                <w:sz w:val="22"/>
                <w:szCs w:val="22"/>
              </w:rPr>
            </w:pPr>
          </w:p>
        </w:tc>
        <w:tc>
          <w:tcPr>
            <w:tcW w:w="1395" w:type="dxa"/>
          </w:tcPr>
          <w:p w:rsidR="006420AB" w:rsidRPr="006420AB" w:rsidRDefault="006420AB" w:rsidP="00A54BE9">
            <w:pPr>
              <w:pStyle w:val="11"/>
              <w:jc w:val="center"/>
              <w:rPr>
                <w:rFonts w:ascii="Times New Roman" w:hAnsi="Times New Roman"/>
                <w:sz w:val="22"/>
                <w:szCs w:val="22"/>
              </w:rPr>
            </w:pPr>
          </w:p>
        </w:tc>
      </w:tr>
      <w:tr w:rsidR="006420AB" w:rsidRPr="006420AB" w:rsidTr="00A54BE9">
        <w:trPr>
          <w:cantSplit/>
        </w:trPr>
        <w:tc>
          <w:tcPr>
            <w:tcW w:w="2977" w:type="dxa"/>
          </w:tcPr>
          <w:p w:rsidR="006420AB" w:rsidRPr="006420AB" w:rsidRDefault="006420AB" w:rsidP="00A54BE9">
            <w:pPr>
              <w:pStyle w:val="11"/>
              <w:jc w:val="both"/>
              <w:rPr>
                <w:rFonts w:ascii="Times New Roman" w:hAnsi="Times New Roman"/>
                <w:sz w:val="22"/>
                <w:szCs w:val="22"/>
              </w:rPr>
            </w:pPr>
            <w:r w:rsidRPr="006420AB">
              <w:rPr>
                <w:rFonts w:ascii="Times New Roman" w:hAnsi="Times New Roman"/>
                <w:sz w:val="22"/>
                <w:szCs w:val="22"/>
              </w:rPr>
              <w:t>Краеведческие</w:t>
            </w:r>
          </w:p>
        </w:tc>
        <w:tc>
          <w:tcPr>
            <w:tcW w:w="992"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1</w:t>
            </w:r>
          </w:p>
        </w:tc>
        <w:tc>
          <w:tcPr>
            <w:tcW w:w="1418"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14</w:t>
            </w:r>
          </w:p>
        </w:tc>
        <w:tc>
          <w:tcPr>
            <w:tcW w:w="850" w:type="dxa"/>
          </w:tcPr>
          <w:p w:rsidR="006420AB" w:rsidRPr="006420AB" w:rsidRDefault="006420AB" w:rsidP="00A54BE9">
            <w:pPr>
              <w:pStyle w:val="11"/>
              <w:jc w:val="center"/>
              <w:rPr>
                <w:rFonts w:ascii="Times New Roman" w:hAnsi="Times New Roman"/>
                <w:sz w:val="22"/>
                <w:szCs w:val="22"/>
              </w:rPr>
            </w:pPr>
          </w:p>
        </w:tc>
        <w:tc>
          <w:tcPr>
            <w:tcW w:w="1418" w:type="dxa"/>
          </w:tcPr>
          <w:p w:rsidR="006420AB" w:rsidRPr="006420AB" w:rsidRDefault="006420AB" w:rsidP="00A54BE9">
            <w:pPr>
              <w:pStyle w:val="11"/>
              <w:jc w:val="center"/>
              <w:rPr>
                <w:rFonts w:ascii="Times New Roman" w:hAnsi="Times New Roman"/>
                <w:sz w:val="22"/>
                <w:szCs w:val="22"/>
              </w:rPr>
            </w:pPr>
          </w:p>
        </w:tc>
        <w:tc>
          <w:tcPr>
            <w:tcW w:w="1417" w:type="dxa"/>
          </w:tcPr>
          <w:p w:rsidR="006420AB" w:rsidRPr="006420AB" w:rsidRDefault="006420AB" w:rsidP="00A54BE9">
            <w:pPr>
              <w:pStyle w:val="11"/>
              <w:jc w:val="center"/>
              <w:rPr>
                <w:rFonts w:ascii="Times New Roman" w:hAnsi="Times New Roman"/>
                <w:sz w:val="22"/>
                <w:szCs w:val="22"/>
              </w:rPr>
            </w:pPr>
          </w:p>
        </w:tc>
        <w:tc>
          <w:tcPr>
            <w:tcW w:w="1395" w:type="dxa"/>
          </w:tcPr>
          <w:p w:rsidR="006420AB" w:rsidRPr="006420AB" w:rsidRDefault="006420AB" w:rsidP="00A54BE9">
            <w:pPr>
              <w:pStyle w:val="11"/>
              <w:jc w:val="center"/>
              <w:rPr>
                <w:rFonts w:ascii="Times New Roman" w:hAnsi="Times New Roman"/>
                <w:sz w:val="22"/>
                <w:szCs w:val="22"/>
              </w:rPr>
            </w:pPr>
          </w:p>
        </w:tc>
      </w:tr>
      <w:tr w:rsidR="006420AB" w:rsidRPr="006420AB" w:rsidTr="00A54BE9">
        <w:trPr>
          <w:cantSplit/>
        </w:trPr>
        <w:tc>
          <w:tcPr>
            <w:tcW w:w="2977" w:type="dxa"/>
          </w:tcPr>
          <w:p w:rsidR="006420AB" w:rsidRPr="006420AB" w:rsidRDefault="006420AB" w:rsidP="00A54BE9">
            <w:pPr>
              <w:pStyle w:val="11"/>
              <w:jc w:val="both"/>
              <w:rPr>
                <w:rFonts w:ascii="Times New Roman" w:hAnsi="Times New Roman"/>
                <w:sz w:val="22"/>
                <w:szCs w:val="22"/>
              </w:rPr>
            </w:pPr>
            <w:proofErr w:type="gramStart"/>
            <w:r w:rsidRPr="006420AB">
              <w:rPr>
                <w:rFonts w:ascii="Times New Roman" w:hAnsi="Times New Roman"/>
                <w:sz w:val="22"/>
                <w:szCs w:val="22"/>
              </w:rPr>
              <w:t>Естественно-научные</w:t>
            </w:r>
            <w:proofErr w:type="gramEnd"/>
          </w:p>
        </w:tc>
        <w:tc>
          <w:tcPr>
            <w:tcW w:w="992"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1</w:t>
            </w:r>
          </w:p>
        </w:tc>
        <w:tc>
          <w:tcPr>
            <w:tcW w:w="1418"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5</w:t>
            </w:r>
          </w:p>
        </w:tc>
        <w:tc>
          <w:tcPr>
            <w:tcW w:w="850" w:type="dxa"/>
          </w:tcPr>
          <w:p w:rsidR="006420AB" w:rsidRPr="006420AB" w:rsidRDefault="006420AB" w:rsidP="00A54BE9">
            <w:pPr>
              <w:pStyle w:val="11"/>
              <w:jc w:val="center"/>
              <w:rPr>
                <w:rFonts w:ascii="Times New Roman" w:hAnsi="Times New Roman"/>
                <w:sz w:val="22"/>
                <w:szCs w:val="22"/>
              </w:rPr>
            </w:pPr>
          </w:p>
        </w:tc>
        <w:tc>
          <w:tcPr>
            <w:tcW w:w="1418" w:type="dxa"/>
          </w:tcPr>
          <w:p w:rsidR="006420AB" w:rsidRPr="006420AB" w:rsidRDefault="006420AB" w:rsidP="00A54BE9">
            <w:pPr>
              <w:pStyle w:val="11"/>
              <w:jc w:val="center"/>
              <w:rPr>
                <w:rFonts w:ascii="Times New Roman" w:hAnsi="Times New Roman"/>
                <w:sz w:val="22"/>
                <w:szCs w:val="22"/>
              </w:rPr>
            </w:pPr>
          </w:p>
        </w:tc>
        <w:tc>
          <w:tcPr>
            <w:tcW w:w="1417" w:type="dxa"/>
          </w:tcPr>
          <w:p w:rsidR="006420AB" w:rsidRPr="006420AB" w:rsidRDefault="006420AB" w:rsidP="00A54BE9">
            <w:pPr>
              <w:pStyle w:val="11"/>
              <w:jc w:val="center"/>
              <w:rPr>
                <w:rFonts w:ascii="Times New Roman" w:hAnsi="Times New Roman"/>
                <w:sz w:val="22"/>
                <w:szCs w:val="22"/>
              </w:rPr>
            </w:pPr>
          </w:p>
        </w:tc>
        <w:tc>
          <w:tcPr>
            <w:tcW w:w="1395" w:type="dxa"/>
          </w:tcPr>
          <w:p w:rsidR="006420AB" w:rsidRPr="006420AB" w:rsidRDefault="006420AB" w:rsidP="00A54BE9">
            <w:pPr>
              <w:pStyle w:val="11"/>
              <w:jc w:val="center"/>
              <w:rPr>
                <w:rFonts w:ascii="Times New Roman" w:hAnsi="Times New Roman"/>
                <w:sz w:val="22"/>
                <w:szCs w:val="22"/>
              </w:rPr>
            </w:pPr>
          </w:p>
        </w:tc>
      </w:tr>
      <w:tr w:rsidR="006420AB" w:rsidRPr="006420AB" w:rsidTr="00A54BE9">
        <w:trPr>
          <w:cantSplit/>
        </w:trPr>
        <w:tc>
          <w:tcPr>
            <w:tcW w:w="2977" w:type="dxa"/>
          </w:tcPr>
          <w:p w:rsidR="006420AB" w:rsidRPr="006420AB" w:rsidRDefault="006420AB" w:rsidP="00A54BE9">
            <w:pPr>
              <w:pStyle w:val="11"/>
              <w:jc w:val="both"/>
              <w:rPr>
                <w:rFonts w:ascii="Times New Roman" w:hAnsi="Times New Roman"/>
                <w:sz w:val="22"/>
                <w:szCs w:val="22"/>
              </w:rPr>
            </w:pPr>
            <w:r w:rsidRPr="006420AB">
              <w:rPr>
                <w:rFonts w:ascii="Times New Roman" w:hAnsi="Times New Roman"/>
                <w:sz w:val="22"/>
                <w:szCs w:val="22"/>
              </w:rPr>
              <w:t>Книголюбов</w:t>
            </w:r>
          </w:p>
        </w:tc>
        <w:tc>
          <w:tcPr>
            <w:tcW w:w="992"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1</w:t>
            </w:r>
          </w:p>
        </w:tc>
        <w:tc>
          <w:tcPr>
            <w:tcW w:w="1418"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8</w:t>
            </w:r>
          </w:p>
        </w:tc>
        <w:tc>
          <w:tcPr>
            <w:tcW w:w="850" w:type="dxa"/>
          </w:tcPr>
          <w:p w:rsidR="006420AB" w:rsidRPr="006420AB" w:rsidRDefault="006420AB" w:rsidP="00A54BE9">
            <w:pPr>
              <w:pStyle w:val="11"/>
              <w:jc w:val="center"/>
              <w:rPr>
                <w:rFonts w:ascii="Times New Roman" w:hAnsi="Times New Roman"/>
                <w:sz w:val="22"/>
                <w:szCs w:val="22"/>
              </w:rPr>
            </w:pPr>
          </w:p>
        </w:tc>
        <w:tc>
          <w:tcPr>
            <w:tcW w:w="1418" w:type="dxa"/>
          </w:tcPr>
          <w:p w:rsidR="006420AB" w:rsidRPr="006420AB" w:rsidRDefault="006420AB" w:rsidP="00A54BE9">
            <w:pPr>
              <w:pStyle w:val="11"/>
              <w:jc w:val="center"/>
              <w:rPr>
                <w:rFonts w:ascii="Times New Roman" w:hAnsi="Times New Roman"/>
                <w:sz w:val="22"/>
                <w:szCs w:val="22"/>
              </w:rPr>
            </w:pPr>
          </w:p>
        </w:tc>
        <w:tc>
          <w:tcPr>
            <w:tcW w:w="1417" w:type="dxa"/>
          </w:tcPr>
          <w:p w:rsidR="006420AB" w:rsidRPr="006420AB" w:rsidRDefault="006420AB" w:rsidP="00A54BE9">
            <w:pPr>
              <w:pStyle w:val="11"/>
              <w:jc w:val="center"/>
              <w:rPr>
                <w:rFonts w:ascii="Times New Roman" w:hAnsi="Times New Roman"/>
                <w:sz w:val="22"/>
                <w:szCs w:val="22"/>
              </w:rPr>
            </w:pPr>
          </w:p>
        </w:tc>
        <w:tc>
          <w:tcPr>
            <w:tcW w:w="1395" w:type="dxa"/>
          </w:tcPr>
          <w:p w:rsidR="006420AB" w:rsidRPr="006420AB" w:rsidRDefault="006420AB" w:rsidP="00A54BE9">
            <w:pPr>
              <w:pStyle w:val="11"/>
              <w:jc w:val="center"/>
              <w:rPr>
                <w:rFonts w:ascii="Times New Roman" w:hAnsi="Times New Roman"/>
                <w:sz w:val="22"/>
                <w:szCs w:val="22"/>
              </w:rPr>
            </w:pPr>
          </w:p>
        </w:tc>
      </w:tr>
      <w:tr w:rsidR="006420AB" w:rsidRPr="006420AB" w:rsidTr="00A54BE9">
        <w:trPr>
          <w:cantSplit/>
        </w:trPr>
        <w:tc>
          <w:tcPr>
            <w:tcW w:w="2977" w:type="dxa"/>
          </w:tcPr>
          <w:p w:rsidR="006420AB" w:rsidRPr="006420AB" w:rsidRDefault="006420AB" w:rsidP="00A54BE9">
            <w:pPr>
              <w:pStyle w:val="11"/>
              <w:jc w:val="both"/>
              <w:rPr>
                <w:rFonts w:ascii="Times New Roman" w:hAnsi="Times New Roman"/>
                <w:sz w:val="22"/>
                <w:szCs w:val="22"/>
              </w:rPr>
            </w:pPr>
            <w:r w:rsidRPr="006420AB">
              <w:rPr>
                <w:rFonts w:ascii="Times New Roman" w:hAnsi="Times New Roman"/>
                <w:sz w:val="22"/>
                <w:szCs w:val="22"/>
              </w:rPr>
              <w:t>Литературные</w:t>
            </w:r>
          </w:p>
        </w:tc>
        <w:tc>
          <w:tcPr>
            <w:tcW w:w="992"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4</w:t>
            </w:r>
          </w:p>
        </w:tc>
        <w:tc>
          <w:tcPr>
            <w:tcW w:w="1418"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38</w:t>
            </w:r>
          </w:p>
        </w:tc>
        <w:tc>
          <w:tcPr>
            <w:tcW w:w="850" w:type="dxa"/>
          </w:tcPr>
          <w:p w:rsidR="006420AB" w:rsidRPr="006420AB" w:rsidRDefault="006420AB" w:rsidP="00A54BE9">
            <w:pPr>
              <w:pStyle w:val="11"/>
              <w:jc w:val="center"/>
              <w:rPr>
                <w:rFonts w:ascii="Times New Roman" w:hAnsi="Times New Roman"/>
                <w:sz w:val="22"/>
                <w:szCs w:val="22"/>
              </w:rPr>
            </w:pPr>
          </w:p>
        </w:tc>
        <w:tc>
          <w:tcPr>
            <w:tcW w:w="1418" w:type="dxa"/>
          </w:tcPr>
          <w:p w:rsidR="006420AB" w:rsidRPr="006420AB" w:rsidRDefault="006420AB" w:rsidP="00A54BE9">
            <w:pPr>
              <w:pStyle w:val="11"/>
              <w:jc w:val="center"/>
              <w:rPr>
                <w:rFonts w:ascii="Times New Roman" w:hAnsi="Times New Roman"/>
                <w:sz w:val="22"/>
                <w:szCs w:val="22"/>
              </w:rPr>
            </w:pPr>
          </w:p>
        </w:tc>
        <w:tc>
          <w:tcPr>
            <w:tcW w:w="1417" w:type="dxa"/>
          </w:tcPr>
          <w:p w:rsidR="006420AB" w:rsidRPr="006420AB" w:rsidRDefault="006420AB" w:rsidP="00A54BE9">
            <w:pPr>
              <w:pStyle w:val="11"/>
              <w:jc w:val="center"/>
              <w:rPr>
                <w:rFonts w:ascii="Times New Roman" w:hAnsi="Times New Roman"/>
                <w:sz w:val="22"/>
                <w:szCs w:val="22"/>
              </w:rPr>
            </w:pPr>
          </w:p>
        </w:tc>
        <w:tc>
          <w:tcPr>
            <w:tcW w:w="1395" w:type="dxa"/>
          </w:tcPr>
          <w:p w:rsidR="006420AB" w:rsidRPr="006420AB" w:rsidRDefault="006420AB" w:rsidP="00A54BE9">
            <w:pPr>
              <w:pStyle w:val="11"/>
              <w:jc w:val="center"/>
              <w:rPr>
                <w:rFonts w:ascii="Times New Roman" w:hAnsi="Times New Roman"/>
                <w:sz w:val="22"/>
                <w:szCs w:val="22"/>
              </w:rPr>
            </w:pPr>
          </w:p>
        </w:tc>
      </w:tr>
      <w:tr w:rsidR="006420AB" w:rsidRPr="006420AB" w:rsidTr="00A54BE9">
        <w:trPr>
          <w:cantSplit/>
        </w:trPr>
        <w:tc>
          <w:tcPr>
            <w:tcW w:w="2977" w:type="dxa"/>
          </w:tcPr>
          <w:p w:rsidR="006420AB" w:rsidRPr="006420AB" w:rsidRDefault="006420AB" w:rsidP="00A54BE9">
            <w:pPr>
              <w:pStyle w:val="11"/>
              <w:jc w:val="both"/>
              <w:rPr>
                <w:rFonts w:ascii="Times New Roman" w:hAnsi="Times New Roman"/>
                <w:sz w:val="22"/>
                <w:szCs w:val="22"/>
              </w:rPr>
            </w:pPr>
            <w:r w:rsidRPr="006420AB">
              <w:rPr>
                <w:rFonts w:ascii="Times New Roman" w:hAnsi="Times New Roman"/>
                <w:sz w:val="22"/>
                <w:szCs w:val="22"/>
              </w:rPr>
              <w:t>Художественно-искусствоведческие</w:t>
            </w:r>
          </w:p>
        </w:tc>
        <w:tc>
          <w:tcPr>
            <w:tcW w:w="992"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2</w:t>
            </w:r>
          </w:p>
        </w:tc>
        <w:tc>
          <w:tcPr>
            <w:tcW w:w="1418"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15</w:t>
            </w:r>
          </w:p>
        </w:tc>
        <w:tc>
          <w:tcPr>
            <w:tcW w:w="850"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1</w:t>
            </w:r>
          </w:p>
        </w:tc>
        <w:tc>
          <w:tcPr>
            <w:tcW w:w="1418"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20</w:t>
            </w:r>
          </w:p>
        </w:tc>
        <w:tc>
          <w:tcPr>
            <w:tcW w:w="1417"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1</w:t>
            </w:r>
          </w:p>
        </w:tc>
        <w:tc>
          <w:tcPr>
            <w:tcW w:w="1395"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19</w:t>
            </w:r>
          </w:p>
        </w:tc>
      </w:tr>
      <w:tr w:rsidR="006420AB" w:rsidRPr="006420AB" w:rsidTr="00A54BE9">
        <w:trPr>
          <w:cantSplit/>
        </w:trPr>
        <w:tc>
          <w:tcPr>
            <w:tcW w:w="2977" w:type="dxa"/>
          </w:tcPr>
          <w:p w:rsidR="006420AB" w:rsidRPr="006420AB" w:rsidRDefault="006420AB" w:rsidP="00A54BE9">
            <w:pPr>
              <w:pStyle w:val="11"/>
              <w:jc w:val="both"/>
              <w:rPr>
                <w:rFonts w:ascii="Times New Roman" w:hAnsi="Times New Roman"/>
                <w:sz w:val="22"/>
                <w:szCs w:val="22"/>
              </w:rPr>
            </w:pPr>
            <w:r w:rsidRPr="006420AB">
              <w:rPr>
                <w:rFonts w:ascii="Times New Roman" w:hAnsi="Times New Roman"/>
                <w:sz w:val="22"/>
                <w:szCs w:val="22"/>
              </w:rPr>
              <w:t>Профессиональные</w:t>
            </w:r>
          </w:p>
        </w:tc>
        <w:tc>
          <w:tcPr>
            <w:tcW w:w="992" w:type="dxa"/>
          </w:tcPr>
          <w:p w:rsidR="006420AB" w:rsidRPr="006420AB" w:rsidRDefault="006420AB" w:rsidP="00A54BE9">
            <w:pPr>
              <w:pStyle w:val="11"/>
              <w:jc w:val="center"/>
              <w:rPr>
                <w:rFonts w:ascii="Times New Roman" w:hAnsi="Times New Roman"/>
                <w:sz w:val="22"/>
                <w:szCs w:val="22"/>
              </w:rPr>
            </w:pPr>
          </w:p>
        </w:tc>
        <w:tc>
          <w:tcPr>
            <w:tcW w:w="1418" w:type="dxa"/>
          </w:tcPr>
          <w:p w:rsidR="006420AB" w:rsidRPr="006420AB" w:rsidRDefault="006420AB" w:rsidP="00A54BE9">
            <w:pPr>
              <w:pStyle w:val="11"/>
              <w:jc w:val="center"/>
              <w:rPr>
                <w:rFonts w:ascii="Times New Roman" w:hAnsi="Times New Roman"/>
                <w:sz w:val="22"/>
                <w:szCs w:val="22"/>
              </w:rPr>
            </w:pPr>
          </w:p>
        </w:tc>
        <w:tc>
          <w:tcPr>
            <w:tcW w:w="850" w:type="dxa"/>
          </w:tcPr>
          <w:p w:rsidR="006420AB" w:rsidRPr="006420AB" w:rsidRDefault="006420AB" w:rsidP="00A54BE9">
            <w:pPr>
              <w:pStyle w:val="11"/>
              <w:jc w:val="center"/>
              <w:rPr>
                <w:rFonts w:ascii="Times New Roman" w:hAnsi="Times New Roman"/>
                <w:sz w:val="22"/>
                <w:szCs w:val="22"/>
              </w:rPr>
            </w:pPr>
          </w:p>
        </w:tc>
        <w:tc>
          <w:tcPr>
            <w:tcW w:w="1418" w:type="dxa"/>
          </w:tcPr>
          <w:p w:rsidR="006420AB" w:rsidRPr="006420AB" w:rsidRDefault="006420AB" w:rsidP="00A54BE9">
            <w:pPr>
              <w:pStyle w:val="11"/>
              <w:jc w:val="center"/>
              <w:rPr>
                <w:rFonts w:ascii="Times New Roman" w:hAnsi="Times New Roman"/>
                <w:sz w:val="22"/>
                <w:szCs w:val="22"/>
              </w:rPr>
            </w:pPr>
          </w:p>
        </w:tc>
        <w:tc>
          <w:tcPr>
            <w:tcW w:w="1417"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1</w:t>
            </w:r>
          </w:p>
        </w:tc>
        <w:tc>
          <w:tcPr>
            <w:tcW w:w="1395"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6</w:t>
            </w:r>
          </w:p>
        </w:tc>
      </w:tr>
      <w:tr w:rsidR="006420AB" w:rsidRPr="006420AB" w:rsidTr="00A54BE9">
        <w:trPr>
          <w:cantSplit/>
        </w:trPr>
        <w:tc>
          <w:tcPr>
            <w:tcW w:w="2977" w:type="dxa"/>
          </w:tcPr>
          <w:p w:rsidR="006420AB" w:rsidRPr="006420AB" w:rsidRDefault="006420AB" w:rsidP="00A54BE9">
            <w:pPr>
              <w:pStyle w:val="11"/>
              <w:jc w:val="both"/>
              <w:rPr>
                <w:rFonts w:ascii="Times New Roman" w:hAnsi="Times New Roman"/>
                <w:sz w:val="22"/>
                <w:szCs w:val="22"/>
              </w:rPr>
            </w:pPr>
            <w:r w:rsidRPr="006420AB">
              <w:rPr>
                <w:rFonts w:ascii="Times New Roman" w:hAnsi="Times New Roman"/>
                <w:sz w:val="22"/>
                <w:szCs w:val="22"/>
              </w:rPr>
              <w:t>Спортивно-познавательные</w:t>
            </w:r>
          </w:p>
        </w:tc>
        <w:tc>
          <w:tcPr>
            <w:tcW w:w="992" w:type="dxa"/>
          </w:tcPr>
          <w:p w:rsidR="006420AB" w:rsidRPr="006420AB" w:rsidRDefault="006420AB" w:rsidP="00A54BE9">
            <w:pPr>
              <w:pStyle w:val="11"/>
              <w:jc w:val="center"/>
              <w:rPr>
                <w:rFonts w:ascii="Times New Roman" w:hAnsi="Times New Roman"/>
                <w:sz w:val="22"/>
                <w:szCs w:val="22"/>
              </w:rPr>
            </w:pPr>
          </w:p>
        </w:tc>
        <w:tc>
          <w:tcPr>
            <w:tcW w:w="1418" w:type="dxa"/>
          </w:tcPr>
          <w:p w:rsidR="006420AB" w:rsidRPr="006420AB" w:rsidRDefault="006420AB" w:rsidP="00A54BE9">
            <w:pPr>
              <w:pStyle w:val="11"/>
              <w:jc w:val="center"/>
              <w:rPr>
                <w:rFonts w:ascii="Times New Roman" w:hAnsi="Times New Roman"/>
                <w:sz w:val="22"/>
                <w:szCs w:val="22"/>
              </w:rPr>
            </w:pPr>
          </w:p>
        </w:tc>
        <w:tc>
          <w:tcPr>
            <w:tcW w:w="850" w:type="dxa"/>
          </w:tcPr>
          <w:p w:rsidR="006420AB" w:rsidRPr="006420AB" w:rsidRDefault="006420AB" w:rsidP="00A54BE9">
            <w:pPr>
              <w:pStyle w:val="11"/>
              <w:jc w:val="center"/>
              <w:rPr>
                <w:rFonts w:ascii="Times New Roman" w:hAnsi="Times New Roman"/>
                <w:sz w:val="22"/>
                <w:szCs w:val="22"/>
              </w:rPr>
            </w:pPr>
          </w:p>
        </w:tc>
        <w:tc>
          <w:tcPr>
            <w:tcW w:w="1418" w:type="dxa"/>
          </w:tcPr>
          <w:p w:rsidR="006420AB" w:rsidRPr="006420AB" w:rsidRDefault="006420AB" w:rsidP="00A54BE9">
            <w:pPr>
              <w:pStyle w:val="11"/>
              <w:jc w:val="center"/>
              <w:rPr>
                <w:rFonts w:ascii="Times New Roman" w:hAnsi="Times New Roman"/>
                <w:sz w:val="22"/>
                <w:szCs w:val="22"/>
              </w:rPr>
            </w:pPr>
          </w:p>
        </w:tc>
        <w:tc>
          <w:tcPr>
            <w:tcW w:w="1417" w:type="dxa"/>
          </w:tcPr>
          <w:p w:rsidR="006420AB" w:rsidRPr="006420AB" w:rsidRDefault="006420AB" w:rsidP="00A54BE9">
            <w:pPr>
              <w:pStyle w:val="11"/>
              <w:jc w:val="center"/>
              <w:rPr>
                <w:rFonts w:ascii="Times New Roman" w:hAnsi="Times New Roman"/>
                <w:sz w:val="22"/>
                <w:szCs w:val="22"/>
              </w:rPr>
            </w:pPr>
          </w:p>
        </w:tc>
        <w:tc>
          <w:tcPr>
            <w:tcW w:w="1395" w:type="dxa"/>
          </w:tcPr>
          <w:p w:rsidR="006420AB" w:rsidRPr="006420AB" w:rsidRDefault="006420AB" w:rsidP="00A54BE9">
            <w:pPr>
              <w:pStyle w:val="11"/>
              <w:jc w:val="center"/>
              <w:rPr>
                <w:rFonts w:ascii="Times New Roman" w:hAnsi="Times New Roman"/>
                <w:sz w:val="22"/>
                <w:szCs w:val="22"/>
              </w:rPr>
            </w:pPr>
          </w:p>
        </w:tc>
      </w:tr>
      <w:tr w:rsidR="006420AB" w:rsidRPr="006420AB" w:rsidTr="00A54BE9">
        <w:trPr>
          <w:cantSplit/>
        </w:trPr>
        <w:tc>
          <w:tcPr>
            <w:tcW w:w="2977" w:type="dxa"/>
          </w:tcPr>
          <w:p w:rsidR="006420AB" w:rsidRPr="006420AB" w:rsidRDefault="006420AB" w:rsidP="00A54BE9">
            <w:pPr>
              <w:pStyle w:val="11"/>
              <w:jc w:val="both"/>
              <w:rPr>
                <w:rFonts w:ascii="Times New Roman" w:hAnsi="Times New Roman"/>
                <w:sz w:val="22"/>
                <w:szCs w:val="22"/>
              </w:rPr>
            </w:pPr>
            <w:r w:rsidRPr="006420AB">
              <w:rPr>
                <w:rFonts w:ascii="Times New Roman" w:hAnsi="Times New Roman"/>
                <w:sz w:val="22"/>
                <w:szCs w:val="22"/>
              </w:rPr>
              <w:t>Универсальные (познавательно-развлекательные)</w:t>
            </w:r>
          </w:p>
        </w:tc>
        <w:tc>
          <w:tcPr>
            <w:tcW w:w="992"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5</w:t>
            </w:r>
          </w:p>
        </w:tc>
        <w:tc>
          <w:tcPr>
            <w:tcW w:w="1418"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40</w:t>
            </w:r>
          </w:p>
        </w:tc>
        <w:tc>
          <w:tcPr>
            <w:tcW w:w="850" w:type="dxa"/>
          </w:tcPr>
          <w:p w:rsidR="006420AB" w:rsidRPr="006420AB" w:rsidRDefault="006420AB" w:rsidP="00A54BE9">
            <w:pPr>
              <w:pStyle w:val="11"/>
              <w:jc w:val="center"/>
              <w:rPr>
                <w:rFonts w:ascii="Times New Roman" w:hAnsi="Times New Roman"/>
                <w:sz w:val="22"/>
                <w:szCs w:val="22"/>
              </w:rPr>
            </w:pPr>
          </w:p>
        </w:tc>
        <w:tc>
          <w:tcPr>
            <w:tcW w:w="1418" w:type="dxa"/>
          </w:tcPr>
          <w:p w:rsidR="006420AB" w:rsidRPr="006420AB" w:rsidRDefault="006420AB" w:rsidP="00A54BE9">
            <w:pPr>
              <w:pStyle w:val="11"/>
              <w:jc w:val="center"/>
              <w:rPr>
                <w:rFonts w:ascii="Times New Roman" w:hAnsi="Times New Roman"/>
                <w:sz w:val="22"/>
                <w:szCs w:val="22"/>
              </w:rPr>
            </w:pPr>
          </w:p>
        </w:tc>
        <w:tc>
          <w:tcPr>
            <w:tcW w:w="1417" w:type="dxa"/>
          </w:tcPr>
          <w:p w:rsidR="006420AB" w:rsidRPr="006420AB" w:rsidRDefault="006420AB" w:rsidP="00A54BE9">
            <w:pPr>
              <w:pStyle w:val="11"/>
              <w:jc w:val="center"/>
              <w:rPr>
                <w:rFonts w:ascii="Times New Roman" w:hAnsi="Times New Roman"/>
                <w:sz w:val="22"/>
                <w:szCs w:val="22"/>
              </w:rPr>
            </w:pPr>
          </w:p>
        </w:tc>
        <w:tc>
          <w:tcPr>
            <w:tcW w:w="1395" w:type="dxa"/>
          </w:tcPr>
          <w:p w:rsidR="006420AB" w:rsidRPr="006420AB" w:rsidRDefault="006420AB" w:rsidP="00A54BE9">
            <w:pPr>
              <w:pStyle w:val="11"/>
              <w:jc w:val="center"/>
              <w:rPr>
                <w:rFonts w:ascii="Times New Roman" w:hAnsi="Times New Roman"/>
                <w:sz w:val="22"/>
                <w:szCs w:val="22"/>
              </w:rPr>
            </w:pPr>
          </w:p>
        </w:tc>
      </w:tr>
      <w:tr w:rsidR="006420AB" w:rsidRPr="006420AB" w:rsidTr="00A54BE9">
        <w:trPr>
          <w:cantSplit/>
        </w:trPr>
        <w:tc>
          <w:tcPr>
            <w:tcW w:w="2977" w:type="dxa"/>
          </w:tcPr>
          <w:p w:rsidR="006420AB" w:rsidRPr="006420AB" w:rsidRDefault="006420AB" w:rsidP="00A54BE9">
            <w:pPr>
              <w:pStyle w:val="11"/>
              <w:jc w:val="both"/>
              <w:rPr>
                <w:rFonts w:ascii="Times New Roman" w:hAnsi="Times New Roman"/>
                <w:sz w:val="22"/>
                <w:szCs w:val="22"/>
              </w:rPr>
            </w:pPr>
            <w:r w:rsidRPr="006420AB">
              <w:rPr>
                <w:rFonts w:ascii="Times New Roman" w:hAnsi="Times New Roman"/>
                <w:sz w:val="22"/>
                <w:szCs w:val="22"/>
              </w:rPr>
              <w:t>Правовые</w:t>
            </w:r>
          </w:p>
        </w:tc>
        <w:tc>
          <w:tcPr>
            <w:tcW w:w="992"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1</w:t>
            </w:r>
          </w:p>
        </w:tc>
        <w:tc>
          <w:tcPr>
            <w:tcW w:w="1418"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1</w:t>
            </w:r>
          </w:p>
        </w:tc>
        <w:tc>
          <w:tcPr>
            <w:tcW w:w="850" w:type="dxa"/>
          </w:tcPr>
          <w:p w:rsidR="006420AB" w:rsidRPr="006420AB" w:rsidRDefault="006420AB" w:rsidP="00A54BE9">
            <w:pPr>
              <w:pStyle w:val="11"/>
              <w:jc w:val="center"/>
              <w:rPr>
                <w:rFonts w:ascii="Times New Roman" w:hAnsi="Times New Roman"/>
                <w:sz w:val="22"/>
                <w:szCs w:val="22"/>
              </w:rPr>
            </w:pPr>
          </w:p>
        </w:tc>
        <w:tc>
          <w:tcPr>
            <w:tcW w:w="1418" w:type="dxa"/>
          </w:tcPr>
          <w:p w:rsidR="006420AB" w:rsidRPr="006420AB" w:rsidRDefault="006420AB" w:rsidP="00A54BE9">
            <w:pPr>
              <w:pStyle w:val="11"/>
              <w:jc w:val="center"/>
              <w:rPr>
                <w:rFonts w:ascii="Times New Roman" w:hAnsi="Times New Roman"/>
                <w:sz w:val="22"/>
                <w:szCs w:val="22"/>
              </w:rPr>
            </w:pPr>
          </w:p>
        </w:tc>
        <w:tc>
          <w:tcPr>
            <w:tcW w:w="1417" w:type="dxa"/>
          </w:tcPr>
          <w:p w:rsidR="006420AB" w:rsidRPr="006420AB" w:rsidRDefault="006420AB" w:rsidP="00A54BE9">
            <w:pPr>
              <w:pStyle w:val="11"/>
              <w:jc w:val="center"/>
              <w:rPr>
                <w:rFonts w:ascii="Times New Roman" w:hAnsi="Times New Roman"/>
                <w:sz w:val="22"/>
                <w:szCs w:val="22"/>
              </w:rPr>
            </w:pPr>
          </w:p>
        </w:tc>
        <w:tc>
          <w:tcPr>
            <w:tcW w:w="1395" w:type="dxa"/>
          </w:tcPr>
          <w:p w:rsidR="006420AB" w:rsidRPr="006420AB" w:rsidRDefault="006420AB" w:rsidP="00A54BE9">
            <w:pPr>
              <w:pStyle w:val="11"/>
              <w:jc w:val="center"/>
              <w:rPr>
                <w:rFonts w:ascii="Times New Roman" w:hAnsi="Times New Roman"/>
                <w:sz w:val="22"/>
                <w:szCs w:val="22"/>
              </w:rPr>
            </w:pPr>
          </w:p>
        </w:tc>
      </w:tr>
      <w:tr w:rsidR="006420AB" w:rsidRPr="006420AB" w:rsidTr="00A54BE9">
        <w:trPr>
          <w:cantSplit/>
        </w:trPr>
        <w:tc>
          <w:tcPr>
            <w:tcW w:w="2977" w:type="dxa"/>
          </w:tcPr>
          <w:p w:rsidR="006420AB" w:rsidRPr="006420AB" w:rsidRDefault="006420AB" w:rsidP="00A54BE9">
            <w:pPr>
              <w:pStyle w:val="11"/>
              <w:jc w:val="both"/>
              <w:rPr>
                <w:rFonts w:ascii="Times New Roman" w:hAnsi="Times New Roman"/>
                <w:sz w:val="22"/>
                <w:szCs w:val="22"/>
              </w:rPr>
            </w:pPr>
            <w:r w:rsidRPr="006420AB">
              <w:rPr>
                <w:rFonts w:ascii="Times New Roman" w:hAnsi="Times New Roman"/>
                <w:sz w:val="22"/>
                <w:szCs w:val="22"/>
              </w:rPr>
              <w:t>Нравственно-эстетические</w:t>
            </w:r>
          </w:p>
        </w:tc>
        <w:tc>
          <w:tcPr>
            <w:tcW w:w="992"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1</w:t>
            </w:r>
          </w:p>
        </w:tc>
        <w:tc>
          <w:tcPr>
            <w:tcW w:w="1418"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10</w:t>
            </w:r>
          </w:p>
        </w:tc>
        <w:tc>
          <w:tcPr>
            <w:tcW w:w="850" w:type="dxa"/>
          </w:tcPr>
          <w:p w:rsidR="006420AB" w:rsidRPr="006420AB" w:rsidRDefault="006420AB" w:rsidP="00A54BE9">
            <w:pPr>
              <w:pStyle w:val="11"/>
              <w:jc w:val="center"/>
              <w:rPr>
                <w:rFonts w:ascii="Times New Roman" w:hAnsi="Times New Roman"/>
                <w:sz w:val="22"/>
                <w:szCs w:val="22"/>
              </w:rPr>
            </w:pPr>
          </w:p>
        </w:tc>
        <w:tc>
          <w:tcPr>
            <w:tcW w:w="1418" w:type="dxa"/>
          </w:tcPr>
          <w:p w:rsidR="006420AB" w:rsidRPr="006420AB" w:rsidRDefault="006420AB" w:rsidP="00A54BE9">
            <w:pPr>
              <w:pStyle w:val="11"/>
              <w:jc w:val="center"/>
              <w:rPr>
                <w:rFonts w:ascii="Times New Roman" w:hAnsi="Times New Roman"/>
                <w:sz w:val="22"/>
                <w:szCs w:val="22"/>
              </w:rPr>
            </w:pPr>
          </w:p>
        </w:tc>
        <w:tc>
          <w:tcPr>
            <w:tcW w:w="1417" w:type="dxa"/>
          </w:tcPr>
          <w:p w:rsidR="006420AB" w:rsidRPr="006420AB" w:rsidRDefault="006420AB" w:rsidP="00A54BE9">
            <w:pPr>
              <w:pStyle w:val="11"/>
              <w:jc w:val="center"/>
              <w:rPr>
                <w:rFonts w:ascii="Times New Roman" w:hAnsi="Times New Roman"/>
                <w:sz w:val="22"/>
                <w:szCs w:val="22"/>
              </w:rPr>
            </w:pPr>
          </w:p>
        </w:tc>
        <w:tc>
          <w:tcPr>
            <w:tcW w:w="1395" w:type="dxa"/>
          </w:tcPr>
          <w:p w:rsidR="006420AB" w:rsidRPr="006420AB" w:rsidRDefault="006420AB" w:rsidP="00A54BE9">
            <w:pPr>
              <w:pStyle w:val="11"/>
              <w:jc w:val="center"/>
              <w:rPr>
                <w:rFonts w:ascii="Times New Roman" w:hAnsi="Times New Roman"/>
                <w:sz w:val="22"/>
                <w:szCs w:val="22"/>
              </w:rPr>
            </w:pPr>
          </w:p>
        </w:tc>
      </w:tr>
      <w:tr w:rsidR="006420AB" w:rsidRPr="006420AB" w:rsidTr="00A54BE9">
        <w:trPr>
          <w:cantSplit/>
        </w:trPr>
        <w:tc>
          <w:tcPr>
            <w:tcW w:w="10467" w:type="dxa"/>
            <w:gridSpan w:val="7"/>
          </w:tcPr>
          <w:p w:rsidR="006420AB" w:rsidRPr="006420AB" w:rsidRDefault="006420AB" w:rsidP="00A54BE9">
            <w:pPr>
              <w:pStyle w:val="11"/>
              <w:rPr>
                <w:rFonts w:ascii="Times New Roman" w:hAnsi="Times New Roman"/>
                <w:i/>
                <w:sz w:val="22"/>
                <w:szCs w:val="22"/>
              </w:rPr>
            </w:pPr>
            <w:r w:rsidRPr="006420AB">
              <w:rPr>
                <w:rFonts w:ascii="Times New Roman" w:hAnsi="Times New Roman"/>
                <w:i/>
                <w:sz w:val="22"/>
                <w:szCs w:val="22"/>
              </w:rPr>
              <w:t>Из общего количества:</w:t>
            </w:r>
          </w:p>
        </w:tc>
      </w:tr>
      <w:tr w:rsidR="006420AB" w:rsidRPr="006420AB" w:rsidTr="00A54BE9">
        <w:trPr>
          <w:cantSplit/>
        </w:trPr>
        <w:tc>
          <w:tcPr>
            <w:tcW w:w="2977" w:type="dxa"/>
          </w:tcPr>
          <w:p w:rsidR="006420AB" w:rsidRPr="006420AB" w:rsidRDefault="006420AB" w:rsidP="00A54BE9">
            <w:pPr>
              <w:pStyle w:val="11"/>
              <w:jc w:val="both"/>
              <w:rPr>
                <w:rFonts w:ascii="Times New Roman" w:hAnsi="Times New Roman"/>
                <w:b/>
                <w:sz w:val="22"/>
                <w:szCs w:val="22"/>
              </w:rPr>
            </w:pPr>
            <w:proofErr w:type="gramStart"/>
            <w:r w:rsidRPr="006420AB">
              <w:rPr>
                <w:rFonts w:ascii="Times New Roman" w:hAnsi="Times New Roman"/>
                <w:b/>
                <w:sz w:val="22"/>
                <w:szCs w:val="22"/>
              </w:rPr>
              <w:t>Социально-возрастных</w:t>
            </w:r>
            <w:proofErr w:type="gramEnd"/>
            <w:r w:rsidRPr="006420AB">
              <w:rPr>
                <w:rFonts w:ascii="Times New Roman" w:hAnsi="Times New Roman"/>
                <w:b/>
                <w:sz w:val="22"/>
                <w:szCs w:val="22"/>
              </w:rPr>
              <w:t>, всего</w:t>
            </w:r>
          </w:p>
        </w:tc>
        <w:tc>
          <w:tcPr>
            <w:tcW w:w="992"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16</w:t>
            </w:r>
          </w:p>
        </w:tc>
        <w:tc>
          <w:tcPr>
            <w:tcW w:w="1418"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131</w:t>
            </w:r>
          </w:p>
        </w:tc>
        <w:tc>
          <w:tcPr>
            <w:tcW w:w="850"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1</w:t>
            </w:r>
          </w:p>
        </w:tc>
        <w:tc>
          <w:tcPr>
            <w:tcW w:w="1418"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20</w:t>
            </w:r>
          </w:p>
        </w:tc>
        <w:tc>
          <w:tcPr>
            <w:tcW w:w="1417"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2</w:t>
            </w:r>
          </w:p>
        </w:tc>
        <w:tc>
          <w:tcPr>
            <w:tcW w:w="1395"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25</w:t>
            </w:r>
          </w:p>
        </w:tc>
      </w:tr>
      <w:tr w:rsidR="006420AB" w:rsidRPr="006420AB" w:rsidTr="00A54BE9">
        <w:trPr>
          <w:cantSplit/>
        </w:trPr>
        <w:tc>
          <w:tcPr>
            <w:tcW w:w="10467" w:type="dxa"/>
            <w:gridSpan w:val="7"/>
          </w:tcPr>
          <w:p w:rsidR="006420AB" w:rsidRPr="006420AB" w:rsidRDefault="006420AB" w:rsidP="00A54BE9">
            <w:pPr>
              <w:pStyle w:val="11"/>
              <w:rPr>
                <w:rFonts w:ascii="Times New Roman" w:hAnsi="Times New Roman"/>
                <w:i/>
                <w:sz w:val="22"/>
                <w:szCs w:val="22"/>
              </w:rPr>
            </w:pPr>
            <w:r w:rsidRPr="006420AB">
              <w:rPr>
                <w:rFonts w:ascii="Times New Roman" w:hAnsi="Times New Roman"/>
                <w:i/>
                <w:sz w:val="22"/>
                <w:szCs w:val="22"/>
              </w:rPr>
              <w:t>из них:</w:t>
            </w:r>
          </w:p>
        </w:tc>
      </w:tr>
      <w:tr w:rsidR="006420AB" w:rsidRPr="006420AB" w:rsidTr="00A54BE9">
        <w:trPr>
          <w:cantSplit/>
        </w:trPr>
        <w:tc>
          <w:tcPr>
            <w:tcW w:w="2977" w:type="dxa"/>
          </w:tcPr>
          <w:p w:rsidR="006420AB" w:rsidRPr="006420AB" w:rsidRDefault="006420AB" w:rsidP="00A54BE9">
            <w:pPr>
              <w:pStyle w:val="11"/>
              <w:jc w:val="both"/>
              <w:rPr>
                <w:rFonts w:ascii="Times New Roman" w:hAnsi="Times New Roman"/>
                <w:sz w:val="22"/>
                <w:szCs w:val="22"/>
              </w:rPr>
            </w:pPr>
            <w:r w:rsidRPr="006420AB">
              <w:rPr>
                <w:rFonts w:ascii="Times New Roman" w:hAnsi="Times New Roman"/>
                <w:sz w:val="22"/>
                <w:szCs w:val="22"/>
              </w:rPr>
              <w:t>Семейные</w:t>
            </w:r>
          </w:p>
        </w:tc>
        <w:tc>
          <w:tcPr>
            <w:tcW w:w="992" w:type="dxa"/>
          </w:tcPr>
          <w:p w:rsidR="006420AB" w:rsidRPr="006420AB" w:rsidRDefault="006420AB" w:rsidP="00A54BE9">
            <w:pPr>
              <w:pStyle w:val="11"/>
              <w:jc w:val="center"/>
              <w:rPr>
                <w:rFonts w:ascii="Times New Roman" w:hAnsi="Times New Roman"/>
                <w:sz w:val="22"/>
                <w:szCs w:val="22"/>
              </w:rPr>
            </w:pPr>
          </w:p>
        </w:tc>
        <w:tc>
          <w:tcPr>
            <w:tcW w:w="1418" w:type="dxa"/>
          </w:tcPr>
          <w:p w:rsidR="006420AB" w:rsidRPr="006420AB" w:rsidRDefault="006420AB" w:rsidP="00A54BE9">
            <w:pPr>
              <w:pStyle w:val="11"/>
              <w:jc w:val="center"/>
              <w:rPr>
                <w:rFonts w:ascii="Times New Roman" w:hAnsi="Times New Roman"/>
                <w:sz w:val="22"/>
                <w:szCs w:val="22"/>
              </w:rPr>
            </w:pPr>
          </w:p>
        </w:tc>
        <w:tc>
          <w:tcPr>
            <w:tcW w:w="850" w:type="dxa"/>
          </w:tcPr>
          <w:p w:rsidR="006420AB" w:rsidRPr="006420AB" w:rsidRDefault="006420AB" w:rsidP="00A54BE9">
            <w:pPr>
              <w:pStyle w:val="11"/>
              <w:jc w:val="center"/>
              <w:rPr>
                <w:rFonts w:ascii="Times New Roman" w:hAnsi="Times New Roman"/>
                <w:sz w:val="22"/>
                <w:szCs w:val="22"/>
              </w:rPr>
            </w:pPr>
          </w:p>
        </w:tc>
        <w:tc>
          <w:tcPr>
            <w:tcW w:w="1418" w:type="dxa"/>
          </w:tcPr>
          <w:p w:rsidR="006420AB" w:rsidRPr="006420AB" w:rsidRDefault="006420AB" w:rsidP="00A54BE9">
            <w:pPr>
              <w:pStyle w:val="11"/>
              <w:jc w:val="center"/>
              <w:rPr>
                <w:rFonts w:ascii="Times New Roman" w:hAnsi="Times New Roman"/>
                <w:sz w:val="22"/>
                <w:szCs w:val="22"/>
              </w:rPr>
            </w:pPr>
          </w:p>
        </w:tc>
        <w:tc>
          <w:tcPr>
            <w:tcW w:w="1417"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1</w:t>
            </w:r>
          </w:p>
        </w:tc>
        <w:tc>
          <w:tcPr>
            <w:tcW w:w="1395"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19</w:t>
            </w:r>
          </w:p>
        </w:tc>
      </w:tr>
      <w:tr w:rsidR="006420AB" w:rsidRPr="006420AB" w:rsidTr="00A54BE9">
        <w:trPr>
          <w:cantSplit/>
        </w:trPr>
        <w:tc>
          <w:tcPr>
            <w:tcW w:w="2977" w:type="dxa"/>
          </w:tcPr>
          <w:p w:rsidR="006420AB" w:rsidRPr="006420AB" w:rsidRDefault="006420AB" w:rsidP="00A54BE9">
            <w:pPr>
              <w:pStyle w:val="11"/>
              <w:jc w:val="both"/>
              <w:rPr>
                <w:rFonts w:ascii="Times New Roman" w:hAnsi="Times New Roman"/>
                <w:sz w:val="22"/>
                <w:szCs w:val="22"/>
              </w:rPr>
            </w:pPr>
            <w:r w:rsidRPr="006420AB">
              <w:rPr>
                <w:rFonts w:ascii="Times New Roman" w:hAnsi="Times New Roman"/>
                <w:sz w:val="22"/>
                <w:szCs w:val="22"/>
              </w:rPr>
              <w:t>Для ветеранов и пожилых людей</w:t>
            </w:r>
          </w:p>
        </w:tc>
        <w:tc>
          <w:tcPr>
            <w:tcW w:w="992" w:type="dxa"/>
          </w:tcPr>
          <w:p w:rsidR="006420AB" w:rsidRPr="006420AB" w:rsidRDefault="006420AB" w:rsidP="00A54BE9">
            <w:pPr>
              <w:pStyle w:val="11"/>
              <w:jc w:val="center"/>
              <w:rPr>
                <w:rFonts w:ascii="Times New Roman" w:hAnsi="Times New Roman"/>
                <w:sz w:val="22"/>
                <w:szCs w:val="22"/>
              </w:rPr>
            </w:pPr>
          </w:p>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5</w:t>
            </w:r>
          </w:p>
        </w:tc>
        <w:tc>
          <w:tcPr>
            <w:tcW w:w="1418" w:type="dxa"/>
          </w:tcPr>
          <w:p w:rsidR="006420AB" w:rsidRPr="006420AB" w:rsidRDefault="006420AB" w:rsidP="00A54BE9">
            <w:pPr>
              <w:pStyle w:val="11"/>
              <w:jc w:val="center"/>
              <w:rPr>
                <w:rFonts w:ascii="Times New Roman" w:hAnsi="Times New Roman"/>
                <w:sz w:val="22"/>
                <w:szCs w:val="22"/>
              </w:rPr>
            </w:pPr>
          </w:p>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51</w:t>
            </w:r>
          </w:p>
        </w:tc>
        <w:tc>
          <w:tcPr>
            <w:tcW w:w="850" w:type="dxa"/>
          </w:tcPr>
          <w:p w:rsidR="006420AB" w:rsidRPr="006420AB" w:rsidRDefault="006420AB" w:rsidP="00A54BE9">
            <w:pPr>
              <w:pStyle w:val="11"/>
              <w:jc w:val="center"/>
              <w:rPr>
                <w:rFonts w:ascii="Times New Roman" w:hAnsi="Times New Roman"/>
                <w:sz w:val="22"/>
                <w:szCs w:val="22"/>
              </w:rPr>
            </w:pPr>
          </w:p>
        </w:tc>
        <w:tc>
          <w:tcPr>
            <w:tcW w:w="1418" w:type="dxa"/>
          </w:tcPr>
          <w:p w:rsidR="006420AB" w:rsidRPr="006420AB" w:rsidRDefault="006420AB" w:rsidP="00A54BE9">
            <w:pPr>
              <w:pStyle w:val="11"/>
              <w:jc w:val="center"/>
              <w:rPr>
                <w:rFonts w:ascii="Times New Roman" w:hAnsi="Times New Roman"/>
                <w:sz w:val="22"/>
                <w:szCs w:val="22"/>
              </w:rPr>
            </w:pPr>
          </w:p>
        </w:tc>
        <w:tc>
          <w:tcPr>
            <w:tcW w:w="1417" w:type="dxa"/>
          </w:tcPr>
          <w:p w:rsidR="006420AB" w:rsidRPr="006420AB" w:rsidRDefault="006420AB" w:rsidP="00A54BE9">
            <w:pPr>
              <w:pStyle w:val="11"/>
              <w:jc w:val="center"/>
              <w:rPr>
                <w:rFonts w:ascii="Times New Roman" w:hAnsi="Times New Roman"/>
                <w:sz w:val="22"/>
                <w:szCs w:val="22"/>
              </w:rPr>
            </w:pPr>
          </w:p>
        </w:tc>
        <w:tc>
          <w:tcPr>
            <w:tcW w:w="1395" w:type="dxa"/>
          </w:tcPr>
          <w:p w:rsidR="006420AB" w:rsidRPr="006420AB" w:rsidRDefault="006420AB" w:rsidP="00A54BE9">
            <w:pPr>
              <w:pStyle w:val="11"/>
              <w:jc w:val="center"/>
              <w:rPr>
                <w:rFonts w:ascii="Times New Roman" w:hAnsi="Times New Roman"/>
                <w:sz w:val="22"/>
                <w:szCs w:val="22"/>
              </w:rPr>
            </w:pPr>
          </w:p>
        </w:tc>
      </w:tr>
      <w:tr w:rsidR="006420AB" w:rsidRPr="006420AB" w:rsidTr="00A54BE9">
        <w:trPr>
          <w:cantSplit/>
        </w:trPr>
        <w:tc>
          <w:tcPr>
            <w:tcW w:w="2977" w:type="dxa"/>
          </w:tcPr>
          <w:p w:rsidR="006420AB" w:rsidRPr="006420AB" w:rsidRDefault="006420AB" w:rsidP="00A54BE9">
            <w:pPr>
              <w:pStyle w:val="11"/>
              <w:jc w:val="both"/>
              <w:rPr>
                <w:rFonts w:ascii="Times New Roman" w:hAnsi="Times New Roman"/>
                <w:sz w:val="22"/>
                <w:szCs w:val="22"/>
              </w:rPr>
            </w:pPr>
            <w:r w:rsidRPr="006420AB">
              <w:rPr>
                <w:rFonts w:ascii="Times New Roman" w:hAnsi="Times New Roman"/>
                <w:sz w:val="22"/>
                <w:szCs w:val="22"/>
              </w:rPr>
              <w:t>Женские</w:t>
            </w:r>
          </w:p>
        </w:tc>
        <w:tc>
          <w:tcPr>
            <w:tcW w:w="992"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1</w:t>
            </w:r>
          </w:p>
        </w:tc>
        <w:tc>
          <w:tcPr>
            <w:tcW w:w="1418"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10</w:t>
            </w:r>
          </w:p>
        </w:tc>
        <w:tc>
          <w:tcPr>
            <w:tcW w:w="850" w:type="dxa"/>
          </w:tcPr>
          <w:p w:rsidR="006420AB" w:rsidRPr="006420AB" w:rsidRDefault="006420AB" w:rsidP="00A54BE9">
            <w:pPr>
              <w:pStyle w:val="11"/>
              <w:jc w:val="center"/>
              <w:rPr>
                <w:rFonts w:ascii="Times New Roman" w:hAnsi="Times New Roman"/>
                <w:sz w:val="22"/>
                <w:szCs w:val="22"/>
              </w:rPr>
            </w:pPr>
          </w:p>
        </w:tc>
        <w:tc>
          <w:tcPr>
            <w:tcW w:w="1418" w:type="dxa"/>
          </w:tcPr>
          <w:p w:rsidR="006420AB" w:rsidRPr="006420AB" w:rsidRDefault="006420AB" w:rsidP="00A54BE9">
            <w:pPr>
              <w:pStyle w:val="11"/>
              <w:jc w:val="center"/>
              <w:rPr>
                <w:rFonts w:ascii="Times New Roman" w:hAnsi="Times New Roman"/>
                <w:sz w:val="22"/>
                <w:szCs w:val="22"/>
              </w:rPr>
            </w:pPr>
          </w:p>
        </w:tc>
        <w:tc>
          <w:tcPr>
            <w:tcW w:w="1417" w:type="dxa"/>
          </w:tcPr>
          <w:p w:rsidR="006420AB" w:rsidRPr="006420AB" w:rsidRDefault="006420AB" w:rsidP="00A54BE9">
            <w:pPr>
              <w:pStyle w:val="11"/>
              <w:jc w:val="center"/>
              <w:rPr>
                <w:rFonts w:ascii="Times New Roman" w:hAnsi="Times New Roman"/>
                <w:sz w:val="22"/>
                <w:szCs w:val="22"/>
              </w:rPr>
            </w:pPr>
          </w:p>
        </w:tc>
        <w:tc>
          <w:tcPr>
            <w:tcW w:w="1395" w:type="dxa"/>
          </w:tcPr>
          <w:p w:rsidR="006420AB" w:rsidRPr="006420AB" w:rsidRDefault="006420AB" w:rsidP="00A54BE9">
            <w:pPr>
              <w:pStyle w:val="11"/>
              <w:jc w:val="center"/>
              <w:rPr>
                <w:rFonts w:ascii="Times New Roman" w:hAnsi="Times New Roman"/>
                <w:sz w:val="22"/>
                <w:szCs w:val="22"/>
              </w:rPr>
            </w:pPr>
          </w:p>
        </w:tc>
      </w:tr>
      <w:tr w:rsidR="006420AB" w:rsidRPr="006420AB" w:rsidTr="00A54BE9">
        <w:trPr>
          <w:cantSplit/>
        </w:trPr>
        <w:tc>
          <w:tcPr>
            <w:tcW w:w="2977" w:type="dxa"/>
          </w:tcPr>
          <w:p w:rsidR="006420AB" w:rsidRPr="006420AB" w:rsidRDefault="006420AB" w:rsidP="00A54BE9">
            <w:pPr>
              <w:pStyle w:val="11"/>
              <w:jc w:val="both"/>
              <w:rPr>
                <w:rFonts w:ascii="Times New Roman" w:hAnsi="Times New Roman"/>
                <w:sz w:val="22"/>
                <w:szCs w:val="22"/>
              </w:rPr>
            </w:pPr>
            <w:r w:rsidRPr="006420AB">
              <w:rPr>
                <w:rFonts w:ascii="Times New Roman" w:hAnsi="Times New Roman"/>
                <w:sz w:val="22"/>
                <w:szCs w:val="22"/>
              </w:rPr>
              <w:t>Мужские</w:t>
            </w:r>
          </w:p>
        </w:tc>
        <w:tc>
          <w:tcPr>
            <w:tcW w:w="992" w:type="dxa"/>
          </w:tcPr>
          <w:p w:rsidR="006420AB" w:rsidRPr="006420AB" w:rsidRDefault="006420AB" w:rsidP="00A54BE9">
            <w:pPr>
              <w:pStyle w:val="11"/>
              <w:jc w:val="center"/>
              <w:rPr>
                <w:rFonts w:ascii="Times New Roman" w:hAnsi="Times New Roman"/>
                <w:sz w:val="22"/>
                <w:szCs w:val="22"/>
              </w:rPr>
            </w:pPr>
          </w:p>
        </w:tc>
        <w:tc>
          <w:tcPr>
            <w:tcW w:w="1418" w:type="dxa"/>
          </w:tcPr>
          <w:p w:rsidR="006420AB" w:rsidRPr="006420AB" w:rsidRDefault="006420AB" w:rsidP="00A54BE9">
            <w:pPr>
              <w:pStyle w:val="11"/>
              <w:jc w:val="center"/>
              <w:rPr>
                <w:rFonts w:ascii="Times New Roman" w:hAnsi="Times New Roman"/>
                <w:sz w:val="22"/>
                <w:szCs w:val="22"/>
              </w:rPr>
            </w:pPr>
          </w:p>
        </w:tc>
        <w:tc>
          <w:tcPr>
            <w:tcW w:w="850" w:type="dxa"/>
          </w:tcPr>
          <w:p w:rsidR="006420AB" w:rsidRPr="006420AB" w:rsidRDefault="006420AB" w:rsidP="00A54BE9">
            <w:pPr>
              <w:pStyle w:val="11"/>
              <w:jc w:val="center"/>
              <w:rPr>
                <w:rFonts w:ascii="Times New Roman" w:hAnsi="Times New Roman"/>
                <w:sz w:val="22"/>
                <w:szCs w:val="22"/>
              </w:rPr>
            </w:pPr>
          </w:p>
        </w:tc>
        <w:tc>
          <w:tcPr>
            <w:tcW w:w="1418" w:type="dxa"/>
          </w:tcPr>
          <w:p w:rsidR="006420AB" w:rsidRPr="006420AB" w:rsidRDefault="006420AB" w:rsidP="00A54BE9">
            <w:pPr>
              <w:pStyle w:val="11"/>
              <w:jc w:val="center"/>
              <w:rPr>
                <w:rFonts w:ascii="Times New Roman" w:hAnsi="Times New Roman"/>
                <w:sz w:val="22"/>
                <w:szCs w:val="22"/>
              </w:rPr>
            </w:pPr>
          </w:p>
        </w:tc>
        <w:tc>
          <w:tcPr>
            <w:tcW w:w="1417" w:type="dxa"/>
          </w:tcPr>
          <w:p w:rsidR="006420AB" w:rsidRPr="006420AB" w:rsidRDefault="006420AB" w:rsidP="00A54BE9">
            <w:pPr>
              <w:pStyle w:val="11"/>
              <w:jc w:val="center"/>
              <w:rPr>
                <w:rFonts w:ascii="Times New Roman" w:hAnsi="Times New Roman"/>
                <w:sz w:val="22"/>
                <w:szCs w:val="22"/>
              </w:rPr>
            </w:pPr>
          </w:p>
        </w:tc>
        <w:tc>
          <w:tcPr>
            <w:tcW w:w="1395" w:type="dxa"/>
          </w:tcPr>
          <w:p w:rsidR="006420AB" w:rsidRPr="006420AB" w:rsidRDefault="006420AB" w:rsidP="00A54BE9">
            <w:pPr>
              <w:pStyle w:val="11"/>
              <w:jc w:val="center"/>
              <w:rPr>
                <w:rFonts w:ascii="Times New Roman" w:hAnsi="Times New Roman"/>
                <w:sz w:val="22"/>
                <w:szCs w:val="22"/>
              </w:rPr>
            </w:pPr>
          </w:p>
        </w:tc>
      </w:tr>
      <w:tr w:rsidR="006420AB" w:rsidRPr="006420AB" w:rsidTr="00A54BE9">
        <w:trPr>
          <w:cantSplit/>
        </w:trPr>
        <w:tc>
          <w:tcPr>
            <w:tcW w:w="2977" w:type="dxa"/>
          </w:tcPr>
          <w:p w:rsidR="006420AB" w:rsidRPr="006420AB" w:rsidRDefault="006420AB" w:rsidP="00A54BE9">
            <w:pPr>
              <w:pStyle w:val="11"/>
              <w:jc w:val="both"/>
              <w:rPr>
                <w:rFonts w:ascii="Times New Roman" w:hAnsi="Times New Roman"/>
                <w:sz w:val="22"/>
                <w:szCs w:val="22"/>
              </w:rPr>
            </w:pPr>
            <w:r w:rsidRPr="006420AB">
              <w:rPr>
                <w:rFonts w:ascii="Times New Roman" w:hAnsi="Times New Roman"/>
                <w:sz w:val="22"/>
                <w:szCs w:val="22"/>
              </w:rPr>
              <w:t>Молодежные</w:t>
            </w:r>
          </w:p>
        </w:tc>
        <w:tc>
          <w:tcPr>
            <w:tcW w:w="992"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3</w:t>
            </w:r>
          </w:p>
        </w:tc>
        <w:tc>
          <w:tcPr>
            <w:tcW w:w="1418"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11</w:t>
            </w:r>
          </w:p>
        </w:tc>
        <w:tc>
          <w:tcPr>
            <w:tcW w:w="850" w:type="dxa"/>
          </w:tcPr>
          <w:p w:rsidR="006420AB" w:rsidRPr="006420AB" w:rsidRDefault="006420AB" w:rsidP="00A54BE9">
            <w:pPr>
              <w:pStyle w:val="11"/>
              <w:jc w:val="center"/>
              <w:rPr>
                <w:rFonts w:ascii="Times New Roman" w:hAnsi="Times New Roman"/>
                <w:sz w:val="22"/>
                <w:szCs w:val="22"/>
              </w:rPr>
            </w:pPr>
          </w:p>
        </w:tc>
        <w:tc>
          <w:tcPr>
            <w:tcW w:w="1418" w:type="dxa"/>
          </w:tcPr>
          <w:p w:rsidR="006420AB" w:rsidRPr="006420AB" w:rsidRDefault="006420AB" w:rsidP="00A54BE9">
            <w:pPr>
              <w:pStyle w:val="11"/>
              <w:jc w:val="center"/>
              <w:rPr>
                <w:rFonts w:ascii="Times New Roman" w:hAnsi="Times New Roman"/>
                <w:sz w:val="22"/>
                <w:szCs w:val="22"/>
              </w:rPr>
            </w:pPr>
          </w:p>
        </w:tc>
        <w:tc>
          <w:tcPr>
            <w:tcW w:w="1417"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1</w:t>
            </w:r>
          </w:p>
        </w:tc>
        <w:tc>
          <w:tcPr>
            <w:tcW w:w="1395"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6</w:t>
            </w:r>
          </w:p>
        </w:tc>
      </w:tr>
      <w:tr w:rsidR="006420AB" w:rsidRPr="006420AB" w:rsidTr="00A54BE9">
        <w:trPr>
          <w:cantSplit/>
        </w:trPr>
        <w:tc>
          <w:tcPr>
            <w:tcW w:w="2977" w:type="dxa"/>
          </w:tcPr>
          <w:p w:rsidR="006420AB" w:rsidRPr="006420AB" w:rsidRDefault="006420AB" w:rsidP="00A54BE9">
            <w:pPr>
              <w:pStyle w:val="11"/>
              <w:jc w:val="both"/>
              <w:rPr>
                <w:rFonts w:ascii="Times New Roman" w:hAnsi="Times New Roman"/>
                <w:sz w:val="22"/>
                <w:szCs w:val="22"/>
              </w:rPr>
            </w:pPr>
            <w:r w:rsidRPr="006420AB">
              <w:rPr>
                <w:rFonts w:ascii="Times New Roman" w:hAnsi="Times New Roman"/>
                <w:sz w:val="22"/>
                <w:szCs w:val="22"/>
              </w:rPr>
              <w:t>Детские</w:t>
            </w:r>
          </w:p>
        </w:tc>
        <w:tc>
          <w:tcPr>
            <w:tcW w:w="992" w:type="dxa"/>
          </w:tcPr>
          <w:p w:rsidR="006420AB" w:rsidRPr="006420AB" w:rsidRDefault="006420AB" w:rsidP="00A54BE9">
            <w:pPr>
              <w:pStyle w:val="11"/>
              <w:tabs>
                <w:tab w:val="left" w:pos="250"/>
                <w:tab w:val="center" w:pos="342"/>
              </w:tabs>
              <w:jc w:val="center"/>
              <w:rPr>
                <w:rFonts w:ascii="Times New Roman" w:hAnsi="Times New Roman"/>
                <w:sz w:val="22"/>
                <w:szCs w:val="22"/>
              </w:rPr>
            </w:pPr>
            <w:r w:rsidRPr="006420AB">
              <w:rPr>
                <w:rFonts w:ascii="Times New Roman" w:hAnsi="Times New Roman"/>
                <w:sz w:val="22"/>
                <w:szCs w:val="22"/>
              </w:rPr>
              <w:t>4</w:t>
            </w:r>
          </w:p>
        </w:tc>
        <w:tc>
          <w:tcPr>
            <w:tcW w:w="1418"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37</w:t>
            </w:r>
          </w:p>
        </w:tc>
        <w:tc>
          <w:tcPr>
            <w:tcW w:w="850"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1</w:t>
            </w:r>
          </w:p>
        </w:tc>
        <w:tc>
          <w:tcPr>
            <w:tcW w:w="1418"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20</w:t>
            </w:r>
          </w:p>
        </w:tc>
        <w:tc>
          <w:tcPr>
            <w:tcW w:w="1417" w:type="dxa"/>
          </w:tcPr>
          <w:p w:rsidR="006420AB" w:rsidRPr="006420AB" w:rsidRDefault="006420AB" w:rsidP="00A54BE9">
            <w:pPr>
              <w:pStyle w:val="11"/>
              <w:jc w:val="center"/>
              <w:rPr>
                <w:rFonts w:ascii="Times New Roman" w:hAnsi="Times New Roman"/>
                <w:sz w:val="22"/>
                <w:szCs w:val="22"/>
              </w:rPr>
            </w:pPr>
          </w:p>
        </w:tc>
        <w:tc>
          <w:tcPr>
            <w:tcW w:w="1395" w:type="dxa"/>
          </w:tcPr>
          <w:p w:rsidR="006420AB" w:rsidRPr="006420AB" w:rsidRDefault="006420AB" w:rsidP="00A54BE9">
            <w:pPr>
              <w:pStyle w:val="11"/>
              <w:jc w:val="center"/>
              <w:rPr>
                <w:rFonts w:ascii="Times New Roman" w:hAnsi="Times New Roman"/>
                <w:sz w:val="22"/>
                <w:szCs w:val="22"/>
              </w:rPr>
            </w:pPr>
          </w:p>
        </w:tc>
      </w:tr>
      <w:tr w:rsidR="006420AB" w:rsidRPr="006420AB" w:rsidTr="00A54BE9">
        <w:trPr>
          <w:cantSplit/>
        </w:trPr>
        <w:tc>
          <w:tcPr>
            <w:tcW w:w="2977" w:type="dxa"/>
          </w:tcPr>
          <w:p w:rsidR="006420AB" w:rsidRPr="006420AB" w:rsidRDefault="006420AB" w:rsidP="00A54BE9">
            <w:pPr>
              <w:pStyle w:val="11"/>
              <w:jc w:val="both"/>
              <w:rPr>
                <w:rFonts w:ascii="Times New Roman" w:hAnsi="Times New Roman"/>
                <w:sz w:val="22"/>
                <w:szCs w:val="22"/>
              </w:rPr>
            </w:pPr>
            <w:r w:rsidRPr="006420AB">
              <w:rPr>
                <w:rFonts w:ascii="Times New Roman" w:hAnsi="Times New Roman"/>
                <w:sz w:val="22"/>
                <w:szCs w:val="22"/>
              </w:rPr>
              <w:t>Для людей среднего возраста</w:t>
            </w:r>
          </w:p>
        </w:tc>
        <w:tc>
          <w:tcPr>
            <w:tcW w:w="992"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1</w:t>
            </w:r>
          </w:p>
        </w:tc>
        <w:tc>
          <w:tcPr>
            <w:tcW w:w="1418"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11</w:t>
            </w:r>
          </w:p>
        </w:tc>
        <w:tc>
          <w:tcPr>
            <w:tcW w:w="850" w:type="dxa"/>
          </w:tcPr>
          <w:p w:rsidR="006420AB" w:rsidRPr="006420AB" w:rsidRDefault="006420AB" w:rsidP="00A54BE9">
            <w:pPr>
              <w:pStyle w:val="11"/>
              <w:jc w:val="center"/>
              <w:rPr>
                <w:rFonts w:ascii="Times New Roman" w:hAnsi="Times New Roman"/>
                <w:sz w:val="22"/>
                <w:szCs w:val="22"/>
              </w:rPr>
            </w:pPr>
          </w:p>
        </w:tc>
        <w:tc>
          <w:tcPr>
            <w:tcW w:w="1418" w:type="dxa"/>
          </w:tcPr>
          <w:p w:rsidR="006420AB" w:rsidRPr="006420AB" w:rsidRDefault="006420AB" w:rsidP="00A54BE9">
            <w:pPr>
              <w:pStyle w:val="11"/>
              <w:jc w:val="center"/>
              <w:rPr>
                <w:rFonts w:ascii="Times New Roman" w:hAnsi="Times New Roman"/>
                <w:sz w:val="22"/>
                <w:szCs w:val="22"/>
              </w:rPr>
            </w:pPr>
          </w:p>
        </w:tc>
        <w:tc>
          <w:tcPr>
            <w:tcW w:w="1417" w:type="dxa"/>
          </w:tcPr>
          <w:p w:rsidR="006420AB" w:rsidRPr="006420AB" w:rsidRDefault="006420AB" w:rsidP="00A54BE9">
            <w:pPr>
              <w:pStyle w:val="11"/>
              <w:jc w:val="center"/>
              <w:rPr>
                <w:rFonts w:ascii="Times New Roman" w:hAnsi="Times New Roman"/>
                <w:sz w:val="22"/>
                <w:szCs w:val="22"/>
              </w:rPr>
            </w:pPr>
          </w:p>
        </w:tc>
        <w:tc>
          <w:tcPr>
            <w:tcW w:w="1395" w:type="dxa"/>
          </w:tcPr>
          <w:p w:rsidR="006420AB" w:rsidRPr="006420AB" w:rsidRDefault="006420AB" w:rsidP="00A54BE9">
            <w:pPr>
              <w:pStyle w:val="11"/>
              <w:jc w:val="center"/>
              <w:rPr>
                <w:rFonts w:ascii="Times New Roman" w:hAnsi="Times New Roman"/>
                <w:sz w:val="22"/>
                <w:szCs w:val="22"/>
              </w:rPr>
            </w:pPr>
          </w:p>
        </w:tc>
      </w:tr>
      <w:tr w:rsidR="006420AB" w:rsidRPr="006420AB" w:rsidTr="00A54BE9">
        <w:trPr>
          <w:cantSplit/>
        </w:trPr>
        <w:tc>
          <w:tcPr>
            <w:tcW w:w="2977" w:type="dxa"/>
          </w:tcPr>
          <w:p w:rsidR="006420AB" w:rsidRPr="006420AB" w:rsidRDefault="006420AB" w:rsidP="00A54BE9">
            <w:pPr>
              <w:pStyle w:val="11"/>
              <w:jc w:val="both"/>
              <w:rPr>
                <w:rFonts w:ascii="Times New Roman" w:hAnsi="Times New Roman"/>
                <w:sz w:val="22"/>
                <w:szCs w:val="22"/>
              </w:rPr>
            </w:pPr>
            <w:r w:rsidRPr="006420AB">
              <w:rPr>
                <w:rFonts w:ascii="Times New Roman" w:hAnsi="Times New Roman"/>
                <w:sz w:val="22"/>
                <w:szCs w:val="22"/>
              </w:rPr>
              <w:t>Для людей с ограниченными возможностями жизнедеятельности</w:t>
            </w:r>
          </w:p>
        </w:tc>
        <w:tc>
          <w:tcPr>
            <w:tcW w:w="992"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2</w:t>
            </w:r>
          </w:p>
        </w:tc>
        <w:tc>
          <w:tcPr>
            <w:tcW w:w="1418"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11</w:t>
            </w:r>
          </w:p>
        </w:tc>
        <w:tc>
          <w:tcPr>
            <w:tcW w:w="850" w:type="dxa"/>
          </w:tcPr>
          <w:p w:rsidR="006420AB" w:rsidRPr="006420AB" w:rsidRDefault="006420AB" w:rsidP="00A54BE9">
            <w:pPr>
              <w:pStyle w:val="11"/>
              <w:jc w:val="center"/>
              <w:rPr>
                <w:rFonts w:ascii="Times New Roman" w:hAnsi="Times New Roman"/>
                <w:sz w:val="22"/>
                <w:szCs w:val="22"/>
              </w:rPr>
            </w:pPr>
          </w:p>
        </w:tc>
        <w:tc>
          <w:tcPr>
            <w:tcW w:w="1418" w:type="dxa"/>
          </w:tcPr>
          <w:p w:rsidR="006420AB" w:rsidRPr="006420AB" w:rsidRDefault="006420AB" w:rsidP="00A54BE9">
            <w:pPr>
              <w:pStyle w:val="11"/>
              <w:jc w:val="center"/>
              <w:rPr>
                <w:rFonts w:ascii="Times New Roman" w:hAnsi="Times New Roman"/>
                <w:sz w:val="22"/>
                <w:szCs w:val="22"/>
              </w:rPr>
            </w:pPr>
          </w:p>
        </w:tc>
        <w:tc>
          <w:tcPr>
            <w:tcW w:w="1417" w:type="dxa"/>
          </w:tcPr>
          <w:p w:rsidR="006420AB" w:rsidRPr="006420AB" w:rsidRDefault="006420AB" w:rsidP="00A54BE9">
            <w:pPr>
              <w:pStyle w:val="11"/>
              <w:jc w:val="center"/>
              <w:rPr>
                <w:rFonts w:ascii="Times New Roman" w:hAnsi="Times New Roman"/>
                <w:sz w:val="22"/>
                <w:szCs w:val="22"/>
              </w:rPr>
            </w:pPr>
          </w:p>
        </w:tc>
        <w:tc>
          <w:tcPr>
            <w:tcW w:w="1395" w:type="dxa"/>
          </w:tcPr>
          <w:p w:rsidR="006420AB" w:rsidRPr="006420AB" w:rsidRDefault="006420AB" w:rsidP="00A54BE9">
            <w:pPr>
              <w:pStyle w:val="11"/>
              <w:jc w:val="center"/>
              <w:rPr>
                <w:rFonts w:ascii="Times New Roman" w:hAnsi="Times New Roman"/>
                <w:sz w:val="22"/>
                <w:szCs w:val="22"/>
              </w:rPr>
            </w:pPr>
          </w:p>
        </w:tc>
      </w:tr>
      <w:tr w:rsidR="006420AB" w:rsidRPr="006420AB" w:rsidTr="00A54BE9">
        <w:trPr>
          <w:cantSplit/>
        </w:trPr>
        <w:tc>
          <w:tcPr>
            <w:tcW w:w="10467" w:type="dxa"/>
            <w:gridSpan w:val="7"/>
          </w:tcPr>
          <w:p w:rsidR="006420AB" w:rsidRPr="006420AB" w:rsidRDefault="006420AB" w:rsidP="00A54BE9">
            <w:pPr>
              <w:pStyle w:val="11"/>
              <w:rPr>
                <w:rFonts w:ascii="Times New Roman" w:hAnsi="Times New Roman"/>
                <w:i/>
                <w:sz w:val="22"/>
                <w:szCs w:val="22"/>
              </w:rPr>
            </w:pPr>
            <w:r w:rsidRPr="006420AB">
              <w:rPr>
                <w:rFonts w:ascii="Times New Roman" w:hAnsi="Times New Roman"/>
                <w:i/>
                <w:sz w:val="22"/>
                <w:szCs w:val="22"/>
              </w:rPr>
              <w:t>из них</w:t>
            </w:r>
          </w:p>
        </w:tc>
      </w:tr>
      <w:tr w:rsidR="006420AB" w:rsidRPr="006420AB" w:rsidTr="00A54BE9">
        <w:trPr>
          <w:cantSplit/>
        </w:trPr>
        <w:tc>
          <w:tcPr>
            <w:tcW w:w="2977" w:type="dxa"/>
          </w:tcPr>
          <w:p w:rsidR="006420AB" w:rsidRPr="006420AB" w:rsidRDefault="006420AB" w:rsidP="00A54BE9">
            <w:pPr>
              <w:pStyle w:val="11"/>
              <w:jc w:val="both"/>
              <w:rPr>
                <w:rFonts w:ascii="Times New Roman" w:hAnsi="Times New Roman"/>
                <w:sz w:val="22"/>
                <w:szCs w:val="22"/>
              </w:rPr>
            </w:pPr>
            <w:r w:rsidRPr="006420AB">
              <w:rPr>
                <w:rFonts w:ascii="Times New Roman" w:hAnsi="Times New Roman"/>
                <w:sz w:val="22"/>
                <w:szCs w:val="22"/>
              </w:rPr>
              <w:t>детские</w:t>
            </w:r>
          </w:p>
        </w:tc>
        <w:tc>
          <w:tcPr>
            <w:tcW w:w="992"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1</w:t>
            </w:r>
          </w:p>
        </w:tc>
        <w:tc>
          <w:tcPr>
            <w:tcW w:w="1418"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6</w:t>
            </w:r>
          </w:p>
        </w:tc>
        <w:tc>
          <w:tcPr>
            <w:tcW w:w="850" w:type="dxa"/>
          </w:tcPr>
          <w:p w:rsidR="006420AB" w:rsidRPr="006420AB" w:rsidRDefault="006420AB" w:rsidP="00A54BE9">
            <w:pPr>
              <w:pStyle w:val="11"/>
              <w:jc w:val="center"/>
              <w:rPr>
                <w:rFonts w:ascii="Times New Roman" w:hAnsi="Times New Roman"/>
                <w:sz w:val="22"/>
                <w:szCs w:val="22"/>
              </w:rPr>
            </w:pPr>
          </w:p>
        </w:tc>
        <w:tc>
          <w:tcPr>
            <w:tcW w:w="1418" w:type="dxa"/>
          </w:tcPr>
          <w:p w:rsidR="006420AB" w:rsidRPr="006420AB" w:rsidRDefault="006420AB" w:rsidP="00A54BE9">
            <w:pPr>
              <w:pStyle w:val="11"/>
              <w:jc w:val="center"/>
              <w:rPr>
                <w:rFonts w:ascii="Times New Roman" w:hAnsi="Times New Roman"/>
                <w:sz w:val="22"/>
                <w:szCs w:val="22"/>
              </w:rPr>
            </w:pPr>
          </w:p>
        </w:tc>
        <w:tc>
          <w:tcPr>
            <w:tcW w:w="1417" w:type="dxa"/>
          </w:tcPr>
          <w:p w:rsidR="006420AB" w:rsidRPr="006420AB" w:rsidRDefault="006420AB" w:rsidP="00A54BE9">
            <w:pPr>
              <w:pStyle w:val="11"/>
              <w:jc w:val="center"/>
              <w:rPr>
                <w:rFonts w:ascii="Times New Roman" w:hAnsi="Times New Roman"/>
                <w:sz w:val="22"/>
                <w:szCs w:val="22"/>
              </w:rPr>
            </w:pPr>
          </w:p>
        </w:tc>
        <w:tc>
          <w:tcPr>
            <w:tcW w:w="1395" w:type="dxa"/>
          </w:tcPr>
          <w:p w:rsidR="006420AB" w:rsidRPr="006420AB" w:rsidRDefault="006420AB" w:rsidP="00A54BE9">
            <w:pPr>
              <w:pStyle w:val="11"/>
              <w:jc w:val="center"/>
              <w:rPr>
                <w:rFonts w:ascii="Times New Roman" w:hAnsi="Times New Roman"/>
                <w:sz w:val="22"/>
                <w:szCs w:val="22"/>
              </w:rPr>
            </w:pPr>
          </w:p>
        </w:tc>
      </w:tr>
      <w:tr w:rsidR="006420AB" w:rsidRPr="006420AB" w:rsidTr="00A54BE9">
        <w:trPr>
          <w:cantSplit/>
        </w:trPr>
        <w:tc>
          <w:tcPr>
            <w:tcW w:w="2977" w:type="dxa"/>
          </w:tcPr>
          <w:p w:rsidR="006420AB" w:rsidRPr="006420AB" w:rsidRDefault="006420AB" w:rsidP="00A54BE9">
            <w:pPr>
              <w:pStyle w:val="11"/>
              <w:jc w:val="both"/>
              <w:rPr>
                <w:rFonts w:ascii="Times New Roman" w:hAnsi="Times New Roman"/>
                <w:sz w:val="22"/>
                <w:szCs w:val="22"/>
              </w:rPr>
            </w:pPr>
            <w:r w:rsidRPr="006420AB">
              <w:rPr>
                <w:rFonts w:ascii="Times New Roman" w:hAnsi="Times New Roman"/>
                <w:sz w:val="22"/>
                <w:szCs w:val="22"/>
              </w:rPr>
              <w:t>взрослые</w:t>
            </w:r>
          </w:p>
        </w:tc>
        <w:tc>
          <w:tcPr>
            <w:tcW w:w="992"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1</w:t>
            </w:r>
          </w:p>
        </w:tc>
        <w:tc>
          <w:tcPr>
            <w:tcW w:w="1418" w:type="dxa"/>
          </w:tcPr>
          <w:p w:rsidR="006420AB" w:rsidRPr="006420AB" w:rsidRDefault="006420AB" w:rsidP="00A54BE9">
            <w:pPr>
              <w:pStyle w:val="11"/>
              <w:jc w:val="center"/>
              <w:rPr>
                <w:rFonts w:ascii="Times New Roman" w:hAnsi="Times New Roman"/>
                <w:sz w:val="22"/>
                <w:szCs w:val="22"/>
              </w:rPr>
            </w:pPr>
            <w:r w:rsidRPr="006420AB">
              <w:rPr>
                <w:rFonts w:ascii="Times New Roman" w:hAnsi="Times New Roman"/>
                <w:sz w:val="22"/>
                <w:szCs w:val="22"/>
              </w:rPr>
              <w:t>5</w:t>
            </w:r>
          </w:p>
        </w:tc>
        <w:tc>
          <w:tcPr>
            <w:tcW w:w="850" w:type="dxa"/>
          </w:tcPr>
          <w:p w:rsidR="006420AB" w:rsidRPr="006420AB" w:rsidRDefault="006420AB" w:rsidP="00A54BE9">
            <w:pPr>
              <w:pStyle w:val="11"/>
              <w:jc w:val="center"/>
              <w:rPr>
                <w:rFonts w:ascii="Times New Roman" w:hAnsi="Times New Roman"/>
                <w:sz w:val="22"/>
                <w:szCs w:val="22"/>
              </w:rPr>
            </w:pPr>
          </w:p>
        </w:tc>
        <w:tc>
          <w:tcPr>
            <w:tcW w:w="1418" w:type="dxa"/>
          </w:tcPr>
          <w:p w:rsidR="006420AB" w:rsidRPr="006420AB" w:rsidRDefault="006420AB" w:rsidP="00A54BE9">
            <w:pPr>
              <w:pStyle w:val="11"/>
              <w:jc w:val="center"/>
              <w:rPr>
                <w:rFonts w:ascii="Times New Roman" w:hAnsi="Times New Roman"/>
                <w:sz w:val="22"/>
                <w:szCs w:val="22"/>
              </w:rPr>
            </w:pPr>
          </w:p>
        </w:tc>
        <w:tc>
          <w:tcPr>
            <w:tcW w:w="1417" w:type="dxa"/>
          </w:tcPr>
          <w:p w:rsidR="006420AB" w:rsidRPr="006420AB" w:rsidRDefault="006420AB" w:rsidP="00A54BE9">
            <w:pPr>
              <w:pStyle w:val="11"/>
              <w:jc w:val="center"/>
              <w:rPr>
                <w:rFonts w:ascii="Times New Roman" w:hAnsi="Times New Roman"/>
                <w:sz w:val="22"/>
                <w:szCs w:val="22"/>
              </w:rPr>
            </w:pPr>
          </w:p>
        </w:tc>
        <w:tc>
          <w:tcPr>
            <w:tcW w:w="1395" w:type="dxa"/>
          </w:tcPr>
          <w:p w:rsidR="006420AB" w:rsidRPr="006420AB" w:rsidRDefault="006420AB" w:rsidP="00A54BE9">
            <w:pPr>
              <w:pStyle w:val="11"/>
              <w:jc w:val="center"/>
              <w:rPr>
                <w:rFonts w:ascii="Times New Roman" w:hAnsi="Times New Roman"/>
                <w:sz w:val="22"/>
                <w:szCs w:val="22"/>
              </w:rPr>
            </w:pPr>
          </w:p>
        </w:tc>
      </w:tr>
    </w:tbl>
    <w:p w:rsidR="006420AB" w:rsidRDefault="006420AB" w:rsidP="006420AB">
      <w:pPr>
        <w:spacing w:after="0" w:line="240" w:lineRule="auto"/>
        <w:ind w:firstLine="567"/>
        <w:jc w:val="both"/>
        <w:rPr>
          <w:rFonts w:ascii="Times New Roman" w:hAnsi="Times New Roman"/>
          <w:sz w:val="28"/>
          <w:szCs w:val="28"/>
        </w:rPr>
      </w:pPr>
    </w:p>
    <w:p w:rsidR="006420AB" w:rsidRDefault="006420AB" w:rsidP="006420AB">
      <w:pPr>
        <w:spacing w:after="0" w:line="240" w:lineRule="auto"/>
        <w:ind w:firstLine="567"/>
        <w:jc w:val="both"/>
        <w:rPr>
          <w:rFonts w:ascii="Times New Roman" w:hAnsi="Times New Roman"/>
          <w:sz w:val="28"/>
          <w:szCs w:val="28"/>
        </w:rPr>
      </w:pPr>
    </w:p>
    <w:p w:rsidR="006420AB" w:rsidRDefault="006420AB" w:rsidP="006420AB">
      <w:pPr>
        <w:spacing w:after="0" w:line="240" w:lineRule="auto"/>
        <w:ind w:firstLine="567"/>
        <w:jc w:val="both"/>
        <w:rPr>
          <w:rFonts w:ascii="Times New Roman" w:hAnsi="Times New Roman"/>
          <w:sz w:val="28"/>
          <w:szCs w:val="28"/>
        </w:rPr>
      </w:pPr>
    </w:p>
    <w:p w:rsidR="006420AB" w:rsidRDefault="006420AB" w:rsidP="006420AB">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Вновь созданных клубов в 2016 году в МУ «ЦБС г. Белово» открыто не было.</w:t>
      </w:r>
    </w:p>
    <w:p w:rsidR="006420AB" w:rsidRDefault="006420AB" w:rsidP="000300DA">
      <w:pPr>
        <w:spacing w:after="120" w:line="240" w:lineRule="auto"/>
        <w:ind w:firstLine="567"/>
        <w:jc w:val="both"/>
        <w:rPr>
          <w:rFonts w:ascii="Times New Roman" w:hAnsi="Times New Roman"/>
          <w:sz w:val="28"/>
          <w:szCs w:val="28"/>
        </w:rPr>
      </w:pPr>
      <w:r>
        <w:rPr>
          <w:rFonts w:ascii="Times New Roman" w:hAnsi="Times New Roman"/>
          <w:sz w:val="28"/>
          <w:szCs w:val="28"/>
        </w:rPr>
        <w:t xml:space="preserve">Количество любительских объединений в 2016 году значительно снизилось в связи с переездом Детской библиотеки №3, ведением ремонтных работ в </w:t>
      </w:r>
      <w:r w:rsidRPr="00805C2F">
        <w:rPr>
          <w:rFonts w:ascii="Times New Roman" w:hAnsi="Times New Roman"/>
          <w:sz w:val="28"/>
          <w:szCs w:val="28"/>
        </w:rPr>
        <w:t xml:space="preserve">Библиотеке №13 и другими объективными причинами. </w:t>
      </w:r>
    </w:p>
    <w:p w:rsidR="000300DA" w:rsidRDefault="000300DA" w:rsidP="000300DA">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течение года продолжает активно работать и развиваться литературное объединение «Светлана». </w:t>
      </w:r>
    </w:p>
    <w:p w:rsidR="000300DA" w:rsidRDefault="000300DA" w:rsidP="000300DA">
      <w:pPr>
        <w:spacing w:after="0" w:line="240" w:lineRule="auto"/>
        <w:ind w:firstLine="567"/>
        <w:jc w:val="both"/>
        <w:rPr>
          <w:rFonts w:ascii="Times New Roman" w:hAnsi="Times New Roman"/>
          <w:sz w:val="28"/>
          <w:szCs w:val="28"/>
        </w:rPr>
      </w:pPr>
      <w:r>
        <w:rPr>
          <w:rFonts w:ascii="Times New Roman" w:hAnsi="Times New Roman"/>
          <w:sz w:val="28"/>
          <w:szCs w:val="28"/>
        </w:rPr>
        <w:t>В марте 2016 года члены литературного объединения приняли активное участие в  первом открытом городском фестивале авторского творчества «Голос поэта», который состоялся в городе Калтан. Имея статус городского,  фестиваль собрал  поэтов  из разных городов Кузбасса. Беловскую делегацию поэтов представляли  Александр Васильев, Ольга Петухова, Галина Шаповалова, Лола Хонкелдиева. Статуэтку «Ники» и дипломы победителей  беловчане  получили за победу в следующих номинациях: «Лучшее юмористическое произведение». «Лучшая патриотическая композиция»,  «Лучшая лирическая композиция».</w:t>
      </w:r>
    </w:p>
    <w:p w:rsidR="000300DA" w:rsidRDefault="000300DA" w:rsidP="000300DA">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мае 2016 года приняли участие в Поэтическом конкурс, который проводился в рамках  «Четвёртого Всероссийского Фестиваля поэзии имени Алексея Бельмасова за 2016 год». Организатором и учредителем поэтического конкурса стали Литературный цех «Образ», литературная группа «Прометей», литературные альманахи «Кольчугинская осень» и  «Образ». От города Белово </w:t>
      </w:r>
      <w:proofErr w:type="gramStart"/>
      <w:r>
        <w:rPr>
          <w:rFonts w:ascii="Times New Roman" w:hAnsi="Times New Roman"/>
          <w:sz w:val="28"/>
          <w:szCs w:val="28"/>
        </w:rPr>
        <w:t>конкурсе</w:t>
      </w:r>
      <w:proofErr w:type="gramEnd"/>
      <w:r>
        <w:rPr>
          <w:rFonts w:ascii="Times New Roman" w:hAnsi="Times New Roman"/>
          <w:sz w:val="28"/>
          <w:szCs w:val="28"/>
        </w:rPr>
        <w:t xml:space="preserve"> принимали участие Васильев Александр, Митрофанова, Петухова Ольга, Шаповалова Галина, Копытин Михаил, Кириллова Светлана. </w:t>
      </w:r>
    </w:p>
    <w:p w:rsidR="000300DA" w:rsidRDefault="000300DA" w:rsidP="000300DA">
      <w:pPr>
        <w:spacing w:after="0" w:line="240" w:lineRule="auto"/>
        <w:ind w:firstLine="567"/>
        <w:jc w:val="both"/>
        <w:rPr>
          <w:rFonts w:ascii="Times New Roman" w:hAnsi="Times New Roman"/>
          <w:sz w:val="28"/>
          <w:szCs w:val="28"/>
        </w:rPr>
      </w:pPr>
      <w:r>
        <w:rPr>
          <w:rFonts w:ascii="Times New Roman" w:hAnsi="Times New Roman"/>
          <w:sz w:val="28"/>
          <w:szCs w:val="28"/>
        </w:rPr>
        <w:t>На сегодняшний день его состав</w:t>
      </w:r>
      <w:r w:rsidR="007115E3">
        <w:rPr>
          <w:rFonts w:ascii="Times New Roman" w:hAnsi="Times New Roman"/>
          <w:sz w:val="28"/>
          <w:szCs w:val="28"/>
        </w:rPr>
        <w:t xml:space="preserve"> -</w:t>
      </w:r>
      <w:r>
        <w:rPr>
          <w:rFonts w:ascii="Times New Roman" w:hAnsi="Times New Roman"/>
          <w:sz w:val="28"/>
          <w:szCs w:val="28"/>
        </w:rPr>
        <w:t xml:space="preserve"> 20 поэтов и прозаиков </w:t>
      </w:r>
      <w:proofErr w:type="gramStart"/>
      <w:r>
        <w:rPr>
          <w:rFonts w:ascii="Times New Roman" w:hAnsi="Times New Roman"/>
          <w:sz w:val="28"/>
          <w:szCs w:val="28"/>
        </w:rPr>
        <w:t>г</w:t>
      </w:r>
      <w:proofErr w:type="gramEnd"/>
      <w:r>
        <w:rPr>
          <w:rFonts w:ascii="Times New Roman" w:hAnsi="Times New Roman"/>
          <w:sz w:val="28"/>
          <w:szCs w:val="28"/>
        </w:rPr>
        <w:t xml:space="preserve">. Белово. За 2016 год к литературному объединению присоединились 9 творческих личностей. </w:t>
      </w:r>
    </w:p>
    <w:p w:rsidR="000300DA" w:rsidRPr="00805C2F" w:rsidRDefault="000300DA" w:rsidP="006420AB">
      <w:pPr>
        <w:spacing w:after="0" w:line="240" w:lineRule="auto"/>
        <w:ind w:firstLine="567"/>
        <w:jc w:val="both"/>
        <w:rPr>
          <w:rFonts w:ascii="Times New Roman" w:hAnsi="Times New Roman"/>
          <w:sz w:val="28"/>
          <w:szCs w:val="28"/>
        </w:rPr>
      </w:pPr>
    </w:p>
    <w:p w:rsidR="006420AB" w:rsidRPr="00805C2F" w:rsidRDefault="006420AB" w:rsidP="006420AB">
      <w:pPr>
        <w:widowControl w:val="0"/>
        <w:spacing w:after="0" w:line="240" w:lineRule="auto"/>
        <w:ind w:firstLine="567"/>
        <w:jc w:val="both"/>
        <w:rPr>
          <w:rFonts w:ascii="Times New Roman" w:hAnsi="Times New Roman"/>
          <w:sz w:val="28"/>
          <w:szCs w:val="28"/>
        </w:rPr>
      </w:pPr>
    </w:p>
    <w:p w:rsidR="006420AB" w:rsidRPr="00805C2F" w:rsidRDefault="006420AB" w:rsidP="006420AB">
      <w:pPr>
        <w:spacing w:after="0" w:line="240" w:lineRule="auto"/>
        <w:ind w:firstLine="567"/>
        <w:jc w:val="center"/>
        <w:rPr>
          <w:rFonts w:ascii="Times New Roman" w:hAnsi="Times New Roman"/>
          <w:b/>
          <w:sz w:val="28"/>
          <w:szCs w:val="28"/>
        </w:rPr>
      </w:pPr>
      <w:r w:rsidRPr="00805C2F">
        <w:rPr>
          <w:rFonts w:ascii="Times New Roman" w:hAnsi="Times New Roman"/>
          <w:b/>
          <w:sz w:val="28"/>
          <w:szCs w:val="28"/>
        </w:rPr>
        <w:t>Мероприятия, посвященные Году кино в РФ</w:t>
      </w:r>
    </w:p>
    <w:p w:rsidR="006420AB" w:rsidRPr="00805C2F" w:rsidRDefault="006420AB" w:rsidP="006420AB">
      <w:pPr>
        <w:spacing w:after="0" w:line="240" w:lineRule="auto"/>
        <w:ind w:firstLine="567"/>
        <w:jc w:val="center"/>
        <w:rPr>
          <w:rFonts w:ascii="Times New Roman" w:hAnsi="Times New Roman"/>
          <w:b/>
          <w:sz w:val="28"/>
          <w:szCs w:val="28"/>
        </w:rPr>
      </w:pPr>
    </w:p>
    <w:p w:rsidR="006420AB" w:rsidRPr="00D67D8F" w:rsidRDefault="006420AB" w:rsidP="006420AB">
      <w:pPr>
        <w:pStyle w:val="af0"/>
        <w:shd w:val="clear" w:color="auto" w:fill="FFFFFF" w:themeFill="background1"/>
        <w:ind w:firstLine="567"/>
        <w:jc w:val="both"/>
        <w:rPr>
          <w:sz w:val="28"/>
          <w:szCs w:val="28"/>
          <w:shd w:val="clear" w:color="auto" w:fill="FFFFFF"/>
        </w:rPr>
      </w:pPr>
      <w:r w:rsidRPr="00805C2F">
        <w:rPr>
          <w:sz w:val="28"/>
          <w:szCs w:val="28"/>
          <w:shd w:val="clear" w:color="auto" w:fill="FFFFFF"/>
        </w:rPr>
        <w:t xml:space="preserve">В рамках Года кино в России наиболее актуальной стала работа </w:t>
      </w:r>
      <w:r w:rsidRPr="00805C2F">
        <w:rPr>
          <w:sz w:val="28"/>
          <w:szCs w:val="28"/>
        </w:rPr>
        <w:t>клуба любителей кино Центральной городской библиотеки «Киношелест».</w:t>
      </w:r>
      <w:r w:rsidRPr="00805C2F">
        <w:rPr>
          <w:b/>
          <w:sz w:val="28"/>
          <w:szCs w:val="28"/>
        </w:rPr>
        <w:t xml:space="preserve"> </w:t>
      </w:r>
      <w:r w:rsidRPr="00805C2F">
        <w:rPr>
          <w:sz w:val="28"/>
          <w:szCs w:val="28"/>
        </w:rPr>
        <w:t xml:space="preserve">В течение года были просмотрены и проанализированы отечественные фильмы на жизненные темы: «Лу. </w:t>
      </w:r>
      <w:proofErr w:type="gramStart"/>
      <w:r w:rsidRPr="00805C2F">
        <w:rPr>
          <w:sz w:val="28"/>
          <w:szCs w:val="28"/>
        </w:rPr>
        <w:t>Рождественская история</w:t>
      </w:r>
      <w:r w:rsidRPr="00D67D8F">
        <w:rPr>
          <w:sz w:val="28"/>
          <w:szCs w:val="28"/>
        </w:rPr>
        <w:t xml:space="preserve">» режиссера В. Токаревой; о проблеме отцов и детей «Возвращение» режиссера А. Звягинцева; о выживании и дружбе человека и собаки-волка - </w:t>
      </w:r>
      <w:r w:rsidRPr="00D67D8F">
        <w:rPr>
          <w:sz w:val="28"/>
          <w:szCs w:val="28"/>
          <w:shd w:val="clear" w:color="auto" w:fill="FFFFFF"/>
        </w:rPr>
        <w:t>«Под северным сиянием» совместного производства СССР и Японии по повести Тогава Юкио «Под Авророй. 1912 год»;</w:t>
      </w:r>
      <w:r w:rsidRPr="00D67D8F">
        <w:rPr>
          <w:sz w:val="28"/>
          <w:szCs w:val="28"/>
        </w:rPr>
        <w:t xml:space="preserve"> </w:t>
      </w:r>
      <w:r w:rsidRPr="00D67D8F">
        <w:rPr>
          <w:sz w:val="28"/>
          <w:szCs w:val="28"/>
          <w:shd w:val="clear" w:color="auto" w:fill="FFFFFF"/>
        </w:rPr>
        <w:t>о стяжательстве и человечности - «Золото» режиссера А. Мармонтова по роману «Дикое счастье» уральского писателя Д. Мамина-Сибиряка и другие.</w:t>
      </w:r>
      <w:proofErr w:type="gramEnd"/>
      <w:r w:rsidRPr="00D67D8F">
        <w:rPr>
          <w:sz w:val="28"/>
          <w:szCs w:val="28"/>
          <w:shd w:val="clear" w:color="auto" w:fill="FFFFFF"/>
        </w:rPr>
        <w:t xml:space="preserve"> </w:t>
      </w:r>
      <w:r w:rsidRPr="00D67D8F">
        <w:rPr>
          <w:sz w:val="28"/>
          <w:szCs w:val="28"/>
        </w:rPr>
        <w:t xml:space="preserve">Последнее заседание клуба любителей кино прошло совместно с литературным объединением Центральной городской </w:t>
      </w:r>
      <w:r w:rsidRPr="00D67D8F">
        <w:rPr>
          <w:sz w:val="28"/>
          <w:szCs w:val="28"/>
        </w:rPr>
        <w:lastRenderedPageBreak/>
        <w:t>библиотеки «Светлана». Собравшиеся просмотрели один из лучших отечественных фильмов по</w:t>
      </w:r>
      <w:r w:rsidRPr="00D67D8F">
        <w:rPr>
          <w:sz w:val="28"/>
          <w:szCs w:val="28"/>
          <w:shd w:val="clear" w:color="auto" w:fill="FFFFFF"/>
        </w:rPr>
        <w:t xml:space="preserve"> литературным сочинениям и биографии И. Бродского</w:t>
      </w:r>
      <w:r w:rsidRPr="00D67D8F">
        <w:rPr>
          <w:sz w:val="28"/>
          <w:szCs w:val="28"/>
        </w:rPr>
        <w:t xml:space="preserve"> «Полторы комнаты, или Сентиментальное путешествие на родину».  </w:t>
      </w:r>
    </w:p>
    <w:p w:rsidR="006420AB" w:rsidRPr="00D67D8F" w:rsidRDefault="006420AB" w:rsidP="006420AB">
      <w:pPr>
        <w:spacing w:after="0" w:line="240" w:lineRule="auto"/>
        <w:ind w:firstLine="567"/>
        <w:jc w:val="both"/>
        <w:rPr>
          <w:rFonts w:ascii="Times New Roman" w:hAnsi="Times New Roman"/>
          <w:sz w:val="28"/>
          <w:szCs w:val="28"/>
        </w:rPr>
      </w:pPr>
      <w:r w:rsidRPr="00D67D8F">
        <w:rPr>
          <w:rFonts w:ascii="Times New Roman" w:hAnsi="Times New Roman"/>
          <w:sz w:val="28"/>
          <w:szCs w:val="28"/>
        </w:rPr>
        <w:t>Итогом ряда комплексных мероприятий, посвященных российскому кино, стала выставка работ учащихся ДХШ «Я рисую кино», экспонируемая в читальном зале Библиотеки №8. На ней было представлено 13 работ юных художников, на которых запечатлены герои любимых экранизированных книг.</w:t>
      </w:r>
    </w:p>
    <w:p w:rsidR="006420AB" w:rsidRPr="00D67D8F" w:rsidRDefault="006420AB" w:rsidP="006420AB">
      <w:pPr>
        <w:shd w:val="clear" w:color="auto" w:fill="FFFFFF"/>
        <w:spacing w:after="0" w:line="240" w:lineRule="auto"/>
        <w:ind w:firstLine="567"/>
        <w:jc w:val="both"/>
        <w:rPr>
          <w:rFonts w:ascii="Times New Roman" w:hAnsi="Times New Roman"/>
          <w:sz w:val="28"/>
          <w:szCs w:val="28"/>
        </w:rPr>
      </w:pPr>
      <w:proofErr w:type="gramStart"/>
      <w:r w:rsidRPr="00D67D8F">
        <w:rPr>
          <w:rFonts w:ascii="Times New Roman" w:hAnsi="Times New Roman"/>
          <w:sz w:val="28"/>
          <w:szCs w:val="28"/>
        </w:rPr>
        <w:t>Значимым</w:t>
      </w:r>
      <w:proofErr w:type="gramEnd"/>
      <w:r w:rsidRPr="00D67D8F">
        <w:rPr>
          <w:rFonts w:ascii="Times New Roman" w:hAnsi="Times New Roman"/>
          <w:sz w:val="28"/>
          <w:szCs w:val="28"/>
        </w:rPr>
        <w:t xml:space="preserve"> для участников Библионочи 2016, проходившей в детской библиотеке №3 МУ «ЦБС г. Белово», стала встреча поклонников творчества земляка - Александра Васильевича Панкратова - Черного. На встречу была приглашена его родная сестра, племянница и одноклассницы.  Сюрпризом для всех присутствующих стал телефонный звонок сестре от самого Александра Васильевича. Всем удалось передать ему привет и искренние пожелания успехов в творчестве. Взамен получили «низкий поклон» от А.В. </w:t>
      </w:r>
      <w:proofErr w:type="gramStart"/>
      <w:r w:rsidRPr="00D67D8F">
        <w:rPr>
          <w:rFonts w:ascii="Times New Roman" w:hAnsi="Times New Roman"/>
          <w:sz w:val="28"/>
          <w:szCs w:val="28"/>
        </w:rPr>
        <w:t>Панкратова-Черного</w:t>
      </w:r>
      <w:proofErr w:type="gramEnd"/>
      <w:r>
        <w:rPr>
          <w:rFonts w:ascii="Times New Roman" w:hAnsi="Times New Roman"/>
          <w:sz w:val="28"/>
          <w:szCs w:val="28"/>
        </w:rPr>
        <w:t>.</w:t>
      </w:r>
      <w:r w:rsidRPr="00D67D8F">
        <w:rPr>
          <w:rFonts w:ascii="Times New Roman" w:hAnsi="Times New Roman"/>
          <w:sz w:val="28"/>
          <w:szCs w:val="28"/>
        </w:rPr>
        <w:t xml:space="preserve"> </w:t>
      </w:r>
    </w:p>
    <w:p w:rsidR="006420AB" w:rsidRPr="00805C2F" w:rsidRDefault="006420AB" w:rsidP="006420AB">
      <w:pPr>
        <w:spacing w:after="0" w:line="240" w:lineRule="auto"/>
        <w:ind w:firstLine="567"/>
        <w:jc w:val="both"/>
        <w:rPr>
          <w:rFonts w:ascii="Times New Roman" w:hAnsi="Times New Roman"/>
          <w:sz w:val="28"/>
          <w:szCs w:val="28"/>
        </w:rPr>
      </w:pPr>
      <w:r w:rsidRPr="00D67D8F">
        <w:rPr>
          <w:rFonts w:ascii="Times New Roman" w:hAnsi="Times New Roman"/>
          <w:sz w:val="28"/>
          <w:szCs w:val="28"/>
        </w:rPr>
        <w:t xml:space="preserve">Запоминающейся была торжественная церемония награждения участников и победителей третьего интерактивного конкурса фотографий «Я – книжный киногерой!». </w:t>
      </w:r>
      <w:r w:rsidRPr="00D67D8F">
        <w:rPr>
          <w:rFonts w:ascii="Times New Roman" w:hAnsi="Times New Roman"/>
          <w:color w:val="000000"/>
          <w:sz w:val="28"/>
          <w:szCs w:val="28"/>
          <w:shd w:val="clear" w:color="auto" w:fill="FFFFFF"/>
        </w:rPr>
        <w:t xml:space="preserve">Конкурс был организован с целью </w:t>
      </w:r>
      <w:r w:rsidRPr="00D67D8F">
        <w:rPr>
          <w:rFonts w:ascii="Times New Roman" w:hAnsi="Times New Roman"/>
          <w:sz w:val="28"/>
          <w:szCs w:val="28"/>
        </w:rPr>
        <w:t xml:space="preserve">популяризации книг, по сюжетам которых сняты отечественные художественные и мультипликационные фильмы, стимулирования интереса к российским фильмам, а так же с целью содействия развитию интеллектуально - творческого потенциала ребёнка. Всем любителям фотосъемки была дана возможность заявить о себе, продемонстрировать свои работы широкому кругу людей. Для участия в конкурсе было принято 20 заявок, конкурсантами представлено 29 работ. </w:t>
      </w:r>
      <w:r w:rsidRPr="00D67D8F">
        <w:rPr>
          <w:rFonts w:ascii="Times New Roman" w:hAnsi="Times New Roman"/>
          <w:sz w:val="28"/>
          <w:szCs w:val="28"/>
          <w:shd w:val="clear" w:color="auto" w:fill="FFFFFF"/>
        </w:rPr>
        <w:t>Фотоработы, представленные на конкурс, были размещены на сайте ЦБС для проведения интернет – голосования. Так и</w:t>
      </w:r>
      <w:r w:rsidRPr="00D67D8F">
        <w:rPr>
          <w:rFonts w:ascii="Times New Roman" w:hAnsi="Times New Roman"/>
          <w:sz w:val="28"/>
          <w:szCs w:val="28"/>
        </w:rPr>
        <w:t>нтерактивный конкурс фотографий «Я – книжный киногерой!» объединил два творческих мира – реальный и виртуальный.</w:t>
      </w:r>
    </w:p>
    <w:p w:rsidR="006420AB" w:rsidRPr="00805C2F" w:rsidRDefault="006420AB" w:rsidP="006420AB">
      <w:pPr>
        <w:spacing w:after="0" w:line="240" w:lineRule="auto"/>
        <w:ind w:firstLine="567"/>
        <w:jc w:val="center"/>
        <w:rPr>
          <w:rFonts w:ascii="Times New Roman" w:hAnsi="Times New Roman"/>
          <w:b/>
          <w:sz w:val="28"/>
          <w:szCs w:val="28"/>
        </w:rPr>
      </w:pPr>
    </w:p>
    <w:p w:rsidR="006420AB" w:rsidRPr="00805C2F" w:rsidRDefault="006420AB" w:rsidP="006420AB">
      <w:pPr>
        <w:spacing w:after="0" w:line="240" w:lineRule="auto"/>
        <w:ind w:firstLine="567"/>
        <w:jc w:val="center"/>
        <w:rPr>
          <w:rFonts w:ascii="Times New Roman" w:hAnsi="Times New Roman"/>
          <w:b/>
          <w:sz w:val="28"/>
          <w:szCs w:val="28"/>
        </w:rPr>
      </w:pPr>
      <w:r w:rsidRPr="00805C2F">
        <w:rPr>
          <w:rFonts w:ascii="Times New Roman" w:hAnsi="Times New Roman"/>
          <w:b/>
          <w:sz w:val="28"/>
          <w:szCs w:val="28"/>
        </w:rPr>
        <w:t>Мероприятия, направленные на популяризацию книги и чтения, русского языка и литературы</w:t>
      </w:r>
    </w:p>
    <w:p w:rsidR="006420AB" w:rsidRPr="00805C2F" w:rsidRDefault="006420AB" w:rsidP="006420AB">
      <w:pPr>
        <w:spacing w:after="0" w:line="240" w:lineRule="auto"/>
        <w:ind w:firstLine="567"/>
        <w:jc w:val="center"/>
        <w:rPr>
          <w:rFonts w:ascii="Times New Roman" w:hAnsi="Times New Roman"/>
          <w:b/>
          <w:sz w:val="28"/>
          <w:szCs w:val="28"/>
        </w:rPr>
      </w:pPr>
    </w:p>
    <w:p w:rsidR="00BA6ECB" w:rsidRPr="005022DA" w:rsidRDefault="00BA6ECB" w:rsidP="00BA6ECB">
      <w:pPr>
        <w:pStyle w:val="msonormalbullet2gifbullet2gifbullet1gif"/>
        <w:spacing w:before="0" w:beforeAutospacing="0" w:after="0" w:afterAutospacing="0"/>
        <w:ind w:firstLine="567"/>
        <w:contextualSpacing/>
        <w:jc w:val="both"/>
        <w:rPr>
          <w:sz w:val="28"/>
          <w:szCs w:val="28"/>
        </w:rPr>
      </w:pPr>
      <w:r w:rsidRPr="005022DA">
        <w:rPr>
          <w:sz w:val="28"/>
          <w:szCs w:val="28"/>
        </w:rPr>
        <w:t xml:space="preserve">В мероприятиях по продвижению книги и чтения </w:t>
      </w:r>
      <w:r>
        <w:rPr>
          <w:sz w:val="28"/>
          <w:szCs w:val="28"/>
        </w:rPr>
        <w:t>можно отметить некоторые</w:t>
      </w:r>
      <w:r w:rsidRPr="005022DA">
        <w:rPr>
          <w:sz w:val="28"/>
          <w:szCs w:val="28"/>
        </w:rPr>
        <w:t xml:space="preserve"> находки. Так, например, участие в сетевой акции, организованной Т. Крюковой «Кот в мешке» позволило не только получить в подарок 8 книг автора, но и встретиться, пообщаться с самой писательницей.</w:t>
      </w:r>
    </w:p>
    <w:p w:rsidR="00BA6ECB" w:rsidRPr="005022DA" w:rsidRDefault="00BA6ECB" w:rsidP="00BA6ECB">
      <w:pPr>
        <w:pStyle w:val="msonormalbullet2gifbullet2gifbullet1gif"/>
        <w:spacing w:before="0" w:beforeAutospacing="0" w:after="0" w:afterAutospacing="0"/>
        <w:ind w:firstLine="567"/>
        <w:contextualSpacing/>
        <w:jc w:val="both"/>
        <w:rPr>
          <w:sz w:val="28"/>
          <w:szCs w:val="28"/>
        </w:rPr>
      </w:pPr>
      <w:r w:rsidRPr="005022DA">
        <w:rPr>
          <w:sz w:val="28"/>
          <w:szCs w:val="28"/>
        </w:rPr>
        <w:t xml:space="preserve">Ярким примером, что работа по продвижению чтения в муниципальных образованиях интересует столичных коллег, стало проведение дискуссий и исследований среди обучающихся выпускных классов по теме «За что я люблю роман М.А. Булгакова «Мастер и Маргарита», по </w:t>
      </w:r>
      <w:proofErr w:type="gramStart"/>
      <w:r w:rsidRPr="005022DA">
        <w:rPr>
          <w:sz w:val="28"/>
          <w:szCs w:val="28"/>
        </w:rPr>
        <w:t>итогам</w:t>
      </w:r>
      <w:proofErr w:type="gramEnd"/>
      <w:r w:rsidRPr="005022DA">
        <w:rPr>
          <w:sz w:val="28"/>
          <w:szCs w:val="28"/>
        </w:rPr>
        <w:t xml:space="preserve"> которых заведующая Библиотекой №8 Мочалова Е.В. была приглашена с </w:t>
      </w:r>
      <w:r w:rsidRPr="005022DA">
        <w:rPr>
          <w:sz w:val="28"/>
          <w:szCs w:val="28"/>
        </w:rPr>
        <w:lastRenderedPageBreak/>
        <w:t>выступлением на всероссийскую конференцию «М.А. Булгаков и музыка»</w:t>
      </w:r>
      <w:r>
        <w:rPr>
          <w:sz w:val="28"/>
          <w:szCs w:val="28"/>
        </w:rPr>
        <w:t xml:space="preserve"> в г. Москву</w:t>
      </w:r>
      <w:r w:rsidRPr="005022DA">
        <w:rPr>
          <w:sz w:val="28"/>
          <w:szCs w:val="28"/>
        </w:rPr>
        <w:t>. Организатором конференции выступили центр современной музыки Московской государственной консерватории им. П.И. Чайковского, фонд им. М.А. Булгакова, камерный музыкальный театр им. Б.А. Покровского.</w:t>
      </w:r>
    </w:p>
    <w:p w:rsidR="00BA6ECB" w:rsidRDefault="00BA6ECB" w:rsidP="00BA6ECB">
      <w:pPr>
        <w:spacing w:after="120" w:line="240" w:lineRule="auto"/>
        <w:ind w:firstLine="567"/>
        <w:jc w:val="both"/>
        <w:rPr>
          <w:rFonts w:ascii="Times New Roman" w:hAnsi="Times New Roman"/>
          <w:sz w:val="28"/>
          <w:szCs w:val="28"/>
        </w:rPr>
      </w:pPr>
      <w:r>
        <w:rPr>
          <w:rFonts w:ascii="Times New Roman" w:hAnsi="Times New Roman"/>
          <w:sz w:val="28"/>
          <w:szCs w:val="28"/>
        </w:rPr>
        <w:t>Новым</w:t>
      </w:r>
      <w:r w:rsidRPr="005022DA">
        <w:rPr>
          <w:rFonts w:ascii="Times New Roman" w:hAnsi="Times New Roman"/>
          <w:sz w:val="28"/>
          <w:szCs w:val="28"/>
        </w:rPr>
        <w:t xml:space="preserve"> </w:t>
      </w:r>
      <w:r>
        <w:rPr>
          <w:rFonts w:ascii="Times New Roman" w:hAnsi="Times New Roman"/>
          <w:sz w:val="28"/>
          <w:szCs w:val="28"/>
        </w:rPr>
        <w:t xml:space="preserve">в практике ЦБС </w:t>
      </w:r>
      <w:r w:rsidRPr="005022DA">
        <w:rPr>
          <w:rFonts w:ascii="Times New Roman" w:hAnsi="Times New Roman"/>
          <w:sz w:val="28"/>
          <w:szCs w:val="28"/>
        </w:rPr>
        <w:t xml:space="preserve">стало проведение квест-игры «Читаймер </w:t>
      </w:r>
      <w:proofErr w:type="gramStart"/>
      <w:r w:rsidRPr="005022DA">
        <w:rPr>
          <w:rFonts w:ascii="Times New Roman" w:hAnsi="Times New Roman"/>
          <w:sz w:val="28"/>
          <w:szCs w:val="28"/>
        </w:rPr>
        <w:t>запущен</w:t>
      </w:r>
      <w:proofErr w:type="gramEnd"/>
      <w:r w:rsidRPr="005022DA">
        <w:rPr>
          <w:rFonts w:ascii="Times New Roman" w:hAnsi="Times New Roman"/>
          <w:sz w:val="28"/>
          <w:szCs w:val="28"/>
        </w:rPr>
        <w:t xml:space="preserve">». Игра заключалась в движении по маршруту, на котором расположены игровые точки, как в стенах библиотеки, так и за ее пределами: в парке, на стадионе, игровой площадке. Участники прошли по станциям с различного рода заданиями, в ходе которых проявили знания литературных произведений. Они отгадывали кроссворд, ребусы, вспоминали сказочные предметы, исполняющие желание, а так же побывали в роли поэтов, литераторов, дизайнеров обложек книг. </w:t>
      </w:r>
    </w:p>
    <w:p w:rsidR="00BA6ECB" w:rsidRPr="0049037C" w:rsidRDefault="00BA6ECB" w:rsidP="00BA6ECB">
      <w:pPr>
        <w:tabs>
          <w:tab w:val="left" w:pos="1560"/>
        </w:tabs>
        <w:spacing w:after="120" w:line="240" w:lineRule="auto"/>
        <w:ind w:firstLine="567"/>
        <w:jc w:val="both"/>
        <w:rPr>
          <w:rFonts w:ascii="Times New Roman" w:hAnsi="Times New Roman"/>
          <w:sz w:val="28"/>
          <w:szCs w:val="28"/>
        </w:rPr>
      </w:pPr>
      <w:r w:rsidRPr="0049037C">
        <w:rPr>
          <w:rFonts w:ascii="Times New Roman" w:hAnsi="Times New Roman"/>
          <w:sz w:val="28"/>
          <w:szCs w:val="28"/>
        </w:rPr>
        <w:t>В работе по продвижению краеведческого чтения особое значение приобрело сотрудничество с  кузбасскими писателями, журналистами.    Формы сотрудничества: проведение совместных мероприятий, помощь в поисковой, справочной работе, издательская деятельность</w:t>
      </w:r>
      <w:r>
        <w:rPr>
          <w:sz w:val="28"/>
          <w:szCs w:val="28"/>
        </w:rPr>
        <w:t>.</w:t>
      </w:r>
      <w:r w:rsidRPr="00BB75DC">
        <w:rPr>
          <w:rFonts w:ascii="Times New Roman" w:hAnsi="Times New Roman"/>
          <w:sz w:val="28"/>
          <w:szCs w:val="28"/>
        </w:rPr>
        <w:t xml:space="preserve"> </w:t>
      </w:r>
      <w:r w:rsidRPr="0049037C">
        <w:rPr>
          <w:rFonts w:ascii="Times New Roman" w:hAnsi="Times New Roman"/>
          <w:sz w:val="28"/>
          <w:szCs w:val="28"/>
        </w:rPr>
        <w:t>Так</w:t>
      </w:r>
      <w:r>
        <w:rPr>
          <w:rFonts w:ascii="Times New Roman" w:hAnsi="Times New Roman"/>
          <w:sz w:val="28"/>
          <w:szCs w:val="28"/>
        </w:rPr>
        <w:t>,</w:t>
      </w:r>
      <w:r w:rsidRPr="0049037C">
        <w:rPr>
          <w:rFonts w:ascii="Times New Roman" w:hAnsi="Times New Roman"/>
          <w:sz w:val="28"/>
          <w:szCs w:val="28"/>
        </w:rPr>
        <w:t xml:space="preserve"> в Библиотеке №1 состоялась творческая встреча с </w:t>
      </w:r>
      <w:r w:rsidRPr="00423F0D">
        <w:rPr>
          <w:rFonts w:ascii="Times New Roman" w:hAnsi="Times New Roman"/>
          <w:sz w:val="28"/>
          <w:szCs w:val="28"/>
        </w:rPr>
        <w:t>членом Союза писателей России, лауреатом литературной премии им. А. Волошина</w:t>
      </w:r>
      <w:r>
        <w:rPr>
          <w:rFonts w:ascii="Times New Roman" w:hAnsi="Times New Roman"/>
          <w:sz w:val="28"/>
          <w:szCs w:val="28"/>
        </w:rPr>
        <w:t xml:space="preserve"> - </w:t>
      </w:r>
      <w:r w:rsidRPr="0049037C">
        <w:rPr>
          <w:rFonts w:ascii="Times New Roman" w:hAnsi="Times New Roman"/>
          <w:sz w:val="28"/>
          <w:szCs w:val="28"/>
        </w:rPr>
        <w:t>С.М. Павловым. На встречу «Книга начинается из жизни» собрались почитатели творчества писателя, земляки (писатель родился и вырос в Новом Городке). Сергей Михайлович рассказывал о своём трудовом и творческом пути, отвечал на интересующие вопросы. Тема книг Павлова о репрессиях «Кузбасская Голгофа», «Наказание длиною в жизнь», «И наступит день» не могла не взволновать гостей: у некоторых в семье были репрессированы родственники.  В заключение встречи состоялась автограф-сессия.  С.М. Павлов пообещал приехать в Белово уже с презентацией следующей, четвёртой книги «Кузбасской саги».</w:t>
      </w:r>
    </w:p>
    <w:p w:rsidR="00BA6ECB" w:rsidRPr="005022DA" w:rsidRDefault="00BA6ECB" w:rsidP="00BA6ECB">
      <w:pPr>
        <w:spacing w:after="120" w:line="240" w:lineRule="auto"/>
        <w:ind w:firstLine="567"/>
        <w:jc w:val="both"/>
        <w:rPr>
          <w:rFonts w:ascii="Times New Roman" w:hAnsi="Times New Roman"/>
          <w:sz w:val="28"/>
          <w:szCs w:val="28"/>
        </w:rPr>
      </w:pPr>
      <w:r w:rsidRPr="005022DA">
        <w:rPr>
          <w:rFonts w:ascii="Times New Roman" w:hAnsi="Times New Roman"/>
          <w:sz w:val="28"/>
          <w:szCs w:val="28"/>
        </w:rPr>
        <w:t xml:space="preserve">Еще одним литературным подарком стала встреча с кузбасским писателем Геннадием Дороговым, который представил свой новый роман «Последний день Кали-Юги». Книга произвела неоднозначное впечатление на посетителей, в </w:t>
      </w:r>
      <w:proofErr w:type="gramStart"/>
      <w:r w:rsidRPr="005022DA">
        <w:rPr>
          <w:rFonts w:ascii="Times New Roman" w:hAnsi="Times New Roman"/>
          <w:sz w:val="28"/>
          <w:szCs w:val="28"/>
        </w:rPr>
        <w:t>связи</w:t>
      </w:r>
      <w:proofErr w:type="gramEnd"/>
      <w:r w:rsidRPr="005022DA">
        <w:rPr>
          <w:rFonts w:ascii="Times New Roman" w:hAnsi="Times New Roman"/>
          <w:sz w:val="28"/>
          <w:szCs w:val="28"/>
        </w:rPr>
        <w:t xml:space="preserve"> с чем автору было задано множество вопросов. Читатели активно участвовали в разговоре, желали автору творческих успехов, давали советы, брали автографы.</w:t>
      </w:r>
    </w:p>
    <w:p w:rsidR="00BA6ECB" w:rsidRDefault="00BA6ECB" w:rsidP="00BA6ECB">
      <w:pPr>
        <w:spacing w:after="120" w:line="240" w:lineRule="auto"/>
        <w:ind w:firstLine="567"/>
        <w:jc w:val="both"/>
        <w:rPr>
          <w:rFonts w:ascii="Times New Roman" w:hAnsi="Times New Roman"/>
          <w:sz w:val="28"/>
          <w:szCs w:val="28"/>
        </w:rPr>
      </w:pPr>
      <w:r w:rsidRPr="0049037C">
        <w:rPr>
          <w:rFonts w:ascii="Times New Roman" w:hAnsi="Times New Roman"/>
          <w:sz w:val="28"/>
          <w:szCs w:val="28"/>
        </w:rPr>
        <w:t xml:space="preserve">Открытием для молодежи стало творчество писателя В.Д. Фёдорова, с которым они познакомились на заседании литературной гостиной «Я писатель – не пустой мечтатель». Заседание стало настоящим праздником поэзии. На нем звучали стихи не только В. Фёдорова, но и поэтов, живущих в Кузбассе и иных местах нашей Родины, которые помнят и знают творчество нашего великого земляка. Сами ребята тоже хорошо подготовились, активно </w:t>
      </w:r>
      <w:r w:rsidRPr="0049037C">
        <w:rPr>
          <w:rFonts w:ascii="Times New Roman" w:hAnsi="Times New Roman"/>
          <w:sz w:val="28"/>
          <w:szCs w:val="28"/>
        </w:rPr>
        <w:lastRenderedPageBreak/>
        <w:t>и с непритворным интересом обсуждали его жизненный путь и творческую судьбу, т</w:t>
      </w:r>
      <w:r>
        <w:rPr>
          <w:rFonts w:ascii="Times New Roman" w:hAnsi="Times New Roman"/>
          <w:sz w:val="28"/>
          <w:szCs w:val="28"/>
        </w:rPr>
        <w:t>емы и сюжеты его произведений.</w:t>
      </w:r>
    </w:p>
    <w:p w:rsidR="00BA6ECB" w:rsidRPr="00BB75DC" w:rsidRDefault="00BA6ECB" w:rsidP="00BA6ECB">
      <w:pPr>
        <w:tabs>
          <w:tab w:val="left" w:pos="1560"/>
        </w:tabs>
        <w:spacing w:after="120" w:line="240" w:lineRule="auto"/>
        <w:ind w:firstLine="567"/>
        <w:jc w:val="both"/>
        <w:rPr>
          <w:rFonts w:ascii="Times New Roman" w:hAnsi="Times New Roman"/>
          <w:sz w:val="28"/>
          <w:szCs w:val="28"/>
        </w:rPr>
      </w:pPr>
      <w:r w:rsidRPr="0049037C">
        <w:rPr>
          <w:rFonts w:ascii="Times New Roman" w:hAnsi="Times New Roman"/>
          <w:sz w:val="28"/>
          <w:szCs w:val="28"/>
          <w:shd w:val="clear" w:color="auto" w:fill="FFFFFF"/>
        </w:rPr>
        <w:t xml:space="preserve">Новым этапом в сотрудничестве с писателями стало активное участие работников всех библиотек ЦБС в поддержке проведения подписки на издание продолжения романа беловской писательницы А. Шулепко «Баронесса Груня». Интересно, успешно прошли с ней творческие встречи </w:t>
      </w:r>
      <w:r w:rsidRPr="0049037C">
        <w:rPr>
          <w:rFonts w:ascii="Times New Roman" w:hAnsi="Times New Roman"/>
          <w:sz w:val="28"/>
          <w:szCs w:val="28"/>
        </w:rPr>
        <w:t xml:space="preserve">«Я многому учусь у своей героини» </w:t>
      </w:r>
      <w:r w:rsidRPr="0049037C">
        <w:rPr>
          <w:rFonts w:ascii="Times New Roman" w:hAnsi="Times New Roman"/>
          <w:sz w:val="28"/>
          <w:szCs w:val="28"/>
          <w:shd w:val="clear" w:color="auto" w:fill="FFFFFF"/>
        </w:rPr>
        <w:t xml:space="preserve">в </w:t>
      </w:r>
      <w:r>
        <w:rPr>
          <w:rFonts w:ascii="Times New Roman" w:hAnsi="Times New Roman"/>
          <w:sz w:val="28"/>
          <w:szCs w:val="28"/>
          <w:shd w:val="clear" w:color="auto" w:fill="FFFFFF"/>
        </w:rPr>
        <w:t>пяти библиотеках МУ «ЦБС г. Белово».</w:t>
      </w:r>
      <w:r w:rsidRPr="0049037C">
        <w:rPr>
          <w:rFonts w:ascii="Times New Roman" w:hAnsi="Times New Roman"/>
          <w:sz w:val="28"/>
          <w:szCs w:val="28"/>
          <w:shd w:val="clear" w:color="auto" w:fill="FFFFFF"/>
        </w:rPr>
        <w:t xml:space="preserve"> Читатели с удовольствием принимали участие в конкурсе на лучшее </w:t>
      </w:r>
      <w:r w:rsidRPr="00BB75DC">
        <w:rPr>
          <w:rFonts w:ascii="Times New Roman" w:hAnsi="Times New Roman"/>
          <w:sz w:val="28"/>
          <w:szCs w:val="28"/>
          <w:shd w:val="clear" w:color="auto" w:fill="FFFFFF"/>
        </w:rPr>
        <w:t>название книги.</w:t>
      </w:r>
      <w:r w:rsidRPr="00BB75DC">
        <w:rPr>
          <w:sz w:val="28"/>
          <w:szCs w:val="28"/>
        </w:rPr>
        <w:t xml:space="preserve"> </w:t>
      </w:r>
      <w:r w:rsidRPr="00BB75DC">
        <w:rPr>
          <w:rFonts w:ascii="Times New Roman" w:hAnsi="Times New Roman"/>
          <w:sz w:val="28"/>
          <w:szCs w:val="28"/>
        </w:rPr>
        <w:t xml:space="preserve">Заказы на данное произведение поступают в ЦБС от многих территорий Кемеровской области. </w:t>
      </w:r>
    </w:p>
    <w:p w:rsidR="006420AB" w:rsidRPr="0049037C" w:rsidRDefault="006420AB" w:rsidP="006420AB">
      <w:pPr>
        <w:spacing w:after="120" w:line="240" w:lineRule="auto"/>
        <w:ind w:firstLine="567"/>
        <w:jc w:val="both"/>
        <w:rPr>
          <w:rFonts w:ascii="Times New Roman" w:hAnsi="Times New Roman"/>
          <w:sz w:val="28"/>
          <w:szCs w:val="28"/>
        </w:rPr>
      </w:pPr>
      <w:r w:rsidRPr="0049037C">
        <w:rPr>
          <w:rFonts w:ascii="Times New Roman" w:hAnsi="Times New Roman"/>
          <w:sz w:val="28"/>
          <w:szCs w:val="28"/>
        </w:rPr>
        <w:t xml:space="preserve">Впервые в Центральной городской библиотеке был организован краеведческий книжный развал «Про родной любимый край в этих книгах прочитай!». Пользователям библиотеки, горожанам были предложены книги краеведческой тематики, которые они могли взять в подарок.  О книжном развале читателям рассказала главный библиотекарь  Центральной городской библиотеки Фатхутдинова М. Н. В течение недели в «добрые руки» были отданы 32 книги. </w:t>
      </w:r>
    </w:p>
    <w:p w:rsidR="006420AB" w:rsidRDefault="006420AB" w:rsidP="006420AB">
      <w:pPr>
        <w:spacing w:after="120" w:line="240" w:lineRule="auto"/>
        <w:ind w:firstLine="567"/>
        <w:jc w:val="both"/>
        <w:rPr>
          <w:rFonts w:ascii="Times New Roman" w:hAnsi="Times New Roman"/>
          <w:sz w:val="28"/>
          <w:szCs w:val="28"/>
        </w:rPr>
      </w:pPr>
      <w:r w:rsidRPr="0049037C">
        <w:rPr>
          <w:rFonts w:ascii="Times New Roman" w:hAnsi="Times New Roman"/>
          <w:sz w:val="28"/>
          <w:szCs w:val="28"/>
        </w:rPr>
        <w:t>Наиболее значимым, масштабным по охвату участников стал конкурс чтецов «Я пришел в этот мир не случайно»</w:t>
      </w:r>
      <w:r>
        <w:rPr>
          <w:rFonts w:ascii="Times New Roman" w:hAnsi="Times New Roman"/>
          <w:sz w:val="28"/>
          <w:szCs w:val="28"/>
        </w:rPr>
        <w:t>, посвященный памяти беловского поэта А.И. Курицына</w:t>
      </w:r>
      <w:r w:rsidRPr="0049037C">
        <w:rPr>
          <w:rFonts w:ascii="Times New Roman" w:hAnsi="Times New Roman"/>
          <w:sz w:val="28"/>
          <w:szCs w:val="28"/>
        </w:rPr>
        <w:t xml:space="preserve">. Цель - выявление творчески одарённых исполнителей поэтического и разговорного жанра, знакомство с литературным наследием поэтов города Белово, воспитание любви и патриотических чувств к малой Родине. Для участия в конкурсе были приглашены читатели библиотек МУ «ЦБС г. Белово» и учащиеся школ города, </w:t>
      </w:r>
      <w:r>
        <w:rPr>
          <w:rFonts w:ascii="Times New Roman" w:hAnsi="Times New Roman"/>
          <w:sz w:val="28"/>
          <w:szCs w:val="28"/>
        </w:rPr>
        <w:t xml:space="preserve">- </w:t>
      </w:r>
      <w:r w:rsidRPr="0049037C">
        <w:rPr>
          <w:rFonts w:ascii="Times New Roman" w:hAnsi="Times New Roman"/>
          <w:sz w:val="28"/>
          <w:szCs w:val="28"/>
        </w:rPr>
        <w:t>всего 41 человек.</w:t>
      </w:r>
    </w:p>
    <w:p w:rsidR="006420AB" w:rsidRDefault="006420AB" w:rsidP="006420AB">
      <w:pPr>
        <w:shd w:val="clear" w:color="auto" w:fill="FFFFFF"/>
        <w:spacing w:after="120" w:line="240" w:lineRule="auto"/>
        <w:ind w:firstLine="567"/>
        <w:jc w:val="both"/>
        <w:rPr>
          <w:rFonts w:ascii="Times New Roman" w:hAnsi="Times New Roman"/>
          <w:iCs/>
          <w:sz w:val="28"/>
          <w:szCs w:val="28"/>
        </w:rPr>
      </w:pPr>
      <w:r w:rsidRPr="0049037C">
        <w:rPr>
          <w:rFonts w:ascii="Times New Roman" w:hAnsi="Times New Roman"/>
          <w:sz w:val="28"/>
          <w:szCs w:val="28"/>
        </w:rPr>
        <w:t xml:space="preserve">Краеведческая программа Детской библиотеки-центра по проблемам детства и юношества №7«Я здесь расту и край мне этот дорог» направлена на сохранение и популяризация местного историко-культурного наследия. </w:t>
      </w:r>
      <w:r>
        <w:rPr>
          <w:rFonts w:ascii="Times New Roman" w:hAnsi="Times New Roman"/>
          <w:sz w:val="28"/>
          <w:szCs w:val="28"/>
        </w:rPr>
        <w:t xml:space="preserve">В 2016 году библиотека </w:t>
      </w:r>
      <w:r w:rsidRPr="0049037C">
        <w:rPr>
          <w:rFonts w:ascii="Times New Roman" w:hAnsi="Times New Roman"/>
          <w:sz w:val="28"/>
          <w:szCs w:val="28"/>
        </w:rPr>
        <w:t xml:space="preserve">совместно  с ДК «Угольщик» представляли территорию села Заречное на телеутском национальном празднике единства </w:t>
      </w:r>
      <w:r w:rsidRPr="0049037C">
        <w:rPr>
          <w:rFonts w:ascii="Times New Roman" w:hAnsi="Times New Roman"/>
          <w:iCs/>
          <w:sz w:val="28"/>
          <w:szCs w:val="28"/>
        </w:rPr>
        <w:t>«Теле-Каан». Делегация приняла участие в творческих конкурсах: визитная карточка «Родство, надежность, порядочность, солидарность», «Национальный телеутский обряд».</w:t>
      </w:r>
      <w:r w:rsidRPr="0049037C">
        <w:rPr>
          <w:rFonts w:ascii="Times New Roman" w:hAnsi="Times New Roman"/>
          <w:sz w:val="28"/>
          <w:szCs w:val="28"/>
        </w:rPr>
        <w:t xml:space="preserve"> Вне конкурсной программы </w:t>
      </w:r>
      <w:r w:rsidRPr="0049037C">
        <w:rPr>
          <w:rFonts w:ascii="Times New Roman" w:hAnsi="Times New Roman"/>
          <w:iCs/>
          <w:sz w:val="28"/>
          <w:szCs w:val="28"/>
        </w:rPr>
        <w:t>библиотекой были организованы фотовыставка «Историко-культурное наследие телеутов – потомкам» и книжная выставка «Сибирских народов малая частица</w:t>
      </w:r>
      <w:r w:rsidRPr="0049037C">
        <w:rPr>
          <w:rFonts w:ascii="Times New Roman" w:hAnsi="Times New Roman"/>
          <w:i/>
          <w:iCs/>
          <w:sz w:val="28"/>
          <w:szCs w:val="28"/>
        </w:rPr>
        <w:t xml:space="preserve">». </w:t>
      </w:r>
      <w:r w:rsidRPr="0049037C">
        <w:rPr>
          <w:rFonts w:ascii="Times New Roman" w:hAnsi="Times New Roman"/>
          <w:iCs/>
          <w:sz w:val="28"/>
          <w:szCs w:val="28"/>
        </w:rPr>
        <w:t>Гости праздника по достоинству оценили оформление территории, задавали много вопросов, на которые получали исчерпывающие ответы от библиотекаря. Все желающие могли пробрести печатные издания библиотеки</w:t>
      </w:r>
      <w:r>
        <w:rPr>
          <w:rFonts w:ascii="Times New Roman" w:hAnsi="Times New Roman"/>
          <w:iCs/>
          <w:sz w:val="28"/>
          <w:szCs w:val="28"/>
        </w:rPr>
        <w:t>.</w:t>
      </w:r>
    </w:p>
    <w:p w:rsidR="006420AB" w:rsidRPr="006420AB" w:rsidRDefault="006420AB" w:rsidP="006420AB">
      <w:pPr>
        <w:pStyle w:val="aff5"/>
        <w:ind w:left="0" w:firstLine="567"/>
        <w:rPr>
          <w:rFonts w:ascii="Times New Roman" w:hAnsi="Times New Roman"/>
          <w:sz w:val="28"/>
          <w:szCs w:val="28"/>
        </w:rPr>
      </w:pPr>
      <w:r w:rsidRPr="006420AB">
        <w:rPr>
          <w:rFonts w:ascii="Times New Roman" w:hAnsi="Times New Roman"/>
          <w:sz w:val="28"/>
          <w:szCs w:val="28"/>
        </w:rPr>
        <w:t xml:space="preserve">К Международному дню родного языка для подростков клуба «Юность» был проведен тематический вечер «Бранные слова растут, как сорная трава», где ребята познакомились с истоками возникновения сквернословия. Библиотекарь рассказал о том, как брань влияет на здоровье человека, </w:t>
      </w:r>
      <w:r w:rsidRPr="006420AB">
        <w:rPr>
          <w:rFonts w:ascii="Times New Roman" w:hAnsi="Times New Roman"/>
          <w:sz w:val="28"/>
          <w:szCs w:val="28"/>
        </w:rPr>
        <w:lastRenderedPageBreak/>
        <w:t>изменяя его сознание, какое существует административное наказание за употребление в общественных местах неприличных, непристойных слов и выражений.</w:t>
      </w:r>
    </w:p>
    <w:p w:rsidR="006420AB" w:rsidRDefault="006420AB" w:rsidP="006420AB">
      <w:pPr>
        <w:tabs>
          <w:tab w:val="right" w:pos="9355"/>
        </w:tabs>
        <w:spacing w:after="0" w:line="240" w:lineRule="auto"/>
        <w:ind w:left="-142" w:right="-284" w:firstLine="567"/>
        <w:jc w:val="both"/>
        <w:rPr>
          <w:rFonts w:ascii="Times New Roman" w:hAnsi="Times New Roman"/>
          <w:sz w:val="28"/>
          <w:szCs w:val="28"/>
        </w:rPr>
      </w:pPr>
      <w:r w:rsidRPr="00D713FA">
        <w:rPr>
          <w:rFonts w:ascii="Times New Roman" w:hAnsi="Times New Roman"/>
          <w:sz w:val="28"/>
          <w:szCs w:val="28"/>
        </w:rPr>
        <w:t>В течение мероприятия подростки высказывали свое мнение о ненормативной лексике, о значении чистого, доброго слова для человека и решили для себя как можно реже употреблять бранные слова в своей речи.</w:t>
      </w:r>
    </w:p>
    <w:p w:rsidR="006420AB" w:rsidRPr="00D713FA" w:rsidRDefault="006420AB" w:rsidP="006420AB">
      <w:pPr>
        <w:tabs>
          <w:tab w:val="right" w:pos="9355"/>
        </w:tabs>
        <w:spacing w:after="0" w:line="240" w:lineRule="auto"/>
        <w:ind w:left="-142" w:right="-284" w:firstLine="567"/>
        <w:jc w:val="both"/>
        <w:rPr>
          <w:rFonts w:ascii="Times New Roman" w:hAnsi="Times New Roman"/>
          <w:sz w:val="28"/>
          <w:szCs w:val="28"/>
        </w:rPr>
      </w:pPr>
      <w:r w:rsidRPr="00D713FA">
        <w:rPr>
          <w:rFonts w:ascii="Times New Roman" w:hAnsi="Times New Roman"/>
          <w:sz w:val="28"/>
          <w:szCs w:val="28"/>
        </w:rPr>
        <w:t xml:space="preserve">В заключение </w:t>
      </w:r>
      <w:r>
        <w:rPr>
          <w:rFonts w:ascii="Times New Roman" w:hAnsi="Times New Roman"/>
          <w:sz w:val="28"/>
          <w:szCs w:val="28"/>
        </w:rPr>
        <w:t>участникам</w:t>
      </w:r>
      <w:r w:rsidRPr="00D713FA">
        <w:rPr>
          <w:rFonts w:ascii="Times New Roman" w:hAnsi="Times New Roman"/>
          <w:sz w:val="28"/>
          <w:szCs w:val="28"/>
        </w:rPr>
        <w:t xml:space="preserve"> был предложен обзор литературы, представленный на книжной выставке «Живой язык, родное слово».</w:t>
      </w:r>
    </w:p>
    <w:p w:rsidR="006420AB" w:rsidRPr="00805C2F" w:rsidRDefault="006420AB" w:rsidP="006420AB">
      <w:pPr>
        <w:spacing w:after="0" w:line="240" w:lineRule="auto"/>
        <w:ind w:firstLine="567"/>
        <w:jc w:val="both"/>
        <w:rPr>
          <w:rFonts w:ascii="Times New Roman" w:hAnsi="Times New Roman"/>
          <w:b/>
          <w:sz w:val="28"/>
          <w:szCs w:val="28"/>
        </w:rPr>
      </w:pPr>
    </w:p>
    <w:p w:rsidR="006420AB" w:rsidRPr="00D713FA" w:rsidRDefault="006420AB" w:rsidP="006420AB">
      <w:pPr>
        <w:spacing w:after="0" w:line="240" w:lineRule="auto"/>
        <w:ind w:firstLine="567"/>
        <w:jc w:val="center"/>
        <w:rPr>
          <w:rFonts w:ascii="Times New Roman" w:hAnsi="Times New Roman"/>
          <w:b/>
          <w:sz w:val="28"/>
          <w:szCs w:val="28"/>
        </w:rPr>
      </w:pPr>
      <w:r w:rsidRPr="00D713FA">
        <w:rPr>
          <w:rFonts w:ascii="Times New Roman" w:hAnsi="Times New Roman"/>
          <w:b/>
          <w:sz w:val="28"/>
          <w:szCs w:val="28"/>
        </w:rPr>
        <w:t>Мероприятия, приуроченные ко Дню славянской письменности и культуры</w:t>
      </w:r>
    </w:p>
    <w:p w:rsidR="006420AB" w:rsidRPr="00D713FA" w:rsidRDefault="006420AB" w:rsidP="006420AB">
      <w:pPr>
        <w:spacing w:after="0" w:line="240" w:lineRule="auto"/>
        <w:ind w:firstLine="567"/>
        <w:jc w:val="center"/>
        <w:rPr>
          <w:rFonts w:ascii="Times New Roman" w:hAnsi="Times New Roman"/>
          <w:b/>
          <w:sz w:val="28"/>
          <w:szCs w:val="28"/>
        </w:rPr>
      </w:pPr>
    </w:p>
    <w:p w:rsidR="006420AB" w:rsidRDefault="006420AB" w:rsidP="006420AB">
      <w:pPr>
        <w:pStyle w:val="af0"/>
        <w:ind w:firstLine="708"/>
        <w:jc w:val="both"/>
        <w:rPr>
          <w:sz w:val="28"/>
          <w:szCs w:val="28"/>
          <w:shd w:val="clear" w:color="auto" w:fill="FFFFFF"/>
        </w:rPr>
      </w:pPr>
      <w:r w:rsidRPr="00D713FA">
        <w:rPr>
          <w:sz w:val="28"/>
          <w:szCs w:val="28"/>
          <w:shd w:val="clear" w:color="auto" w:fill="FFFFFF"/>
        </w:rPr>
        <w:t xml:space="preserve">24 мая Центральная городская библиотека приняла участие в праздновании Дня славянской письменности и культуры, состоявшееся на площади Центрального Дворца культуры. Библиотекарями </w:t>
      </w:r>
      <w:r>
        <w:rPr>
          <w:sz w:val="28"/>
          <w:szCs w:val="28"/>
          <w:shd w:val="clear" w:color="auto" w:fill="FFFFFF"/>
        </w:rPr>
        <w:t xml:space="preserve">были </w:t>
      </w:r>
      <w:r w:rsidRPr="00D713FA">
        <w:rPr>
          <w:sz w:val="28"/>
          <w:szCs w:val="28"/>
          <w:shd w:val="clear" w:color="auto" w:fill="FFFFFF"/>
        </w:rPr>
        <w:t>оформлены две выставки</w:t>
      </w:r>
      <w:r>
        <w:rPr>
          <w:sz w:val="28"/>
          <w:szCs w:val="28"/>
          <w:shd w:val="clear" w:color="auto" w:fill="FFFFFF"/>
        </w:rPr>
        <w:t>-обзоры</w:t>
      </w:r>
      <w:r w:rsidRPr="00D713FA">
        <w:rPr>
          <w:sz w:val="28"/>
          <w:szCs w:val="28"/>
          <w:shd w:val="clear" w:color="auto" w:fill="FFFFFF"/>
        </w:rPr>
        <w:t xml:space="preserve">: «От глиняной таблички до печатной странички» и «Путешествие в мир кино». </w:t>
      </w:r>
      <w:r>
        <w:rPr>
          <w:sz w:val="28"/>
          <w:szCs w:val="28"/>
          <w:shd w:val="clear" w:color="auto" w:fill="FFFFFF"/>
        </w:rPr>
        <w:t>Параллельно с</w:t>
      </w:r>
      <w:r w:rsidRPr="00D713FA">
        <w:rPr>
          <w:sz w:val="28"/>
          <w:szCs w:val="28"/>
          <w:shd w:val="clear" w:color="auto" w:fill="FFFFFF"/>
        </w:rPr>
        <w:t>отрудники библиотеки раздавали участникам праздника буклеты, книжные закладки и визитки с информацией о празднике.</w:t>
      </w:r>
    </w:p>
    <w:p w:rsidR="006420AB" w:rsidRPr="00805C2F" w:rsidRDefault="006420AB" w:rsidP="006420AB">
      <w:pPr>
        <w:pStyle w:val="af0"/>
        <w:ind w:firstLine="708"/>
        <w:jc w:val="both"/>
        <w:rPr>
          <w:sz w:val="20"/>
        </w:rPr>
      </w:pPr>
    </w:p>
    <w:p w:rsidR="006420AB" w:rsidRDefault="006420AB" w:rsidP="006420AB">
      <w:pPr>
        <w:pStyle w:val="af0"/>
        <w:ind w:firstLine="708"/>
        <w:jc w:val="both"/>
        <w:rPr>
          <w:sz w:val="28"/>
          <w:szCs w:val="28"/>
        </w:rPr>
      </w:pPr>
      <w:r w:rsidRPr="00D713FA">
        <w:rPr>
          <w:sz w:val="28"/>
          <w:szCs w:val="28"/>
        </w:rPr>
        <w:t>Ко Дню славянской письменности и культуры</w:t>
      </w:r>
      <w:r>
        <w:rPr>
          <w:sz w:val="28"/>
          <w:szCs w:val="28"/>
        </w:rPr>
        <w:t xml:space="preserve"> сотрудниками были разработаны интерактивные игры, созданные на основе компьютерных программ. С помощью этих игр, пройдя определенные этапы, можно было узнать</w:t>
      </w:r>
      <w:r w:rsidRPr="00D713FA">
        <w:rPr>
          <w:sz w:val="28"/>
          <w:szCs w:val="28"/>
        </w:rPr>
        <w:t xml:space="preserve">, где и </w:t>
      </w:r>
      <w:r>
        <w:rPr>
          <w:sz w:val="28"/>
          <w:szCs w:val="28"/>
        </w:rPr>
        <w:t>когда</w:t>
      </w:r>
      <w:r w:rsidRPr="00D713FA">
        <w:rPr>
          <w:sz w:val="28"/>
          <w:szCs w:val="28"/>
        </w:rPr>
        <w:t xml:space="preserve"> появ</w:t>
      </w:r>
      <w:r>
        <w:rPr>
          <w:sz w:val="28"/>
          <w:szCs w:val="28"/>
        </w:rPr>
        <w:t>ились</w:t>
      </w:r>
      <w:r w:rsidRPr="00D713FA">
        <w:rPr>
          <w:sz w:val="28"/>
          <w:szCs w:val="28"/>
        </w:rPr>
        <w:t xml:space="preserve"> первые письмена в древности, </w:t>
      </w:r>
      <w:r>
        <w:rPr>
          <w:sz w:val="28"/>
          <w:szCs w:val="28"/>
        </w:rPr>
        <w:t xml:space="preserve">выявить </w:t>
      </w:r>
      <w:r w:rsidRPr="00D713FA">
        <w:rPr>
          <w:sz w:val="28"/>
          <w:szCs w:val="28"/>
        </w:rPr>
        <w:t>имена русских первопечатников, просветителей, историков и гуманистов</w:t>
      </w:r>
      <w:r>
        <w:rPr>
          <w:sz w:val="28"/>
          <w:szCs w:val="28"/>
        </w:rPr>
        <w:t xml:space="preserve">, а также «пройтись» по истории книгопечатания от истоков до современности. Интерактивные игры были активно использованы на всех мероприятиях, посвященных данной теме, в каждом структурном подразделении ЦБС г. Белово. </w:t>
      </w:r>
    </w:p>
    <w:p w:rsidR="006420AB" w:rsidRDefault="006420AB" w:rsidP="006420AB">
      <w:pPr>
        <w:pStyle w:val="af0"/>
        <w:ind w:firstLine="708"/>
        <w:jc w:val="both"/>
        <w:rPr>
          <w:sz w:val="28"/>
          <w:szCs w:val="28"/>
        </w:rPr>
      </w:pPr>
    </w:p>
    <w:p w:rsidR="006420AB" w:rsidRPr="006F0ABE" w:rsidRDefault="006420AB" w:rsidP="006420AB">
      <w:pPr>
        <w:spacing w:after="0" w:line="240" w:lineRule="auto"/>
        <w:ind w:firstLine="567"/>
        <w:jc w:val="center"/>
        <w:rPr>
          <w:rFonts w:ascii="Times New Roman" w:hAnsi="Times New Roman"/>
          <w:b/>
          <w:sz w:val="28"/>
          <w:szCs w:val="28"/>
        </w:rPr>
      </w:pPr>
      <w:r w:rsidRPr="006F0ABE">
        <w:rPr>
          <w:rFonts w:ascii="Times New Roman" w:hAnsi="Times New Roman"/>
          <w:b/>
          <w:sz w:val="28"/>
          <w:szCs w:val="28"/>
        </w:rPr>
        <w:t>Мероприятия в рамках международной акции «Библионочь-201</w:t>
      </w:r>
      <w:r>
        <w:rPr>
          <w:rFonts w:ascii="Times New Roman" w:hAnsi="Times New Roman"/>
          <w:b/>
          <w:sz w:val="28"/>
          <w:szCs w:val="28"/>
        </w:rPr>
        <w:t>6</w:t>
      </w:r>
      <w:r w:rsidRPr="006F0ABE">
        <w:rPr>
          <w:rFonts w:ascii="Times New Roman" w:hAnsi="Times New Roman"/>
          <w:b/>
          <w:sz w:val="28"/>
          <w:szCs w:val="28"/>
        </w:rPr>
        <w:t>» и общероссийской акции «Ночь искусств – 201</w:t>
      </w:r>
      <w:r>
        <w:rPr>
          <w:rFonts w:ascii="Times New Roman" w:hAnsi="Times New Roman"/>
          <w:b/>
          <w:sz w:val="28"/>
          <w:szCs w:val="28"/>
        </w:rPr>
        <w:t>6</w:t>
      </w:r>
      <w:r w:rsidRPr="006F0ABE">
        <w:rPr>
          <w:rFonts w:ascii="Times New Roman" w:hAnsi="Times New Roman"/>
          <w:b/>
          <w:sz w:val="28"/>
          <w:szCs w:val="28"/>
        </w:rPr>
        <w:t>»</w:t>
      </w:r>
    </w:p>
    <w:p w:rsidR="006420AB" w:rsidRPr="006F0ABE" w:rsidRDefault="006420AB" w:rsidP="006420AB">
      <w:pPr>
        <w:shd w:val="clear" w:color="auto" w:fill="FFFFFF"/>
        <w:spacing w:after="0" w:line="240" w:lineRule="auto"/>
        <w:ind w:firstLine="567"/>
        <w:jc w:val="both"/>
        <w:rPr>
          <w:rFonts w:ascii="Times New Roman" w:hAnsi="Times New Roman"/>
          <w:sz w:val="28"/>
          <w:szCs w:val="28"/>
        </w:rPr>
      </w:pPr>
    </w:p>
    <w:p w:rsidR="006420AB" w:rsidRPr="005A409C" w:rsidRDefault="006420AB" w:rsidP="006420AB">
      <w:pPr>
        <w:pStyle w:val="af0"/>
        <w:shd w:val="clear" w:color="auto" w:fill="FFFFFF"/>
        <w:ind w:firstLine="567"/>
        <w:jc w:val="both"/>
        <w:rPr>
          <w:color w:val="000000"/>
          <w:sz w:val="28"/>
          <w:szCs w:val="28"/>
        </w:rPr>
      </w:pPr>
      <w:r>
        <w:rPr>
          <w:color w:val="000000"/>
          <w:sz w:val="28"/>
          <w:szCs w:val="28"/>
        </w:rPr>
        <w:t>В</w:t>
      </w:r>
      <w:r w:rsidRPr="005A409C">
        <w:rPr>
          <w:color w:val="000000"/>
          <w:sz w:val="28"/>
          <w:szCs w:val="28"/>
        </w:rPr>
        <w:t xml:space="preserve">осемь  </w:t>
      </w:r>
      <w:r>
        <w:rPr>
          <w:color w:val="000000"/>
          <w:sz w:val="28"/>
          <w:szCs w:val="28"/>
        </w:rPr>
        <w:t xml:space="preserve">беловских </w:t>
      </w:r>
      <w:r w:rsidRPr="005A409C">
        <w:rPr>
          <w:color w:val="000000"/>
          <w:sz w:val="28"/>
          <w:szCs w:val="28"/>
        </w:rPr>
        <w:t>библиотек приняли участие в  акции под названием «Библионочь»</w:t>
      </w:r>
      <w:r>
        <w:rPr>
          <w:color w:val="000000"/>
          <w:sz w:val="28"/>
          <w:szCs w:val="28"/>
        </w:rPr>
        <w:t>, тема которой - «Читай кино!».</w:t>
      </w:r>
    </w:p>
    <w:p w:rsidR="006420AB" w:rsidRPr="005A409C" w:rsidRDefault="006420AB" w:rsidP="006420AB">
      <w:pPr>
        <w:pStyle w:val="af0"/>
        <w:shd w:val="clear" w:color="auto" w:fill="FFFFFF"/>
        <w:ind w:firstLine="567"/>
        <w:jc w:val="both"/>
        <w:rPr>
          <w:color w:val="000000"/>
          <w:sz w:val="28"/>
          <w:szCs w:val="28"/>
        </w:rPr>
      </w:pPr>
      <w:r w:rsidRPr="005A409C">
        <w:rPr>
          <w:color w:val="000000"/>
          <w:sz w:val="28"/>
          <w:szCs w:val="28"/>
        </w:rPr>
        <w:t xml:space="preserve">В программе </w:t>
      </w:r>
      <w:r>
        <w:rPr>
          <w:color w:val="000000"/>
          <w:sz w:val="28"/>
          <w:szCs w:val="28"/>
        </w:rPr>
        <w:t xml:space="preserve">Центральной городской библиотеки </w:t>
      </w:r>
      <w:r w:rsidRPr="005A409C">
        <w:rPr>
          <w:color w:val="000000"/>
          <w:sz w:val="28"/>
          <w:szCs w:val="28"/>
        </w:rPr>
        <w:t>были  заявлены «Литературная гостиная» и квест-игра «Книга в кадре».</w:t>
      </w:r>
    </w:p>
    <w:p w:rsidR="006420AB" w:rsidRPr="005A409C" w:rsidRDefault="006420AB" w:rsidP="006420AB">
      <w:pPr>
        <w:pStyle w:val="af0"/>
        <w:shd w:val="clear" w:color="auto" w:fill="FFFFFF"/>
        <w:ind w:firstLine="567"/>
        <w:jc w:val="both"/>
        <w:rPr>
          <w:color w:val="000000"/>
          <w:sz w:val="28"/>
          <w:szCs w:val="28"/>
        </w:rPr>
      </w:pPr>
      <w:r w:rsidRPr="005A409C">
        <w:rPr>
          <w:color w:val="000000"/>
          <w:sz w:val="28"/>
          <w:szCs w:val="28"/>
        </w:rPr>
        <w:t xml:space="preserve">В литературной гостиной встречались с кузбасским писателем </w:t>
      </w:r>
      <w:proofErr w:type="gramStart"/>
      <w:r w:rsidRPr="005A409C">
        <w:rPr>
          <w:color w:val="000000"/>
          <w:sz w:val="28"/>
          <w:szCs w:val="28"/>
        </w:rPr>
        <w:t>Генна-дием</w:t>
      </w:r>
      <w:proofErr w:type="gramEnd"/>
      <w:r w:rsidRPr="005A409C">
        <w:rPr>
          <w:color w:val="000000"/>
          <w:sz w:val="28"/>
          <w:szCs w:val="28"/>
        </w:rPr>
        <w:t xml:space="preserve"> Дороговым,  который  представил свою новую книгу</w:t>
      </w:r>
      <w:r>
        <w:rPr>
          <w:color w:val="000000"/>
          <w:sz w:val="28"/>
          <w:szCs w:val="28"/>
        </w:rPr>
        <w:t xml:space="preserve"> </w:t>
      </w:r>
      <w:r w:rsidRPr="005A409C">
        <w:rPr>
          <w:color w:val="000000"/>
          <w:sz w:val="28"/>
          <w:szCs w:val="28"/>
        </w:rPr>
        <w:t>«Последний день Кали-Юги»</w:t>
      </w:r>
      <w:r>
        <w:rPr>
          <w:color w:val="000000"/>
          <w:sz w:val="28"/>
          <w:szCs w:val="28"/>
        </w:rPr>
        <w:t xml:space="preserve">. Далее начиналась квест-игра, в </w:t>
      </w:r>
      <w:proofErr w:type="gramStart"/>
      <w:r>
        <w:rPr>
          <w:color w:val="000000"/>
          <w:sz w:val="28"/>
          <w:szCs w:val="28"/>
        </w:rPr>
        <w:t>которой</w:t>
      </w:r>
      <w:proofErr w:type="gramEnd"/>
      <w:r>
        <w:rPr>
          <w:color w:val="000000"/>
          <w:sz w:val="28"/>
          <w:szCs w:val="28"/>
        </w:rPr>
        <w:t xml:space="preserve"> Геннадий Дорогов также принимал самое активное участие. </w:t>
      </w:r>
      <w:r w:rsidRPr="005A409C">
        <w:rPr>
          <w:color w:val="000000"/>
          <w:sz w:val="28"/>
          <w:szCs w:val="28"/>
        </w:rPr>
        <w:t>Каждый участник выб</w:t>
      </w:r>
      <w:r>
        <w:rPr>
          <w:color w:val="000000"/>
          <w:sz w:val="28"/>
          <w:szCs w:val="28"/>
        </w:rPr>
        <w:t>и</w:t>
      </w:r>
      <w:r w:rsidRPr="005A409C">
        <w:rPr>
          <w:color w:val="000000"/>
          <w:sz w:val="28"/>
          <w:szCs w:val="28"/>
        </w:rPr>
        <w:t xml:space="preserve">рал билет </w:t>
      </w:r>
      <w:r>
        <w:rPr>
          <w:color w:val="000000"/>
          <w:sz w:val="28"/>
          <w:szCs w:val="28"/>
        </w:rPr>
        <w:t>«</w:t>
      </w:r>
      <w:r w:rsidRPr="005A409C">
        <w:rPr>
          <w:color w:val="000000"/>
          <w:sz w:val="28"/>
          <w:szCs w:val="28"/>
        </w:rPr>
        <w:t>в кино</w:t>
      </w:r>
      <w:r>
        <w:rPr>
          <w:color w:val="000000"/>
          <w:sz w:val="28"/>
          <w:szCs w:val="28"/>
        </w:rPr>
        <w:t>»</w:t>
      </w:r>
      <w:r w:rsidRPr="005A409C">
        <w:rPr>
          <w:color w:val="000000"/>
          <w:sz w:val="28"/>
          <w:szCs w:val="28"/>
        </w:rPr>
        <w:t>, получ</w:t>
      </w:r>
      <w:r>
        <w:rPr>
          <w:color w:val="000000"/>
          <w:sz w:val="28"/>
          <w:szCs w:val="28"/>
        </w:rPr>
        <w:t>ал</w:t>
      </w:r>
      <w:r w:rsidRPr="005A409C">
        <w:rPr>
          <w:color w:val="000000"/>
          <w:sz w:val="28"/>
          <w:szCs w:val="28"/>
        </w:rPr>
        <w:t xml:space="preserve"> маршрутный лист, включавший посещение различных павильонов: Кастинг-пальон,  павильон особых примет, павильон «Герои без </w:t>
      </w:r>
      <w:r w:rsidRPr="005A409C">
        <w:rPr>
          <w:color w:val="000000"/>
          <w:sz w:val="28"/>
          <w:szCs w:val="28"/>
        </w:rPr>
        <w:lastRenderedPageBreak/>
        <w:t>грима», Книжный павильон. На каждом этапе игры игроки выполняли интеллектуальные задания, получая жетоны за правильные ответы. Пока участники шли по маршруту, их дублеры угадывали мелодии из полюбившихся популярных фильмов, зарабатывая баллы для основных игроков. Закончилась игра бурно и весело: каждая пара игроков показала инсценировку эпизода из книги, по которому снимался фильм.</w:t>
      </w:r>
    </w:p>
    <w:p w:rsidR="006420AB" w:rsidRPr="005A409C" w:rsidRDefault="006420AB" w:rsidP="006420AB">
      <w:pPr>
        <w:pStyle w:val="af0"/>
        <w:shd w:val="clear" w:color="auto" w:fill="FFFFFF"/>
        <w:ind w:firstLine="567"/>
        <w:jc w:val="both"/>
        <w:rPr>
          <w:color w:val="000000"/>
          <w:sz w:val="28"/>
          <w:szCs w:val="28"/>
        </w:rPr>
      </w:pPr>
      <w:r w:rsidRPr="005A409C">
        <w:rPr>
          <w:color w:val="000000"/>
          <w:sz w:val="28"/>
          <w:szCs w:val="28"/>
        </w:rPr>
        <w:t xml:space="preserve">В Центральной  детской  библиотеке </w:t>
      </w:r>
      <w:r>
        <w:rPr>
          <w:color w:val="000000"/>
          <w:sz w:val="28"/>
          <w:szCs w:val="28"/>
        </w:rPr>
        <w:t xml:space="preserve">также была организована </w:t>
      </w:r>
      <w:r w:rsidRPr="005A409C">
        <w:rPr>
          <w:color w:val="000000"/>
          <w:sz w:val="28"/>
          <w:szCs w:val="28"/>
        </w:rPr>
        <w:t>квест-игра «В поисках литературных сокровищ», где  девчонки и мальчишки встретились с  пиратами,  померились силой, ловкостью и смекалкой.</w:t>
      </w:r>
    </w:p>
    <w:p w:rsidR="006420AB" w:rsidRPr="005A409C" w:rsidRDefault="006420AB" w:rsidP="006420AB">
      <w:pPr>
        <w:pStyle w:val="af0"/>
        <w:shd w:val="clear" w:color="auto" w:fill="FFFFFF"/>
        <w:ind w:firstLine="567"/>
        <w:jc w:val="both"/>
        <w:rPr>
          <w:color w:val="000000"/>
          <w:sz w:val="28"/>
          <w:szCs w:val="28"/>
        </w:rPr>
      </w:pPr>
      <w:r w:rsidRPr="005A409C">
        <w:rPr>
          <w:color w:val="000000"/>
          <w:sz w:val="28"/>
          <w:szCs w:val="28"/>
        </w:rPr>
        <w:t xml:space="preserve">Главная цель игры – отыскать пиратский дневник, проявив при этом хитрость и сообразительность. «Путешествуя» по морской карте, ребят ожидали препятствия и остановки, такие  как, «Бермудский треугольник», «Морские рифы», именно здесь, два литературных персонажа – Пирантелла и Одноглазый Джо, посвятили маленьких читателей в пираты, каждому из детей присвоив при этом  пиратское имя и вместе с ними произнеся клятву пирата. Ребята окунулись в увлекательный мир игр, конкурсов, викторин, и др. За каждое пройденное испытание дети  получали «черные метки», которые впоследствии они обменяли на ключ от пиратской сокровищницы, где их ждали шоколадные «слитки золота». После квест-игры участников «Библиосумерок» ожидал рассказ о произведениях с пиратской тематикой, после чего дети поучаствовали в мастер-классе по изготовлению «пиратской шпаги» из воздушных шариков с предварительным рассказом о пиратском оружии, встречающемся в литературных произведениях и художественных фильмах. </w:t>
      </w:r>
    </w:p>
    <w:p w:rsidR="006420AB" w:rsidRPr="005A409C" w:rsidRDefault="006420AB" w:rsidP="006420AB">
      <w:pPr>
        <w:pStyle w:val="af0"/>
        <w:shd w:val="clear" w:color="auto" w:fill="FFFFFF"/>
        <w:ind w:firstLine="567"/>
        <w:jc w:val="both"/>
        <w:rPr>
          <w:color w:val="000000"/>
          <w:sz w:val="28"/>
          <w:szCs w:val="28"/>
        </w:rPr>
      </w:pPr>
      <w:r w:rsidRPr="005A409C">
        <w:rPr>
          <w:color w:val="000000"/>
          <w:sz w:val="28"/>
          <w:szCs w:val="28"/>
        </w:rPr>
        <w:t xml:space="preserve">В библиотеке №1 </w:t>
      </w:r>
      <w:r>
        <w:rPr>
          <w:color w:val="000000"/>
          <w:sz w:val="28"/>
          <w:szCs w:val="28"/>
        </w:rPr>
        <w:t xml:space="preserve">на </w:t>
      </w:r>
      <w:r w:rsidRPr="005A409C">
        <w:rPr>
          <w:color w:val="000000"/>
          <w:sz w:val="28"/>
          <w:szCs w:val="28"/>
        </w:rPr>
        <w:t>«Библионочь-2016» собрались, те, для кого чтение - это образ жизни. Участники клубов «Ещё не вечер» и «Настроение» встретились с местным поэтом, писателем Владимиром Григорьевичем Межоновым.</w:t>
      </w:r>
    </w:p>
    <w:p w:rsidR="006420AB" w:rsidRDefault="006420AB" w:rsidP="006420AB">
      <w:pPr>
        <w:pStyle w:val="af0"/>
        <w:shd w:val="clear" w:color="auto" w:fill="FFFFFF"/>
        <w:ind w:firstLine="567"/>
        <w:jc w:val="both"/>
        <w:rPr>
          <w:color w:val="000000"/>
          <w:sz w:val="28"/>
          <w:szCs w:val="28"/>
        </w:rPr>
      </w:pPr>
      <w:r w:rsidRPr="005A409C">
        <w:rPr>
          <w:color w:val="000000"/>
          <w:sz w:val="28"/>
          <w:szCs w:val="28"/>
        </w:rPr>
        <w:t xml:space="preserve">О творческой и биографической деятельности Владимира Григорьевича </w:t>
      </w:r>
      <w:proofErr w:type="gramStart"/>
      <w:r w:rsidRPr="005A409C">
        <w:rPr>
          <w:color w:val="000000"/>
          <w:sz w:val="28"/>
          <w:szCs w:val="28"/>
        </w:rPr>
        <w:t>рассказала библиотекарь Ачимова О.В. Продолжил</w:t>
      </w:r>
      <w:proofErr w:type="gramEnd"/>
      <w:r w:rsidRPr="005A409C">
        <w:rPr>
          <w:color w:val="000000"/>
          <w:sz w:val="28"/>
          <w:szCs w:val="28"/>
        </w:rPr>
        <w:t xml:space="preserve"> рассказ сам В.Г. Межонов, который дополнил биографию эпизодами своей жизни, творческой деятельности, зачитывая между рассказами свои стихи: «Дорога к храму», «Отец», «Боль», «Был бы я художником», и др. А затем представил свою первую книгу рассказов «Сторона моя родная». Как говорит сам автор - это новая ступенька на пути познания жизни, отражение пережитого, жизненного опыта и мудрости, которые приходят с годами. </w:t>
      </w:r>
    </w:p>
    <w:p w:rsidR="006420AB" w:rsidRPr="005A409C" w:rsidRDefault="006420AB" w:rsidP="006420AB">
      <w:pPr>
        <w:pStyle w:val="af0"/>
        <w:shd w:val="clear" w:color="auto" w:fill="FFFFFF"/>
        <w:ind w:firstLine="567"/>
        <w:jc w:val="both"/>
        <w:rPr>
          <w:color w:val="000000"/>
          <w:sz w:val="28"/>
          <w:szCs w:val="28"/>
        </w:rPr>
      </w:pPr>
      <w:r w:rsidRPr="005A409C">
        <w:rPr>
          <w:color w:val="000000"/>
          <w:sz w:val="28"/>
          <w:szCs w:val="28"/>
        </w:rPr>
        <w:t xml:space="preserve">В </w:t>
      </w:r>
      <w:r>
        <w:rPr>
          <w:color w:val="000000"/>
          <w:sz w:val="28"/>
          <w:szCs w:val="28"/>
        </w:rPr>
        <w:t>Б</w:t>
      </w:r>
      <w:r w:rsidRPr="005A409C">
        <w:rPr>
          <w:color w:val="000000"/>
          <w:sz w:val="28"/>
          <w:szCs w:val="28"/>
        </w:rPr>
        <w:t xml:space="preserve">иблиотеке №2 подростки познакомились с творчеством писательницы Тамары Крюковой, </w:t>
      </w:r>
      <w:r>
        <w:rPr>
          <w:color w:val="000000"/>
          <w:sz w:val="28"/>
          <w:szCs w:val="28"/>
        </w:rPr>
        <w:t xml:space="preserve">а </w:t>
      </w:r>
      <w:r w:rsidRPr="005A409C">
        <w:rPr>
          <w:color w:val="000000"/>
          <w:sz w:val="28"/>
          <w:szCs w:val="28"/>
        </w:rPr>
        <w:t xml:space="preserve">затем </w:t>
      </w:r>
      <w:r>
        <w:rPr>
          <w:color w:val="000000"/>
          <w:sz w:val="28"/>
          <w:szCs w:val="28"/>
        </w:rPr>
        <w:t>состоялся</w:t>
      </w:r>
      <w:r w:rsidRPr="005A409C">
        <w:rPr>
          <w:color w:val="000000"/>
          <w:sz w:val="28"/>
          <w:szCs w:val="28"/>
        </w:rPr>
        <w:t xml:space="preserve"> просмотр фильма по ее повести «Костя+Ника». Одновременно проходил мастер-класс по изготовлению «кино-закладки». После просмотра фильма </w:t>
      </w:r>
      <w:r>
        <w:rPr>
          <w:color w:val="000000"/>
          <w:sz w:val="28"/>
          <w:szCs w:val="28"/>
        </w:rPr>
        <w:t xml:space="preserve">состоялось его обсуждение, где ребята делились мыслями о том, </w:t>
      </w:r>
      <w:r w:rsidRPr="005A409C">
        <w:rPr>
          <w:color w:val="000000"/>
          <w:sz w:val="28"/>
          <w:szCs w:val="28"/>
        </w:rPr>
        <w:t>как бы они повели себя на месте главного героя, отвечали на вопросы викторины «О</w:t>
      </w:r>
      <w:proofErr w:type="gramStart"/>
      <w:r w:rsidRPr="005A409C">
        <w:rPr>
          <w:color w:val="000000"/>
          <w:sz w:val="28"/>
          <w:szCs w:val="28"/>
        </w:rPr>
        <w:t>,к</w:t>
      </w:r>
      <w:proofErr w:type="gramEnd"/>
      <w:r w:rsidRPr="005A409C">
        <w:rPr>
          <w:color w:val="000000"/>
          <w:sz w:val="28"/>
          <w:szCs w:val="28"/>
        </w:rPr>
        <w:t>ино,кино!».</w:t>
      </w:r>
    </w:p>
    <w:p w:rsidR="006420AB" w:rsidRPr="005A409C" w:rsidRDefault="006420AB" w:rsidP="006420AB">
      <w:pPr>
        <w:pStyle w:val="af0"/>
        <w:shd w:val="clear" w:color="auto" w:fill="FFFFFF"/>
        <w:ind w:firstLine="567"/>
        <w:jc w:val="both"/>
        <w:rPr>
          <w:color w:val="000000"/>
          <w:sz w:val="28"/>
          <w:szCs w:val="28"/>
        </w:rPr>
      </w:pPr>
      <w:r w:rsidRPr="005A409C">
        <w:rPr>
          <w:color w:val="000000"/>
          <w:sz w:val="28"/>
          <w:szCs w:val="28"/>
        </w:rPr>
        <w:lastRenderedPageBreak/>
        <w:t>  В Детской  библиотеке №7 библиотекари подготовили для своих юных читателей  сказочное путешествие  в мир кинематографа.</w:t>
      </w:r>
    </w:p>
    <w:p w:rsidR="006420AB" w:rsidRPr="005A409C" w:rsidRDefault="006420AB" w:rsidP="006420AB">
      <w:pPr>
        <w:pStyle w:val="af0"/>
        <w:shd w:val="clear" w:color="auto" w:fill="FFFFFF"/>
        <w:ind w:firstLine="567"/>
        <w:jc w:val="both"/>
        <w:rPr>
          <w:color w:val="000000"/>
          <w:sz w:val="28"/>
          <w:szCs w:val="28"/>
        </w:rPr>
      </w:pPr>
      <w:proofErr w:type="gramStart"/>
      <w:r w:rsidRPr="005A409C">
        <w:rPr>
          <w:color w:val="000000"/>
          <w:sz w:val="28"/>
          <w:szCs w:val="28"/>
        </w:rPr>
        <w:t>В этот вечер ребята участвовали в викторине </w:t>
      </w:r>
      <w:r w:rsidRPr="005A409C">
        <w:rPr>
          <w:rStyle w:val="afff1"/>
          <w:color w:val="000000"/>
          <w:sz w:val="28"/>
          <w:szCs w:val="28"/>
        </w:rPr>
        <w:t>«</w:t>
      </w:r>
      <w:r w:rsidRPr="005A409C">
        <w:rPr>
          <w:color w:val="000000"/>
          <w:sz w:val="28"/>
          <w:szCs w:val="28"/>
        </w:rPr>
        <w:t>А я мультики люблю», угадывали мелодии и песни из детских фильмов, примерили  на себя роль героев любимых мультиков…</w:t>
      </w:r>
      <w:r>
        <w:rPr>
          <w:color w:val="000000"/>
          <w:sz w:val="28"/>
          <w:szCs w:val="28"/>
        </w:rPr>
        <w:t xml:space="preserve"> </w:t>
      </w:r>
      <w:r w:rsidRPr="005A409C">
        <w:rPr>
          <w:color w:val="000000"/>
          <w:sz w:val="28"/>
          <w:szCs w:val="28"/>
        </w:rPr>
        <w:t>Желающие  смогли посетить ретро видео-сеанс в библиотечном диафильмозале, где демонстрировалась «Золотая коллекция диафильмов» советской эпохи.</w:t>
      </w:r>
      <w:proofErr w:type="gramEnd"/>
      <w:r w:rsidRPr="005A409C">
        <w:rPr>
          <w:color w:val="000000"/>
          <w:sz w:val="28"/>
          <w:szCs w:val="28"/>
        </w:rPr>
        <w:t xml:space="preserve"> В век цифровых технологий дети окунулись в эпоху прошлого века, время их родителей, бабушек и дедушек, узнали, что книга может быть и на фотопленке. </w:t>
      </w:r>
    </w:p>
    <w:p w:rsidR="006420AB" w:rsidRPr="005A409C" w:rsidRDefault="006420AB" w:rsidP="006420AB">
      <w:pPr>
        <w:pStyle w:val="af0"/>
        <w:shd w:val="clear" w:color="auto" w:fill="FFFFFF"/>
        <w:ind w:firstLine="567"/>
        <w:jc w:val="both"/>
        <w:rPr>
          <w:color w:val="000000"/>
          <w:sz w:val="28"/>
          <w:szCs w:val="28"/>
        </w:rPr>
      </w:pPr>
      <w:r w:rsidRPr="005A409C">
        <w:rPr>
          <w:color w:val="000000"/>
          <w:sz w:val="28"/>
          <w:szCs w:val="28"/>
        </w:rPr>
        <w:t xml:space="preserve">Для любителей рукоделия прошли мастер – классы «К нам пришел герой из сказки». Участники лепили из солёного теста, рисовали солью сказочных героев. Завершилась </w:t>
      </w:r>
      <w:r>
        <w:rPr>
          <w:color w:val="000000"/>
          <w:sz w:val="28"/>
          <w:szCs w:val="28"/>
        </w:rPr>
        <w:t>Б</w:t>
      </w:r>
      <w:r w:rsidRPr="005A409C">
        <w:rPr>
          <w:color w:val="000000"/>
          <w:sz w:val="28"/>
          <w:szCs w:val="28"/>
        </w:rPr>
        <w:t>иблионочь представлением широкого просмотра литературы  «С книжных страниц – на большой экран».</w:t>
      </w:r>
    </w:p>
    <w:p w:rsidR="006420AB" w:rsidRPr="00D67D8F" w:rsidRDefault="006420AB" w:rsidP="006420AB">
      <w:pPr>
        <w:pStyle w:val="af0"/>
        <w:shd w:val="clear" w:color="auto" w:fill="FFFFFF"/>
        <w:ind w:firstLine="567"/>
        <w:jc w:val="both"/>
        <w:rPr>
          <w:sz w:val="28"/>
          <w:szCs w:val="28"/>
        </w:rPr>
      </w:pPr>
      <w:r w:rsidRPr="005A409C">
        <w:rPr>
          <w:color w:val="000000"/>
          <w:sz w:val="28"/>
          <w:szCs w:val="28"/>
        </w:rPr>
        <w:t>Библиотека №8  </w:t>
      </w:r>
      <w:r>
        <w:rPr>
          <w:color w:val="000000"/>
          <w:sz w:val="28"/>
          <w:szCs w:val="28"/>
        </w:rPr>
        <w:t>по сложившейся уже традиции организовала</w:t>
      </w:r>
      <w:r w:rsidRPr="00732FD6">
        <w:rPr>
          <w:color w:val="000000"/>
          <w:sz w:val="28"/>
          <w:szCs w:val="28"/>
        </w:rPr>
        <w:t xml:space="preserve"> </w:t>
      </w:r>
      <w:r w:rsidRPr="005A409C">
        <w:rPr>
          <w:color w:val="000000"/>
          <w:sz w:val="28"/>
          <w:szCs w:val="28"/>
        </w:rPr>
        <w:t>скайп-конференци</w:t>
      </w:r>
      <w:r>
        <w:rPr>
          <w:color w:val="000000"/>
          <w:sz w:val="28"/>
          <w:szCs w:val="28"/>
        </w:rPr>
        <w:t xml:space="preserve">ю </w:t>
      </w:r>
      <w:r w:rsidRPr="005A409C">
        <w:rPr>
          <w:color w:val="000000"/>
          <w:sz w:val="28"/>
          <w:szCs w:val="28"/>
        </w:rPr>
        <w:t>лауреат</w:t>
      </w:r>
      <w:r>
        <w:rPr>
          <w:color w:val="000000"/>
          <w:sz w:val="28"/>
          <w:szCs w:val="28"/>
        </w:rPr>
        <w:t>а</w:t>
      </w:r>
      <w:r w:rsidRPr="005A409C">
        <w:rPr>
          <w:color w:val="000000"/>
          <w:sz w:val="28"/>
          <w:szCs w:val="28"/>
        </w:rPr>
        <w:t xml:space="preserve"> литературной премии «Национальный бестселлер», премии имени Аполлона Григорьева, премии журнала «Октябрь», премии «Студенческий Букер», автор</w:t>
      </w:r>
      <w:r>
        <w:rPr>
          <w:color w:val="000000"/>
          <w:sz w:val="28"/>
          <w:szCs w:val="28"/>
        </w:rPr>
        <w:t>а</w:t>
      </w:r>
      <w:r w:rsidRPr="005A409C">
        <w:rPr>
          <w:color w:val="000000"/>
          <w:sz w:val="28"/>
          <w:szCs w:val="28"/>
        </w:rPr>
        <w:t xml:space="preserve"> многочисленных сценариев – писател</w:t>
      </w:r>
      <w:r>
        <w:rPr>
          <w:color w:val="000000"/>
          <w:sz w:val="28"/>
          <w:szCs w:val="28"/>
        </w:rPr>
        <w:t>я</w:t>
      </w:r>
      <w:r w:rsidRPr="005A409C">
        <w:rPr>
          <w:color w:val="000000"/>
          <w:sz w:val="28"/>
          <w:szCs w:val="28"/>
        </w:rPr>
        <w:t xml:space="preserve"> Андре</w:t>
      </w:r>
      <w:r>
        <w:rPr>
          <w:color w:val="000000"/>
          <w:sz w:val="28"/>
          <w:szCs w:val="28"/>
        </w:rPr>
        <w:t>я</w:t>
      </w:r>
      <w:r w:rsidRPr="005A409C">
        <w:rPr>
          <w:color w:val="000000"/>
          <w:sz w:val="28"/>
          <w:szCs w:val="28"/>
        </w:rPr>
        <w:t xml:space="preserve"> Геласимов</w:t>
      </w:r>
      <w:r>
        <w:rPr>
          <w:color w:val="000000"/>
          <w:sz w:val="28"/>
          <w:szCs w:val="28"/>
        </w:rPr>
        <w:t xml:space="preserve">а. </w:t>
      </w:r>
      <w:r>
        <w:rPr>
          <w:sz w:val="28"/>
          <w:szCs w:val="28"/>
        </w:rPr>
        <w:t>Он</w:t>
      </w:r>
      <w:r w:rsidRPr="00D67D8F">
        <w:rPr>
          <w:sz w:val="28"/>
          <w:szCs w:val="28"/>
        </w:rPr>
        <w:t xml:space="preserve"> является не только писателем, но и сценаристом многих фильмов, поэтому и выбор его в качестве гостя в теме библионочи «Читай кино» был не случаен. Много вопросов прозвучало о его экранизированных книгах «Дом на </w:t>
      </w:r>
      <w:proofErr w:type="gramStart"/>
      <w:r w:rsidRPr="00D67D8F">
        <w:rPr>
          <w:sz w:val="28"/>
          <w:szCs w:val="28"/>
        </w:rPr>
        <w:t>Озёрной</w:t>
      </w:r>
      <w:proofErr w:type="gramEnd"/>
      <w:r w:rsidRPr="00D67D8F">
        <w:rPr>
          <w:sz w:val="28"/>
          <w:szCs w:val="28"/>
        </w:rPr>
        <w:t>», «Кеды».</w:t>
      </w:r>
    </w:p>
    <w:p w:rsidR="006420AB" w:rsidRDefault="006420AB" w:rsidP="006420AB">
      <w:pPr>
        <w:pStyle w:val="af0"/>
        <w:shd w:val="clear" w:color="auto" w:fill="FFFFFF"/>
        <w:ind w:firstLine="567"/>
        <w:jc w:val="both"/>
        <w:rPr>
          <w:color w:val="000000"/>
          <w:sz w:val="28"/>
          <w:szCs w:val="28"/>
        </w:rPr>
      </w:pPr>
      <w:r>
        <w:rPr>
          <w:color w:val="000000"/>
          <w:sz w:val="28"/>
          <w:szCs w:val="28"/>
        </w:rPr>
        <w:t>В Библиотеке №10 «Библионочь» начиналась</w:t>
      </w:r>
      <w:r w:rsidRPr="005A409C">
        <w:rPr>
          <w:color w:val="000000"/>
          <w:sz w:val="28"/>
          <w:szCs w:val="28"/>
        </w:rPr>
        <w:t xml:space="preserve"> Библиосумерками. Для учащихся начальной школы  ведущий библиотекарь Теницкая О.В</w:t>
      </w:r>
      <w:r>
        <w:rPr>
          <w:color w:val="000000"/>
          <w:sz w:val="28"/>
          <w:szCs w:val="28"/>
        </w:rPr>
        <w:t xml:space="preserve">. </w:t>
      </w:r>
      <w:r w:rsidRPr="005A409C">
        <w:rPr>
          <w:color w:val="000000"/>
          <w:sz w:val="28"/>
          <w:szCs w:val="28"/>
        </w:rPr>
        <w:t xml:space="preserve">провела </w:t>
      </w:r>
      <w:r>
        <w:rPr>
          <w:color w:val="000000"/>
          <w:sz w:val="28"/>
          <w:szCs w:val="28"/>
        </w:rPr>
        <w:t>ш</w:t>
      </w:r>
      <w:r w:rsidRPr="005A409C">
        <w:rPr>
          <w:color w:val="000000"/>
          <w:sz w:val="28"/>
          <w:szCs w:val="28"/>
        </w:rPr>
        <w:t xml:space="preserve">оу-программу «Киночтение». Ребята не только </w:t>
      </w:r>
      <w:r>
        <w:rPr>
          <w:color w:val="000000"/>
          <w:sz w:val="28"/>
          <w:szCs w:val="28"/>
        </w:rPr>
        <w:t>по</w:t>
      </w:r>
      <w:r w:rsidRPr="005A409C">
        <w:rPr>
          <w:color w:val="000000"/>
          <w:sz w:val="28"/>
          <w:szCs w:val="28"/>
        </w:rPr>
        <w:t>знакомились с историей российского кино, но и побывали в роли звукорежиссеров, озвучивая фрагменты известных мультфильмов</w:t>
      </w:r>
      <w:r>
        <w:rPr>
          <w:color w:val="000000"/>
          <w:sz w:val="28"/>
          <w:szCs w:val="28"/>
        </w:rPr>
        <w:t>,</w:t>
      </w:r>
      <w:r w:rsidRPr="005A409C">
        <w:rPr>
          <w:color w:val="000000"/>
          <w:sz w:val="28"/>
          <w:szCs w:val="28"/>
        </w:rPr>
        <w:t xml:space="preserve"> актеров, инсценируя сказку, </w:t>
      </w:r>
      <w:r>
        <w:rPr>
          <w:color w:val="000000"/>
          <w:sz w:val="28"/>
          <w:szCs w:val="28"/>
        </w:rPr>
        <w:t xml:space="preserve">а также </w:t>
      </w:r>
      <w:r w:rsidRPr="005A409C">
        <w:rPr>
          <w:color w:val="000000"/>
          <w:sz w:val="28"/>
          <w:szCs w:val="28"/>
        </w:rPr>
        <w:t xml:space="preserve">участвовали в пантомиме «Мое любимое кино».  </w:t>
      </w:r>
    </w:p>
    <w:p w:rsidR="006420AB" w:rsidRPr="005A409C" w:rsidRDefault="006420AB" w:rsidP="006420AB">
      <w:pPr>
        <w:pStyle w:val="af0"/>
        <w:shd w:val="clear" w:color="auto" w:fill="FFFFFF"/>
        <w:ind w:firstLine="567"/>
        <w:jc w:val="both"/>
        <w:rPr>
          <w:color w:val="000000"/>
          <w:sz w:val="28"/>
          <w:szCs w:val="28"/>
        </w:rPr>
      </w:pPr>
      <w:r w:rsidRPr="005A409C">
        <w:rPr>
          <w:color w:val="000000"/>
          <w:sz w:val="28"/>
          <w:szCs w:val="28"/>
        </w:rPr>
        <w:t>Эрудит-игра «Литературная кинолента» состояла из 3 дублей, в каждом дубле 4 категории с вопросами разной сложности. Вопросы были связаны с историей кинематографа и мультипликации: «Родом из детства», «Фильм, фильм, фильм», «Легенды ушедшего века». Состязаясь в сообразительности и эрудиции, уча</w:t>
      </w:r>
      <w:r>
        <w:rPr>
          <w:color w:val="000000"/>
          <w:sz w:val="28"/>
          <w:szCs w:val="28"/>
        </w:rPr>
        <w:t>стники</w:t>
      </w:r>
      <w:r w:rsidRPr="005A409C">
        <w:rPr>
          <w:color w:val="000000"/>
          <w:sz w:val="28"/>
          <w:szCs w:val="28"/>
        </w:rPr>
        <w:t xml:space="preserve"> угадывали известные фразы, мелодии, экранизации, актеров и режиссеров и т.д. </w:t>
      </w:r>
    </w:p>
    <w:p w:rsidR="006420AB" w:rsidRPr="005A409C" w:rsidRDefault="006420AB" w:rsidP="006420AB">
      <w:pPr>
        <w:pStyle w:val="af0"/>
        <w:shd w:val="clear" w:color="auto" w:fill="FFFFFF"/>
        <w:ind w:firstLine="567"/>
        <w:jc w:val="both"/>
        <w:rPr>
          <w:color w:val="000000"/>
          <w:sz w:val="28"/>
          <w:szCs w:val="28"/>
        </w:rPr>
      </w:pPr>
      <w:r w:rsidRPr="005A409C">
        <w:rPr>
          <w:color w:val="000000"/>
          <w:sz w:val="28"/>
          <w:szCs w:val="28"/>
        </w:rPr>
        <w:t>На протяжении всей Библионочи работал ретро-магазин «Книги по советским ценам» и чайная «Белое солнце пустыни».</w:t>
      </w:r>
    </w:p>
    <w:p w:rsidR="006420AB" w:rsidRPr="005A409C" w:rsidRDefault="006420AB" w:rsidP="006420AB">
      <w:pPr>
        <w:pStyle w:val="af0"/>
        <w:shd w:val="clear" w:color="auto" w:fill="FFFFFF"/>
        <w:spacing w:after="120"/>
        <w:ind w:firstLine="567"/>
        <w:jc w:val="both"/>
        <w:rPr>
          <w:color w:val="000000"/>
          <w:sz w:val="28"/>
          <w:szCs w:val="28"/>
        </w:rPr>
      </w:pPr>
      <w:r w:rsidRPr="005A409C">
        <w:rPr>
          <w:color w:val="000000"/>
          <w:sz w:val="28"/>
          <w:szCs w:val="28"/>
        </w:rPr>
        <w:t xml:space="preserve">Таким образом, у </w:t>
      </w:r>
      <w:r>
        <w:rPr>
          <w:color w:val="000000"/>
          <w:sz w:val="28"/>
          <w:szCs w:val="28"/>
        </w:rPr>
        <w:t xml:space="preserve">230-ти </w:t>
      </w:r>
      <w:r w:rsidRPr="005A409C">
        <w:rPr>
          <w:color w:val="000000"/>
          <w:sz w:val="28"/>
          <w:szCs w:val="28"/>
        </w:rPr>
        <w:t>присутствующих на Библионочи, была уникальная возможность поближе познакомиться с творчеством людей, живущих</w:t>
      </w:r>
      <w:r>
        <w:rPr>
          <w:color w:val="000000"/>
          <w:sz w:val="28"/>
          <w:szCs w:val="28"/>
        </w:rPr>
        <w:t xml:space="preserve"> как р</w:t>
      </w:r>
      <w:r w:rsidRPr="005A409C">
        <w:rPr>
          <w:color w:val="000000"/>
          <w:sz w:val="28"/>
          <w:szCs w:val="28"/>
        </w:rPr>
        <w:t>ядом с нами</w:t>
      </w:r>
      <w:r>
        <w:rPr>
          <w:color w:val="000000"/>
          <w:sz w:val="28"/>
          <w:szCs w:val="28"/>
        </w:rPr>
        <w:t>, так и на расстоянии</w:t>
      </w:r>
      <w:r w:rsidRPr="005A409C">
        <w:rPr>
          <w:color w:val="000000"/>
          <w:sz w:val="28"/>
          <w:szCs w:val="28"/>
        </w:rPr>
        <w:t>, поучаствовать в интересных мастер-классах и насладиться просмотром фильмов, с пользой и удовольствием провести пятничный вечер.</w:t>
      </w:r>
    </w:p>
    <w:p w:rsidR="006420AB" w:rsidRDefault="006420AB" w:rsidP="006420AB">
      <w:pPr>
        <w:pStyle w:val="msonormalbullet2gifbullet2gifbullet1gifbullet2gifbullet1gif"/>
        <w:spacing w:before="0" w:beforeAutospacing="0" w:after="0" w:afterAutospacing="0"/>
        <w:ind w:firstLine="567"/>
        <w:jc w:val="both"/>
        <w:textAlignment w:val="baseline"/>
        <w:rPr>
          <w:sz w:val="28"/>
          <w:szCs w:val="28"/>
          <w:bdr w:val="none" w:sz="0" w:space="0" w:color="auto" w:frame="1"/>
        </w:rPr>
      </w:pPr>
      <w:r w:rsidRPr="00321190">
        <w:rPr>
          <w:sz w:val="28"/>
          <w:szCs w:val="28"/>
          <w:bdr w:val="none" w:sz="0" w:space="0" w:color="auto" w:frame="1"/>
        </w:rPr>
        <w:lastRenderedPageBreak/>
        <w:t xml:space="preserve">4 ноября в рамках Всероссийской акции «Ночь искусств» в Библиотеке № 1 состоялась кино-литературная гостиная «О прошлом </w:t>
      </w:r>
      <w:proofErr w:type="gramStart"/>
      <w:r w:rsidRPr="00321190">
        <w:rPr>
          <w:sz w:val="28"/>
          <w:szCs w:val="28"/>
          <w:bdr w:val="none" w:sz="0" w:space="0" w:color="auto" w:frame="1"/>
        </w:rPr>
        <w:t>память</w:t>
      </w:r>
      <w:proofErr w:type="gramEnd"/>
      <w:r w:rsidRPr="00321190">
        <w:rPr>
          <w:sz w:val="28"/>
          <w:szCs w:val="28"/>
          <w:bdr w:val="none" w:sz="0" w:space="0" w:color="auto" w:frame="1"/>
        </w:rPr>
        <w:t xml:space="preserve"> сохраняя»</w:t>
      </w:r>
      <w:r>
        <w:rPr>
          <w:sz w:val="28"/>
          <w:szCs w:val="28"/>
          <w:bdr w:val="none" w:sz="0" w:space="0" w:color="auto" w:frame="1"/>
        </w:rPr>
        <w:t>, посвященная Дню народного единства</w:t>
      </w:r>
      <w:r w:rsidRPr="00321190">
        <w:rPr>
          <w:sz w:val="28"/>
          <w:szCs w:val="28"/>
          <w:bdr w:val="none" w:sz="0" w:space="0" w:color="auto" w:frame="1"/>
        </w:rPr>
        <w:t xml:space="preserve">. </w:t>
      </w:r>
    </w:p>
    <w:p w:rsidR="006420AB" w:rsidRPr="00321190" w:rsidRDefault="006420AB" w:rsidP="006420AB">
      <w:pPr>
        <w:pStyle w:val="msonormalbullet2gifbullet2gifbullet1gifbullet2gifbullet1gif"/>
        <w:spacing w:before="0" w:beforeAutospacing="0" w:after="0" w:afterAutospacing="0"/>
        <w:ind w:firstLine="567"/>
        <w:jc w:val="both"/>
        <w:textAlignment w:val="baseline"/>
        <w:rPr>
          <w:sz w:val="17"/>
          <w:szCs w:val="17"/>
        </w:rPr>
      </w:pPr>
      <w:r>
        <w:rPr>
          <w:sz w:val="28"/>
          <w:szCs w:val="28"/>
          <w:bdr w:val="none" w:sz="0" w:space="0" w:color="auto" w:frame="1"/>
        </w:rPr>
        <w:t>Сотрудники библиотеки</w:t>
      </w:r>
      <w:r w:rsidRPr="00321190">
        <w:rPr>
          <w:sz w:val="28"/>
          <w:szCs w:val="28"/>
          <w:bdr w:val="none" w:sz="0" w:space="0" w:color="auto" w:frame="1"/>
        </w:rPr>
        <w:t xml:space="preserve"> рассказал</w:t>
      </w:r>
      <w:r>
        <w:rPr>
          <w:sz w:val="28"/>
          <w:szCs w:val="28"/>
          <w:bdr w:val="none" w:sz="0" w:space="0" w:color="auto" w:frame="1"/>
        </w:rPr>
        <w:t>и</w:t>
      </w:r>
      <w:r w:rsidRPr="00321190">
        <w:rPr>
          <w:sz w:val="28"/>
          <w:szCs w:val="28"/>
          <w:bdr w:val="none" w:sz="0" w:space="0" w:color="auto" w:frame="1"/>
        </w:rPr>
        <w:t xml:space="preserve"> о книгах, отражающих исторический период, послуживший поводом для рождения праздника</w:t>
      </w:r>
      <w:r>
        <w:rPr>
          <w:sz w:val="28"/>
          <w:szCs w:val="28"/>
          <w:bdr w:val="none" w:sz="0" w:space="0" w:color="auto" w:frame="1"/>
        </w:rPr>
        <w:t xml:space="preserve"> -</w:t>
      </w:r>
      <w:r w:rsidRPr="00321190">
        <w:rPr>
          <w:sz w:val="28"/>
          <w:szCs w:val="28"/>
          <w:bdr w:val="none" w:sz="0" w:space="0" w:color="auto" w:frame="1"/>
        </w:rPr>
        <w:t xml:space="preserve"> трудное для народа Смутное время. </w:t>
      </w:r>
      <w:r>
        <w:rPr>
          <w:sz w:val="28"/>
          <w:szCs w:val="28"/>
          <w:bdr w:val="none" w:sz="0" w:space="0" w:color="auto" w:frame="1"/>
        </w:rPr>
        <w:t>Участники п</w:t>
      </w:r>
      <w:r w:rsidRPr="00321190">
        <w:rPr>
          <w:sz w:val="28"/>
          <w:szCs w:val="28"/>
          <w:bdr w:val="none" w:sz="0" w:space="0" w:color="auto" w:frame="1"/>
        </w:rPr>
        <w:t>ознакомил</w:t>
      </w:r>
      <w:r>
        <w:rPr>
          <w:sz w:val="28"/>
          <w:szCs w:val="28"/>
          <w:bdr w:val="none" w:sz="0" w:space="0" w:color="auto" w:frame="1"/>
        </w:rPr>
        <w:t>ись</w:t>
      </w:r>
      <w:r w:rsidRPr="00321190">
        <w:rPr>
          <w:sz w:val="28"/>
          <w:szCs w:val="28"/>
          <w:bdr w:val="none" w:sz="0" w:space="0" w:color="auto" w:frame="1"/>
        </w:rPr>
        <w:t xml:space="preserve"> с историей праздника, который отнёс участников мероприятия в далёкий 1612 год, год выхода страны из Смутного времени. Ребята узнали о важнейших событиях того времени: царствовании Бориса Годунова, появлении самозванцев Лжедмитрия</w:t>
      </w:r>
      <w:r w:rsidRPr="00321190">
        <w:rPr>
          <w:rStyle w:val="apple-converted-space"/>
          <w:sz w:val="28"/>
          <w:szCs w:val="28"/>
          <w:bdr w:val="none" w:sz="0" w:space="0" w:color="auto" w:frame="1"/>
        </w:rPr>
        <w:t> </w:t>
      </w:r>
      <w:r w:rsidRPr="00321190">
        <w:rPr>
          <w:sz w:val="28"/>
          <w:szCs w:val="28"/>
          <w:bdr w:val="none" w:sz="0" w:space="0" w:color="auto" w:frame="1"/>
          <w:lang w:val="en-US"/>
        </w:rPr>
        <w:t>I</w:t>
      </w:r>
      <w:r w:rsidRPr="00321190">
        <w:rPr>
          <w:rStyle w:val="apple-converted-space"/>
          <w:sz w:val="28"/>
          <w:szCs w:val="28"/>
          <w:bdr w:val="none" w:sz="0" w:space="0" w:color="auto" w:frame="1"/>
        </w:rPr>
        <w:t> </w:t>
      </w:r>
      <w:r w:rsidRPr="00321190">
        <w:rPr>
          <w:sz w:val="28"/>
          <w:szCs w:val="28"/>
          <w:bdr w:val="none" w:sz="0" w:space="0" w:color="auto" w:frame="1"/>
        </w:rPr>
        <w:t>и Лжедмитрия</w:t>
      </w:r>
      <w:r w:rsidRPr="00321190">
        <w:rPr>
          <w:rStyle w:val="apple-converted-space"/>
          <w:sz w:val="28"/>
          <w:szCs w:val="28"/>
          <w:bdr w:val="none" w:sz="0" w:space="0" w:color="auto" w:frame="1"/>
        </w:rPr>
        <w:t> </w:t>
      </w:r>
      <w:r w:rsidRPr="00321190">
        <w:rPr>
          <w:sz w:val="28"/>
          <w:szCs w:val="28"/>
          <w:bdr w:val="none" w:sz="0" w:space="0" w:color="auto" w:frame="1"/>
          <w:lang w:val="en-US"/>
        </w:rPr>
        <w:t>II</w:t>
      </w:r>
      <w:r w:rsidRPr="00321190">
        <w:rPr>
          <w:sz w:val="28"/>
          <w:szCs w:val="28"/>
          <w:bdr w:val="none" w:sz="0" w:space="0" w:color="auto" w:frame="1"/>
        </w:rPr>
        <w:t>, освобождении Москвы от польских интервентов отрядами народного ополчения под предводительством Кузьмы Минина и Дмитрия Пожарского.</w:t>
      </w:r>
    </w:p>
    <w:p w:rsidR="006420AB" w:rsidRPr="00321190" w:rsidRDefault="006420AB" w:rsidP="006420AB">
      <w:pPr>
        <w:pStyle w:val="msonormalbullet2gifbullet2gifbullet1gifbullet2gifbullet1gif"/>
        <w:spacing w:before="0" w:beforeAutospacing="0" w:after="0" w:afterAutospacing="0"/>
        <w:ind w:firstLine="567"/>
        <w:jc w:val="both"/>
        <w:textAlignment w:val="baseline"/>
        <w:rPr>
          <w:sz w:val="17"/>
          <w:szCs w:val="17"/>
        </w:rPr>
      </w:pPr>
      <w:r w:rsidRPr="00321190">
        <w:rPr>
          <w:sz w:val="28"/>
          <w:szCs w:val="28"/>
          <w:bdr w:val="none" w:sz="0" w:space="0" w:color="auto" w:frame="1"/>
        </w:rPr>
        <w:t>С большим интересом ребята посмотрели отрывки из фильмов «Борис Годунов» С. Бондарчука - экранизации поэмы А.С. Пушкина, «1612» и др.  </w:t>
      </w:r>
    </w:p>
    <w:p w:rsidR="006420AB" w:rsidRDefault="006420AB" w:rsidP="006420AB">
      <w:pPr>
        <w:pStyle w:val="msonormalbullet2gifbullet2gifbullet1gifbullet2gifbullet1gif"/>
        <w:spacing w:before="0" w:beforeAutospacing="0" w:after="0" w:afterAutospacing="0"/>
        <w:ind w:firstLine="567"/>
        <w:jc w:val="both"/>
        <w:textAlignment w:val="baseline"/>
        <w:rPr>
          <w:sz w:val="28"/>
          <w:szCs w:val="28"/>
          <w:bdr w:val="none" w:sz="0" w:space="0" w:color="auto" w:frame="1"/>
        </w:rPr>
      </w:pPr>
      <w:r w:rsidRPr="00321190">
        <w:rPr>
          <w:sz w:val="28"/>
          <w:szCs w:val="28"/>
          <w:bdr w:val="none" w:sz="0" w:space="0" w:color="auto" w:frame="1"/>
        </w:rPr>
        <w:t>В завершении мероприятия библиотекарь рассказала участникам о памятнике народным героям на главной площади нашей страны и о традициях празднования дня народного единства. Для закрепления материала ребятам было предложено ответить на вопросы: «К чему призывает нас праздник День народного единства?» и «Почему мы должны быть едины?»</w:t>
      </w:r>
      <w:r>
        <w:rPr>
          <w:sz w:val="28"/>
          <w:szCs w:val="28"/>
          <w:bdr w:val="none" w:sz="0" w:space="0" w:color="auto" w:frame="1"/>
        </w:rPr>
        <w:t>.</w:t>
      </w:r>
    </w:p>
    <w:p w:rsidR="006420AB" w:rsidRDefault="006420AB" w:rsidP="006420AB">
      <w:pPr>
        <w:spacing w:after="0" w:line="240" w:lineRule="auto"/>
        <w:ind w:firstLine="567"/>
        <w:jc w:val="both"/>
        <w:rPr>
          <w:rFonts w:ascii="Times New Roman" w:hAnsi="Times New Roman"/>
          <w:color w:val="FF0000"/>
          <w:sz w:val="28"/>
          <w:szCs w:val="28"/>
        </w:rPr>
      </w:pPr>
    </w:p>
    <w:p w:rsidR="006420AB" w:rsidRPr="0048547A" w:rsidRDefault="006420AB" w:rsidP="006420AB">
      <w:pPr>
        <w:shd w:val="clear" w:color="auto" w:fill="FFFFFF"/>
        <w:ind w:firstLine="851"/>
        <w:jc w:val="center"/>
        <w:rPr>
          <w:rFonts w:ascii="Times New Roman" w:hAnsi="Times New Roman"/>
          <w:b/>
          <w:sz w:val="28"/>
          <w:szCs w:val="28"/>
        </w:rPr>
      </w:pPr>
      <w:r w:rsidRPr="0048547A">
        <w:rPr>
          <w:rFonts w:ascii="Times New Roman" w:hAnsi="Times New Roman"/>
          <w:b/>
          <w:sz w:val="28"/>
          <w:szCs w:val="28"/>
        </w:rPr>
        <w:t>Мероприятия в рамках празднования Дня Шахтера</w:t>
      </w:r>
    </w:p>
    <w:p w:rsidR="006420AB" w:rsidRPr="00AE5209" w:rsidRDefault="006420AB" w:rsidP="006420AB">
      <w:pPr>
        <w:pStyle w:val="msonormalbullet2gifbullet2gifbullet1gif"/>
        <w:ind w:firstLine="567"/>
        <w:contextualSpacing/>
        <w:jc w:val="both"/>
        <w:rPr>
          <w:sz w:val="28"/>
          <w:szCs w:val="28"/>
        </w:rPr>
      </w:pPr>
      <w:r w:rsidRPr="00AE5209">
        <w:rPr>
          <w:sz w:val="28"/>
          <w:szCs w:val="28"/>
        </w:rPr>
        <w:t xml:space="preserve">Впервые сотрудниками Библиотеки № 1 в ходе празднования Дня шахтера была использована живая скульптура «Читающий шахтер», в роли которой выступил волонтер, читатель Александр Зайцев. «Скульптура» привлекла внимание нескольких сот жителей, пришедших на центральную площадь в этот праздничный день. В ходе подготовки, по словам организаторов, пришлось проштудировать не один десяток сайтов и </w:t>
      </w:r>
      <w:proofErr w:type="gramStart"/>
      <w:r w:rsidRPr="00AE5209">
        <w:rPr>
          <w:sz w:val="28"/>
          <w:szCs w:val="28"/>
        </w:rPr>
        <w:t>интернет-публикаций</w:t>
      </w:r>
      <w:proofErr w:type="gramEnd"/>
      <w:r w:rsidRPr="00AE5209">
        <w:rPr>
          <w:sz w:val="28"/>
          <w:szCs w:val="28"/>
        </w:rPr>
        <w:t>, чтобы изучить тонкости работы по созданию живой статуи. Процесс работы над скульптурой освещён в соцсети «Одноклассники» Режим доступа</w:t>
      </w:r>
    </w:p>
    <w:p w:rsidR="006420AB" w:rsidRPr="00AE5209" w:rsidRDefault="006420AB" w:rsidP="006420AB">
      <w:pPr>
        <w:pStyle w:val="msonormalbullet2gifbullet2gifbullet1gif"/>
        <w:ind w:firstLine="567"/>
        <w:contextualSpacing/>
        <w:jc w:val="both"/>
        <w:rPr>
          <w:sz w:val="28"/>
          <w:szCs w:val="28"/>
        </w:rPr>
      </w:pPr>
      <w:r w:rsidRPr="00AE5209">
        <w:rPr>
          <w:sz w:val="28"/>
          <w:szCs w:val="28"/>
        </w:rPr>
        <w:t>(</w:t>
      </w:r>
      <w:hyperlink r:id="rId40" w:history="1">
        <w:r w:rsidRPr="00AE5209">
          <w:rPr>
            <w:rStyle w:val="a9"/>
            <w:sz w:val="28"/>
            <w:szCs w:val="28"/>
          </w:rPr>
          <w:t>https://ok.ru/biblioteka1.novygorodok/album/837798053903</w:t>
        </w:r>
      </w:hyperlink>
      <w:r w:rsidRPr="00AE5209">
        <w:rPr>
          <w:sz w:val="28"/>
          <w:szCs w:val="28"/>
        </w:rPr>
        <w:t xml:space="preserve">). </w:t>
      </w:r>
    </w:p>
    <w:p w:rsidR="006420AB" w:rsidRDefault="006420AB" w:rsidP="006420AB">
      <w:pPr>
        <w:spacing w:after="0" w:line="240" w:lineRule="auto"/>
        <w:ind w:firstLine="567"/>
        <w:jc w:val="center"/>
        <w:rPr>
          <w:rFonts w:ascii="Times New Roman" w:hAnsi="Times New Roman"/>
          <w:b/>
          <w:sz w:val="28"/>
          <w:szCs w:val="28"/>
        </w:rPr>
      </w:pPr>
      <w:r>
        <w:rPr>
          <w:rFonts w:ascii="Times New Roman" w:hAnsi="Times New Roman"/>
          <w:b/>
          <w:sz w:val="28"/>
          <w:szCs w:val="28"/>
        </w:rPr>
        <w:t>Мероприятия гражданско-патриотической направленности</w:t>
      </w:r>
    </w:p>
    <w:p w:rsidR="006420AB" w:rsidRDefault="006420AB" w:rsidP="006420AB">
      <w:pPr>
        <w:spacing w:after="0" w:line="240" w:lineRule="auto"/>
        <w:ind w:firstLine="567"/>
        <w:jc w:val="center"/>
        <w:rPr>
          <w:rFonts w:ascii="Times New Roman" w:hAnsi="Times New Roman"/>
          <w:b/>
          <w:sz w:val="28"/>
          <w:szCs w:val="28"/>
        </w:rPr>
      </w:pPr>
    </w:p>
    <w:p w:rsidR="006420AB" w:rsidRDefault="006420AB" w:rsidP="006420AB">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рамках программы «Мы – россияне» в Библиотеке №1 прошел ряд мероприятий, </w:t>
      </w:r>
      <w:r w:rsidRPr="0049037C">
        <w:rPr>
          <w:rFonts w:ascii="Times New Roman" w:hAnsi="Times New Roman"/>
          <w:sz w:val="28"/>
          <w:szCs w:val="28"/>
        </w:rPr>
        <w:t>рассказыва</w:t>
      </w:r>
      <w:r>
        <w:rPr>
          <w:rFonts w:ascii="Times New Roman" w:hAnsi="Times New Roman"/>
          <w:sz w:val="28"/>
          <w:szCs w:val="28"/>
        </w:rPr>
        <w:t>ющих</w:t>
      </w:r>
      <w:r w:rsidRPr="0049037C">
        <w:rPr>
          <w:rFonts w:ascii="Times New Roman" w:hAnsi="Times New Roman"/>
          <w:sz w:val="28"/>
          <w:szCs w:val="28"/>
        </w:rPr>
        <w:t xml:space="preserve"> присутствующим, особенно молодежи</w:t>
      </w:r>
      <w:r>
        <w:rPr>
          <w:rFonts w:ascii="Times New Roman" w:hAnsi="Times New Roman"/>
          <w:sz w:val="28"/>
          <w:szCs w:val="28"/>
        </w:rPr>
        <w:t>,</w:t>
      </w:r>
      <w:r w:rsidRPr="0049037C">
        <w:rPr>
          <w:rFonts w:ascii="Times New Roman" w:hAnsi="Times New Roman"/>
          <w:sz w:val="28"/>
          <w:szCs w:val="28"/>
        </w:rPr>
        <w:t xml:space="preserve"> не только об историческом прошлом нашей страны, но и о событиях современности, </w:t>
      </w:r>
      <w:r>
        <w:rPr>
          <w:rFonts w:ascii="Times New Roman" w:hAnsi="Times New Roman"/>
          <w:sz w:val="28"/>
          <w:szCs w:val="28"/>
        </w:rPr>
        <w:t>направленных на выработку</w:t>
      </w:r>
      <w:r w:rsidRPr="0049037C">
        <w:rPr>
          <w:rFonts w:ascii="Times New Roman" w:hAnsi="Times New Roman"/>
          <w:sz w:val="28"/>
          <w:szCs w:val="28"/>
        </w:rPr>
        <w:t xml:space="preserve"> собственн</w:t>
      </w:r>
      <w:r>
        <w:rPr>
          <w:rFonts w:ascii="Times New Roman" w:hAnsi="Times New Roman"/>
          <w:sz w:val="28"/>
          <w:szCs w:val="28"/>
        </w:rPr>
        <w:t>ой</w:t>
      </w:r>
      <w:r w:rsidRPr="0049037C">
        <w:rPr>
          <w:rFonts w:ascii="Times New Roman" w:hAnsi="Times New Roman"/>
          <w:sz w:val="28"/>
          <w:szCs w:val="28"/>
        </w:rPr>
        <w:t xml:space="preserve"> позици</w:t>
      </w:r>
      <w:r>
        <w:rPr>
          <w:rFonts w:ascii="Times New Roman" w:hAnsi="Times New Roman"/>
          <w:sz w:val="28"/>
          <w:szCs w:val="28"/>
        </w:rPr>
        <w:t>и</w:t>
      </w:r>
      <w:r w:rsidRPr="0049037C">
        <w:rPr>
          <w:rFonts w:ascii="Times New Roman" w:hAnsi="Times New Roman"/>
          <w:sz w:val="28"/>
          <w:szCs w:val="28"/>
        </w:rPr>
        <w:t>, свое</w:t>
      </w:r>
      <w:r>
        <w:rPr>
          <w:rFonts w:ascii="Times New Roman" w:hAnsi="Times New Roman"/>
          <w:sz w:val="28"/>
          <w:szCs w:val="28"/>
        </w:rPr>
        <w:t>го</w:t>
      </w:r>
      <w:r w:rsidRPr="0049037C">
        <w:rPr>
          <w:rFonts w:ascii="Times New Roman" w:hAnsi="Times New Roman"/>
          <w:sz w:val="28"/>
          <w:szCs w:val="28"/>
        </w:rPr>
        <w:t xml:space="preserve"> отношени</w:t>
      </w:r>
      <w:r>
        <w:rPr>
          <w:rFonts w:ascii="Times New Roman" w:hAnsi="Times New Roman"/>
          <w:sz w:val="28"/>
          <w:szCs w:val="28"/>
        </w:rPr>
        <w:t>я</w:t>
      </w:r>
      <w:r w:rsidRPr="0049037C">
        <w:rPr>
          <w:rFonts w:ascii="Times New Roman" w:hAnsi="Times New Roman"/>
          <w:sz w:val="28"/>
          <w:szCs w:val="28"/>
        </w:rPr>
        <w:t xml:space="preserve"> к происходящему, помога</w:t>
      </w:r>
      <w:r>
        <w:rPr>
          <w:rFonts w:ascii="Times New Roman" w:hAnsi="Times New Roman"/>
          <w:sz w:val="28"/>
          <w:szCs w:val="28"/>
        </w:rPr>
        <w:t>ющих</w:t>
      </w:r>
      <w:r w:rsidRPr="0049037C">
        <w:rPr>
          <w:rFonts w:ascii="Times New Roman" w:hAnsi="Times New Roman"/>
          <w:sz w:val="28"/>
          <w:szCs w:val="28"/>
        </w:rPr>
        <w:t xml:space="preserve"> увидеть собственный возможный вклад в историю нашего края.</w:t>
      </w:r>
      <w:r>
        <w:rPr>
          <w:rFonts w:ascii="Times New Roman" w:hAnsi="Times New Roman"/>
          <w:sz w:val="28"/>
          <w:szCs w:val="28"/>
        </w:rPr>
        <w:t xml:space="preserve"> </w:t>
      </w:r>
    </w:p>
    <w:p w:rsidR="006420AB" w:rsidRPr="0049037C" w:rsidRDefault="006420AB" w:rsidP="006420AB">
      <w:pPr>
        <w:shd w:val="clear" w:color="auto" w:fill="FFFFFF"/>
        <w:spacing w:after="0" w:line="240" w:lineRule="auto"/>
        <w:ind w:firstLine="567"/>
        <w:jc w:val="both"/>
        <w:rPr>
          <w:rFonts w:ascii="Times New Roman" w:hAnsi="Times New Roman"/>
          <w:sz w:val="28"/>
          <w:szCs w:val="28"/>
        </w:rPr>
      </w:pPr>
      <w:r w:rsidRPr="0049037C">
        <w:rPr>
          <w:rFonts w:ascii="Times New Roman" w:hAnsi="Times New Roman"/>
          <w:sz w:val="28"/>
          <w:szCs w:val="28"/>
        </w:rPr>
        <w:lastRenderedPageBreak/>
        <w:t>Чтобы мероприятия были разнообразными и интересными на них приглашались участники, лидеры общественных, молодежных  организаций, известные люди и т.д.</w:t>
      </w:r>
      <w:r>
        <w:rPr>
          <w:rFonts w:ascii="Times New Roman" w:hAnsi="Times New Roman"/>
          <w:sz w:val="28"/>
          <w:szCs w:val="28"/>
        </w:rPr>
        <w:t xml:space="preserve"> </w:t>
      </w:r>
      <w:r w:rsidRPr="0049037C">
        <w:rPr>
          <w:rFonts w:ascii="Times New Roman" w:hAnsi="Times New Roman"/>
          <w:sz w:val="28"/>
          <w:szCs w:val="28"/>
        </w:rPr>
        <w:t>Так:</w:t>
      </w:r>
    </w:p>
    <w:p w:rsidR="006420AB" w:rsidRPr="0049037C" w:rsidRDefault="006420AB" w:rsidP="006420AB">
      <w:pPr>
        <w:shd w:val="clear" w:color="auto" w:fill="FFFFFF"/>
        <w:spacing w:after="0" w:line="240" w:lineRule="auto"/>
        <w:ind w:firstLine="567"/>
        <w:jc w:val="both"/>
        <w:rPr>
          <w:rFonts w:ascii="Times New Roman" w:hAnsi="Times New Roman"/>
          <w:sz w:val="28"/>
          <w:szCs w:val="28"/>
        </w:rPr>
      </w:pPr>
      <w:proofErr w:type="gramStart"/>
      <w:r w:rsidRPr="0049037C">
        <w:rPr>
          <w:rFonts w:ascii="Times New Roman" w:hAnsi="Times New Roman"/>
          <w:sz w:val="28"/>
          <w:szCs w:val="28"/>
        </w:rPr>
        <w:t>- гостями военно-патриотического вечера «В оружьи русском - сила наша, слава», организованного библиотекой для центра «Юность», членов молодежной организации «Молодая гвардия»</w:t>
      </w:r>
      <w:r>
        <w:rPr>
          <w:rFonts w:ascii="Times New Roman" w:hAnsi="Times New Roman"/>
          <w:sz w:val="28"/>
          <w:szCs w:val="28"/>
        </w:rPr>
        <w:t>,</w:t>
      </w:r>
      <w:r w:rsidRPr="0049037C">
        <w:rPr>
          <w:rFonts w:ascii="Times New Roman" w:hAnsi="Times New Roman"/>
          <w:sz w:val="28"/>
          <w:szCs w:val="28"/>
        </w:rPr>
        <w:t xml:space="preserve"> стали председатель Беловского отделения Всероссийской организации «Российский союз ветеранов Афганистана», участник боевых действий в Чечне  гвардии старший прапорщик Е.А. Аникеев, управляющий делами организации В.Л. Сотников, участник локального конфликта в Нагорном Карабахе А.А. Кузнецов;</w:t>
      </w:r>
      <w:proofErr w:type="gramEnd"/>
    </w:p>
    <w:p w:rsidR="006420AB" w:rsidRPr="0049037C" w:rsidRDefault="006420AB" w:rsidP="006420AB">
      <w:pPr>
        <w:shd w:val="clear" w:color="auto" w:fill="FFFFFF"/>
        <w:spacing w:after="0" w:line="240" w:lineRule="auto"/>
        <w:ind w:firstLine="567"/>
        <w:jc w:val="both"/>
        <w:rPr>
          <w:rFonts w:ascii="Times New Roman" w:hAnsi="Times New Roman"/>
          <w:sz w:val="28"/>
          <w:szCs w:val="28"/>
        </w:rPr>
      </w:pPr>
      <w:r w:rsidRPr="0049037C">
        <w:rPr>
          <w:rFonts w:ascii="Times New Roman" w:hAnsi="Times New Roman"/>
          <w:sz w:val="28"/>
          <w:szCs w:val="28"/>
        </w:rPr>
        <w:t>- на встрече со старшеклассниками школы-интерната №15 «Солдат войны не выбирает» присутствовал ветеран войны в Афганистане, ликвидатор аварии на Чернобыльской АЭС гвардии старший прапорщик запаса В. А. Чуркин.</w:t>
      </w:r>
    </w:p>
    <w:p w:rsidR="006420AB" w:rsidRDefault="006420AB" w:rsidP="006420AB">
      <w:pPr>
        <w:spacing w:after="0" w:line="240" w:lineRule="auto"/>
        <w:ind w:firstLine="567"/>
        <w:jc w:val="both"/>
        <w:rPr>
          <w:rFonts w:ascii="Times New Roman" w:hAnsi="Times New Roman"/>
          <w:sz w:val="28"/>
          <w:szCs w:val="28"/>
        </w:rPr>
      </w:pPr>
    </w:p>
    <w:p w:rsidR="006420AB" w:rsidRDefault="006420AB" w:rsidP="006420AB">
      <w:pPr>
        <w:spacing w:after="0" w:line="240" w:lineRule="auto"/>
        <w:ind w:firstLine="567"/>
        <w:jc w:val="center"/>
        <w:rPr>
          <w:rFonts w:ascii="Times New Roman" w:hAnsi="Times New Roman"/>
          <w:b/>
          <w:sz w:val="28"/>
          <w:szCs w:val="28"/>
        </w:rPr>
      </w:pPr>
      <w:r w:rsidRPr="003453ED">
        <w:rPr>
          <w:rFonts w:ascii="Times New Roman" w:hAnsi="Times New Roman"/>
          <w:b/>
          <w:sz w:val="28"/>
          <w:szCs w:val="28"/>
        </w:rPr>
        <w:t>Мероприятия</w:t>
      </w:r>
      <w:r>
        <w:rPr>
          <w:rFonts w:ascii="Times New Roman" w:hAnsi="Times New Roman"/>
          <w:b/>
          <w:sz w:val="28"/>
          <w:szCs w:val="28"/>
        </w:rPr>
        <w:t xml:space="preserve"> в рамках экологического краеведения</w:t>
      </w:r>
    </w:p>
    <w:p w:rsidR="006420AB" w:rsidRPr="003453ED" w:rsidRDefault="006420AB" w:rsidP="006420AB">
      <w:pPr>
        <w:spacing w:after="0" w:line="240" w:lineRule="auto"/>
        <w:ind w:firstLine="567"/>
        <w:jc w:val="center"/>
        <w:rPr>
          <w:rFonts w:ascii="Times New Roman" w:hAnsi="Times New Roman"/>
          <w:b/>
          <w:sz w:val="28"/>
          <w:szCs w:val="28"/>
        </w:rPr>
      </w:pPr>
    </w:p>
    <w:p w:rsidR="006420AB" w:rsidRPr="0049037C" w:rsidRDefault="006420AB" w:rsidP="006420AB">
      <w:pPr>
        <w:spacing w:after="0" w:line="240" w:lineRule="auto"/>
        <w:ind w:firstLine="567"/>
        <w:jc w:val="both"/>
        <w:rPr>
          <w:rFonts w:ascii="Times New Roman" w:hAnsi="Times New Roman"/>
          <w:sz w:val="28"/>
          <w:szCs w:val="28"/>
        </w:rPr>
      </w:pPr>
      <w:r w:rsidRPr="0049037C">
        <w:rPr>
          <w:rFonts w:ascii="Times New Roman" w:hAnsi="Times New Roman"/>
          <w:sz w:val="28"/>
          <w:szCs w:val="28"/>
        </w:rPr>
        <w:t>На первое место среди краеведческих мероприятий по экологии в ЦБС вышли различные акции, в которых библиотеки принимали участие или являлись их организаторами. Опыт работы показал высокую эффективность мероприятий, проводимых в рамках акций.</w:t>
      </w:r>
    </w:p>
    <w:p w:rsidR="006420AB" w:rsidRPr="0049037C" w:rsidRDefault="006420AB" w:rsidP="006420AB">
      <w:pPr>
        <w:pStyle w:val="af0"/>
        <w:ind w:firstLine="567"/>
        <w:jc w:val="both"/>
        <w:textAlignment w:val="baseline"/>
        <w:rPr>
          <w:iCs/>
          <w:sz w:val="28"/>
          <w:szCs w:val="28"/>
          <w:bdr w:val="none" w:sz="0" w:space="0" w:color="auto" w:frame="1"/>
          <w:shd w:val="clear" w:color="auto" w:fill="FFFFFF"/>
        </w:rPr>
      </w:pPr>
      <w:r w:rsidRPr="0049037C">
        <w:rPr>
          <w:iCs/>
          <w:sz w:val="28"/>
          <w:szCs w:val="28"/>
          <w:bdr w:val="none" w:sz="0" w:space="0" w:color="auto" w:frame="1"/>
          <w:shd w:val="clear" w:color="auto" w:fill="FFFFFF"/>
        </w:rPr>
        <w:t>Во Всероссийской экологической акции «Чистая река – чистые берега» библиотеки системы принимает участие уже не первый год.</w:t>
      </w:r>
    </w:p>
    <w:p w:rsidR="006420AB" w:rsidRPr="0049037C" w:rsidRDefault="006420AB" w:rsidP="006420AB">
      <w:pPr>
        <w:pStyle w:val="af0"/>
        <w:ind w:firstLine="567"/>
        <w:jc w:val="both"/>
        <w:textAlignment w:val="baseline"/>
        <w:rPr>
          <w:iCs/>
          <w:sz w:val="28"/>
          <w:szCs w:val="28"/>
          <w:bdr w:val="none" w:sz="0" w:space="0" w:color="auto" w:frame="1"/>
          <w:shd w:val="clear" w:color="auto" w:fill="FFFFFF"/>
        </w:rPr>
      </w:pPr>
      <w:r w:rsidRPr="0049037C">
        <w:rPr>
          <w:iCs/>
          <w:sz w:val="28"/>
          <w:szCs w:val="28"/>
          <w:bdr w:val="none" w:sz="0" w:space="0" w:color="auto" w:frame="1"/>
          <w:shd w:val="clear" w:color="auto" w:fill="FFFFFF"/>
        </w:rPr>
        <w:t xml:space="preserve">В ее рамках в 2016 г. состоялось 19 мероприятий – экологические спектакли «Маленькая Капелька Воды», десанты </w:t>
      </w:r>
      <w:r w:rsidRPr="0049037C">
        <w:rPr>
          <w:sz w:val="28"/>
          <w:szCs w:val="28"/>
        </w:rPr>
        <w:t>«Помните люди об этом всегда! Чистыми должны быть у рек берега!»</w:t>
      </w:r>
      <w:r w:rsidRPr="0049037C">
        <w:rPr>
          <w:iCs/>
          <w:sz w:val="28"/>
          <w:szCs w:val="28"/>
          <w:bdr w:val="none" w:sz="0" w:space="0" w:color="auto" w:frame="1"/>
          <w:shd w:val="clear" w:color="auto" w:fill="FFFFFF"/>
        </w:rPr>
        <w:t>, творчески конкурсы рисунков, стихотворений «С голубого ручейка», экоуроки и т.д. В них приняли участие 347 человек (дети, юношество, взрослые). Мероприятия сопровождались книжными выставками, к ним специально создавалась издательская продукция. Во время мероприятий участники занимались и конкретной работой по очистке берегов водоемов от мусора.</w:t>
      </w:r>
    </w:p>
    <w:p w:rsidR="006420AB" w:rsidRPr="0049037C" w:rsidRDefault="006420AB" w:rsidP="006420AB">
      <w:pPr>
        <w:pStyle w:val="af0"/>
        <w:spacing w:after="120"/>
        <w:ind w:firstLine="567"/>
        <w:jc w:val="both"/>
        <w:textAlignment w:val="baseline"/>
        <w:rPr>
          <w:sz w:val="28"/>
          <w:szCs w:val="28"/>
        </w:rPr>
      </w:pPr>
      <w:r w:rsidRPr="0049037C">
        <w:rPr>
          <w:iCs/>
          <w:sz w:val="28"/>
          <w:szCs w:val="28"/>
          <w:bdr w:val="none" w:sz="0" w:space="0" w:color="auto" w:frame="1"/>
          <w:shd w:val="clear" w:color="auto" w:fill="FFFFFF"/>
        </w:rPr>
        <w:t>Не остались в стороне и сами работники библиотек. Сотрудники Библиотеки №1 вышли на берег реки Бачат на так называемую «большую поляну» убрали мусор, который отдыхающие оставили после своих визитов.</w:t>
      </w:r>
      <w:r w:rsidRPr="0049037C">
        <w:rPr>
          <w:sz w:val="28"/>
          <w:szCs w:val="28"/>
        </w:rPr>
        <w:t xml:space="preserve"> Акция </w:t>
      </w:r>
      <w:r w:rsidRPr="0049037C">
        <w:rPr>
          <w:sz w:val="28"/>
          <w:szCs w:val="28"/>
          <w:shd w:val="clear" w:color="auto" w:fill="FFFFFF"/>
        </w:rPr>
        <w:t xml:space="preserve">«Чистая река - чистые берега» </w:t>
      </w:r>
      <w:r w:rsidRPr="0049037C">
        <w:rPr>
          <w:sz w:val="28"/>
          <w:szCs w:val="28"/>
        </w:rPr>
        <w:t>должна была не только привлечь людей к очистке рек от мусора, но и показать, что о природе нужно заботиться.</w:t>
      </w:r>
    </w:p>
    <w:p w:rsidR="006420AB" w:rsidRPr="0049037C" w:rsidRDefault="006420AB" w:rsidP="006420AB">
      <w:pPr>
        <w:spacing w:after="120" w:line="240" w:lineRule="auto"/>
        <w:ind w:firstLine="567"/>
        <w:jc w:val="both"/>
        <w:rPr>
          <w:rFonts w:ascii="Arial" w:hAnsi="Arial" w:cs="Arial"/>
          <w:i/>
          <w:iCs/>
          <w:sz w:val="21"/>
          <w:szCs w:val="21"/>
          <w:bdr w:val="none" w:sz="0" w:space="0" w:color="auto" w:frame="1"/>
          <w:shd w:val="clear" w:color="auto" w:fill="FFFFFF"/>
        </w:rPr>
      </w:pPr>
      <w:r w:rsidRPr="0049037C">
        <w:rPr>
          <w:rFonts w:ascii="Times New Roman" w:hAnsi="Times New Roman"/>
          <w:sz w:val="28"/>
          <w:szCs w:val="28"/>
        </w:rPr>
        <w:t>Еще одна особенная, интересная акция «Поделись добротой» была организована содружеством молодых специалистов ЦБС «Кураж», в ходе, которой были собраны средства на приобретение корма для бездомных животных. В акции приняли участие сотрудники библиотек, читатели, горожане.</w:t>
      </w:r>
    </w:p>
    <w:p w:rsidR="006420AB" w:rsidRPr="002B5106" w:rsidRDefault="006420AB" w:rsidP="006420AB">
      <w:pPr>
        <w:spacing w:after="0" w:line="240" w:lineRule="auto"/>
        <w:ind w:firstLine="567"/>
        <w:jc w:val="both"/>
        <w:rPr>
          <w:rFonts w:ascii="Times New Roman" w:hAnsi="Times New Roman"/>
          <w:sz w:val="28"/>
          <w:szCs w:val="28"/>
        </w:rPr>
      </w:pPr>
    </w:p>
    <w:p w:rsidR="006420AB" w:rsidRDefault="006420AB" w:rsidP="006420AB">
      <w:pPr>
        <w:spacing w:after="0" w:line="240" w:lineRule="auto"/>
        <w:ind w:firstLine="567"/>
        <w:jc w:val="center"/>
        <w:rPr>
          <w:rFonts w:ascii="Times New Roman" w:hAnsi="Times New Roman"/>
          <w:b/>
          <w:sz w:val="28"/>
          <w:szCs w:val="28"/>
        </w:rPr>
      </w:pPr>
      <w:r w:rsidRPr="00FE3CB7">
        <w:rPr>
          <w:rFonts w:ascii="Times New Roman" w:hAnsi="Times New Roman"/>
          <w:b/>
          <w:sz w:val="28"/>
          <w:szCs w:val="28"/>
        </w:rPr>
        <w:t>План основных библиотечных мероприятий, приуроченных к Году экологии</w:t>
      </w:r>
    </w:p>
    <w:p w:rsidR="006420AB" w:rsidRDefault="006420AB" w:rsidP="006420AB">
      <w:pPr>
        <w:spacing w:after="0" w:line="240" w:lineRule="auto"/>
        <w:ind w:firstLine="567"/>
        <w:jc w:val="center"/>
        <w:rPr>
          <w:rFonts w:ascii="Times New Roman" w:hAnsi="Times New Roman"/>
          <w:b/>
          <w:sz w:val="28"/>
          <w:szCs w:val="28"/>
        </w:rPr>
      </w:pPr>
    </w:p>
    <w:p w:rsidR="006420AB" w:rsidRDefault="006420AB" w:rsidP="00B65523">
      <w:pPr>
        <w:pStyle w:val="aa"/>
        <w:numPr>
          <w:ilvl w:val="0"/>
          <w:numId w:val="13"/>
        </w:numPr>
        <w:jc w:val="both"/>
        <w:rPr>
          <w:sz w:val="28"/>
          <w:szCs w:val="28"/>
        </w:rPr>
      </w:pPr>
      <w:r>
        <w:rPr>
          <w:sz w:val="28"/>
          <w:szCs w:val="28"/>
        </w:rPr>
        <w:t>Флеш-моб «Секреты пернатых».</w:t>
      </w:r>
    </w:p>
    <w:p w:rsidR="006420AB" w:rsidRDefault="006420AB" w:rsidP="00B65523">
      <w:pPr>
        <w:pStyle w:val="aa"/>
        <w:numPr>
          <w:ilvl w:val="0"/>
          <w:numId w:val="13"/>
        </w:numPr>
        <w:jc w:val="both"/>
        <w:rPr>
          <w:sz w:val="28"/>
          <w:szCs w:val="28"/>
        </w:rPr>
      </w:pPr>
      <w:r>
        <w:rPr>
          <w:sz w:val="28"/>
          <w:szCs w:val="28"/>
        </w:rPr>
        <w:t>Заочная экскурсия «Мир заповедной природы» (по заповедникам Кемеровской области).</w:t>
      </w:r>
    </w:p>
    <w:p w:rsidR="006420AB" w:rsidRDefault="006420AB" w:rsidP="00B65523">
      <w:pPr>
        <w:pStyle w:val="aa"/>
        <w:numPr>
          <w:ilvl w:val="0"/>
          <w:numId w:val="13"/>
        </w:numPr>
        <w:jc w:val="both"/>
        <w:rPr>
          <w:sz w:val="28"/>
          <w:szCs w:val="28"/>
        </w:rPr>
      </w:pPr>
      <w:r>
        <w:rPr>
          <w:sz w:val="28"/>
          <w:szCs w:val="28"/>
        </w:rPr>
        <w:t>Час здоровья «Есть в травах и цветах целительная сила».</w:t>
      </w:r>
    </w:p>
    <w:p w:rsidR="006420AB" w:rsidRDefault="006420AB" w:rsidP="00B65523">
      <w:pPr>
        <w:pStyle w:val="aa"/>
        <w:numPr>
          <w:ilvl w:val="0"/>
          <w:numId w:val="13"/>
        </w:numPr>
        <w:jc w:val="both"/>
        <w:rPr>
          <w:sz w:val="28"/>
          <w:szCs w:val="28"/>
        </w:rPr>
      </w:pPr>
      <w:r>
        <w:rPr>
          <w:sz w:val="28"/>
          <w:szCs w:val="28"/>
        </w:rPr>
        <w:t>Акция «Нашим рекам и озерам чистые берега».</w:t>
      </w:r>
    </w:p>
    <w:p w:rsidR="006420AB" w:rsidRDefault="006420AB" w:rsidP="00B65523">
      <w:pPr>
        <w:pStyle w:val="aa"/>
        <w:numPr>
          <w:ilvl w:val="0"/>
          <w:numId w:val="13"/>
        </w:numPr>
        <w:jc w:val="both"/>
        <w:rPr>
          <w:sz w:val="28"/>
          <w:szCs w:val="28"/>
        </w:rPr>
      </w:pPr>
      <w:r>
        <w:rPr>
          <w:sz w:val="28"/>
          <w:szCs w:val="28"/>
        </w:rPr>
        <w:t>Акция «Птичья столовая».</w:t>
      </w:r>
    </w:p>
    <w:p w:rsidR="006420AB" w:rsidRDefault="006420AB" w:rsidP="00B65523">
      <w:pPr>
        <w:pStyle w:val="aa"/>
        <w:numPr>
          <w:ilvl w:val="0"/>
          <w:numId w:val="13"/>
        </w:numPr>
        <w:jc w:val="both"/>
        <w:rPr>
          <w:sz w:val="28"/>
          <w:szCs w:val="28"/>
        </w:rPr>
      </w:pPr>
      <w:r>
        <w:rPr>
          <w:sz w:val="28"/>
          <w:szCs w:val="28"/>
        </w:rPr>
        <w:t>Акция «Антипластиковая кампания».</w:t>
      </w:r>
    </w:p>
    <w:p w:rsidR="006420AB" w:rsidRDefault="006420AB" w:rsidP="00B65523">
      <w:pPr>
        <w:pStyle w:val="aa"/>
        <w:numPr>
          <w:ilvl w:val="0"/>
          <w:numId w:val="13"/>
        </w:numPr>
        <w:jc w:val="both"/>
        <w:rPr>
          <w:sz w:val="28"/>
          <w:szCs w:val="28"/>
        </w:rPr>
      </w:pPr>
      <w:r>
        <w:rPr>
          <w:sz w:val="28"/>
          <w:szCs w:val="28"/>
        </w:rPr>
        <w:t>Фотогалерея «Лесная аптека».</w:t>
      </w:r>
    </w:p>
    <w:p w:rsidR="006420AB" w:rsidRDefault="006420AB" w:rsidP="00B65523">
      <w:pPr>
        <w:pStyle w:val="aa"/>
        <w:numPr>
          <w:ilvl w:val="0"/>
          <w:numId w:val="13"/>
        </w:numPr>
        <w:jc w:val="both"/>
        <w:rPr>
          <w:sz w:val="28"/>
          <w:szCs w:val="28"/>
        </w:rPr>
      </w:pPr>
      <w:proofErr w:type="gramStart"/>
      <w:r>
        <w:rPr>
          <w:sz w:val="28"/>
          <w:szCs w:val="28"/>
        </w:rPr>
        <w:t>Экологический</w:t>
      </w:r>
      <w:proofErr w:type="gramEnd"/>
      <w:r>
        <w:rPr>
          <w:sz w:val="28"/>
          <w:szCs w:val="28"/>
        </w:rPr>
        <w:t xml:space="preserve"> книгомаршрут «Сказки библиотечного леса».</w:t>
      </w:r>
    </w:p>
    <w:p w:rsidR="006420AB" w:rsidRDefault="006420AB" w:rsidP="00B65523">
      <w:pPr>
        <w:pStyle w:val="aa"/>
        <w:numPr>
          <w:ilvl w:val="0"/>
          <w:numId w:val="13"/>
        </w:numPr>
        <w:jc w:val="both"/>
        <w:rPr>
          <w:sz w:val="28"/>
          <w:szCs w:val="28"/>
        </w:rPr>
      </w:pPr>
      <w:r>
        <w:rPr>
          <w:sz w:val="28"/>
          <w:szCs w:val="28"/>
        </w:rPr>
        <w:t>Скайп-встреча с Романом Сенчиным по роману «Зона затопления».</w:t>
      </w:r>
    </w:p>
    <w:p w:rsidR="006420AB" w:rsidRPr="00B32207" w:rsidRDefault="006420AB" w:rsidP="00B65523">
      <w:pPr>
        <w:pStyle w:val="aa"/>
        <w:numPr>
          <w:ilvl w:val="0"/>
          <w:numId w:val="13"/>
        </w:numPr>
        <w:jc w:val="both"/>
        <w:rPr>
          <w:sz w:val="28"/>
          <w:szCs w:val="28"/>
        </w:rPr>
      </w:pPr>
      <w:r>
        <w:rPr>
          <w:sz w:val="28"/>
          <w:szCs w:val="28"/>
        </w:rPr>
        <w:t>Социальный видеоролик «Чистая планета».</w:t>
      </w:r>
    </w:p>
    <w:p w:rsidR="006420AB" w:rsidRDefault="006420AB" w:rsidP="006420AB">
      <w:pPr>
        <w:spacing w:after="0" w:line="240" w:lineRule="auto"/>
        <w:ind w:firstLine="567"/>
        <w:jc w:val="center"/>
        <w:rPr>
          <w:rFonts w:ascii="Times New Roman" w:hAnsi="Times New Roman"/>
          <w:b/>
          <w:sz w:val="28"/>
          <w:szCs w:val="28"/>
        </w:rPr>
      </w:pPr>
    </w:p>
    <w:p w:rsidR="006420AB" w:rsidRPr="0049037C" w:rsidRDefault="006420AB" w:rsidP="006420AB">
      <w:pPr>
        <w:spacing w:after="0" w:line="240" w:lineRule="auto"/>
        <w:ind w:firstLine="567"/>
        <w:jc w:val="both"/>
        <w:rPr>
          <w:rFonts w:ascii="Times New Roman" w:hAnsi="Times New Roman"/>
          <w:sz w:val="28"/>
          <w:szCs w:val="28"/>
          <w:u w:val="single"/>
        </w:rPr>
      </w:pPr>
    </w:p>
    <w:p w:rsidR="006420AB" w:rsidRPr="0049037C" w:rsidRDefault="006420AB" w:rsidP="006420AB">
      <w:pPr>
        <w:spacing w:after="0" w:line="240" w:lineRule="auto"/>
        <w:jc w:val="both"/>
        <w:rPr>
          <w:rFonts w:ascii="Times New Roman" w:hAnsi="Times New Roman"/>
          <w:sz w:val="28"/>
          <w:szCs w:val="28"/>
        </w:rPr>
      </w:pPr>
    </w:p>
    <w:p w:rsidR="006420AB" w:rsidRPr="0049037C" w:rsidRDefault="006420AB" w:rsidP="006420AB">
      <w:pPr>
        <w:spacing w:after="0" w:line="240" w:lineRule="auto"/>
        <w:jc w:val="both"/>
        <w:rPr>
          <w:rFonts w:ascii="Times New Roman" w:hAnsi="Times New Roman"/>
          <w:sz w:val="28"/>
          <w:szCs w:val="28"/>
        </w:rPr>
      </w:pPr>
    </w:p>
    <w:p w:rsidR="006420AB" w:rsidRDefault="006420AB" w:rsidP="006420AB">
      <w:pPr>
        <w:spacing w:after="0" w:line="240" w:lineRule="auto"/>
        <w:ind w:firstLine="567"/>
        <w:jc w:val="center"/>
        <w:rPr>
          <w:rFonts w:ascii="Times New Roman" w:hAnsi="Times New Roman"/>
          <w:b/>
          <w:sz w:val="28"/>
          <w:szCs w:val="28"/>
        </w:rPr>
      </w:pPr>
    </w:p>
    <w:p w:rsidR="006420AB" w:rsidRDefault="006420AB" w:rsidP="006420AB">
      <w:pPr>
        <w:spacing w:after="0" w:line="240" w:lineRule="auto"/>
        <w:ind w:firstLine="567"/>
        <w:jc w:val="center"/>
        <w:rPr>
          <w:rFonts w:ascii="Times New Roman" w:hAnsi="Times New Roman"/>
          <w:b/>
          <w:sz w:val="28"/>
          <w:szCs w:val="28"/>
        </w:rPr>
      </w:pPr>
    </w:p>
    <w:p w:rsidR="006420AB" w:rsidRDefault="006420AB" w:rsidP="006420AB">
      <w:pPr>
        <w:spacing w:after="0" w:line="240" w:lineRule="auto"/>
        <w:ind w:firstLine="567"/>
        <w:jc w:val="center"/>
        <w:rPr>
          <w:rFonts w:ascii="Times New Roman" w:hAnsi="Times New Roman"/>
          <w:b/>
          <w:sz w:val="28"/>
          <w:szCs w:val="28"/>
        </w:rPr>
      </w:pPr>
    </w:p>
    <w:p w:rsidR="006420AB" w:rsidRDefault="006420AB" w:rsidP="006420AB">
      <w:pPr>
        <w:spacing w:after="0" w:line="240" w:lineRule="auto"/>
        <w:ind w:firstLine="567"/>
        <w:jc w:val="center"/>
        <w:rPr>
          <w:rFonts w:ascii="Times New Roman" w:hAnsi="Times New Roman"/>
          <w:b/>
          <w:sz w:val="28"/>
          <w:szCs w:val="28"/>
        </w:rPr>
      </w:pPr>
    </w:p>
    <w:p w:rsidR="006420AB" w:rsidRDefault="006420AB" w:rsidP="006420AB">
      <w:pPr>
        <w:spacing w:after="0" w:line="240" w:lineRule="auto"/>
        <w:ind w:firstLine="567"/>
        <w:jc w:val="center"/>
        <w:rPr>
          <w:rFonts w:ascii="Times New Roman" w:hAnsi="Times New Roman"/>
          <w:b/>
          <w:sz w:val="28"/>
          <w:szCs w:val="28"/>
        </w:rPr>
      </w:pPr>
    </w:p>
    <w:p w:rsidR="006420AB" w:rsidRPr="00FE3CB7" w:rsidRDefault="006420AB" w:rsidP="006420AB">
      <w:pPr>
        <w:spacing w:after="0" w:line="240" w:lineRule="auto"/>
        <w:ind w:firstLine="567"/>
        <w:jc w:val="center"/>
        <w:rPr>
          <w:rFonts w:ascii="Times New Roman" w:hAnsi="Times New Roman"/>
          <w:b/>
          <w:sz w:val="28"/>
          <w:szCs w:val="28"/>
        </w:rPr>
      </w:pPr>
    </w:p>
    <w:p w:rsidR="00C173C0" w:rsidRDefault="00C173C0" w:rsidP="0073438D">
      <w:pPr>
        <w:widowControl w:val="0"/>
        <w:spacing w:after="0" w:line="240" w:lineRule="auto"/>
        <w:rPr>
          <w:rFonts w:ascii="Times New Roman" w:hAnsi="Times New Roman"/>
          <w:sz w:val="28"/>
          <w:szCs w:val="28"/>
        </w:rPr>
      </w:pPr>
    </w:p>
    <w:p w:rsidR="00B66843" w:rsidRPr="008949AE" w:rsidRDefault="00B66843" w:rsidP="0073438D">
      <w:pPr>
        <w:widowControl w:val="0"/>
        <w:spacing w:after="0" w:line="240" w:lineRule="auto"/>
        <w:rPr>
          <w:rFonts w:ascii="Times New Roman" w:hAnsi="Times New Roman"/>
          <w:sz w:val="28"/>
          <w:szCs w:val="28"/>
        </w:rPr>
      </w:pPr>
    </w:p>
    <w:p w:rsidR="00C173C0" w:rsidRPr="008949AE" w:rsidRDefault="00C173C0" w:rsidP="0073438D">
      <w:pPr>
        <w:widowControl w:val="0"/>
        <w:spacing w:after="0" w:line="240" w:lineRule="auto"/>
        <w:rPr>
          <w:rFonts w:ascii="Times New Roman" w:hAnsi="Times New Roman"/>
          <w:sz w:val="28"/>
          <w:szCs w:val="28"/>
        </w:rPr>
      </w:pPr>
    </w:p>
    <w:p w:rsidR="008C0D0F" w:rsidRPr="008949AE" w:rsidRDefault="008C0D0F" w:rsidP="0073438D">
      <w:pPr>
        <w:widowControl w:val="0"/>
        <w:spacing w:after="0" w:line="240" w:lineRule="auto"/>
        <w:rPr>
          <w:rFonts w:ascii="Times New Roman" w:hAnsi="Times New Roman"/>
          <w:sz w:val="28"/>
          <w:szCs w:val="28"/>
        </w:rPr>
      </w:pPr>
    </w:p>
    <w:p w:rsidR="00D04064" w:rsidRDefault="00D04064" w:rsidP="0073438D">
      <w:pPr>
        <w:widowControl w:val="0"/>
        <w:spacing w:after="0" w:line="240" w:lineRule="auto"/>
        <w:ind w:left="284" w:hanging="284"/>
        <w:jc w:val="center"/>
        <w:rPr>
          <w:rFonts w:ascii="Times New Roman" w:hAnsi="Times New Roman"/>
          <w:b/>
          <w:sz w:val="28"/>
          <w:szCs w:val="28"/>
        </w:rPr>
      </w:pPr>
    </w:p>
    <w:p w:rsidR="00D04064" w:rsidRDefault="00D04064" w:rsidP="0073438D">
      <w:pPr>
        <w:widowControl w:val="0"/>
        <w:spacing w:after="0" w:line="240" w:lineRule="auto"/>
        <w:ind w:left="284" w:hanging="284"/>
        <w:jc w:val="center"/>
        <w:rPr>
          <w:rFonts w:ascii="Times New Roman" w:hAnsi="Times New Roman"/>
          <w:b/>
          <w:sz w:val="28"/>
          <w:szCs w:val="28"/>
        </w:rPr>
      </w:pPr>
    </w:p>
    <w:p w:rsidR="00D04064" w:rsidRDefault="00D04064" w:rsidP="0073438D">
      <w:pPr>
        <w:widowControl w:val="0"/>
        <w:spacing w:after="0" w:line="240" w:lineRule="auto"/>
        <w:ind w:left="284" w:hanging="284"/>
        <w:jc w:val="center"/>
        <w:rPr>
          <w:rFonts w:ascii="Times New Roman" w:hAnsi="Times New Roman"/>
          <w:b/>
          <w:sz w:val="28"/>
          <w:szCs w:val="28"/>
        </w:rPr>
      </w:pPr>
    </w:p>
    <w:p w:rsidR="00D04064" w:rsidRDefault="00D04064" w:rsidP="0073438D">
      <w:pPr>
        <w:widowControl w:val="0"/>
        <w:spacing w:after="0" w:line="240" w:lineRule="auto"/>
        <w:ind w:left="284" w:hanging="284"/>
        <w:jc w:val="center"/>
        <w:rPr>
          <w:rFonts w:ascii="Times New Roman" w:hAnsi="Times New Roman"/>
          <w:b/>
          <w:sz w:val="28"/>
          <w:szCs w:val="28"/>
        </w:rPr>
      </w:pPr>
    </w:p>
    <w:p w:rsidR="00D04064" w:rsidRDefault="00D04064" w:rsidP="0073438D">
      <w:pPr>
        <w:widowControl w:val="0"/>
        <w:spacing w:after="0" w:line="240" w:lineRule="auto"/>
        <w:ind w:left="284" w:hanging="284"/>
        <w:jc w:val="center"/>
        <w:rPr>
          <w:rFonts w:ascii="Times New Roman" w:hAnsi="Times New Roman"/>
          <w:b/>
          <w:sz w:val="28"/>
          <w:szCs w:val="28"/>
        </w:rPr>
      </w:pPr>
    </w:p>
    <w:p w:rsidR="00D04064" w:rsidRDefault="00D04064" w:rsidP="0073438D">
      <w:pPr>
        <w:widowControl w:val="0"/>
        <w:spacing w:after="0" w:line="240" w:lineRule="auto"/>
        <w:ind w:left="284" w:hanging="284"/>
        <w:jc w:val="center"/>
        <w:rPr>
          <w:rFonts w:ascii="Times New Roman" w:hAnsi="Times New Roman"/>
          <w:b/>
          <w:sz w:val="28"/>
          <w:szCs w:val="28"/>
        </w:rPr>
      </w:pPr>
    </w:p>
    <w:p w:rsidR="00D04064" w:rsidRDefault="00D04064" w:rsidP="0073438D">
      <w:pPr>
        <w:widowControl w:val="0"/>
        <w:spacing w:after="0" w:line="240" w:lineRule="auto"/>
        <w:ind w:left="284" w:hanging="284"/>
        <w:jc w:val="center"/>
        <w:rPr>
          <w:rFonts w:ascii="Times New Roman" w:hAnsi="Times New Roman"/>
          <w:b/>
          <w:sz w:val="28"/>
          <w:szCs w:val="28"/>
        </w:rPr>
      </w:pPr>
    </w:p>
    <w:p w:rsidR="00D04064" w:rsidRDefault="00D04064" w:rsidP="0073438D">
      <w:pPr>
        <w:widowControl w:val="0"/>
        <w:spacing w:after="0" w:line="240" w:lineRule="auto"/>
        <w:ind w:left="284" w:hanging="284"/>
        <w:jc w:val="center"/>
        <w:rPr>
          <w:rFonts w:ascii="Times New Roman" w:hAnsi="Times New Roman"/>
          <w:b/>
          <w:sz w:val="28"/>
          <w:szCs w:val="28"/>
        </w:rPr>
      </w:pPr>
    </w:p>
    <w:p w:rsidR="00D04064" w:rsidRDefault="00D04064" w:rsidP="0073438D">
      <w:pPr>
        <w:widowControl w:val="0"/>
        <w:spacing w:after="0" w:line="240" w:lineRule="auto"/>
        <w:ind w:left="284" w:hanging="284"/>
        <w:jc w:val="center"/>
        <w:rPr>
          <w:rFonts w:ascii="Times New Roman" w:hAnsi="Times New Roman"/>
          <w:b/>
          <w:sz w:val="28"/>
          <w:szCs w:val="28"/>
        </w:rPr>
      </w:pPr>
    </w:p>
    <w:p w:rsidR="00D04064" w:rsidRDefault="00D04064" w:rsidP="0073438D">
      <w:pPr>
        <w:widowControl w:val="0"/>
        <w:spacing w:after="0" w:line="240" w:lineRule="auto"/>
        <w:ind w:left="284" w:hanging="284"/>
        <w:jc w:val="center"/>
        <w:rPr>
          <w:rFonts w:ascii="Times New Roman" w:hAnsi="Times New Roman"/>
          <w:b/>
          <w:sz w:val="28"/>
          <w:szCs w:val="28"/>
        </w:rPr>
      </w:pPr>
    </w:p>
    <w:p w:rsidR="00D04064" w:rsidRDefault="00D04064" w:rsidP="0073438D">
      <w:pPr>
        <w:widowControl w:val="0"/>
        <w:spacing w:after="0" w:line="240" w:lineRule="auto"/>
        <w:ind w:left="284" w:hanging="284"/>
        <w:jc w:val="center"/>
        <w:rPr>
          <w:rFonts w:ascii="Times New Roman" w:hAnsi="Times New Roman"/>
          <w:b/>
          <w:sz w:val="28"/>
          <w:szCs w:val="28"/>
        </w:rPr>
      </w:pPr>
    </w:p>
    <w:p w:rsidR="00D04064" w:rsidRDefault="00D04064" w:rsidP="0073438D">
      <w:pPr>
        <w:widowControl w:val="0"/>
        <w:spacing w:after="0" w:line="240" w:lineRule="auto"/>
        <w:ind w:left="284" w:hanging="284"/>
        <w:jc w:val="center"/>
        <w:rPr>
          <w:rFonts w:ascii="Times New Roman" w:hAnsi="Times New Roman"/>
          <w:b/>
          <w:sz w:val="28"/>
          <w:szCs w:val="28"/>
        </w:rPr>
      </w:pPr>
    </w:p>
    <w:p w:rsidR="00D04064" w:rsidRDefault="00D04064" w:rsidP="0073438D">
      <w:pPr>
        <w:widowControl w:val="0"/>
        <w:spacing w:after="0" w:line="240" w:lineRule="auto"/>
        <w:ind w:left="284" w:hanging="284"/>
        <w:jc w:val="center"/>
        <w:rPr>
          <w:rFonts w:ascii="Times New Roman" w:hAnsi="Times New Roman"/>
          <w:b/>
          <w:sz w:val="28"/>
          <w:szCs w:val="28"/>
        </w:rPr>
      </w:pPr>
    </w:p>
    <w:bookmarkStart w:id="27" w:name="Издательская"/>
    <w:bookmarkEnd w:id="27"/>
    <w:p w:rsidR="008C0D0F" w:rsidRPr="009A1745" w:rsidRDefault="002F51E5" w:rsidP="0073438D">
      <w:pPr>
        <w:widowControl w:val="0"/>
        <w:spacing w:after="0" w:line="240" w:lineRule="auto"/>
        <w:ind w:left="284" w:hanging="284"/>
        <w:jc w:val="center"/>
        <w:rPr>
          <w:rStyle w:val="a9"/>
          <w:rFonts w:ascii="Times New Roman" w:hAnsi="Times New Roman"/>
          <w:b/>
          <w:sz w:val="28"/>
          <w:szCs w:val="28"/>
        </w:rPr>
      </w:pPr>
      <w:r>
        <w:rPr>
          <w:rFonts w:ascii="Times New Roman" w:hAnsi="Times New Roman"/>
          <w:b/>
          <w:sz w:val="28"/>
          <w:szCs w:val="28"/>
        </w:rPr>
        <w:lastRenderedPageBreak/>
        <w:fldChar w:fldCharType="begin"/>
      </w:r>
      <w:r w:rsidR="009A1745">
        <w:rPr>
          <w:rFonts w:ascii="Times New Roman" w:hAnsi="Times New Roman"/>
          <w:b/>
          <w:sz w:val="28"/>
          <w:szCs w:val="28"/>
        </w:rPr>
        <w:instrText xml:space="preserve"> HYPERLINK  \l "Издательская_деят" </w:instrText>
      </w:r>
      <w:r>
        <w:rPr>
          <w:rFonts w:ascii="Times New Roman" w:hAnsi="Times New Roman"/>
          <w:b/>
          <w:sz w:val="28"/>
          <w:szCs w:val="28"/>
        </w:rPr>
        <w:fldChar w:fldCharType="separate"/>
      </w:r>
      <w:r w:rsidR="009A1745" w:rsidRPr="009A1745">
        <w:rPr>
          <w:rStyle w:val="a9"/>
          <w:rFonts w:ascii="Times New Roman" w:hAnsi="Times New Roman"/>
          <w:b/>
          <w:sz w:val="28"/>
          <w:szCs w:val="28"/>
        </w:rPr>
        <w:t>5. ИЗДАТЕЛЬСКАЯ ДЕЯТЕЛЬНОСТЬ БИБЛИОТЕК.</w:t>
      </w:r>
    </w:p>
    <w:p w:rsidR="009A1745" w:rsidRPr="009A1745" w:rsidRDefault="009A1745" w:rsidP="0073438D">
      <w:pPr>
        <w:widowControl w:val="0"/>
        <w:spacing w:after="0" w:line="240" w:lineRule="auto"/>
        <w:ind w:left="284" w:hanging="284"/>
        <w:jc w:val="center"/>
        <w:rPr>
          <w:rFonts w:ascii="Times New Roman" w:hAnsi="Times New Roman"/>
          <w:b/>
          <w:sz w:val="28"/>
          <w:szCs w:val="28"/>
        </w:rPr>
      </w:pPr>
      <w:r w:rsidRPr="009A1745">
        <w:rPr>
          <w:rStyle w:val="a9"/>
          <w:rFonts w:ascii="Times New Roman" w:hAnsi="Times New Roman"/>
          <w:b/>
          <w:sz w:val="28"/>
          <w:szCs w:val="28"/>
        </w:rPr>
        <w:t>РЕКЛАМНАЯ ПРОДУКЦИЯ</w:t>
      </w:r>
      <w:r w:rsidR="002F51E5">
        <w:rPr>
          <w:rFonts w:ascii="Times New Roman" w:hAnsi="Times New Roman"/>
          <w:b/>
          <w:sz w:val="28"/>
          <w:szCs w:val="28"/>
        </w:rPr>
        <w:fldChar w:fldCharType="end"/>
      </w:r>
    </w:p>
    <w:p w:rsidR="008C0D0F" w:rsidRPr="0073438D" w:rsidRDefault="008C0D0F" w:rsidP="0073438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D04064" w:rsidRDefault="00D04064" w:rsidP="00D04064">
      <w:pPr>
        <w:widowControl w:val="0"/>
        <w:shd w:val="clear" w:color="auto" w:fill="FFFFFF"/>
        <w:autoSpaceDE w:val="0"/>
        <w:autoSpaceDN w:val="0"/>
        <w:adjustRightInd w:val="0"/>
        <w:spacing w:after="0" w:line="240" w:lineRule="auto"/>
        <w:ind w:left="5103"/>
        <w:rPr>
          <w:rFonts w:ascii="Times New Roman" w:hAnsi="Times New Roman"/>
          <w:sz w:val="28"/>
          <w:szCs w:val="28"/>
        </w:rPr>
      </w:pPr>
      <w:r>
        <w:rPr>
          <w:rFonts w:ascii="Times New Roman" w:hAnsi="Times New Roman"/>
          <w:sz w:val="28"/>
          <w:szCs w:val="28"/>
        </w:rPr>
        <w:t xml:space="preserve">Кириллова Светлана Викторовна, </w:t>
      </w:r>
    </w:p>
    <w:p w:rsidR="00D04064" w:rsidRDefault="00D04064" w:rsidP="00D04064">
      <w:pPr>
        <w:widowControl w:val="0"/>
        <w:shd w:val="clear" w:color="auto" w:fill="FFFFFF"/>
        <w:autoSpaceDE w:val="0"/>
        <w:autoSpaceDN w:val="0"/>
        <w:adjustRightInd w:val="0"/>
        <w:spacing w:after="0" w:line="240" w:lineRule="auto"/>
        <w:ind w:left="5103"/>
        <w:rPr>
          <w:rFonts w:ascii="Times New Roman" w:hAnsi="Times New Roman"/>
          <w:sz w:val="28"/>
          <w:szCs w:val="28"/>
        </w:rPr>
      </w:pPr>
      <w:r>
        <w:rPr>
          <w:rFonts w:ascii="Times New Roman" w:hAnsi="Times New Roman"/>
          <w:sz w:val="28"/>
          <w:szCs w:val="28"/>
        </w:rPr>
        <w:t xml:space="preserve">зав. информационно-библиографическим отделом, </w:t>
      </w:r>
    </w:p>
    <w:p w:rsidR="00D04064" w:rsidRDefault="00D04064" w:rsidP="00D04064">
      <w:pPr>
        <w:widowControl w:val="0"/>
        <w:shd w:val="clear" w:color="auto" w:fill="FFFFFF"/>
        <w:autoSpaceDE w:val="0"/>
        <w:autoSpaceDN w:val="0"/>
        <w:adjustRightInd w:val="0"/>
        <w:spacing w:after="0" w:line="240" w:lineRule="auto"/>
        <w:ind w:left="5103"/>
        <w:rPr>
          <w:rFonts w:ascii="Times New Roman" w:hAnsi="Times New Roman"/>
          <w:sz w:val="28"/>
          <w:szCs w:val="28"/>
        </w:rPr>
      </w:pPr>
      <w:r>
        <w:rPr>
          <w:rFonts w:ascii="Times New Roman" w:hAnsi="Times New Roman"/>
          <w:sz w:val="28"/>
          <w:szCs w:val="28"/>
        </w:rPr>
        <w:t>тел. (384 52) 2-60-42</w:t>
      </w:r>
    </w:p>
    <w:p w:rsidR="00D04064" w:rsidRDefault="00D04064" w:rsidP="00D04064">
      <w:pPr>
        <w:widowControl w:val="0"/>
        <w:shd w:val="clear" w:color="auto" w:fill="FFFFFF"/>
        <w:autoSpaceDE w:val="0"/>
        <w:autoSpaceDN w:val="0"/>
        <w:adjustRightInd w:val="0"/>
        <w:spacing w:after="0" w:line="240" w:lineRule="auto"/>
        <w:ind w:left="5103"/>
        <w:rPr>
          <w:rFonts w:ascii="Times New Roman" w:hAnsi="Times New Roman"/>
          <w:sz w:val="28"/>
          <w:szCs w:val="28"/>
          <w:lang w:val="en-US"/>
        </w:rPr>
      </w:pPr>
      <w:proofErr w:type="gramStart"/>
      <w:r>
        <w:rPr>
          <w:rFonts w:ascii="Times New Roman" w:hAnsi="Times New Roman"/>
          <w:sz w:val="28"/>
          <w:szCs w:val="28"/>
        </w:rPr>
        <w:t>е</w:t>
      </w:r>
      <w:proofErr w:type="gramEnd"/>
      <w:r>
        <w:rPr>
          <w:rFonts w:ascii="Times New Roman" w:hAnsi="Times New Roman"/>
          <w:sz w:val="28"/>
          <w:szCs w:val="28"/>
          <w:lang w:val="en-US"/>
        </w:rPr>
        <w:t xml:space="preserve">-mail: </w:t>
      </w:r>
      <w:hyperlink r:id="rId41" w:history="1">
        <w:r>
          <w:rPr>
            <w:rStyle w:val="a9"/>
            <w:rFonts w:ascii="Times New Roman" w:hAnsi="Times New Roman"/>
            <w:sz w:val="28"/>
            <w:szCs w:val="28"/>
            <w:lang w:val="en-US"/>
          </w:rPr>
          <w:t>bibliograf.cgb@mail.ru</w:t>
        </w:r>
      </w:hyperlink>
    </w:p>
    <w:p w:rsidR="00D04064" w:rsidRDefault="00D04064" w:rsidP="00D04064">
      <w:pPr>
        <w:widowControl w:val="0"/>
        <w:spacing w:after="0" w:line="240" w:lineRule="auto"/>
        <w:ind w:left="5103"/>
        <w:rPr>
          <w:rFonts w:ascii="Times New Roman" w:hAnsi="Times New Roman"/>
          <w:sz w:val="28"/>
          <w:szCs w:val="28"/>
        </w:rPr>
      </w:pPr>
      <w:r>
        <w:rPr>
          <w:rFonts w:ascii="Times New Roman" w:hAnsi="Times New Roman"/>
          <w:sz w:val="28"/>
          <w:szCs w:val="28"/>
        </w:rPr>
        <w:t xml:space="preserve">Дупленкова Ольга Петровна, </w:t>
      </w:r>
    </w:p>
    <w:p w:rsidR="00D04064" w:rsidRDefault="00D04064" w:rsidP="00D04064">
      <w:pPr>
        <w:widowControl w:val="0"/>
        <w:spacing w:after="0" w:line="240" w:lineRule="auto"/>
        <w:ind w:left="5103"/>
        <w:rPr>
          <w:rFonts w:ascii="Times New Roman" w:hAnsi="Times New Roman"/>
          <w:sz w:val="28"/>
          <w:szCs w:val="28"/>
        </w:rPr>
      </w:pPr>
      <w:r>
        <w:rPr>
          <w:rFonts w:ascii="Times New Roman" w:hAnsi="Times New Roman"/>
          <w:sz w:val="28"/>
          <w:szCs w:val="28"/>
        </w:rPr>
        <w:t xml:space="preserve">гл. библиограф сектора краеведческой информации </w:t>
      </w:r>
    </w:p>
    <w:p w:rsidR="00D04064" w:rsidRDefault="00D04064" w:rsidP="00D04064">
      <w:pPr>
        <w:widowControl w:val="0"/>
        <w:spacing w:after="0" w:line="240" w:lineRule="auto"/>
        <w:ind w:left="5103"/>
        <w:rPr>
          <w:rFonts w:ascii="Times New Roman" w:hAnsi="Times New Roman"/>
          <w:sz w:val="28"/>
          <w:szCs w:val="28"/>
          <w:lang w:val="en-US"/>
        </w:rPr>
      </w:pPr>
      <w:r>
        <w:rPr>
          <w:rFonts w:ascii="Times New Roman" w:hAnsi="Times New Roman"/>
          <w:sz w:val="28"/>
          <w:szCs w:val="28"/>
        </w:rPr>
        <w:t>тел</w:t>
      </w:r>
      <w:r>
        <w:rPr>
          <w:rFonts w:ascii="Times New Roman" w:hAnsi="Times New Roman"/>
          <w:sz w:val="28"/>
          <w:szCs w:val="28"/>
          <w:lang w:val="en-US"/>
        </w:rPr>
        <w:t>. (384-52) 2-60-42</w:t>
      </w:r>
    </w:p>
    <w:p w:rsidR="00D04064" w:rsidRDefault="00D04064" w:rsidP="00D04064">
      <w:pPr>
        <w:widowControl w:val="0"/>
        <w:shd w:val="clear" w:color="auto" w:fill="FFFFFF"/>
        <w:autoSpaceDE w:val="0"/>
        <w:autoSpaceDN w:val="0"/>
        <w:adjustRightInd w:val="0"/>
        <w:spacing w:after="0" w:line="240" w:lineRule="auto"/>
        <w:ind w:left="5103"/>
        <w:rPr>
          <w:rFonts w:ascii="Times New Roman" w:hAnsi="Times New Roman"/>
          <w:sz w:val="28"/>
          <w:szCs w:val="28"/>
          <w:lang w:val="en-US"/>
        </w:rPr>
      </w:pPr>
      <w:proofErr w:type="gramStart"/>
      <w:r>
        <w:rPr>
          <w:rFonts w:ascii="Times New Roman" w:hAnsi="Times New Roman"/>
          <w:sz w:val="28"/>
          <w:szCs w:val="28"/>
          <w:lang w:val="en-US"/>
        </w:rPr>
        <w:t>e-mail</w:t>
      </w:r>
      <w:proofErr w:type="gramEnd"/>
      <w:r>
        <w:rPr>
          <w:rFonts w:ascii="Times New Roman" w:hAnsi="Times New Roman"/>
          <w:sz w:val="28"/>
          <w:szCs w:val="28"/>
          <w:lang w:val="en-US"/>
        </w:rPr>
        <w:t xml:space="preserve">: </w:t>
      </w:r>
      <w:hyperlink r:id="rId42" w:history="1">
        <w:r>
          <w:rPr>
            <w:rStyle w:val="a9"/>
            <w:rFonts w:ascii="Times New Roman" w:hAnsi="Times New Roman"/>
            <w:sz w:val="28"/>
            <w:szCs w:val="28"/>
            <w:lang w:val="en-US"/>
          </w:rPr>
          <w:t>bibliograf.cgb@mail.ru</w:t>
        </w:r>
      </w:hyperlink>
    </w:p>
    <w:p w:rsidR="00D04064" w:rsidRDefault="00D04064" w:rsidP="00D04064">
      <w:pPr>
        <w:widowControl w:val="0"/>
        <w:spacing w:after="0" w:line="240" w:lineRule="auto"/>
        <w:ind w:left="284" w:hanging="284"/>
        <w:jc w:val="center"/>
        <w:rPr>
          <w:rFonts w:ascii="Times New Roman" w:hAnsi="Times New Roman"/>
          <w:sz w:val="28"/>
          <w:szCs w:val="28"/>
          <w:lang w:val="en-US"/>
        </w:rPr>
      </w:pPr>
    </w:p>
    <w:bookmarkStart w:id="28" w:name="издано"/>
    <w:p w:rsidR="00D04064" w:rsidRDefault="002F51E5" w:rsidP="00D04064">
      <w:pPr>
        <w:tabs>
          <w:tab w:val="left" w:pos="0"/>
        </w:tabs>
        <w:spacing w:after="0" w:line="240" w:lineRule="auto"/>
        <w:ind w:firstLine="567"/>
        <w:jc w:val="both"/>
        <w:rPr>
          <w:rFonts w:ascii="Times New Roman" w:hAnsi="Times New Roman"/>
          <w:sz w:val="28"/>
          <w:szCs w:val="28"/>
        </w:rPr>
      </w:pPr>
      <w:r>
        <w:rPr>
          <w:rFonts w:ascii="Times New Roman" w:hAnsi="Times New Roman"/>
          <w:b/>
          <w:sz w:val="28"/>
          <w:szCs w:val="28"/>
        </w:rPr>
        <w:fldChar w:fldCharType="begin"/>
      </w:r>
      <w:r w:rsidR="005A4D07">
        <w:rPr>
          <w:rFonts w:ascii="Times New Roman" w:hAnsi="Times New Roman"/>
          <w:b/>
          <w:sz w:val="28"/>
          <w:szCs w:val="28"/>
        </w:rPr>
        <w:instrText xml:space="preserve"> HYPERLINK  \l "краев_прод" </w:instrText>
      </w:r>
      <w:r>
        <w:rPr>
          <w:rFonts w:ascii="Times New Roman" w:hAnsi="Times New Roman"/>
          <w:b/>
          <w:sz w:val="28"/>
          <w:szCs w:val="28"/>
        </w:rPr>
        <w:fldChar w:fldCharType="separate"/>
      </w:r>
      <w:r w:rsidR="00D04064" w:rsidRPr="005A4D07">
        <w:rPr>
          <w:rStyle w:val="a9"/>
          <w:rFonts w:ascii="Times New Roman" w:hAnsi="Times New Roman"/>
          <w:b/>
          <w:sz w:val="28"/>
          <w:szCs w:val="28"/>
        </w:rPr>
        <w:t>5.1</w:t>
      </w:r>
      <w:r>
        <w:rPr>
          <w:rFonts w:ascii="Times New Roman" w:hAnsi="Times New Roman"/>
          <w:b/>
          <w:sz w:val="28"/>
          <w:szCs w:val="28"/>
        </w:rPr>
        <w:fldChar w:fldCharType="end"/>
      </w:r>
      <w:r w:rsidR="00D04064" w:rsidRPr="00B15BAB">
        <w:rPr>
          <w:rFonts w:ascii="Times New Roman" w:hAnsi="Times New Roman"/>
          <w:b/>
          <w:sz w:val="28"/>
          <w:szCs w:val="28"/>
        </w:rPr>
        <w:t>.</w:t>
      </w:r>
      <w:r w:rsidR="00D04064">
        <w:rPr>
          <w:rFonts w:ascii="Times New Roman" w:hAnsi="Times New Roman"/>
          <w:sz w:val="28"/>
          <w:szCs w:val="28"/>
        </w:rPr>
        <w:t xml:space="preserve"> </w:t>
      </w:r>
      <w:bookmarkEnd w:id="28"/>
      <w:r w:rsidR="00D04064">
        <w:rPr>
          <w:rFonts w:ascii="Times New Roman" w:hAnsi="Times New Roman"/>
          <w:sz w:val="28"/>
          <w:szCs w:val="28"/>
        </w:rPr>
        <w:t xml:space="preserve">Всего в ЦБС издано в 2016 году </w:t>
      </w:r>
      <w:r w:rsidR="00D04064">
        <w:rPr>
          <w:rFonts w:ascii="Times New Roman" w:hAnsi="Times New Roman"/>
          <w:b/>
          <w:sz w:val="28"/>
          <w:szCs w:val="28"/>
        </w:rPr>
        <w:t>239</w:t>
      </w:r>
      <w:r w:rsidR="00D04064">
        <w:rPr>
          <w:rFonts w:ascii="Times New Roman" w:hAnsi="Times New Roman"/>
          <w:sz w:val="28"/>
          <w:szCs w:val="28"/>
        </w:rPr>
        <w:t xml:space="preserve"> (2015 г. - </w:t>
      </w:r>
      <w:r w:rsidR="00D04064">
        <w:rPr>
          <w:rFonts w:ascii="Times New Roman" w:hAnsi="Times New Roman"/>
          <w:b/>
          <w:sz w:val="28"/>
          <w:szCs w:val="28"/>
        </w:rPr>
        <w:t>214</w:t>
      </w:r>
      <w:r w:rsidR="00D04064">
        <w:rPr>
          <w:rFonts w:ascii="Times New Roman" w:hAnsi="Times New Roman"/>
          <w:sz w:val="28"/>
          <w:szCs w:val="28"/>
        </w:rPr>
        <w:t>) наименований печатной продукции.</w:t>
      </w:r>
    </w:p>
    <w:p w:rsidR="00D04064" w:rsidRDefault="00D04064" w:rsidP="00D04064">
      <w:pPr>
        <w:tabs>
          <w:tab w:val="left" w:pos="0"/>
        </w:tabs>
        <w:spacing w:after="0" w:line="240" w:lineRule="auto"/>
        <w:ind w:firstLine="567"/>
        <w:jc w:val="both"/>
        <w:rPr>
          <w:rFonts w:ascii="Times New Roman" w:hAnsi="Times New Roman"/>
          <w:sz w:val="28"/>
          <w:szCs w:val="28"/>
        </w:rPr>
      </w:pPr>
    </w:p>
    <w:bookmarkStart w:id="29" w:name="табл1"/>
    <w:p w:rsidR="00D04064" w:rsidRDefault="002F51E5" w:rsidP="00D04064">
      <w:pPr>
        <w:tabs>
          <w:tab w:val="left" w:pos="360"/>
        </w:tabs>
        <w:spacing w:after="0" w:line="240" w:lineRule="auto"/>
        <w:ind w:firstLine="567"/>
        <w:jc w:val="both"/>
        <w:rPr>
          <w:rFonts w:ascii="Times New Roman" w:hAnsi="Times New Roman"/>
          <w:sz w:val="28"/>
          <w:szCs w:val="28"/>
        </w:rPr>
      </w:pPr>
      <w:r>
        <w:fldChar w:fldCharType="begin"/>
      </w:r>
      <w:r w:rsidR="00D04064">
        <w:instrText xml:space="preserve"> HYPERLINK "file:///C:\\Users\\Светлана\\Desktop\\к%20Годовому%20отчету%202015\\Годовой%20отчет%202014%20по%20разделам\\готово%202014%20Сводный%20отчет%20по%20издательской%20деятельности.docx" \l "табл" </w:instrText>
      </w:r>
      <w:r>
        <w:fldChar w:fldCharType="separate"/>
      </w:r>
      <w:r w:rsidR="00D04064">
        <w:rPr>
          <w:rStyle w:val="a9"/>
          <w:rFonts w:ascii="Times New Roman" w:hAnsi="Times New Roman"/>
          <w:sz w:val="28"/>
          <w:szCs w:val="28"/>
        </w:rPr>
        <w:t>Издательская продукция по видам</w:t>
      </w:r>
      <w:r>
        <w:fldChar w:fldCharType="end"/>
      </w:r>
      <w:r w:rsidR="00D04064">
        <w:rPr>
          <w:rFonts w:ascii="Times New Roman" w:hAnsi="Times New Roman"/>
          <w:sz w:val="28"/>
          <w:szCs w:val="28"/>
        </w:rPr>
        <w:t>:</w:t>
      </w:r>
    </w:p>
    <w:bookmarkEnd w:id="29"/>
    <w:p w:rsidR="00D04064" w:rsidRDefault="00D04064" w:rsidP="00D04064">
      <w:pPr>
        <w:tabs>
          <w:tab w:val="left" w:pos="360"/>
        </w:tabs>
        <w:spacing w:after="0" w:line="240" w:lineRule="auto"/>
        <w:ind w:firstLine="567"/>
        <w:jc w:val="both"/>
        <w:rPr>
          <w:rFonts w:ascii="Times New Roman" w:hAnsi="Times New Roman"/>
          <w:sz w:val="28"/>
          <w:szCs w:val="28"/>
        </w:rPr>
      </w:pPr>
    </w:p>
    <w:tbl>
      <w:tblPr>
        <w:tblW w:w="9429" w:type="dxa"/>
        <w:jc w:val="center"/>
        <w:tblInd w:w="-211" w:type="dxa"/>
        <w:tblBorders>
          <w:insideH w:val="single" w:sz="6" w:space="0" w:color="auto"/>
        </w:tblBorders>
        <w:tblLook w:val="04A0"/>
      </w:tblPr>
      <w:tblGrid>
        <w:gridCol w:w="7519"/>
        <w:gridCol w:w="1910"/>
      </w:tblGrid>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0"/>
                <w:numId w:val="58"/>
              </w:numPr>
              <w:contextualSpacing/>
              <w:jc w:val="both"/>
              <w:rPr>
                <w:b/>
                <w:sz w:val="28"/>
                <w:szCs w:val="28"/>
                <w:u w:val="single"/>
                <w:lang w:eastAsia="en-US"/>
              </w:rPr>
            </w:pPr>
            <w:r>
              <w:rPr>
                <w:b/>
                <w:sz w:val="28"/>
                <w:szCs w:val="28"/>
                <w:u w:val="single"/>
              </w:rPr>
              <w:t>Электронные ресурсы</w:t>
            </w:r>
          </w:p>
        </w:tc>
        <w:tc>
          <w:tcPr>
            <w:tcW w:w="1910" w:type="dxa"/>
            <w:tcBorders>
              <w:top w:val="nil"/>
              <w:left w:val="nil"/>
              <w:bottom w:val="single" w:sz="6" w:space="0" w:color="auto"/>
              <w:right w:val="nil"/>
            </w:tcBorders>
            <w:vAlign w:val="bottom"/>
            <w:hideMark/>
          </w:tcPr>
          <w:p w:rsidR="00D04064" w:rsidRDefault="00D04064" w:rsidP="000D72DF">
            <w:pPr>
              <w:spacing w:after="0" w:line="240" w:lineRule="auto"/>
              <w:ind w:left="360"/>
              <w:jc w:val="right"/>
              <w:rPr>
                <w:rFonts w:ascii="Times New Roman" w:hAnsi="Times New Roman"/>
                <w:b/>
                <w:sz w:val="28"/>
                <w:szCs w:val="28"/>
                <w:u w:val="single"/>
                <w:lang w:eastAsia="en-US"/>
              </w:rPr>
            </w:pPr>
            <w:r>
              <w:rPr>
                <w:rFonts w:ascii="Times New Roman" w:hAnsi="Times New Roman"/>
                <w:b/>
                <w:sz w:val="28"/>
                <w:szCs w:val="28"/>
                <w:u w:val="single"/>
                <w:lang w:val="en-US" w:eastAsia="en-US"/>
              </w:rPr>
              <w:t>24</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0"/>
                <w:numId w:val="59"/>
              </w:numPr>
              <w:ind w:left="1772" w:hanging="709"/>
              <w:contextualSpacing/>
              <w:jc w:val="both"/>
              <w:rPr>
                <w:i/>
                <w:sz w:val="28"/>
                <w:szCs w:val="28"/>
                <w:lang w:eastAsia="en-US"/>
              </w:rPr>
            </w:pPr>
            <w:r>
              <w:rPr>
                <w:i/>
                <w:sz w:val="28"/>
                <w:szCs w:val="28"/>
              </w:rPr>
              <w:t>Буктрейлер</w:t>
            </w:r>
          </w:p>
        </w:tc>
        <w:tc>
          <w:tcPr>
            <w:tcW w:w="1910" w:type="dxa"/>
            <w:tcBorders>
              <w:top w:val="nil"/>
              <w:left w:val="nil"/>
              <w:bottom w:val="single" w:sz="6" w:space="0" w:color="auto"/>
              <w:right w:val="nil"/>
            </w:tcBorders>
            <w:vAlign w:val="bottom"/>
            <w:hideMark/>
          </w:tcPr>
          <w:p w:rsidR="00D04064" w:rsidRDefault="00D04064" w:rsidP="000D72DF">
            <w:pPr>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1</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0"/>
                <w:numId w:val="59"/>
              </w:numPr>
              <w:ind w:left="1772" w:hanging="709"/>
              <w:contextualSpacing/>
              <w:jc w:val="both"/>
              <w:rPr>
                <w:i/>
                <w:sz w:val="28"/>
                <w:szCs w:val="28"/>
                <w:lang w:eastAsia="en-US"/>
              </w:rPr>
            </w:pPr>
            <w:r>
              <w:rPr>
                <w:i/>
                <w:sz w:val="28"/>
                <w:szCs w:val="28"/>
              </w:rPr>
              <w:t>Электронная презентация</w:t>
            </w:r>
          </w:p>
        </w:tc>
        <w:tc>
          <w:tcPr>
            <w:tcW w:w="1910" w:type="dxa"/>
            <w:tcBorders>
              <w:top w:val="nil"/>
              <w:left w:val="nil"/>
              <w:bottom w:val="single" w:sz="6" w:space="0" w:color="auto"/>
              <w:right w:val="nil"/>
            </w:tcBorders>
            <w:vAlign w:val="bottom"/>
            <w:hideMark/>
          </w:tcPr>
          <w:p w:rsidR="00D04064" w:rsidRPr="00663DC7" w:rsidRDefault="00D04064" w:rsidP="000D72DF">
            <w:pPr>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14</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0"/>
                <w:numId w:val="59"/>
              </w:numPr>
              <w:ind w:left="1772" w:hanging="709"/>
              <w:contextualSpacing/>
              <w:jc w:val="both"/>
              <w:rPr>
                <w:i/>
                <w:sz w:val="28"/>
                <w:szCs w:val="28"/>
              </w:rPr>
            </w:pPr>
            <w:r>
              <w:rPr>
                <w:i/>
                <w:sz w:val="28"/>
                <w:szCs w:val="28"/>
              </w:rPr>
              <w:t>Веблиографическое пособие</w:t>
            </w:r>
          </w:p>
        </w:tc>
        <w:tc>
          <w:tcPr>
            <w:tcW w:w="1910" w:type="dxa"/>
            <w:tcBorders>
              <w:top w:val="nil"/>
              <w:left w:val="nil"/>
              <w:bottom w:val="single" w:sz="6" w:space="0" w:color="auto"/>
              <w:right w:val="nil"/>
            </w:tcBorders>
            <w:vAlign w:val="bottom"/>
            <w:hideMark/>
          </w:tcPr>
          <w:p w:rsidR="00D04064" w:rsidRDefault="00D04064" w:rsidP="000D72DF">
            <w:pPr>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2</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0"/>
                <w:numId w:val="59"/>
              </w:numPr>
              <w:ind w:left="1772" w:hanging="709"/>
              <w:contextualSpacing/>
              <w:jc w:val="both"/>
              <w:rPr>
                <w:i/>
                <w:sz w:val="28"/>
                <w:szCs w:val="28"/>
              </w:rPr>
            </w:pPr>
            <w:r>
              <w:rPr>
                <w:i/>
                <w:sz w:val="28"/>
                <w:szCs w:val="28"/>
              </w:rPr>
              <w:t>База данных</w:t>
            </w:r>
          </w:p>
        </w:tc>
        <w:tc>
          <w:tcPr>
            <w:tcW w:w="1910" w:type="dxa"/>
            <w:tcBorders>
              <w:top w:val="nil"/>
              <w:left w:val="nil"/>
              <w:bottom w:val="single" w:sz="6" w:space="0" w:color="auto"/>
              <w:right w:val="nil"/>
            </w:tcBorders>
            <w:vAlign w:val="bottom"/>
            <w:hideMark/>
          </w:tcPr>
          <w:p w:rsidR="00D04064" w:rsidRDefault="00D04064" w:rsidP="000D72DF">
            <w:pPr>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2</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0"/>
                <w:numId w:val="59"/>
              </w:numPr>
              <w:ind w:left="1772" w:hanging="709"/>
              <w:contextualSpacing/>
              <w:jc w:val="both"/>
              <w:rPr>
                <w:i/>
                <w:sz w:val="28"/>
                <w:szCs w:val="28"/>
              </w:rPr>
            </w:pPr>
            <w:r>
              <w:rPr>
                <w:i/>
                <w:sz w:val="28"/>
                <w:szCs w:val="28"/>
              </w:rPr>
              <w:t>Мультимедийный фильм</w:t>
            </w:r>
          </w:p>
        </w:tc>
        <w:tc>
          <w:tcPr>
            <w:tcW w:w="1910" w:type="dxa"/>
            <w:tcBorders>
              <w:top w:val="nil"/>
              <w:left w:val="nil"/>
              <w:bottom w:val="single" w:sz="6" w:space="0" w:color="auto"/>
              <w:right w:val="nil"/>
            </w:tcBorders>
            <w:vAlign w:val="bottom"/>
            <w:hideMark/>
          </w:tcPr>
          <w:p w:rsidR="00D04064" w:rsidRDefault="00D04064" w:rsidP="000D72DF">
            <w:pPr>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5</w:t>
            </w:r>
          </w:p>
        </w:tc>
      </w:tr>
      <w:tr w:rsidR="00D04064" w:rsidRPr="00386B42" w:rsidTr="000D72DF">
        <w:trPr>
          <w:jc w:val="center"/>
        </w:trPr>
        <w:tc>
          <w:tcPr>
            <w:tcW w:w="7519" w:type="dxa"/>
            <w:tcBorders>
              <w:top w:val="nil"/>
              <w:left w:val="nil"/>
              <w:bottom w:val="single" w:sz="6" w:space="0" w:color="auto"/>
              <w:right w:val="nil"/>
            </w:tcBorders>
            <w:vAlign w:val="bottom"/>
            <w:hideMark/>
          </w:tcPr>
          <w:p w:rsidR="00D04064" w:rsidRPr="00386B42" w:rsidRDefault="00D04064" w:rsidP="000D72DF">
            <w:pPr>
              <w:spacing w:after="0" w:line="240" w:lineRule="auto"/>
              <w:jc w:val="both"/>
              <w:rPr>
                <w:rFonts w:ascii="Times New Roman" w:hAnsi="Times New Roman"/>
                <w:i/>
                <w:sz w:val="28"/>
                <w:szCs w:val="28"/>
              </w:rPr>
            </w:pPr>
            <w:r w:rsidRPr="00386B42">
              <w:rPr>
                <w:rFonts w:ascii="Times New Roman" w:hAnsi="Times New Roman"/>
                <w:i/>
                <w:sz w:val="28"/>
                <w:szCs w:val="28"/>
              </w:rPr>
              <w:t xml:space="preserve">В том числе </w:t>
            </w:r>
            <w:proofErr w:type="gramStart"/>
            <w:r w:rsidRPr="00386B42">
              <w:rPr>
                <w:rFonts w:ascii="Times New Roman" w:hAnsi="Times New Roman"/>
                <w:i/>
                <w:sz w:val="28"/>
                <w:szCs w:val="28"/>
              </w:rPr>
              <w:t>краеведческих</w:t>
            </w:r>
            <w:proofErr w:type="gramEnd"/>
          </w:p>
        </w:tc>
        <w:tc>
          <w:tcPr>
            <w:tcW w:w="1910" w:type="dxa"/>
            <w:tcBorders>
              <w:top w:val="nil"/>
              <w:left w:val="nil"/>
              <w:bottom w:val="single" w:sz="6" w:space="0" w:color="auto"/>
              <w:right w:val="nil"/>
            </w:tcBorders>
            <w:vAlign w:val="bottom"/>
            <w:hideMark/>
          </w:tcPr>
          <w:p w:rsidR="00D04064" w:rsidRPr="00386B42" w:rsidRDefault="00D04064" w:rsidP="000D72DF">
            <w:pPr>
              <w:spacing w:after="0" w:line="240" w:lineRule="auto"/>
              <w:jc w:val="right"/>
              <w:rPr>
                <w:rFonts w:ascii="Times New Roman" w:hAnsi="Times New Roman"/>
                <w:i/>
                <w:sz w:val="28"/>
                <w:szCs w:val="28"/>
                <w:lang w:eastAsia="en-US"/>
              </w:rPr>
            </w:pPr>
            <w:r>
              <w:rPr>
                <w:rFonts w:ascii="Times New Roman" w:hAnsi="Times New Roman"/>
                <w:i/>
                <w:sz w:val="28"/>
                <w:szCs w:val="28"/>
                <w:lang w:eastAsia="en-US"/>
              </w:rPr>
              <w:t>5</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0"/>
                <w:numId w:val="58"/>
              </w:numPr>
              <w:contextualSpacing/>
              <w:jc w:val="both"/>
              <w:rPr>
                <w:b/>
                <w:sz w:val="28"/>
                <w:szCs w:val="28"/>
                <w:u w:val="single"/>
                <w:lang w:eastAsia="en-US"/>
              </w:rPr>
            </w:pPr>
            <w:r>
              <w:rPr>
                <w:b/>
                <w:sz w:val="28"/>
                <w:szCs w:val="28"/>
                <w:u w:val="single"/>
              </w:rPr>
              <w:t>Печатные издания</w:t>
            </w:r>
          </w:p>
        </w:tc>
        <w:tc>
          <w:tcPr>
            <w:tcW w:w="1910" w:type="dxa"/>
            <w:tcBorders>
              <w:top w:val="nil"/>
              <w:left w:val="nil"/>
              <w:bottom w:val="single" w:sz="6" w:space="0" w:color="auto"/>
              <w:right w:val="nil"/>
            </w:tcBorders>
            <w:vAlign w:val="bottom"/>
            <w:hideMark/>
          </w:tcPr>
          <w:p w:rsidR="00D04064" w:rsidRPr="008646EC" w:rsidRDefault="00D04064" w:rsidP="000D72DF">
            <w:pPr>
              <w:spacing w:after="0" w:line="240" w:lineRule="auto"/>
              <w:ind w:left="360"/>
              <w:jc w:val="right"/>
              <w:rPr>
                <w:rFonts w:ascii="Times New Roman" w:hAnsi="Times New Roman"/>
                <w:b/>
                <w:sz w:val="28"/>
                <w:szCs w:val="28"/>
                <w:u w:val="single"/>
                <w:lang w:eastAsia="en-US"/>
              </w:rPr>
            </w:pPr>
            <w:r>
              <w:rPr>
                <w:rFonts w:ascii="Times New Roman" w:hAnsi="Times New Roman"/>
                <w:b/>
                <w:sz w:val="28"/>
                <w:szCs w:val="28"/>
                <w:u w:val="single"/>
                <w:lang w:eastAsia="en-US"/>
              </w:rPr>
              <w:t>215</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1"/>
                <w:numId w:val="58"/>
              </w:numPr>
              <w:contextualSpacing/>
              <w:jc w:val="both"/>
              <w:rPr>
                <w:b/>
                <w:i/>
                <w:sz w:val="28"/>
                <w:szCs w:val="28"/>
                <w:u w:val="single"/>
                <w:lang w:eastAsia="en-US"/>
              </w:rPr>
            </w:pPr>
            <w:r>
              <w:rPr>
                <w:b/>
                <w:i/>
                <w:sz w:val="28"/>
                <w:szCs w:val="28"/>
                <w:u w:val="single"/>
              </w:rPr>
              <w:t xml:space="preserve">Периодические, продолжающиеся, сериальные </w:t>
            </w:r>
          </w:p>
        </w:tc>
        <w:tc>
          <w:tcPr>
            <w:tcW w:w="1910" w:type="dxa"/>
            <w:tcBorders>
              <w:top w:val="nil"/>
              <w:left w:val="nil"/>
              <w:bottom w:val="single" w:sz="6" w:space="0" w:color="auto"/>
              <w:right w:val="nil"/>
            </w:tcBorders>
            <w:vAlign w:val="bottom"/>
            <w:hideMark/>
          </w:tcPr>
          <w:p w:rsidR="00D04064" w:rsidRPr="00386B42" w:rsidRDefault="00D04064" w:rsidP="000D72DF">
            <w:pPr>
              <w:spacing w:after="0" w:line="240" w:lineRule="auto"/>
              <w:ind w:left="65"/>
              <w:rPr>
                <w:rFonts w:ascii="Times New Roman" w:hAnsi="Times New Roman"/>
                <w:b/>
                <w:sz w:val="28"/>
                <w:szCs w:val="28"/>
                <w:u w:val="single"/>
                <w:lang w:eastAsia="en-US"/>
              </w:rPr>
            </w:pPr>
            <w:r>
              <w:rPr>
                <w:rFonts w:ascii="Times New Roman" w:hAnsi="Times New Roman"/>
                <w:b/>
                <w:sz w:val="28"/>
                <w:szCs w:val="28"/>
                <w:u w:val="single"/>
                <w:lang w:eastAsia="en-US"/>
              </w:rPr>
              <w:t>33</w:t>
            </w:r>
          </w:p>
        </w:tc>
      </w:tr>
      <w:tr w:rsidR="00D04064" w:rsidTr="000D72DF">
        <w:trPr>
          <w:jc w:val="center"/>
        </w:trPr>
        <w:tc>
          <w:tcPr>
            <w:tcW w:w="7519" w:type="dxa"/>
            <w:tcBorders>
              <w:top w:val="nil"/>
              <w:left w:val="nil"/>
              <w:bottom w:val="single" w:sz="6" w:space="0" w:color="auto"/>
              <w:right w:val="nil"/>
            </w:tcBorders>
            <w:vAlign w:val="bottom"/>
            <w:hideMark/>
          </w:tcPr>
          <w:p w:rsidR="00D04064" w:rsidRPr="009F06A0" w:rsidRDefault="00D04064" w:rsidP="00D04064">
            <w:pPr>
              <w:pStyle w:val="aa"/>
              <w:numPr>
                <w:ilvl w:val="0"/>
                <w:numId w:val="65"/>
              </w:numPr>
              <w:ind w:left="1772" w:hanging="709"/>
              <w:contextualSpacing/>
              <w:jc w:val="both"/>
              <w:rPr>
                <w:i/>
                <w:sz w:val="28"/>
                <w:szCs w:val="28"/>
                <w:lang w:eastAsia="en-US"/>
              </w:rPr>
            </w:pPr>
            <w:r>
              <w:rPr>
                <w:i/>
                <w:sz w:val="28"/>
                <w:szCs w:val="28"/>
                <w:lang w:eastAsia="en-US"/>
              </w:rPr>
              <w:t>Буклеты:</w:t>
            </w:r>
          </w:p>
        </w:tc>
        <w:tc>
          <w:tcPr>
            <w:tcW w:w="1910" w:type="dxa"/>
            <w:tcBorders>
              <w:top w:val="nil"/>
              <w:left w:val="nil"/>
              <w:bottom w:val="single" w:sz="6" w:space="0" w:color="auto"/>
              <w:right w:val="nil"/>
            </w:tcBorders>
            <w:vAlign w:val="bottom"/>
            <w:hideMark/>
          </w:tcPr>
          <w:p w:rsidR="00D04064" w:rsidRPr="00386B42" w:rsidRDefault="00D04064" w:rsidP="000D72DF">
            <w:pPr>
              <w:spacing w:after="0" w:line="240" w:lineRule="auto"/>
              <w:ind w:left="360"/>
              <w:jc w:val="right"/>
              <w:rPr>
                <w:rFonts w:ascii="Times New Roman" w:hAnsi="Times New Roman"/>
                <w:sz w:val="28"/>
                <w:szCs w:val="28"/>
                <w:u w:val="single"/>
                <w:lang w:eastAsia="en-US"/>
              </w:rPr>
            </w:pPr>
            <w:r>
              <w:rPr>
                <w:rFonts w:ascii="Times New Roman" w:hAnsi="Times New Roman"/>
                <w:sz w:val="28"/>
                <w:szCs w:val="28"/>
                <w:u w:val="single"/>
                <w:lang w:eastAsia="en-US"/>
              </w:rPr>
              <w:t>22</w:t>
            </w:r>
          </w:p>
        </w:tc>
      </w:tr>
      <w:tr w:rsidR="00D04064" w:rsidTr="000D72DF">
        <w:trPr>
          <w:jc w:val="center"/>
        </w:trPr>
        <w:tc>
          <w:tcPr>
            <w:tcW w:w="7519" w:type="dxa"/>
            <w:tcBorders>
              <w:top w:val="nil"/>
              <w:left w:val="nil"/>
              <w:bottom w:val="single" w:sz="6" w:space="0" w:color="auto"/>
              <w:right w:val="nil"/>
            </w:tcBorders>
            <w:vAlign w:val="bottom"/>
            <w:hideMark/>
          </w:tcPr>
          <w:p w:rsidR="00D04064" w:rsidRPr="009F06A0" w:rsidRDefault="00D04064" w:rsidP="00D04064">
            <w:pPr>
              <w:pStyle w:val="aa"/>
              <w:numPr>
                <w:ilvl w:val="1"/>
                <w:numId w:val="65"/>
              </w:numPr>
              <w:ind w:left="2056"/>
              <w:contextualSpacing/>
              <w:jc w:val="both"/>
              <w:rPr>
                <w:i/>
                <w:sz w:val="28"/>
                <w:szCs w:val="28"/>
                <w:lang w:eastAsia="en-US"/>
              </w:rPr>
            </w:pPr>
            <w:r>
              <w:rPr>
                <w:i/>
                <w:sz w:val="28"/>
                <w:szCs w:val="28"/>
                <w:lang w:eastAsia="en-US"/>
              </w:rPr>
              <w:t>Биобиблиографический материал</w:t>
            </w:r>
          </w:p>
        </w:tc>
        <w:tc>
          <w:tcPr>
            <w:tcW w:w="1910" w:type="dxa"/>
            <w:tcBorders>
              <w:top w:val="nil"/>
              <w:left w:val="nil"/>
              <w:bottom w:val="single" w:sz="6" w:space="0" w:color="auto"/>
              <w:right w:val="nil"/>
            </w:tcBorders>
            <w:vAlign w:val="bottom"/>
            <w:hideMark/>
          </w:tcPr>
          <w:p w:rsidR="00D04064" w:rsidRDefault="00D04064" w:rsidP="000D72DF">
            <w:pPr>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2</w:t>
            </w:r>
          </w:p>
        </w:tc>
      </w:tr>
      <w:tr w:rsidR="00D04064" w:rsidTr="000D72DF">
        <w:trPr>
          <w:trHeight w:val="141"/>
          <w:jc w:val="center"/>
        </w:trPr>
        <w:tc>
          <w:tcPr>
            <w:tcW w:w="7519" w:type="dxa"/>
            <w:tcBorders>
              <w:top w:val="nil"/>
              <w:left w:val="nil"/>
              <w:bottom w:val="single" w:sz="6" w:space="0" w:color="auto"/>
              <w:right w:val="nil"/>
            </w:tcBorders>
            <w:vAlign w:val="bottom"/>
            <w:hideMark/>
          </w:tcPr>
          <w:p w:rsidR="00D04064" w:rsidRPr="00386B42" w:rsidRDefault="00D04064" w:rsidP="00D04064">
            <w:pPr>
              <w:pStyle w:val="aa"/>
              <w:numPr>
                <w:ilvl w:val="1"/>
                <w:numId w:val="65"/>
              </w:numPr>
              <w:ind w:left="2056"/>
              <w:contextualSpacing/>
              <w:jc w:val="both"/>
              <w:rPr>
                <w:i/>
                <w:sz w:val="28"/>
                <w:szCs w:val="28"/>
                <w:lang w:eastAsia="en-US"/>
              </w:rPr>
            </w:pPr>
            <w:r w:rsidRPr="00386B42">
              <w:rPr>
                <w:i/>
                <w:sz w:val="28"/>
                <w:szCs w:val="28"/>
                <w:lang w:eastAsia="en-US"/>
              </w:rPr>
              <w:t xml:space="preserve">Памятка </w:t>
            </w:r>
          </w:p>
        </w:tc>
        <w:tc>
          <w:tcPr>
            <w:tcW w:w="1910" w:type="dxa"/>
            <w:tcBorders>
              <w:top w:val="nil"/>
              <w:left w:val="nil"/>
              <w:bottom w:val="single" w:sz="6" w:space="0" w:color="auto"/>
              <w:right w:val="nil"/>
            </w:tcBorders>
            <w:vAlign w:val="bottom"/>
            <w:hideMark/>
          </w:tcPr>
          <w:p w:rsidR="00D04064" w:rsidRPr="00F77DFC" w:rsidRDefault="00D04064" w:rsidP="000D72DF">
            <w:pPr>
              <w:spacing w:after="0" w:line="240" w:lineRule="auto"/>
              <w:ind w:left="360"/>
              <w:jc w:val="right"/>
              <w:rPr>
                <w:rFonts w:ascii="Times New Roman" w:hAnsi="Times New Roman"/>
                <w:i/>
                <w:sz w:val="28"/>
                <w:szCs w:val="28"/>
                <w:lang w:eastAsia="en-US"/>
              </w:rPr>
            </w:pPr>
            <w:r w:rsidRPr="00F77DFC">
              <w:rPr>
                <w:rFonts w:ascii="Times New Roman" w:hAnsi="Times New Roman"/>
                <w:i/>
                <w:sz w:val="28"/>
                <w:szCs w:val="28"/>
                <w:lang w:eastAsia="en-US"/>
              </w:rPr>
              <w:t>19</w:t>
            </w:r>
          </w:p>
        </w:tc>
      </w:tr>
      <w:tr w:rsidR="00D04064" w:rsidTr="000D72DF">
        <w:trPr>
          <w:trHeight w:val="141"/>
          <w:jc w:val="center"/>
        </w:trPr>
        <w:tc>
          <w:tcPr>
            <w:tcW w:w="7519" w:type="dxa"/>
            <w:tcBorders>
              <w:top w:val="nil"/>
              <w:left w:val="nil"/>
              <w:bottom w:val="single" w:sz="6" w:space="0" w:color="auto"/>
              <w:right w:val="nil"/>
            </w:tcBorders>
            <w:vAlign w:val="bottom"/>
            <w:hideMark/>
          </w:tcPr>
          <w:p w:rsidR="00D04064" w:rsidRPr="00386B42" w:rsidRDefault="00D04064" w:rsidP="00D04064">
            <w:pPr>
              <w:pStyle w:val="aa"/>
              <w:numPr>
                <w:ilvl w:val="1"/>
                <w:numId w:val="65"/>
              </w:numPr>
              <w:ind w:left="2056"/>
              <w:contextualSpacing/>
              <w:jc w:val="both"/>
              <w:rPr>
                <w:i/>
                <w:sz w:val="28"/>
                <w:szCs w:val="28"/>
                <w:lang w:eastAsia="en-US"/>
              </w:rPr>
            </w:pPr>
            <w:r>
              <w:rPr>
                <w:i/>
                <w:sz w:val="28"/>
                <w:szCs w:val="28"/>
                <w:lang w:eastAsia="en-US"/>
              </w:rPr>
              <w:t>Рекомендательный список литературы</w:t>
            </w:r>
          </w:p>
        </w:tc>
        <w:tc>
          <w:tcPr>
            <w:tcW w:w="1910" w:type="dxa"/>
            <w:tcBorders>
              <w:top w:val="nil"/>
              <w:left w:val="nil"/>
              <w:bottom w:val="single" w:sz="6" w:space="0" w:color="auto"/>
              <w:right w:val="nil"/>
            </w:tcBorders>
            <w:vAlign w:val="bottom"/>
            <w:hideMark/>
          </w:tcPr>
          <w:p w:rsidR="00D04064" w:rsidRPr="00F77DFC" w:rsidRDefault="00D04064" w:rsidP="000D72DF">
            <w:pPr>
              <w:spacing w:after="0" w:line="240" w:lineRule="auto"/>
              <w:ind w:left="360"/>
              <w:jc w:val="right"/>
              <w:rPr>
                <w:rFonts w:ascii="Times New Roman" w:hAnsi="Times New Roman"/>
                <w:i/>
                <w:sz w:val="28"/>
                <w:szCs w:val="28"/>
                <w:lang w:eastAsia="en-US"/>
              </w:rPr>
            </w:pPr>
            <w:r w:rsidRPr="00F77DFC">
              <w:rPr>
                <w:rFonts w:ascii="Times New Roman" w:hAnsi="Times New Roman"/>
                <w:i/>
                <w:sz w:val="28"/>
                <w:szCs w:val="28"/>
                <w:lang w:eastAsia="en-US"/>
              </w:rPr>
              <w:t>1</w:t>
            </w:r>
          </w:p>
        </w:tc>
      </w:tr>
      <w:tr w:rsidR="00D04064" w:rsidTr="000D72DF">
        <w:trPr>
          <w:jc w:val="center"/>
        </w:trPr>
        <w:tc>
          <w:tcPr>
            <w:tcW w:w="7519" w:type="dxa"/>
            <w:tcBorders>
              <w:top w:val="nil"/>
              <w:left w:val="nil"/>
              <w:bottom w:val="single" w:sz="6" w:space="0" w:color="auto"/>
              <w:right w:val="nil"/>
            </w:tcBorders>
            <w:vAlign w:val="bottom"/>
            <w:hideMark/>
          </w:tcPr>
          <w:p w:rsidR="00D04064" w:rsidRPr="009F06A0" w:rsidRDefault="00D04064" w:rsidP="00D04064">
            <w:pPr>
              <w:pStyle w:val="aa"/>
              <w:numPr>
                <w:ilvl w:val="0"/>
                <w:numId w:val="65"/>
              </w:numPr>
              <w:ind w:left="1772" w:hanging="709"/>
              <w:contextualSpacing/>
              <w:jc w:val="both"/>
              <w:rPr>
                <w:i/>
                <w:sz w:val="28"/>
                <w:szCs w:val="28"/>
                <w:lang w:eastAsia="en-US"/>
              </w:rPr>
            </w:pPr>
            <w:r w:rsidRPr="009F06A0">
              <w:rPr>
                <w:i/>
                <w:sz w:val="28"/>
                <w:szCs w:val="28"/>
              </w:rPr>
              <w:t xml:space="preserve">Газета </w:t>
            </w:r>
          </w:p>
        </w:tc>
        <w:tc>
          <w:tcPr>
            <w:tcW w:w="1910" w:type="dxa"/>
            <w:tcBorders>
              <w:top w:val="nil"/>
              <w:left w:val="nil"/>
              <w:bottom w:val="single" w:sz="6" w:space="0" w:color="auto"/>
              <w:right w:val="nil"/>
            </w:tcBorders>
            <w:vAlign w:val="bottom"/>
            <w:hideMark/>
          </w:tcPr>
          <w:p w:rsidR="00D04064" w:rsidRPr="00386B42" w:rsidRDefault="00D04064" w:rsidP="000D72DF">
            <w:pPr>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1</w:t>
            </w:r>
          </w:p>
        </w:tc>
      </w:tr>
      <w:tr w:rsidR="00D04064" w:rsidTr="000D72DF">
        <w:trPr>
          <w:jc w:val="center"/>
        </w:trPr>
        <w:tc>
          <w:tcPr>
            <w:tcW w:w="7519" w:type="dxa"/>
            <w:tcBorders>
              <w:top w:val="nil"/>
              <w:left w:val="nil"/>
              <w:bottom w:val="single" w:sz="6" w:space="0" w:color="auto"/>
              <w:right w:val="nil"/>
            </w:tcBorders>
            <w:vAlign w:val="bottom"/>
            <w:hideMark/>
          </w:tcPr>
          <w:p w:rsidR="00D04064" w:rsidRPr="009F06A0" w:rsidRDefault="00D04064" w:rsidP="00D04064">
            <w:pPr>
              <w:pStyle w:val="aa"/>
              <w:numPr>
                <w:ilvl w:val="0"/>
                <w:numId w:val="65"/>
              </w:numPr>
              <w:ind w:left="1772" w:hanging="709"/>
              <w:contextualSpacing/>
              <w:jc w:val="both"/>
              <w:rPr>
                <w:i/>
                <w:sz w:val="28"/>
                <w:szCs w:val="28"/>
                <w:lang w:eastAsia="en-US"/>
              </w:rPr>
            </w:pPr>
            <w:r w:rsidRPr="009F06A0">
              <w:rPr>
                <w:i/>
                <w:sz w:val="28"/>
                <w:szCs w:val="28"/>
              </w:rPr>
              <w:t>Сборник</w:t>
            </w:r>
            <w:r>
              <w:rPr>
                <w:i/>
                <w:sz w:val="28"/>
                <w:szCs w:val="28"/>
              </w:rPr>
              <w:t xml:space="preserve"> стихов</w:t>
            </w:r>
          </w:p>
        </w:tc>
        <w:tc>
          <w:tcPr>
            <w:tcW w:w="1910" w:type="dxa"/>
            <w:tcBorders>
              <w:top w:val="nil"/>
              <w:left w:val="nil"/>
              <w:bottom w:val="single" w:sz="6" w:space="0" w:color="auto"/>
              <w:right w:val="nil"/>
            </w:tcBorders>
            <w:vAlign w:val="bottom"/>
            <w:hideMark/>
          </w:tcPr>
          <w:p w:rsidR="00D04064" w:rsidRPr="00386B42" w:rsidRDefault="00D04064" w:rsidP="000D72DF">
            <w:pPr>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2</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0"/>
                <w:numId w:val="65"/>
              </w:numPr>
              <w:ind w:left="1772" w:hanging="709"/>
              <w:contextualSpacing/>
              <w:jc w:val="both"/>
              <w:rPr>
                <w:i/>
                <w:sz w:val="28"/>
                <w:szCs w:val="28"/>
              </w:rPr>
            </w:pPr>
            <w:r>
              <w:rPr>
                <w:i/>
                <w:sz w:val="28"/>
                <w:szCs w:val="28"/>
              </w:rPr>
              <w:t xml:space="preserve">Календарь </w:t>
            </w:r>
          </w:p>
        </w:tc>
        <w:tc>
          <w:tcPr>
            <w:tcW w:w="1910" w:type="dxa"/>
            <w:tcBorders>
              <w:top w:val="nil"/>
              <w:left w:val="nil"/>
              <w:bottom w:val="single" w:sz="6" w:space="0" w:color="auto"/>
              <w:right w:val="nil"/>
            </w:tcBorders>
            <w:vAlign w:val="bottom"/>
            <w:hideMark/>
          </w:tcPr>
          <w:p w:rsidR="00D04064" w:rsidRDefault="00D04064" w:rsidP="000D72DF">
            <w:pPr>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1</w:t>
            </w:r>
          </w:p>
        </w:tc>
      </w:tr>
      <w:tr w:rsidR="00D04064" w:rsidTr="000D72DF">
        <w:trPr>
          <w:jc w:val="center"/>
        </w:trPr>
        <w:tc>
          <w:tcPr>
            <w:tcW w:w="7519" w:type="dxa"/>
            <w:tcBorders>
              <w:top w:val="nil"/>
              <w:left w:val="nil"/>
              <w:bottom w:val="single" w:sz="6" w:space="0" w:color="auto"/>
              <w:right w:val="nil"/>
            </w:tcBorders>
            <w:vAlign w:val="bottom"/>
            <w:hideMark/>
          </w:tcPr>
          <w:p w:rsidR="00D04064" w:rsidRPr="009F06A0" w:rsidRDefault="00D04064" w:rsidP="00D04064">
            <w:pPr>
              <w:pStyle w:val="aa"/>
              <w:numPr>
                <w:ilvl w:val="0"/>
                <w:numId w:val="65"/>
              </w:numPr>
              <w:ind w:left="1772" w:hanging="709"/>
              <w:contextualSpacing/>
              <w:jc w:val="both"/>
              <w:rPr>
                <w:i/>
                <w:sz w:val="28"/>
                <w:szCs w:val="28"/>
              </w:rPr>
            </w:pPr>
            <w:r>
              <w:rPr>
                <w:i/>
                <w:sz w:val="28"/>
                <w:szCs w:val="28"/>
              </w:rPr>
              <w:t>Комплект закладок</w:t>
            </w:r>
          </w:p>
        </w:tc>
        <w:tc>
          <w:tcPr>
            <w:tcW w:w="1910" w:type="dxa"/>
            <w:tcBorders>
              <w:top w:val="nil"/>
              <w:left w:val="nil"/>
              <w:bottom w:val="single" w:sz="6" w:space="0" w:color="auto"/>
              <w:right w:val="nil"/>
            </w:tcBorders>
            <w:vAlign w:val="bottom"/>
            <w:hideMark/>
          </w:tcPr>
          <w:p w:rsidR="00D04064" w:rsidRDefault="00D04064" w:rsidP="000D72DF">
            <w:pPr>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1</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0"/>
                <w:numId w:val="65"/>
              </w:numPr>
              <w:ind w:left="1772" w:hanging="709"/>
              <w:contextualSpacing/>
              <w:jc w:val="both"/>
              <w:rPr>
                <w:i/>
                <w:sz w:val="28"/>
                <w:szCs w:val="28"/>
              </w:rPr>
            </w:pPr>
            <w:r>
              <w:rPr>
                <w:i/>
                <w:sz w:val="28"/>
                <w:szCs w:val="28"/>
              </w:rPr>
              <w:t>Листовые издания:</w:t>
            </w:r>
          </w:p>
        </w:tc>
        <w:tc>
          <w:tcPr>
            <w:tcW w:w="1910" w:type="dxa"/>
            <w:tcBorders>
              <w:top w:val="nil"/>
              <w:left w:val="nil"/>
              <w:bottom w:val="single" w:sz="6" w:space="0" w:color="auto"/>
              <w:right w:val="nil"/>
            </w:tcBorders>
            <w:vAlign w:val="bottom"/>
            <w:hideMark/>
          </w:tcPr>
          <w:p w:rsidR="00D04064" w:rsidRDefault="00D04064" w:rsidP="000D72DF">
            <w:pPr>
              <w:spacing w:after="0" w:line="240" w:lineRule="auto"/>
              <w:ind w:left="360"/>
              <w:jc w:val="right"/>
              <w:rPr>
                <w:rFonts w:ascii="Times New Roman" w:hAnsi="Times New Roman"/>
                <w:i/>
                <w:sz w:val="28"/>
                <w:szCs w:val="28"/>
                <w:lang w:eastAsia="en-US"/>
              </w:rPr>
            </w:pP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1"/>
                <w:numId w:val="65"/>
              </w:numPr>
              <w:ind w:left="2056"/>
              <w:contextualSpacing/>
              <w:jc w:val="both"/>
              <w:rPr>
                <w:i/>
                <w:sz w:val="28"/>
                <w:szCs w:val="28"/>
              </w:rPr>
            </w:pPr>
            <w:r>
              <w:rPr>
                <w:i/>
                <w:sz w:val="28"/>
                <w:szCs w:val="28"/>
              </w:rPr>
              <w:t>Биобиблиографический материал</w:t>
            </w:r>
          </w:p>
        </w:tc>
        <w:tc>
          <w:tcPr>
            <w:tcW w:w="1910" w:type="dxa"/>
            <w:tcBorders>
              <w:top w:val="nil"/>
              <w:left w:val="nil"/>
              <w:bottom w:val="single" w:sz="6" w:space="0" w:color="auto"/>
              <w:right w:val="nil"/>
            </w:tcBorders>
            <w:vAlign w:val="bottom"/>
            <w:hideMark/>
          </w:tcPr>
          <w:p w:rsidR="00D04064" w:rsidRDefault="00D04064" w:rsidP="000D72DF">
            <w:pPr>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4</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1"/>
                <w:numId w:val="65"/>
              </w:numPr>
              <w:ind w:left="2056"/>
              <w:contextualSpacing/>
              <w:jc w:val="both"/>
              <w:rPr>
                <w:i/>
                <w:sz w:val="28"/>
                <w:szCs w:val="28"/>
              </w:rPr>
            </w:pPr>
            <w:r>
              <w:rPr>
                <w:i/>
                <w:sz w:val="28"/>
                <w:szCs w:val="28"/>
              </w:rPr>
              <w:t>Рекомендательный список</w:t>
            </w:r>
          </w:p>
        </w:tc>
        <w:tc>
          <w:tcPr>
            <w:tcW w:w="1910" w:type="dxa"/>
            <w:tcBorders>
              <w:top w:val="nil"/>
              <w:left w:val="nil"/>
              <w:bottom w:val="single" w:sz="6" w:space="0" w:color="auto"/>
              <w:right w:val="nil"/>
            </w:tcBorders>
            <w:vAlign w:val="bottom"/>
            <w:hideMark/>
          </w:tcPr>
          <w:p w:rsidR="00D04064" w:rsidRDefault="00D04064" w:rsidP="000D72DF">
            <w:pPr>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1</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1"/>
                <w:numId w:val="65"/>
              </w:numPr>
              <w:ind w:left="2056"/>
              <w:contextualSpacing/>
              <w:jc w:val="both"/>
              <w:rPr>
                <w:i/>
                <w:sz w:val="28"/>
                <w:szCs w:val="28"/>
              </w:rPr>
            </w:pPr>
            <w:r>
              <w:rPr>
                <w:i/>
                <w:sz w:val="28"/>
                <w:szCs w:val="28"/>
              </w:rPr>
              <w:t>Информационный список</w:t>
            </w:r>
          </w:p>
        </w:tc>
        <w:tc>
          <w:tcPr>
            <w:tcW w:w="1910" w:type="dxa"/>
            <w:tcBorders>
              <w:top w:val="nil"/>
              <w:left w:val="nil"/>
              <w:bottom w:val="single" w:sz="6" w:space="0" w:color="auto"/>
              <w:right w:val="nil"/>
            </w:tcBorders>
            <w:vAlign w:val="bottom"/>
            <w:hideMark/>
          </w:tcPr>
          <w:p w:rsidR="00D04064" w:rsidRDefault="00D04064" w:rsidP="000D72DF">
            <w:pPr>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1</w:t>
            </w:r>
          </w:p>
        </w:tc>
      </w:tr>
      <w:tr w:rsidR="00D04064" w:rsidRPr="00386B42" w:rsidTr="000D72DF">
        <w:trPr>
          <w:jc w:val="center"/>
        </w:trPr>
        <w:tc>
          <w:tcPr>
            <w:tcW w:w="7519" w:type="dxa"/>
            <w:tcBorders>
              <w:top w:val="nil"/>
              <w:left w:val="nil"/>
              <w:bottom w:val="single" w:sz="6" w:space="0" w:color="auto"/>
              <w:right w:val="nil"/>
            </w:tcBorders>
            <w:vAlign w:val="bottom"/>
            <w:hideMark/>
          </w:tcPr>
          <w:p w:rsidR="00D04064" w:rsidRPr="00386B42" w:rsidRDefault="00D04064" w:rsidP="000D72DF">
            <w:pPr>
              <w:spacing w:after="0" w:line="240" w:lineRule="auto"/>
              <w:ind w:left="71"/>
              <w:jc w:val="both"/>
              <w:rPr>
                <w:rFonts w:ascii="Times New Roman" w:hAnsi="Times New Roman"/>
                <w:i/>
                <w:sz w:val="28"/>
                <w:szCs w:val="28"/>
                <w:lang w:eastAsia="en-US"/>
              </w:rPr>
            </w:pPr>
            <w:r w:rsidRPr="00660456">
              <w:rPr>
                <w:rFonts w:ascii="Times New Roman" w:hAnsi="Times New Roman"/>
                <w:i/>
                <w:sz w:val="28"/>
                <w:szCs w:val="28"/>
              </w:rPr>
              <w:t xml:space="preserve">В том числе </w:t>
            </w:r>
            <w:proofErr w:type="gramStart"/>
            <w:r w:rsidRPr="00660456">
              <w:rPr>
                <w:rFonts w:ascii="Times New Roman" w:hAnsi="Times New Roman"/>
                <w:i/>
                <w:sz w:val="28"/>
                <w:szCs w:val="28"/>
              </w:rPr>
              <w:t>краеведческих</w:t>
            </w:r>
            <w:proofErr w:type="gramEnd"/>
          </w:p>
        </w:tc>
        <w:tc>
          <w:tcPr>
            <w:tcW w:w="1910" w:type="dxa"/>
            <w:tcBorders>
              <w:top w:val="nil"/>
              <w:left w:val="nil"/>
              <w:bottom w:val="single" w:sz="6" w:space="0" w:color="auto"/>
              <w:right w:val="nil"/>
            </w:tcBorders>
            <w:vAlign w:val="bottom"/>
            <w:hideMark/>
          </w:tcPr>
          <w:p w:rsidR="00D04064" w:rsidRPr="00386B42" w:rsidRDefault="00D04064" w:rsidP="000D72DF">
            <w:pPr>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7</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1"/>
                <w:numId w:val="58"/>
              </w:numPr>
              <w:contextualSpacing/>
              <w:jc w:val="both"/>
              <w:rPr>
                <w:b/>
                <w:i/>
                <w:sz w:val="28"/>
                <w:szCs w:val="28"/>
                <w:u w:val="single"/>
                <w:lang w:eastAsia="en-US"/>
              </w:rPr>
            </w:pPr>
            <w:r>
              <w:rPr>
                <w:b/>
                <w:i/>
                <w:sz w:val="28"/>
                <w:szCs w:val="28"/>
                <w:u w:val="single"/>
              </w:rPr>
              <w:lastRenderedPageBreak/>
              <w:t>Не периодические издания</w:t>
            </w:r>
          </w:p>
        </w:tc>
        <w:tc>
          <w:tcPr>
            <w:tcW w:w="1910" w:type="dxa"/>
            <w:tcBorders>
              <w:top w:val="nil"/>
              <w:left w:val="nil"/>
              <w:bottom w:val="single" w:sz="6" w:space="0" w:color="auto"/>
              <w:right w:val="nil"/>
            </w:tcBorders>
            <w:vAlign w:val="bottom"/>
            <w:hideMark/>
          </w:tcPr>
          <w:p w:rsidR="00D04064" w:rsidRPr="008646EC" w:rsidRDefault="00D04064" w:rsidP="000D72DF">
            <w:pPr>
              <w:spacing w:after="0" w:line="240" w:lineRule="auto"/>
              <w:ind w:left="65"/>
              <w:rPr>
                <w:rFonts w:ascii="Times New Roman" w:hAnsi="Times New Roman"/>
                <w:b/>
                <w:i/>
                <w:sz w:val="28"/>
                <w:szCs w:val="28"/>
                <w:u w:val="single"/>
                <w:lang w:eastAsia="en-US"/>
              </w:rPr>
            </w:pPr>
            <w:r>
              <w:rPr>
                <w:rFonts w:ascii="Times New Roman" w:hAnsi="Times New Roman"/>
                <w:b/>
                <w:i/>
                <w:sz w:val="28"/>
                <w:szCs w:val="28"/>
                <w:u w:val="single"/>
                <w:lang w:eastAsia="en-US"/>
              </w:rPr>
              <w:t>182</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2"/>
                <w:numId w:val="58"/>
              </w:numPr>
              <w:contextualSpacing/>
              <w:jc w:val="both"/>
              <w:rPr>
                <w:b/>
                <w:i/>
                <w:sz w:val="28"/>
                <w:szCs w:val="28"/>
                <w:lang w:eastAsia="en-US"/>
              </w:rPr>
            </w:pPr>
            <w:r>
              <w:rPr>
                <w:b/>
                <w:i/>
                <w:sz w:val="28"/>
                <w:szCs w:val="28"/>
              </w:rPr>
              <w:t>Книжные издания</w:t>
            </w:r>
          </w:p>
        </w:tc>
        <w:tc>
          <w:tcPr>
            <w:tcW w:w="1910" w:type="dxa"/>
            <w:tcBorders>
              <w:top w:val="nil"/>
              <w:left w:val="nil"/>
              <w:bottom w:val="single" w:sz="6" w:space="0" w:color="auto"/>
              <w:right w:val="nil"/>
            </w:tcBorders>
            <w:vAlign w:val="bottom"/>
            <w:hideMark/>
          </w:tcPr>
          <w:p w:rsidR="00D04064" w:rsidRPr="00605762" w:rsidRDefault="00D04064" w:rsidP="000D72DF">
            <w:pPr>
              <w:spacing w:after="0" w:line="240" w:lineRule="auto"/>
              <w:ind w:left="65"/>
              <w:jc w:val="right"/>
              <w:rPr>
                <w:rFonts w:ascii="Times New Roman" w:hAnsi="Times New Roman"/>
                <w:b/>
                <w:sz w:val="28"/>
                <w:szCs w:val="28"/>
                <w:u w:val="single"/>
                <w:lang w:eastAsia="en-US"/>
              </w:rPr>
            </w:pPr>
            <w:r>
              <w:rPr>
                <w:rFonts w:ascii="Times New Roman" w:hAnsi="Times New Roman"/>
                <w:b/>
                <w:sz w:val="28"/>
                <w:szCs w:val="28"/>
                <w:u w:val="single"/>
                <w:lang w:eastAsia="en-US"/>
              </w:rPr>
              <w:t>39</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2"/>
                <w:numId w:val="61"/>
              </w:numPr>
              <w:ind w:left="1729" w:hanging="567"/>
              <w:contextualSpacing/>
              <w:jc w:val="both"/>
              <w:rPr>
                <w:i/>
                <w:sz w:val="28"/>
                <w:szCs w:val="28"/>
                <w:lang w:eastAsia="en-US"/>
              </w:rPr>
            </w:pPr>
            <w:r>
              <w:rPr>
                <w:i/>
                <w:sz w:val="28"/>
                <w:szCs w:val="28"/>
              </w:rPr>
              <w:t>Биобиблиографический справочник</w:t>
            </w:r>
          </w:p>
        </w:tc>
        <w:tc>
          <w:tcPr>
            <w:tcW w:w="1910" w:type="dxa"/>
            <w:tcBorders>
              <w:top w:val="nil"/>
              <w:left w:val="nil"/>
              <w:bottom w:val="single" w:sz="6" w:space="0" w:color="auto"/>
              <w:right w:val="nil"/>
            </w:tcBorders>
            <w:vAlign w:val="bottom"/>
            <w:hideMark/>
          </w:tcPr>
          <w:p w:rsidR="00D04064" w:rsidRDefault="00D04064" w:rsidP="000D72DF">
            <w:pPr>
              <w:spacing w:after="0" w:line="240" w:lineRule="auto"/>
              <w:ind w:left="1080"/>
              <w:jc w:val="right"/>
              <w:rPr>
                <w:rFonts w:ascii="Times New Roman" w:hAnsi="Times New Roman"/>
                <w:i/>
                <w:sz w:val="28"/>
                <w:szCs w:val="28"/>
                <w:lang w:eastAsia="en-US"/>
              </w:rPr>
            </w:pPr>
            <w:r>
              <w:rPr>
                <w:rFonts w:ascii="Times New Roman" w:hAnsi="Times New Roman"/>
                <w:i/>
                <w:sz w:val="28"/>
                <w:szCs w:val="28"/>
                <w:lang w:eastAsia="en-US"/>
              </w:rPr>
              <w:t>2</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2"/>
                <w:numId w:val="61"/>
              </w:numPr>
              <w:ind w:left="1729" w:hanging="567"/>
              <w:contextualSpacing/>
              <w:jc w:val="both"/>
              <w:rPr>
                <w:i/>
                <w:sz w:val="28"/>
                <w:szCs w:val="28"/>
              </w:rPr>
            </w:pPr>
            <w:r>
              <w:rPr>
                <w:i/>
                <w:sz w:val="28"/>
                <w:szCs w:val="28"/>
              </w:rPr>
              <w:t>Биобиблиографический указатель</w:t>
            </w:r>
          </w:p>
        </w:tc>
        <w:tc>
          <w:tcPr>
            <w:tcW w:w="1910" w:type="dxa"/>
            <w:tcBorders>
              <w:top w:val="nil"/>
              <w:left w:val="nil"/>
              <w:bottom w:val="single" w:sz="6" w:space="0" w:color="auto"/>
              <w:right w:val="nil"/>
            </w:tcBorders>
            <w:vAlign w:val="bottom"/>
            <w:hideMark/>
          </w:tcPr>
          <w:p w:rsidR="00D04064" w:rsidRDefault="00D04064" w:rsidP="000D72DF">
            <w:pPr>
              <w:spacing w:after="0" w:line="240" w:lineRule="auto"/>
              <w:ind w:left="1080"/>
              <w:jc w:val="right"/>
              <w:rPr>
                <w:rFonts w:ascii="Times New Roman" w:hAnsi="Times New Roman"/>
                <w:i/>
                <w:sz w:val="28"/>
                <w:szCs w:val="28"/>
                <w:lang w:eastAsia="en-US"/>
              </w:rPr>
            </w:pPr>
            <w:r>
              <w:rPr>
                <w:rFonts w:ascii="Times New Roman" w:hAnsi="Times New Roman"/>
                <w:i/>
                <w:sz w:val="28"/>
                <w:szCs w:val="28"/>
                <w:lang w:eastAsia="en-US"/>
              </w:rPr>
              <w:t>2</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2"/>
                <w:numId w:val="60"/>
              </w:numPr>
              <w:ind w:left="1729" w:hanging="567"/>
              <w:contextualSpacing/>
              <w:jc w:val="both"/>
              <w:rPr>
                <w:i/>
                <w:sz w:val="28"/>
                <w:szCs w:val="28"/>
              </w:rPr>
            </w:pPr>
            <w:r>
              <w:rPr>
                <w:i/>
                <w:sz w:val="28"/>
                <w:szCs w:val="28"/>
              </w:rPr>
              <w:t>Биографический справочник</w:t>
            </w:r>
          </w:p>
        </w:tc>
        <w:tc>
          <w:tcPr>
            <w:tcW w:w="1910" w:type="dxa"/>
            <w:tcBorders>
              <w:top w:val="nil"/>
              <w:left w:val="nil"/>
              <w:bottom w:val="single" w:sz="6" w:space="0" w:color="auto"/>
              <w:right w:val="nil"/>
            </w:tcBorders>
            <w:vAlign w:val="bottom"/>
            <w:hideMark/>
          </w:tcPr>
          <w:p w:rsidR="00D04064" w:rsidRDefault="00D04064" w:rsidP="000D72DF">
            <w:pPr>
              <w:spacing w:after="0" w:line="240" w:lineRule="auto"/>
              <w:ind w:left="1080"/>
              <w:jc w:val="right"/>
              <w:rPr>
                <w:rFonts w:ascii="Times New Roman" w:hAnsi="Times New Roman"/>
                <w:i/>
                <w:sz w:val="28"/>
                <w:szCs w:val="28"/>
                <w:lang w:eastAsia="en-US"/>
              </w:rPr>
            </w:pPr>
            <w:r>
              <w:rPr>
                <w:rFonts w:ascii="Times New Roman" w:hAnsi="Times New Roman"/>
                <w:i/>
                <w:sz w:val="28"/>
                <w:szCs w:val="28"/>
                <w:lang w:eastAsia="en-US"/>
              </w:rPr>
              <w:t>3</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2"/>
                <w:numId w:val="61"/>
              </w:numPr>
              <w:ind w:left="1729" w:hanging="567"/>
              <w:contextualSpacing/>
              <w:jc w:val="both"/>
              <w:rPr>
                <w:i/>
                <w:sz w:val="28"/>
                <w:szCs w:val="28"/>
                <w:lang w:eastAsia="en-US"/>
              </w:rPr>
            </w:pPr>
            <w:r>
              <w:rPr>
                <w:i/>
                <w:sz w:val="28"/>
                <w:szCs w:val="28"/>
              </w:rPr>
              <w:t>Бюллетень новых поступлений</w:t>
            </w:r>
          </w:p>
        </w:tc>
        <w:tc>
          <w:tcPr>
            <w:tcW w:w="1910" w:type="dxa"/>
            <w:tcBorders>
              <w:top w:val="nil"/>
              <w:left w:val="nil"/>
              <w:bottom w:val="single" w:sz="6" w:space="0" w:color="auto"/>
              <w:right w:val="nil"/>
            </w:tcBorders>
            <w:vAlign w:val="bottom"/>
            <w:hideMark/>
          </w:tcPr>
          <w:p w:rsidR="00D04064" w:rsidRDefault="00D04064" w:rsidP="000D72DF">
            <w:pPr>
              <w:spacing w:after="0" w:line="240" w:lineRule="auto"/>
              <w:ind w:left="1080"/>
              <w:jc w:val="right"/>
              <w:rPr>
                <w:rFonts w:ascii="Times New Roman" w:hAnsi="Times New Roman"/>
                <w:i/>
                <w:sz w:val="28"/>
                <w:szCs w:val="28"/>
                <w:lang w:eastAsia="en-US"/>
              </w:rPr>
            </w:pPr>
            <w:r>
              <w:rPr>
                <w:rFonts w:ascii="Times New Roman" w:hAnsi="Times New Roman"/>
                <w:i/>
                <w:sz w:val="28"/>
                <w:szCs w:val="28"/>
                <w:lang w:eastAsia="en-US"/>
              </w:rPr>
              <w:t>4</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2"/>
                <w:numId w:val="61"/>
              </w:numPr>
              <w:ind w:left="1729" w:hanging="567"/>
              <w:contextualSpacing/>
              <w:jc w:val="both"/>
              <w:rPr>
                <w:i/>
                <w:sz w:val="28"/>
                <w:szCs w:val="28"/>
              </w:rPr>
            </w:pPr>
            <w:r>
              <w:rPr>
                <w:i/>
                <w:sz w:val="28"/>
                <w:szCs w:val="28"/>
              </w:rPr>
              <w:t>Информационный материал</w:t>
            </w:r>
          </w:p>
        </w:tc>
        <w:tc>
          <w:tcPr>
            <w:tcW w:w="1910" w:type="dxa"/>
            <w:tcBorders>
              <w:top w:val="nil"/>
              <w:left w:val="nil"/>
              <w:bottom w:val="single" w:sz="6" w:space="0" w:color="auto"/>
              <w:right w:val="nil"/>
            </w:tcBorders>
            <w:vAlign w:val="bottom"/>
            <w:hideMark/>
          </w:tcPr>
          <w:p w:rsidR="00D04064" w:rsidRDefault="00D04064" w:rsidP="000D72DF">
            <w:pPr>
              <w:spacing w:after="0" w:line="240" w:lineRule="auto"/>
              <w:ind w:left="1080"/>
              <w:jc w:val="right"/>
              <w:rPr>
                <w:rFonts w:ascii="Times New Roman" w:hAnsi="Times New Roman"/>
                <w:i/>
                <w:sz w:val="28"/>
                <w:szCs w:val="28"/>
                <w:lang w:eastAsia="en-US"/>
              </w:rPr>
            </w:pPr>
            <w:r>
              <w:rPr>
                <w:rFonts w:ascii="Times New Roman" w:hAnsi="Times New Roman"/>
                <w:i/>
                <w:sz w:val="28"/>
                <w:szCs w:val="28"/>
                <w:lang w:eastAsia="en-US"/>
              </w:rPr>
              <w:t>2</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2"/>
                <w:numId w:val="61"/>
              </w:numPr>
              <w:ind w:left="1729" w:hanging="567"/>
              <w:contextualSpacing/>
              <w:jc w:val="both"/>
              <w:rPr>
                <w:i/>
                <w:sz w:val="28"/>
                <w:szCs w:val="28"/>
              </w:rPr>
            </w:pPr>
            <w:r>
              <w:rPr>
                <w:i/>
                <w:sz w:val="28"/>
                <w:szCs w:val="28"/>
              </w:rPr>
              <w:t>Информационный список материалов</w:t>
            </w:r>
          </w:p>
        </w:tc>
        <w:tc>
          <w:tcPr>
            <w:tcW w:w="1910" w:type="dxa"/>
            <w:tcBorders>
              <w:top w:val="nil"/>
              <w:left w:val="nil"/>
              <w:bottom w:val="single" w:sz="6" w:space="0" w:color="auto"/>
              <w:right w:val="nil"/>
            </w:tcBorders>
            <w:vAlign w:val="bottom"/>
            <w:hideMark/>
          </w:tcPr>
          <w:p w:rsidR="00D04064" w:rsidRDefault="00D04064" w:rsidP="000D72DF">
            <w:pPr>
              <w:spacing w:after="0" w:line="240" w:lineRule="auto"/>
              <w:ind w:left="1080"/>
              <w:jc w:val="right"/>
              <w:rPr>
                <w:rFonts w:ascii="Times New Roman" w:hAnsi="Times New Roman"/>
                <w:i/>
                <w:sz w:val="28"/>
                <w:szCs w:val="28"/>
                <w:lang w:eastAsia="en-US"/>
              </w:rPr>
            </w:pPr>
            <w:r>
              <w:rPr>
                <w:rFonts w:ascii="Times New Roman" w:hAnsi="Times New Roman"/>
                <w:i/>
                <w:sz w:val="28"/>
                <w:szCs w:val="28"/>
                <w:lang w:eastAsia="en-US"/>
              </w:rPr>
              <w:t>2</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2"/>
                <w:numId w:val="61"/>
              </w:numPr>
              <w:ind w:left="1729" w:hanging="567"/>
              <w:contextualSpacing/>
              <w:jc w:val="both"/>
              <w:rPr>
                <w:i/>
                <w:sz w:val="28"/>
                <w:szCs w:val="28"/>
                <w:lang w:eastAsia="en-US"/>
              </w:rPr>
            </w:pPr>
            <w:r>
              <w:rPr>
                <w:i/>
                <w:sz w:val="28"/>
                <w:szCs w:val="28"/>
              </w:rPr>
              <w:t>Календарь</w:t>
            </w:r>
          </w:p>
        </w:tc>
        <w:tc>
          <w:tcPr>
            <w:tcW w:w="1910" w:type="dxa"/>
            <w:tcBorders>
              <w:top w:val="nil"/>
              <w:left w:val="nil"/>
              <w:bottom w:val="single" w:sz="6" w:space="0" w:color="auto"/>
              <w:right w:val="nil"/>
            </w:tcBorders>
            <w:vAlign w:val="bottom"/>
            <w:hideMark/>
          </w:tcPr>
          <w:p w:rsidR="00D04064" w:rsidRDefault="00D04064" w:rsidP="000D72DF">
            <w:pPr>
              <w:spacing w:after="0" w:line="240" w:lineRule="auto"/>
              <w:ind w:left="1080"/>
              <w:jc w:val="right"/>
              <w:rPr>
                <w:rFonts w:ascii="Times New Roman" w:hAnsi="Times New Roman"/>
                <w:i/>
                <w:sz w:val="28"/>
                <w:szCs w:val="28"/>
                <w:lang w:eastAsia="en-US"/>
              </w:rPr>
            </w:pPr>
            <w:r>
              <w:rPr>
                <w:rFonts w:ascii="Times New Roman" w:hAnsi="Times New Roman"/>
                <w:i/>
                <w:sz w:val="28"/>
                <w:szCs w:val="28"/>
                <w:lang w:eastAsia="en-US"/>
              </w:rPr>
              <w:t>1</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2"/>
                <w:numId w:val="61"/>
              </w:numPr>
              <w:ind w:left="1729" w:hanging="567"/>
              <w:contextualSpacing/>
              <w:jc w:val="both"/>
              <w:rPr>
                <w:i/>
                <w:sz w:val="28"/>
                <w:szCs w:val="28"/>
              </w:rPr>
            </w:pPr>
            <w:r>
              <w:rPr>
                <w:i/>
                <w:sz w:val="28"/>
                <w:szCs w:val="28"/>
              </w:rPr>
              <w:t>Методическое пособие</w:t>
            </w:r>
          </w:p>
        </w:tc>
        <w:tc>
          <w:tcPr>
            <w:tcW w:w="1910" w:type="dxa"/>
            <w:tcBorders>
              <w:top w:val="nil"/>
              <w:left w:val="nil"/>
              <w:bottom w:val="single" w:sz="6" w:space="0" w:color="auto"/>
              <w:right w:val="nil"/>
            </w:tcBorders>
            <w:vAlign w:val="bottom"/>
            <w:hideMark/>
          </w:tcPr>
          <w:p w:rsidR="00D04064" w:rsidRDefault="00D04064" w:rsidP="000D72DF">
            <w:pPr>
              <w:spacing w:after="0" w:line="240" w:lineRule="auto"/>
              <w:ind w:left="1080"/>
              <w:jc w:val="right"/>
              <w:rPr>
                <w:rFonts w:ascii="Times New Roman" w:hAnsi="Times New Roman"/>
                <w:i/>
                <w:sz w:val="28"/>
                <w:szCs w:val="28"/>
                <w:lang w:eastAsia="en-US"/>
              </w:rPr>
            </w:pPr>
            <w:r>
              <w:rPr>
                <w:rFonts w:ascii="Times New Roman" w:hAnsi="Times New Roman"/>
                <w:i/>
                <w:sz w:val="28"/>
                <w:szCs w:val="28"/>
                <w:lang w:eastAsia="en-US"/>
              </w:rPr>
              <w:t>1</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2"/>
                <w:numId w:val="61"/>
              </w:numPr>
              <w:ind w:left="1729" w:hanging="567"/>
              <w:contextualSpacing/>
              <w:jc w:val="both"/>
              <w:rPr>
                <w:i/>
                <w:sz w:val="28"/>
                <w:szCs w:val="28"/>
              </w:rPr>
            </w:pPr>
            <w:r>
              <w:rPr>
                <w:i/>
                <w:sz w:val="28"/>
                <w:szCs w:val="28"/>
              </w:rPr>
              <w:t>Практическое пособие</w:t>
            </w:r>
          </w:p>
        </w:tc>
        <w:tc>
          <w:tcPr>
            <w:tcW w:w="1910" w:type="dxa"/>
            <w:tcBorders>
              <w:top w:val="nil"/>
              <w:left w:val="nil"/>
              <w:bottom w:val="single" w:sz="6" w:space="0" w:color="auto"/>
              <w:right w:val="nil"/>
            </w:tcBorders>
            <w:vAlign w:val="bottom"/>
            <w:hideMark/>
          </w:tcPr>
          <w:p w:rsidR="00D04064" w:rsidRDefault="00D04064" w:rsidP="000D72DF">
            <w:pPr>
              <w:spacing w:after="0" w:line="240" w:lineRule="auto"/>
              <w:ind w:left="1080"/>
              <w:jc w:val="right"/>
              <w:rPr>
                <w:rFonts w:ascii="Times New Roman" w:hAnsi="Times New Roman"/>
                <w:i/>
                <w:sz w:val="28"/>
                <w:szCs w:val="28"/>
                <w:lang w:eastAsia="en-US"/>
              </w:rPr>
            </w:pPr>
            <w:r>
              <w:rPr>
                <w:rFonts w:ascii="Times New Roman" w:hAnsi="Times New Roman"/>
                <w:i/>
                <w:sz w:val="28"/>
                <w:szCs w:val="28"/>
                <w:lang w:eastAsia="en-US"/>
              </w:rPr>
              <w:t>2</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2"/>
                <w:numId w:val="61"/>
              </w:numPr>
              <w:ind w:left="1729" w:hanging="567"/>
              <w:contextualSpacing/>
              <w:jc w:val="both"/>
              <w:rPr>
                <w:i/>
                <w:sz w:val="28"/>
                <w:szCs w:val="28"/>
                <w:lang w:eastAsia="en-US"/>
              </w:rPr>
            </w:pPr>
            <w:r>
              <w:rPr>
                <w:i/>
                <w:sz w:val="28"/>
                <w:szCs w:val="28"/>
              </w:rPr>
              <w:t>Путеводитель по современной литературе</w:t>
            </w:r>
          </w:p>
        </w:tc>
        <w:tc>
          <w:tcPr>
            <w:tcW w:w="1910" w:type="dxa"/>
            <w:tcBorders>
              <w:top w:val="nil"/>
              <w:left w:val="nil"/>
              <w:bottom w:val="single" w:sz="6" w:space="0" w:color="auto"/>
              <w:right w:val="nil"/>
            </w:tcBorders>
            <w:vAlign w:val="bottom"/>
            <w:hideMark/>
          </w:tcPr>
          <w:p w:rsidR="00D04064" w:rsidRDefault="00D04064" w:rsidP="000D72DF">
            <w:pPr>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1</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2"/>
                <w:numId w:val="61"/>
              </w:numPr>
              <w:ind w:left="1729" w:hanging="567"/>
              <w:contextualSpacing/>
              <w:jc w:val="both"/>
              <w:rPr>
                <w:i/>
                <w:sz w:val="28"/>
                <w:szCs w:val="28"/>
              </w:rPr>
            </w:pPr>
            <w:r>
              <w:rPr>
                <w:i/>
                <w:sz w:val="28"/>
                <w:szCs w:val="28"/>
              </w:rPr>
              <w:t>Рекомендательный список литературы</w:t>
            </w:r>
          </w:p>
        </w:tc>
        <w:tc>
          <w:tcPr>
            <w:tcW w:w="1910" w:type="dxa"/>
            <w:tcBorders>
              <w:top w:val="nil"/>
              <w:left w:val="nil"/>
              <w:bottom w:val="single" w:sz="6" w:space="0" w:color="auto"/>
              <w:right w:val="nil"/>
            </w:tcBorders>
            <w:vAlign w:val="bottom"/>
            <w:hideMark/>
          </w:tcPr>
          <w:p w:rsidR="00D04064" w:rsidRDefault="00D04064" w:rsidP="000D72DF">
            <w:pPr>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6</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2"/>
                <w:numId w:val="61"/>
              </w:numPr>
              <w:ind w:left="1729" w:hanging="567"/>
              <w:contextualSpacing/>
              <w:jc w:val="both"/>
              <w:rPr>
                <w:i/>
                <w:sz w:val="28"/>
                <w:szCs w:val="28"/>
              </w:rPr>
            </w:pPr>
            <w:r>
              <w:rPr>
                <w:i/>
                <w:sz w:val="28"/>
                <w:szCs w:val="28"/>
              </w:rPr>
              <w:t>Сборник конкурсных работ</w:t>
            </w:r>
          </w:p>
        </w:tc>
        <w:tc>
          <w:tcPr>
            <w:tcW w:w="1910" w:type="dxa"/>
            <w:tcBorders>
              <w:top w:val="nil"/>
              <w:left w:val="nil"/>
              <w:bottom w:val="single" w:sz="6" w:space="0" w:color="auto"/>
              <w:right w:val="nil"/>
            </w:tcBorders>
            <w:vAlign w:val="bottom"/>
            <w:hideMark/>
          </w:tcPr>
          <w:p w:rsidR="00D04064" w:rsidRDefault="00D04064" w:rsidP="000D72DF">
            <w:pPr>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2</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2"/>
                <w:numId w:val="61"/>
              </w:numPr>
              <w:ind w:left="1729" w:hanging="567"/>
              <w:contextualSpacing/>
              <w:jc w:val="both"/>
              <w:rPr>
                <w:i/>
                <w:sz w:val="28"/>
                <w:szCs w:val="28"/>
              </w:rPr>
            </w:pPr>
            <w:r>
              <w:rPr>
                <w:i/>
                <w:sz w:val="28"/>
                <w:szCs w:val="28"/>
              </w:rPr>
              <w:t>Сборник рецептов</w:t>
            </w:r>
          </w:p>
        </w:tc>
        <w:tc>
          <w:tcPr>
            <w:tcW w:w="1910" w:type="dxa"/>
            <w:tcBorders>
              <w:top w:val="nil"/>
              <w:left w:val="nil"/>
              <w:bottom w:val="single" w:sz="6" w:space="0" w:color="auto"/>
              <w:right w:val="nil"/>
            </w:tcBorders>
            <w:vAlign w:val="bottom"/>
            <w:hideMark/>
          </w:tcPr>
          <w:p w:rsidR="00D04064" w:rsidRDefault="00D04064" w:rsidP="000D72DF">
            <w:pPr>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2</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2"/>
                <w:numId w:val="61"/>
              </w:numPr>
              <w:ind w:left="1729" w:hanging="567"/>
              <w:contextualSpacing/>
              <w:jc w:val="both"/>
              <w:rPr>
                <w:i/>
                <w:sz w:val="28"/>
                <w:szCs w:val="28"/>
                <w:lang w:eastAsia="en-US"/>
              </w:rPr>
            </w:pPr>
            <w:r>
              <w:rPr>
                <w:i/>
                <w:sz w:val="28"/>
                <w:szCs w:val="28"/>
              </w:rPr>
              <w:t>Сборник стихов</w:t>
            </w:r>
          </w:p>
        </w:tc>
        <w:tc>
          <w:tcPr>
            <w:tcW w:w="1910" w:type="dxa"/>
            <w:tcBorders>
              <w:top w:val="nil"/>
              <w:left w:val="nil"/>
              <w:bottom w:val="single" w:sz="6" w:space="0" w:color="auto"/>
              <w:right w:val="nil"/>
            </w:tcBorders>
            <w:vAlign w:val="bottom"/>
            <w:hideMark/>
          </w:tcPr>
          <w:p w:rsidR="00D04064" w:rsidRPr="00605762" w:rsidRDefault="00D04064" w:rsidP="000D72DF">
            <w:pPr>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5</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2"/>
                <w:numId w:val="61"/>
              </w:numPr>
              <w:ind w:left="1729" w:hanging="567"/>
              <w:contextualSpacing/>
              <w:jc w:val="both"/>
              <w:rPr>
                <w:i/>
                <w:sz w:val="28"/>
                <w:szCs w:val="28"/>
              </w:rPr>
            </w:pPr>
            <w:r>
              <w:rPr>
                <w:i/>
                <w:sz w:val="28"/>
                <w:szCs w:val="28"/>
              </w:rPr>
              <w:t>Сборник стихов и рассказов</w:t>
            </w:r>
          </w:p>
        </w:tc>
        <w:tc>
          <w:tcPr>
            <w:tcW w:w="1910" w:type="dxa"/>
            <w:tcBorders>
              <w:top w:val="nil"/>
              <w:left w:val="nil"/>
              <w:bottom w:val="single" w:sz="6" w:space="0" w:color="auto"/>
              <w:right w:val="nil"/>
            </w:tcBorders>
            <w:vAlign w:val="bottom"/>
            <w:hideMark/>
          </w:tcPr>
          <w:p w:rsidR="00D04064" w:rsidRDefault="00D04064" w:rsidP="000D72DF">
            <w:pPr>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3</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2"/>
                <w:numId w:val="61"/>
              </w:numPr>
              <w:ind w:left="1729" w:hanging="567"/>
              <w:contextualSpacing/>
              <w:jc w:val="both"/>
              <w:rPr>
                <w:i/>
                <w:sz w:val="28"/>
                <w:szCs w:val="28"/>
              </w:rPr>
            </w:pPr>
            <w:r>
              <w:rPr>
                <w:i/>
                <w:sz w:val="28"/>
                <w:szCs w:val="28"/>
              </w:rPr>
              <w:t xml:space="preserve">Справочник </w:t>
            </w:r>
          </w:p>
        </w:tc>
        <w:tc>
          <w:tcPr>
            <w:tcW w:w="1910" w:type="dxa"/>
            <w:tcBorders>
              <w:top w:val="nil"/>
              <w:left w:val="nil"/>
              <w:bottom w:val="single" w:sz="6" w:space="0" w:color="auto"/>
              <w:right w:val="nil"/>
            </w:tcBorders>
            <w:vAlign w:val="bottom"/>
            <w:hideMark/>
          </w:tcPr>
          <w:p w:rsidR="00D04064" w:rsidRDefault="00D04064" w:rsidP="000D72DF">
            <w:pPr>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1</w:t>
            </w:r>
          </w:p>
        </w:tc>
      </w:tr>
      <w:tr w:rsidR="00D04064" w:rsidTr="000D72DF">
        <w:trPr>
          <w:jc w:val="center"/>
        </w:trPr>
        <w:tc>
          <w:tcPr>
            <w:tcW w:w="7519" w:type="dxa"/>
            <w:tcBorders>
              <w:top w:val="nil"/>
              <w:left w:val="nil"/>
              <w:bottom w:val="single" w:sz="6" w:space="0" w:color="auto"/>
              <w:right w:val="nil"/>
            </w:tcBorders>
            <w:vAlign w:val="bottom"/>
            <w:hideMark/>
          </w:tcPr>
          <w:p w:rsidR="00D04064" w:rsidRPr="00B34158" w:rsidRDefault="00D04064" w:rsidP="000D72DF">
            <w:pPr>
              <w:spacing w:after="0" w:line="240" w:lineRule="auto"/>
              <w:jc w:val="both"/>
              <w:rPr>
                <w:rFonts w:ascii="Times New Roman" w:hAnsi="Times New Roman"/>
                <w:i/>
                <w:sz w:val="28"/>
                <w:szCs w:val="28"/>
              </w:rPr>
            </w:pPr>
            <w:r w:rsidRPr="00660456">
              <w:rPr>
                <w:rFonts w:ascii="Times New Roman" w:hAnsi="Times New Roman"/>
                <w:i/>
                <w:sz w:val="28"/>
                <w:szCs w:val="28"/>
              </w:rPr>
              <w:t xml:space="preserve">В том числе </w:t>
            </w:r>
            <w:proofErr w:type="gramStart"/>
            <w:r w:rsidRPr="00660456">
              <w:rPr>
                <w:rFonts w:ascii="Times New Roman" w:hAnsi="Times New Roman"/>
                <w:i/>
                <w:sz w:val="28"/>
                <w:szCs w:val="28"/>
              </w:rPr>
              <w:t>краеведческих</w:t>
            </w:r>
            <w:proofErr w:type="gramEnd"/>
          </w:p>
        </w:tc>
        <w:tc>
          <w:tcPr>
            <w:tcW w:w="1910" w:type="dxa"/>
            <w:tcBorders>
              <w:top w:val="nil"/>
              <w:left w:val="nil"/>
              <w:bottom w:val="single" w:sz="6" w:space="0" w:color="auto"/>
              <w:right w:val="nil"/>
            </w:tcBorders>
            <w:vAlign w:val="bottom"/>
            <w:hideMark/>
          </w:tcPr>
          <w:p w:rsidR="00D04064" w:rsidRDefault="00D04064" w:rsidP="000D72DF">
            <w:pPr>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15</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2"/>
                <w:numId w:val="58"/>
              </w:numPr>
              <w:contextualSpacing/>
              <w:jc w:val="both"/>
              <w:rPr>
                <w:b/>
                <w:i/>
                <w:sz w:val="28"/>
                <w:szCs w:val="28"/>
                <w:lang w:eastAsia="en-US"/>
              </w:rPr>
            </w:pPr>
            <w:r>
              <w:rPr>
                <w:b/>
                <w:i/>
                <w:sz w:val="28"/>
                <w:szCs w:val="28"/>
              </w:rPr>
              <w:t>Листовые издания</w:t>
            </w:r>
          </w:p>
        </w:tc>
        <w:tc>
          <w:tcPr>
            <w:tcW w:w="1910" w:type="dxa"/>
            <w:tcBorders>
              <w:top w:val="nil"/>
              <w:left w:val="nil"/>
              <w:bottom w:val="single" w:sz="6" w:space="0" w:color="auto"/>
              <w:right w:val="nil"/>
            </w:tcBorders>
            <w:vAlign w:val="bottom"/>
            <w:hideMark/>
          </w:tcPr>
          <w:p w:rsidR="00D04064" w:rsidRPr="008646EC" w:rsidRDefault="00D04064" w:rsidP="000D72DF">
            <w:pPr>
              <w:spacing w:after="0" w:line="240" w:lineRule="auto"/>
              <w:ind w:left="360"/>
              <w:jc w:val="right"/>
              <w:rPr>
                <w:rFonts w:ascii="Times New Roman" w:hAnsi="Times New Roman"/>
                <w:b/>
                <w:sz w:val="28"/>
                <w:szCs w:val="28"/>
                <w:u w:val="single"/>
                <w:lang w:eastAsia="en-US"/>
              </w:rPr>
            </w:pPr>
            <w:r>
              <w:rPr>
                <w:rFonts w:ascii="Times New Roman" w:hAnsi="Times New Roman"/>
                <w:b/>
                <w:sz w:val="28"/>
                <w:szCs w:val="28"/>
                <w:u w:val="single"/>
                <w:lang w:eastAsia="en-US"/>
              </w:rPr>
              <w:t>89</w:t>
            </w:r>
          </w:p>
        </w:tc>
      </w:tr>
      <w:tr w:rsidR="00D04064" w:rsidRPr="00D954C5" w:rsidTr="000D72DF">
        <w:trPr>
          <w:jc w:val="center"/>
        </w:trPr>
        <w:tc>
          <w:tcPr>
            <w:tcW w:w="7519" w:type="dxa"/>
            <w:tcBorders>
              <w:top w:val="nil"/>
              <w:left w:val="nil"/>
              <w:bottom w:val="single" w:sz="6" w:space="0" w:color="auto"/>
              <w:right w:val="nil"/>
            </w:tcBorders>
            <w:vAlign w:val="bottom"/>
            <w:hideMark/>
          </w:tcPr>
          <w:p w:rsidR="00D04064" w:rsidRPr="00D954C5" w:rsidRDefault="00D04064" w:rsidP="00D04064">
            <w:pPr>
              <w:pStyle w:val="aa"/>
              <w:numPr>
                <w:ilvl w:val="2"/>
                <w:numId w:val="58"/>
              </w:numPr>
              <w:ind w:left="1630" w:hanging="567"/>
              <w:contextualSpacing/>
              <w:jc w:val="both"/>
              <w:rPr>
                <w:i/>
                <w:sz w:val="28"/>
                <w:szCs w:val="28"/>
              </w:rPr>
            </w:pPr>
            <w:r w:rsidRPr="00D954C5">
              <w:rPr>
                <w:i/>
                <w:sz w:val="28"/>
                <w:szCs w:val="28"/>
              </w:rPr>
              <w:t>Афиша</w:t>
            </w:r>
            <w:r>
              <w:rPr>
                <w:i/>
                <w:sz w:val="28"/>
                <w:szCs w:val="28"/>
              </w:rPr>
              <w:t xml:space="preserve"> </w:t>
            </w:r>
          </w:p>
        </w:tc>
        <w:tc>
          <w:tcPr>
            <w:tcW w:w="1910" w:type="dxa"/>
            <w:tcBorders>
              <w:top w:val="nil"/>
              <w:left w:val="nil"/>
              <w:bottom w:val="single" w:sz="6" w:space="0" w:color="auto"/>
              <w:right w:val="nil"/>
            </w:tcBorders>
            <w:vAlign w:val="bottom"/>
            <w:hideMark/>
          </w:tcPr>
          <w:p w:rsidR="00D04064" w:rsidRPr="00D954C5" w:rsidRDefault="00D04064" w:rsidP="000D72DF">
            <w:pPr>
              <w:spacing w:after="0" w:line="240" w:lineRule="auto"/>
              <w:ind w:left="65"/>
              <w:jc w:val="right"/>
              <w:rPr>
                <w:rFonts w:ascii="Times New Roman" w:hAnsi="Times New Roman"/>
                <w:i/>
                <w:sz w:val="28"/>
                <w:szCs w:val="28"/>
                <w:lang w:eastAsia="en-US"/>
              </w:rPr>
            </w:pPr>
            <w:r w:rsidRPr="00D954C5">
              <w:rPr>
                <w:rFonts w:ascii="Times New Roman" w:hAnsi="Times New Roman"/>
                <w:i/>
                <w:sz w:val="28"/>
                <w:szCs w:val="28"/>
                <w:lang w:eastAsia="en-US"/>
              </w:rPr>
              <w:t>4</w:t>
            </w:r>
          </w:p>
        </w:tc>
      </w:tr>
      <w:tr w:rsidR="00D04064" w:rsidRPr="00D954C5" w:rsidTr="000D72DF">
        <w:trPr>
          <w:jc w:val="center"/>
        </w:trPr>
        <w:tc>
          <w:tcPr>
            <w:tcW w:w="7519" w:type="dxa"/>
            <w:tcBorders>
              <w:top w:val="nil"/>
              <w:left w:val="nil"/>
              <w:bottom w:val="single" w:sz="6" w:space="0" w:color="auto"/>
              <w:right w:val="nil"/>
            </w:tcBorders>
            <w:vAlign w:val="bottom"/>
            <w:hideMark/>
          </w:tcPr>
          <w:p w:rsidR="00D04064" w:rsidRPr="00D954C5" w:rsidRDefault="00D04064" w:rsidP="00D04064">
            <w:pPr>
              <w:pStyle w:val="aa"/>
              <w:numPr>
                <w:ilvl w:val="0"/>
                <w:numId w:val="65"/>
              </w:numPr>
              <w:ind w:left="1630" w:hanging="567"/>
              <w:contextualSpacing/>
              <w:jc w:val="both"/>
              <w:rPr>
                <w:i/>
                <w:sz w:val="28"/>
                <w:szCs w:val="28"/>
              </w:rPr>
            </w:pPr>
            <w:r>
              <w:rPr>
                <w:i/>
                <w:sz w:val="28"/>
                <w:szCs w:val="28"/>
                <w:lang w:eastAsia="en-US"/>
              </w:rPr>
              <w:t>И</w:t>
            </w:r>
            <w:r w:rsidRPr="00D954C5">
              <w:rPr>
                <w:i/>
                <w:sz w:val="28"/>
                <w:szCs w:val="28"/>
                <w:lang w:eastAsia="en-US"/>
              </w:rPr>
              <w:t>нформационный бюллетень</w:t>
            </w:r>
            <w:r>
              <w:rPr>
                <w:i/>
                <w:sz w:val="28"/>
                <w:szCs w:val="28"/>
                <w:lang w:eastAsia="en-US"/>
              </w:rPr>
              <w:t xml:space="preserve"> </w:t>
            </w:r>
          </w:p>
        </w:tc>
        <w:tc>
          <w:tcPr>
            <w:tcW w:w="1910" w:type="dxa"/>
            <w:tcBorders>
              <w:top w:val="nil"/>
              <w:left w:val="nil"/>
              <w:bottom w:val="single" w:sz="6" w:space="0" w:color="auto"/>
              <w:right w:val="nil"/>
            </w:tcBorders>
            <w:vAlign w:val="bottom"/>
            <w:hideMark/>
          </w:tcPr>
          <w:p w:rsidR="00D04064" w:rsidRPr="00D954C5" w:rsidRDefault="00D04064" w:rsidP="000D72DF">
            <w:pPr>
              <w:spacing w:after="0" w:line="240" w:lineRule="auto"/>
              <w:ind w:left="65"/>
              <w:jc w:val="right"/>
              <w:rPr>
                <w:rFonts w:ascii="Times New Roman" w:hAnsi="Times New Roman"/>
                <w:i/>
                <w:sz w:val="28"/>
                <w:szCs w:val="28"/>
                <w:lang w:eastAsia="en-US"/>
              </w:rPr>
            </w:pPr>
            <w:r w:rsidRPr="00D954C5">
              <w:rPr>
                <w:rFonts w:ascii="Times New Roman" w:hAnsi="Times New Roman"/>
                <w:i/>
                <w:sz w:val="28"/>
                <w:szCs w:val="28"/>
                <w:lang w:eastAsia="en-US"/>
              </w:rPr>
              <w:t>1</w:t>
            </w:r>
          </w:p>
        </w:tc>
      </w:tr>
      <w:tr w:rsidR="00D04064" w:rsidRPr="00D954C5" w:rsidTr="000D72DF">
        <w:trPr>
          <w:jc w:val="center"/>
        </w:trPr>
        <w:tc>
          <w:tcPr>
            <w:tcW w:w="7519" w:type="dxa"/>
            <w:tcBorders>
              <w:top w:val="nil"/>
              <w:left w:val="nil"/>
              <w:bottom w:val="single" w:sz="6" w:space="0" w:color="auto"/>
              <w:right w:val="nil"/>
            </w:tcBorders>
            <w:vAlign w:val="bottom"/>
            <w:hideMark/>
          </w:tcPr>
          <w:p w:rsidR="00D04064" w:rsidRPr="00D954C5" w:rsidRDefault="00D04064" w:rsidP="00D04064">
            <w:pPr>
              <w:pStyle w:val="aa"/>
              <w:numPr>
                <w:ilvl w:val="2"/>
                <w:numId w:val="58"/>
              </w:numPr>
              <w:ind w:left="1630" w:hanging="567"/>
              <w:contextualSpacing/>
              <w:jc w:val="both"/>
              <w:rPr>
                <w:i/>
                <w:sz w:val="28"/>
                <w:szCs w:val="28"/>
              </w:rPr>
            </w:pPr>
            <w:r>
              <w:rPr>
                <w:i/>
                <w:sz w:val="28"/>
                <w:szCs w:val="28"/>
                <w:lang w:eastAsia="en-US"/>
              </w:rPr>
              <w:t>И</w:t>
            </w:r>
            <w:r w:rsidRPr="00D954C5">
              <w:rPr>
                <w:i/>
                <w:sz w:val="28"/>
                <w:szCs w:val="28"/>
                <w:lang w:eastAsia="en-US"/>
              </w:rPr>
              <w:t>нформационный</w:t>
            </w:r>
            <w:r>
              <w:rPr>
                <w:i/>
                <w:sz w:val="28"/>
                <w:szCs w:val="28"/>
                <w:lang w:eastAsia="en-US"/>
              </w:rPr>
              <w:t xml:space="preserve"> материал</w:t>
            </w:r>
          </w:p>
        </w:tc>
        <w:tc>
          <w:tcPr>
            <w:tcW w:w="1910" w:type="dxa"/>
            <w:tcBorders>
              <w:top w:val="nil"/>
              <w:left w:val="nil"/>
              <w:bottom w:val="single" w:sz="6" w:space="0" w:color="auto"/>
              <w:right w:val="nil"/>
            </w:tcBorders>
            <w:vAlign w:val="bottom"/>
            <w:hideMark/>
          </w:tcPr>
          <w:p w:rsidR="00D04064" w:rsidRPr="00D954C5" w:rsidRDefault="00D04064" w:rsidP="000D72DF">
            <w:pPr>
              <w:spacing w:after="0" w:line="240" w:lineRule="auto"/>
              <w:ind w:left="65"/>
              <w:jc w:val="right"/>
              <w:rPr>
                <w:rFonts w:ascii="Times New Roman" w:hAnsi="Times New Roman"/>
                <w:i/>
                <w:sz w:val="28"/>
                <w:szCs w:val="28"/>
                <w:lang w:eastAsia="en-US"/>
              </w:rPr>
            </w:pPr>
            <w:r>
              <w:rPr>
                <w:rFonts w:ascii="Times New Roman" w:hAnsi="Times New Roman"/>
                <w:i/>
                <w:sz w:val="28"/>
                <w:szCs w:val="28"/>
                <w:lang w:eastAsia="en-US"/>
              </w:rPr>
              <w:t>3</w:t>
            </w:r>
          </w:p>
        </w:tc>
      </w:tr>
      <w:tr w:rsidR="00D04064" w:rsidRPr="00D954C5"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2"/>
                <w:numId w:val="58"/>
              </w:numPr>
              <w:ind w:left="1630" w:hanging="567"/>
              <w:contextualSpacing/>
              <w:jc w:val="both"/>
              <w:rPr>
                <w:i/>
                <w:sz w:val="28"/>
                <w:szCs w:val="28"/>
                <w:lang w:eastAsia="en-US"/>
              </w:rPr>
            </w:pPr>
            <w:r>
              <w:rPr>
                <w:i/>
                <w:sz w:val="28"/>
                <w:szCs w:val="28"/>
                <w:lang w:eastAsia="en-US"/>
              </w:rPr>
              <w:t xml:space="preserve">Памятка </w:t>
            </w:r>
          </w:p>
        </w:tc>
        <w:tc>
          <w:tcPr>
            <w:tcW w:w="1910" w:type="dxa"/>
            <w:tcBorders>
              <w:top w:val="nil"/>
              <w:left w:val="nil"/>
              <w:bottom w:val="single" w:sz="6" w:space="0" w:color="auto"/>
              <w:right w:val="nil"/>
            </w:tcBorders>
            <w:vAlign w:val="bottom"/>
            <w:hideMark/>
          </w:tcPr>
          <w:p w:rsidR="00D04064" w:rsidRDefault="00D04064" w:rsidP="000D72DF">
            <w:pPr>
              <w:spacing w:after="0" w:line="240" w:lineRule="auto"/>
              <w:ind w:left="65"/>
              <w:jc w:val="right"/>
              <w:rPr>
                <w:rFonts w:ascii="Times New Roman" w:hAnsi="Times New Roman"/>
                <w:i/>
                <w:sz w:val="28"/>
                <w:szCs w:val="28"/>
                <w:lang w:eastAsia="en-US"/>
              </w:rPr>
            </w:pPr>
            <w:r>
              <w:rPr>
                <w:rFonts w:ascii="Times New Roman" w:hAnsi="Times New Roman"/>
                <w:i/>
                <w:sz w:val="28"/>
                <w:szCs w:val="28"/>
                <w:lang w:eastAsia="en-US"/>
              </w:rPr>
              <w:t>5</w:t>
            </w:r>
          </w:p>
        </w:tc>
      </w:tr>
      <w:tr w:rsidR="00D04064" w:rsidRPr="00D954C5"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2"/>
                <w:numId w:val="58"/>
              </w:numPr>
              <w:ind w:left="1630" w:hanging="567"/>
              <w:contextualSpacing/>
              <w:jc w:val="both"/>
              <w:rPr>
                <w:i/>
                <w:sz w:val="28"/>
                <w:szCs w:val="28"/>
                <w:lang w:eastAsia="en-US"/>
              </w:rPr>
            </w:pPr>
            <w:r>
              <w:rPr>
                <w:i/>
                <w:sz w:val="28"/>
                <w:szCs w:val="28"/>
                <w:lang w:eastAsia="en-US"/>
              </w:rPr>
              <w:t xml:space="preserve">Плакат </w:t>
            </w:r>
          </w:p>
        </w:tc>
        <w:tc>
          <w:tcPr>
            <w:tcW w:w="1910" w:type="dxa"/>
            <w:tcBorders>
              <w:top w:val="nil"/>
              <w:left w:val="nil"/>
              <w:bottom w:val="single" w:sz="6" w:space="0" w:color="auto"/>
              <w:right w:val="nil"/>
            </w:tcBorders>
            <w:vAlign w:val="bottom"/>
            <w:hideMark/>
          </w:tcPr>
          <w:p w:rsidR="00D04064" w:rsidRDefault="00D04064" w:rsidP="000D72DF">
            <w:pPr>
              <w:spacing w:after="0" w:line="240" w:lineRule="auto"/>
              <w:ind w:left="65"/>
              <w:jc w:val="right"/>
              <w:rPr>
                <w:rFonts w:ascii="Times New Roman" w:hAnsi="Times New Roman"/>
                <w:i/>
                <w:sz w:val="28"/>
                <w:szCs w:val="28"/>
                <w:lang w:eastAsia="en-US"/>
              </w:rPr>
            </w:pPr>
            <w:r>
              <w:rPr>
                <w:rFonts w:ascii="Times New Roman" w:hAnsi="Times New Roman"/>
                <w:i/>
                <w:sz w:val="28"/>
                <w:szCs w:val="28"/>
                <w:lang w:eastAsia="en-US"/>
              </w:rPr>
              <w:t>1</w:t>
            </w:r>
          </w:p>
        </w:tc>
      </w:tr>
      <w:tr w:rsidR="00D04064" w:rsidRPr="00D954C5"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2"/>
                <w:numId w:val="58"/>
              </w:numPr>
              <w:ind w:left="1630" w:hanging="567"/>
              <w:contextualSpacing/>
              <w:jc w:val="both"/>
              <w:rPr>
                <w:i/>
                <w:sz w:val="28"/>
                <w:szCs w:val="28"/>
                <w:lang w:eastAsia="en-US"/>
              </w:rPr>
            </w:pPr>
            <w:r>
              <w:rPr>
                <w:i/>
                <w:sz w:val="28"/>
                <w:szCs w:val="28"/>
                <w:lang w:eastAsia="en-US"/>
              </w:rPr>
              <w:t xml:space="preserve">Флаер </w:t>
            </w:r>
          </w:p>
        </w:tc>
        <w:tc>
          <w:tcPr>
            <w:tcW w:w="1910" w:type="dxa"/>
            <w:tcBorders>
              <w:top w:val="nil"/>
              <w:left w:val="nil"/>
              <w:bottom w:val="single" w:sz="6" w:space="0" w:color="auto"/>
              <w:right w:val="nil"/>
            </w:tcBorders>
            <w:vAlign w:val="bottom"/>
            <w:hideMark/>
          </w:tcPr>
          <w:p w:rsidR="00D04064" w:rsidRDefault="00D04064" w:rsidP="000D72DF">
            <w:pPr>
              <w:spacing w:after="0" w:line="240" w:lineRule="auto"/>
              <w:ind w:left="65"/>
              <w:jc w:val="right"/>
              <w:rPr>
                <w:rFonts w:ascii="Times New Roman" w:hAnsi="Times New Roman"/>
                <w:i/>
                <w:sz w:val="28"/>
                <w:szCs w:val="28"/>
                <w:lang w:eastAsia="en-US"/>
              </w:rPr>
            </w:pPr>
            <w:r>
              <w:rPr>
                <w:rFonts w:ascii="Times New Roman" w:hAnsi="Times New Roman"/>
                <w:i/>
                <w:sz w:val="28"/>
                <w:szCs w:val="28"/>
                <w:lang w:eastAsia="en-US"/>
              </w:rPr>
              <w:t>12</w:t>
            </w:r>
          </w:p>
        </w:tc>
      </w:tr>
      <w:tr w:rsidR="00D04064" w:rsidRPr="00D954C5" w:rsidTr="000D72DF">
        <w:trPr>
          <w:jc w:val="center"/>
        </w:trPr>
        <w:tc>
          <w:tcPr>
            <w:tcW w:w="7519" w:type="dxa"/>
            <w:tcBorders>
              <w:top w:val="nil"/>
              <w:left w:val="nil"/>
              <w:bottom w:val="single" w:sz="6" w:space="0" w:color="auto"/>
              <w:right w:val="nil"/>
            </w:tcBorders>
            <w:vAlign w:val="bottom"/>
            <w:hideMark/>
          </w:tcPr>
          <w:p w:rsidR="00D04064" w:rsidRPr="000A0AC1" w:rsidRDefault="00D04064" w:rsidP="000D72DF">
            <w:pPr>
              <w:spacing w:after="0" w:line="240" w:lineRule="auto"/>
              <w:ind w:left="71"/>
              <w:jc w:val="both"/>
              <w:rPr>
                <w:rFonts w:ascii="Times New Roman" w:hAnsi="Times New Roman"/>
                <w:i/>
                <w:sz w:val="28"/>
                <w:szCs w:val="28"/>
                <w:lang w:eastAsia="en-US"/>
              </w:rPr>
            </w:pPr>
            <w:r w:rsidRPr="00660456">
              <w:rPr>
                <w:rFonts w:ascii="Times New Roman" w:hAnsi="Times New Roman"/>
                <w:i/>
                <w:sz w:val="28"/>
                <w:szCs w:val="28"/>
              </w:rPr>
              <w:t xml:space="preserve">В том числе </w:t>
            </w:r>
            <w:proofErr w:type="gramStart"/>
            <w:r w:rsidRPr="00660456">
              <w:rPr>
                <w:rFonts w:ascii="Times New Roman" w:hAnsi="Times New Roman"/>
                <w:i/>
                <w:sz w:val="28"/>
                <w:szCs w:val="28"/>
              </w:rPr>
              <w:t>краеведческих</w:t>
            </w:r>
            <w:proofErr w:type="gramEnd"/>
          </w:p>
        </w:tc>
        <w:tc>
          <w:tcPr>
            <w:tcW w:w="1910" w:type="dxa"/>
            <w:tcBorders>
              <w:top w:val="nil"/>
              <w:left w:val="nil"/>
              <w:bottom w:val="single" w:sz="6" w:space="0" w:color="auto"/>
              <w:right w:val="nil"/>
            </w:tcBorders>
            <w:vAlign w:val="bottom"/>
            <w:hideMark/>
          </w:tcPr>
          <w:p w:rsidR="00D04064" w:rsidRDefault="00D04064" w:rsidP="000D72DF">
            <w:pPr>
              <w:spacing w:after="0" w:line="240" w:lineRule="auto"/>
              <w:ind w:left="65"/>
              <w:jc w:val="right"/>
              <w:rPr>
                <w:rFonts w:ascii="Times New Roman" w:hAnsi="Times New Roman"/>
                <w:i/>
                <w:sz w:val="28"/>
                <w:szCs w:val="28"/>
                <w:lang w:eastAsia="en-US"/>
              </w:rPr>
            </w:pPr>
            <w:r>
              <w:rPr>
                <w:rFonts w:ascii="Times New Roman" w:hAnsi="Times New Roman"/>
                <w:i/>
                <w:sz w:val="28"/>
                <w:szCs w:val="28"/>
                <w:lang w:eastAsia="en-US"/>
              </w:rPr>
              <w:t>2</w:t>
            </w:r>
          </w:p>
        </w:tc>
      </w:tr>
      <w:tr w:rsidR="00D04064" w:rsidTr="000D72DF">
        <w:trPr>
          <w:jc w:val="center"/>
        </w:trPr>
        <w:tc>
          <w:tcPr>
            <w:tcW w:w="7519" w:type="dxa"/>
            <w:tcBorders>
              <w:top w:val="nil"/>
              <w:left w:val="nil"/>
              <w:bottom w:val="single" w:sz="6" w:space="0" w:color="auto"/>
              <w:right w:val="nil"/>
            </w:tcBorders>
            <w:vAlign w:val="bottom"/>
            <w:hideMark/>
          </w:tcPr>
          <w:p w:rsidR="00D04064" w:rsidRPr="00D954C5" w:rsidRDefault="00D04064" w:rsidP="00D04064">
            <w:pPr>
              <w:pStyle w:val="aa"/>
              <w:numPr>
                <w:ilvl w:val="0"/>
                <w:numId w:val="62"/>
              </w:numPr>
              <w:ind w:left="1630" w:hanging="567"/>
              <w:contextualSpacing/>
              <w:jc w:val="both"/>
              <w:rPr>
                <w:b/>
                <w:i/>
                <w:sz w:val="28"/>
                <w:szCs w:val="28"/>
                <w:lang w:eastAsia="en-US"/>
              </w:rPr>
            </w:pPr>
            <w:r w:rsidRPr="00D954C5">
              <w:rPr>
                <w:b/>
                <w:i/>
                <w:sz w:val="28"/>
                <w:szCs w:val="28"/>
              </w:rPr>
              <w:t>Буклет</w:t>
            </w:r>
          </w:p>
        </w:tc>
        <w:tc>
          <w:tcPr>
            <w:tcW w:w="1910" w:type="dxa"/>
            <w:tcBorders>
              <w:top w:val="nil"/>
              <w:left w:val="nil"/>
              <w:bottom w:val="single" w:sz="6" w:space="0" w:color="auto"/>
              <w:right w:val="nil"/>
            </w:tcBorders>
            <w:vAlign w:val="bottom"/>
            <w:hideMark/>
          </w:tcPr>
          <w:p w:rsidR="00D04064" w:rsidRPr="00660456" w:rsidRDefault="00D04064" w:rsidP="000D72DF">
            <w:pPr>
              <w:spacing w:after="0" w:line="240" w:lineRule="auto"/>
              <w:ind w:left="65"/>
              <w:rPr>
                <w:rFonts w:ascii="Times New Roman" w:hAnsi="Times New Roman"/>
                <w:b/>
                <w:sz w:val="28"/>
                <w:szCs w:val="28"/>
                <w:u w:val="single"/>
                <w:lang w:eastAsia="en-US"/>
              </w:rPr>
            </w:pPr>
            <w:r>
              <w:rPr>
                <w:rFonts w:ascii="Times New Roman" w:hAnsi="Times New Roman"/>
                <w:b/>
                <w:sz w:val="28"/>
                <w:szCs w:val="28"/>
                <w:u w:val="single"/>
                <w:lang w:eastAsia="en-US"/>
              </w:rPr>
              <w:t>63</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0"/>
                <w:numId w:val="67"/>
              </w:numPr>
              <w:ind w:left="1914"/>
              <w:contextualSpacing/>
              <w:jc w:val="both"/>
              <w:rPr>
                <w:i/>
                <w:sz w:val="28"/>
                <w:szCs w:val="28"/>
              </w:rPr>
            </w:pPr>
            <w:r>
              <w:rPr>
                <w:i/>
                <w:sz w:val="28"/>
                <w:szCs w:val="28"/>
              </w:rPr>
              <w:t>Аннотированный список</w:t>
            </w:r>
          </w:p>
        </w:tc>
        <w:tc>
          <w:tcPr>
            <w:tcW w:w="1910" w:type="dxa"/>
            <w:tcBorders>
              <w:top w:val="nil"/>
              <w:left w:val="nil"/>
              <w:bottom w:val="single" w:sz="6" w:space="0" w:color="auto"/>
              <w:right w:val="nil"/>
            </w:tcBorders>
            <w:vAlign w:val="bottom"/>
            <w:hideMark/>
          </w:tcPr>
          <w:p w:rsidR="00D04064" w:rsidRDefault="00D04064" w:rsidP="000D72DF">
            <w:pPr>
              <w:tabs>
                <w:tab w:val="left" w:pos="631"/>
                <w:tab w:val="left" w:pos="1341"/>
                <w:tab w:val="left" w:pos="1519"/>
              </w:tabs>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1</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0"/>
                <w:numId w:val="67"/>
              </w:numPr>
              <w:ind w:left="1914"/>
              <w:contextualSpacing/>
              <w:jc w:val="both"/>
              <w:rPr>
                <w:i/>
                <w:sz w:val="28"/>
                <w:szCs w:val="28"/>
              </w:rPr>
            </w:pPr>
            <w:r>
              <w:rPr>
                <w:i/>
                <w:sz w:val="28"/>
                <w:szCs w:val="28"/>
              </w:rPr>
              <w:t>Биобиблиографический материал</w:t>
            </w:r>
          </w:p>
        </w:tc>
        <w:tc>
          <w:tcPr>
            <w:tcW w:w="1910" w:type="dxa"/>
            <w:tcBorders>
              <w:top w:val="nil"/>
              <w:left w:val="nil"/>
              <w:bottom w:val="single" w:sz="6" w:space="0" w:color="auto"/>
              <w:right w:val="nil"/>
            </w:tcBorders>
            <w:vAlign w:val="bottom"/>
            <w:hideMark/>
          </w:tcPr>
          <w:p w:rsidR="00D04064" w:rsidRDefault="00D04064" w:rsidP="000D72DF">
            <w:pPr>
              <w:tabs>
                <w:tab w:val="left" w:pos="631"/>
                <w:tab w:val="left" w:pos="1341"/>
                <w:tab w:val="left" w:pos="1519"/>
              </w:tabs>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0</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0"/>
                <w:numId w:val="67"/>
              </w:numPr>
              <w:ind w:left="1914"/>
              <w:contextualSpacing/>
              <w:jc w:val="both"/>
              <w:rPr>
                <w:i/>
                <w:sz w:val="28"/>
                <w:szCs w:val="28"/>
              </w:rPr>
            </w:pPr>
            <w:r>
              <w:rPr>
                <w:i/>
                <w:sz w:val="28"/>
                <w:szCs w:val="28"/>
              </w:rPr>
              <w:t>Биографический материал</w:t>
            </w:r>
          </w:p>
        </w:tc>
        <w:tc>
          <w:tcPr>
            <w:tcW w:w="1910" w:type="dxa"/>
            <w:tcBorders>
              <w:top w:val="nil"/>
              <w:left w:val="nil"/>
              <w:bottom w:val="single" w:sz="6" w:space="0" w:color="auto"/>
              <w:right w:val="nil"/>
            </w:tcBorders>
            <w:vAlign w:val="bottom"/>
            <w:hideMark/>
          </w:tcPr>
          <w:p w:rsidR="00D04064" w:rsidRDefault="00D04064" w:rsidP="000D72DF">
            <w:pPr>
              <w:tabs>
                <w:tab w:val="left" w:pos="631"/>
                <w:tab w:val="left" w:pos="1341"/>
                <w:tab w:val="left" w:pos="1519"/>
              </w:tabs>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3</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0"/>
                <w:numId w:val="67"/>
              </w:numPr>
              <w:ind w:left="1914"/>
              <w:contextualSpacing/>
              <w:jc w:val="both"/>
              <w:rPr>
                <w:i/>
                <w:sz w:val="28"/>
                <w:szCs w:val="28"/>
              </w:rPr>
            </w:pPr>
            <w:r>
              <w:rPr>
                <w:i/>
                <w:sz w:val="28"/>
                <w:szCs w:val="28"/>
              </w:rPr>
              <w:t>Библиографический справочник</w:t>
            </w:r>
          </w:p>
        </w:tc>
        <w:tc>
          <w:tcPr>
            <w:tcW w:w="1910" w:type="dxa"/>
            <w:tcBorders>
              <w:top w:val="nil"/>
              <w:left w:val="nil"/>
              <w:bottom w:val="single" w:sz="6" w:space="0" w:color="auto"/>
              <w:right w:val="nil"/>
            </w:tcBorders>
            <w:vAlign w:val="bottom"/>
            <w:hideMark/>
          </w:tcPr>
          <w:p w:rsidR="00D04064" w:rsidRDefault="00D04064" w:rsidP="000D72DF">
            <w:pPr>
              <w:tabs>
                <w:tab w:val="left" w:pos="631"/>
                <w:tab w:val="left" w:pos="1341"/>
                <w:tab w:val="left" w:pos="1519"/>
              </w:tabs>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1</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0"/>
                <w:numId w:val="67"/>
              </w:numPr>
              <w:ind w:left="1914"/>
              <w:contextualSpacing/>
              <w:jc w:val="both"/>
              <w:rPr>
                <w:i/>
                <w:sz w:val="28"/>
                <w:szCs w:val="28"/>
              </w:rPr>
            </w:pPr>
            <w:r>
              <w:rPr>
                <w:i/>
                <w:sz w:val="28"/>
                <w:szCs w:val="28"/>
              </w:rPr>
              <w:t>Веблиографическое пособие</w:t>
            </w:r>
          </w:p>
        </w:tc>
        <w:tc>
          <w:tcPr>
            <w:tcW w:w="1910" w:type="dxa"/>
            <w:tcBorders>
              <w:top w:val="nil"/>
              <w:left w:val="nil"/>
              <w:bottom w:val="single" w:sz="6" w:space="0" w:color="auto"/>
              <w:right w:val="nil"/>
            </w:tcBorders>
            <w:vAlign w:val="bottom"/>
            <w:hideMark/>
          </w:tcPr>
          <w:p w:rsidR="00D04064" w:rsidRDefault="00D04064" w:rsidP="000D72DF">
            <w:pPr>
              <w:tabs>
                <w:tab w:val="left" w:pos="631"/>
                <w:tab w:val="left" w:pos="1341"/>
                <w:tab w:val="left" w:pos="1519"/>
              </w:tabs>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0</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0"/>
                <w:numId w:val="67"/>
              </w:numPr>
              <w:ind w:left="1914"/>
              <w:contextualSpacing/>
              <w:jc w:val="both"/>
              <w:rPr>
                <w:i/>
                <w:sz w:val="28"/>
                <w:szCs w:val="28"/>
              </w:rPr>
            </w:pPr>
            <w:r>
              <w:rPr>
                <w:i/>
                <w:sz w:val="28"/>
                <w:szCs w:val="28"/>
              </w:rPr>
              <w:t xml:space="preserve">Инструкция </w:t>
            </w:r>
          </w:p>
        </w:tc>
        <w:tc>
          <w:tcPr>
            <w:tcW w:w="1910" w:type="dxa"/>
            <w:tcBorders>
              <w:top w:val="nil"/>
              <w:left w:val="nil"/>
              <w:bottom w:val="single" w:sz="6" w:space="0" w:color="auto"/>
              <w:right w:val="nil"/>
            </w:tcBorders>
            <w:vAlign w:val="bottom"/>
            <w:hideMark/>
          </w:tcPr>
          <w:p w:rsidR="00D04064" w:rsidRDefault="00D04064" w:rsidP="000D72DF">
            <w:pPr>
              <w:tabs>
                <w:tab w:val="left" w:pos="631"/>
                <w:tab w:val="left" w:pos="1341"/>
                <w:tab w:val="left" w:pos="1519"/>
              </w:tabs>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1</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0"/>
                <w:numId w:val="67"/>
              </w:numPr>
              <w:ind w:left="1914"/>
              <w:contextualSpacing/>
              <w:jc w:val="both"/>
              <w:rPr>
                <w:i/>
                <w:sz w:val="28"/>
                <w:szCs w:val="28"/>
              </w:rPr>
            </w:pPr>
            <w:r>
              <w:rPr>
                <w:i/>
                <w:sz w:val="28"/>
                <w:szCs w:val="28"/>
              </w:rPr>
              <w:t>Информационный материал</w:t>
            </w:r>
          </w:p>
        </w:tc>
        <w:tc>
          <w:tcPr>
            <w:tcW w:w="1910" w:type="dxa"/>
            <w:tcBorders>
              <w:top w:val="nil"/>
              <w:left w:val="nil"/>
              <w:bottom w:val="single" w:sz="6" w:space="0" w:color="auto"/>
              <w:right w:val="nil"/>
            </w:tcBorders>
            <w:vAlign w:val="bottom"/>
            <w:hideMark/>
          </w:tcPr>
          <w:p w:rsidR="00D04064" w:rsidRDefault="00D04064" w:rsidP="000D72DF">
            <w:pPr>
              <w:tabs>
                <w:tab w:val="left" w:pos="631"/>
                <w:tab w:val="left" w:pos="1341"/>
                <w:tab w:val="left" w:pos="1519"/>
              </w:tabs>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31</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0"/>
                <w:numId w:val="67"/>
              </w:numPr>
              <w:ind w:left="1914"/>
              <w:contextualSpacing/>
              <w:jc w:val="both"/>
              <w:rPr>
                <w:i/>
                <w:sz w:val="28"/>
                <w:szCs w:val="28"/>
              </w:rPr>
            </w:pPr>
            <w:r>
              <w:rPr>
                <w:i/>
                <w:sz w:val="28"/>
                <w:szCs w:val="28"/>
              </w:rPr>
              <w:t xml:space="preserve">Консультация </w:t>
            </w:r>
          </w:p>
        </w:tc>
        <w:tc>
          <w:tcPr>
            <w:tcW w:w="1910" w:type="dxa"/>
            <w:tcBorders>
              <w:top w:val="nil"/>
              <w:left w:val="nil"/>
              <w:bottom w:val="single" w:sz="6" w:space="0" w:color="auto"/>
              <w:right w:val="nil"/>
            </w:tcBorders>
            <w:vAlign w:val="bottom"/>
            <w:hideMark/>
          </w:tcPr>
          <w:p w:rsidR="00D04064" w:rsidRDefault="00D04064" w:rsidP="000D72DF">
            <w:pPr>
              <w:tabs>
                <w:tab w:val="left" w:pos="631"/>
                <w:tab w:val="left" w:pos="1341"/>
                <w:tab w:val="left" w:pos="1519"/>
              </w:tabs>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0</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0"/>
                <w:numId w:val="67"/>
              </w:numPr>
              <w:ind w:left="1914"/>
              <w:contextualSpacing/>
              <w:jc w:val="both"/>
              <w:rPr>
                <w:i/>
                <w:sz w:val="28"/>
                <w:szCs w:val="28"/>
              </w:rPr>
            </w:pPr>
            <w:r>
              <w:rPr>
                <w:i/>
                <w:sz w:val="28"/>
                <w:szCs w:val="28"/>
              </w:rPr>
              <w:t>Памятка</w:t>
            </w:r>
          </w:p>
        </w:tc>
        <w:tc>
          <w:tcPr>
            <w:tcW w:w="1910" w:type="dxa"/>
            <w:tcBorders>
              <w:top w:val="nil"/>
              <w:left w:val="nil"/>
              <w:bottom w:val="single" w:sz="6" w:space="0" w:color="auto"/>
              <w:right w:val="nil"/>
            </w:tcBorders>
            <w:vAlign w:val="bottom"/>
            <w:hideMark/>
          </w:tcPr>
          <w:p w:rsidR="00D04064" w:rsidRDefault="00D04064" w:rsidP="000D72DF">
            <w:pPr>
              <w:tabs>
                <w:tab w:val="left" w:pos="631"/>
                <w:tab w:val="left" w:pos="1341"/>
                <w:tab w:val="left" w:pos="1519"/>
              </w:tabs>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16</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0"/>
                <w:numId w:val="67"/>
              </w:numPr>
              <w:ind w:left="1914"/>
              <w:contextualSpacing/>
              <w:jc w:val="both"/>
              <w:rPr>
                <w:i/>
                <w:sz w:val="28"/>
                <w:szCs w:val="28"/>
              </w:rPr>
            </w:pPr>
            <w:r>
              <w:rPr>
                <w:i/>
                <w:sz w:val="28"/>
                <w:szCs w:val="28"/>
              </w:rPr>
              <w:t>Поздравление</w:t>
            </w:r>
          </w:p>
        </w:tc>
        <w:tc>
          <w:tcPr>
            <w:tcW w:w="1910" w:type="dxa"/>
            <w:tcBorders>
              <w:top w:val="nil"/>
              <w:left w:val="nil"/>
              <w:bottom w:val="single" w:sz="6" w:space="0" w:color="auto"/>
              <w:right w:val="nil"/>
            </w:tcBorders>
            <w:vAlign w:val="bottom"/>
            <w:hideMark/>
          </w:tcPr>
          <w:p w:rsidR="00D04064" w:rsidRDefault="00D04064" w:rsidP="000D72DF">
            <w:pPr>
              <w:tabs>
                <w:tab w:val="left" w:pos="631"/>
                <w:tab w:val="left" w:pos="1341"/>
                <w:tab w:val="left" w:pos="1519"/>
              </w:tabs>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2</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0"/>
                <w:numId w:val="67"/>
              </w:numPr>
              <w:ind w:left="1914"/>
              <w:contextualSpacing/>
              <w:jc w:val="both"/>
              <w:rPr>
                <w:i/>
                <w:sz w:val="28"/>
                <w:szCs w:val="28"/>
              </w:rPr>
            </w:pPr>
            <w:r>
              <w:rPr>
                <w:i/>
                <w:sz w:val="28"/>
                <w:szCs w:val="28"/>
              </w:rPr>
              <w:t>Практическое пособие</w:t>
            </w:r>
          </w:p>
        </w:tc>
        <w:tc>
          <w:tcPr>
            <w:tcW w:w="1910" w:type="dxa"/>
            <w:tcBorders>
              <w:top w:val="nil"/>
              <w:left w:val="nil"/>
              <w:bottom w:val="single" w:sz="6" w:space="0" w:color="auto"/>
              <w:right w:val="nil"/>
            </w:tcBorders>
            <w:vAlign w:val="bottom"/>
            <w:hideMark/>
          </w:tcPr>
          <w:p w:rsidR="00D04064" w:rsidRDefault="00D04064" w:rsidP="000D72DF">
            <w:pPr>
              <w:tabs>
                <w:tab w:val="left" w:pos="631"/>
                <w:tab w:val="left" w:pos="1341"/>
                <w:tab w:val="left" w:pos="1519"/>
              </w:tabs>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0</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0"/>
                <w:numId w:val="67"/>
              </w:numPr>
              <w:ind w:left="1914"/>
              <w:contextualSpacing/>
              <w:jc w:val="both"/>
              <w:rPr>
                <w:i/>
                <w:sz w:val="28"/>
                <w:szCs w:val="28"/>
              </w:rPr>
            </w:pPr>
            <w:r>
              <w:rPr>
                <w:i/>
                <w:sz w:val="28"/>
                <w:szCs w:val="28"/>
              </w:rPr>
              <w:lastRenderedPageBreak/>
              <w:t xml:space="preserve">Программа </w:t>
            </w:r>
          </w:p>
        </w:tc>
        <w:tc>
          <w:tcPr>
            <w:tcW w:w="1910" w:type="dxa"/>
            <w:tcBorders>
              <w:top w:val="nil"/>
              <w:left w:val="nil"/>
              <w:bottom w:val="single" w:sz="6" w:space="0" w:color="auto"/>
              <w:right w:val="nil"/>
            </w:tcBorders>
            <w:vAlign w:val="bottom"/>
            <w:hideMark/>
          </w:tcPr>
          <w:p w:rsidR="00D04064" w:rsidRDefault="00D04064" w:rsidP="000D72DF">
            <w:pPr>
              <w:tabs>
                <w:tab w:val="left" w:pos="631"/>
                <w:tab w:val="left" w:pos="1341"/>
                <w:tab w:val="left" w:pos="1519"/>
              </w:tabs>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0</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0"/>
                <w:numId w:val="67"/>
              </w:numPr>
              <w:ind w:left="1914"/>
              <w:contextualSpacing/>
              <w:jc w:val="both"/>
              <w:rPr>
                <w:i/>
                <w:sz w:val="28"/>
                <w:szCs w:val="28"/>
              </w:rPr>
            </w:pPr>
            <w:r>
              <w:rPr>
                <w:i/>
                <w:sz w:val="28"/>
                <w:szCs w:val="28"/>
              </w:rPr>
              <w:t>Рекламный материал</w:t>
            </w:r>
          </w:p>
        </w:tc>
        <w:tc>
          <w:tcPr>
            <w:tcW w:w="1910" w:type="dxa"/>
            <w:tcBorders>
              <w:top w:val="nil"/>
              <w:left w:val="nil"/>
              <w:bottom w:val="single" w:sz="6" w:space="0" w:color="auto"/>
              <w:right w:val="nil"/>
            </w:tcBorders>
            <w:vAlign w:val="bottom"/>
            <w:hideMark/>
          </w:tcPr>
          <w:p w:rsidR="00D04064" w:rsidRDefault="00D04064" w:rsidP="000D72DF">
            <w:pPr>
              <w:tabs>
                <w:tab w:val="left" w:pos="631"/>
                <w:tab w:val="left" w:pos="1341"/>
                <w:tab w:val="left" w:pos="1519"/>
              </w:tabs>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0/</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0"/>
                <w:numId w:val="67"/>
              </w:numPr>
              <w:ind w:left="1914"/>
              <w:contextualSpacing/>
              <w:jc w:val="both"/>
              <w:rPr>
                <w:i/>
                <w:sz w:val="28"/>
                <w:szCs w:val="28"/>
              </w:rPr>
            </w:pPr>
            <w:r>
              <w:rPr>
                <w:i/>
                <w:sz w:val="28"/>
                <w:szCs w:val="28"/>
              </w:rPr>
              <w:t>Рекомендательный список</w:t>
            </w:r>
          </w:p>
        </w:tc>
        <w:tc>
          <w:tcPr>
            <w:tcW w:w="1910" w:type="dxa"/>
            <w:tcBorders>
              <w:top w:val="nil"/>
              <w:left w:val="nil"/>
              <w:bottom w:val="single" w:sz="6" w:space="0" w:color="auto"/>
              <w:right w:val="nil"/>
            </w:tcBorders>
            <w:vAlign w:val="bottom"/>
            <w:hideMark/>
          </w:tcPr>
          <w:p w:rsidR="00D04064" w:rsidRDefault="00D04064" w:rsidP="000D72DF">
            <w:pPr>
              <w:tabs>
                <w:tab w:val="left" w:pos="631"/>
                <w:tab w:val="left" w:pos="1341"/>
                <w:tab w:val="left" w:pos="1519"/>
              </w:tabs>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10</w:t>
            </w:r>
          </w:p>
        </w:tc>
      </w:tr>
      <w:tr w:rsidR="00D04064" w:rsidTr="000D72DF">
        <w:trPr>
          <w:jc w:val="center"/>
        </w:trPr>
        <w:tc>
          <w:tcPr>
            <w:tcW w:w="7519" w:type="dxa"/>
            <w:tcBorders>
              <w:top w:val="nil"/>
              <w:left w:val="nil"/>
              <w:bottom w:val="single" w:sz="6" w:space="0" w:color="auto"/>
              <w:right w:val="nil"/>
            </w:tcBorders>
            <w:vAlign w:val="bottom"/>
            <w:hideMark/>
          </w:tcPr>
          <w:p w:rsidR="00D04064" w:rsidRPr="00660456" w:rsidRDefault="00D04064" w:rsidP="000D72DF">
            <w:pPr>
              <w:spacing w:after="0" w:line="240" w:lineRule="auto"/>
              <w:ind w:left="71"/>
              <w:jc w:val="both"/>
              <w:rPr>
                <w:rFonts w:ascii="Times New Roman" w:hAnsi="Times New Roman"/>
                <w:i/>
                <w:sz w:val="28"/>
                <w:szCs w:val="28"/>
              </w:rPr>
            </w:pPr>
            <w:r w:rsidRPr="00660456">
              <w:rPr>
                <w:rFonts w:ascii="Times New Roman" w:hAnsi="Times New Roman"/>
                <w:i/>
                <w:sz w:val="28"/>
                <w:szCs w:val="28"/>
              </w:rPr>
              <w:t xml:space="preserve">В том числе </w:t>
            </w:r>
            <w:proofErr w:type="gramStart"/>
            <w:r w:rsidRPr="00660456">
              <w:rPr>
                <w:rFonts w:ascii="Times New Roman" w:hAnsi="Times New Roman"/>
                <w:i/>
                <w:sz w:val="28"/>
                <w:szCs w:val="28"/>
              </w:rPr>
              <w:t>краеведческих</w:t>
            </w:r>
            <w:proofErr w:type="gramEnd"/>
          </w:p>
        </w:tc>
        <w:tc>
          <w:tcPr>
            <w:tcW w:w="1910" w:type="dxa"/>
            <w:tcBorders>
              <w:top w:val="nil"/>
              <w:left w:val="nil"/>
              <w:bottom w:val="single" w:sz="6" w:space="0" w:color="auto"/>
              <w:right w:val="nil"/>
            </w:tcBorders>
            <w:vAlign w:val="bottom"/>
            <w:hideMark/>
          </w:tcPr>
          <w:p w:rsidR="00D04064" w:rsidRDefault="00D04064" w:rsidP="000D72DF">
            <w:pPr>
              <w:tabs>
                <w:tab w:val="left" w:pos="631"/>
                <w:tab w:val="left" w:pos="1341"/>
                <w:tab w:val="left" w:pos="1519"/>
              </w:tabs>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8</w:t>
            </w:r>
          </w:p>
        </w:tc>
      </w:tr>
      <w:tr w:rsidR="00D04064" w:rsidRPr="00D954C5" w:rsidTr="000D72DF">
        <w:trPr>
          <w:jc w:val="center"/>
        </w:trPr>
        <w:tc>
          <w:tcPr>
            <w:tcW w:w="7519" w:type="dxa"/>
            <w:tcBorders>
              <w:top w:val="nil"/>
              <w:left w:val="nil"/>
              <w:bottom w:val="single" w:sz="6" w:space="0" w:color="auto"/>
              <w:right w:val="nil"/>
            </w:tcBorders>
            <w:vAlign w:val="bottom"/>
            <w:hideMark/>
          </w:tcPr>
          <w:p w:rsidR="00D04064" w:rsidRPr="00D954C5" w:rsidRDefault="00D04064" w:rsidP="00D04064">
            <w:pPr>
              <w:pStyle w:val="aa"/>
              <w:numPr>
                <w:ilvl w:val="0"/>
                <w:numId w:val="62"/>
              </w:numPr>
              <w:ind w:left="1205" w:hanging="425"/>
              <w:contextualSpacing/>
              <w:jc w:val="both"/>
              <w:rPr>
                <w:b/>
                <w:i/>
                <w:sz w:val="28"/>
                <w:szCs w:val="28"/>
                <w:lang w:eastAsia="en-US"/>
              </w:rPr>
            </w:pPr>
            <w:r w:rsidRPr="00D954C5">
              <w:rPr>
                <w:b/>
                <w:i/>
                <w:sz w:val="28"/>
                <w:szCs w:val="28"/>
              </w:rPr>
              <w:t xml:space="preserve">Карточные </w:t>
            </w:r>
          </w:p>
        </w:tc>
        <w:tc>
          <w:tcPr>
            <w:tcW w:w="1910" w:type="dxa"/>
            <w:tcBorders>
              <w:top w:val="nil"/>
              <w:left w:val="nil"/>
              <w:bottom w:val="single" w:sz="6" w:space="0" w:color="auto"/>
              <w:right w:val="nil"/>
            </w:tcBorders>
            <w:vAlign w:val="bottom"/>
            <w:hideMark/>
          </w:tcPr>
          <w:p w:rsidR="00D04064" w:rsidRPr="00D954C5" w:rsidRDefault="00D04064" w:rsidP="000D72DF">
            <w:pPr>
              <w:spacing w:after="0" w:line="240" w:lineRule="auto"/>
              <w:ind w:left="65"/>
              <w:rPr>
                <w:rFonts w:ascii="Times New Roman" w:hAnsi="Times New Roman"/>
                <w:b/>
                <w:sz w:val="28"/>
                <w:szCs w:val="28"/>
                <w:u w:val="single"/>
                <w:lang w:eastAsia="en-US"/>
              </w:rPr>
            </w:pPr>
            <w:r>
              <w:rPr>
                <w:rFonts w:ascii="Times New Roman" w:hAnsi="Times New Roman"/>
                <w:b/>
                <w:sz w:val="28"/>
                <w:szCs w:val="28"/>
                <w:u w:val="single"/>
                <w:lang w:eastAsia="en-US"/>
              </w:rPr>
              <w:t>28</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BE4488">
            <w:pPr>
              <w:pStyle w:val="aa"/>
              <w:numPr>
                <w:ilvl w:val="0"/>
                <w:numId w:val="88"/>
              </w:numPr>
              <w:ind w:left="1630" w:hanging="425"/>
              <w:contextualSpacing/>
              <w:jc w:val="both"/>
              <w:rPr>
                <w:i/>
                <w:sz w:val="28"/>
                <w:szCs w:val="28"/>
              </w:rPr>
            </w:pPr>
            <w:r>
              <w:rPr>
                <w:i/>
                <w:sz w:val="28"/>
                <w:szCs w:val="28"/>
              </w:rPr>
              <w:t>Благодарственное письмо</w:t>
            </w:r>
          </w:p>
        </w:tc>
        <w:tc>
          <w:tcPr>
            <w:tcW w:w="1910" w:type="dxa"/>
            <w:tcBorders>
              <w:top w:val="nil"/>
              <w:left w:val="nil"/>
              <w:bottom w:val="single" w:sz="6" w:space="0" w:color="auto"/>
              <w:right w:val="nil"/>
            </w:tcBorders>
            <w:vAlign w:val="bottom"/>
            <w:hideMark/>
          </w:tcPr>
          <w:p w:rsidR="00D04064" w:rsidRDefault="00D04064" w:rsidP="000D72DF">
            <w:pPr>
              <w:tabs>
                <w:tab w:val="left" w:pos="631"/>
                <w:tab w:val="left" w:pos="1341"/>
                <w:tab w:val="left" w:pos="1519"/>
              </w:tabs>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3</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BE4488">
            <w:pPr>
              <w:pStyle w:val="aa"/>
              <w:numPr>
                <w:ilvl w:val="0"/>
                <w:numId w:val="88"/>
              </w:numPr>
              <w:ind w:left="1630" w:hanging="425"/>
              <w:contextualSpacing/>
              <w:jc w:val="both"/>
              <w:rPr>
                <w:i/>
                <w:sz w:val="28"/>
                <w:szCs w:val="28"/>
              </w:rPr>
            </w:pPr>
            <w:r>
              <w:rPr>
                <w:i/>
                <w:sz w:val="28"/>
                <w:szCs w:val="28"/>
              </w:rPr>
              <w:t xml:space="preserve">Визитка </w:t>
            </w:r>
          </w:p>
        </w:tc>
        <w:tc>
          <w:tcPr>
            <w:tcW w:w="1910" w:type="dxa"/>
            <w:tcBorders>
              <w:top w:val="nil"/>
              <w:left w:val="nil"/>
              <w:bottom w:val="single" w:sz="6" w:space="0" w:color="auto"/>
              <w:right w:val="nil"/>
            </w:tcBorders>
            <w:vAlign w:val="bottom"/>
            <w:hideMark/>
          </w:tcPr>
          <w:p w:rsidR="00D04064" w:rsidRDefault="00D04064" w:rsidP="000D72DF">
            <w:pPr>
              <w:tabs>
                <w:tab w:val="left" w:pos="631"/>
                <w:tab w:val="left" w:pos="1341"/>
                <w:tab w:val="left" w:pos="1519"/>
              </w:tabs>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4</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BE4488">
            <w:pPr>
              <w:pStyle w:val="aa"/>
              <w:numPr>
                <w:ilvl w:val="0"/>
                <w:numId w:val="88"/>
              </w:numPr>
              <w:ind w:left="1630" w:hanging="425"/>
              <w:contextualSpacing/>
              <w:jc w:val="both"/>
              <w:rPr>
                <w:i/>
                <w:sz w:val="28"/>
                <w:szCs w:val="28"/>
              </w:rPr>
            </w:pPr>
            <w:r>
              <w:rPr>
                <w:i/>
                <w:sz w:val="28"/>
                <w:szCs w:val="28"/>
              </w:rPr>
              <w:t>Грамота</w:t>
            </w:r>
          </w:p>
        </w:tc>
        <w:tc>
          <w:tcPr>
            <w:tcW w:w="1910" w:type="dxa"/>
            <w:tcBorders>
              <w:top w:val="nil"/>
              <w:left w:val="nil"/>
              <w:bottom w:val="single" w:sz="6" w:space="0" w:color="auto"/>
              <w:right w:val="nil"/>
            </w:tcBorders>
            <w:vAlign w:val="bottom"/>
            <w:hideMark/>
          </w:tcPr>
          <w:p w:rsidR="00D04064" w:rsidRDefault="00D04064" w:rsidP="000D72DF">
            <w:pPr>
              <w:tabs>
                <w:tab w:val="left" w:pos="631"/>
                <w:tab w:val="left" w:pos="1341"/>
                <w:tab w:val="left" w:pos="1519"/>
              </w:tabs>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1</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BE4488">
            <w:pPr>
              <w:pStyle w:val="aa"/>
              <w:numPr>
                <w:ilvl w:val="0"/>
                <w:numId w:val="88"/>
              </w:numPr>
              <w:ind w:left="1630" w:hanging="425"/>
              <w:contextualSpacing/>
              <w:jc w:val="both"/>
              <w:rPr>
                <w:i/>
                <w:sz w:val="28"/>
                <w:szCs w:val="28"/>
              </w:rPr>
            </w:pPr>
            <w:r>
              <w:rPr>
                <w:i/>
                <w:sz w:val="28"/>
                <w:szCs w:val="28"/>
              </w:rPr>
              <w:t>Диплом</w:t>
            </w:r>
          </w:p>
        </w:tc>
        <w:tc>
          <w:tcPr>
            <w:tcW w:w="1910" w:type="dxa"/>
            <w:tcBorders>
              <w:top w:val="nil"/>
              <w:left w:val="nil"/>
              <w:bottom w:val="single" w:sz="6" w:space="0" w:color="auto"/>
              <w:right w:val="nil"/>
            </w:tcBorders>
            <w:vAlign w:val="bottom"/>
            <w:hideMark/>
          </w:tcPr>
          <w:p w:rsidR="00D04064" w:rsidRDefault="00D04064" w:rsidP="000D72DF">
            <w:pPr>
              <w:tabs>
                <w:tab w:val="left" w:pos="631"/>
                <w:tab w:val="left" w:pos="1341"/>
                <w:tab w:val="left" w:pos="1519"/>
              </w:tabs>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15</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BE4488">
            <w:pPr>
              <w:pStyle w:val="aa"/>
              <w:numPr>
                <w:ilvl w:val="0"/>
                <w:numId w:val="88"/>
              </w:numPr>
              <w:ind w:left="1630" w:hanging="425"/>
              <w:contextualSpacing/>
              <w:jc w:val="both"/>
              <w:rPr>
                <w:i/>
                <w:sz w:val="28"/>
                <w:szCs w:val="28"/>
              </w:rPr>
            </w:pPr>
            <w:r>
              <w:rPr>
                <w:i/>
                <w:sz w:val="28"/>
                <w:szCs w:val="28"/>
              </w:rPr>
              <w:t>Календарь карманный</w:t>
            </w:r>
          </w:p>
        </w:tc>
        <w:tc>
          <w:tcPr>
            <w:tcW w:w="1910" w:type="dxa"/>
            <w:tcBorders>
              <w:top w:val="nil"/>
              <w:left w:val="nil"/>
              <w:bottom w:val="single" w:sz="6" w:space="0" w:color="auto"/>
              <w:right w:val="nil"/>
            </w:tcBorders>
            <w:vAlign w:val="bottom"/>
            <w:hideMark/>
          </w:tcPr>
          <w:p w:rsidR="00D04064" w:rsidRDefault="00D04064" w:rsidP="000D72DF">
            <w:pPr>
              <w:tabs>
                <w:tab w:val="left" w:pos="631"/>
                <w:tab w:val="left" w:pos="1341"/>
                <w:tab w:val="left" w:pos="1519"/>
              </w:tabs>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2</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BE4488">
            <w:pPr>
              <w:pStyle w:val="aa"/>
              <w:numPr>
                <w:ilvl w:val="0"/>
                <w:numId w:val="88"/>
              </w:numPr>
              <w:ind w:left="1630" w:hanging="425"/>
              <w:contextualSpacing/>
              <w:jc w:val="both"/>
              <w:rPr>
                <w:i/>
                <w:sz w:val="28"/>
                <w:szCs w:val="28"/>
              </w:rPr>
            </w:pPr>
            <w:r>
              <w:rPr>
                <w:i/>
                <w:sz w:val="28"/>
                <w:szCs w:val="28"/>
              </w:rPr>
              <w:t>Наглядное пособие</w:t>
            </w:r>
          </w:p>
        </w:tc>
        <w:tc>
          <w:tcPr>
            <w:tcW w:w="1910" w:type="dxa"/>
            <w:tcBorders>
              <w:top w:val="nil"/>
              <w:left w:val="nil"/>
              <w:bottom w:val="single" w:sz="6" w:space="0" w:color="auto"/>
              <w:right w:val="nil"/>
            </w:tcBorders>
            <w:vAlign w:val="bottom"/>
            <w:hideMark/>
          </w:tcPr>
          <w:p w:rsidR="00D04064" w:rsidRDefault="00D04064" w:rsidP="000D72DF">
            <w:pPr>
              <w:tabs>
                <w:tab w:val="left" w:pos="631"/>
                <w:tab w:val="left" w:pos="1341"/>
                <w:tab w:val="left" w:pos="1519"/>
              </w:tabs>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1</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BE4488">
            <w:pPr>
              <w:pStyle w:val="aa"/>
              <w:numPr>
                <w:ilvl w:val="0"/>
                <w:numId w:val="88"/>
              </w:numPr>
              <w:ind w:left="1630" w:hanging="425"/>
              <w:contextualSpacing/>
              <w:jc w:val="both"/>
              <w:rPr>
                <w:i/>
                <w:sz w:val="28"/>
                <w:szCs w:val="28"/>
              </w:rPr>
            </w:pPr>
            <w:r>
              <w:rPr>
                <w:i/>
                <w:sz w:val="28"/>
                <w:szCs w:val="28"/>
              </w:rPr>
              <w:t xml:space="preserve">Памятка </w:t>
            </w:r>
          </w:p>
        </w:tc>
        <w:tc>
          <w:tcPr>
            <w:tcW w:w="1910" w:type="dxa"/>
            <w:tcBorders>
              <w:top w:val="nil"/>
              <w:left w:val="nil"/>
              <w:bottom w:val="single" w:sz="6" w:space="0" w:color="auto"/>
              <w:right w:val="nil"/>
            </w:tcBorders>
            <w:vAlign w:val="bottom"/>
            <w:hideMark/>
          </w:tcPr>
          <w:p w:rsidR="00D04064" w:rsidRDefault="00D04064" w:rsidP="000D72DF">
            <w:pPr>
              <w:tabs>
                <w:tab w:val="left" w:pos="631"/>
                <w:tab w:val="left" w:pos="1341"/>
                <w:tab w:val="left" w:pos="1519"/>
              </w:tabs>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1</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BE4488">
            <w:pPr>
              <w:pStyle w:val="aa"/>
              <w:numPr>
                <w:ilvl w:val="0"/>
                <w:numId w:val="88"/>
              </w:numPr>
              <w:ind w:left="1630" w:hanging="425"/>
              <w:contextualSpacing/>
              <w:jc w:val="both"/>
              <w:rPr>
                <w:i/>
                <w:sz w:val="28"/>
                <w:szCs w:val="28"/>
              </w:rPr>
            </w:pPr>
            <w:r>
              <w:rPr>
                <w:i/>
                <w:sz w:val="28"/>
                <w:szCs w:val="28"/>
              </w:rPr>
              <w:t>Поздравительный адрес</w:t>
            </w:r>
          </w:p>
        </w:tc>
        <w:tc>
          <w:tcPr>
            <w:tcW w:w="1910" w:type="dxa"/>
            <w:tcBorders>
              <w:top w:val="nil"/>
              <w:left w:val="nil"/>
              <w:bottom w:val="single" w:sz="6" w:space="0" w:color="auto"/>
              <w:right w:val="nil"/>
            </w:tcBorders>
            <w:vAlign w:val="bottom"/>
            <w:hideMark/>
          </w:tcPr>
          <w:p w:rsidR="00D04064" w:rsidRDefault="00D04064" w:rsidP="000D72DF">
            <w:pPr>
              <w:tabs>
                <w:tab w:val="left" w:pos="631"/>
                <w:tab w:val="left" w:pos="1341"/>
                <w:tab w:val="left" w:pos="1519"/>
              </w:tabs>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1</w:t>
            </w:r>
          </w:p>
        </w:tc>
      </w:tr>
      <w:tr w:rsidR="00D04064" w:rsidTr="000D72DF">
        <w:trPr>
          <w:jc w:val="center"/>
        </w:trPr>
        <w:tc>
          <w:tcPr>
            <w:tcW w:w="7519" w:type="dxa"/>
            <w:tcBorders>
              <w:top w:val="nil"/>
              <w:left w:val="nil"/>
              <w:bottom w:val="single" w:sz="6" w:space="0" w:color="auto"/>
              <w:right w:val="nil"/>
            </w:tcBorders>
            <w:vAlign w:val="bottom"/>
            <w:hideMark/>
          </w:tcPr>
          <w:p w:rsidR="00D04064" w:rsidRPr="00A67194" w:rsidRDefault="00D04064" w:rsidP="000D72DF">
            <w:pPr>
              <w:spacing w:after="0" w:line="240" w:lineRule="auto"/>
              <w:ind w:left="71"/>
              <w:jc w:val="both"/>
              <w:rPr>
                <w:rFonts w:ascii="Times New Roman" w:hAnsi="Times New Roman"/>
                <w:i/>
                <w:sz w:val="28"/>
                <w:szCs w:val="28"/>
              </w:rPr>
            </w:pPr>
            <w:r w:rsidRPr="00A67194">
              <w:rPr>
                <w:rFonts w:ascii="Times New Roman" w:hAnsi="Times New Roman"/>
                <w:i/>
                <w:sz w:val="28"/>
                <w:szCs w:val="28"/>
              </w:rPr>
              <w:t xml:space="preserve">В том числе </w:t>
            </w:r>
            <w:proofErr w:type="gramStart"/>
            <w:r w:rsidRPr="00A67194">
              <w:rPr>
                <w:rFonts w:ascii="Times New Roman" w:hAnsi="Times New Roman"/>
                <w:i/>
                <w:sz w:val="28"/>
                <w:szCs w:val="28"/>
              </w:rPr>
              <w:t>краеведческих</w:t>
            </w:r>
            <w:proofErr w:type="gramEnd"/>
          </w:p>
        </w:tc>
        <w:tc>
          <w:tcPr>
            <w:tcW w:w="1910" w:type="dxa"/>
            <w:tcBorders>
              <w:top w:val="nil"/>
              <w:left w:val="nil"/>
              <w:bottom w:val="single" w:sz="6" w:space="0" w:color="auto"/>
              <w:right w:val="nil"/>
            </w:tcBorders>
            <w:vAlign w:val="bottom"/>
            <w:hideMark/>
          </w:tcPr>
          <w:p w:rsidR="00D04064" w:rsidRDefault="00D04064" w:rsidP="000D72DF">
            <w:pPr>
              <w:tabs>
                <w:tab w:val="left" w:pos="631"/>
                <w:tab w:val="left" w:pos="1341"/>
                <w:tab w:val="left" w:pos="1519"/>
              </w:tabs>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8</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0"/>
                <w:numId w:val="62"/>
              </w:numPr>
              <w:ind w:left="1739" w:hanging="567"/>
              <w:contextualSpacing/>
              <w:jc w:val="both"/>
              <w:rPr>
                <w:i/>
                <w:sz w:val="28"/>
                <w:szCs w:val="28"/>
                <w:lang w:eastAsia="en-US"/>
              </w:rPr>
            </w:pPr>
            <w:r>
              <w:rPr>
                <w:i/>
                <w:sz w:val="28"/>
                <w:szCs w:val="28"/>
              </w:rPr>
              <w:t>Книжная закладка</w:t>
            </w:r>
          </w:p>
        </w:tc>
        <w:tc>
          <w:tcPr>
            <w:tcW w:w="1910" w:type="dxa"/>
            <w:tcBorders>
              <w:top w:val="nil"/>
              <w:left w:val="nil"/>
              <w:bottom w:val="single" w:sz="6" w:space="0" w:color="auto"/>
              <w:right w:val="nil"/>
            </w:tcBorders>
            <w:vAlign w:val="bottom"/>
            <w:hideMark/>
          </w:tcPr>
          <w:p w:rsidR="00D04064" w:rsidRPr="005F01C7" w:rsidRDefault="00D04064" w:rsidP="000D72DF">
            <w:pPr>
              <w:spacing w:after="0" w:line="240" w:lineRule="auto"/>
              <w:ind w:left="65"/>
              <w:rPr>
                <w:rFonts w:ascii="Times New Roman" w:hAnsi="Times New Roman"/>
                <w:b/>
                <w:sz w:val="28"/>
                <w:szCs w:val="28"/>
                <w:u w:val="single"/>
                <w:lang w:eastAsia="en-US"/>
              </w:rPr>
            </w:pPr>
            <w:r>
              <w:rPr>
                <w:rFonts w:ascii="Times New Roman" w:hAnsi="Times New Roman"/>
                <w:b/>
                <w:sz w:val="28"/>
                <w:szCs w:val="28"/>
                <w:u w:val="single"/>
                <w:lang w:eastAsia="en-US"/>
              </w:rPr>
              <w:t>21</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0"/>
                <w:numId w:val="66"/>
              </w:numPr>
              <w:contextualSpacing/>
              <w:jc w:val="both"/>
              <w:rPr>
                <w:i/>
                <w:sz w:val="28"/>
                <w:szCs w:val="28"/>
              </w:rPr>
            </w:pPr>
            <w:r>
              <w:rPr>
                <w:i/>
                <w:sz w:val="28"/>
                <w:szCs w:val="28"/>
              </w:rPr>
              <w:t>Биографический материал</w:t>
            </w:r>
          </w:p>
        </w:tc>
        <w:tc>
          <w:tcPr>
            <w:tcW w:w="1910" w:type="dxa"/>
            <w:tcBorders>
              <w:top w:val="nil"/>
              <w:left w:val="nil"/>
              <w:bottom w:val="single" w:sz="6" w:space="0" w:color="auto"/>
              <w:right w:val="nil"/>
            </w:tcBorders>
            <w:vAlign w:val="bottom"/>
            <w:hideMark/>
          </w:tcPr>
          <w:p w:rsidR="00D04064" w:rsidRDefault="00D04064" w:rsidP="000D72DF">
            <w:pPr>
              <w:tabs>
                <w:tab w:val="left" w:pos="631"/>
                <w:tab w:val="left" w:pos="1341"/>
                <w:tab w:val="left" w:pos="1519"/>
              </w:tabs>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2</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0"/>
                <w:numId w:val="66"/>
              </w:numPr>
              <w:contextualSpacing/>
              <w:jc w:val="both"/>
              <w:rPr>
                <w:i/>
                <w:sz w:val="28"/>
                <w:szCs w:val="28"/>
              </w:rPr>
            </w:pPr>
            <w:r>
              <w:rPr>
                <w:i/>
                <w:sz w:val="28"/>
                <w:szCs w:val="28"/>
              </w:rPr>
              <w:t>Биографический список</w:t>
            </w:r>
          </w:p>
        </w:tc>
        <w:tc>
          <w:tcPr>
            <w:tcW w:w="1910" w:type="dxa"/>
            <w:tcBorders>
              <w:top w:val="nil"/>
              <w:left w:val="nil"/>
              <w:bottom w:val="single" w:sz="6" w:space="0" w:color="auto"/>
              <w:right w:val="nil"/>
            </w:tcBorders>
            <w:vAlign w:val="bottom"/>
            <w:hideMark/>
          </w:tcPr>
          <w:p w:rsidR="00D04064" w:rsidRDefault="00D04064" w:rsidP="000D72DF">
            <w:pPr>
              <w:tabs>
                <w:tab w:val="left" w:pos="631"/>
                <w:tab w:val="left" w:pos="1341"/>
                <w:tab w:val="left" w:pos="1519"/>
              </w:tabs>
              <w:spacing w:after="0" w:line="240" w:lineRule="auto"/>
              <w:ind w:left="360"/>
              <w:jc w:val="right"/>
              <w:rPr>
                <w:rFonts w:ascii="Times New Roman" w:hAnsi="Times New Roman"/>
                <w:i/>
                <w:sz w:val="28"/>
                <w:szCs w:val="28"/>
                <w:lang w:eastAsia="en-US"/>
              </w:rPr>
            </w:pPr>
            <w:r>
              <w:rPr>
                <w:rFonts w:ascii="Times New Roman" w:hAnsi="Times New Roman"/>
                <w:i/>
                <w:sz w:val="28"/>
                <w:szCs w:val="28"/>
              </w:rPr>
              <w:t>1</w:t>
            </w:r>
          </w:p>
        </w:tc>
      </w:tr>
      <w:tr w:rsidR="00D04064" w:rsidTr="000D72DF">
        <w:trPr>
          <w:jc w:val="center"/>
        </w:trPr>
        <w:tc>
          <w:tcPr>
            <w:tcW w:w="7519" w:type="dxa"/>
            <w:tcBorders>
              <w:top w:val="nil"/>
              <w:left w:val="nil"/>
              <w:bottom w:val="single" w:sz="6" w:space="0" w:color="auto"/>
              <w:right w:val="nil"/>
            </w:tcBorders>
            <w:vAlign w:val="bottom"/>
            <w:hideMark/>
          </w:tcPr>
          <w:p w:rsidR="00D04064" w:rsidRPr="004C5505" w:rsidRDefault="00D04064" w:rsidP="00D04064">
            <w:pPr>
              <w:pStyle w:val="aa"/>
              <w:numPr>
                <w:ilvl w:val="0"/>
                <w:numId w:val="66"/>
              </w:numPr>
              <w:contextualSpacing/>
              <w:jc w:val="both"/>
              <w:rPr>
                <w:i/>
                <w:sz w:val="28"/>
                <w:szCs w:val="28"/>
              </w:rPr>
            </w:pPr>
            <w:r>
              <w:rPr>
                <w:i/>
                <w:sz w:val="28"/>
                <w:szCs w:val="28"/>
              </w:rPr>
              <w:t>Информационный материал</w:t>
            </w:r>
          </w:p>
        </w:tc>
        <w:tc>
          <w:tcPr>
            <w:tcW w:w="1910" w:type="dxa"/>
            <w:tcBorders>
              <w:top w:val="nil"/>
              <w:left w:val="nil"/>
              <w:bottom w:val="single" w:sz="6" w:space="0" w:color="auto"/>
              <w:right w:val="nil"/>
            </w:tcBorders>
            <w:vAlign w:val="bottom"/>
            <w:hideMark/>
          </w:tcPr>
          <w:p w:rsidR="00D04064" w:rsidRDefault="00D04064" w:rsidP="000D72DF">
            <w:pPr>
              <w:tabs>
                <w:tab w:val="left" w:pos="631"/>
                <w:tab w:val="left" w:pos="1341"/>
                <w:tab w:val="left" w:pos="1519"/>
              </w:tabs>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3</w:t>
            </w:r>
          </w:p>
        </w:tc>
      </w:tr>
      <w:tr w:rsidR="00D04064" w:rsidTr="000D72DF">
        <w:trPr>
          <w:jc w:val="center"/>
        </w:trPr>
        <w:tc>
          <w:tcPr>
            <w:tcW w:w="7519" w:type="dxa"/>
            <w:tcBorders>
              <w:top w:val="nil"/>
              <w:left w:val="nil"/>
              <w:bottom w:val="single" w:sz="6" w:space="0" w:color="auto"/>
              <w:right w:val="nil"/>
            </w:tcBorders>
            <w:vAlign w:val="bottom"/>
            <w:hideMark/>
          </w:tcPr>
          <w:p w:rsidR="00D04064" w:rsidRPr="004C5505" w:rsidRDefault="00D04064" w:rsidP="00D04064">
            <w:pPr>
              <w:pStyle w:val="aa"/>
              <w:numPr>
                <w:ilvl w:val="0"/>
                <w:numId w:val="66"/>
              </w:numPr>
              <w:contextualSpacing/>
              <w:jc w:val="both"/>
              <w:rPr>
                <w:i/>
                <w:sz w:val="28"/>
                <w:szCs w:val="28"/>
              </w:rPr>
            </w:pPr>
            <w:r>
              <w:rPr>
                <w:i/>
                <w:sz w:val="28"/>
                <w:szCs w:val="28"/>
              </w:rPr>
              <w:t xml:space="preserve">Памятка </w:t>
            </w:r>
          </w:p>
        </w:tc>
        <w:tc>
          <w:tcPr>
            <w:tcW w:w="1910" w:type="dxa"/>
            <w:tcBorders>
              <w:top w:val="nil"/>
              <w:left w:val="nil"/>
              <w:bottom w:val="single" w:sz="6" w:space="0" w:color="auto"/>
              <w:right w:val="nil"/>
            </w:tcBorders>
            <w:vAlign w:val="bottom"/>
            <w:hideMark/>
          </w:tcPr>
          <w:p w:rsidR="00D04064" w:rsidRDefault="00D04064" w:rsidP="000D72DF">
            <w:pPr>
              <w:tabs>
                <w:tab w:val="left" w:pos="631"/>
                <w:tab w:val="left" w:pos="1341"/>
                <w:tab w:val="left" w:pos="1519"/>
              </w:tabs>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10</w:t>
            </w:r>
          </w:p>
        </w:tc>
      </w:tr>
      <w:tr w:rsidR="00D04064" w:rsidTr="000D72DF">
        <w:trPr>
          <w:jc w:val="center"/>
        </w:trPr>
        <w:tc>
          <w:tcPr>
            <w:tcW w:w="7519" w:type="dxa"/>
            <w:tcBorders>
              <w:top w:val="nil"/>
              <w:left w:val="nil"/>
              <w:bottom w:val="single" w:sz="6" w:space="0" w:color="auto"/>
              <w:right w:val="nil"/>
            </w:tcBorders>
            <w:vAlign w:val="bottom"/>
            <w:hideMark/>
          </w:tcPr>
          <w:p w:rsidR="00D04064" w:rsidRPr="004C5505" w:rsidRDefault="00D04064" w:rsidP="00D04064">
            <w:pPr>
              <w:pStyle w:val="aa"/>
              <w:numPr>
                <w:ilvl w:val="0"/>
                <w:numId w:val="66"/>
              </w:numPr>
              <w:contextualSpacing/>
              <w:jc w:val="both"/>
              <w:rPr>
                <w:i/>
                <w:sz w:val="28"/>
                <w:szCs w:val="28"/>
              </w:rPr>
            </w:pPr>
            <w:r>
              <w:rPr>
                <w:i/>
                <w:sz w:val="28"/>
                <w:szCs w:val="28"/>
              </w:rPr>
              <w:t>Поздравительный адрес</w:t>
            </w:r>
          </w:p>
        </w:tc>
        <w:tc>
          <w:tcPr>
            <w:tcW w:w="1910" w:type="dxa"/>
            <w:tcBorders>
              <w:top w:val="nil"/>
              <w:left w:val="nil"/>
              <w:bottom w:val="single" w:sz="6" w:space="0" w:color="auto"/>
              <w:right w:val="nil"/>
            </w:tcBorders>
            <w:vAlign w:val="bottom"/>
            <w:hideMark/>
          </w:tcPr>
          <w:p w:rsidR="00D04064" w:rsidRDefault="00D04064" w:rsidP="000D72DF">
            <w:pPr>
              <w:tabs>
                <w:tab w:val="left" w:pos="631"/>
                <w:tab w:val="left" w:pos="1341"/>
                <w:tab w:val="left" w:pos="1519"/>
              </w:tabs>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2</w:t>
            </w:r>
          </w:p>
        </w:tc>
      </w:tr>
      <w:tr w:rsidR="00D04064" w:rsidTr="000D72DF">
        <w:trPr>
          <w:jc w:val="center"/>
        </w:trPr>
        <w:tc>
          <w:tcPr>
            <w:tcW w:w="7519" w:type="dxa"/>
            <w:tcBorders>
              <w:top w:val="nil"/>
              <w:left w:val="nil"/>
              <w:bottom w:val="single" w:sz="6" w:space="0" w:color="auto"/>
              <w:right w:val="nil"/>
            </w:tcBorders>
            <w:vAlign w:val="bottom"/>
            <w:hideMark/>
          </w:tcPr>
          <w:p w:rsidR="00D04064" w:rsidRPr="004C5505" w:rsidRDefault="00D04064" w:rsidP="00D04064">
            <w:pPr>
              <w:pStyle w:val="aa"/>
              <w:numPr>
                <w:ilvl w:val="0"/>
                <w:numId w:val="66"/>
              </w:numPr>
              <w:contextualSpacing/>
              <w:jc w:val="both"/>
              <w:rPr>
                <w:i/>
                <w:sz w:val="28"/>
                <w:szCs w:val="28"/>
              </w:rPr>
            </w:pPr>
            <w:r>
              <w:rPr>
                <w:i/>
                <w:sz w:val="28"/>
                <w:szCs w:val="28"/>
              </w:rPr>
              <w:t xml:space="preserve">Приглашение </w:t>
            </w:r>
          </w:p>
        </w:tc>
        <w:tc>
          <w:tcPr>
            <w:tcW w:w="1910" w:type="dxa"/>
            <w:tcBorders>
              <w:top w:val="nil"/>
              <w:left w:val="nil"/>
              <w:bottom w:val="single" w:sz="6" w:space="0" w:color="auto"/>
              <w:right w:val="nil"/>
            </w:tcBorders>
            <w:vAlign w:val="bottom"/>
            <w:hideMark/>
          </w:tcPr>
          <w:p w:rsidR="00D04064" w:rsidRDefault="00D04064" w:rsidP="000D72DF">
            <w:pPr>
              <w:tabs>
                <w:tab w:val="left" w:pos="631"/>
                <w:tab w:val="left" w:pos="1341"/>
                <w:tab w:val="left" w:pos="1519"/>
              </w:tabs>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2</w:t>
            </w:r>
          </w:p>
        </w:tc>
      </w:tr>
      <w:tr w:rsidR="00D04064" w:rsidTr="000D72DF">
        <w:trPr>
          <w:jc w:val="center"/>
        </w:trPr>
        <w:tc>
          <w:tcPr>
            <w:tcW w:w="7519" w:type="dxa"/>
            <w:tcBorders>
              <w:top w:val="nil"/>
              <w:left w:val="nil"/>
              <w:bottom w:val="single" w:sz="6" w:space="0" w:color="auto"/>
              <w:right w:val="nil"/>
            </w:tcBorders>
            <w:vAlign w:val="bottom"/>
            <w:hideMark/>
          </w:tcPr>
          <w:p w:rsidR="00D04064" w:rsidRPr="004C5505" w:rsidRDefault="00D04064" w:rsidP="00D04064">
            <w:pPr>
              <w:pStyle w:val="aa"/>
              <w:numPr>
                <w:ilvl w:val="0"/>
                <w:numId w:val="66"/>
              </w:numPr>
              <w:contextualSpacing/>
              <w:jc w:val="both"/>
              <w:rPr>
                <w:i/>
                <w:sz w:val="28"/>
                <w:szCs w:val="28"/>
              </w:rPr>
            </w:pPr>
            <w:r>
              <w:rPr>
                <w:i/>
                <w:sz w:val="28"/>
                <w:szCs w:val="28"/>
              </w:rPr>
              <w:t>Рекомендательный список</w:t>
            </w:r>
          </w:p>
        </w:tc>
        <w:tc>
          <w:tcPr>
            <w:tcW w:w="1910" w:type="dxa"/>
            <w:tcBorders>
              <w:top w:val="nil"/>
              <w:left w:val="nil"/>
              <w:bottom w:val="single" w:sz="6" w:space="0" w:color="auto"/>
              <w:right w:val="nil"/>
            </w:tcBorders>
            <w:vAlign w:val="bottom"/>
            <w:hideMark/>
          </w:tcPr>
          <w:p w:rsidR="00D04064" w:rsidRDefault="00D04064" w:rsidP="000D72DF">
            <w:pPr>
              <w:tabs>
                <w:tab w:val="left" w:pos="631"/>
                <w:tab w:val="left" w:pos="1341"/>
                <w:tab w:val="left" w:pos="1519"/>
              </w:tabs>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1</w:t>
            </w:r>
          </w:p>
        </w:tc>
      </w:tr>
      <w:tr w:rsidR="00D04064" w:rsidTr="000D72DF">
        <w:trPr>
          <w:jc w:val="center"/>
        </w:trPr>
        <w:tc>
          <w:tcPr>
            <w:tcW w:w="7519" w:type="dxa"/>
            <w:tcBorders>
              <w:top w:val="nil"/>
              <w:left w:val="nil"/>
              <w:bottom w:val="single" w:sz="6" w:space="0" w:color="auto"/>
              <w:right w:val="nil"/>
            </w:tcBorders>
            <w:vAlign w:val="bottom"/>
            <w:hideMark/>
          </w:tcPr>
          <w:p w:rsidR="00D04064" w:rsidRPr="00A67194" w:rsidRDefault="00D04064" w:rsidP="000D72DF">
            <w:pPr>
              <w:spacing w:after="0" w:line="240" w:lineRule="auto"/>
              <w:ind w:left="71"/>
              <w:jc w:val="both"/>
              <w:rPr>
                <w:rFonts w:ascii="Times New Roman" w:hAnsi="Times New Roman"/>
                <w:i/>
                <w:sz w:val="28"/>
                <w:szCs w:val="28"/>
              </w:rPr>
            </w:pPr>
            <w:r w:rsidRPr="00A67194">
              <w:rPr>
                <w:rFonts w:ascii="Times New Roman" w:hAnsi="Times New Roman"/>
                <w:i/>
                <w:sz w:val="28"/>
                <w:szCs w:val="28"/>
              </w:rPr>
              <w:t xml:space="preserve">В том числе </w:t>
            </w:r>
            <w:proofErr w:type="gramStart"/>
            <w:r w:rsidRPr="00A67194">
              <w:rPr>
                <w:rFonts w:ascii="Times New Roman" w:hAnsi="Times New Roman"/>
                <w:i/>
                <w:sz w:val="28"/>
                <w:szCs w:val="28"/>
              </w:rPr>
              <w:t>краеведческих</w:t>
            </w:r>
            <w:proofErr w:type="gramEnd"/>
          </w:p>
        </w:tc>
        <w:tc>
          <w:tcPr>
            <w:tcW w:w="1910" w:type="dxa"/>
            <w:tcBorders>
              <w:top w:val="nil"/>
              <w:left w:val="nil"/>
              <w:bottom w:val="single" w:sz="6" w:space="0" w:color="auto"/>
              <w:right w:val="nil"/>
            </w:tcBorders>
            <w:vAlign w:val="bottom"/>
            <w:hideMark/>
          </w:tcPr>
          <w:p w:rsidR="00D04064" w:rsidRDefault="00D04064" w:rsidP="000D72DF">
            <w:pPr>
              <w:tabs>
                <w:tab w:val="left" w:pos="631"/>
                <w:tab w:val="left" w:pos="1341"/>
                <w:tab w:val="left" w:pos="1519"/>
              </w:tabs>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4</w:t>
            </w:r>
          </w:p>
        </w:tc>
      </w:tr>
      <w:tr w:rsidR="00D04064" w:rsidRPr="004C5505"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2"/>
                <w:numId w:val="58"/>
              </w:numPr>
              <w:ind w:left="1347" w:hanging="567"/>
              <w:contextualSpacing/>
              <w:jc w:val="both"/>
              <w:rPr>
                <w:b/>
                <w:i/>
                <w:sz w:val="28"/>
                <w:szCs w:val="28"/>
                <w:lang w:eastAsia="en-US"/>
              </w:rPr>
            </w:pPr>
            <w:r>
              <w:rPr>
                <w:b/>
                <w:i/>
                <w:sz w:val="28"/>
                <w:szCs w:val="28"/>
              </w:rPr>
              <w:t>Комплектные  издания</w:t>
            </w:r>
          </w:p>
        </w:tc>
        <w:tc>
          <w:tcPr>
            <w:tcW w:w="1910" w:type="dxa"/>
            <w:tcBorders>
              <w:top w:val="nil"/>
              <w:left w:val="nil"/>
              <w:bottom w:val="single" w:sz="6" w:space="0" w:color="auto"/>
              <w:right w:val="nil"/>
            </w:tcBorders>
            <w:vAlign w:val="bottom"/>
            <w:hideMark/>
          </w:tcPr>
          <w:p w:rsidR="00D04064" w:rsidRPr="004C5505" w:rsidRDefault="00D04064" w:rsidP="000D72DF">
            <w:pPr>
              <w:spacing w:after="0" w:line="240" w:lineRule="auto"/>
              <w:ind w:left="65"/>
              <w:rPr>
                <w:rFonts w:ascii="Times New Roman" w:hAnsi="Times New Roman"/>
                <w:b/>
                <w:sz w:val="28"/>
                <w:szCs w:val="28"/>
                <w:u w:val="single"/>
                <w:lang w:eastAsia="en-US"/>
              </w:rPr>
            </w:pPr>
            <w:r>
              <w:rPr>
                <w:rFonts w:ascii="Times New Roman" w:hAnsi="Times New Roman"/>
                <w:b/>
                <w:sz w:val="28"/>
                <w:szCs w:val="28"/>
                <w:u w:val="single"/>
                <w:lang w:eastAsia="en-US"/>
              </w:rPr>
              <w:t>5</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2"/>
                <w:numId w:val="68"/>
              </w:numPr>
              <w:ind w:left="1772" w:hanging="567"/>
              <w:contextualSpacing/>
              <w:jc w:val="both"/>
              <w:rPr>
                <w:i/>
                <w:sz w:val="28"/>
                <w:szCs w:val="28"/>
                <w:lang w:eastAsia="en-US"/>
              </w:rPr>
            </w:pPr>
            <w:r>
              <w:rPr>
                <w:i/>
                <w:sz w:val="28"/>
                <w:szCs w:val="28"/>
              </w:rPr>
              <w:t>Комплект книжных закладок</w:t>
            </w:r>
          </w:p>
        </w:tc>
        <w:tc>
          <w:tcPr>
            <w:tcW w:w="1910" w:type="dxa"/>
            <w:tcBorders>
              <w:top w:val="nil"/>
              <w:left w:val="nil"/>
              <w:bottom w:val="single" w:sz="6" w:space="0" w:color="auto"/>
              <w:right w:val="nil"/>
            </w:tcBorders>
            <w:vAlign w:val="bottom"/>
            <w:hideMark/>
          </w:tcPr>
          <w:p w:rsidR="00D04064" w:rsidRDefault="00D04064" w:rsidP="000D72DF">
            <w:pPr>
              <w:spacing w:after="0" w:line="240" w:lineRule="auto"/>
              <w:ind w:left="1080"/>
              <w:jc w:val="right"/>
              <w:rPr>
                <w:rFonts w:ascii="Times New Roman" w:hAnsi="Times New Roman"/>
                <w:i/>
                <w:sz w:val="28"/>
                <w:szCs w:val="28"/>
                <w:lang w:eastAsia="en-US"/>
              </w:rPr>
            </w:pPr>
            <w:r>
              <w:rPr>
                <w:rFonts w:ascii="Times New Roman" w:hAnsi="Times New Roman"/>
                <w:i/>
                <w:sz w:val="28"/>
                <w:szCs w:val="28"/>
                <w:lang w:eastAsia="en-US"/>
              </w:rPr>
              <w:t>4</w:t>
            </w:r>
          </w:p>
        </w:tc>
      </w:tr>
      <w:tr w:rsidR="00D04064" w:rsidTr="000D72DF">
        <w:trPr>
          <w:jc w:val="center"/>
        </w:trPr>
        <w:tc>
          <w:tcPr>
            <w:tcW w:w="7519" w:type="dxa"/>
            <w:tcBorders>
              <w:top w:val="nil"/>
              <w:left w:val="nil"/>
              <w:bottom w:val="single" w:sz="6" w:space="0" w:color="auto"/>
              <w:right w:val="nil"/>
            </w:tcBorders>
            <w:vAlign w:val="bottom"/>
            <w:hideMark/>
          </w:tcPr>
          <w:p w:rsidR="00D04064" w:rsidRDefault="00D04064" w:rsidP="00D04064">
            <w:pPr>
              <w:pStyle w:val="aa"/>
              <w:numPr>
                <w:ilvl w:val="2"/>
                <w:numId w:val="68"/>
              </w:numPr>
              <w:ind w:left="1772" w:hanging="567"/>
              <w:contextualSpacing/>
              <w:jc w:val="both"/>
              <w:rPr>
                <w:i/>
                <w:sz w:val="28"/>
                <w:szCs w:val="28"/>
                <w:lang w:eastAsia="en-US"/>
              </w:rPr>
            </w:pPr>
            <w:r>
              <w:rPr>
                <w:i/>
                <w:sz w:val="28"/>
                <w:szCs w:val="28"/>
              </w:rPr>
              <w:t>Комплект открыток</w:t>
            </w:r>
          </w:p>
        </w:tc>
        <w:tc>
          <w:tcPr>
            <w:tcW w:w="1910" w:type="dxa"/>
            <w:tcBorders>
              <w:top w:val="nil"/>
              <w:left w:val="nil"/>
              <w:bottom w:val="single" w:sz="6" w:space="0" w:color="auto"/>
              <w:right w:val="nil"/>
            </w:tcBorders>
            <w:vAlign w:val="bottom"/>
            <w:hideMark/>
          </w:tcPr>
          <w:p w:rsidR="00D04064" w:rsidRDefault="00D04064" w:rsidP="000D72DF">
            <w:pPr>
              <w:spacing w:after="0" w:line="240" w:lineRule="auto"/>
              <w:ind w:left="1080"/>
              <w:jc w:val="right"/>
              <w:rPr>
                <w:rFonts w:ascii="Times New Roman" w:hAnsi="Times New Roman"/>
                <w:i/>
                <w:sz w:val="28"/>
                <w:szCs w:val="28"/>
                <w:lang w:eastAsia="en-US"/>
              </w:rPr>
            </w:pPr>
            <w:r>
              <w:rPr>
                <w:rFonts w:ascii="Times New Roman" w:hAnsi="Times New Roman"/>
                <w:i/>
                <w:sz w:val="28"/>
                <w:szCs w:val="28"/>
                <w:lang w:eastAsia="en-US"/>
              </w:rPr>
              <w:t>1</w:t>
            </w:r>
          </w:p>
        </w:tc>
      </w:tr>
      <w:tr w:rsidR="00D04064" w:rsidTr="000D72DF">
        <w:trPr>
          <w:jc w:val="center"/>
        </w:trPr>
        <w:tc>
          <w:tcPr>
            <w:tcW w:w="7519" w:type="dxa"/>
            <w:tcBorders>
              <w:top w:val="nil"/>
              <w:left w:val="nil"/>
              <w:bottom w:val="single" w:sz="6" w:space="0" w:color="auto"/>
              <w:right w:val="nil"/>
            </w:tcBorders>
            <w:vAlign w:val="bottom"/>
            <w:hideMark/>
          </w:tcPr>
          <w:p w:rsidR="00D04064" w:rsidRPr="00A67194" w:rsidRDefault="00D04064" w:rsidP="000D72DF">
            <w:pPr>
              <w:spacing w:after="0" w:line="240" w:lineRule="auto"/>
              <w:ind w:left="71"/>
              <w:jc w:val="both"/>
              <w:rPr>
                <w:rFonts w:ascii="Times New Roman" w:hAnsi="Times New Roman"/>
                <w:i/>
                <w:sz w:val="28"/>
                <w:szCs w:val="28"/>
              </w:rPr>
            </w:pPr>
            <w:r w:rsidRPr="00386B42">
              <w:rPr>
                <w:rFonts w:ascii="Times New Roman" w:hAnsi="Times New Roman"/>
                <w:i/>
                <w:sz w:val="28"/>
                <w:szCs w:val="28"/>
              </w:rPr>
              <w:t xml:space="preserve">В том числе </w:t>
            </w:r>
            <w:proofErr w:type="gramStart"/>
            <w:r w:rsidRPr="00386B42">
              <w:rPr>
                <w:rFonts w:ascii="Times New Roman" w:hAnsi="Times New Roman"/>
                <w:i/>
                <w:sz w:val="28"/>
                <w:szCs w:val="28"/>
              </w:rPr>
              <w:t>краеведческих</w:t>
            </w:r>
            <w:proofErr w:type="gramEnd"/>
          </w:p>
        </w:tc>
        <w:tc>
          <w:tcPr>
            <w:tcW w:w="1910" w:type="dxa"/>
            <w:tcBorders>
              <w:top w:val="nil"/>
              <w:left w:val="nil"/>
              <w:bottom w:val="single" w:sz="6" w:space="0" w:color="auto"/>
              <w:right w:val="nil"/>
            </w:tcBorders>
            <w:vAlign w:val="bottom"/>
            <w:hideMark/>
          </w:tcPr>
          <w:p w:rsidR="00D04064" w:rsidRDefault="00D04064" w:rsidP="000D72DF">
            <w:pPr>
              <w:spacing w:after="0" w:line="240" w:lineRule="auto"/>
              <w:ind w:left="1080"/>
              <w:jc w:val="right"/>
              <w:rPr>
                <w:rFonts w:ascii="Times New Roman" w:hAnsi="Times New Roman"/>
                <w:i/>
                <w:sz w:val="28"/>
                <w:szCs w:val="28"/>
                <w:lang w:eastAsia="en-US"/>
              </w:rPr>
            </w:pPr>
            <w:r>
              <w:rPr>
                <w:rFonts w:ascii="Times New Roman" w:hAnsi="Times New Roman"/>
                <w:i/>
                <w:sz w:val="28"/>
                <w:szCs w:val="28"/>
                <w:lang w:eastAsia="en-US"/>
              </w:rPr>
              <w:t>1</w:t>
            </w:r>
          </w:p>
        </w:tc>
      </w:tr>
      <w:tr w:rsidR="00D04064" w:rsidTr="000D72DF">
        <w:trPr>
          <w:jc w:val="center"/>
        </w:trPr>
        <w:tc>
          <w:tcPr>
            <w:tcW w:w="7519" w:type="dxa"/>
            <w:tcBorders>
              <w:top w:val="single" w:sz="6" w:space="0" w:color="auto"/>
              <w:left w:val="nil"/>
              <w:bottom w:val="single" w:sz="6" w:space="0" w:color="auto"/>
              <w:right w:val="nil"/>
            </w:tcBorders>
            <w:vAlign w:val="center"/>
            <w:hideMark/>
          </w:tcPr>
          <w:p w:rsidR="00D04064" w:rsidRDefault="00D04064" w:rsidP="000D72DF">
            <w:pPr>
              <w:spacing w:after="0" w:line="240" w:lineRule="auto"/>
              <w:ind w:left="182"/>
              <w:rPr>
                <w:rFonts w:ascii="Times New Roman" w:hAnsi="Times New Roman"/>
                <w:b/>
                <w:sz w:val="28"/>
                <w:szCs w:val="28"/>
                <w:lang w:eastAsia="en-US"/>
              </w:rPr>
            </w:pPr>
            <w:r>
              <w:rPr>
                <w:rFonts w:ascii="Times New Roman" w:hAnsi="Times New Roman"/>
                <w:b/>
                <w:sz w:val="28"/>
                <w:szCs w:val="28"/>
              </w:rPr>
              <w:t>ВСЕГО</w:t>
            </w:r>
          </w:p>
        </w:tc>
        <w:tc>
          <w:tcPr>
            <w:tcW w:w="1910" w:type="dxa"/>
            <w:tcBorders>
              <w:top w:val="single" w:sz="6" w:space="0" w:color="auto"/>
              <w:left w:val="nil"/>
              <w:bottom w:val="single" w:sz="6" w:space="0" w:color="auto"/>
              <w:right w:val="nil"/>
            </w:tcBorders>
            <w:vAlign w:val="center"/>
            <w:hideMark/>
          </w:tcPr>
          <w:p w:rsidR="00D04064" w:rsidRPr="008646EC" w:rsidRDefault="00D04064" w:rsidP="000D72DF">
            <w:pPr>
              <w:spacing w:after="0" w:line="240" w:lineRule="auto"/>
              <w:ind w:left="360"/>
              <w:jc w:val="right"/>
              <w:rPr>
                <w:rFonts w:ascii="Times New Roman" w:hAnsi="Times New Roman"/>
                <w:b/>
                <w:sz w:val="28"/>
                <w:szCs w:val="28"/>
                <w:lang w:eastAsia="en-US"/>
              </w:rPr>
            </w:pPr>
            <w:r>
              <w:rPr>
                <w:rFonts w:ascii="Times New Roman" w:hAnsi="Times New Roman"/>
                <w:b/>
                <w:sz w:val="28"/>
                <w:szCs w:val="28"/>
                <w:lang w:eastAsia="en-US"/>
              </w:rPr>
              <w:t>239</w:t>
            </w:r>
          </w:p>
        </w:tc>
      </w:tr>
      <w:tr w:rsidR="00D04064" w:rsidTr="000D72DF">
        <w:trPr>
          <w:jc w:val="center"/>
        </w:trPr>
        <w:tc>
          <w:tcPr>
            <w:tcW w:w="7519" w:type="dxa"/>
            <w:tcBorders>
              <w:top w:val="single" w:sz="6" w:space="0" w:color="auto"/>
              <w:left w:val="nil"/>
              <w:bottom w:val="single" w:sz="6" w:space="0" w:color="auto"/>
              <w:right w:val="nil"/>
            </w:tcBorders>
            <w:vAlign w:val="center"/>
            <w:hideMark/>
          </w:tcPr>
          <w:p w:rsidR="00D04064" w:rsidRDefault="00D04064" w:rsidP="00D04064">
            <w:pPr>
              <w:pStyle w:val="aa"/>
              <w:numPr>
                <w:ilvl w:val="0"/>
                <w:numId w:val="63"/>
              </w:numPr>
              <w:contextualSpacing/>
              <w:rPr>
                <w:b/>
                <w:sz w:val="28"/>
                <w:szCs w:val="28"/>
                <w:lang w:eastAsia="en-US"/>
              </w:rPr>
            </w:pPr>
            <w:r>
              <w:rPr>
                <w:b/>
                <w:sz w:val="28"/>
                <w:szCs w:val="28"/>
              </w:rPr>
              <w:t>КРАЕВЕДЧЕСКИЕ</w:t>
            </w:r>
          </w:p>
        </w:tc>
        <w:tc>
          <w:tcPr>
            <w:tcW w:w="1910" w:type="dxa"/>
            <w:tcBorders>
              <w:top w:val="single" w:sz="6" w:space="0" w:color="auto"/>
              <w:left w:val="nil"/>
              <w:bottom w:val="single" w:sz="6" w:space="0" w:color="auto"/>
              <w:right w:val="nil"/>
            </w:tcBorders>
            <w:vAlign w:val="center"/>
            <w:hideMark/>
          </w:tcPr>
          <w:p w:rsidR="00D04064" w:rsidRPr="008646EC" w:rsidRDefault="00D04064" w:rsidP="000D72DF">
            <w:pPr>
              <w:spacing w:after="0" w:line="240" w:lineRule="auto"/>
              <w:ind w:left="360"/>
              <w:jc w:val="right"/>
              <w:rPr>
                <w:rFonts w:ascii="Times New Roman" w:hAnsi="Times New Roman"/>
                <w:b/>
                <w:sz w:val="28"/>
                <w:szCs w:val="28"/>
                <w:lang w:eastAsia="en-US"/>
              </w:rPr>
            </w:pPr>
            <w:r>
              <w:rPr>
                <w:rFonts w:ascii="Times New Roman" w:hAnsi="Times New Roman"/>
                <w:b/>
                <w:sz w:val="28"/>
                <w:szCs w:val="28"/>
                <w:lang w:eastAsia="en-US"/>
              </w:rPr>
              <w:t>45</w:t>
            </w:r>
          </w:p>
        </w:tc>
      </w:tr>
    </w:tbl>
    <w:p w:rsidR="00D04064" w:rsidRDefault="00D04064" w:rsidP="00D04064">
      <w:pPr>
        <w:spacing w:after="0" w:line="240" w:lineRule="auto"/>
        <w:ind w:left="720"/>
        <w:jc w:val="center"/>
        <w:rPr>
          <w:rFonts w:ascii="Times New Roman" w:hAnsi="Times New Roman"/>
          <w:b/>
          <w:sz w:val="28"/>
          <w:szCs w:val="28"/>
          <w:lang w:eastAsia="en-US"/>
        </w:rPr>
      </w:pPr>
    </w:p>
    <w:p w:rsidR="00D04064" w:rsidRPr="000373FB" w:rsidRDefault="00D04064" w:rsidP="00D04064">
      <w:pPr>
        <w:widowControl w:val="0"/>
        <w:spacing w:after="0" w:line="240" w:lineRule="auto"/>
        <w:jc w:val="center"/>
        <w:rPr>
          <w:rFonts w:ascii="Times New Roman" w:hAnsi="Times New Roman"/>
          <w:b/>
          <w:i/>
          <w:sz w:val="32"/>
          <w:szCs w:val="32"/>
        </w:rPr>
      </w:pPr>
      <w:r w:rsidRPr="000373FB">
        <w:rPr>
          <w:rFonts w:ascii="Times New Roman" w:hAnsi="Times New Roman"/>
          <w:b/>
          <w:i/>
          <w:sz w:val="32"/>
          <w:szCs w:val="32"/>
        </w:rPr>
        <w:t>Электронные издания:</w:t>
      </w:r>
    </w:p>
    <w:p w:rsidR="00D04064" w:rsidRPr="000373FB" w:rsidRDefault="00D04064" w:rsidP="00D04064">
      <w:pPr>
        <w:widowControl w:val="0"/>
        <w:spacing w:after="0" w:line="240" w:lineRule="auto"/>
        <w:jc w:val="both"/>
        <w:rPr>
          <w:rFonts w:ascii="Times New Roman" w:hAnsi="Times New Roman"/>
          <w:b/>
          <w:i/>
          <w:sz w:val="28"/>
          <w:szCs w:val="28"/>
        </w:rPr>
      </w:pPr>
    </w:p>
    <w:p w:rsidR="00D04064" w:rsidRPr="006929B2" w:rsidRDefault="00D04064" w:rsidP="00D04064">
      <w:pPr>
        <w:pStyle w:val="aa"/>
        <w:widowControl w:val="0"/>
        <w:numPr>
          <w:ilvl w:val="0"/>
          <w:numId w:val="57"/>
        </w:numPr>
        <w:ind w:left="426" w:hanging="426"/>
        <w:contextualSpacing/>
        <w:jc w:val="both"/>
        <w:rPr>
          <w:sz w:val="28"/>
          <w:szCs w:val="28"/>
        </w:rPr>
      </w:pPr>
      <w:r w:rsidRPr="00204FEA">
        <w:rPr>
          <w:b/>
          <w:sz w:val="28"/>
          <w:szCs w:val="28"/>
          <w:lang w:eastAsia="en-US"/>
        </w:rPr>
        <w:t>«Всегда живой, всегда могучий, влюбленный в чары красоты…»</w:t>
      </w:r>
      <w:r w:rsidRPr="006929B2">
        <w:rPr>
          <w:sz w:val="28"/>
          <w:szCs w:val="28"/>
          <w:lang w:eastAsia="en-US"/>
        </w:rPr>
        <w:t xml:space="preserve"> </w:t>
      </w:r>
      <w:r w:rsidRPr="006929B2">
        <w:rPr>
          <w:sz w:val="28"/>
          <w:szCs w:val="28"/>
        </w:rPr>
        <w:t xml:space="preserve"> [веблиографическое пособие] / сост.</w:t>
      </w:r>
      <w:r>
        <w:rPr>
          <w:sz w:val="28"/>
          <w:szCs w:val="28"/>
        </w:rPr>
        <w:t>:</w:t>
      </w:r>
      <w:r w:rsidRPr="006929B2">
        <w:rPr>
          <w:sz w:val="28"/>
          <w:szCs w:val="28"/>
        </w:rPr>
        <w:t xml:space="preserve"> О. Е. Стародубцева</w:t>
      </w:r>
      <w:proofErr w:type="gramStart"/>
      <w:r>
        <w:rPr>
          <w:sz w:val="28"/>
          <w:szCs w:val="28"/>
        </w:rPr>
        <w:t xml:space="preserve"> </w:t>
      </w:r>
      <w:r w:rsidRPr="006929B2">
        <w:rPr>
          <w:sz w:val="28"/>
          <w:szCs w:val="28"/>
        </w:rPr>
        <w:t>;</w:t>
      </w:r>
      <w:proofErr w:type="gramEnd"/>
      <w:r w:rsidRPr="006929B2">
        <w:rPr>
          <w:sz w:val="28"/>
          <w:szCs w:val="28"/>
        </w:rPr>
        <w:t xml:space="preserve"> МУ «ЦБС г. Белово», Центральная городская библиотека, информационно-библиографический отдел. -  Белово, 2016. – Режим доступа</w:t>
      </w:r>
      <w:proofErr w:type="gramStart"/>
      <w:r w:rsidRPr="006929B2">
        <w:rPr>
          <w:sz w:val="28"/>
          <w:szCs w:val="28"/>
        </w:rPr>
        <w:t xml:space="preserve"> :</w:t>
      </w:r>
      <w:proofErr w:type="gramEnd"/>
      <w:r w:rsidRPr="006929B2">
        <w:rPr>
          <w:sz w:val="28"/>
          <w:szCs w:val="28"/>
        </w:rPr>
        <w:t xml:space="preserve">  </w:t>
      </w:r>
      <w:hyperlink r:id="rId43" w:history="1">
        <w:r w:rsidRPr="006929B2">
          <w:rPr>
            <w:rStyle w:val="a9"/>
            <w:sz w:val="28"/>
            <w:szCs w:val="28"/>
            <w:lang w:val="en-US"/>
          </w:rPr>
          <w:t>http</w:t>
        </w:r>
        <w:r w:rsidRPr="006929B2">
          <w:rPr>
            <w:rStyle w:val="a9"/>
            <w:sz w:val="28"/>
            <w:szCs w:val="28"/>
          </w:rPr>
          <w:t>://</w:t>
        </w:r>
        <w:r w:rsidRPr="006929B2">
          <w:rPr>
            <w:rStyle w:val="a9"/>
            <w:sz w:val="28"/>
            <w:szCs w:val="28"/>
            <w:lang w:val="en-US"/>
          </w:rPr>
          <w:t>belovo</w:t>
        </w:r>
        <w:r w:rsidRPr="006929B2">
          <w:rPr>
            <w:rStyle w:val="a9"/>
            <w:sz w:val="28"/>
            <w:szCs w:val="28"/>
          </w:rPr>
          <w:t>-</w:t>
        </w:r>
        <w:r w:rsidRPr="006929B2">
          <w:rPr>
            <w:rStyle w:val="a9"/>
            <w:sz w:val="28"/>
            <w:szCs w:val="28"/>
            <w:lang w:val="en-US"/>
          </w:rPr>
          <w:t>lib</w:t>
        </w:r>
        <w:r w:rsidRPr="006929B2">
          <w:rPr>
            <w:rStyle w:val="a9"/>
            <w:sz w:val="28"/>
            <w:szCs w:val="28"/>
          </w:rPr>
          <w:t>.</w:t>
        </w:r>
        <w:r w:rsidRPr="006929B2">
          <w:rPr>
            <w:rStyle w:val="a9"/>
            <w:sz w:val="28"/>
            <w:szCs w:val="28"/>
            <w:lang w:val="en-US"/>
          </w:rPr>
          <w:t>ru</w:t>
        </w:r>
        <w:r w:rsidRPr="006929B2">
          <w:rPr>
            <w:rStyle w:val="a9"/>
            <w:sz w:val="28"/>
            <w:szCs w:val="28"/>
          </w:rPr>
          <w:t>/</w:t>
        </w:r>
        <w:r w:rsidRPr="006929B2">
          <w:rPr>
            <w:rStyle w:val="a9"/>
            <w:sz w:val="28"/>
            <w:szCs w:val="28"/>
            <w:lang w:val="en-US"/>
          </w:rPr>
          <w:t>internet</w:t>
        </w:r>
        <w:r w:rsidRPr="006929B2">
          <w:rPr>
            <w:rStyle w:val="a9"/>
            <w:sz w:val="28"/>
            <w:szCs w:val="28"/>
          </w:rPr>
          <w:t>_</w:t>
        </w:r>
        <w:r w:rsidRPr="006929B2">
          <w:rPr>
            <w:rStyle w:val="a9"/>
            <w:sz w:val="28"/>
            <w:szCs w:val="28"/>
            <w:lang w:val="en-US"/>
          </w:rPr>
          <w:t>brodilka</w:t>
        </w:r>
      </w:hyperlink>
      <w:r w:rsidRPr="006929B2">
        <w:rPr>
          <w:sz w:val="28"/>
          <w:szCs w:val="28"/>
        </w:rPr>
        <w:t xml:space="preserve"> , свободный. – Загл. с экрана. – 12+.</w:t>
      </w:r>
    </w:p>
    <w:p w:rsidR="00D04064" w:rsidRPr="006929B2" w:rsidRDefault="00D04064" w:rsidP="00D04064">
      <w:pPr>
        <w:widowControl w:val="0"/>
        <w:numPr>
          <w:ilvl w:val="0"/>
          <w:numId w:val="57"/>
        </w:numPr>
        <w:tabs>
          <w:tab w:val="left" w:pos="426"/>
        </w:tabs>
        <w:spacing w:after="0" w:line="240" w:lineRule="auto"/>
        <w:ind w:left="426" w:hanging="426"/>
        <w:jc w:val="both"/>
        <w:rPr>
          <w:rFonts w:ascii="Times New Roman" w:hAnsi="Times New Roman"/>
          <w:sz w:val="28"/>
          <w:szCs w:val="28"/>
        </w:rPr>
      </w:pPr>
      <w:r w:rsidRPr="00204FEA">
        <w:rPr>
          <w:rFonts w:ascii="Times New Roman" w:hAnsi="Times New Roman"/>
          <w:b/>
          <w:bCs/>
          <w:sz w:val="28"/>
          <w:szCs w:val="28"/>
        </w:rPr>
        <w:t>«За что я люблю роман «Мастер и Маргарита?»</w:t>
      </w:r>
      <w:proofErr w:type="gramStart"/>
      <w:r w:rsidRPr="006929B2">
        <w:rPr>
          <w:rFonts w:ascii="Times New Roman" w:hAnsi="Times New Roman"/>
          <w:bCs/>
          <w:sz w:val="28"/>
          <w:szCs w:val="28"/>
        </w:rPr>
        <w:t xml:space="preserve"> :</w:t>
      </w:r>
      <w:proofErr w:type="gramEnd"/>
      <w:r w:rsidRPr="006929B2">
        <w:rPr>
          <w:rFonts w:ascii="Times New Roman" w:hAnsi="Times New Roman"/>
          <w:bCs/>
          <w:sz w:val="28"/>
          <w:szCs w:val="28"/>
        </w:rPr>
        <w:t xml:space="preserve"> </w:t>
      </w:r>
      <w:r w:rsidRPr="006929B2">
        <w:rPr>
          <w:rFonts w:ascii="Times New Roman" w:hAnsi="Times New Roman"/>
          <w:sz w:val="28"/>
          <w:szCs w:val="28"/>
          <w:shd w:val="clear" w:color="auto" w:fill="FFFFFF"/>
        </w:rPr>
        <w:t xml:space="preserve">опрос выпускников МБОУ СОШ №32 и МБНОУ гимназия №1 им. Г.Х.Тасирова г. Белово по произведению М.А.Булгакова "Мастер и Маргарита" к VII </w:t>
      </w:r>
      <w:r w:rsidRPr="006929B2">
        <w:rPr>
          <w:rFonts w:ascii="Times New Roman" w:hAnsi="Times New Roman"/>
          <w:sz w:val="28"/>
          <w:szCs w:val="28"/>
          <w:shd w:val="clear" w:color="auto" w:fill="FFFFFF"/>
        </w:rPr>
        <w:lastRenderedPageBreak/>
        <w:t>международной научной конференции "М.А.Булгаков в потоке российской истории XX-XXI веков"</w:t>
      </w:r>
      <w:r w:rsidRPr="006929B2">
        <w:rPr>
          <w:rFonts w:ascii="Times New Roman" w:hAnsi="Times New Roman"/>
          <w:bCs/>
          <w:sz w:val="28"/>
          <w:szCs w:val="28"/>
        </w:rPr>
        <w:t xml:space="preserve"> : [Электронный ресурс] : </w:t>
      </w:r>
      <w:r w:rsidRPr="006929B2">
        <w:rPr>
          <w:rFonts w:ascii="Times New Roman" w:hAnsi="Times New Roman"/>
          <w:color w:val="000000"/>
          <w:sz w:val="28"/>
          <w:szCs w:val="28"/>
        </w:rPr>
        <w:t>[мультимед. фильм] / авт.-сост.</w:t>
      </w:r>
      <w:r>
        <w:rPr>
          <w:rFonts w:ascii="Times New Roman" w:hAnsi="Times New Roman"/>
          <w:color w:val="000000"/>
          <w:sz w:val="28"/>
          <w:szCs w:val="28"/>
        </w:rPr>
        <w:t>:</w:t>
      </w:r>
      <w:r w:rsidRPr="006929B2">
        <w:rPr>
          <w:rFonts w:ascii="Times New Roman" w:hAnsi="Times New Roman"/>
          <w:color w:val="000000"/>
          <w:sz w:val="28"/>
          <w:szCs w:val="28"/>
        </w:rPr>
        <w:t xml:space="preserve"> Е. В. Мочалова; [идея Е. В. Мочалова] ; МУ «ЦБС г</w:t>
      </w:r>
      <w:proofErr w:type="gramStart"/>
      <w:r w:rsidRPr="006929B2">
        <w:rPr>
          <w:rFonts w:ascii="Times New Roman" w:hAnsi="Times New Roman"/>
          <w:color w:val="000000"/>
          <w:sz w:val="28"/>
          <w:szCs w:val="28"/>
        </w:rPr>
        <w:t>.Б</w:t>
      </w:r>
      <w:proofErr w:type="gramEnd"/>
      <w:r w:rsidRPr="006929B2">
        <w:rPr>
          <w:rFonts w:ascii="Times New Roman" w:hAnsi="Times New Roman"/>
          <w:color w:val="000000"/>
          <w:sz w:val="28"/>
          <w:szCs w:val="28"/>
        </w:rPr>
        <w:t xml:space="preserve">елово», </w:t>
      </w:r>
      <w:r w:rsidRPr="006929B2">
        <w:rPr>
          <w:rFonts w:ascii="Times New Roman" w:hAnsi="Times New Roman"/>
          <w:bCs/>
          <w:sz w:val="28"/>
          <w:szCs w:val="28"/>
        </w:rPr>
        <w:t>библиотека №8</w:t>
      </w:r>
      <w:r w:rsidRPr="006929B2">
        <w:rPr>
          <w:rFonts w:ascii="Times New Roman" w:hAnsi="Times New Roman"/>
          <w:color w:val="000000"/>
          <w:sz w:val="28"/>
          <w:szCs w:val="28"/>
        </w:rPr>
        <w:t>. – Электрон</w:t>
      </w:r>
      <w:proofErr w:type="gramStart"/>
      <w:r w:rsidRPr="006929B2">
        <w:rPr>
          <w:rFonts w:ascii="Times New Roman" w:hAnsi="Times New Roman"/>
          <w:color w:val="000000"/>
          <w:sz w:val="28"/>
          <w:szCs w:val="28"/>
        </w:rPr>
        <w:t>.</w:t>
      </w:r>
      <w:proofErr w:type="gramEnd"/>
      <w:r w:rsidRPr="006929B2">
        <w:rPr>
          <w:rFonts w:ascii="Times New Roman" w:hAnsi="Times New Roman"/>
          <w:color w:val="000000"/>
          <w:sz w:val="28"/>
          <w:szCs w:val="28"/>
        </w:rPr>
        <w:t xml:space="preserve"> </w:t>
      </w:r>
      <w:proofErr w:type="gramStart"/>
      <w:r w:rsidRPr="006929B2">
        <w:rPr>
          <w:rFonts w:ascii="Times New Roman" w:hAnsi="Times New Roman"/>
          <w:color w:val="000000"/>
          <w:sz w:val="28"/>
          <w:szCs w:val="28"/>
        </w:rPr>
        <w:t>д</w:t>
      </w:r>
      <w:proofErr w:type="gramEnd"/>
      <w:r w:rsidRPr="006929B2">
        <w:rPr>
          <w:rFonts w:ascii="Times New Roman" w:hAnsi="Times New Roman"/>
          <w:color w:val="000000"/>
          <w:sz w:val="28"/>
          <w:szCs w:val="28"/>
        </w:rPr>
        <w:t xml:space="preserve">ан. – Белово, 2016. – Режим доступа </w:t>
      </w:r>
      <w:hyperlink r:id="rId44" w:history="1">
        <w:r w:rsidRPr="006929B2">
          <w:rPr>
            <w:rStyle w:val="a9"/>
            <w:rFonts w:ascii="Times New Roman" w:hAnsi="Times New Roman"/>
            <w:sz w:val="28"/>
            <w:szCs w:val="28"/>
          </w:rPr>
          <w:t>https://www.youtube.com/watch?v=mnrxVoY8SQg&amp;t=62s</w:t>
        </w:r>
      </w:hyperlink>
      <w:r w:rsidRPr="006929B2">
        <w:rPr>
          <w:rFonts w:ascii="Times New Roman" w:hAnsi="Times New Roman"/>
          <w:color w:val="000000"/>
          <w:sz w:val="28"/>
          <w:szCs w:val="28"/>
        </w:rPr>
        <w:t>, свободный. – Загл. с экрана. – 12</w:t>
      </w:r>
      <w:r w:rsidRPr="006929B2">
        <w:rPr>
          <w:rFonts w:ascii="Times New Roman" w:hAnsi="Times New Roman"/>
          <w:sz w:val="28"/>
          <w:szCs w:val="28"/>
        </w:rPr>
        <w:t>+.</w:t>
      </w:r>
    </w:p>
    <w:p w:rsidR="00D04064" w:rsidRPr="006929B2" w:rsidRDefault="00D04064" w:rsidP="00D04064">
      <w:pPr>
        <w:pStyle w:val="aa"/>
        <w:widowControl w:val="0"/>
        <w:numPr>
          <w:ilvl w:val="0"/>
          <w:numId w:val="57"/>
        </w:numPr>
        <w:ind w:left="426" w:hanging="426"/>
        <w:contextualSpacing/>
        <w:jc w:val="both"/>
        <w:rPr>
          <w:sz w:val="28"/>
          <w:szCs w:val="28"/>
        </w:rPr>
      </w:pPr>
      <w:r w:rsidRPr="00204FEA">
        <w:rPr>
          <w:b/>
          <w:sz w:val="28"/>
          <w:szCs w:val="28"/>
        </w:rPr>
        <w:t>Агния Барто: другие грани творчества</w:t>
      </w:r>
      <w:r w:rsidRPr="006929B2">
        <w:rPr>
          <w:sz w:val="28"/>
          <w:szCs w:val="28"/>
        </w:rPr>
        <w:t xml:space="preserve"> [Электронный ресурс]</w:t>
      </w:r>
      <w:proofErr w:type="gramStart"/>
      <w:r w:rsidRPr="006929B2">
        <w:rPr>
          <w:sz w:val="28"/>
          <w:szCs w:val="28"/>
        </w:rPr>
        <w:t xml:space="preserve"> :</w:t>
      </w:r>
      <w:proofErr w:type="gramEnd"/>
      <w:r w:rsidRPr="006929B2">
        <w:rPr>
          <w:sz w:val="28"/>
          <w:szCs w:val="28"/>
        </w:rPr>
        <w:t xml:space="preserve"> [веблиографическое пособие] / сост.</w:t>
      </w:r>
      <w:r>
        <w:rPr>
          <w:sz w:val="28"/>
          <w:szCs w:val="28"/>
        </w:rPr>
        <w:t>:</w:t>
      </w:r>
      <w:r w:rsidRPr="006929B2">
        <w:rPr>
          <w:sz w:val="28"/>
          <w:szCs w:val="28"/>
        </w:rPr>
        <w:t xml:space="preserve"> О. Е. Стародубцева; МУ «ЦБС г. Белово», Центральная городская библиотека, информационно-библиографический отдел. -  Белово, 2016. – Режим доступа</w:t>
      </w:r>
      <w:proofErr w:type="gramStart"/>
      <w:r w:rsidRPr="006929B2">
        <w:rPr>
          <w:sz w:val="28"/>
          <w:szCs w:val="28"/>
        </w:rPr>
        <w:t xml:space="preserve"> :</w:t>
      </w:r>
      <w:proofErr w:type="gramEnd"/>
      <w:r w:rsidRPr="006929B2">
        <w:rPr>
          <w:sz w:val="28"/>
          <w:szCs w:val="28"/>
        </w:rPr>
        <w:t xml:space="preserve">  </w:t>
      </w:r>
      <w:hyperlink r:id="rId45" w:history="1">
        <w:r w:rsidRPr="006929B2">
          <w:rPr>
            <w:rStyle w:val="a9"/>
            <w:sz w:val="28"/>
            <w:szCs w:val="28"/>
            <w:lang w:val="en-US"/>
          </w:rPr>
          <w:t>http</w:t>
        </w:r>
        <w:r w:rsidRPr="006929B2">
          <w:rPr>
            <w:rStyle w:val="a9"/>
            <w:sz w:val="28"/>
            <w:szCs w:val="28"/>
          </w:rPr>
          <w:t>://</w:t>
        </w:r>
        <w:r w:rsidRPr="006929B2">
          <w:rPr>
            <w:rStyle w:val="a9"/>
            <w:sz w:val="28"/>
            <w:szCs w:val="28"/>
            <w:lang w:val="en-US"/>
          </w:rPr>
          <w:t>belovo</w:t>
        </w:r>
        <w:r w:rsidRPr="006929B2">
          <w:rPr>
            <w:rStyle w:val="a9"/>
            <w:sz w:val="28"/>
            <w:szCs w:val="28"/>
          </w:rPr>
          <w:t>-</w:t>
        </w:r>
        <w:r w:rsidRPr="006929B2">
          <w:rPr>
            <w:rStyle w:val="a9"/>
            <w:sz w:val="28"/>
            <w:szCs w:val="28"/>
            <w:lang w:val="en-US"/>
          </w:rPr>
          <w:t>lib</w:t>
        </w:r>
        <w:r w:rsidRPr="006929B2">
          <w:rPr>
            <w:rStyle w:val="a9"/>
            <w:sz w:val="28"/>
            <w:szCs w:val="28"/>
          </w:rPr>
          <w:t>.</w:t>
        </w:r>
        <w:r w:rsidRPr="006929B2">
          <w:rPr>
            <w:rStyle w:val="a9"/>
            <w:sz w:val="28"/>
            <w:szCs w:val="28"/>
            <w:lang w:val="en-US"/>
          </w:rPr>
          <w:t>ru</w:t>
        </w:r>
        <w:r w:rsidRPr="006929B2">
          <w:rPr>
            <w:rStyle w:val="a9"/>
            <w:sz w:val="28"/>
            <w:szCs w:val="28"/>
          </w:rPr>
          <w:t>/</w:t>
        </w:r>
        <w:r w:rsidRPr="006929B2">
          <w:rPr>
            <w:rStyle w:val="a9"/>
            <w:sz w:val="28"/>
            <w:szCs w:val="28"/>
            <w:lang w:val="en-US"/>
          </w:rPr>
          <w:t>internet</w:t>
        </w:r>
        <w:r w:rsidRPr="006929B2">
          <w:rPr>
            <w:rStyle w:val="a9"/>
            <w:sz w:val="28"/>
            <w:szCs w:val="28"/>
          </w:rPr>
          <w:t>_</w:t>
        </w:r>
        <w:r w:rsidRPr="006929B2">
          <w:rPr>
            <w:rStyle w:val="a9"/>
            <w:sz w:val="28"/>
            <w:szCs w:val="28"/>
            <w:lang w:val="en-US"/>
          </w:rPr>
          <w:t>brodilka</w:t>
        </w:r>
      </w:hyperlink>
      <w:r w:rsidRPr="006929B2">
        <w:rPr>
          <w:sz w:val="28"/>
          <w:szCs w:val="28"/>
        </w:rPr>
        <w:t xml:space="preserve"> , свободный. – Загл. с экрана. – 12+.</w:t>
      </w:r>
    </w:p>
    <w:p w:rsidR="00D04064" w:rsidRPr="006929B2" w:rsidRDefault="00D04064" w:rsidP="00D04064">
      <w:pPr>
        <w:pStyle w:val="aa"/>
        <w:widowControl w:val="0"/>
        <w:numPr>
          <w:ilvl w:val="0"/>
          <w:numId w:val="57"/>
        </w:numPr>
        <w:ind w:left="426" w:hanging="426"/>
        <w:contextualSpacing/>
        <w:jc w:val="both"/>
        <w:rPr>
          <w:b/>
          <w:sz w:val="28"/>
          <w:szCs w:val="28"/>
        </w:rPr>
      </w:pPr>
      <w:r w:rsidRPr="006929B2">
        <w:rPr>
          <w:b/>
          <w:sz w:val="28"/>
          <w:szCs w:val="28"/>
        </w:rPr>
        <w:t>Библиотека: книги, люди, жизнь</w:t>
      </w:r>
      <w:r w:rsidRPr="006929B2">
        <w:rPr>
          <w:sz w:val="28"/>
          <w:szCs w:val="28"/>
        </w:rPr>
        <w:t xml:space="preserve"> [Электронный ресурс]</w:t>
      </w:r>
      <w:proofErr w:type="gramStart"/>
      <w:r w:rsidRPr="006929B2">
        <w:rPr>
          <w:sz w:val="28"/>
          <w:szCs w:val="28"/>
        </w:rPr>
        <w:t xml:space="preserve"> :</w:t>
      </w:r>
      <w:proofErr w:type="gramEnd"/>
      <w:r w:rsidRPr="006929B2">
        <w:rPr>
          <w:sz w:val="28"/>
          <w:szCs w:val="28"/>
        </w:rPr>
        <w:t xml:space="preserve"> [ЦГБ и ЦДБ г. Белово: исторический экскурс] / </w:t>
      </w:r>
      <w:r>
        <w:rPr>
          <w:sz w:val="28"/>
          <w:szCs w:val="28"/>
        </w:rPr>
        <w:t xml:space="preserve">сост.: </w:t>
      </w:r>
      <w:r w:rsidRPr="006929B2">
        <w:rPr>
          <w:sz w:val="28"/>
          <w:szCs w:val="28"/>
        </w:rPr>
        <w:t>С. В. Кириллова</w:t>
      </w:r>
      <w:proofErr w:type="gramStart"/>
      <w:r w:rsidRPr="006929B2">
        <w:rPr>
          <w:sz w:val="28"/>
          <w:szCs w:val="28"/>
        </w:rPr>
        <w:t xml:space="preserve"> ;</w:t>
      </w:r>
      <w:proofErr w:type="gramEnd"/>
      <w:r w:rsidRPr="006929B2">
        <w:rPr>
          <w:sz w:val="28"/>
          <w:szCs w:val="28"/>
        </w:rPr>
        <w:t xml:space="preserve"> МУ «ЦБС г. Белово», Центральная городская библиотека. – Белово, 2016. -  Режим доступа: </w:t>
      </w:r>
      <w:hyperlink r:id="rId46" w:history="1">
        <w:r w:rsidRPr="006929B2">
          <w:rPr>
            <w:rStyle w:val="a9"/>
            <w:sz w:val="28"/>
            <w:szCs w:val="28"/>
          </w:rPr>
          <w:t>http://belovo-lib.ru</w:t>
        </w:r>
      </w:hyperlink>
      <w:r w:rsidRPr="006929B2">
        <w:rPr>
          <w:sz w:val="28"/>
          <w:szCs w:val="28"/>
        </w:rPr>
        <w:t>/, свободный. – Загл. с экрана. – 12+.</w:t>
      </w:r>
    </w:p>
    <w:p w:rsidR="00D04064" w:rsidRDefault="00D04064" w:rsidP="00D04064">
      <w:pPr>
        <w:pStyle w:val="aa"/>
        <w:widowControl w:val="0"/>
        <w:numPr>
          <w:ilvl w:val="0"/>
          <w:numId w:val="57"/>
        </w:numPr>
        <w:ind w:left="426" w:hanging="426"/>
        <w:contextualSpacing/>
        <w:jc w:val="both"/>
        <w:rPr>
          <w:sz w:val="28"/>
          <w:szCs w:val="28"/>
        </w:rPr>
      </w:pPr>
      <w:r w:rsidRPr="006929B2">
        <w:rPr>
          <w:b/>
          <w:sz w:val="28"/>
          <w:szCs w:val="28"/>
        </w:rPr>
        <w:t>Весёлые истории Понарошкино</w:t>
      </w:r>
      <w:r w:rsidRPr="006929B2">
        <w:rPr>
          <w:sz w:val="28"/>
          <w:szCs w:val="28"/>
        </w:rPr>
        <w:t xml:space="preserve"> [Электронный ресурс]</w:t>
      </w:r>
      <w:proofErr w:type="gramStart"/>
      <w:r w:rsidRPr="006929B2">
        <w:rPr>
          <w:sz w:val="28"/>
          <w:szCs w:val="28"/>
        </w:rPr>
        <w:t xml:space="preserve"> :</w:t>
      </w:r>
      <w:proofErr w:type="gramEnd"/>
      <w:r w:rsidRPr="006929B2">
        <w:rPr>
          <w:sz w:val="28"/>
          <w:szCs w:val="28"/>
        </w:rPr>
        <w:t xml:space="preserve"> [буктрейлер] / МУ «ЦБС г. Белово», Центральная городская библиотека ; сост.</w:t>
      </w:r>
      <w:r>
        <w:rPr>
          <w:sz w:val="28"/>
          <w:szCs w:val="28"/>
        </w:rPr>
        <w:t>:</w:t>
      </w:r>
      <w:r w:rsidRPr="006929B2">
        <w:rPr>
          <w:sz w:val="28"/>
          <w:szCs w:val="28"/>
        </w:rPr>
        <w:t xml:space="preserve"> Е. Г. Ушакова. – Белово, 2016. – 1 </w:t>
      </w:r>
      <w:r>
        <w:rPr>
          <w:sz w:val="28"/>
          <w:szCs w:val="28"/>
        </w:rPr>
        <w:t>электрон</w:t>
      </w:r>
      <w:proofErr w:type="gramStart"/>
      <w:r>
        <w:rPr>
          <w:sz w:val="28"/>
          <w:szCs w:val="28"/>
        </w:rPr>
        <w:t>.</w:t>
      </w:r>
      <w:proofErr w:type="gramEnd"/>
      <w:r>
        <w:rPr>
          <w:sz w:val="28"/>
          <w:szCs w:val="28"/>
        </w:rPr>
        <w:t xml:space="preserve"> </w:t>
      </w:r>
      <w:proofErr w:type="gramStart"/>
      <w:r w:rsidRPr="006929B2">
        <w:rPr>
          <w:sz w:val="28"/>
          <w:szCs w:val="28"/>
        </w:rPr>
        <w:t>о</w:t>
      </w:r>
      <w:proofErr w:type="gramEnd"/>
      <w:r w:rsidRPr="006929B2">
        <w:rPr>
          <w:sz w:val="28"/>
          <w:szCs w:val="28"/>
        </w:rPr>
        <w:t>пт. диск. – Загл. с экрана. – 6+.</w:t>
      </w:r>
    </w:p>
    <w:p w:rsidR="00D04064" w:rsidRPr="00D672FD" w:rsidRDefault="00D04064" w:rsidP="00D04064">
      <w:pPr>
        <w:pStyle w:val="aa"/>
        <w:numPr>
          <w:ilvl w:val="0"/>
          <w:numId w:val="57"/>
        </w:numPr>
        <w:ind w:left="426"/>
        <w:contextualSpacing/>
        <w:jc w:val="both"/>
        <w:rPr>
          <w:sz w:val="28"/>
          <w:szCs w:val="28"/>
        </w:rPr>
      </w:pPr>
      <w:r w:rsidRPr="00D672FD">
        <w:rPr>
          <w:b/>
          <w:bCs/>
          <w:sz w:val="28"/>
          <w:szCs w:val="28"/>
        </w:rPr>
        <w:t>В формате N</w:t>
      </w:r>
      <w:r w:rsidRPr="00D672FD">
        <w:rPr>
          <w:b/>
          <w:bCs/>
          <w:sz w:val="28"/>
          <w:szCs w:val="28"/>
          <w:lang w:val="en-US"/>
        </w:rPr>
        <w:t>EW</w:t>
      </w:r>
      <w:r w:rsidRPr="00D672FD">
        <w:rPr>
          <w:b/>
          <w:bCs/>
          <w:sz w:val="28"/>
          <w:szCs w:val="28"/>
        </w:rPr>
        <w:t>. А. Землянухина</w:t>
      </w:r>
      <w:r w:rsidRPr="00D672FD">
        <w:rPr>
          <w:bCs/>
          <w:sz w:val="28"/>
          <w:szCs w:val="28"/>
        </w:rPr>
        <w:t xml:space="preserve"> </w:t>
      </w:r>
      <w:r w:rsidRPr="00D672FD">
        <w:rPr>
          <w:sz w:val="28"/>
          <w:szCs w:val="28"/>
        </w:rPr>
        <w:t>[Электронный ресурс]</w:t>
      </w:r>
      <w:proofErr w:type="gramStart"/>
      <w:r w:rsidRPr="00D672FD">
        <w:rPr>
          <w:sz w:val="28"/>
          <w:szCs w:val="28"/>
        </w:rPr>
        <w:t xml:space="preserve"> :</w:t>
      </w:r>
      <w:proofErr w:type="gramEnd"/>
      <w:r w:rsidRPr="00D672FD">
        <w:rPr>
          <w:sz w:val="28"/>
          <w:szCs w:val="28"/>
        </w:rPr>
        <w:t xml:space="preserve"> [презентация] / сост.</w:t>
      </w:r>
      <w:r>
        <w:rPr>
          <w:sz w:val="28"/>
          <w:szCs w:val="28"/>
        </w:rPr>
        <w:t>:</w:t>
      </w:r>
      <w:r w:rsidRPr="00D672FD">
        <w:rPr>
          <w:sz w:val="28"/>
          <w:szCs w:val="28"/>
        </w:rPr>
        <w:t xml:space="preserve"> Е. Г. Ушакова</w:t>
      </w:r>
      <w:r>
        <w:rPr>
          <w:sz w:val="28"/>
          <w:szCs w:val="28"/>
        </w:rPr>
        <w:t xml:space="preserve"> </w:t>
      </w:r>
      <w:r>
        <w:rPr>
          <w:b/>
          <w:bCs/>
          <w:sz w:val="28"/>
          <w:szCs w:val="28"/>
        </w:rPr>
        <w:t>;</w:t>
      </w:r>
      <w:r w:rsidRPr="00D672FD">
        <w:rPr>
          <w:sz w:val="28"/>
          <w:szCs w:val="28"/>
        </w:rPr>
        <w:t xml:space="preserve"> МУ «ЦБС г. Белово», Центральная детская библиотека</w:t>
      </w:r>
      <w:r>
        <w:rPr>
          <w:sz w:val="28"/>
          <w:szCs w:val="28"/>
        </w:rPr>
        <w:t xml:space="preserve">. </w:t>
      </w:r>
      <w:r w:rsidRPr="00D672FD">
        <w:rPr>
          <w:sz w:val="28"/>
          <w:szCs w:val="28"/>
        </w:rPr>
        <w:t xml:space="preserve"> – Белово, 2016. - 1 опт</w:t>
      </w:r>
      <w:proofErr w:type="gramStart"/>
      <w:r w:rsidRPr="00D672FD">
        <w:rPr>
          <w:sz w:val="28"/>
          <w:szCs w:val="28"/>
        </w:rPr>
        <w:t>.</w:t>
      </w:r>
      <w:proofErr w:type="gramEnd"/>
      <w:r w:rsidRPr="00D672FD">
        <w:rPr>
          <w:sz w:val="28"/>
          <w:szCs w:val="28"/>
        </w:rPr>
        <w:t xml:space="preserve"> </w:t>
      </w:r>
      <w:proofErr w:type="gramStart"/>
      <w:r w:rsidRPr="00D672FD">
        <w:rPr>
          <w:sz w:val="28"/>
          <w:szCs w:val="28"/>
        </w:rPr>
        <w:t>д</w:t>
      </w:r>
      <w:proofErr w:type="gramEnd"/>
      <w:r w:rsidRPr="00D672FD">
        <w:rPr>
          <w:sz w:val="28"/>
          <w:szCs w:val="28"/>
        </w:rPr>
        <w:t>иск. – 12+.</w:t>
      </w:r>
    </w:p>
    <w:p w:rsidR="00D04064" w:rsidRPr="0062361E" w:rsidRDefault="00D04064" w:rsidP="00D04064">
      <w:pPr>
        <w:pStyle w:val="aa"/>
        <w:widowControl w:val="0"/>
        <w:numPr>
          <w:ilvl w:val="0"/>
          <w:numId w:val="57"/>
        </w:numPr>
        <w:ind w:left="426"/>
        <w:contextualSpacing/>
        <w:jc w:val="both"/>
        <w:rPr>
          <w:sz w:val="28"/>
          <w:szCs w:val="28"/>
        </w:rPr>
      </w:pPr>
      <w:r w:rsidRPr="0062361E">
        <w:rPr>
          <w:b/>
          <w:bCs/>
          <w:sz w:val="28"/>
          <w:szCs w:val="28"/>
        </w:rPr>
        <w:t>В формате N</w:t>
      </w:r>
      <w:r w:rsidRPr="0062361E">
        <w:rPr>
          <w:b/>
          <w:bCs/>
          <w:sz w:val="28"/>
          <w:szCs w:val="28"/>
          <w:lang w:val="en-US"/>
        </w:rPr>
        <w:t>EW</w:t>
      </w:r>
      <w:r w:rsidRPr="0062361E">
        <w:rPr>
          <w:b/>
          <w:bCs/>
          <w:sz w:val="28"/>
          <w:szCs w:val="28"/>
        </w:rPr>
        <w:t>. С. Шишкина</w:t>
      </w:r>
      <w:r w:rsidRPr="0062361E">
        <w:rPr>
          <w:bCs/>
          <w:sz w:val="28"/>
          <w:szCs w:val="28"/>
        </w:rPr>
        <w:t xml:space="preserve"> </w:t>
      </w:r>
      <w:r w:rsidRPr="0062361E">
        <w:rPr>
          <w:sz w:val="28"/>
          <w:szCs w:val="28"/>
        </w:rPr>
        <w:t>[Электронный ресурс]</w:t>
      </w:r>
      <w:proofErr w:type="gramStart"/>
      <w:r w:rsidRPr="0062361E">
        <w:rPr>
          <w:sz w:val="28"/>
          <w:szCs w:val="28"/>
        </w:rPr>
        <w:t xml:space="preserve"> :</w:t>
      </w:r>
      <w:proofErr w:type="gramEnd"/>
      <w:r w:rsidRPr="0062361E">
        <w:rPr>
          <w:sz w:val="28"/>
          <w:szCs w:val="28"/>
        </w:rPr>
        <w:t xml:space="preserve"> [презентация] / сост.</w:t>
      </w:r>
      <w:r>
        <w:rPr>
          <w:sz w:val="28"/>
          <w:szCs w:val="28"/>
        </w:rPr>
        <w:t>:</w:t>
      </w:r>
      <w:r w:rsidRPr="0062361E">
        <w:rPr>
          <w:sz w:val="28"/>
          <w:szCs w:val="28"/>
        </w:rPr>
        <w:t xml:space="preserve"> Е. Г. Ушакова</w:t>
      </w:r>
      <w:r>
        <w:rPr>
          <w:sz w:val="28"/>
          <w:szCs w:val="28"/>
        </w:rPr>
        <w:t xml:space="preserve"> ;</w:t>
      </w:r>
      <w:r w:rsidRPr="0062361E">
        <w:rPr>
          <w:sz w:val="28"/>
          <w:szCs w:val="28"/>
        </w:rPr>
        <w:t xml:space="preserve"> МУ «ЦБС г. Белово», Центральная детская библиотека. – Белово, 2016. - 1 опт</w:t>
      </w:r>
      <w:proofErr w:type="gramStart"/>
      <w:r w:rsidRPr="0062361E">
        <w:rPr>
          <w:sz w:val="28"/>
          <w:szCs w:val="28"/>
        </w:rPr>
        <w:t>.</w:t>
      </w:r>
      <w:proofErr w:type="gramEnd"/>
      <w:r w:rsidRPr="0062361E">
        <w:rPr>
          <w:sz w:val="28"/>
          <w:szCs w:val="28"/>
        </w:rPr>
        <w:t xml:space="preserve"> </w:t>
      </w:r>
      <w:proofErr w:type="gramStart"/>
      <w:r w:rsidRPr="0062361E">
        <w:rPr>
          <w:sz w:val="28"/>
          <w:szCs w:val="28"/>
        </w:rPr>
        <w:t>д</w:t>
      </w:r>
      <w:proofErr w:type="gramEnd"/>
      <w:r w:rsidRPr="0062361E">
        <w:rPr>
          <w:sz w:val="28"/>
          <w:szCs w:val="28"/>
        </w:rPr>
        <w:t>иск. – 12+</w:t>
      </w:r>
      <w:r>
        <w:rPr>
          <w:sz w:val="28"/>
          <w:szCs w:val="28"/>
        </w:rPr>
        <w:t>.</w:t>
      </w:r>
    </w:p>
    <w:p w:rsidR="00D04064" w:rsidRPr="006929B2" w:rsidRDefault="00D04064" w:rsidP="00D04064">
      <w:pPr>
        <w:widowControl w:val="0"/>
        <w:numPr>
          <w:ilvl w:val="0"/>
          <w:numId w:val="57"/>
        </w:numPr>
        <w:shd w:val="clear" w:color="auto" w:fill="FFFFFF"/>
        <w:tabs>
          <w:tab w:val="left" w:pos="426"/>
        </w:tabs>
        <w:spacing w:after="0" w:line="240" w:lineRule="auto"/>
        <w:ind w:left="426" w:hanging="426"/>
        <w:jc w:val="both"/>
        <w:rPr>
          <w:rFonts w:ascii="Times New Roman" w:hAnsi="Times New Roman"/>
          <w:color w:val="000000"/>
          <w:sz w:val="28"/>
          <w:szCs w:val="28"/>
        </w:rPr>
      </w:pPr>
      <w:r w:rsidRPr="00204FEA">
        <w:rPr>
          <w:rFonts w:ascii="Times New Roman" w:hAnsi="Times New Roman"/>
          <w:b/>
          <w:sz w:val="28"/>
          <w:szCs w:val="28"/>
        </w:rPr>
        <w:t>Георгий Георгиевич Демидов</w:t>
      </w:r>
      <w:r w:rsidRPr="006929B2">
        <w:rPr>
          <w:rFonts w:ascii="Times New Roman" w:hAnsi="Times New Roman"/>
          <w:bCs/>
          <w:sz w:val="28"/>
          <w:szCs w:val="28"/>
        </w:rPr>
        <w:t xml:space="preserve"> [Электронный ресурс]</w:t>
      </w:r>
      <w:proofErr w:type="gramStart"/>
      <w:r w:rsidRPr="006929B2">
        <w:rPr>
          <w:rFonts w:ascii="Times New Roman" w:hAnsi="Times New Roman"/>
          <w:sz w:val="28"/>
          <w:szCs w:val="28"/>
        </w:rPr>
        <w:t xml:space="preserve"> :</w:t>
      </w:r>
      <w:proofErr w:type="gramEnd"/>
      <w:r w:rsidRPr="006929B2">
        <w:rPr>
          <w:rFonts w:ascii="Times New Roman" w:hAnsi="Times New Roman"/>
          <w:sz w:val="28"/>
          <w:szCs w:val="28"/>
        </w:rPr>
        <w:t xml:space="preserve"> </w:t>
      </w:r>
      <w:r w:rsidRPr="006929B2">
        <w:rPr>
          <w:rFonts w:ascii="Times New Roman" w:hAnsi="Times New Roman"/>
          <w:bCs/>
          <w:sz w:val="28"/>
          <w:szCs w:val="28"/>
        </w:rPr>
        <w:t>[с</w:t>
      </w:r>
      <w:r w:rsidRPr="006929B2">
        <w:rPr>
          <w:rFonts w:ascii="Times New Roman" w:hAnsi="Times New Roman"/>
          <w:sz w:val="28"/>
          <w:szCs w:val="28"/>
        </w:rPr>
        <w:t>лайд-презентация</w:t>
      </w:r>
      <w:r w:rsidRPr="006929B2">
        <w:rPr>
          <w:rFonts w:ascii="Times New Roman" w:hAnsi="Times New Roman"/>
          <w:bCs/>
          <w:sz w:val="28"/>
          <w:szCs w:val="28"/>
        </w:rPr>
        <w:t>]</w:t>
      </w:r>
      <w:r w:rsidRPr="006929B2">
        <w:rPr>
          <w:rFonts w:ascii="Times New Roman" w:hAnsi="Times New Roman"/>
          <w:sz w:val="28"/>
          <w:szCs w:val="28"/>
        </w:rPr>
        <w:t xml:space="preserve"> /</w:t>
      </w:r>
      <w:r w:rsidRPr="006929B2">
        <w:rPr>
          <w:rFonts w:ascii="Times New Roman" w:hAnsi="Times New Roman"/>
          <w:b/>
          <w:sz w:val="28"/>
          <w:szCs w:val="28"/>
        </w:rPr>
        <w:t xml:space="preserve"> </w:t>
      </w:r>
      <w:r w:rsidRPr="006929B2">
        <w:rPr>
          <w:rFonts w:ascii="Times New Roman" w:hAnsi="Times New Roman"/>
          <w:bCs/>
          <w:sz w:val="28"/>
          <w:szCs w:val="28"/>
        </w:rPr>
        <w:t>сост.</w:t>
      </w:r>
      <w:r>
        <w:rPr>
          <w:rFonts w:ascii="Times New Roman" w:hAnsi="Times New Roman"/>
          <w:bCs/>
          <w:sz w:val="28"/>
          <w:szCs w:val="28"/>
        </w:rPr>
        <w:t>:</w:t>
      </w:r>
      <w:r w:rsidRPr="006929B2">
        <w:rPr>
          <w:rFonts w:ascii="Times New Roman" w:hAnsi="Times New Roman"/>
          <w:bCs/>
          <w:sz w:val="28"/>
          <w:szCs w:val="28"/>
        </w:rPr>
        <w:t xml:space="preserve"> Е. В. Мочалова; МУ «ЦБС г. Белово», Библиотека №8. - </w:t>
      </w:r>
      <w:r w:rsidRPr="006929B2">
        <w:rPr>
          <w:rFonts w:ascii="Times New Roman" w:hAnsi="Times New Roman"/>
          <w:color w:val="000000"/>
          <w:sz w:val="28"/>
          <w:szCs w:val="28"/>
        </w:rPr>
        <w:t xml:space="preserve">Электронные данные </w:t>
      </w:r>
      <w:r w:rsidRPr="006929B2">
        <w:rPr>
          <w:rFonts w:ascii="Times New Roman" w:hAnsi="Times New Roman"/>
          <w:bCs/>
          <w:sz w:val="28"/>
          <w:szCs w:val="28"/>
        </w:rPr>
        <w:t>(908 КБ). - Белово, 2016. -</w:t>
      </w:r>
      <w:r w:rsidRPr="006929B2">
        <w:rPr>
          <w:rFonts w:ascii="Times New Roman" w:hAnsi="Times New Roman"/>
          <w:sz w:val="28"/>
          <w:szCs w:val="28"/>
        </w:rPr>
        <w:t xml:space="preserve">– 17 </w:t>
      </w:r>
      <w:r w:rsidRPr="006929B2">
        <w:rPr>
          <w:rFonts w:ascii="Times New Roman" w:hAnsi="Times New Roman"/>
          <w:color w:val="000000"/>
          <w:sz w:val="28"/>
          <w:szCs w:val="28"/>
        </w:rPr>
        <w:t>слайдов. – Загл. с экрана. – 12+.</w:t>
      </w:r>
    </w:p>
    <w:p w:rsidR="00D04064" w:rsidRPr="006802E2" w:rsidRDefault="00D04064" w:rsidP="00D04064">
      <w:pPr>
        <w:pStyle w:val="aa"/>
        <w:widowControl w:val="0"/>
        <w:numPr>
          <w:ilvl w:val="0"/>
          <w:numId w:val="57"/>
        </w:numPr>
        <w:ind w:left="426" w:hanging="426"/>
        <w:contextualSpacing/>
        <w:jc w:val="both"/>
        <w:rPr>
          <w:sz w:val="28"/>
          <w:szCs w:val="28"/>
        </w:rPr>
      </w:pPr>
      <w:r w:rsidRPr="00204FEA">
        <w:rPr>
          <w:b/>
          <w:sz w:val="28"/>
          <w:szCs w:val="28"/>
          <w:lang w:eastAsia="en-US"/>
        </w:rPr>
        <w:t>Кино – волшебная страна</w:t>
      </w:r>
      <w:r>
        <w:rPr>
          <w:b/>
          <w:sz w:val="28"/>
          <w:szCs w:val="28"/>
          <w:lang w:eastAsia="en-US"/>
        </w:rPr>
        <w:t xml:space="preserve"> </w:t>
      </w:r>
      <w:r w:rsidRPr="006929B2">
        <w:rPr>
          <w:sz w:val="28"/>
          <w:szCs w:val="28"/>
        </w:rPr>
        <w:t>[Электронный ресурс]</w:t>
      </w:r>
      <w:proofErr w:type="gramStart"/>
      <w:r w:rsidRPr="006929B2">
        <w:rPr>
          <w:sz w:val="28"/>
          <w:szCs w:val="28"/>
        </w:rPr>
        <w:t xml:space="preserve"> :</w:t>
      </w:r>
      <w:proofErr w:type="gramEnd"/>
      <w:r w:rsidRPr="006929B2">
        <w:rPr>
          <w:sz w:val="28"/>
          <w:szCs w:val="28"/>
        </w:rPr>
        <w:t xml:space="preserve"> [электронная презентация] / сост.</w:t>
      </w:r>
      <w:r>
        <w:rPr>
          <w:sz w:val="28"/>
          <w:szCs w:val="28"/>
        </w:rPr>
        <w:t>:</w:t>
      </w:r>
      <w:r w:rsidRPr="006929B2">
        <w:rPr>
          <w:sz w:val="28"/>
          <w:szCs w:val="28"/>
        </w:rPr>
        <w:t xml:space="preserve"> Н. В. Кошелева ; МУ «ЦБС г. Белово», Центральная городская библиотека.</w:t>
      </w:r>
      <w:r>
        <w:rPr>
          <w:sz w:val="28"/>
          <w:szCs w:val="28"/>
        </w:rPr>
        <w:t xml:space="preserve">  –</w:t>
      </w:r>
      <w:r w:rsidRPr="006929B2">
        <w:rPr>
          <w:sz w:val="28"/>
          <w:szCs w:val="28"/>
        </w:rPr>
        <w:t xml:space="preserve"> </w:t>
      </w:r>
      <w:r>
        <w:rPr>
          <w:sz w:val="28"/>
          <w:szCs w:val="28"/>
        </w:rPr>
        <w:t>Электронные данные (</w:t>
      </w:r>
      <w:r w:rsidRPr="006929B2">
        <w:rPr>
          <w:sz w:val="28"/>
          <w:szCs w:val="28"/>
        </w:rPr>
        <w:t>10,0 М</w:t>
      </w:r>
      <w:proofErr w:type="gramStart"/>
      <w:r w:rsidRPr="006929B2">
        <w:rPr>
          <w:sz w:val="28"/>
          <w:szCs w:val="28"/>
          <w:lang w:val="en-US"/>
        </w:rPr>
        <w:t>b</w:t>
      </w:r>
      <w:proofErr w:type="gramEnd"/>
      <w:r>
        <w:rPr>
          <w:sz w:val="28"/>
          <w:szCs w:val="28"/>
        </w:rPr>
        <w:t>)</w:t>
      </w:r>
      <w:r w:rsidRPr="006929B2">
        <w:rPr>
          <w:sz w:val="28"/>
          <w:szCs w:val="28"/>
        </w:rPr>
        <w:t>.</w:t>
      </w:r>
      <w:r>
        <w:rPr>
          <w:sz w:val="28"/>
          <w:szCs w:val="28"/>
        </w:rPr>
        <w:t xml:space="preserve"> </w:t>
      </w:r>
      <w:r w:rsidRPr="006929B2">
        <w:rPr>
          <w:sz w:val="28"/>
          <w:szCs w:val="28"/>
        </w:rPr>
        <w:t xml:space="preserve">-  Белово, 2016. </w:t>
      </w:r>
      <w:r w:rsidRPr="006802E2">
        <w:rPr>
          <w:sz w:val="28"/>
          <w:szCs w:val="28"/>
        </w:rPr>
        <w:t>–</w:t>
      </w:r>
      <w:r w:rsidRPr="006802E2">
        <w:rPr>
          <w:color w:val="000000"/>
          <w:sz w:val="28"/>
          <w:szCs w:val="28"/>
        </w:rPr>
        <w:t>35 слайдов</w:t>
      </w:r>
      <w:r>
        <w:rPr>
          <w:color w:val="000000"/>
          <w:sz w:val="28"/>
          <w:szCs w:val="28"/>
        </w:rPr>
        <w:t>.</w:t>
      </w:r>
      <w:r w:rsidRPr="006802E2">
        <w:rPr>
          <w:color w:val="000000"/>
          <w:sz w:val="28"/>
          <w:szCs w:val="28"/>
        </w:rPr>
        <w:t xml:space="preserve"> - Загл. с экрана</w:t>
      </w:r>
      <w:r w:rsidRPr="006802E2">
        <w:rPr>
          <w:sz w:val="28"/>
          <w:szCs w:val="28"/>
        </w:rPr>
        <w:t xml:space="preserve"> </w:t>
      </w:r>
      <w:r>
        <w:rPr>
          <w:sz w:val="28"/>
          <w:szCs w:val="28"/>
        </w:rPr>
        <w:t>. – 12+.</w:t>
      </w:r>
    </w:p>
    <w:p w:rsidR="00D04064" w:rsidRPr="006802E2" w:rsidRDefault="00D04064" w:rsidP="00D04064">
      <w:pPr>
        <w:pStyle w:val="aa"/>
        <w:widowControl w:val="0"/>
        <w:numPr>
          <w:ilvl w:val="0"/>
          <w:numId w:val="57"/>
        </w:numPr>
        <w:ind w:left="426" w:hanging="426"/>
        <w:contextualSpacing/>
        <w:jc w:val="both"/>
        <w:rPr>
          <w:sz w:val="28"/>
          <w:szCs w:val="28"/>
        </w:rPr>
      </w:pPr>
      <w:r w:rsidRPr="006802E2">
        <w:rPr>
          <w:b/>
          <w:sz w:val="28"/>
          <w:szCs w:val="28"/>
          <w:lang w:eastAsia="en-US"/>
        </w:rPr>
        <w:t xml:space="preserve">Когда строку диктует чувство </w:t>
      </w:r>
      <w:r w:rsidRPr="006802E2">
        <w:rPr>
          <w:sz w:val="28"/>
          <w:szCs w:val="28"/>
        </w:rPr>
        <w:t>[Электронный ресурс]</w:t>
      </w:r>
      <w:proofErr w:type="gramStart"/>
      <w:r w:rsidRPr="006802E2">
        <w:rPr>
          <w:sz w:val="28"/>
          <w:szCs w:val="28"/>
        </w:rPr>
        <w:t xml:space="preserve"> :</w:t>
      </w:r>
      <w:proofErr w:type="gramEnd"/>
      <w:r w:rsidRPr="006802E2">
        <w:rPr>
          <w:sz w:val="28"/>
          <w:szCs w:val="28"/>
          <w:lang w:eastAsia="en-US"/>
        </w:rPr>
        <w:t xml:space="preserve"> </w:t>
      </w:r>
      <w:r w:rsidRPr="006802E2">
        <w:rPr>
          <w:sz w:val="28"/>
          <w:szCs w:val="28"/>
        </w:rPr>
        <w:t>[электронная презентация] / сост.</w:t>
      </w:r>
      <w:r>
        <w:rPr>
          <w:sz w:val="28"/>
          <w:szCs w:val="28"/>
        </w:rPr>
        <w:t>:</w:t>
      </w:r>
      <w:r w:rsidRPr="006802E2">
        <w:rPr>
          <w:sz w:val="28"/>
          <w:szCs w:val="28"/>
        </w:rPr>
        <w:t xml:space="preserve"> Н. В. Кошелева ; МУ «ЦБС г. Белово», Центральная городская библиотека. -  Электронные данные (10,8 М</w:t>
      </w:r>
      <w:proofErr w:type="gramStart"/>
      <w:r w:rsidRPr="006802E2">
        <w:rPr>
          <w:sz w:val="28"/>
          <w:szCs w:val="28"/>
          <w:lang w:val="en-US"/>
        </w:rPr>
        <w:t>b</w:t>
      </w:r>
      <w:proofErr w:type="gramEnd"/>
      <w:r w:rsidRPr="006802E2">
        <w:rPr>
          <w:sz w:val="28"/>
          <w:szCs w:val="28"/>
        </w:rPr>
        <w:t>).</w:t>
      </w:r>
      <w:r>
        <w:rPr>
          <w:sz w:val="28"/>
          <w:szCs w:val="28"/>
        </w:rPr>
        <w:t xml:space="preserve"> </w:t>
      </w:r>
      <w:r w:rsidRPr="006802E2">
        <w:rPr>
          <w:sz w:val="28"/>
          <w:szCs w:val="28"/>
        </w:rPr>
        <w:t xml:space="preserve">-  Белово, 2016. – </w:t>
      </w:r>
      <w:r>
        <w:rPr>
          <w:color w:val="000000"/>
          <w:sz w:val="28"/>
          <w:szCs w:val="28"/>
        </w:rPr>
        <w:t>25</w:t>
      </w:r>
      <w:r w:rsidRPr="006802E2">
        <w:rPr>
          <w:color w:val="000000"/>
          <w:sz w:val="28"/>
          <w:szCs w:val="28"/>
        </w:rPr>
        <w:t xml:space="preserve"> слайдов</w:t>
      </w:r>
      <w:r>
        <w:rPr>
          <w:color w:val="000000"/>
          <w:sz w:val="28"/>
          <w:szCs w:val="28"/>
        </w:rPr>
        <w:t>.</w:t>
      </w:r>
      <w:r w:rsidRPr="006802E2">
        <w:rPr>
          <w:color w:val="000000"/>
          <w:sz w:val="28"/>
          <w:szCs w:val="28"/>
        </w:rPr>
        <w:t xml:space="preserve"> - Загл. с экрана</w:t>
      </w:r>
      <w:r>
        <w:rPr>
          <w:color w:val="000000"/>
          <w:sz w:val="28"/>
          <w:szCs w:val="28"/>
        </w:rPr>
        <w:t>. – 12+.</w:t>
      </w:r>
      <w:r w:rsidRPr="006802E2">
        <w:rPr>
          <w:b/>
          <w:sz w:val="28"/>
          <w:szCs w:val="28"/>
          <w:lang w:eastAsia="en-US"/>
        </w:rPr>
        <w:t xml:space="preserve"> </w:t>
      </w:r>
    </w:p>
    <w:p w:rsidR="00D04064" w:rsidRPr="006929B2" w:rsidRDefault="00D04064" w:rsidP="00D04064">
      <w:pPr>
        <w:pStyle w:val="aa"/>
        <w:widowControl w:val="0"/>
        <w:numPr>
          <w:ilvl w:val="0"/>
          <w:numId w:val="57"/>
        </w:numPr>
        <w:ind w:left="426" w:hanging="426"/>
        <w:contextualSpacing/>
        <w:jc w:val="both"/>
        <w:rPr>
          <w:sz w:val="28"/>
          <w:szCs w:val="28"/>
        </w:rPr>
      </w:pPr>
      <w:r w:rsidRPr="006929B2">
        <w:rPr>
          <w:b/>
          <w:sz w:val="28"/>
          <w:szCs w:val="28"/>
        </w:rPr>
        <w:t xml:space="preserve">Культура речи </w:t>
      </w:r>
      <w:r w:rsidRPr="006929B2">
        <w:rPr>
          <w:sz w:val="28"/>
          <w:szCs w:val="28"/>
        </w:rPr>
        <w:t>[Электронный ресурс]</w:t>
      </w:r>
      <w:proofErr w:type="gramStart"/>
      <w:r w:rsidRPr="006929B2">
        <w:rPr>
          <w:sz w:val="28"/>
          <w:szCs w:val="28"/>
        </w:rPr>
        <w:t xml:space="preserve">  :</w:t>
      </w:r>
      <w:proofErr w:type="gramEnd"/>
      <w:r w:rsidRPr="006929B2">
        <w:rPr>
          <w:b/>
          <w:sz w:val="28"/>
          <w:szCs w:val="28"/>
        </w:rPr>
        <w:t xml:space="preserve"> </w:t>
      </w:r>
      <w:r w:rsidRPr="006929B2">
        <w:rPr>
          <w:sz w:val="28"/>
          <w:szCs w:val="28"/>
        </w:rPr>
        <w:t xml:space="preserve"> [электронная презентация]  / сост.</w:t>
      </w:r>
      <w:r>
        <w:rPr>
          <w:sz w:val="28"/>
          <w:szCs w:val="28"/>
        </w:rPr>
        <w:t>:</w:t>
      </w:r>
      <w:r w:rsidRPr="006929B2">
        <w:rPr>
          <w:sz w:val="28"/>
          <w:szCs w:val="28"/>
        </w:rPr>
        <w:t xml:space="preserve"> Н. В. Кошелева ; МУ «ЦБС г. Белово», Центральная городская библиотека</w:t>
      </w:r>
      <w:r>
        <w:rPr>
          <w:sz w:val="28"/>
          <w:szCs w:val="28"/>
        </w:rPr>
        <w:t>. -  Электронные данные (</w:t>
      </w:r>
      <w:r w:rsidRPr="006929B2">
        <w:rPr>
          <w:sz w:val="28"/>
          <w:szCs w:val="28"/>
        </w:rPr>
        <w:t>654 КБ</w:t>
      </w:r>
      <w:r>
        <w:rPr>
          <w:sz w:val="28"/>
          <w:szCs w:val="28"/>
        </w:rPr>
        <w:t xml:space="preserve">). -  Белово, 2016. – </w:t>
      </w:r>
      <w:r>
        <w:rPr>
          <w:color w:val="000000"/>
          <w:sz w:val="28"/>
          <w:szCs w:val="28"/>
        </w:rPr>
        <w:t>21 слайд. - Загл. с экрана. – 16+.</w:t>
      </w:r>
    </w:p>
    <w:p w:rsidR="00D04064" w:rsidRPr="006929B2" w:rsidRDefault="00D04064" w:rsidP="00D04064">
      <w:pPr>
        <w:widowControl w:val="0"/>
        <w:numPr>
          <w:ilvl w:val="0"/>
          <w:numId w:val="57"/>
        </w:numPr>
        <w:tabs>
          <w:tab w:val="left" w:pos="426"/>
        </w:tabs>
        <w:spacing w:after="0" w:line="240" w:lineRule="auto"/>
        <w:ind w:left="426" w:hanging="426"/>
        <w:jc w:val="both"/>
        <w:rPr>
          <w:rFonts w:ascii="Times New Roman" w:hAnsi="Times New Roman"/>
          <w:sz w:val="28"/>
          <w:szCs w:val="28"/>
        </w:rPr>
      </w:pPr>
      <w:r w:rsidRPr="00204FEA">
        <w:rPr>
          <w:rFonts w:ascii="Times New Roman" w:hAnsi="Times New Roman"/>
          <w:b/>
          <w:sz w:val="28"/>
          <w:szCs w:val="28"/>
        </w:rPr>
        <w:t>Любить чтение</w:t>
      </w:r>
      <w:proofErr w:type="gramStart"/>
      <w:r w:rsidRPr="006929B2">
        <w:rPr>
          <w:rFonts w:ascii="Times New Roman" w:hAnsi="Times New Roman"/>
          <w:sz w:val="28"/>
          <w:szCs w:val="28"/>
        </w:rPr>
        <w:t xml:space="preserve"> :</w:t>
      </w:r>
      <w:proofErr w:type="gramEnd"/>
      <w:r w:rsidRPr="006929B2">
        <w:rPr>
          <w:rFonts w:ascii="Times New Roman" w:hAnsi="Times New Roman"/>
          <w:bCs/>
          <w:sz w:val="28"/>
          <w:szCs w:val="28"/>
        </w:rPr>
        <w:t xml:space="preserve"> обзор современной прозы для юношества : подготовка к итоговому сочинению» : [Электронный ресурс]</w:t>
      </w:r>
      <w:proofErr w:type="gramStart"/>
      <w:r w:rsidRPr="006929B2">
        <w:rPr>
          <w:rFonts w:ascii="Times New Roman" w:hAnsi="Times New Roman"/>
          <w:b/>
          <w:sz w:val="28"/>
          <w:szCs w:val="28"/>
        </w:rPr>
        <w:t xml:space="preserve"> </w:t>
      </w:r>
      <w:r w:rsidRPr="006929B2">
        <w:rPr>
          <w:rFonts w:ascii="Times New Roman" w:hAnsi="Times New Roman"/>
          <w:sz w:val="28"/>
          <w:szCs w:val="28"/>
        </w:rPr>
        <w:t>:</w:t>
      </w:r>
      <w:proofErr w:type="gramEnd"/>
      <w:r w:rsidRPr="006929B2">
        <w:rPr>
          <w:rFonts w:ascii="Times New Roman" w:hAnsi="Times New Roman"/>
          <w:sz w:val="28"/>
          <w:szCs w:val="28"/>
        </w:rPr>
        <w:t xml:space="preserve"> </w:t>
      </w:r>
      <w:r w:rsidRPr="006929B2">
        <w:rPr>
          <w:rFonts w:ascii="Times New Roman" w:hAnsi="Times New Roman"/>
          <w:bCs/>
          <w:sz w:val="28"/>
          <w:szCs w:val="28"/>
        </w:rPr>
        <w:t>[с</w:t>
      </w:r>
      <w:r w:rsidRPr="006929B2">
        <w:rPr>
          <w:rFonts w:ascii="Times New Roman" w:hAnsi="Times New Roman"/>
          <w:sz w:val="28"/>
          <w:szCs w:val="28"/>
        </w:rPr>
        <w:t>лайд-презентация</w:t>
      </w:r>
      <w:r w:rsidRPr="006929B2">
        <w:rPr>
          <w:rFonts w:ascii="Times New Roman" w:hAnsi="Times New Roman"/>
          <w:bCs/>
          <w:sz w:val="28"/>
          <w:szCs w:val="28"/>
        </w:rPr>
        <w:t>]</w:t>
      </w:r>
      <w:r w:rsidRPr="006929B2">
        <w:rPr>
          <w:rFonts w:ascii="Times New Roman" w:hAnsi="Times New Roman"/>
          <w:b/>
          <w:sz w:val="28"/>
          <w:szCs w:val="28"/>
        </w:rPr>
        <w:t xml:space="preserve"> /</w:t>
      </w:r>
      <w:r w:rsidRPr="006929B2">
        <w:rPr>
          <w:rFonts w:ascii="Times New Roman" w:hAnsi="Times New Roman"/>
          <w:bCs/>
          <w:sz w:val="28"/>
          <w:szCs w:val="28"/>
        </w:rPr>
        <w:t xml:space="preserve"> сост.</w:t>
      </w:r>
      <w:r>
        <w:rPr>
          <w:rFonts w:ascii="Times New Roman" w:hAnsi="Times New Roman"/>
          <w:bCs/>
          <w:sz w:val="28"/>
          <w:szCs w:val="28"/>
        </w:rPr>
        <w:t>:</w:t>
      </w:r>
      <w:r w:rsidRPr="006929B2">
        <w:rPr>
          <w:rFonts w:ascii="Times New Roman" w:hAnsi="Times New Roman"/>
          <w:bCs/>
          <w:sz w:val="28"/>
          <w:szCs w:val="28"/>
        </w:rPr>
        <w:t xml:space="preserve"> Е. В. Мочалова</w:t>
      </w:r>
      <w:r w:rsidRPr="006929B2">
        <w:rPr>
          <w:rFonts w:ascii="Times New Roman" w:hAnsi="Times New Roman"/>
          <w:sz w:val="28"/>
          <w:szCs w:val="28"/>
        </w:rPr>
        <w:t xml:space="preserve">; </w:t>
      </w:r>
      <w:r w:rsidRPr="006929B2">
        <w:rPr>
          <w:rFonts w:ascii="Times New Roman" w:hAnsi="Times New Roman"/>
          <w:bCs/>
          <w:sz w:val="28"/>
          <w:szCs w:val="28"/>
        </w:rPr>
        <w:t xml:space="preserve">МУ «ЦБС г. Белово», Библиотека №8. - </w:t>
      </w:r>
      <w:r w:rsidRPr="006929B2">
        <w:rPr>
          <w:rFonts w:ascii="Times New Roman" w:hAnsi="Times New Roman"/>
          <w:color w:val="000000"/>
          <w:sz w:val="28"/>
          <w:szCs w:val="28"/>
        </w:rPr>
        <w:lastRenderedPageBreak/>
        <w:t xml:space="preserve">Электронные данные </w:t>
      </w:r>
      <w:r w:rsidRPr="006929B2">
        <w:rPr>
          <w:rFonts w:ascii="Times New Roman" w:hAnsi="Times New Roman"/>
          <w:bCs/>
          <w:sz w:val="28"/>
          <w:szCs w:val="28"/>
        </w:rPr>
        <w:t xml:space="preserve">(1,83 МБ). - Белово, 2016. – </w:t>
      </w:r>
      <w:r w:rsidRPr="006929B2">
        <w:rPr>
          <w:rFonts w:ascii="Times New Roman" w:hAnsi="Times New Roman"/>
          <w:sz w:val="28"/>
          <w:szCs w:val="28"/>
        </w:rPr>
        <w:t>17 слайдов. – Загл. с экрана. – 16+.</w:t>
      </w:r>
    </w:p>
    <w:p w:rsidR="00D04064" w:rsidRDefault="00D04064" w:rsidP="00D04064">
      <w:pPr>
        <w:widowControl w:val="0"/>
        <w:numPr>
          <w:ilvl w:val="0"/>
          <w:numId w:val="57"/>
        </w:numPr>
        <w:tabs>
          <w:tab w:val="left" w:pos="426"/>
        </w:tabs>
        <w:spacing w:after="0" w:line="240" w:lineRule="auto"/>
        <w:ind w:left="426" w:hanging="426"/>
        <w:jc w:val="both"/>
        <w:rPr>
          <w:rFonts w:ascii="Times New Roman" w:hAnsi="Times New Roman"/>
          <w:sz w:val="28"/>
          <w:szCs w:val="28"/>
        </w:rPr>
      </w:pPr>
      <w:r w:rsidRPr="00204FEA">
        <w:rPr>
          <w:rFonts w:ascii="Times New Roman" w:hAnsi="Times New Roman"/>
          <w:b/>
          <w:bCs/>
          <w:sz w:val="28"/>
          <w:szCs w:val="28"/>
        </w:rPr>
        <w:t xml:space="preserve">Мастер и Маргарита: исследование библиотекаря. </w:t>
      </w:r>
      <w:r w:rsidRPr="00204FEA">
        <w:rPr>
          <w:rFonts w:ascii="Times New Roman" w:hAnsi="Times New Roman"/>
          <w:b/>
          <w:sz w:val="28"/>
          <w:szCs w:val="28"/>
          <w:shd w:val="clear" w:color="auto" w:fill="FFFFFF"/>
        </w:rPr>
        <w:t>Фрагмент доклада "За что я люблю роман Михаила Булгакова "Мастер и Маргарита на Всероссийской научной конференции в Московской консерватории им. П.И. Чайковского 2.03.2016 г.</w:t>
      </w:r>
      <w:proofErr w:type="gramStart"/>
      <w:r w:rsidRPr="006929B2">
        <w:rPr>
          <w:rFonts w:ascii="Times New Roman" w:hAnsi="Times New Roman"/>
          <w:bCs/>
          <w:sz w:val="28"/>
          <w:szCs w:val="28"/>
        </w:rPr>
        <w:t xml:space="preserve"> :</w:t>
      </w:r>
      <w:proofErr w:type="gramEnd"/>
      <w:r w:rsidRPr="006929B2">
        <w:rPr>
          <w:rFonts w:ascii="Times New Roman" w:hAnsi="Times New Roman"/>
          <w:bCs/>
          <w:sz w:val="28"/>
          <w:szCs w:val="28"/>
        </w:rPr>
        <w:t xml:space="preserve"> [Электронный ресурс] : </w:t>
      </w:r>
      <w:r w:rsidRPr="006929B2">
        <w:rPr>
          <w:rFonts w:ascii="Times New Roman" w:hAnsi="Times New Roman"/>
          <w:color w:val="000000"/>
          <w:sz w:val="28"/>
          <w:szCs w:val="28"/>
        </w:rPr>
        <w:t>[мультимед. фильм] / авт.-сост.</w:t>
      </w:r>
      <w:r>
        <w:rPr>
          <w:rFonts w:ascii="Times New Roman" w:hAnsi="Times New Roman"/>
          <w:color w:val="000000"/>
          <w:sz w:val="28"/>
          <w:szCs w:val="28"/>
        </w:rPr>
        <w:t>:</w:t>
      </w:r>
      <w:r w:rsidRPr="006929B2">
        <w:rPr>
          <w:rFonts w:ascii="Times New Roman" w:hAnsi="Times New Roman"/>
          <w:color w:val="000000"/>
          <w:sz w:val="28"/>
          <w:szCs w:val="28"/>
        </w:rPr>
        <w:t xml:space="preserve"> Е. В. Мочалова; [идея Е. В. Мочалова] ; МУ «ЦБС г. Белово», </w:t>
      </w:r>
      <w:r w:rsidRPr="006929B2">
        <w:rPr>
          <w:rFonts w:ascii="Times New Roman" w:hAnsi="Times New Roman"/>
          <w:bCs/>
          <w:sz w:val="28"/>
          <w:szCs w:val="28"/>
        </w:rPr>
        <w:t>Библиотека №8</w:t>
      </w:r>
      <w:r w:rsidRPr="006929B2">
        <w:rPr>
          <w:rFonts w:ascii="Times New Roman" w:hAnsi="Times New Roman"/>
          <w:color w:val="000000"/>
          <w:sz w:val="28"/>
          <w:szCs w:val="28"/>
        </w:rPr>
        <w:t>. – Электрон</w:t>
      </w:r>
      <w:proofErr w:type="gramStart"/>
      <w:r w:rsidRPr="006929B2">
        <w:rPr>
          <w:rFonts w:ascii="Times New Roman" w:hAnsi="Times New Roman"/>
          <w:color w:val="000000"/>
          <w:sz w:val="28"/>
          <w:szCs w:val="28"/>
        </w:rPr>
        <w:t>.</w:t>
      </w:r>
      <w:proofErr w:type="gramEnd"/>
      <w:r w:rsidRPr="006929B2">
        <w:rPr>
          <w:rFonts w:ascii="Times New Roman" w:hAnsi="Times New Roman"/>
          <w:color w:val="000000"/>
          <w:sz w:val="28"/>
          <w:szCs w:val="28"/>
        </w:rPr>
        <w:t xml:space="preserve"> </w:t>
      </w:r>
      <w:proofErr w:type="gramStart"/>
      <w:r w:rsidRPr="006929B2">
        <w:rPr>
          <w:rFonts w:ascii="Times New Roman" w:hAnsi="Times New Roman"/>
          <w:color w:val="000000"/>
          <w:sz w:val="28"/>
          <w:szCs w:val="28"/>
        </w:rPr>
        <w:t>д</w:t>
      </w:r>
      <w:proofErr w:type="gramEnd"/>
      <w:r w:rsidRPr="006929B2">
        <w:rPr>
          <w:rFonts w:ascii="Times New Roman" w:hAnsi="Times New Roman"/>
          <w:color w:val="000000"/>
          <w:sz w:val="28"/>
          <w:szCs w:val="28"/>
        </w:rPr>
        <w:t xml:space="preserve">ан. – Белово, 2016. – Режим доступа: </w:t>
      </w:r>
      <w:r w:rsidRPr="006929B2">
        <w:rPr>
          <w:rFonts w:ascii="Times New Roman" w:hAnsi="Times New Roman"/>
          <w:sz w:val="28"/>
          <w:szCs w:val="28"/>
        </w:rPr>
        <w:t xml:space="preserve"> </w:t>
      </w:r>
      <w:hyperlink r:id="rId47" w:history="1">
        <w:r w:rsidRPr="006929B2">
          <w:rPr>
            <w:rStyle w:val="a9"/>
            <w:rFonts w:ascii="Times New Roman" w:hAnsi="Times New Roman"/>
            <w:sz w:val="28"/>
            <w:szCs w:val="28"/>
          </w:rPr>
          <w:t>https://www.youtube.com/watch?v=lYq-MNywLXQ&amp;t=102s</w:t>
        </w:r>
      </w:hyperlink>
      <w:r w:rsidRPr="006929B2">
        <w:rPr>
          <w:rFonts w:ascii="Times New Roman" w:hAnsi="Times New Roman"/>
          <w:color w:val="000000"/>
          <w:sz w:val="28"/>
          <w:szCs w:val="28"/>
        </w:rPr>
        <w:t>, свободный. – Загл. с экрана. – 12</w:t>
      </w:r>
      <w:r w:rsidRPr="006929B2">
        <w:rPr>
          <w:rFonts w:ascii="Times New Roman" w:hAnsi="Times New Roman"/>
          <w:sz w:val="28"/>
          <w:szCs w:val="28"/>
        </w:rPr>
        <w:t>+.</w:t>
      </w:r>
    </w:p>
    <w:p w:rsidR="00D04064" w:rsidRPr="00D672FD" w:rsidRDefault="00D04064" w:rsidP="00D04064">
      <w:pPr>
        <w:pStyle w:val="aa"/>
        <w:widowControl w:val="0"/>
        <w:numPr>
          <w:ilvl w:val="0"/>
          <w:numId w:val="57"/>
        </w:numPr>
        <w:tabs>
          <w:tab w:val="left" w:pos="426"/>
        </w:tabs>
        <w:ind w:left="426" w:hanging="426"/>
        <w:contextualSpacing/>
        <w:jc w:val="both"/>
        <w:rPr>
          <w:sz w:val="28"/>
          <w:szCs w:val="28"/>
        </w:rPr>
      </w:pPr>
      <w:r w:rsidRPr="00D672FD">
        <w:rPr>
          <w:b/>
          <w:sz w:val="28"/>
          <w:szCs w:val="28"/>
        </w:rPr>
        <w:t xml:space="preserve">Методическая картотека </w:t>
      </w:r>
      <w:r w:rsidRPr="00D672FD">
        <w:rPr>
          <w:sz w:val="28"/>
          <w:szCs w:val="28"/>
        </w:rPr>
        <w:t>[Электронный ресурс]</w:t>
      </w:r>
      <w:proofErr w:type="gramStart"/>
      <w:r w:rsidRPr="00D672FD">
        <w:rPr>
          <w:sz w:val="28"/>
          <w:szCs w:val="28"/>
        </w:rPr>
        <w:t xml:space="preserve"> :</w:t>
      </w:r>
      <w:proofErr w:type="gramEnd"/>
      <w:r w:rsidRPr="00D672FD">
        <w:rPr>
          <w:sz w:val="28"/>
          <w:szCs w:val="28"/>
        </w:rPr>
        <w:t xml:space="preserve"> [база данных] / сост.</w:t>
      </w:r>
      <w:r>
        <w:rPr>
          <w:sz w:val="28"/>
          <w:szCs w:val="28"/>
        </w:rPr>
        <w:t>:</w:t>
      </w:r>
      <w:r w:rsidRPr="00D672FD">
        <w:rPr>
          <w:sz w:val="28"/>
          <w:szCs w:val="28"/>
        </w:rPr>
        <w:t xml:space="preserve"> Т. А. Губарева</w:t>
      </w:r>
      <w:r>
        <w:rPr>
          <w:sz w:val="28"/>
          <w:szCs w:val="28"/>
        </w:rPr>
        <w:t xml:space="preserve"> ;</w:t>
      </w:r>
      <w:r w:rsidRPr="00D672FD">
        <w:rPr>
          <w:sz w:val="28"/>
          <w:szCs w:val="28"/>
        </w:rPr>
        <w:t xml:space="preserve"> МУ «ЦБС г. Белово», Центральная детская библиотека. – Белово, 2016. - 1 опт</w:t>
      </w:r>
      <w:proofErr w:type="gramStart"/>
      <w:r w:rsidRPr="00D672FD">
        <w:rPr>
          <w:sz w:val="28"/>
          <w:szCs w:val="28"/>
        </w:rPr>
        <w:t>.</w:t>
      </w:r>
      <w:proofErr w:type="gramEnd"/>
      <w:r w:rsidRPr="00D672FD">
        <w:rPr>
          <w:sz w:val="28"/>
          <w:szCs w:val="28"/>
        </w:rPr>
        <w:t xml:space="preserve"> </w:t>
      </w:r>
      <w:proofErr w:type="gramStart"/>
      <w:r w:rsidRPr="00D672FD">
        <w:rPr>
          <w:sz w:val="28"/>
          <w:szCs w:val="28"/>
        </w:rPr>
        <w:t>д</w:t>
      </w:r>
      <w:proofErr w:type="gramEnd"/>
      <w:r w:rsidRPr="00D672FD">
        <w:rPr>
          <w:sz w:val="28"/>
          <w:szCs w:val="28"/>
        </w:rPr>
        <w:t>иск. – 12+.</w:t>
      </w:r>
    </w:p>
    <w:p w:rsidR="00D04064" w:rsidRPr="006802E2" w:rsidRDefault="00D04064" w:rsidP="00D04064">
      <w:pPr>
        <w:pStyle w:val="aa"/>
        <w:widowControl w:val="0"/>
        <w:numPr>
          <w:ilvl w:val="0"/>
          <w:numId w:val="57"/>
        </w:numPr>
        <w:ind w:left="426" w:hanging="426"/>
        <w:contextualSpacing/>
        <w:jc w:val="both"/>
        <w:rPr>
          <w:sz w:val="28"/>
          <w:szCs w:val="28"/>
        </w:rPr>
      </w:pPr>
      <w:r w:rsidRPr="006802E2">
        <w:rPr>
          <w:b/>
          <w:sz w:val="28"/>
          <w:szCs w:val="28"/>
          <w:lang w:eastAsia="en-US"/>
        </w:rPr>
        <w:t>Не дразните собак, не гоняйте кошек</w:t>
      </w:r>
      <w:r>
        <w:rPr>
          <w:b/>
          <w:sz w:val="28"/>
          <w:szCs w:val="28"/>
          <w:lang w:eastAsia="en-US"/>
        </w:rPr>
        <w:t xml:space="preserve"> </w:t>
      </w:r>
      <w:r>
        <w:rPr>
          <w:sz w:val="28"/>
          <w:szCs w:val="28"/>
        </w:rPr>
        <w:t>[Электронный ресурс]</w:t>
      </w:r>
      <w:proofErr w:type="gramStart"/>
      <w:r>
        <w:rPr>
          <w:sz w:val="28"/>
          <w:szCs w:val="28"/>
        </w:rPr>
        <w:t xml:space="preserve"> :</w:t>
      </w:r>
      <w:proofErr w:type="gramEnd"/>
      <w:r>
        <w:rPr>
          <w:sz w:val="28"/>
          <w:szCs w:val="28"/>
        </w:rPr>
        <w:t xml:space="preserve"> </w:t>
      </w:r>
      <w:r w:rsidRPr="006802E2">
        <w:rPr>
          <w:sz w:val="28"/>
          <w:szCs w:val="28"/>
          <w:lang w:eastAsia="en-US"/>
        </w:rPr>
        <w:t xml:space="preserve"> </w:t>
      </w:r>
      <w:r w:rsidRPr="006802E2">
        <w:rPr>
          <w:sz w:val="28"/>
          <w:szCs w:val="28"/>
        </w:rPr>
        <w:t>[электронная презентация] / сост.</w:t>
      </w:r>
      <w:r>
        <w:rPr>
          <w:sz w:val="28"/>
          <w:szCs w:val="28"/>
        </w:rPr>
        <w:t>:</w:t>
      </w:r>
      <w:r w:rsidRPr="006802E2">
        <w:rPr>
          <w:sz w:val="28"/>
          <w:szCs w:val="28"/>
        </w:rPr>
        <w:t xml:space="preserve"> Н. В. Кошелева ; МУ «ЦБС г. Белово», Центральная городская библиотека</w:t>
      </w:r>
      <w:r>
        <w:rPr>
          <w:sz w:val="28"/>
          <w:szCs w:val="28"/>
        </w:rPr>
        <w:t>. -  Электронные данные (13,4 М</w:t>
      </w:r>
      <w:proofErr w:type="gramStart"/>
      <w:r>
        <w:rPr>
          <w:sz w:val="28"/>
          <w:szCs w:val="28"/>
          <w:lang w:val="en-US"/>
        </w:rPr>
        <w:t>b</w:t>
      </w:r>
      <w:proofErr w:type="gramEnd"/>
      <w:r>
        <w:rPr>
          <w:sz w:val="28"/>
          <w:szCs w:val="28"/>
        </w:rPr>
        <w:t xml:space="preserve">). -  Белово, 2016. – </w:t>
      </w:r>
      <w:r>
        <w:rPr>
          <w:color w:val="000000"/>
          <w:sz w:val="28"/>
          <w:szCs w:val="28"/>
        </w:rPr>
        <w:t>40 слайдов. - Загл. с экрана. – 6+.</w:t>
      </w:r>
    </w:p>
    <w:p w:rsidR="00D04064" w:rsidRPr="006929B2" w:rsidRDefault="00D04064" w:rsidP="00D04064">
      <w:pPr>
        <w:pStyle w:val="aa"/>
        <w:widowControl w:val="0"/>
        <w:numPr>
          <w:ilvl w:val="0"/>
          <w:numId w:val="57"/>
        </w:numPr>
        <w:ind w:left="426" w:hanging="426"/>
        <w:contextualSpacing/>
        <w:jc w:val="both"/>
        <w:rPr>
          <w:sz w:val="28"/>
          <w:szCs w:val="28"/>
        </w:rPr>
      </w:pPr>
      <w:r w:rsidRPr="00204FEA">
        <w:rPr>
          <w:b/>
          <w:sz w:val="28"/>
          <w:szCs w:val="28"/>
        </w:rPr>
        <w:t>Произведения юбиляры 2016</w:t>
      </w:r>
      <w:r w:rsidRPr="006929B2">
        <w:rPr>
          <w:sz w:val="28"/>
          <w:szCs w:val="28"/>
        </w:rPr>
        <w:t xml:space="preserve"> [Электронный ресурс]</w:t>
      </w:r>
      <w:proofErr w:type="gramStart"/>
      <w:r w:rsidRPr="006929B2">
        <w:rPr>
          <w:sz w:val="28"/>
          <w:szCs w:val="28"/>
        </w:rPr>
        <w:t xml:space="preserve"> :</w:t>
      </w:r>
      <w:proofErr w:type="gramEnd"/>
      <w:r w:rsidRPr="006929B2">
        <w:rPr>
          <w:sz w:val="28"/>
          <w:szCs w:val="28"/>
        </w:rPr>
        <w:t xml:space="preserve"> [</w:t>
      </w:r>
      <w:r>
        <w:rPr>
          <w:sz w:val="28"/>
          <w:szCs w:val="28"/>
        </w:rPr>
        <w:t xml:space="preserve">электронная </w:t>
      </w:r>
      <w:r w:rsidRPr="006929B2">
        <w:rPr>
          <w:sz w:val="28"/>
          <w:szCs w:val="28"/>
        </w:rPr>
        <w:t>презентация] / сост.</w:t>
      </w:r>
      <w:r>
        <w:rPr>
          <w:sz w:val="28"/>
          <w:szCs w:val="28"/>
        </w:rPr>
        <w:t>:</w:t>
      </w:r>
      <w:r w:rsidRPr="006929B2">
        <w:rPr>
          <w:sz w:val="28"/>
          <w:szCs w:val="28"/>
        </w:rPr>
        <w:t xml:space="preserve"> О. В. Макунина ; МУ «ЦБС г. Белово», Центральная городская библиотека. - </w:t>
      </w:r>
      <w:r w:rsidRPr="006929B2">
        <w:rPr>
          <w:color w:val="000000"/>
          <w:sz w:val="28"/>
          <w:szCs w:val="28"/>
        </w:rPr>
        <w:t>Электронные данные (7,46 МБ</w:t>
      </w:r>
      <w:proofErr w:type="gramStart"/>
      <w:r w:rsidRPr="006929B2">
        <w:rPr>
          <w:color w:val="000000"/>
          <w:sz w:val="28"/>
          <w:szCs w:val="28"/>
        </w:rPr>
        <w:t xml:space="preserve"> )</w:t>
      </w:r>
      <w:proofErr w:type="gramEnd"/>
      <w:r>
        <w:rPr>
          <w:color w:val="000000"/>
          <w:sz w:val="28"/>
          <w:szCs w:val="28"/>
        </w:rPr>
        <w:t>. -</w:t>
      </w:r>
      <w:r w:rsidRPr="006929B2">
        <w:rPr>
          <w:sz w:val="28"/>
          <w:szCs w:val="28"/>
        </w:rPr>
        <w:t xml:space="preserve"> Белово, 2016</w:t>
      </w:r>
      <w:r>
        <w:rPr>
          <w:sz w:val="28"/>
          <w:szCs w:val="28"/>
        </w:rPr>
        <w:t>. – 22 слайда</w:t>
      </w:r>
      <w:r w:rsidRPr="006929B2">
        <w:rPr>
          <w:sz w:val="28"/>
          <w:szCs w:val="28"/>
        </w:rPr>
        <w:t xml:space="preserve">. </w:t>
      </w:r>
      <w:r w:rsidRPr="006929B2">
        <w:rPr>
          <w:color w:val="000000"/>
          <w:sz w:val="28"/>
          <w:szCs w:val="28"/>
        </w:rPr>
        <w:t xml:space="preserve"> </w:t>
      </w:r>
      <w:r>
        <w:rPr>
          <w:color w:val="000000"/>
          <w:sz w:val="28"/>
          <w:szCs w:val="28"/>
        </w:rPr>
        <w:t>– Загл. с экрана</w:t>
      </w:r>
      <w:r w:rsidRPr="006929B2">
        <w:rPr>
          <w:color w:val="000000"/>
          <w:sz w:val="28"/>
          <w:szCs w:val="28"/>
        </w:rPr>
        <w:t xml:space="preserve">. </w:t>
      </w:r>
      <w:r w:rsidRPr="006929B2">
        <w:rPr>
          <w:sz w:val="28"/>
          <w:szCs w:val="28"/>
        </w:rPr>
        <w:t>- 12+.</w:t>
      </w:r>
    </w:p>
    <w:p w:rsidR="00D04064" w:rsidRPr="006929B2" w:rsidRDefault="00D04064" w:rsidP="00D04064">
      <w:pPr>
        <w:pStyle w:val="aa"/>
        <w:widowControl w:val="0"/>
        <w:numPr>
          <w:ilvl w:val="0"/>
          <w:numId w:val="57"/>
        </w:numPr>
        <w:ind w:left="426" w:hanging="426"/>
        <w:contextualSpacing/>
        <w:jc w:val="both"/>
        <w:rPr>
          <w:sz w:val="28"/>
          <w:szCs w:val="28"/>
        </w:rPr>
      </w:pPr>
      <w:r w:rsidRPr="006929B2">
        <w:rPr>
          <w:b/>
          <w:sz w:val="28"/>
          <w:szCs w:val="28"/>
        </w:rPr>
        <w:t xml:space="preserve">Прошла война прошла беда </w:t>
      </w:r>
      <w:r w:rsidRPr="006929B2">
        <w:rPr>
          <w:sz w:val="28"/>
          <w:szCs w:val="28"/>
        </w:rPr>
        <w:t>[Электронный ресурс]</w:t>
      </w:r>
      <w:proofErr w:type="gramStart"/>
      <w:r w:rsidRPr="006929B2">
        <w:rPr>
          <w:sz w:val="28"/>
          <w:szCs w:val="28"/>
        </w:rPr>
        <w:t xml:space="preserve"> :</w:t>
      </w:r>
      <w:proofErr w:type="gramEnd"/>
      <w:r w:rsidRPr="006929B2">
        <w:rPr>
          <w:sz w:val="28"/>
          <w:szCs w:val="28"/>
        </w:rPr>
        <w:t xml:space="preserve"> [электронная презентация]  / сост.</w:t>
      </w:r>
      <w:r>
        <w:rPr>
          <w:sz w:val="28"/>
          <w:szCs w:val="28"/>
        </w:rPr>
        <w:t>:</w:t>
      </w:r>
      <w:r w:rsidRPr="006929B2">
        <w:rPr>
          <w:sz w:val="28"/>
          <w:szCs w:val="28"/>
        </w:rPr>
        <w:t xml:space="preserve"> Н. В. Кошелева ; МУ «ЦБС г. Белово», Центральная городская библиотека</w:t>
      </w:r>
      <w:r>
        <w:rPr>
          <w:sz w:val="28"/>
          <w:szCs w:val="28"/>
        </w:rPr>
        <w:t>. -  Электронные данные (</w:t>
      </w:r>
      <w:r w:rsidRPr="006929B2">
        <w:rPr>
          <w:sz w:val="28"/>
          <w:szCs w:val="28"/>
        </w:rPr>
        <w:t>171МБ</w:t>
      </w:r>
      <w:r>
        <w:rPr>
          <w:sz w:val="28"/>
          <w:szCs w:val="28"/>
        </w:rPr>
        <w:t xml:space="preserve">). -  Белово, 2016. – </w:t>
      </w:r>
      <w:r>
        <w:rPr>
          <w:color w:val="000000"/>
          <w:sz w:val="28"/>
          <w:szCs w:val="28"/>
        </w:rPr>
        <w:t>42 слайдов. - Загл. с экрана. – 12+.</w:t>
      </w:r>
    </w:p>
    <w:p w:rsidR="00D04064" w:rsidRPr="0062361E" w:rsidRDefault="00D04064" w:rsidP="00D04064">
      <w:pPr>
        <w:pStyle w:val="aa"/>
        <w:widowControl w:val="0"/>
        <w:numPr>
          <w:ilvl w:val="0"/>
          <w:numId w:val="57"/>
        </w:numPr>
        <w:ind w:left="426" w:hanging="426"/>
        <w:contextualSpacing/>
        <w:jc w:val="both"/>
        <w:rPr>
          <w:sz w:val="28"/>
          <w:szCs w:val="28"/>
        </w:rPr>
      </w:pPr>
      <w:r w:rsidRPr="00204FEA">
        <w:rPr>
          <w:b/>
          <w:sz w:val="28"/>
          <w:szCs w:val="28"/>
          <w:lang w:eastAsia="en-US"/>
        </w:rPr>
        <w:t>Путешествие по сказкам Ш. Перро</w:t>
      </w:r>
      <w:r>
        <w:rPr>
          <w:b/>
          <w:sz w:val="28"/>
          <w:szCs w:val="28"/>
          <w:lang w:eastAsia="en-US"/>
        </w:rPr>
        <w:t xml:space="preserve"> </w:t>
      </w:r>
      <w:r>
        <w:rPr>
          <w:sz w:val="28"/>
          <w:szCs w:val="28"/>
        </w:rPr>
        <w:t>[Электронный ресурс]</w:t>
      </w:r>
      <w:proofErr w:type="gramStart"/>
      <w:r>
        <w:rPr>
          <w:sz w:val="28"/>
          <w:szCs w:val="28"/>
        </w:rPr>
        <w:t xml:space="preserve"> :</w:t>
      </w:r>
      <w:proofErr w:type="gramEnd"/>
      <w:r>
        <w:rPr>
          <w:sz w:val="28"/>
          <w:szCs w:val="28"/>
        </w:rPr>
        <w:t xml:space="preserve"> </w:t>
      </w:r>
      <w:r w:rsidRPr="006929B2">
        <w:rPr>
          <w:sz w:val="28"/>
          <w:szCs w:val="28"/>
          <w:lang w:eastAsia="en-US"/>
        </w:rPr>
        <w:t xml:space="preserve"> </w:t>
      </w:r>
      <w:r w:rsidRPr="006929B2">
        <w:rPr>
          <w:sz w:val="28"/>
          <w:szCs w:val="28"/>
        </w:rPr>
        <w:t>[электронная презентация] / сост.</w:t>
      </w:r>
      <w:r>
        <w:rPr>
          <w:sz w:val="28"/>
          <w:szCs w:val="28"/>
        </w:rPr>
        <w:t>:</w:t>
      </w:r>
      <w:r w:rsidRPr="006929B2">
        <w:rPr>
          <w:sz w:val="28"/>
          <w:szCs w:val="28"/>
        </w:rPr>
        <w:t xml:space="preserve"> Н. В. Кошелева ; МУ «ЦБС г. Белово», Центральная городская библиотека</w:t>
      </w:r>
      <w:r>
        <w:rPr>
          <w:sz w:val="28"/>
          <w:szCs w:val="28"/>
        </w:rPr>
        <w:t>. -  Электронные данные (13,4 М</w:t>
      </w:r>
      <w:proofErr w:type="gramStart"/>
      <w:r>
        <w:rPr>
          <w:sz w:val="28"/>
          <w:szCs w:val="28"/>
          <w:lang w:val="en-US"/>
        </w:rPr>
        <w:t>b</w:t>
      </w:r>
      <w:proofErr w:type="gramEnd"/>
      <w:r>
        <w:rPr>
          <w:sz w:val="28"/>
          <w:szCs w:val="28"/>
        </w:rPr>
        <w:t xml:space="preserve">). -  Белово, 2016. – </w:t>
      </w:r>
      <w:r>
        <w:rPr>
          <w:color w:val="000000"/>
          <w:sz w:val="28"/>
          <w:szCs w:val="28"/>
        </w:rPr>
        <w:t>36 слайдов. - Загл. с экрана. – 6+.</w:t>
      </w:r>
    </w:p>
    <w:p w:rsidR="00D04064" w:rsidRPr="0062361E" w:rsidRDefault="00D04064" w:rsidP="00D04064">
      <w:pPr>
        <w:pStyle w:val="aa"/>
        <w:widowControl w:val="0"/>
        <w:numPr>
          <w:ilvl w:val="0"/>
          <w:numId w:val="57"/>
        </w:numPr>
        <w:ind w:left="426" w:hanging="426"/>
        <w:contextualSpacing/>
        <w:jc w:val="both"/>
        <w:rPr>
          <w:sz w:val="28"/>
          <w:szCs w:val="28"/>
        </w:rPr>
      </w:pPr>
      <w:r w:rsidRPr="0062361E">
        <w:rPr>
          <w:b/>
          <w:sz w:val="28"/>
          <w:szCs w:val="28"/>
        </w:rPr>
        <w:t xml:space="preserve">Систематическая картотека статей для детей и подростков </w:t>
      </w:r>
      <w:r w:rsidRPr="0062361E">
        <w:rPr>
          <w:sz w:val="28"/>
          <w:szCs w:val="28"/>
        </w:rPr>
        <w:t>[Электронный ресурс]</w:t>
      </w:r>
      <w:proofErr w:type="gramStart"/>
      <w:r w:rsidRPr="0062361E">
        <w:rPr>
          <w:sz w:val="28"/>
          <w:szCs w:val="28"/>
        </w:rPr>
        <w:t xml:space="preserve"> :</w:t>
      </w:r>
      <w:proofErr w:type="gramEnd"/>
      <w:r w:rsidRPr="0062361E">
        <w:rPr>
          <w:sz w:val="28"/>
          <w:szCs w:val="28"/>
        </w:rPr>
        <w:t xml:space="preserve"> [база данных] / сост.</w:t>
      </w:r>
      <w:r>
        <w:rPr>
          <w:sz w:val="28"/>
          <w:szCs w:val="28"/>
        </w:rPr>
        <w:t>:</w:t>
      </w:r>
      <w:r w:rsidRPr="0062361E">
        <w:rPr>
          <w:sz w:val="28"/>
          <w:szCs w:val="28"/>
        </w:rPr>
        <w:t xml:space="preserve"> Т. А. Губарева</w:t>
      </w:r>
      <w:r>
        <w:rPr>
          <w:sz w:val="28"/>
          <w:szCs w:val="28"/>
        </w:rPr>
        <w:t xml:space="preserve"> ;</w:t>
      </w:r>
      <w:r w:rsidRPr="0062361E">
        <w:rPr>
          <w:sz w:val="28"/>
          <w:szCs w:val="28"/>
        </w:rPr>
        <w:t xml:space="preserve"> МУ «ЦБС г. Белово», Центральная детская библиотека. – Белово, 2016. - 1 опт</w:t>
      </w:r>
      <w:proofErr w:type="gramStart"/>
      <w:r w:rsidRPr="0062361E">
        <w:rPr>
          <w:sz w:val="28"/>
          <w:szCs w:val="28"/>
        </w:rPr>
        <w:t>.</w:t>
      </w:r>
      <w:proofErr w:type="gramEnd"/>
      <w:r w:rsidRPr="0062361E">
        <w:rPr>
          <w:sz w:val="28"/>
          <w:szCs w:val="28"/>
        </w:rPr>
        <w:t xml:space="preserve"> </w:t>
      </w:r>
      <w:proofErr w:type="gramStart"/>
      <w:r w:rsidRPr="0062361E">
        <w:rPr>
          <w:sz w:val="28"/>
          <w:szCs w:val="28"/>
        </w:rPr>
        <w:t>д</w:t>
      </w:r>
      <w:proofErr w:type="gramEnd"/>
      <w:r w:rsidRPr="0062361E">
        <w:rPr>
          <w:sz w:val="28"/>
          <w:szCs w:val="28"/>
        </w:rPr>
        <w:t>иск. – 6+.</w:t>
      </w:r>
    </w:p>
    <w:p w:rsidR="00D04064" w:rsidRPr="006929B2" w:rsidRDefault="00D04064" w:rsidP="00D04064">
      <w:pPr>
        <w:widowControl w:val="0"/>
        <w:numPr>
          <w:ilvl w:val="0"/>
          <w:numId w:val="57"/>
        </w:numPr>
        <w:tabs>
          <w:tab w:val="left" w:pos="426"/>
        </w:tabs>
        <w:spacing w:after="0" w:line="240" w:lineRule="auto"/>
        <w:ind w:left="426" w:hanging="426"/>
        <w:jc w:val="both"/>
        <w:rPr>
          <w:rFonts w:ascii="Times New Roman" w:hAnsi="Times New Roman"/>
          <w:sz w:val="28"/>
          <w:szCs w:val="28"/>
        </w:rPr>
      </w:pPr>
      <w:r w:rsidRPr="00204FEA">
        <w:rPr>
          <w:rFonts w:ascii="Times New Roman" w:hAnsi="Times New Roman"/>
          <w:b/>
          <w:sz w:val="28"/>
          <w:szCs w:val="28"/>
          <w:shd w:val="clear" w:color="auto" w:fill="FFFFFF"/>
        </w:rPr>
        <w:t>Фандрайзинг в библиотеке</w:t>
      </w:r>
      <w:proofErr w:type="gramStart"/>
      <w:r w:rsidRPr="006929B2">
        <w:rPr>
          <w:rFonts w:ascii="Times New Roman" w:hAnsi="Times New Roman"/>
          <w:bCs/>
          <w:sz w:val="28"/>
          <w:szCs w:val="28"/>
        </w:rPr>
        <w:t xml:space="preserve"> :</w:t>
      </w:r>
      <w:proofErr w:type="gramEnd"/>
      <w:r w:rsidRPr="006929B2">
        <w:rPr>
          <w:rFonts w:ascii="Times New Roman" w:hAnsi="Times New Roman"/>
          <w:bCs/>
          <w:sz w:val="28"/>
          <w:szCs w:val="28"/>
        </w:rPr>
        <w:t xml:space="preserve"> [Электронный ресурс]</w:t>
      </w:r>
      <w:proofErr w:type="gramStart"/>
      <w:r w:rsidRPr="006929B2">
        <w:rPr>
          <w:rFonts w:ascii="Times New Roman" w:hAnsi="Times New Roman"/>
          <w:bCs/>
          <w:sz w:val="28"/>
          <w:szCs w:val="28"/>
        </w:rPr>
        <w:t xml:space="preserve"> :</w:t>
      </w:r>
      <w:proofErr w:type="gramEnd"/>
      <w:r w:rsidRPr="006929B2">
        <w:rPr>
          <w:rFonts w:ascii="Times New Roman" w:hAnsi="Times New Roman"/>
          <w:bCs/>
          <w:sz w:val="28"/>
          <w:szCs w:val="28"/>
        </w:rPr>
        <w:t xml:space="preserve"> </w:t>
      </w:r>
      <w:r w:rsidRPr="006929B2">
        <w:rPr>
          <w:rFonts w:ascii="Times New Roman" w:hAnsi="Times New Roman"/>
          <w:color w:val="000000"/>
          <w:sz w:val="28"/>
          <w:szCs w:val="28"/>
        </w:rPr>
        <w:t>[мультимед. фильм] / авт.-сост.</w:t>
      </w:r>
      <w:r>
        <w:rPr>
          <w:rFonts w:ascii="Times New Roman" w:hAnsi="Times New Roman"/>
          <w:color w:val="000000"/>
          <w:sz w:val="28"/>
          <w:szCs w:val="28"/>
        </w:rPr>
        <w:t>:</w:t>
      </w:r>
      <w:r w:rsidRPr="006929B2">
        <w:rPr>
          <w:rFonts w:ascii="Times New Roman" w:hAnsi="Times New Roman"/>
          <w:color w:val="000000"/>
          <w:sz w:val="28"/>
          <w:szCs w:val="28"/>
        </w:rPr>
        <w:t xml:space="preserve"> Е. В. Мочалова; [идея Е. В. Мочалова] ; МУ «ЦБС г. Белово», </w:t>
      </w:r>
      <w:r w:rsidRPr="006929B2">
        <w:rPr>
          <w:rFonts w:ascii="Times New Roman" w:hAnsi="Times New Roman"/>
          <w:bCs/>
          <w:sz w:val="28"/>
          <w:szCs w:val="28"/>
        </w:rPr>
        <w:t>Библиотека №8</w:t>
      </w:r>
      <w:r w:rsidRPr="006929B2">
        <w:rPr>
          <w:rFonts w:ascii="Times New Roman" w:hAnsi="Times New Roman"/>
          <w:color w:val="000000"/>
          <w:sz w:val="28"/>
          <w:szCs w:val="28"/>
        </w:rPr>
        <w:t>. – Электрон</w:t>
      </w:r>
      <w:proofErr w:type="gramStart"/>
      <w:r w:rsidRPr="006929B2">
        <w:rPr>
          <w:rFonts w:ascii="Times New Roman" w:hAnsi="Times New Roman"/>
          <w:color w:val="000000"/>
          <w:sz w:val="28"/>
          <w:szCs w:val="28"/>
        </w:rPr>
        <w:t>.</w:t>
      </w:r>
      <w:proofErr w:type="gramEnd"/>
      <w:r w:rsidRPr="006929B2">
        <w:rPr>
          <w:rFonts w:ascii="Times New Roman" w:hAnsi="Times New Roman"/>
          <w:color w:val="000000"/>
          <w:sz w:val="28"/>
          <w:szCs w:val="28"/>
        </w:rPr>
        <w:t xml:space="preserve"> </w:t>
      </w:r>
      <w:proofErr w:type="gramStart"/>
      <w:r w:rsidRPr="006929B2">
        <w:rPr>
          <w:rFonts w:ascii="Times New Roman" w:hAnsi="Times New Roman"/>
          <w:color w:val="000000"/>
          <w:sz w:val="28"/>
          <w:szCs w:val="28"/>
        </w:rPr>
        <w:t>д</w:t>
      </w:r>
      <w:proofErr w:type="gramEnd"/>
      <w:r w:rsidRPr="006929B2">
        <w:rPr>
          <w:rFonts w:ascii="Times New Roman" w:hAnsi="Times New Roman"/>
          <w:color w:val="000000"/>
          <w:sz w:val="28"/>
          <w:szCs w:val="28"/>
        </w:rPr>
        <w:t xml:space="preserve">ан. – Белово, 2016. – Режим доступа </w:t>
      </w:r>
      <w:hyperlink r:id="rId48" w:history="1">
        <w:r w:rsidRPr="006929B2">
          <w:rPr>
            <w:rStyle w:val="a9"/>
            <w:rFonts w:ascii="Times New Roman" w:hAnsi="Times New Roman"/>
            <w:sz w:val="28"/>
            <w:szCs w:val="28"/>
          </w:rPr>
          <w:t>https://www.youtube.com/watch?v=mfwinp3QXY8&amp;t=383s</w:t>
        </w:r>
      </w:hyperlink>
      <w:r w:rsidRPr="006929B2">
        <w:rPr>
          <w:rFonts w:ascii="Times New Roman" w:hAnsi="Times New Roman"/>
          <w:color w:val="000000"/>
          <w:sz w:val="28"/>
          <w:szCs w:val="28"/>
        </w:rPr>
        <w:t>, свободный. – Загл. с экрана. – 12</w:t>
      </w:r>
      <w:r w:rsidRPr="006929B2">
        <w:rPr>
          <w:rFonts w:ascii="Times New Roman" w:hAnsi="Times New Roman"/>
          <w:sz w:val="28"/>
          <w:szCs w:val="28"/>
        </w:rPr>
        <w:t>+.</w:t>
      </w:r>
    </w:p>
    <w:p w:rsidR="00D04064" w:rsidRDefault="00D04064" w:rsidP="00D04064">
      <w:pPr>
        <w:widowControl w:val="0"/>
        <w:spacing w:after="0" w:line="240" w:lineRule="auto"/>
        <w:jc w:val="both"/>
        <w:rPr>
          <w:rFonts w:ascii="Times New Roman" w:hAnsi="Times New Roman"/>
          <w:b/>
          <w:i/>
          <w:sz w:val="28"/>
          <w:szCs w:val="28"/>
        </w:rPr>
      </w:pPr>
    </w:p>
    <w:p w:rsidR="00D04064" w:rsidRDefault="00D04064" w:rsidP="00D04064">
      <w:pPr>
        <w:spacing w:after="0" w:line="240" w:lineRule="auto"/>
        <w:ind w:left="360"/>
        <w:jc w:val="center"/>
        <w:rPr>
          <w:rFonts w:ascii="Times New Roman" w:hAnsi="Times New Roman"/>
          <w:b/>
          <w:i/>
          <w:sz w:val="32"/>
          <w:szCs w:val="32"/>
        </w:rPr>
      </w:pPr>
      <w:r>
        <w:rPr>
          <w:rFonts w:ascii="Times New Roman" w:hAnsi="Times New Roman"/>
          <w:b/>
          <w:i/>
          <w:sz w:val="32"/>
          <w:szCs w:val="32"/>
        </w:rPr>
        <w:t>Краеведческие издания</w:t>
      </w:r>
    </w:p>
    <w:p w:rsidR="00D04064" w:rsidRDefault="00D04064" w:rsidP="00D04064">
      <w:pPr>
        <w:spacing w:after="0" w:line="240" w:lineRule="auto"/>
        <w:ind w:left="360"/>
        <w:jc w:val="center"/>
        <w:rPr>
          <w:rFonts w:ascii="Times New Roman" w:hAnsi="Times New Roman"/>
          <w:b/>
          <w:i/>
          <w:sz w:val="32"/>
          <w:szCs w:val="32"/>
        </w:rPr>
      </w:pPr>
    </w:p>
    <w:p w:rsidR="00D04064" w:rsidRPr="002C67C8" w:rsidRDefault="00D04064" w:rsidP="00D04064">
      <w:pPr>
        <w:pStyle w:val="aa"/>
        <w:widowControl w:val="0"/>
        <w:numPr>
          <w:ilvl w:val="0"/>
          <w:numId w:val="64"/>
        </w:numPr>
        <w:ind w:left="426"/>
        <w:contextualSpacing/>
        <w:jc w:val="both"/>
        <w:rPr>
          <w:sz w:val="28"/>
          <w:szCs w:val="28"/>
        </w:rPr>
      </w:pPr>
      <w:r w:rsidRPr="002C67C8">
        <w:rPr>
          <w:b/>
          <w:sz w:val="28"/>
          <w:szCs w:val="28"/>
        </w:rPr>
        <w:t xml:space="preserve"> «Край, в котором мы живем…»</w:t>
      </w:r>
      <w:r w:rsidRPr="002C67C8">
        <w:rPr>
          <w:sz w:val="28"/>
          <w:szCs w:val="28"/>
        </w:rPr>
        <w:t xml:space="preserve"> [Электронный ресурс]</w:t>
      </w:r>
      <w:proofErr w:type="gramStart"/>
      <w:r w:rsidRPr="002C67C8">
        <w:rPr>
          <w:sz w:val="28"/>
          <w:szCs w:val="28"/>
        </w:rPr>
        <w:t xml:space="preserve"> :</w:t>
      </w:r>
      <w:proofErr w:type="gramEnd"/>
      <w:r w:rsidRPr="002C67C8">
        <w:rPr>
          <w:sz w:val="28"/>
          <w:szCs w:val="28"/>
        </w:rPr>
        <w:t xml:space="preserve"> [мультимед. </w:t>
      </w:r>
      <w:r w:rsidRPr="002C67C8">
        <w:rPr>
          <w:sz w:val="28"/>
          <w:szCs w:val="28"/>
        </w:rPr>
        <w:lastRenderedPageBreak/>
        <w:t xml:space="preserve">фильм]  / </w:t>
      </w:r>
      <w:r>
        <w:rPr>
          <w:sz w:val="28"/>
          <w:szCs w:val="28"/>
        </w:rPr>
        <w:t xml:space="preserve">сост.: </w:t>
      </w:r>
      <w:r w:rsidRPr="002C67C8">
        <w:rPr>
          <w:sz w:val="28"/>
          <w:szCs w:val="28"/>
        </w:rPr>
        <w:t>Е. О.</w:t>
      </w:r>
      <w:r>
        <w:rPr>
          <w:sz w:val="28"/>
          <w:szCs w:val="28"/>
        </w:rPr>
        <w:t xml:space="preserve"> </w:t>
      </w:r>
      <w:r w:rsidRPr="002C67C8">
        <w:rPr>
          <w:sz w:val="28"/>
          <w:szCs w:val="28"/>
        </w:rPr>
        <w:t>Сестерова ; [идея Е. О. Сестерова] ; МУ «ЦБС г. Белово», Библиотека семейного чтения «Инская». – Электрон</w:t>
      </w:r>
      <w:proofErr w:type="gramStart"/>
      <w:r w:rsidRPr="002C67C8">
        <w:rPr>
          <w:sz w:val="28"/>
          <w:szCs w:val="28"/>
        </w:rPr>
        <w:t>.</w:t>
      </w:r>
      <w:proofErr w:type="gramEnd"/>
      <w:r w:rsidRPr="002C67C8">
        <w:rPr>
          <w:sz w:val="28"/>
          <w:szCs w:val="28"/>
        </w:rPr>
        <w:t xml:space="preserve"> </w:t>
      </w:r>
      <w:proofErr w:type="gramStart"/>
      <w:r w:rsidRPr="002C67C8">
        <w:rPr>
          <w:sz w:val="28"/>
          <w:szCs w:val="28"/>
        </w:rPr>
        <w:t>д</w:t>
      </w:r>
      <w:proofErr w:type="gramEnd"/>
      <w:r w:rsidRPr="002C67C8">
        <w:rPr>
          <w:sz w:val="28"/>
          <w:szCs w:val="28"/>
        </w:rPr>
        <w:t>ан. – Белово, 2016. – Режим доступа:</w:t>
      </w:r>
      <w:r>
        <w:rPr>
          <w:sz w:val="28"/>
          <w:szCs w:val="28"/>
        </w:rPr>
        <w:t xml:space="preserve"> </w:t>
      </w:r>
      <w:hyperlink r:id="rId49" w:history="1">
        <w:r w:rsidRPr="00715901">
          <w:rPr>
            <w:rStyle w:val="a9"/>
            <w:sz w:val="28"/>
            <w:szCs w:val="28"/>
          </w:rPr>
          <w:t>https://ok.ru/video/8699996009</w:t>
        </w:r>
      </w:hyperlink>
      <w:r>
        <w:rPr>
          <w:sz w:val="28"/>
          <w:szCs w:val="28"/>
        </w:rPr>
        <w:t xml:space="preserve"> </w:t>
      </w:r>
      <w:r w:rsidRPr="002C67C8">
        <w:rPr>
          <w:sz w:val="28"/>
          <w:szCs w:val="28"/>
        </w:rPr>
        <w:t>, свободный. – Загл. с экрана. – 6+.</w:t>
      </w:r>
    </w:p>
    <w:p w:rsidR="00D04064" w:rsidRPr="002C67C8" w:rsidRDefault="00D04064" w:rsidP="00D04064">
      <w:pPr>
        <w:pStyle w:val="aa"/>
        <w:widowControl w:val="0"/>
        <w:numPr>
          <w:ilvl w:val="0"/>
          <w:numId w:val="64"/>
        </w:numPr>
        <w:ind w:left="426"/>
        <w:contextualSpacing/>
        <w:jc w:val="both"/>
        <w:rPr>
          <w:sz w:val="28"/>
          <w:szCs w:val="28"/>
        </w:rPr>
      </w:pPr>
      <w:r w:rsidRPr="002C67C8">
        <w:rPr>
          <w:b/>
          <w:sz w:val="28"/>
          <w:szCs w:val="28"/>
        </w:rPr>
        <w:t xml:space="preserve">Историко-культурное наследие поселка Новый Городок </w:t>
      </w:r>
      <w:r w:rsidRPr="002C67C8">
        <w:rPr>
          <w:sz w:val="28"/>
          <w:szCs w:val="28"/>
        </w:rPr>
        <w:t>[Электронный ресурс]</w:t>
      </w:r>
      <w:proofErr w:type="gramStart"/>
      <w:r w:rsidRPr="002C67C8">
        <w:rPr>
          <w:sz w:val="28"/>
          <w:szCs w:val="28"/>
        </w:rPr>
        <w:t xml:space="preserve">  :</w:t>
      </w:r>
      <w:proofErr w:type="gramEnd"/>
      <w:r w:rsidRPr="002C67C8">
        <w:rPr>
          <w:sz w:val="28"/>
          <w:szCs w:val="28"/>
        </w:rPr>
        <w:t xml:space="preserve"> [элетронная презентация] : [информационный материал] / сост.</w:t>
      </w:r>
      <w:r>
        <w:rPr>
          <w:sz w:val="28"/>
          <w:szCs w:val="28"/>
        </w:rPr>
        <w:t>:</w:t>
      </w:r>
      <w:r w:rsidRPr="002C67C8">
        <w:rPr>
          <w:sz w:val="28"/>
          <w:szCs w:val="28"/>
        </w:rPr>
        <w:t xml:space="preserve"> И. Н. Щелкотунова ; МУ «ЦБС г. Белово», Детская библиотека – центр по проблемам детства и юношества. - </w:t>
      </w:r>
      <w:r w:rsidRPr="002C67C8">
        <w:rPr>
          <w:color w:val="000000"/>
          <w:sz w:val="28"/>
          <w:szCs w:val="28"/>
        </w:rPr>
        <w:t>Электронные данные (12 Mb)</w:t>
      </w:r>
      <w:r w:rsidRPr="002C67C8">
        <w:rPr>
          <w:sz w:val="28"/>
          <w:szCs w:val="28"/>
        </w:rPr>
        <w:t>. - Белово, 2016.</w:t>
      </w:r>
      <w:r>
        <w:rPr>
          <w:sz w:val="28"/>
          <w:szCs w:val="28"/>
        </w:rPr>
        <w:t xml:space="preserve"> </w:t>
      </w:r>
      <w:r w:rsidRPr="002C67C8">
        <w:rPr>
          <w:sz w:val="28"/>
          <w:szCs w:val="28"/>
        </w:rPr>
        <w:t>-</w:t>
      </w:r>
      <w:r w:rsidRPr="002C67C8">
        <w:rPr>
          <w:color w:val="000000"/>
          <w:sz w:val="28"/>
          <w:szCs w:val="28"/>
        </w:rPr>
        <w:t xml:space="preserve"> </w:t>
      </w:r>
      <w:r>
        <w:rPr>
          <w:color w:val="000000"/>
          <w:sz w:val="28"/>
          <w:szCs w:val="28"/>
        </w:rPr>
        <w:t xml:space="preserve"> </w:t>
      </w:r>
      <w:r w:rsidRPr="002C67C8">
        <w:rPr>
          <w:color w:val="000000"/>
          <w:sz w:val="28"/>
          <w:szCs w:val="28"/>
        </w:rPr>
        <w:t>39 слайдов</w:t>
      </w:r>
      <w:r>
        <w:rPr>
          <w:color w:val="000000"/>
          <w:sz w:val="28"/>
          <w:szCs w:val="28"/>
        </w:rPr>
        <w:t>.</w:t>
      </w:r>
      <w:r w:rsidRPr="002C67C8">
        <w:rPr>
          <w:color w:val="000000"/>
          <w:sz w:val="28"/>
          <w:szCs w:val="28"/>
        </w:rPr>
        <w:t xml:space="preserve"> - Загл. с экрана.</w:t>
      </w:r>
      <w:r>
        <w:rPr>
          <w:color w:val="000000"/>
          <w:sz w:val="28"/>
          <w:szCs w:val="28"/>
        </w:rPr>
        <w:t xml:space="preserve"> – 12+. </w:t>
      </w:r>
    </w:p>
    <w:p w:rsidR="00D04064" w:rsidRPr="002C67C8" w:rsidRDefault="00D04064" w:rsidP="00D04064">
      <w:pPr>
        <w:pStyle w:val="aa"/>
        <w:widowControl w:val="0"/>
        <w:numPr>
          <w:ilvl w:val="0"/>
          <w:numId w:val="64"/>
        </w:numPr>
        <w:ind w:left="426"/>
        <w:contextualSpacing/>
        <w:jc w:val="both"/>
        <w:rPr>
          <w:b/>
          <w:sz w:val="28"/>
          <w:szCs w:val="28"/>
        </w:rPr>
      </w:pPr>
      <w:r w:rsidRPr="002C67C8">
        <w:rPr>
          <w:b/>
          <w:bCs/>
          <w:sz w:val="28"/>
          <w:szCs w:val="28"/>
        </w:rPr>
        <w:t xml:space="preserve">Награды беловчан в Великой Отечественной войне 1941-1945 </w:t>
      </w:r>
      <w:r w:rsidRPr="002C67C8">
        <w:rPr>
          <w:bCs/>
          <w:sz w:val="28"/>
          <w:szCs w:val="28"/>
        </w:rPr>
        <w:t>[Электронный ресурс]</w:t>
      </w:r>
      <w:r>
        <w:rPr>
          <w:sz w:val="28"/>
          <w:szCs w:val="28"/>
        </w:rPr>
        <w:t xml:space="preserve"> </w:t>
      </w:r>
      <w:r w:rsidRPr="002C67C8">
        <w:rPr>
          <w:sz w:val="28"/>
          <w:szCs w:val="28"/>
        </w:rPr>
        <w:t xml:space="preserve">: [элетронная презентация] </w:t>
      </w:r>
      <w:r w:rsidRPr="002C67C8">
        <w:rPr>
          <w:b/>
          <w:bCs/>
          <w:sz w:val="28"/>
          <w:szCs w:val="28"/>
        </w:rPr>
        <w:t xml:space="preserve">/ </w:t>
      </w:r>
      <w:r w:rsidRPr="002C67C8">
        <w:rPr>
          <w:bCs/>
          <w:sz w:val="28"/>
          <w:szCs w:val="28"/>
        </w:rPr>
        <w:t>сост.</w:t>
      </w:r>
      <w:r>
        <w:rPr>
          <w:bCs/>
          <w:sz w:val="28"/>
          <w:szCs w:val="28"/>
        </w:rPr>
        <w:t>:</w:t>
      </w:r>
      <w:r w:rsidRPr="002C67C8">
        <w:rPr>
          <w:bCs/>
          <w:sz w:val="28"/>
          <w:szCs w:val="28"/>
        </w:rPr>
        <w:t xml:space="preserve"> Л. Е. Барабанова</w:t>
      </w:r>
      <w:r>
        <w:rPr>
          <w:bCs/>
          <w:sz w:val="28"/>
          <w:szCs w:val="28"/>
        </w:rPr>
        <w:t xml:space="preserve"> </w:t>
      </w:r>
      <w:r w:rsidRPr="002C67C8">
        <w:rPr>
          <w:sz w:val="28"/>
          <w:szCs w:val="28"/>
        </w:rPr>
        <w:t>; МУ «ЦБС г. Белово», Центральная городская библиотека</w:t>
      </w:r>
      <w:proofErr w:type="gramStart"/>
      <w:r w:rsidRPr="002C67C8">
        <w:rPr>
          <w:sz w:val="28"/>
          <w:szCs w:val="28"/>
        </w:rPr>
        <w:t xml:space="preserve"> </w:t>
      </w:r>
      <w:r>
        <w:rPr>
          <w:sz w:val="28"/>
          <w:szCs w:val="28"/>
        </w:rPr>
        <w:t>.</w:t>
      </w:r>
      <w:proofErr w:type="gramEnd"/>
      <w:r>
        <w:rPr>
          <w:sz w:val="28"/>
          <w:szCs w:val="28"/>
        </w:rPr>
        <w:t xml:space="preserve"> -  Электронные данные (</w:t>
      </w:r>
      <w:r w:rsidRPr="002C67C8">
        <w:rPr>
          <w:sz w:val="28"/>
          <w:szCs w:val="28"/>
        </w:rPr>
        <w:t>8,14 МБ</w:t>
      </w:r>
      <w:r>
        <w:rPr>
          <w:sz w:val="28"/>
          <w:szCs w:val="28"/>
        </w:rPr>
        <w:t xml:space="preserve">). -  Белово, 2016. – </w:t>
      </w:r>
      <w:r>
        <w:rPr>
          <w:color w:val="000000"/>
          <w:sz w:val="28"/>
          <w:szCs w:val="28"/>
        </w:rPr>
        <w:t>25 слайдов. - Загл. с экрана. – 12+.</w:t>
      </w:r>
    </w:p>
    <w:p w:rsidR="00D04064" w:rsidRPr="006C1DAC" w:rsidRDefault="00D04064" w:rsidP="00D04064">
      <w:pPr>
        <w:pStyle w:val="aa"/>
        <w:widowControl w:val="0"/>
        <w:numPr>
          <w:ilvl w:val="0"/>
          <w:numId w:val="64"/>
        </w:numPr>
        <w:ind w:left="426"/>
        <w:contextualSpacing/>
        <w:jc w:val="both"/>
        <w:rPr>
          <w:b/>
          <w:i/>
          <w:sz w:val="28"/>
          <w:szCs w:val="28"/>
        </w:rPr>
      </w:pPr>
      <w:r w:rsidRPr="006C1DAC">
        <w:rPr>
          <w:b/>
          <w:sz w:val="28"/>
          <w:szCs w:val="28"/>
        </w:rPr>
        <w:t xml:space="preserve">Шахтеры Кузбасса </w:t>
      </w:r>
      <w:r w:rsidRPr="006C1DAC">
        <w:rPr>
          <w:sz w:val="28"/>
          <w:szCs w:val="28"/>
        </w:rPr>
        <w:t>[Электронный ресурс]</w:t>
      </w:r>
      <w:proofErr w:type="gramStart"/>
      <w:r w:rsidRPr="006C1DAC">
        <w:rPr>
          <w:sz w:val="28"/>
          <w:szCs w:val="28"/>
        </w:rPr>
        <w:t xml:space="preserve"> :</w:t>
      </w:r>
      <w:proofErr w:type="gramEnd"/>
      <w:r w:rsidRPr="006C1DAC">
        <w:rPr>
          <w:sz w:val="28"/>
          <w:szCs w:val="28"/>
        </w:rPr>
        <w:t xml:space="preserve"> [электронная презентация, видео]  / сост.</w:t>
      </w:r>
      <w:r>
        <w:rPr>
          <w:sz w:val="28"/>
          <w:szCs w:val="28"/>
        </w:rPr>
        <w:t>:</w:t>
      </w:r>
      <w:r w:rsidRPr="006C1DAC">
        <w:rPr>
          <w:sz w:val="28"/>
          <w:szCs w:val="28"/>
        </w:rPr>
        <w:t xml:space="preserve"> Т. А. Черемных ; МУ «ЦБС г. Белово», Библиотека №12. -  Электронные данные (50,3 МБ). -  Белово, 2016</w:t>
      </w:r>
      <w:r w:rsidRPr="006C1DAC">
        <w:rPr>
          <w:color w:val="000000"/>
          <w:sz w:val="28"/>
          <w:szCs w:val="28"/>
        </w:rPr>
        <w:t>. - Загл. с экрана. – 12+.</w:t>
      </w:r>
      <w:r w:rsidRPr="006C1DAC">
        <w:rPr>
          <w:sz w:val="28"/>
          <w:szCs w:val="28"/>
        </w:rPr>
        <w:t xml:space="preserve"> </w:t>
      </w:r>
    </w:p>
    <w:p w:rsidR="00D04064" w:rsidRDefault="00D04064" w:rsidP="00D04064">
      <w:pPr>
        <w:widowControl w:val="0"/>
        <w:spacing w:after="0" w:line="240" w:lineRule="auto"/>
        <w:jc w:val="center"/>
        <w:rPr>
          <w:rFonts w:ascii="Times New Roman" w:hAnsi="Times New Roman"/>
          <w:b/>
          <w:i/>
          <w:sz w:val="32"/>
          <w:szCs w:val="32"/>
        </w:rPr>
      </w:pPr>
    </w:p>
    <w:p w:rsidR="00D04064" w:rsidRDefault="00D04064" w:rsidP="00D04064">
      <w:pPr>
        <w:widowControl w:val="0"/>
        <w:spacing w:after="0" w:line="240" w:lineRule="auto"/>
        <w:jc w:val="center"/>
        <w:rPr>
          <w:rFonts w:ascii="Times New Roman" w:hAnsi="Times New Roman"/>
          <w:b/>
          <w:i/>
          <w:sz w:val="32"/>
          <w:szCs w:val="32"/>
        </w:rPr>
      </w:pPr>
      <w:r>
        <w:rPr>
          <w:rFonts w:ascii="Times New Roman" w:hAnsi="Times New Roman"/>
          <w:b/>
          <w:i/>
          <w:sz w:val="32"/>
          <w:szCs w:val="32"/>
        </w:rPr>
        <w:t>2.</w:t>
      </w:r>
      <w:r w:rsidRPr="000373FB">
        <w:rPr>
          <w:rFonts w:ascii="Times New Roman" w:hAnsi="Times New Roman"/>
          <w:b/>
          <w:i/>
          <w:sz w:val="32"/>
          <w:szCs w:val="32"/>
        </w:rPr>
        <w:t>Периодические</w:t>
      </w:r>
      <w:r>
        <w:rPr>
          <w:rFonts w:ascii="Times New Roman" w:hAnsi="Times New Roman"/>
          <w:b/>
          <w:i/>
          <w:sz w:val="32"/>
          <w:szCs w:val="32"/>
        </w:rPr>
        <w:t>, продолжающиеся, сериальные</w:t>
      </w:r>
    </w:p>
    <w:p w:rsidR="00D04064" w:rsidRPr="000373FB" w:rsidRDefault="00D04064" w:rsidP="00D04064">
      <w:pPr>
        <w:widowControl w:val="0"/>
        <w:spacing w:after="0" w:line="240" w:lineRule="auto"/>
        <w:jc w:val="center"/>
        <w:rPr>
          <w:rFonts w:ascii="Times New Roman" w:hAnsi="Times New Roman"/>
          <w:b/>
          <w:i/>
          <w:sz w:val="32"/>
          <w:szCs w:val="32"/>
        </w:rPr>
      </w:pPr>
      <w:r w:rsidRPr="000373FB">
        <w:rPr>
          <w:rFonts w:ascii="Times New Roman" w:hAnsi="Times New Roman"/>
          <w:b/>
          <w:i/>
          <w:sz w:val="32"/>
          <w:szCs w:val="32"/>
        </w:rPr>
        <w:t>печатные издания</w:t>
      </w:r>
    </w:p>
    <w:p w:rsidR="00D04064" w:rsidRDefault="00D04064" w:rsidP="00D04064">
      <w:pPr>
        <w:pStyle w:val="aa"/>
        <w:widowControl w:val="0"/>
        <w:ind w:left="567"/>
        <w:jc w:val="both"/>
        <w:rPr>
          <w:sz w:val="28"/>
          <w:szCs w:val="28"/>
        </w:rPr>
      </w:pPr>
    </w:p>
    <w:p w:rsidR="00D04064" w:rsidRPr="00996B2A" w:rsidRDefault="00D04064" w:rsidP="00BE4488">
      <w:pPr>
        <w:pStyle w:val="aa"/>
        <w:widowControl w:val="0"/>
        <w:numPr>
          <w:ilvl w:val="0"/>
          <w:numId w:val="80"/>
        </w:numPr>
        <w:ind w:left="426"/>
        <w:contextualSpacing/>
        <w:jc w:val="both"/>
        <w:rPr>
          <w:b/>
          <w:sz w:val="28"/>
          <w:szCs w:val="28"/>
        </w:rPr>
      </w:pPr>
      <w:r w:rsidRPr="00996B2A">
        <w:rPr>
          <w:b/>
          <w:bCs/>
          <w:sz w:val="28"/>
          <w:szCs w:val="28"/>
        </w:rPr>
        <w:t xml:space="preserve">Библиотечный дилижанс </w:t>
      </w:r>
      <w:r w:rsidRPr="00996B2A">
        <w:rPr>
          <w:bCs/>
          <w:sz w:val="28"/>
          <w:szCs w:val="28"/>
        </w:rPr>
        <w:t xml:space="preserve">: ежеквартальная газета </w:t>
      </w:r>
      <w:r>
        <w:rPr>
          <w:bCs/>
          <w:sz w:val="28"/>
          <w:szCs w:val="28"/>
        </w:rPr>
        <w:t xml:space="preserve">: </w:t>
      </w:r>
      <w:r w:rsidRPr="00AF2E58">
        <w:rPr>
          <w:bCs/>
          <w:sz w:val="28"/>
          <w:szCs w:val="28"/>
        </w:rPr>
        <w:t>[</w:t>
      </w:r>
      <w:r>
        <w:rPr>
          <w:bCs/>
          <w:sz w:val="28"/>
          <w:szCs w:val="28"/>
        </w:rPr>
        <w:t>юбилейный выпуск</w:t>
      </w:r>
      <w:r w:rsidRPr="00AF2E58">
        <w:rPr>
          <w:bCs/>
          <w:sz w:val="28"/>
          <w:szCs w:val="28"/>
        </w:rPr>
        <w:t>]</w:t>
      </w:r>
      <w:r>
        <w:rPr>
          <w:bCs/>
          <w:sz w:val="28"/>
          <w:szCs w:val="28"/>
        </w:rPr>
        <w:t xml:space="preserve"> </w:t>
      </w:r>
      <w:r w:rsidRPr="00996B2A">
        <w:rPr>
          <w:bCs/>
          <w:sz w:val="28"/>
          <w:szCs w:val="28"/>
        </w:rPr>
        <w:t>/ МУ «ЦБС г</w:t>
      </w:r>
      <w:proofErr w:type="gramStart"/>
      <w:r w:rsidRPr="00996B2A">
        <w:rPr>
          <w:bCs/>
          <w:sz w:val="28"/>
          <w:szCs w:val="28"/>
        </w:rPr>
        <w:t>.Б</w:t>
      </w:r>
      <w:proofErr w:type="gramEnd"/>
      <w:r w:rsidRPr="00996B2A">
        <w:rPr>
          <w:bCs/>
          <w:sz w:val="28"/>
          <w:szCs w:val="28"/>
        </w:rPr>
        <w:t>елово» ; Детская библиотека №3. – 2016. -  №1(21). - Белово. – 8 полос. – Ежеквартальная.  – 2016. -  №1(21). - 4. - 20 экз. – 6+.</w:t>
      </w:r>
    </w:p>
    <w:p w:rsidR="00D04064" w:rsidRPr="00120A84" w:rsidRDefault="00D04064" w:rsidP="00BE4488">
      <w:pPr>
        <w:pStyle w:val="aa"/>
        <w:widowControl w:val="0"/>
        <w:numPr>
          <w:ilvl w:val="0"/>
          <w:numId w:val="80"/>
        </w:numPr>
        <w:ind w:left="426" w:right="-1"/>
        <w:contextualSpacing/>
        <w:jc w:val="both"/>
        <w:rPr>
          <w:sz w:val="28"/>
          <w:szCs w:val="28"/>
        </w:rPr>
      </w:pPr>
      <w:r>
        <w:rPr>
          <w:b/>
          <w:color w:val="000000"/>
          <w:sz w:val="28"/>
          <w:szCs w:val="28"/>
        </w:rPr>
        <w:t>Будь здоров</w:t>
      </w:r>
      <w:proofErr w:type="gramStart"/>
      <w:r>
        <w:rPr>
          <w:color w:val="000000"/>
          <w:sz w:val="28"/>
          <w:szCs w:val="28"/>
        </w:rPr>
        <w:t xml:space="preserve"> :</w:t>
      </w:r>
      <w:proofErr w:type="gramEnd"/>
      <w:r>
        <w:rPr>
          <w:color w:val="000000"/>
          <w:sz w:val="28"/>
          <w:szCs w:val="28"/>
        </w:rPr>
        <w:t xml:space="preserve"> [памятка для детей] </w:t>
      </w:r>
      <w:r w:rsidRPr="00996B2A">
        <w:rPr>
          <w:sz w:val="28"/>
          <w:szCs w:val="28"/>
        </w:rPr>
        <w:t xml:space="preserve">: [буклет] </w:t>
      </w:r>
      <w:r>
        <w:rPr>
          <w:color w:val="000000"/>
          <w:sz w:val="28"/>
          <w:szCs w:val="28"/>
        </w:rPr>
        <w:t>/ сост.: Е. А. Ванина ; МУ «ЦБС г. Белово», Библиотека № 1;. - Белово, 2016. -</w:t>
      </w:r>
      <w:r>
        <w:rPr>
          <w:rStyle w:val="apple-converted-space"/>
          <w:color w:val="000000"/>
          <w:sz w:val="28"/>
          <w:szCs w:val="28"/>
        </w:rPr>
        <w:t> </w:t>
      </w:r>
      <w:r>
        <w:rPr>
          <w:color w:val="000000"/>
          <w:sz w:val="28"/>
          <w:szCs w:val="28"/>
        </w:rPr>
        <w:t>(ЗОЖ). – 20 экз. – 6+.</w:t>
      </w:r>
    </w:p>
    <w:p w:rsidR="00D04064" w:rsidRPr="00120A84" w:rsidRDefault="00D04064" w:rsidP="00BE4488">
      <w:pPr>
        <w:widowControl w:val="0"/>
        <w:numPr>
          <w:ilvl w:val="0"/>
          <w:numId w:val="80"/>
        </w:numPr>
        <w:spacing w:after="0" w:line="240" w:lineRule="auto"/>
        <w:ind w:left="426" w:right="-1"/>
        <w:jc w:val="both"/>
        <w:rPr>
          <w:rFonts w:ascii="Times New Roman" w:hAnsi="Times New Roman"/>
          <w:sz w:val="28"/>
          <w:szCs w:val="28"/>
        </w:rPr>
      </w:pPr>
      <w:r w:rsidRPr="00120A84">
        <w:rPr>
          <w:rFonts w:ascii="Times New Roman" w:hAnsi="Times New Roman"/>
          <w:b/>
          <w:sz w:val="28"/>
          <w:szCs w:val="28"/>
        </w:rPr>
        <w:t>Детям об огне</w:t>
      </w:r>
      <w:proofErr w:type="gramStart"/>
      <w:r w:rsidRPr="00120A84">
        <w:rPr>
          <w:rFonts w:ascii="Times New Roman" w:hAnsi="Times New Roman"/>
          <w:sz w:val="28"/>
          <w:szCs w:val="28"/>
        </w:rPr>
        <w:t xml:space="preserve"> :</w:t>
      </w:r>
      <w:proofErr w:type="gramEnd"/>
      <w:r w:rsidRPr="00120A84">
        <w:rPr>
          <w:rFonts w:ascii="Times New Roman" w:hAnsi="Times New Roman"/>
          <w:sz w:val="28"/>
          <w:szCs w:val="28"/>
        </w:rPr>
        <w:t xml:space="preserve"> [памятка для детей]</w:t>
      </w:r>
      <w:r>
        <w:rPr>
          <w:rFonts w:ascii="Times New Roman" w:hAnsi="Times New Roman"/>
          <w:sz w:val="28"/>
          <w:szCs w:val="28"/>
        </w:rPr>
        <w:t xml:space="preserve"> : </w:t>
      </w:r>
      <w:r w:rsidRPr="00996B2A">
        <w:rPr>
          <w:rFonts w:ascii="Times New Roman" w:hAnsi="Times New Roman"/>
          <w:sz w:val="28"/>
          <w:szCs w:val="28"/>
        </w:rPr>
        <w:t xml:space="preserve">[буклет] </w:t>
      </w:r>
      <w:r w:rsidRPr="00120A84">
        <w:rPr>
          <w:rFonts w:ascii="Times New Roman" w:hAnsi="Times New Roman"/>
          <w:sz w:val="28"/>
          <w:szCs w:val="28"/>
        </w:rPr>
        <w:t>/ сост.</w:t>
      </w:r>
      <w:r>
        <w:rPr>
          <w:rFonts w:ascii="Times New Roman" w:hAnsi="Times New Roman"/>
          <w:sz w:val="28"/>
          <w:szCs w:val="28"/>
        </w:rPr>
        <w:t>:</w:t>
      </w:r>
      <w:r w:rsidRPr="00120A84">
        <w:rPr>
          <w:rFonts w:ascii="Times New Roman" w:hAnsi="Times New Roman"/>
          <w:sz w:val="28"/>
          <w:szCs w:val="28"/>
        </w:rPr>
        <w:t xml:space="preserve"> Е. А. Ванина ; МУ «ЦБС г. Белово», Библиотека № 1. – Белово, 2016. – (Наша безопасность). – 10 экз. – 12+.</w:t>
      </w:r>
    </w:p>
    <w:p w:rsidR="00D04064" w:rsidRPr="00120A84" w:rsidRDefault="00D04064" w:rsidP="00BE4488">
      <w:pPr>
        <w:pStyle w:val="aa"/>
        <w:widowControl w:val="0"/>
        <w:numPr>
          <w:ilvl w:val="0"/>
          <w:numId w:val="80"/>
        </w:numPr>
        <w:ind w:left="426" w:right="-1"/>
        <w:contextualSpacing/>
        <w:jc w:val="both"/>
        <w:rPr>
          <w:sz w:val="28"/>
          <w:szCs w:val="28"/>
        </w:rPr>
      </w:pPr>
      <w:r w:rsidRPr="00E15148">
        <w:rPr>
          <w:b/>
          <w:color w:val="000000"/>
          <w:sz w:val="28"/>
          <w:szCs w:val="28"/>
        </w:rPr>
        <w:t>Дина Рубина</w:t>
      </w:r>
      <w:r w:rsidRPr="00E15148">
        <w:rPr>
          <w:color w:val="000000"/>
          <w:sz w:val="28"/>
          <w:szCs w:val="28"/>
        </w:rPr>
        <w:t xml:space="preserve"> [</w:t>
      </w:r>
      <w:r>
        <w:rPr>
          <w:color w:val="000000"/>
          <w:sz w:val="28"/>
          <w:szCs w:val="28"/>
        </w:rPr>
        <w:t>биобиблиографический</w:t>
      </w:r>
      <w:r w:rsidRPr="00E15148">
        <w:rPr>
          <w:color w:val="000000"/>
          <w:sz w:val="28"/>
          <w:szCs w:val="28"/>
        </w:rPr>
        <w:t xml:space="preserve"> материал]</w:t>
      </w:r>
      <w:proofErr w:type="gramStart"/>
      <w:r w:rsidRPr="00E15148">
        <w:rPr>
          <w:color w:val="000000"/>
          <w:sz w:val="28"/>
          <w:szCs w:val="28"/>
        </w:rPr>
        <w:t xml:space="preserve"> :</w:t>
      </w:r>
      <w:proofErr w:type="gramEnd"/>
      <w:r w:rsidRPr="00E15148">
        <w:rPr>
          <w:color w:val="000000"/>
          <w:sz w:val="28"/>
          <w:szCs w:val="28"/>
        </w:rPr>
        <w:t xml:space="preserve"> [буклет] / сост. Е. О. Сестерова ; МУ «ЦБС г. Белово», Библиотека семейного чтения. – Белово, 2016. – 5 экз. - (Современные писатели)</w:t>
      </w:r>
      <w:r>
        <w:rPr>
          <w:color w:val="000000"/>
          <w:sz w:val="28"/>
          <w:szCs w:val="28"/>
        </w:rPr>
        <w:t xml:space="preserve">. - </w:t>
      </w:r>
      <w:r w:rsidRPr="00E15148">
        <w:rPr>
          <w:color w:val="000000"/>
          <w:sz w:val="28"/>
          <w:szCs w:val="28"/>
        </w:rPr>
        <w:t xml:space="preserve"> 16+.</w:t>
      </w:r>
    </w:p>
    <w:p w:rsidR="00D04064" w:rsidRDefault="00D04064" w:rsidP="00BE4488">
      <w:pPr>
        <w:widowControl w:val="0"/>
        <w:numPr>
          <w:ilvl w:val="0"/>
          <w:numId w:val="80"/>
        </w:numPr>
        <w:spacing w:after="0" w:line="240" w:lineRule="auto"/>
        <w:ind w:left="426" w:right="-1"/>
        <w:jc w:val="both"/>
        <w:rPr>
          <w:rFonts w:ascii="Times New Roman" w:hAnsi="Times New Roman"/>
          <w:sz w:val="28"/>
          <w:szCs w:val="28"/>
        </w:rPr>
      </w:pPr>
      <w:r w:rsidRPr="00120A84">
        <w:rPr>
          <w:rFonts w:ascii="Times New Roman" w:hAnsi="Times New Roman"/>
          <w:b/>
          <w:sz w:val="28"/>
          <w:szCs w:val="28"/>
        </w:rPr>
        <w:t>Если разбился градусник</w:t>
      </w:r>
      <w:r w:rsidRPr="00120A84">
        <w:rPr>
          <w:rFonts w:ascii="Times New Roman" w:hAnsi="Times New Roman"/>
          <w:sz w:val="28"/>
          <w:szCs w:val="28"/>
        </w:rPr>
        <w:t xml:space="preserve">: </w:t>
      </w:r>
      <w:r>
        <w:rPr>
          <w:rFonts w:ascii="Times New Roman" w:hAnsi="Times New Roman"/>
          <w:sz w:val="28"/>
          <w:szCs w:val="28"/>
        </w:rPr>
        <w:t>[памятка для детей]</w:t>
      </w:r>
      <w:proofErr w:type="gramStart"/>
      <w:r>
        <w:rPr>
          <w:rFonts w:ascii="Times New Roman" w:hAnsi="Times New Roman"/>
          <w:sz w:val="28"/>
          <w:szCs w:val="28"/>
        </w:rPr>
        <w:t xml:space="preserve"> :</w:t>
      </w:r>
      <w:proofErr w:type="gramEnd"/>
      <w:r>
        <w:rPr>
          <w:rFonts w:ascii="Times New Roman" w:hAnsi="Times New Roman"/>
          <w:sz w:val="28"/>
          <w:szCs w:val="28"/>
        </w:rPr>
        <w:t xml:space="preserve"> [буклет] </w:t>
      </w:r>
      <w:r w:rsidRPr="00120A84">
        <w:rPr>
          <w:rFonts w:ascii="Times New Roman" w:hAnsi="Times New Roman"/>
          <w:sz w:val="28"/>
          <w:szCs w:val="28"/>
        </w:rPr>
        <w:t>/ сост.</w:t>
      </w:r>
      <w:r>
        <w:rPr>
          <w:rFonts w:ascii="Times New Roman" w:hAnsi="Times New Roman"/>
          <w:sz w:val="28"/>
          <w:szCs w:val="28"/>
        </w:rPr>
        <w:t>:</w:t>
      </w:r>
      <w:r w:rsidRPr="00120A84">
        <w:rPr>
          <w:rFonts w:ascii="Times New Roman" w:hAnsi="Times New Roman"/>
          <w:sz w:val="28"/>
          <w:szCs w:val="28"/>
        </w:rPr>
        <w:t xml:space="preserve"> Е. А. Ванина ; МУ «ЦБС г. Белово», Библиотека № 1. – Белово, 2016. – (Наша безопасность). – 20 экз. - 6+.</w:t>
      </w:r>
    </w:p>
    <w:p w:rsidR="00D04064" w:rsidRPr="00120A84" w:rsidRDefault="00D04064" w:rsidP="00BE4488">
      <w:pPr>
        <w:widowControl w:val="0"/>
        <w:numPr>
          <w:ilvl w:val="0"/>
          <w:numId w:val="80"/>
        </w:numPr>
        <w:spacing w:after="0" w:line="240" w:lineRule="auto"/>
        <w:ind w:left="426" w:right="-1"/>
        <w:jc w:val="both"/>
        <w:rPr>
          <w:rFonts w:ascii="Times New Roman" w:hAnsi="Times New Roman"/>
          <w:sz w:val="28"/>
          <w:szCs w:val="28"/>
        </w:rPr>
      </w:pPr>
      <w:r w:rsidRPr="00120A84">
        <w:rPr>
          <w:rFonts w:ascii="Times New Roman" w:hAnsi="Times New Roman"/>
          <w:b/>
          <w:sz w:val="28"/>
          <w:szCs w:val="28"/>
        </w:rPr>
        <w:t>Если разразилась гроза</w:t>
      </w:r>
      <w:r w:rsidRPr="00120A84">
        <w:rPr>
          <w:rFonts w:ascii="Times New Roman" w:hAnsi="Times New Roman"/>
          <w:sz w:val="28"/>
          <w:szCs w:val="28"/>
        </w:rPr>
        <w:t xml:space="preserve">: </w:t>
      </w:r>
      <w:r>
        <w:rPr>
          <w:rFonts w:ascii="Times New Roman" w:hAnsi="Times New Roman"/>
          <w:sz w:val="28"/>
          <w:szCs w:val="28"/>
        </w:rPr>
        <w:t>[памятка для детей]</w:t>
      </w:r>
      <w:proofErr w:type="gramStart"/>
      <w:r>
        <w:rPr>
          <w:rFonts w:ascii="Times New Roman" w:hAnsi="Times New Roman"/>
          <w:sz w:val="28"/>
          <w:szCs w:val="28"/>
        </w:rPr>
        <w:t xml:space="preserve"> :</w:t>
      </w:r>
      <w:proofErr w:type="gramEnd"/>
      <w:r>
        <w:rPr>
          <w:rFonts w:ascii="Times New Roman" w:hAnsi="Times New Roman"/>
          <w:sz w:val="28"/>
          <w:szCs w:val="28"/>
        </w:rPr>
        <w:t xml:space="preserve"> [буклет] </w:t>
      </w:r>
      <w:r w:rsidRPr="00120A84">
        <w:rPr>
          <w:rFonts w:ascii="Times New Roman" w:hAnsi="Times New Roman"/>
          <w:sz w:val="28"/>
          <w:szCs w:val="28"/>
        </w:rPr>
        <w:t>/ сост.</w:t>
      </w:r>
      <w:r>
        <w:rPr>
          <w:rFonts w:ascii="Times New Roman" w:hAnsi="Times New Roman"/>
          <w:sz w:val="28"/>
          <w:szCs w:val="28"/>
        </w:rPr>
        <w:t>:</w:t>
      </w:r>
      <w:r w:rsidRPr="00120A84">
        <w:rPr>
          <w:rFonts w:ascii="Times New Roman" w:hAnsi="Times New Roman"/>
          <w:sz w:val="28"/>
          <w:szCs w:val="28"/>
        </w:rPr>
        <w:t xml:space="preserve"> Е. А. Ванина ; МУ «ЦБС г. Белово», Библиотека № 1. – Белово, 2016. – (Наша безопасность). – 20 экз. – 6+.</w:t>
      </w:r>
    </w:p>
    <w:p w:rsidR="00D04064" w:rsidRPr="00527CF9" w:rsidRDefault="00D04064" w:rsidP="00BE4488">
      <w:pPr>
        <w:pStyle w:val="aa"/>
        <w:widowControl w:val="0"/>
        <w:numPr>
          <w:ilvl w:val="0"/>
          <w:numId w:val="80"/>
        </w:numPr>
        <w:ind w:left="426" w:right="-1"/>
        <w:contextualSpacing/>
        <w:jc w:val="both"/>
        <w:rPr>
          <w:sz w:val="28"/>
          <w:szCs w:val="28"/>
        </w:rPr>
      </w:pPr>
      <w:r w:rsidRPr="00527CF9">
        <w:rPr>
          <w:b/>
          <w:bCs/>
          <w:sz w:val="28"/>
          <w:szCs w:val="28"/>
        </w:rPr>
        <w:t>Как бороться с детскими истериками</w:t>
      </w:r>
      <w:proofErr w:type="gramStart"/>
      <w:r w:rsidRPr="00527CF9">
        <w:rPr>
          <w:b/>
          <w:bCs/>
          <w:sz w:val="28"/>
          <w:szCs w:val="28"/>
        </w:rPr>
        <w:t xml:space="preserve"> ?</w:t>
      </w:r>
      <w:proofErr w:type="gramEnd"/>
      <w:r w:rsidRPr="00527CF9">
        <w:rPr>
          <w:b/>
          <w:bCs/>
          <w:sz w:val="28"/>
          <w:szCs w:val="28"/>
        </w:rPr>
        <w:t xml:space="preserve"> </w:t>
      </w:r>
      <w:r w:rsidRPr="00AE3243">
        <w:rPr>
          <w:sz w:val="28"/>
          <w:szCs w:val="28"/>
        </w:rPr>
        <w:t>: [памятка для родителей]</w:t>
      </w:r>
      <w:r>
        <w:rPr>
          <w:sz w:val="28"/>
          <w:szCs w:val="28"/>
        </w:rPr>
        <w:t xml:space="preserve"> </w:t>
      </w:r>
      <w:r w:rsidRPr="00527CF9">
        <w:rPr>
          <w:sz w:val="28"/>
          <w:szCs w:val="28"/>
        </w:rPr>
        <w:t xml:space="preserve">: [буклет] / </w:t>
      </w:r>
      <w:r>
        <w:rPr>
          <w:iCs/>
          <w:sz w:val="28"/>
          <w:szCs w:val="28"/>
        </w:rPr>
        <w:t>сост</w:t>
      </w:r>
      <w:r w:rsidRPr="00527CF9">
        <w:rPr>
          <w:iCs/>
          <w:sz w:val="28"/>
          <w:szCs w:val="28"/>
        </w:rPr>
        <w:t>.</w:t>
      </w:r>
      <w:r>
        <w:rPr>
          <w:iCs/>
          <w:sz w:val="28"/>
          <w:szCs w:val="28"/>
        </w:rPr>
        <w:t>:</w:t>
      </w:r>
      <w:r w:rsidRPr="00527CF9">
        <w:rPr>
          <w:iCs/>
          <w:sz w:val="28"/>
          <w:szCs w:val="28"/>
        </w:rPr>
        <w:t xml:space="preserve"> Т. А. Губарева</w:t>
      </w:r>
      <w:r>
        <w:rPr>
          <w:iCs/>
          <w:sz w:val="28"/>
          <w:szCs w:val="28"/>
        </w:rPr>
        <w:t xml:space="preserve"> ;</w:t>
      </w:r>
      <w:r w:rsidRPr="00527CF9">
        <w:rPr>
          <w:iCs/>
          <w:sz w:val="28"/>
          <w:szCs w:val="28"/>
        </w:rPr>
        <w:t xml:space="preserve"> МУ «ЦБС г. Белово», Центральная детская библиотека. - Белово, 2016. - (Родительский урок). – 30 экз. – 18+.</w:t>
      </w:r>
    </w:p>
    <w:p w:rsidR="00D04064" w:rsidRPr="00AE3243" w:rsidRDefault="00D04064" w:rsidP="00BE4488">
      <w:pPr>
        <w:pStyle w:val="aa"/>
        <w:widowControl w:val="0"/>
        <w:numPr>
          <w:ilvl w:val="0"/>
          <w:numId w:val="80"/>
        </w:numPr>
        <w:ind w:left="426" w:right="-1"/>
        <w:contextualSpacing/>
        <w:jc w:val="both"/>
        <w:rPr>
          <w:sz w:val="28"/>
          <w:szCs w:val="28"/>
        </w:rPr>
      </w:pPr>
      <w:r w:rsidRPr="00AE3243">
        <w:rPr>
          <w:b/>
          <w:bCs/>
          <w:sz w:val="28"/>
          <w:szCs w:val="28"/>
        </w:rPr>
        <w:t>Как воспитать ребёнка добрым?</w:t>
      </w:r>
      <w:proofErr w:type="gramStart"/>
      <w:r w:rsidRPr="00AE3243">
        <w:rPr>
          <w:bCs/>
          <w:sz w:val="28"/>
          <w:szCs w:val="28"/>
        </w:rPr>
        <w:t xml:space="preserve"> </w:t>
      </w:r>
      <w:r w:rsidRPr="00AE3243">
        <w:rPr>
          <w:sz w:val="28"/>
          <w:szCs w:val="28"/>
        </w:rPr>
        <w:t>:</w:t>
      </w:r>
      <w:proofErr w:type="gramEnd"/>
      <w:r w:rsidRPr="00AE3243">
        <w:rPr>
          <w:sz w:val="28"/>
          <w:szCs w:val="28"/>
        </w:rPr>
        <w:t xml:space="preserve"> [памятка для родителей] </w:t>
      </w:r>
      <w:r w:rsidRPr="00996B2A">
        <w:rPr>
          <w:sz w:val="28"/>
          <w:szCs w:val="28"/>
        </w:rPr>
        <w:t xml:space="preserve">: [буклет] </w:t>
      </w:r>
      <w:r w:rsidRPr="00AE3243">
        <w:rPr>
          <w:sz w:val="28"/>
          <w:szCs w:val="28"/>
        </w:rPr>
        <w:t xml:space="preserve">/ </w:t>
      </w:r>
      <w:r w:rsidRPr="00AE3243">
        <w:rPr>
          <w:iCs/>
          <w:sz w:val="28"/>
          <w:szCs w:val="28"/>
        </w:rPr>
        <w:lastRenderedPageBreak/>
        <w:t>сост.: Т. А. Губарева ; МУ «ЦБС г. Белово», Центральная детская библиотека. - Белово, 2016. – (Родительский урок). – 30 экз.</w:t>
      </w:r>
    </w:p>
    <w:p w:rsidR="00D04064" w:rsidRPr="00996B2A" w:rsidRDefault="00D04064" w:rsidP="00BE4488">
      <w:pPr>
        <w:pStyle w:val="aa"/>
        <w:numPr>
          <w:ilvl w:val="0"/>
          <w:numId w:val="80"/>
        </w:numPr>
        <w:ind w:left="426"/>
        <w:contextualSpacing/>
        <w:jc w:val="both"/>
        <w:rPr>
          <w:sz w:val="28"/>
          <w:szCs w:val="28"/>
        </w:rPr>
      </w:pPr>
      <w:r w:rsidRPr="00996B2A">
        <w:rPr>
          <w:b/>
          <w:sz w:val="28"/>
          <w:szCs w:val="28"/>
        </w:rPr>
        <w:t>Как не попасть под влияние экстремистов</w:t>
      </w:r>
      <w:proofErr w:type="gramStart"/>
      <w:r w:rsidRPr="00996B2A">
        <w:rPr>
          <w:bCs/>
          <w:sz w:val="28"/>
          <w:szCs w:val="28"/>
        </w:rPr>
        <w:t xml:space="preserve"> :</w:t>
      </w:r>
      <w:proofErr w:type="gramEnd"/>
      <w:r w:rsidRPr="00996B2A">
        <w:rPr>
          <w:bCs/>
          <w:sz w:val="28"/>
          <w:szCs w:val="28"/>
        </w:rPr>
        <w:t xml:space="preserve"> памятка </w:t>
      </w:r>
      <w:r w:rsidRPr="00996B2A">
        <w:rPr>
          <w:sz w:val="28"/>
          <w:szCs w:val="28"/>
        </w:rPr>
        <w:t>: [буклет] / сост.: Е. А. Ванина ; МУ «ЦБС г. Белово», Библиотека № 1. - Белово, 2016. - (Наша безопасность). – 20 экз.  – 12+</w:t>
      </w:r>
    </w:p>
    <w:p w:rsidR="00D04064" w:rsidRPr="00996B2A" w:rsidRDefault="00D04064" w:rsidP="00BE4488">
      <w:pPr>
        <w:pStyle w:val="aa"/>
        <w:widowControl w:val="0"/>
        <w:numPr>
          <w:ilvl w:val="0"/>
          <w:numId w:val="80"/>
        </w:numPr>
        <w:ind w:left="426"/>
        <w:contextualSpacing/>
        <w:jc w:val="both"/>
        <w:rPr>
          <w:b/>
          <w:sz w:val="28"/>
          <w:szCs w:val="28"/>
        </w:rPr>
      </w:pPr>
      <w:r w:rsidRPr="00996B2A">
        <w:rPr>
          <w:b/>
          <w:sz w:val="28"/>
          <w:szCs w:val="28"/>
        </w:rPr>
        <w:t>Как повысить самооценку ребёнку?</w:t>
      </w:r>
      <w:proofErr w:type="gramStart"/>
      <w:r w:rsidRPr="00996B2A">
        <w:rPr>
          <w:sz w:val="28"/>
          <w:szCs w:val="28"/>
        </w:rPr>
        <w:t xml:space="preserve"> :</w:t>
      </w:r>
      <w:proofErr w:type="gramEnd"/>
      <w:r w:rsidRPr="00996B2A">
        <w:rPr>
          <w:sz w:val="28"/>
          <w:szCs w:val="28"/>
        </w:rPr>
        <w:t xml:space="preserve"> памятка - совет</w:t>
      </w:r>
      <w:r w:rsidRPr="00527CF9">
        <w:rPr>
          <w:color w:val="000000"/>
          <w:sz w:val="28"/>
          <w:szCs w:val="28"/>
        </w:rPr>
        <w:t xml:space="preserve">: [буклет] </w:t>
      </w:r>
      <w:r w:rsidRPr="00996B2A">
        <w:rPr>
          <w:sz w:val="28"/>
          <w:szCs w:val="28"/>
        </w:rPr>
        <w:t xml:space="preserve"> / </w:t>
      </w:r>
      <w:r w:rsidRPr="00996B2A">
        <w:rPr>
          <w:iCs/>
          <w:sz w:val="28"/>
          <w:szCs w:val="28"/>
        </w:rPr>
        <w:t>сост.: Е. Г. Ушакова ; МУ «ЦБС г. Белово», Центральная детская библиотека. - Белово, 2016. - (Вам, родители). – 20 экз. – 18+.</w:t>
      </w:r>
    </w:p>
    <w:p w:rsidR="00D04064" w:rsidRDefault="00D04064" w:rsidP="00BE4488">
      <w:pPr>
        <w:pStyle w:val="aa"/>
        <w:widowControl w:val="0"/>
        <w:numPr>
          <w:ilvl w:val="0"/>
          <w:numId w:val="80"/>
        </w:numPr>
        <w:shd w:val="clear" w:color="auto" w:fill="FFFFFF"/>
        <w:tabs>
          <w:tab w:val="left" w:pos="2819"/>
        </w:tabs>
        <w:ind w:left="426" w:right="-1"/>
        <w:contextualSpacing/>
        <w:jc w:val="both"/>
        <w:rPr>
          <w:sz w:val="28"/>
          <w:szCs w:val="28"/>
        </w:rPr>
      </w:pPr>
      <w:r w:rsidRPr="00996B2A">
        <w:rPr>
          <w:b/>
          <w:sz w:val="28"/>
          <w:szCs w:val="28"/>
        </w:rPr>
        <w:t>Клещевой энцефалит</w:t>
      </w:r>
      <w:proofErr w:type="gramStart"/>
      <w:r w:rsidRPr="00996B2A">
        <w:rPr>
          <w:rStyle w:val="apple-converted-space"/>
          <w:b/>
          <w:sz w:val="28"/>
          <w:szCs w:val="28"/>
        </w:rPr>
        <w:t> </w:t>
      </w:r>
      <w:r w:rsidRPr="00996B2A">
        <w:rPr>
          <w:b/>
          <w:sz w:val="28"/>
          <w:szCs w:val="28"/>
        </w:rPr>
        <w:t>:</w:t>
      </w:r>
      <w:proofErr w:type="gramEnd"/>
      <w:r w:rsidRPr="00996B2A">
        <w:rPr>
          <w:b/>
          <w:sz w:val="28"/>
          <w:szCs w:val="28"/>
        </w:rPr>
        <w:t xml:space="preserve"> памятка</w:t>
      </w:r>
      <w:r w:rsidRPr="00996B2A">
        <w:rPr>
          <w:sz w:val="28"/>
          <w:szCs w:val="28"/>
        </w:rPr>
        <w:t xml:space="preserve"> </w:t>
      </w:r>
      <w:r w:rsidRPr="00527CF9">
        <w:rPr>
          <w:color w:val="000000"/>
          <w:sz w:val="28"/>
          <w:szCs w:val="28"/>
        </w:rPr>
        <w:t xml:space="preserve">: [буклет] </w:t>
      </w:r>
      <w:r w:rsidRPr="00996B2A">
        <w:rPr>
          <w:sz w:val="28"/>
          <w:szCs w:val="28"/>
        </w:rPr>
        <w:t>/ сост.: Е. А. Ванина МУ «ЦБС г. Белово», Библиотека № 1. - Белово, 2016. -</w:t>
      </w:r>
      <w:r w:rsidRPr="00996B2A">
        <w:rPr>
          <w:rStyle w:val="apple-converted-space"/>
          <w:sz w:val="28"/>
          <w:szCs w:val="28"/>
        </w:rPr>
        <w:t> </w:t>
      </w:r>
      <w:r w:rsidRPr="00996B2A">
        <w:rPr>
          <w:sz w:val="28"/>
          <w:szCs w:val="28"/>
        </w:rPr>
        <w:t>(Наша безопасность). – 10 экз. – 12+.</w:t>
      </w:r>
    </w:p>
    <w:p w:rsidR="00D04064" w:rsidRPr="00527CF9" w:rsidRDefault="00D04064" w:rsidP="00BE4488">
      <w:pPr>
        <w:pStyle w:val="aa"/>
        <w:widowControl w:val="0"/>
        <w:numPr>
          <w:ilvl w:val="0"/>
          <w:numId w:val="80"/>
        </w:numPr>
        <w:shd w:val="clear" w:color="auto" w:fill="FFFFFF"/>
        <w:ind w:left="426" w:right="-1"/>
        <w:contextualSpacing/>
        <w:jc w:val="both"/>
        <w:rPr>
          <w:sz w:val="28"/>
          <w:szCs w:val="28"/>
        </w:rPr>
      </w:pPr>
      <w:r w:rsidRPr="00527CF9">
        <w:rPr>
          <w:b/>
          <w:color w:val="000000"/>
          <w:sz w:val="28"/>
          <w:szCs w:val="28"/>
        </w:rPr>
        <w:t>Лето. Каникулы. Безопасность.</w:t>
      </w:r>
      <w:r w:rsidRPr="00527CF9">
        <w:rPr>
          <w:color w:val="000000"/>
          <w:sz w:val="28"/>
          <w:szCs w:val="28"/>
        </w:rPr>
        <w:t xml:space="preserve"> : памятка для родителей</w:t>
      </w:r>
      <w:proofErr w:type="gramStart"/>
      <w:r w:rsidRPr="00527CF9">
        <w:rPr>
          <w:color w:val="000000"/>
          <w:sz w:val="28"/>
          <w:szCs w:val="28"/>
        </w:rPr>
        <w:t xml:space="preserve"> :</w:t>
      </w:r>
      <w:proofErr w:type="gramEnd"/>
      <w:r w:rsidRPr="00527CF9">
        <w:rPr>
          <w:color w:val="000000"/>
          <w:sz w:val="28"/>
          <w:szCs w:val="28"/>
        </w:rPr>
        <w:t xml:space="preserve"> [буклет] / сост. О. В. Теницкая ; МУ «ЦБС г. Белово», Библиотека семейного чтения. – Белово, 2016. – 25 экз. - 16+.</w:t>
      </w:r>
    </w:p>
    <w:p w:rsidR="00D04064" w:rsidRPr="00527CF9" w:rsidRDefault="00D04064" w:rsidP="00BE4488">
      <w:pPr>
        <w:pStyle w:val="aa"/>
        <w:widowControl w:val="0"/>
        <w:numPr>
          <w:ilvl w:val="0"/>
          <w:numId w:val="80"/>
        </w:numPr>
        <w:shd w:val="clear" w:color="auto" w:fill="FFFFFF"/>
        <w:ind w:left="426" w:right="-1"/>
        <w:contextualSpacing/>
        <w:jc w:val="both"/>
        <w:rPr>
          <w:sz w:val="28"/>
          <w:szCs w:val="28"/>
        </w:rPr>
      </w:pPr>
      <w:r w:rsidRPr="00527CF9">
        <w:rPr>
          <w:b/>
          <w:sz w:val="28"/>
          <w:szCs w:val="28"/>
        </w:rPr>
        <w:t>Нора Робертс</w:t>
      </w:r>
      <w:proofErr w:type="gramStart"/>
      <w:r w:rsidRPr="00527CF9">
        <w:rPr>
          <w:sz w:val="28"/>
          <w:szCs w:val="28"/>
        </w:rPr>
        <w:t xml:space="preserve"> :</w:t>
      </w:r>
      <w:proofErr w:type="gramEnd"/>
      <w:r w:rsidRPr="00527CF9">
        <w:rPr>
          <w:sz w:val="28"/>
          <w:szCs w:val="28"/>
        </w:rPr>
        <w:t xml:space="preserve"> [биобиблиографический материал] </w:t>
      </w:r>
      <w:r w:rsidRPr="00527CF9">
        <w:rPr>
          <w:color w:val="000000"/>
          <w:sz w:val="28"/>
          <w:szCs w:val="28"/>
        </w:rPr>
        <w:t xml:space="preserve">: [буклет] </w:t>
      </w:r>
      <w:r w:rsidRPr="00527CF9">
        <w:rPr>
          <w:sz w:val="28"/>
          <w:szCs w:val="28"/>
        </w:rPr>
        <w:t>/ сост.: Е. О. Сестерова ; МУ «ЦБС г. Белово», Библиотека семейного чтения. – Белово, 2016. – 5 экз. – (Современные писатели). -  16+.</w:t>
      </w:r>
    </w:p>
    <w:p w:rsidR="00D04064" w:rsidRPr="00120A84" w:rsidRDefault="00D04064" w:rsidP="00BE4488">
      <w:pPr>
        <w:pStyle w:val="aa"/>
        <w:widowControl w:val="0"/>
        <w:numPr>
          <w:ilvl w:val="0"/>
          <w:numId w:val="80"/>
        </w:numPr>
        <w:ind w:left="426"/>
        <w:contextualSpacing/>
        <w:jc w:val="both"/>
        <w:rPr>
          <w:sz w:val="28"/>
          <w:szCs w:val="28"/>
        </w:rPr>
      </w:pPr>
      <w:r w:rsidRPr="00996B2A">
        <w:rPr>
          <w:b/>
          <w:sz w:val="28"/>
          <w:szCs w:val="28"/>
        </w:rPr>
        <w:t>Права ребёнка – доступно и интересно</w:t>
      </w:r>
      <w:proofErr w:type="gramStart"/>
      <w:r w:rsidRPr="00996B2A">
        <w:rPr>
          <w:sz w:val="28"/>
          <w:szCs w:val="28"/>
        </w:rPr>
        <w:t xml:space="preserve"> :</w:t>
      </w:r>
      <w:proofErr w:type="gramEnd"/>
      <w:r w:rsidRPr="00996B2A">
        <w:rPr>
          <w:sz w:val="28"/>
          <w:szCs w:val="28"/>
        </w:rPr>
        <w:t xml:space="preserve"> рекомендательный список / </w:t>
      </w:r>
      <w:r w:rsidRPr="00996B2A">
        <w:rPr>
          <w:iCs/>
          <w:sz w:val="28"/>
          <w:szCs w:val="28"/>
        </w:rPr>
        <w:t>сост.: Е. Г. Ушакова ; МУ «ЦБС г. Белово», Центральная детская библиотека. - Белово, 2016. – 4с. - (Лицей правовых знаний). – 15 экз. – 12+.</w:t>
      </w:r>
    </w:p>
    <w:p w:rsidR="00D04064" w:rsidRPr="00120A84" w:rsidRDefault="00D04064" w:rsidP="00BE4488">
      <w:pPr>
        <w:numPr>
          <w:ilvl w:val="0"/>
          <w:numId w:val="80"/>
        </w:numPr>
        <w:spacing w:after="0" w:line="240" w:lineRule="auto"/>
        <w:ind w:left="426"/>
        <w:jc w:val="both"/>
        <w:rPr>
          <w:rFonts w:ascii="Times New Roman" w:hAnsi="Times New Roman"/>
          <w:sz w:val="28"/>
          <w:szCs w:val="28"/>
        </w:rPr>
      </w:pPr>
      <w:r w:rsidRPr="00120A84">
        <w:rPr>
          <w:rFonts w:ascii="Times New Roman" w:hAnsi="Times New Roman"/>
          <w:b/>
          <w:bCs/>
          <w:sz w:val="28"/>
          <w:szCs w:val="28"/>
        </w:rPr>
        <w:t>Правила безопасного поведения во время грозы</w:t>
      </w:r>
      <w:r w:rsidRPr="00120A84">
        <w:rPr>
          <w:rFonts w:ascii="Times New Roman" w:hAnsi="Times New Roman"/>
          <w:sz w:val="28"/>
          <w:szCs w:val="28"/>
        </w:rPr>
        <w:t xml:space="preserve">: </w:t>
      </w:r>
      <w:r>
        <w:rPr>
          <w:rFonts w:ascii="Times New Roman" w:hAnsi="Times New Roman"/>
          <w:sz w:val="28"/>
          <w:szCs w:val="28"/>
        </w:rPr>
        <w:t>[памятка для детей]</w:t>
      </w:r>
      <w:proofErr w:type="gramStart"/>
      <w:r>
        <w:rPr>
          <w:rFonts w:ascii="Times New Roman" w:hAnsi="Times New Roman"/>
          <w:sz w:val="28"/>
          <w:szCs w:val="28"/>
        </w:rPr>
        <w:t xml:space="preserve"> :</w:t>
      </w:r>
      <w:proofErr w:type="gramEnd"/>
      <w:r>
        <w:rPr>
          <w:rFonts w:ascii="Times New Roman" w:hAnsi="Times New Roman"/>
          <w:sz w:val="28"/>
          <w:szCs w:val="28"/>
        </w:rPr>
        <w:t xml:space="preserve"> [буклет] </w:t>
      </w:r>
      <w:r w:rsidRPr="00120A84">
        <w:rPr>
          <w:rFonts w:ascii="Times New Roman" w:hAnsi="Times New Roman"/>
          <w:sz w:val="28"/>
          <w:szCs w:val="28"/>
        </w:rPr>
        <w:t xml:space="preserve"> / сост.</w:t>
      </w:r>
      <w:r>
        <w:rPr>
          <w:rFonts w:ascii="Times New Roman" w:hAnsi="Times New Roman"/>
          <w:sz w:val="28"/>
          <w:szCs w:val="28"/>
        </w:rPr>
        <w:t>:</w:t>
      </w:r>
      <w:r w:rsidRPr="00120A84">
        <w:rPr>
          <w:rFonts w:ascii="Times New Roman" w:hAnsi="Times New Roman"/>
          <w:sz w:val="28"/>
          <w:szCs w:val="28"/>
        </w:rPr>
        <w:t xml:space="preserve"> Е. А. Ванина; МУ «ЦБС г. Белово», Библиотека № 1. – Белово, 2016. – (Наша безопасность). – 15 экз. – 12+</w:t>
      </w:r>
      <w:r>
        <w:rPr>
          <w:rFonts w:ascii="Times New Roman" w:hAnsi="Times New Roman"/>
          <w:sz w:val="28"/>
          <w:szCs w:val="28"/>
        </w:rPr>
        <w:t>.</w:t>
      </w:r>
    </w:p>
    <w:p w:rsidR="00D04064" w:rsidRPr="00120A84" w:rsidRDefault="00D04064" w:rsidP="00BE4488">
      <w:pPr>
        <w:widowControl w:val="0"/>
        <w:numPr>
          <w:ilvl w:val="0"/>
          <w:numId w:val="80"/>
        </w:numPr>
        <w:spacing w:after="0" w:line="240" w:lineRule="auto"/>
        <w:ind w:left="426"/>
        <w:jc w:val="both"/>
        <w:rPr>
          <w:rFonts w:ascii="Times New Roman" w:hAnsi="Times New Roman"/>
          <w:sz w:val="28"/>
          <w:szCs w:val="28"/>
        </w:rPr>
      </w:pPr>
      <w:r w:rsidRPr="00120A84">
        <w:rPr>
          <w:rFonts w:ascii="Times New Roman" w:hAnsi="Times New Roman"/>
          <w:b/>
          <w:sz w:val="28"/>
          <w:szCs w:val="28"/>
        </w:rPr>
        <w:t>Правила пожарной безопасности</w:t>
      </w:r>
      <w:proofErr w:type="gramStart"/>
      <w:r w:rsidRPr="00120A84">
        <w:rPr>
          <w:rFonts w:ascii="Times New Roman" w:hAnsi="Times New Roman"/>
          <w:sz w:val="28"/>
          <w:szCs w:val="28"/>
        </w:rPr>
        <w:t xml:space="preserve"> :</w:t>
      </w:r>
      <w:proofErr w:type="gramEnd"/>
      <w:r w:rsidRPr="00120A84">
        <w:rPr>
          <w:rFonts w:ascii="Times New Roman" w:hAnsi="Times New Roman"/>
          <w:sz w:val="28"/>
          <w:szCs w:val="28"/>
        </w:rPr>
        <w:t xml:space="preserve"> </w:t>
      </w:r>
      <w:r>
        <w:rPr>
          <w:rFonts w:ascii="Times New Roman" w:hAnsi="Times New Roman"/>
          <w:sz w:val="28"/>
          <w:szCs w:val="28"/>
        </w:rPr>
        <w:t xml:space="preserve">[памятка для детей] : [буклет] </w:t>
      </w:r>
      <w:r w:rsidRPr="00120A84">
        <w:rPr>
          <w:rFonts w:ascii="Times New Roman" w:hAnsi="Times New Roman"/>
          <w:sz w:val="28"/>
          <w:szCs w:val="28"/>
        </w:rPr>
        <w:t>/ сост.</w:t>
      </w:r>
      <w:r>
        <w:rPr>
          <w:rFonts w:ascii="Times New Roman" w:hAnsi="Times New Roman"/>
          <w:sz w:val="28"/>
          <w:szCs w:val="28"/>
        </w:rPr>
        <w:t>:</w:t>
      </w:r>
      <w:r w:rsidRPr="00120A84">
        <w:rPr>
          <w:rFonts w:ascii="Times New Roman" w:hAnsi="Times New Roman"/>
          <w:sz w:val="28"/>
          <w:szCs w:val="28"/>
        </w:rPr>
        <w:t xml:space="preserve"> Е. А. Ванина ; МУ «ЦБС г. Белово», Библиотека № 1. – Белово, 2016. – (Наша безопасность). – 10 экз. – 12+.</w:t>
      </w:r>
    </w:p>
    <w:p w:rsidR="00D04064" w:rsidRPr="00E15148" w:rsidRDefault="00D04064" w:rsidP="00BE4488">
      <w:pPr>
        <w:pStyle w:val="aa"/>
        <w:widowControl w:val="0"/>
        <w:numPr>
          <w:ilvl w:val="0"/>
          <w:numId w:val="80"/>
        </w:numPr>
        <w:ind w:left="426"/>
        <w:contextualSpacing/>
        <w:jc w:val="both"/>
        <w:rPr>
          <w:sz w:val="28"/>
          <w:szCs w:val="28"/>
        </w:rPr>
      </w:pPr>
      <w:r w:rsidRPr="00E15148">
        <w:rPr>
          <w:b/>
          <w:sz w:val="28"/>
          <w:szCs w:val="28"/>
        </w:rPr>
        <w:t>Проступок или преступление?</w:t>
      </w:r>
      <w:proofErr w:type="gramStart"/>
      <w:r>
        <w:rPr>
          <w:b/>
          <w:sz w:val="28"/>
          <w:szCs w:val="28"/>
        </w:rPr>
        <w:t xml:space="preserve"> :</w:t>
      </w:r>
      <w:proofErr w:type="gramEnd"/>
      <w:r w:rsidRPr="00E15148">
        <w:rPr>
          <w:sz w:val="28"/>
          <w:szCs w:val="28"/>
        </w:rPr>
        <w:t xml:space="preserve"> [</w:t>
      </w:r>
      <w:r>
        <w:rPr>
          <w:sz w:val="28"/>
          <w:szCs w:val="28"/>
        </w:rPr>
        <w:t>памятка</w:t>
      </w:r>
      <w:r w:rsidRPr="00E15148">
        <w:rPr>
          <w:sz w:val="28"/>
          <w:szCs w:val="28"/>
        </w:rPr>
        <w:t xml:space="preserve">]: [буклет] / </w:t>
      </w:r>
      <w:r>
        <w:rPr>
          <w:sz w:val="28"/>
          <w:szCs w:val="28"/>
        </w:rPr>
        <w:t xml:space="preserve">сост.: Я. С. Савочкина ; </w:t>
      </w:r>
      <w:r w:rsidRPr="00E15148">
        <w:rPr>
          <w:sz w:val="28"/>
          <w:szCs w:val="28"/>
        </w:rPr>
        <w:t>МУ «ЦБС г. Белово, Центральная детская библиотека</w:t>
      </w:r>
      <w:r>
        <w:rPr>
          <w:sz w:val="28"/>
          <w:szCs w:val="28"/>
        </w:rPr>
        <w:t>.</w:t>
      </w:r>
      <w:r w:rsidRPr="00E15148">
        <w:rPr>
          <w:sz w:val="28"/>
          <w:szCs w:val="28"/>
        </w:rPr>
        <w:t xml:space="preserve"> – Белово, 2016. – (Лицей правовых знаний). – 15 экз. – 12+.</w:t>
      </w:r>
    </w:p>
    <w:p w:rsidR="00D04064" w:rsidRPr="00E15148" w:rsidRDefault="00D04064" w:rsidP="00BE4488">
      <w:pPr>
        <w:pStyle w:val="af0"/>
        <w:widowControl w:val="0"/>
        <w:numPr>
          <w:ilvl w:val="0"/>
          <w:numId w:val="80"/>
        </w:numPr>
        <w:shd w:val="clear" w:color="auto" w:fill="FFFFFF"/>
        <w:ind w:left="426"/>
        <w:jc w:val="both"/>
        <w:rPr>
          <w:sz w:val="28"/>
          <w:szCs w:val="28"/>
        </w:rPr>
      </w:pPr>
      <w:r w:rsidRPr="00E15148">
        <w:rPr>
          <w:b/>
          <w:sz w:val="28"/>
          <w:szCs w:val="28"/>
        </w:rPr>
        <w:t>Профилактика укуса клещей</w:t>
      </w:r>
      <w:proofErr w:type="gramStart"/>
      <w:r w:rsidRPr="00E15148">
        <w:rPr>
          <w:sz w:val="28"/>
          <w:szCs w:val="28"/>
        </w:rPr>
        <w:t xml:space="preserve"> :</w:t>
      </w:r>
      <w:proofErr w:type="gramEnd"/>
      <w:r w:rsidRPr="00E15148">
        <w:rPr>
          <w:sz w:val="28"/>
          <w:szCs w:val="28"/>
        </w:rPr>
        <w:t xml:space="preserve"> [памятка]: [буклет] / сост.</w:t>
      </w:r>
      <w:r>
        <w:rPr>
          <w:sz w:val="28"/>
          <w:szCs w:val="28"/>
        </w:rPr>
        <w:t>:</w:t>
      </w:r>
      <w:r w:rsidRPr="00E15148">
        <w:rPr>
          <w:sz w:val="28"/>
          <w:szCs w:val="28"/>
        </w:rPr>
        <w:t xml:space="preserve"> Е. А. Ванина </w:t>
      </w:r>
      <w:r>
        <w:rPr>
          <w:sz w:val="28"/>
          <w:szCs w:val="28"/>
        </w:rPr>
        <w:t xml:space="preserve">; </w:t>
      </w:r>
      <w:r w:rsidRPr="00E15148">
        <w:rPr>
          <w:sz w:val="28"/>
          <w:szCs w:val="28"/>
        </w:rPr>
        <w:t>МУ «ЦБС  г. Белово», Библиотека № 1. - Белово, 2016. -</w:t>
      </w:r>
      <w:r w:rsidRPr="00E15148">
        <w:rPr>
          <w:rStyle w:val="apple-converted-space"/>
          <w:sz w:val="28"/>
          <w:szCs w:val="28"/>
        </w:rPr>
        <w:t> </w:t>
      </w:r>
      <w:r w:rsidRPr="00E15148">
        <w:rPr>
          <w:sz w:val="28"/>
          <w:szCs w:val="28"/>
        </w:rPr>
        <w:t>(Наша безопасность).</w:t>
      </w:r>
      <w:r w:rsidRPr="00E15148">
        <w:rPr>
          <w:rStyle w:val="apple-converted-space"/>
          <w:sz w:val="28"/>
          <w:szCs w:val="28"/>
        </w:rPr>
        <w:t xml:space="preserve"> </w:t>
      </w:r>
      <w:r w:rsidRPr="00E15148">
        <w:rPr>
          <w:sz w:val="28"/>
          <w:szCs w:val="28"/>
        </w:rPr>
        <w:t xml:space="preserve"> – 15 экз. – 12+.</w:t>
      </w:r>
    </w:p>
    <w:p w:rsidR="00D04064" w:rsidRPr="00E15148" w:rsidRDefault="00D04064" w:rsidP="00BE4488">
      <w:pPr>
        <w:pStyle w:val="aa"/>
        <w:widowControl w:val="0"/>
        <w:numPr>
          <w:ilvl w:val="0"/>
          <w:numId w:val="80"/>
        </w:numPr>
        <w:ind w:left="426" w:right="482"/>
        <w:contextualSpacing/>
        <w:jc w:val="both"/>
        <w:rPr>
          <w:sz w:val="28"/>
          <w:szCs w:val="28"/>
        </w:rPr>
      </w:pPr>
      <w:r w:rsidRPr="00527CF9">
        <w:rPr>
          <w:b/>
          <w:sz w:val="28"/>
          <w:szCs w:val="28"/>
        </w:rPr>
        <w:t>Робкий ребёнок</w:t>
      </w:r>
      <w:proofErr w:type="gramStart"/>
      <w:r w:rsidRPr="00527CF9">
        <w:rPr>
          <w:sz w:val="28"/>
          <w:szCs w:val="28"/>
        </w:rPr>
        <w:t xml:space="preserve"> :</w:t>
      </w:r>
      <w:proofErr w:type="gramEnd"/>
      <w:r w:rsidRPr="00527CF9">
        <w:rPr>
          <w:sz w:val="28"/>
          <w:szCs w:val="28"/>
        </w:rPr>
        <w:t xml:space="preserve"> памятка - совет </w:t>
      </w:r>
      <w:r w:rsidRPr="00527CF9">
        <w:rPr>
          <w:color w:val="000000"/>
          <w:sz w:val="28"/>
          <w:szCs w:val="28"/>
        </w:rPr>
        <w:t xml:space="preserve">: [буклет] </w:t>
      </w:r>
      <w:r w:rsidRPr="00527CF9">
        <w:rPr>
          <w:sz w:val="28"/>
          <w:szCs w:val="28"/>
        </w:rPr>
        <w:t xml:space="preserve">/ </w:t>
      </w:r>
      <w:r w:rsidRPr="00527CF9">
        <w:rPr>
          <w:iCs/>
          <w:sz w:val="28"/>
          <w:szCs w:val="28"/>
        </w:rPr>
        <w:t>сост.: Е. Г. Ушакова ; МУ «ЦБС г. Белово», Центральная детская библиотека. - Белово, 2016. – (Вам, родители). - 20 экз. – 18+.</w:t>
      </w:r>
    </w:p>
    <w:p w:rsidR="00D04064" w:rsidRPr="00E15148" w:rsidRDefault="00D04064" w:rsidP="00BE4488">
      <w:pPr>
        <w:pStyle w:val="aa"/>
        <w:widowControl w:val="0"/>
        <w:numPr>
          <w:ilvl w:val="0"/>
          <w:numId w:val="80"/>
        </w:numPr>
        <w:ind w:left="426" w:right="482"/>
        <w:contextualSpacing/>
        <w:jc w:val="both"/>
        <w:rPr>
          <w:sz w:val="28"/>
          <w:szCs w:val="28"/>
        </w:rPr>
      </w:pPr>
      <w:r w:rsidRPr="00E15148">
        <w:rPr>
          <w:b/>
          <w:sz w:val="28"/>
          <w:szCs w:val="28"/>
        </w:rPr>
        <w:t>Россия против террора</w:t>
      </w:r>
      <w:proofErr w:type="gramStart"/>
      <w:r>
        <w:rPr>
          <w:b/>
          <w:sz w:val="28"/>
          <w:szCs w:val="28"/>
        </w:rPr>
        <w:t xml:space="preserve"> </w:t>
      </w:r>
      <w:r w:rsidRPr="00E15148">
        <w:rPr>
          <w:sz w:val="28"/>
          <w:szCs w:val="28"/>
        </w:rPr>
        <w:t>:</w:t>
      </w:r>
      <w:proofErr w:type="gramEnd"/>
      <w:r w:rsidRPr="00E15148">
        <w:rPr>
          <w:sz w:val="28"/>
          <w:szCs w:val="28"/>
        </w:rPr>
        <w:t xml:space="preserve"> [памятка ] :  [буклет] / сост.: Я. С. Савочкина, Е. Г. Ушакова </w:t>
      </w:r>
      <w:r>
        <w:rPr>
          <w:sz w:val="28"/>
          <w:szCs w:val="28"/>
        </w:rPr>
        <w:t xml:space="preserve">; </w:t>
      </w:r>
      <w:r w:rsidRPr="00E15148">
        <w:rPr>
          <w:sz w:val="28"/>
          <w:szCs w:val="28"/>
        </w:rPr>
        <w:t>МУ «ЦБС г. Белово, Центральная детская библиотека. – Белово, 2016. – (Лицей правовых знаний). – 15 экз.-  12+.</w:t>
      </w:r>
    </w:p>
    <w:p w:rsidR="00D04064" w:rsidRDefault="00D04064" w:rsidP="00BE4488">
      <w:pPr>
        <w:pStyle w:val="aa"/>
        <w:widowControl w:val="0"/>
        <w:numPr>
          <w:ilvl w:val="0"/>
          <w:numId w:val="80"/>
        </w:numPr>
        <w:ind w:left="426" w:right="482"/>
        <w:contextualSpacing/>
        <w:jc w:val="both"/>
        <w:rPr>
          <w:sz w:val="28"/>
          <w:szCs w:val="28"/>
        </w:rPr>
      </w:pPr>
      <w:r w:rsidRPr="00E15148">
        <w:rPr>
          <w:b/>
          <w:sz w:val="28"/>
          <w:szCs w:val="28"/>
        </w:rPr>
        <w:t>С водой надо дружить</w:t>
      </w:r>
      <w:proofErr w:type="gramStart"/>
      <w:r>
        <w:rPr>
          <w:b/>
          <w:sz w:val="28"/>
          <w:szCs w:val="28"/>
        </w:rPr>
        <w:t xml:space="preserve"> </w:t>
      </w:r>
      <w:r w:rsidRPr="00E15148">
        <w:rPr>
          <w:sz w:val="28"/>
          <w:szCs w:val="28"/>
        </w:rPr>
        <w:t>:</w:t>
      </w:r>
      <w:proofErr w:type="gramEnd"/>
      <w:r w:rsidRPr="00E15148">
        <w:rPr>
          <w:sz w:val="28"/>
          <w:szCs w:val="28"/>
        </w:rPr>
        <w:t xml:space="preserve"> [памятка для детей]</w:t>
      </w:r>
      <w:r w:rsidRPr="00E15148">
        <w:rPr>
          <w:rStyle w:val="apple-converted-space"/>
          <w:sz w:val="28"/>
          <w:szCs w:val="28"/>
        </w:rPr>
        <w:t> </w:t>
      </w:r>
      <w:r w:rsidRPr="00E15148">
        <w:rPr>
          <w:sz w:val="28"/>
          <w:szCs w:val="28"/>
        </w:rPr>
        <w:t>: [буклет] / сост.</w:t>
      </w:r>
      <w:r>
        <w:rPr>
          <w:sz w:val="28"/>
          <w:szCs w:val="28"/>
        </w:rPr>
        <w:t>:</w:t>
      </w:r>
      <w:r w:rsidRPr="00E15148">
        <w:rPr>
          <w:sz w:val="28"/>
          <w:szCs w:val="28"/>
        </w:rPr>
        <w:t xml:space="preserve"> Е. А. Ванина</w:t>
      </w:r>
      <w:r>
        <w:rPr>
          <w:sz w:val="28"/>
          <w:szCs w:val="28"/>
        </w:rPr>
        <w:t xml:space="preserve"> ;</w:t>
      </w:r>
      <w:r w:rsidRPr="00E15148">
        <w:rPr>
          <w:sz w:val="28"/>
          <w:szCs w:val="28"/>
        </w:rPr>
        <w:t xml:space="preserve"> МУ «ЦБС г. Белово», Библиотека № 1. - Белово, 2016. -</w:t>
      </w:r>
      <w:r w:rsidRPr="00E15148">
        <w:rPr>
          <w:rStyle w:val="apple-converted-space"/>
          <w:sz w:val="28"/>
          <w:szCs w:val="28"/>
        </w:rPr>
        <w:t> </w:t>
      </w:r>
      <w:r w:rsidRPr="00E15148">
        <w:rPr>
          <w:sz w:val="28"/>
          <w:szCs w:val="28"/>
        </w:rPr>
        <w:t>(Наша безопасность).</w:t>
      </w:r>
      <w:r w:rsidRPr="00E15148">
        <w:rPr>
          <w:rStyle w:val="apple-converted-space"/>
          <w:sz w:val="28"/>
          <w:szCs w:val="28"/>
        </w:rPr>
        <w:t> </w:t>
      </w:r>
      <w:r w:rsidRPr="00E15148">
        <w:rPr>
          <w:sz w:val="28"/>
          <w:szCs w:val="28"/>
        </w:rPr>
        <w:t xml:space="preserve">– 15 экз. – 12+. </w:t>
      </w:r>
    </w:p>
    <w:p w:rsidR="00D04064" w:rsidRPr="00326FEA" w:rsidRDefault="00D04064" w:rsidP="00BE4488">
      <w:pPr>
        <w:widowControl w:val="0"/>
        <w:numPr>
          <w:ilvl w:val="0"/>
          <w:numId w:val="80"/>
        </w:numPr>
        <w:spacing w:after="0" w:line="240" w:lineRule="auto"/>
        <w:ind w:left="426" w:right="482"/>
        <w:jc w:val="both"/>
        <w:rPr>
          <w:rFonts w:ascii="Times New Roman" w:hAnsi="Times New Roman"/>
          <w:sz w:val="28"/>
          <w:szCs w:val="28"/>
        </w:rPr>
      </w:pPr>
      <w:r w:rsidRPr="00326FEA">
        <w:rPr>
          <w:rFonts w:ascii="Times New Roman" w:hAnsi="Times New Roman"/>
          <w:b/>
          <w:sz w:val="28"/>
          <w:szCs w:val="28"/>
        </w:rPr>
        <w:lastRenderedPageBreak/>
        <w:t>Читайте книги!</w:t>
      </w:r>
      <w:proofErr w:type="gramStart"/>
      <w:r w:rsidRPr="00326FEA">
        <w:rPr>
          <w:rFonts w:ascii="Times New Roman" w:hAnsi="Times New Roman"/>
          <w:sz w:val="28"/>
          <w:szCs w:val="28"/>
        </w:rPr>
        <w:t xml:space="preserve"> :</w:t>
      </w:r>
      <w:proofErr w:type="gramEnd"/>
      <w:r w:rsidRPr="00326FEA">
        <w:rPr>
          <w:rFonts w:ascii="Times New Roman" w:hAnsi="Times New Roman"/>
          <w:sz w:val="28"/>
          <w:szCs w:val="28"/>
        </w:rPr>
        <w:t xml:space="preserve"> [комплект из 12 закладок] / сост.: Е. А. Ванина ; МУ «ЦБС г. Белово», Библиотека № 1. - Белово, 2016. – (Акция «Выздоравливайте с книгой» в ГБ № 2). – 5 экз. – 12+.</w:t>
      </w:r>
    </w:p>
    <w:p w:rsidR="00D04064" w:rsidRPr="00447CD6" w:rsidRDefault="00D04064" w:rsidP="00BE4488">
      <w:pPr>
        <w:pStyle w:val="aa"/>
        <w:widowControl w:val="0"/>
        <w:numPr>
          <w:ilvl w:val="0"/>
          <w:numId w:val="80"/>
        </w:numPr>
        <w:ind w:left="426" w:right="482"/>
        <w:contextualSpacing/>
        <w:jc w:val="both"/>
        <w:rPr>
          <w:sz w:val="28"/>
          <w:szCs w:val="28"/>
        </w:rPr>
      </w:pPr>
      <w:r w:rsidRPr="00447CD6">
        <w:rPr>
          <w:b/>
          <w:sz w:val="28"/>
          <w:szCs w:val="28"/>
        </w:rPr>
        <w:t>Что делать, если ваш ребёнок неформал?</w:t>
      </w:r>
      <w:r w:rsidRPr="00447CD6">
        <w:rPr>
          <w:sz w:val="28"/>
          <w:szCs w:val="28"/>
        </w:rPr>
        <w:t xml:space="preserve"> </w:t>
      </w:r>
      <w:r w:rsidRPr="00E15148">
        <w:rPr>
          <w:sz w:val="28"/>
          <w:szCs w:val="28"/>
        </w:rPr>
        <w:t xml:space="preserve">[памятка для </w:t>
      </w:r>
      <w:r>
        <w:rPr>
          <w:sz w:val="28"/>
          <w:szCs w:val="28"/>
        </w:rPr>
        <w:t>родителей</w:t>
      </w:r>
      <w:r w:rsidRPr="00E15148">
        <w:rPr>
          <w:sz w:val="28"/>
          <w:szCs w:val="28"/>
        </w:rPr>
        <w:t>]</w:t>
      </w:r>
      <w:proofErr w:type="gramStart"/>
      <w:r w:rsidRPr="00E15148">
        <w:rPr>
          <w:rStyle w:val="apple-converted-space"/>
          <w:sz w:val="28"/>
          <w:szCs w:val="28"/>
        </w:rPr>
        <w:t> </w:t>
      </w:r>
      <w:r w:rsidRPr="00447CD6">
        <w:rPr>
          <w:sz w:val="28"/>
          <w:szCs w:val="28"/>
        </w:rPr>
        <w:t>:</w:t>
      </w:r>
      <w:proofErr w:type="gramEnd"/>
      <w:r w:rsidRPr="00447CD6">
        <w:rPr>
          <w:sz w:val="28"/>
          <w:szCs w:val="28"/>
        </w:rPr>
        <w:t xml:space="preserve"> [буклет] / </w:t>
      </w:r>
      <w:r>
        <w:rPr>
          <w:iCs/>
          <w:sz w:val="28"/>
          <w:szCs w:val="28"/>
        </w:rPr>
        <w:t>сост.:</w:t>
      </w:r>
      <w:r w:rsidRPr="00447CD6">
        <w:rPr>
          <w:iCs/>
          <w:sz w:val="28"/>
          <w:szCs w:val="28"/>
        </w:rPr>
        <w:t xml:space="preserve"> Т. А. Губарева</w:t>
      </w:r>
      <w:r>
        <w:rPr>
          <w:iCs/>
          <w:sz w:val="28"/>
          <w:szCs w:val="28"/>
        </w:rPr>
        <w:t xml:space="preserve"> ;</w:t>
      </w:r>
      <w:r w:rsidRPr="00447CD6">
        <w:rPr>
          <w:sz w:val="28"/>
          <w:szCs w:val="28"/>
        </w:rPr>
        <w:t xml:space="preserve"> </w:t>
      </w:r>
      <w:r w:rsidRPr="00447CD6">
        <w:rPr>
          <w:iCs/>
          <w:sz w:val="28"/>
          <w:szCs w:val="28"/>
        </w:rPr>
        <w:t>МУ «ЦБС г. Белово», Центральная детская библиотека. - Белово, 2016. - (Родительский урок). – 30 экз.</w:t>
      </w:r>
    </w:p>
    <w:p w:rsidR="00D04064" w:rsidRPr="00E15148" w:rsidRDefault="00D04064" w:rsidP="00BE4488">
      <w:pPr>
        <w:pStyle w:val="aa"/>
        <w:widowControl w:val="0"/>
        <w:numPr>
          <w:ilvl w:val="0"/>
          <w:numId w:val="80"/>
        </w:numPr>
        <w:ind w:left="426" w:right="482"/>
        <w:contextualSpacing/>
        <w:jc w:val="both"/>
        <w:rPr>
          <w:sz w:val="28"/>
          <w:szCs w:val="28"/>
        </w:rPr>
      </w:pPr>
      <w:r w:rsidRPr="00E15148">
        <w:rPr>
          <w:b/>
          <w:sz w:val="28"/>
          <w:szCs w:val="28"/>
        </w:rPr>
        <w:t>Что делать, если ваш ребёнок прогуливает школу?</w:t>
      </w:r>
      <w:proofErr w:type="gramStart"/>
      <w:r w:rsidRPr="00E15148">
        <w:rPr>
          <w:sz w:val="28"/>
          <w:szCs w:val="28"/>
        </w:rPr>
        <w:t xml:space="preserve"> :</w:t>
      </w:r>
      <w:proofErr w:type="gramEnd"/>
      <w:r w:rsidRPr="00E15148">
        <w:rPr>
          <w:sz w:val="28"/>
          <w:szCs w:val="28"/>
        </w:rPr>
        <w:t xml:space="preserve"> [памятка для </w:t>
      </w:r>
      <w:r>
        <w:rPr>
          <w:sz w:val="28"/>
          <w:szCs w:val="28"/>
        </w:rPr>
        <w:t>родителей</w:t>
      </w:r>
      <w:r w:rsidRPr="00E15148">
        <w:rPr>
          <w:sz w:val="28"/>
          <w:szCs w:val="28"/>
        </w:rPr>
        <w:t>]</w:t>
      </w:r>
      <w:r w:rsidRPr="00E15148">
        <w:rPr>
          <w:rStyle w:val="apple-converted-space"/>
          <w:sz w:val="28"/>
          <w:szCs w:val="28"/>
        </w:rPr>
        <w:t> </w:t>
      </w:r>
      <w:r w:rsidRPr="00E15148">
        <w:rPr>
          <w:sz w:val="28"/>
          <w:szCs w:val="28"/>
        </w:rPr>
        <w:t xml:space="preserve"> : [буклет] / </w:t>
      </w:r>
      <w:r>
        <w:rPr>
          <w:iCs/>
          <w:sz w:val="28"/>
          <w:szCs w:val="28"/>
        </w:rPr>
        <w:t>сост</w:t>
      </w:r>
      <w:r w:rsidRPr="00E15148">
        <w:rPr>
          <w:iCs/>
          <w:sz w:val="28"/>
          <w:szCs w:val="28"/>
        </w:rPr>
        <w:t>.</w:t>
      </w:r>
      <w:r>
        <w:rPr>
          <w:iCs/>
          <w:sz w:val="28"/>
          <w:szCs w:val="28"/>
        </w:rPr>
        <w:t>:</w:t>
      </w:r>
      <w:r w:rsidRPr="00E15148">
        <w:rPr>
          <w:iCs/>
          <w:sz w:val="28"/>
          <w:szCs w:val="28"/>
        </w:rPr>
        <w:t xml:space="preserve"> Т. А. Губарева МУ «ЦБС г. Белово», Центральная детская библиотека. - Белово, 2016. - (Родительский урок). – 30 экз.</w:t>
      </w:r>
      <w:r w:rsidRPr="00E15148">
        <w:rPr>
          <w:sz w:val="28"/>
          <w:szCs w:val="28"/>
        </w:rPr>
        <w:t xml:space="preserve">  – 18+.</w:t>
      </w:r>
    </w:p>
    <w:p w:rsidR="00D04064" w:rsidRPr="00996B2A" w:rsidRDefault="00D04064" w:rsidP="00BE4488">
      <w:pPr>
        <w:pStyle w:val="aa"/>
        <w:numPr>
          <w:ilvl w:val="0"/>
          <w:numId w:val="80"/>
        </w:numPr>
        <w:tabs>
          <w:tab w:val="left" w:pos="2819"/>
        </w:tabs>
        <w:ind w:left="426"/>
        <w:contextualSpacing/>
        <w:jc w:val="both"/>
        <w:rPr>
          <w:sz w:val="28"/>
          <w:szCs w:val="28"/>
        </w:rPr>
      </w:pPr>
      <w:r w:rsidRPr="00996B2A">
        <w:rPr>
          <w:b/>
          <w:bCs/>
          <w:iCs/>
          <w:sz w:val="28"/>
          <w:szCs w:val="28"/>
        </w:rPr>
        <w:t>Что делать, если ребёнок недоволен своей внешностью?</w:t>
      </w:r>
      <w:proofErr w:type="gramStart"/>
      <w:r w:rsidRPr="00996B2A">
        <w:rPr>
          <w:b/>
          <w:bCs/>
          <w:iCs/>
          <w:sz w:val="28"/>
          <w:szCs w:val="28"/>
        </w:rPr>
        <w:t xml:space="preserve"> </w:t>
      </w:r>
      <w:r w:rsidRPr="00996B2A">
        <w:rPr>
          <w:bCs/>
          <w:iCs/>
          <w:sz w:val="28"/>
          <w:szCs w:val="28"/>
        </w:rPr>
        <w:t>:</w:t>
      </w:r>
      <w:proofErr w:type="gramEnd"/>
      <w:r w:rsidRPr="00996B2A">
        <w:rPr>
          <w:bCs/>
          <w:iCs/>
          <w:sz w:val="28"/>
          <w:szCs w:val="28"/>
        </w:rPr>
        <w:t xml:space="preserve"> [советы родителям] :</w:t>
      </w:r>
      <w:r w:rsidRPr="00996B2A">
        <w:rPr>
          <w:sz w:val="28"/>
          <w:szCs w:val="28"/>
        </w:rPr>
        <w:t xml:space="preserve"> [буклет] / сост</w:t>
      </w:r>
      <w:r w:rsidRPr="00996B2A">
        <w:rPr>
          <w:iCs/>
          <w:sz w:val="28"/>
          <w:szCs w:val="28"/>
        </w:rPr>
        <w:t xml:space="preserve">.: Т. А. Губарева МУ «ЦБС г. Белово», Центральная детская библиотека. - Белово, 2016. - (Родительский урок). - 30 экз. - </w:t>
      </w:r>
      <w:r w:rsidRPr="00996B2A">
        <w:rPr>
          <w:sz w:val="28"/>
          <w:szCs w:val="28"/>
        </w:rPr>
        <w:t>18+.</w:t>
      </w:r>
      <w:r w:rsidRPr="00996B2A">
        <w:rPr>
          <w:b/>
          <w:sz w:val="28"/>
          <w:szCs w:val="28"/>
        </w:rPr>
        <w:t xml:space="preserve"> </w:t>
      </w:r>
    </w:p>
    <w:p w:rsidR="00D04064" w:rsidRDefault="00D04064" w:rsidP="00BE4488">
      <w:pPr>
        <w:pStyle w:val="aa"/>
        <w:numPr>
          <w:ilvl w:val="0"/>
          <w:numId w:val="80"/>
        </w:numPr>
        <w:tabs>
          <w:tab w:val="left" w:pos="2819"/>
        </w:tabs>
        <w:ind w:left="426"/>
        <w:contextualSpacing/>
        <w:jc w:val="both"/>
        <w:rPr>
          <w:sz w:val="28"/>
          <w:szCs w:val="28"/>
        </w:rPr>
      </w:pPr>
      <w:r w:rsidRPr="00996B2A">
        <w:rPr>
          <w:b/>
          <w:sz w:val="28"/>
          <w:szCs w:val="28"/>
        </w:rPr>
        <w:t>Школа праздника</w:t>
      </w:r>
      <w:proofErr w:type="gramStart"/>
      <w:r w:rsidRPr="00996B2A">
        <w:rPr>
          <w:sz w:val="28"/>
          <w:szCs w:val="28"/>
        </w:rPr>
        <w:t xml:space="preserve"> :</w:t>
      </w:r>
      <w:proofErr w:type="gramEnd"/>
      <w:r w:rsidRPr="00996B2A">
        <w:rPr>
          <w:sz w:val="28"/>
          <w:szCs w:val="28"/>
        </w:rPr>
        <w:t xml:space="preserve"> информационный список литературы для учреждений клубного типа / сост.: Т. В. Баязитова ; МУ ЦБС г. Белово», Информационный центр по вопросам культуры. – Белово, 2016. – 8 с. - Вып. 1. - (Руководителю учреждения культуры). – 10 экз. – 18+.</w:t>
      </w:r>
    </w:p>
    <w:p w:rsidR="00D04064" w:rsidRDefault="00D04064" w:rsidP="00D04064">
      <w:pPr>
        <w:widowControl w:val="0"/>
        <w:spacing w:after="0" w:line="240" w:lineRule="auto"/>
        <w:jc w:val="center"/>
        <w:rPr>
          <w:rFonts w:ascii="Times New Roman" w:hAnsi="Times New Roman"/>
          <w:b/>
          <w:i/>
          <w:sz w:val="28"/>
          <w:szCs w:val="28"/>
        </w:rPr>
      </w:pPr>
    </w:p>
    <w:p w:rsidR="00D04064" w:rsidRDefault="00D04064" w:rsidP="00D04064">
      <w:pPr>
        <w:spacing w:after="0" w:line="240" w:lineRule="auto"/>
        <w:ind w:left="360"/>
        <w:jc w:val="center"/>
        <w:rPr>
          <w:rFonts w:ascii="Times New Roman" w:hAnsi="Times New Roman"/>
          <w:b/>
          <w:i/>
          <w:sz w:val="32"/>
          <w:szCs w:val="32"/>
        </w:rPr>
      </w:pPr>
      <w:r>
        <w:rPr>
          <w:rFonts w:ascii="Times New Roman" w:hAnsi="Times New Roman"/>
          <w:b/>
          <w:i/>
          <w:sz w:val="32"/>
          <w:szCs w:val="32"/>
        </w:rPr>
        <w:t>Краеведческие издания</w:t>
      </w:r>
    </w:p>
    <w:p w:rsidR="00D04064" w:rsidRDefault="00D04064" w:rsidP="00D04064">
      <w:pPr>
        <w:widowControl w:val="0"/>
        <w:spacing w:after="0" w:line="240" w:lineRule="auto"/>
        <w:jc w:val="center"/>
        <w:rPr>
          <w:rFonts w:ascii="Times New Roman" w:hAnsi="Times New Roman"/>
          <w:b/>
          <w:i/>
          <w:sz w:val="28"/>
          <w:szCs w:val="28"/>
        </w:rPr>
      </w:pPr>
    </w:p>
    <w:p w:rsidR="00D04064" w:rsidRPr="00B64EAF" w:rsidRDefault="00D04064" w:rsidP="00BE4488">
      <w:pPr>
        <w:pStyle w:val="aa"/>
        <w:widowControl w:val="0"/>
        <w:numPr>
          <w:ilvl w:val="0"/>
          <w:numId w:val="87"/>
        </w:numPr>
        <w:ind w:left="426" w:right="480"/>
        <w:contextualSpacing/>
        <w:jc w:val="both"/>
        <w:rPr>
          <w:sz w:val="28"/>
          <w:szCs w:val="28"/>
        </w:rPr>
      </w:pPr>
      <w:r w:rsidRPr="00B64EAF">
        <w:rPr>
          <w:b/>
          <w:sz w:val="28"/>
          <w:szCs w:val="28"/>
        </w:rPr>
        <w:t xml:space="preserve"> «Поднялось мое сердце в небесную синь...". Леонид Торгаев</w:t>
      </w:r>
      <w:proofErr w:type="gramStart"/>
      <w:r w:rsidRPr="00B64EAF">
        <w:rPr>
          <w:sz w:val="28"/>
          <w:szCs w:val="28"/>
        </w:rPr>
        <w:t xml:space="preserve"> :</w:t>
      </w:r>
      <w:proofErr w:type="gramEnd"/>
      <w:r w:rsidRPr="00B64EAF">
        <w:rPr>
          <w:sz w:val="28"/>
          <w:szCs w:val="28"/>
        </w:rPr>
        <w:t xml:space="preserve"> [информационный материал] / </w:t>
      </w:r>
      <w:r w:rsidRPr="00B64EAF">
        <w:rPr>
          <w:iCs/>
          <w:sz w:val="28"/>
          <w:szCs w:val="28"/>
        </w:rPr>
        <w:t>МУ «ЦБС г. Белово», Центральная детская библиотека ; отв. за вып. А. В. Землянухина. - Белово, 2016. - (</w:t>
      </w:r>
      <w:r w:rsidRPr="00B64EAF">
        <w:rPr>
          <w:sz w:val="28"/>
          <w:szCs w:val="28"/>
        </w:rPr>
        <w:t>"Здесь рождались поэты и рождались стихи"</w:t>
      </w:r>
      <w:r w:rsidRPr="00B64EAF">
        <w:rPr>
          <w:iCs/>
          <w:sz w:val="28"/>
          <w:szCs w:val="28"/>
        </w:rPr>
        <w:t>). – 10 экз.</w:t>
      </w:r>
    </w:p>
    <w:p w:rsidR="00D04064" w:rsidRPr="00B64EAF" w:rsidRDefault="00D04064" w:rsidP="00BE4488">
      <w:pPr>
        <w:pStyle w:val="aa"/>
        <w:widowControl w:val="0"/>
        <w:numPr>
          <w:ilvl w:val="0"/>
          <w:numId w:val="87"/>
        </w:numPr>
        <w:ind w:left="426"/>
        <w:contextualSpacing/>
        <w:jc w:val="both"/>
        <w:rPr>
          <w:b/>
          <w:i/>
          <w:sz w:val="28"/>
          <w:szCs w:val="28"/>
        </w:rPr>
      </w:pPr>
      <w:r w:rsidRPr="00B64EAF">
        <w:rPr>
          <w:b/>
          <w:sz w:val="28"/>
          <w:szCs w:val="28"/>
        </w:rPr>
        <w:t>Знаменательные и памятные даты города Белово в 2017 году. Центр</w:t>
      </w:r>
      <w:proofErr w:type="gramStart"/>
      <w:r w:rsidRPr="00B64EAF">
        <w:rPr>
          <w:sz w:val="28"/>
          <w:szCs w:val="28"/>
        </w:rPr>
        <w:t xml:space="preserve"> :</w:t>
      </w:r>
      <w:proofErr w:type="gramEnd"/>
      <w:r w:rsidRPr="00B64EAF">
        <w:rPr>
          <w:sz w:val="28"/>
          <w:szCs w:val="28"/>
        </w:rPr>
        <w:t xml:space="preserve"> [календарь] / сост.: В. В. Кочеводова ; МУ «ЦБС г. Белово», Центральная городская библиотека. – Белово, 2016. – 32 с. – 10 экз. - 16+.</w:t>
      </w:r>
    </w:p>
    <w:p w:rsidR="00D04064" w:rsidRPr="00B64EAF" w:rsidRDefault="00D04064" w:rsidP="00BE4488">
      <w:pPr>
        <w:pStyle w:val="aa"/>
        <w:widowControl w:val="0"/>
        <w:numPr>
          <w:ilvl w:val="0"/>
          <w:numId w:val="87"/>
        </w:numPr>
        <w:ind w:left="426" w:right="-1"/>
        <w:contextualSpacing/>
        <w:jc w:val="both"/>
        <w:rPr>
          <w:b/>
          <w:sz w:val="28"/>
          <w:szCs w:val="28"/>
        </w:rPr>
      </w:pPr>
      <w:r w:rsidRPr="00B64EAF">
        <w:rPr>
          <w:b/>
          <w:sz w:val="28"/>
          <w:szCs w:val="28"/>
        </w:rPr>
        <w:t>Он просто жил на земле</w:t>
      </w:r>
      <w:proofErr w:type="gramStart"/>
      <w:r w:rsidRPr="00B64EAF">
        <w:rPr>
          <w:b/>
          <w:sz w:val="28"/>
          <w:szCs w:val="28"/>
        </w:rPr>
        <w:t xml:space="preserve"> :</w:t>
      </w:r>
      <w:proofErr w:type="gramEnd"/>
      <w:r w:rsidRPr="00B64EAF">
        <w:rPr>
          <w:b/>
          <w:sz w:val="28"/>
          <w:szCs w:val="28"/>
        </w:rPr>
        <w:t xml:space="preserve"> жизнь и творчество Николая Пискаева</w:t>
      </w:r>
      <w:r w:rsidRPr="00B64EAF">
        <w:rPr>
          <w:sz w:val="28"/>
          <w:szCs w:val="28"/>
        </w:rPr>
        <w:t xml:space="preserve"> : [информационный материал] / </w:t>
      </w:r>
      <w:r w:rsidRPr="00B64EAF">
        <w:rPr>
          <w:iCs/>
          <w:sz w:val="28"/>
          <w:szCs w:val="28"/>
        </w:rPr>
        <w:t>МУ «ЦБС г. Белово», Центральная детская библиотека ; отв. за вып. А. В. Землянухина. - Белово, 2016. - («Здесь рождались поэты и рождались стихи»). - 10 экз. – 12+.</w:t>
      </w:r>
      <w:r w:rsidRPr="00B64EAF">
        <w:rPr>
          <w:b/>
          <w:sz w:val="28"/>
          <w:szCs w:val="28"/>
        </w:rPr>
        <w:t xml:space="preserve"> </w:t>
      </w:r>
    </w:p>
    <w:p w:rsidR="00D04064" w:rsidRPr="00B64EAF" w:rsidRDefault="00D04064" w:rsidP="00BE4488">
      <w:pPr>
        <w:pStyle w:val="aa"/>
        <w:widowControl w:val="0"/>
        <w:numPr>
          <w:ilvl w:val="0"/>
          <w:numId w:val="87"/>
        </w:numPr>
        <w:ind w:left="426"/>
        <w:contextualSpacing/>
        <w:jc w:val="both"/>
        <w:rPr>
          <w:b/>
          <w:i/>
          <w:sz w:val="28"/>
          <w:szCs w:val="28"/>
        </w:rPr>
      </w:pPr>
      <w:r w:rsidRPr="00B64EAF">
        <w:rPr>
          <w:b/>
          <w:sz w:val="28"/>
          <w:szCs w:val="28"/>
        </w:rPr>
        <w:t xml:space="preserve">Остался </w:t>
      </w:r>
      <w:r w:rsidRPr="0062361E">
        <w:rPr>
          <w:b/>
          <w:sz w:val="28"/>
          <w:szCs w:val="28"/>
        </w:rPr>
        <w:t>мальчишкой</w:t>
      </w:r>
      <w:proofErr w:type="gramStart"/>
      <w:r w:rsidRPr="0062361E">
        <w:rPr>
          <w:b/>
          <w:sz w:val="28"/>
          <w:szCs w:val="28"/>
        </w:rPr>
        <w:t xml:space="preserve"> :</w:t>
      </w:r>
      <w:proofErr w:type="gramEnd"/>
      <w:r w:rsidRPr="0062361E">
        <w:rPr>
          <w:b/>
          <w:sz w:val="28"/>
          <w:szCs w:val="28"/>
        </w:rPr>
        <w:t xml:space="preserve"> жизнь и творчество Александра Береснева</w:t>
      </w:r>
      <w:r w:rsidRPr="00B64EAF">
        <w:rPr>
          <w:sz w:val="28"/>
          <w:szCs w:val="28"/>
        </w:rPr>
        <w:t xml:space="preserve"> : [информационный материал] / </w:t>
      </w:r>
      <w:r w:rsidRPr="00B64EAF">
        <w:rPr>
          <w:iCs/>
          <w:sz w:val="28"/>
          <w:szCs w:val="28"/>
        </w:rPr>
        <w:t>сост.: А. В. Землянухина ; МУ «ЦБС г. Белово», Центральная детская библиотека. - Белово, 2016. - («Здесь рождались поэты и рождались стихи»). - 10 экз.</w:t>
      </w:r>
      <w:r w:rsidRPr="00B64EAF">
        <w:rPr>
          <w:sz w:val="28"/>
          <w:szCs w:val="28"/>
        </w:rPr>
        <w:t xml:space="preserve"> - 12+.</w:t>
      </w:r>
      <w:r w:rsidRPr="00B64EAF">
        <w:rPr>
          <w:b/>
          <w:sz w:val="28"/>
          <w:szCs w:val="28"/>
        </w:rPr>
        <w:t xml:space="preserve"> </w:t>
      </w:r>
    </w:p>
    <w:p w:rsidR="00D04064" w:rsidRPr="00B64EAF" w:rsidRDefault="00D04064" w:rsidP="00BE4488">
      <w:pPr>
        <w:pStyle w:val="aa"/>
        <w:widowControl w:val="0"/>
        <w:numPr>
          <w:ilvl w:val="0"/>
          <w:numId w:val="87"/>
        </w:numPr>
        <w:ind w:left="426" w:right="480"/>
        <w:contextualSpacing/>
        <w:jc w:val="both"/>
        <w:rPr>
          <w:sz w:val="28"/>
          <w:szCs w:val="28"/>
        </w:rPr>
      </w:pPr>
      <w:r w:rsidRPr="00B64EAF">
        <w:rPr>
          <w:b/>
          <w:sz w:val="28"/>
          <w:szCs w:val="28"/>
        </w:rPr>
        <w:t>Простота,  идущая от сердца. Александр Пархаев</w:t>
      </w:r>
      <w:proofErr w:type="gramStart"/>
      <w:r w:rsidRPr="00B64EAF">
        <w:rPr>
          <w:sz w:val="28"/>
          <w:szCs w:val="28"/>
        </w:rPr>
        <w:t xml:space="preserve"> :</w:t>
      </w:r>
      <w:proofErr w:type="gramEnd"/>
      <w:r w:rsidRPr="00B64EAF">
        <w:rPr>
          <w:sz w:val="28"/>
          <w:szCs w:val="28"/>
        </w:rPr>
        <w:t xml:space="preserve"> [информационный материал] / </w:t>
      </w:r>
      <w:r w:rsidRPr="00B64EAF">
        <w:rPr>
          <w:iCs/>
          <w:sz w:val="28"/>
          <w:szCs w:val="28"/>
        </w:rPr>
        <w:t>МУ «ЦБС г. Белово», Центральная детская библиотека ; отв. за вып. А. В. Землянухина. - Белово, 2016. - (</w:t>
      </w:r>
      <w:r w:rsidRPr="00B64EAF">
        <w:rPr>
          <w:sz w:val="28"/>
          <w:szCs w:val="28"/>
        </w:rPr>
        <w:t>"Здесь рождались поэты и рождались стихи"</w:t>
      </w:r>
      <w:r w:rsidRPr="00B64EAF">
        <w:rPr>
          <w:iCs/>
          <w:sz w:val="28"/>
          <w:szCs w:val="28"/>
        </w:rPr>
        <w:t>). – 10 экз.</w:t>
      </w:r>
    </w:p>
    <w:p w:rsidR="00D04064" w:rsidRPr="00B64EAF" w:rsidRDefault="00D04064" w:rsidP="00BE4488">
      <w:pPr>
        <w:pStyle w:val="aa"/>
        <w:widowControl w:val="0"/>
        <w:numPr>
          <w:ilvl w:val="0"/>
          <w:numId w:val="87"/>
        </w:numPr>
        <w:shd w:val="clear" w:color="auto" w:fill="FFFFFF"/>
        <w:tabs>
          <w:tab w:val="left" w:pos="2819"/>
        </w:tabs>
        <w:ind w:left="426" w:right="-1"/>
        <w:contextualSpacing/>
        <w:jc w:val="both"/>
        <w:rPr>
          <w:sz w:val="28"/>
          <w:szCs w:val="28"/>
        </w:rPr>
      </w:pPr>
      <w:r w:rsidRPr="00B64EAF">
        <w:rPr>
          <w:b/>
          <w:sz w:val="28"/>
          <w:szCs w:val="28"/>
        </w:rPr>
        <w:t>Устьянцев, В. Я. Рифмы на дорогах</w:t>
      </w:r>
      <w:r w:rsidRPr="00B64EAF">
        <w:rPr>
          <w:sz w:val="28"/>
          <w:szCs w:val="28"/>
        </w:rPr>
        <w:t xml:space="preserve"> : стихи разных лет / Виктор Яковлевич Устьянцев ; сост. : М. А. Калинина, О. Е. Стародубцева ; ил. </w:t>
      </w:r>
      <w:r w:rsidRPr="00B64EAF">
        <w:rPr>
          <w:sz w:val="28"/>
          <w:szCs w:val="28"/>
        </w:rPr>
        <w:lastRenderedPageBreak/>
        <w:t>автора ; МУ «ЦБС г</w:t>
      </w:r>
      <w:proofErr w:type="gramStart"/>
      <w:r w:rsidRPr="00B64EAF">
        <w:rPr>
          <w:sz w:val="28"/>
          <w:szCs w:val="28"/>
        </w:rPr>
        <w:t>.Б</w:t>
      </w:r>
      <w:proofErr w:type="gramEnd"/>
      <w:r w:rsidRPr="00B64EAF">
        <w:rPr>
          <w:sz w:val="28"/>
          <w:szCs w:val="28"/>
        </w:rPr>
        <w:t>елово», Центральная городская библиотека, информационно - библиографический отдел. - 2-е изд., перераб. и доп. - Белово, 2016 - 204 с. - (серия «Проба пера»). - 10 экз.- 16+.</w:t>
      </w:r>
    </w:p>
    <w:p w:rsidR="00D04064" w:rsidRPr="00B64EAF" w:rsidRDefault="00D04064" w:rsidP="00BE4488">
      <w:pPr>
        <w:pStyle w:val="aa"/>
        <w:widowControl w:val="0"/>
        <w:numPr>
          <w:ilvl w:val="0"/>
          <w:numId w:val="87"/>
        </w:numPr>
        <w:tabs>
          <w:tab w:val="left" w:pos="2819"/>
        </w:tabs>
        <w:ind w:left="426"/>
        <w:contextualSpacing/>
        <w:jc w:val="both"/>
        <w:rPr>
          <w:sz w:val="28"/>
          <w:szCs w:val="28"/>
        </w:rPr>
      </w:pPr>
      <w:r w:rsidRPr="00B64EAF">
        <w:rPr>
          <w:b/>
          <w:sz w:val="28"/>
          <w:szCs w:val="28"/>
        </w:rPr>
        <w:t>Шахтерские рассветы Белово</w:t>
      </w:r>
      <w:proofErr w:type="gramStart"/>
      <w:r w:rsidRPr="00B64EAF">
        <w:rPr>
          <w:sz w:val="28"/>
          <w:szCs w:val="28"/>
        </w:rPr>
        <w:t xml:space="preserve"> :</w:t>
      </w:r>
      <w:proofErr w:type="gramEnd"/>
      <w:r w:rsidRPr="00B64EAF">
        <w:rPr>
          <w:sz w:val="28"/>
          <w:szCs w:val="28"/>
        </w:rPr>
        <w:t xml:space="preserve"> сборник произведений участников литературного объединения «Светлана» / сост.: С. В. Кириллова ; ил. А. А. Васильев</w:t>
      </w:r>
      <w:proofErr w:type="gramStart"/>
      <w:r w:rsidRPr="00B64EAF">
        <w:rPr>
          <w:sz w:val="28"/>
          <w:szCs w:val="28"/>
        </w:rPr>
        <w:t xml:space="preserve"> ;</w:t>
      </w:r>
      <w:proofErr w:type="gramEnd"/>
      <w:r w:rsidRPr="00B64EAF">
        <w:rPr>
          <w:sz w:val="28"/>
          <w:szCs w:val="28"/>
        </w:rPr>
        <w:t xml:space="preserve"> МУ «ЦБС г. Белово», Центральная городская библиотека, информационно - библиографический отдел. - </w:t>
      </w:r>
      <w:proofErr w:type="gramStart"/>
      <w:r w:rsidRPr="00B64EAF">
        <w:rPr>
          <w:sz w:val="28"/>
          <w:szCs w:val="28"/>
        </w:rPr>
        <w:t>Белово, 2016. - 32 с. - (Вдохновение.</w:t>
      </w:r>
      <w:proofErr w:type="gramEnd"/>
      <w:r w:rsidRPr="00B64EAF">
        <w:rPr>
          <w:sz w:val="28"/>
          <w:szCs w:val="28"/>
        </w:rPr>
        <w:t xml:space="preserve"> Творчество. </w:t>
      </w:r>
      <w:proofErr w:type="gramStart"/>
      <w:r w:rsidRPr="00B64EAF">
        <w:rPr>
          <w:sz w:val="28"/>
          <w:szCs w:val="28"/>
        </w:rPr>
        <w:t>Жизнь). - 25 экз. - 12+.</w:t>
      </w:r>
      <w:r w:rsidRPr="00B64EAF">
        <w:rPr>
          <w:b/>
          <w:sz w:val="28"/>
          <w:szCs w:val="28"/>
        </w:rPr>
        <w:t xml:space="preserve"> </w:t>
      </w:r>
      <w:proofErr w:type="gramEnd"/>
    </w:p>
    <w:p w:rsidR="00D04064" w:rsidRPr="00674E24" w:rsidRDefault="00D04064" w:rsidP="00D04064">
      <w:pPr>
        <w:widowControl w:val="0"/>
        <w:spacing w:after="0" w:line="240" w:lineRule="auto"/>
        <w:ind w:left="66"/>
        <w:jc w:val="both"/>
        <w:rPr>
          <w:rFonts w:ascii="Times New Roman" w:hAnsi="Times New Roman"/>
          <w:b/>
          <w:i/>
          <w:sz w:val="28"/>
          <w:szCs w:val="28"/>
        </w:rPr>
      </w:pPr>
    </w:p>
    <w:p w:rsidR="00D04064" w:rsidRPr="000373FB" w:rsidRDefault="00D04064" w:rsidP="00D04064">
      <w:pPr>
        <w:widowControl w:val="0"/>
        <w:spacing w:after="0" w:line="240" w:lineRule="auto"/>
        <w:jc w:val="center"/>
        <w:rPr>
          <w:rFonts w:ascii="Times New Roman" w:hAnsi="Times New Roman"/>
          <w:b/>
          <w:i/>
          <w:sz w:val="32"/>
          <w:szCs w:val="32"/>
        </w:rPr>
      </w:pPr>
      <w:r w:rsidRPr="000373FB">
        <w:rPr>
          <w:rFonts w:ascii="Times New Roman" w:hAnsi="Times New Roman"/>
          <w:b/>
          <w:i/>
          <w:sz w:val="32"/>
          <w:szCs w:val="32"/>
        </w:rPr>
        <w:t>Не</w:t>
      </w:r>
      <w:r>
        <w:rPr>
          <w:rFonts w:ascii="Times New Roman" w:hAnsi="Times New Roman"/>
          <w:b/>
          <w:i/>
          <w:sz w:val="32"/>
          <w:szCs w:val="32"/>
        </w:rPr>
        <w:t xml:space="preserve"> </w:t>
      </w:r>
      <w:r w:rsidRPr="000373FB">
        <w:rPr>
          <w:rFonts w:ascii="Times New Roman" w:hAnsi="Times New Roman"/>
          <w:b/>
          <w:i/>
          <w:sz w:val="32"/>
          <w:szCs w:val="32"/>
        </w:rPr>
        <w:t>периодические печатные издания</w:t>
      </w:r>
    </w:p>
    <w:p w:rsidR="00D04064" w:rsidRPr="000373FB" w:rsidRDefault="00D04064" w:rsidP="00D04064">
      <w:pPr>
        <w:widowControl w:val="0"/>
        <w:spacing w:after="0" w:line="240" w:lineRule="auto"/>
        <w:jc w:val="center"/>
        <w:rPr>
          <w:rFonts w:ascii="Times New Roman" w:hAnsi="Times New Roman"/>
          <w:b/>
          <w:i/>
          <w:sz w:val="32"/>
          <w:szCs w:val="32"/>
        </w:rPr>
      </w:pPr>
      <w:r w:rsidRPr="000373FB">
        <w:rPr>
          <w:rFonts w:ascii="Times New Roman" w:hAnsi="Times New Roman"/>
          <w:b/>
          <w:i/>
          <w:sz w:val="32"/>
          <w:szCs w:val="32"/>
        </w:rPr>
        <w:t>Печатные издания</w:t>
      </w:r>
    </w:p>
    <w:p w:rsidR="00D04064" w:rsidRPr="000373FB" w:rsidRDefault="00D04064" w:rsidP="00D04064">
      <w:pPr>
        <w:widowControl w:val="0"/>
        <w:spacing w:after="0" w:line="240" w:lineRule="auto"/>
        <w:jc w:val="center"/>
        <w:rPr>
          <w:rFonts w:ascii="Times New Roman" w:hAnsi="Times New Roman"/>
          <w:b/>
          <w:i/>
          <w:sz w:val="32"/>
          <w:szCs w:val="32"/>
        </w:rPr>
      </w:pPr>
      <w:r w:rsidRPr="000373FB">
        <w:rPr>
          <w:rFonts w:ascii="Times New Roman" w:hAnsi="Times New Roman"/>
          <w:b/>
          <w:i/>
          <w:sz w:val="32"/>
          <w:szCs w:val="32"/>
        </w:rPr>
        <w:t>Книжные</w:t>
      </w:r>
    </w:p>
    <w:p w:rsidR="00D04064" w:rsidRPr="000373FB" w:rsidRDefault="00D04064" w:rsidP="00D04064">
      <w:pPr>
        <w:spacing w:after="0" w:line="240" w:lineRule="auto"/>
        <w:jc w:val="both"/>
        <w:rPr>
          <w:rFonts w:ascii="Times New Roman" w:hAnsi="Times New Roman"/>
          <w:b/>
          <w:sz w:val="28"/>
          <w:szCs w:val="28"/>
        </w:rPr>
      </w:pPr>
    </w:p>
    <w:p w:rsidR="00D04064" w:rsidRPr="00082891" w:rsidRDefault="00D04064" w:rsidP="00BE4488">
      <w:pPr>
        <w:pStyle w:val="ae"/>
        <w:widowControl w:val="0"/>
        <w:numPr>
          <w:ilvl w:val="0"/>
          <w:numId w:val="78"/>
        </w:numPr>
        <w:ind w:left="426"/>
        <w:jc w:val="both"/>
        <w:rPr>
          <w:b/>
        </w:rPr>
      </w:pPr>
      <w:r w:rsidRPr="007115E3">
        <w:rPr>
          <w:b/>
        </w:rPr>
        <w:t>А семья – это всё!</w:t>
      </w:r>
      <w:proofErr w:type="gramStart"/>
      <w:r w:rsidRPr="00082891">
        <w:t xml:space="preserve"> :</w:t>
      </w:r>
      <w:proofErr w:type="gramEnd"/>
      <w:r w:rsidRPr="00082891">
        <w:t xml:space="preserve"> сборник стихов для детей / </w:t>
      </w:r>
      <w:r>
        <w:t>сост.:</w:t>
      </w:r>
      <w:r w:rsidRPr="00082891">
        <w:t xml:space="preserve"> </w:t>
      </w:r>
      <w:r w:rsidRPr="00082891">
        <w:rPr>
          <w:iCs/>
        </w:rPr>
        <w:t>Е. Г. Ушакова</w:t>
      </w:r>
      <w:r w:rsidRPr="00082891">
        <w:t xml:space="preserve"> ; МУ «ЦБС г. Белово», Центральная  детская библиотека</w:t>
      </w:r>
      <w:r w:rsidRPr="00082891">
        <w:rPr>
          <w:iCs/>
        </w:rPr>
        <w:t>.</w:t>
      </w:r>
      <w:r w:rsidRPr="00082891">
        <w:t xml:space="preserve"> - Белово, 2016. - 14 с.</w:t>
      </w:r>
      <w:proofErr w:type="gramStart"/>
      <w:r w:rsidRPr="00082891">
        <w:t xml:space="preserve"> :</w:t>
      </w:r>
      <w:proofErr w:type="gramEnd"/>
      <w:r w:rsidRPr="00082891">
        <w:t xml:space="preserve"> ил. – 6+.</w:t>
      </w:r>
    </w:p>
    <w:p w:rsidR="00D04064" w:rsidRPr="00082891" w:rsidRDefault="00D04064" w:rsidP="00BE4488">
      <w:pPr>
        <w:pStyle w:val="31"/>
        <w:widowControl w:val="0"/>
        <w:numPr>
          <w:ilvl w:val="0"/>
          <w:numId w:val="78"/>
        </w:numPr>
        <w:spacing w:after="0" w:line="240" w:lineRule="auto"/>
        <w:ind w:left="426"/>
        <w:jc w:val="both"/>
        <w:rPr>
          <w:rFonts w:ascii="Times New Roman" w:hAnsi="Times New Roman"/>
          <w:sz w:val="28"/>
          <w:szCs w:val="28"/>
        </w:rPr>
      </w:pPr>
      <w:r w:rsidRPr="00082891">
        <w:rPr>
          <w:rFonts w:ascii="Times New Roman" w:hAnsi="Times New Roman"/>
          <w:b/>
          <w:sz w:val="28"/>
          <w:szCs w:val="28"/>
        </w:rPr>
        <w:t>Библиотека-семье</w:t>
      </w:r>
      <w:proofErr w:type="gramStart"/>
      <w:r w:rsidRPr="00082891">
        <w:rPr>
          <w:rFonts w:ascii="Times New Roman" w:hAnsi="Times New Roman"/>
          <w:sz w:val="28"/>
          <w:szCs w:val="28"/>
        </w:rPr>
        <w:t xml:space="preserve"> :</w:t>
      </w:r>
      <w:proofErr w:type="gramEnd"/>
      <w:r w:rsidRPr="00082891">
        <w:rPr>
          <w:rFonts w:ascii="Times New Roman" w:hAnsi="Times New Roman"/>
          <w:sz w:val="28"/>
          <w:szCs w:val="28"/>
        </w:rPr>
        <w:t xml:space="preserve"> рекомендательный  список литературы  / сост.</w:t>
      </w:r>
      <w:r>
        <w:rPr>
          <w:rFonts w:ascii="Times New Roman" w:hAnsi="Times New Roman"/>
          <w:sz w:val="28"/>
          <w:szCs w:val="28"/>
        </w:rPr>
        <w:t>:</w:t>
      </w:r>
      <w:r w:rsidRPr="00082891">
        <w:rPr>
          <w:rFonts w:ascii="Times New Roman" w:hAnsi="Times New Roman"/>
          <w:sz w:val="28"/>
          <w:szCs w:val="28"/>
        </w:rPr>
        <w:t xml:space="preserve"> Т. Г. Шаркова ; МУ «ЦБС  г. Белово», Библиотека №5. – Белово, 2016. - 15 с. - 16+.</w:t>
      </w:r>
    </w:p>
    <w:p w:rsidR="00D04064" w:rsidRPr="00082891" w:rsidRDefault="00D04064" w:rsidP="00BE4488">
      <w:pPr>
        <w:pStyle w:val="aa"/>
        <w:widowControl w:val="0"/>
        <w:numPr>
          <w:ilvl w:val="0"/>
          <w:numId w:val="78"/>
        </w:numPr>
        <w:ind w:left="426"/>
        <w:contextualSpacing/>
        <w:jc w:val="both"/>
        <w:rPr>
          <w:b/>
          <w:sz w:val="28"/>
          <w:szCs w:val="28"/>
        </w:rPr>
      </w:pPr>
      <w:r w:rsidRPr="00082891">
        <w:rPr>
          <w:b/>
          <w:sz w:val="28"/>
          <w:szCs w:val="28"/>
        </w:rPr>
        <w:t xml:space="preserve">Бюллетень новых поступлений для детей и юношества </w:t>
      </w:r>
      <w:r w:rsidRPr="00082891">
        <w:rPr>
          <w:sz w:val="28"/>
          <w:szCs w:val="28"/>
        </w:rPr>
        <w:t>/ сост.</w:t>
      </w:r>
      <w:r>
        <w:rPr>
          <w:sz w:val="28"/>
          <w:szCs w:val="28"/>
        </w:rPr>
        <w:t>:</w:t>
      </w:r>
      <w:r w:rsidRPr="00082891">
        <w:rPr>
          <w:sz w:val="28"/>
          <w:szCs w:val="28"/>
        </w:rPr>
        <w:t xml:space="preserve"> И. В. Зятчина</w:t>
      </w:r>
      <w:proofErr w:type="gramStart"/>
      <w:r w:rsidRPr="00082891">
        <w:rPr>
          <w:sz w:val="28"/>
          <w:szCs w:val="28"/>
        </w:rPr>
        <w:t xml:space="preserve"> ;</w:t>
      </w:r>
      <w:proofErr w:type="gramEnd"/>
      <w:r w:rsidRPr="00082891">
        <w:rPr>
          <w:sz w:val="28"/>
          <w:szCs w:val="28"/>
        </w:rPr>
        <w:t xml:space="preserve"> МУ «ЦБС г. Белово», Центральная городская библиотека, отдел обслуживания. - Белово, 2016. - 10 с. – 5 экз. - 6+.</w:t>
      </w:r>
    </w:p>
    <w:p w:rsidR="00D04064" w:rsidRPr="00082891" w:rsidRDefault="00D04064" w:rsidP="00BE4488">
      <w:pPr>
        <w:pStyle w:val="aa"/>
        <w:widowControl w:val="0"/>
        <w:numPr>
          <w:ilvl w:val="0"/>
          <w:numId w:val="78"/>
        </w:numPr>
        <w:ind w:left="426"/>
        <w:contextualSpacing/>
        <w:jc w:val="both"/>
        <w:rPr>
          <w:b/>
          <w:sz w:val="28"/>
          <w:szCs w:val="28"/>
        </w:rPr>
      </w:pPr>
      <w:r w:rsidRPr="00082891">
        <w:rPr>
          <w:b/>
          <w:bCs/>
          <w:sz w:val="28"/>
          <w:szCs w:val="28"/>
        </w:rPr>
        <w:t xml:space="preserve">Возьмёмся за руки, друзья! </w:t>
      </w:r>
      <w:r w:rsidRPr="00082891">
        <w:rPr>
          <w:bCs/>
          <w:sz w:val="28"/>
          <w:szCs w:val="28"/>
        </w:rPr>
        <w:t>/ сост.</w:t>
      </w:r>
      <w:r>
        <w:rPr>
          <w:bCs/>
          <w:sz w:val="28"/>
          <w:szCs w:val="28"/>
        </w:rPr>
        <w:t>:</w:t>
      </w:r>
      <w:r w:rsidRPr="00082891">
        <w:rPr>
          <w:bCs/>
          <w:sz w:val="28"/>
          <w:szCs w:val="28"/>
        </w:rPr>
        <w:t xml:space="preserve"> С. В. Нестерова</w:t>
      </w:r>
      <w:proofErr w:type="gramStart"/>
      <w:r w:rsidRPr="00082891">
        <w:rPr>
          <w:bCs/>
          <w:sz w:val="28"/>
          <w:szCs w:val="28"/>
        </w:rPr>
        <w:t xml:space="preserve"> ;</w:t>
      </w:r>
      <w:proofErr w:type="gramEnd"/>
      <w:r w:rsidRPr="00082891">
        <w:rPr>
          <w:bCs/>
          <w:sz w:val="28"/>
          <w:szCs w:val="28"/>
        </w:rPr>
        <w:t xml:space="preserve"> МУ «ЦБС г. Белово», Центральная городская библиотека. - Белово, 2016. - 24 с. - </w:t>
      </w:r>
      <w:r w:rsidRPr="00082891">
        <w:rPr>
          <w:sz w:val="28"/>
          <w:szCs w:val="28"/>
          <w:shd w:val="clear" w:color="auto" w:fill="FFFFFF"/>
        </w:rPr>
        <w:t xml:space="preserve">5 экз. - </w:t>
      </w:r>
      <w:r w:rsidRPr="00082891">
        <w:rPr>
          <w:sz w:val="28"/>
          <w:szCs w:val="28"/>
        </w:rPr>
        <w:t>18+.</w:t>
      </w:r>
      <w:r w:rsidRPr="00082891">
        <w:rPr>
          <w:sz w:val="28"/>
          <w:szCs w:val="28"/>
          <w:shd w:val="clear" w:color="auto" w:fill="FFFFFF"/>
        </w:rPr>
        <w:t xml:space="preserve"> </w:t>
      </w:r>
      <w:r w:rsidRPr="00082891">
        <w:rPr>
          <w:bCs/>
          <w:sz w:val="28"/>
          <w:szCs w:val="28"/>
        </w:rPr>
        <w:t xml:space="preserve"> </w:t>
      </w:r>
    </w:p>
    <w:p w:rsidR="00D04064" w:rsidRPr="00082891" w:rsidRDefault="00D04064" w:rsidP="00BE4488">
      <w:pPr>
        <w:pStyle w:val="msoorganizationname2"/>
        <w:widowControl w:val="0"/>
        <w:numPr>
          <w:ilvl w:val="0"/>
          <w:numId w:val="78"/>
        </w:numPr>
        <w:ind w:left="426"/>
        <w:jc w:val="both"/>
        <w:rPr>
          <w:rFonts w:ascii="Times New Roman" w:hAnsi="Times New Roman"/>
          <w:sz w:val="28"/>
          <w:szCs w:val="28"/>
        </w:rPr>
      </w:pPr>
      <w:r w:rsidRPr="00082891">
        <w:rPr>
          <w:rFonts w:ascii="Times New Roman" w:hAnsi="Times New Roman"/>
          <w:b/>
          <w:bCs/>
          <w:sz w:val="28"/>
          <w:szCs w:val="28"/>
        </w:rPr>
        <w:t>Дамские приколы</w:t>
      </w:r>
      <w:proofErr w:type="gramStart"/>
      <w:r w:rsidRPr="00082891">
        <w:rPr>
          <w:rFonts w:ascii="Times New Roman" w:hAnsi="Times New Roman"/>
          <w:bCs/>
          <w:sz w:val="28"/>
          <w:szCs w:val="28"/>
        </w:rPr>
        <w:t xml:space="preserve"> :</w:t>
      </w:r>
      <w:proofErr w:type="gramEnd"/>
      <w:r w:rsidRPr="00082891">
        <w:rPr>
          <w:rFonts w:ascii="Times New Roman" w:hAnsi="Times New Roman"/>
          <w:bCs/>
          <w:sz w:val="28"/>
          <w:szCs w:val="28"/>
        </w:rPr>
        <w:t xml:space="preserve"> рекомендательный  список литературы для женщин, которые любят читать ироничные, смешные и авантюрные романы / авт. - сост.</w:t>
      </w:r>
      <w:r>
        <w:rPr>
          <w:rFonts w:ascii="Times New Roman" w:hAnsi="Times New Roman"/>
          <w:bCs/>
          <w:sz w:val="28"/>
          <w:szCs w:val="28"/>
        </w:rPr>
        <w:t>:</w:t>
      </w:r>
      <w:r w:rsidRPr="00082891">
        <w:rPr>
          <w:rFonts w:ascii="Times New Roman" w:hAnsi="Times New Roman"/>
          <w:bCs/>
          <w:sz w:val="28"/>
          <w:szCs w:val="28"/>
        </w:rPr>
        <w:t xml:space="preserve"> О. К. Федяева ; МУ «ЦБС  г. Белово», Библиотека №5. – Белово, 2016. – 16 с. - 16+.</w:t>
      </w:r>
    </w:p>
    <w:p w:rsidR="007115E3" w:rsidRPr="00BB612B" w:rsidRDefault="007115E3" w:rsidP="007115E3">
      <w:pPr>
        <w:pStyle w:val="aa"/>
        <w:widowControl w:val="0"/>
        <w:numPr>
          <w:ilvl w:val="0"/>
          <w:numId w:val="78"/>
        </w:numPr>
        <w:ind w:left="426"/>
        <w:contextualSpacing/>
        <w:jc w:val="both"/>
        <w:rPr>
          <w:sz w:val="28"/>
          <w:szCs w:val="28"/>
        </w:rPr>
      </w:pPr>
      <w:r w:rsidRPr="00BB612B">
        <w:rPr>
          <w:b/>
          <w:sz w:val="28"/>
          <w:szCs w:val="28"/>
        </w:rPr>
        <w:t>Правда-истина Георгия Демидова</w:t>
      </w:r>
      <w:r w:rsidRPr="00BB612B">
        <w:rPr>
          <w:sz w:val="28"/>
          <w:szCs w:val="28"/>
        </w:rPr>
        <w:t xml:space="preserve"> : биобиблиографический справочник / сост.</w:t>
      </w:r>
      <w:r>
        <w:rPr>
          <w:sz w:val="28"/>
          <w:szCs w:val="28"/>
        </w:rPr>
        <w:t xml:space="preserve">: </w:t>
      </w:r>
      <w:r w:rsidRPr="00BB612B">
        <w:rPr>
          <w:sz w:val="28"/>
          <w:szCs w:val="28"/>
        </w:rPr>
        <w:t>Е. В. Мочалова ; МУ «ЦБС г</w:t>
      </w:r>
      <w:proofErr w:type="gramStart"/>
      <w:r w:rsidRPr="00BB612B">
        <w:rPr>
          <w:sz w:val="28"/>
          <w:szCs w:val="28"/>
        </w:rPr>
        <w:t>.Б</w:t>
      </w:r>
      <w:proofErr w:type="gramEnd"/>
      <w:r w:rsidRPr="00BB612B">
        <w:rPr>
          <w:sz w:val="28"/>
          <w:szCs w:val="28"/>
        </w:rPr>
        <w:t>елово»; Библиотека №8. – Белово, 2016. – 20 с.</w:t>
      </w:r>
      <w:proofErr w:type="gramStart"/>
      <w:r>
        <w:rPr>
          <w:sz w:val="28"/>
          <w:szCs w:val="28"/>
        </w:rPr>
        <w:t xml:space="preserve"> :</w:t>
      </w:r>
      <w:proofErr w:type="gramEnd"/>
      <w:r>
        <w:rPr>
          <w:sz w:val="28"/>
          <w:szCs w:val="28"/>
        </w:rPr>
        <w:t xml:space="preserve"> ил</w:t>
      </w:r>
      <w:r w:rsidRPr="00BB612B">
        <w:rPr>
          <w:sz w:val="28"/>
          <w:szCs w:val="28"/>
        </w:rPr>
        <w:t>.</w:t>
      </w:r>
      <w:r>
        <w:rPr>
          <w:sz w:val="28"/>
          <w:szCs w:val="28"/>
        </w:rPr>
        <w:t xml:space="preserve"> – 25 экз. – 12+.</w:t>
      </w:r>
    </w:p>
    <w:p w:rsidR="00D04064" w:rsidRPr="00082891" w:rsidRDefault="00D04064" w:rsidP="00BE4488">
      <w:pPr>
        <w:pStyle w:val="aa"/>
        <w:widowControl w:val="0"/>
        <w:numPr>
          <w:ilvl w:val="0"/>
          <w:numId w:val="78"/>
        </w:numPr>
        <w:ind w:left="426"/>
        <w:contextualSpacing/>
        <w:jc w:val="both"/>
        <w:rPr>
          <w:b/>
          <w:sz w:val="28"/>
          <w:szCs w:val="28"/>
        </w:rPr>
      </w:pPr>
      <w:r w:rsidRPr="00082891">
        <w:rPr>
          <w:b/>
          <w:sz w:val="28"/>
          <w:szCs w:val="28"/>
        </w:rPr>
        <w:t>Закатаем лето в банки</w:t>
      </w:r>
      <w:proofErr w:type="gramStart"/>
      <w:r w:rsidRPr="00082891">
        <w:rPr>
          <w:sz w:val="28"/>
          <w:szCs w:val="28"/>
        </w:rPr>
        <w:t xml:space="preserve"> :</w:t>
      </w:r>
      <w:proofErr w:type="gramEnd"/>
      <w:r w:rsidRPr="00082891">
        <w:rPr>
          <w:sz w:val="28"/>
          <w:szCs w:val="28"/>
        </w:rPr>
        <w:t xml:space="preserve"> рецепты зимних заготовок сотрудников Центральной городской библиотеки / сост.</w:t>
      </w:r>
      <w:r>
        <w:rPr>
          <w:sz w:val="28"/>
          <w:szCs w:val="28"/>
        </w:rPr>
        <w:t>:</w:t>
      </w:r>
      <w:r w:rsidRPr="00082891">
        <w:rPr>
          <w:sz w:val="28"/>
          <w:szCs w:val="28"/>
        </w:rPr>
        <w:t xml:space="preserve"> В. В. Кочеводова ; МУ «ЦБС г. Белово», Центральная городская библиотека. – Белово, 2016. – 16 с. – 20 экз. - 12+.</w:t>
      </w:r>
    </w:p>
    <w:p w:rsidR="00D04064" w:rsidRPr="00082891" w:rsidRDefault="00D04064" w:rsidP="00BE4488">
      <w:pPr>
        <w:pStyle w:val="aa"/>
        <w:widowControl w:val="0"/>
        <w:numPr>
          <w:ilvl w:val="0"/>
          <w:numId w:val="78"/>
        </w:numPr>
        <w:ind w:left="426"/>
        <w:contextualSpacing/>
        <w:jc w:val="both"/>
        <w:rPr>
          <w:sz w:val="28"/>
          <w:szCs w:val="28"/>
        </w:rPr>
      </w:pPr>
      <w:r w:rsidRPr="00082891">
        <w:rPr>
          <w:b/>
          <w:bCs/>
          <w:sz w:val="28"/>
          <w:szCs w:val="28"/>
        </w:rPr>
        <w:t>Калашников – человек, оружие, легенда</w:t>
      </w:r>
      <w:proofErr w:type="gramStart"/>
      <w:r w:rsidRPr="00082891">
        <w:rPr>
          <w:bCs/>
          <w:sz w:val="28"/>
          <w:szCs w:val="28"/>
        </w:rPr>
        <w:t xml:space="preserve"> </w:t>
      </w:r>
      <w:r w:rsidRPr="00082891">
        <w:rPr>
          <w:sz w:val="28"/>
          <w:szCs w:val="28"/>
        </w:rPr>
        <w:t>:</w:t>
      </w:r>
      <w:proofErr w:type="gramEnd"/>
      <w:r w:rsidRPr="00082891">
        <w:rPr>
          <w:sz w:val="28"/>
          <w:szCs w:val="28"/>
        </w:rPr>
        <w:t xml:space="preserve"> биобиблиографический указатель / сост.</w:t>
      </w:r>
      <w:r>
        <w:rPr>
          <w:sz w:val="28"/>
          <w:szCs w:val="28"/>
        </w:rPr>
        <w:t>:</w:t>
      </w:r>
      <w:r w:rsidRPr="00082891">
        <w:rPr>
          <w:sz w:val="28"/>
          <w:szCs w:val="28"/>
        </w:rPr>
        <w:t xml:space="preserve"> Л. В. Валиуллова ; МУ «Централизованная библиотечная система г. Белово», Библиотека Новогородская. - Белово, 2016. - 24 с. - 20 экз. - 12+.</w:t>
      </w:r>
    </w:p>
    <w:p w:rsidR="00D04064" w:rsidRPr="00082891" w:rsidRDefault="00D04064" w:rsidP="00BE4488">
      <w:pPr>
        <w:pStyle w:val="aa"/>
        <w:widowControl w:val="0"/>
        <w:numPr>
          <w:ilvl w:val="0"/>
          <w:numId w:val="78"/>
        </w:numPr>
        <w:ind w:left="426"/>
        <w:contextualSpacing/>
        <w:jc w:val="both"/>
        <w:rPr>
          <w:b/>
          <w:sz w:val="28"/>
          <w:szCs w:val="28"/>
        </w:rPr>
      </w:pPr>
      <w:r w:rsidRPr="00082891">
        <w:rPr>
          <w:b/>
          <w:sz w:val="28"/>
          <w:szCs w:val="28"/>
        </w:rPr>
        <w:t>Календарь 2017 год</w:t>
      </w:r>
      <w:proofErr w:type="gramStart"/>
      <w:r w:rsidRPr="00082891">
        <w:rPr>
          <w:sz w:val="28"/>
          <w:szCs w:val="28"/>
        </w:rPr>
        <w:t xml:space="preserve"> :</w:t>
      </w:r>
      <w:proofErr w:type="gramEnd"/>
      <w:r w:rsidRPr="00082891">
        <w:rPr>
          <w:sz w:val="28"/>
          <w:szCs w:val="28"/>
        </w:rPr>
        <w:t xml:space="preserve"> [</w:t>
      </w:r>
      <w:r>
        <w:rPr>
          <w:sz w:val="28"/>
          <w:szCs w:val="28"/>
        </w:rPr>
        <w:t>Изоматериал</w:t>
      </w:r>
      <w:r w:rsidRPr="00082891">
        <w:rPr>
          <w:sz w:val="28"/>
          <w:szCs w:val="28"/>
        </w:rPr>
        <w:t>] / сост.</w:t>
      </w:r>
      <w:r>
        <w:rPr>
          <w:sz w:val="28"/>
          <w:szCs w:val="28"/>
        </w:rPr>
        <w:t>:</w:t>
      </w:r>
      <w:r w:rsidRPr="00082891">
        <w:rPr>
          <w:sz w:val="28"/>
          <w:szCs w:val="28"/>
        </w:rPr>
        <w:t xml:space="preserve"> В. В. Кочеводова</w:t>
      </w:r>
      <w:proofErr w:type="gramStart"/>
      <w:r w:rsidRPr="00082891">
        <w:rPr>
          <w:sz w:val="28"/>
          <w:szCs w:val="28"/>
        </w:rPr>
        <w:t xml:space="preserve"> ;</w:t>
      </w:r>
      <w:proofErr w:type="gramEnd"/>
      <w:r w:rsidRPr="00082891">
        <w:rPr>
          <w:sz w:val="28"/>
          <w:szCs w:val="28"/>
        </w:rPr>
        <w:t xml:space="preserve"> МУ «ЦБС г. Белово», Центральная городская библиотека. – Белово, 2016. – 16 с. – </w:t>
      </w:r>
      <w:r w:rsidRPr="00082891">
        <w:rPr>
          <w:sz w:val="28"/>
          <w:szCs w:val="28"/>
        </w:rPr>
        <w:lastRenderedPageBreak/>
        <w:t>15 экз. - 16+.</w:t>
      </w:r>
    </w:p>
    <w:p w:rsidR="00D04064" w:rsidRPr="00B64EAF" w:rsidRDefault="00D04064" w:rsidP="00BE4488">
      <w:pPr>
        <w:pStyle w:val="aa"/>
        <w:widowControl w:val="0"/>
        <w:numPr>
          <w:ilvl w:val="0"/>
          <w:numId w:val="78"/>
        </w:numPr>
        <w:ind w:left="426"/>
        <w:contextualSpacing/>
        <w:jc w:val="both"/>
        <w:rPr>
          <w:b/>
          <w:sz w:val="28"/>
          <w:szCs w:val="28"/>
        </w:rPr>
      </w:pPr>
      <w:r w:rsidRPr="00082891">
        <w:rPr>
          <w:b/>
          <w:sz w:val="28"/>
          <w:szCs w:val="28"/>
        </w:rPr>
        <w:t>Лапы, крылья и хвосты</w:t>
      </w:r>
      <w:proofErr w:type="gramStart"/>
      <w:r w:rsidRPr="00082891">
        <w:rPr>
          <w:sz w:val="28"/>
          <w:szCs w:val="28"/>
        </w:rPr>
        <w:t xml:space="preserve"> :</w:t>
      </w:r>
      <w:proofErr w:type="gramEnd"/>
      <w:r w:rsidRPr="00082891">
        <w:rPr>
          <w:sz w:val="28"/>
          <w:szCs w:val="28"/>
        </w:rPr>
        <w:t xml:space="preserve"> рекомендательный список книг о животных для детей / сост.</w:t>
      </w:r>
      <w:r>
        <w:rPr>
          <w:sz w:val="28"/>
          <w:szCs w:val="28"/>
        </w:rPr>
        <w:t>:</w:t>
      </w:r>
      <w:r w:rsidRPr="00082891">
        <w:rPr>
          <w:sz w:val="28"/>
          <w:szCs w:val="28"/>
        </w:rPr>
        <w:t xml:space="preserve"> Е. И. Рубцова МУ «ЦБС г. Белово», Детская библиотека-центр по проблемам детства и юношества №7. - Белово, 2016. - 24 с. – 6+.</w:t>
      </w:r>
    </w:p>
    <w:p w:rsidR="00D04064" w:rsidRPr="00B64EAF" w:rsidRDefault="00D04064" w:rsidP="00BE4488">
      <w:pPr>
        <w:pStyle w:val="aa"/>
        <w:widowControl w:val="0"/>
        <w:numPr>
          <w:ilvl w:val="0"/>
          <w:numId w:val="78"/>
        </w:numPr>
        <w:ind w:left="426"/>
        <w:contextualSpacing/>
        <w:jc w:val="both"/>
        <w:rPr>
          <w:b/>
          <w:sz w:val="28"/>
          <w:szCs w:val="28"/>
        </w:rPr>
      </w:pPr>
      <w:r w:rsidRPr="00B64EAF">
        <w:rPr>
          <w:b/>
          <w:sz w:val="28"/>
          <w:szCs w:val="28"/>
        </w:rPr>
        <w:t>Методы изучения библиотечного фонда: учебно-практическое пособие</w:t>
      </w:r>
      <w:r w:rsidRPr="00B64EAF">
        <w:rPr>
          <w:sz w:val="28"/>
          <w:szCs w:val="28"/>
        </w:rPr>
        <w:t xml:space="preserve"> / сост.</w:t>
      </w:r>
      <w:r>
        <w:rPr>
          <w:sz w:val="28"/>
          <w:szCs w:val="28"/>
        </w:rPr>
        <w:t>:</w:t>
      </w:r>
      <w:r w:rsidRPr="00B64EAF">
        <w:rPr>
          <w:sz w:val="28"/>
          <w:szCs w:val="28"/>
        </w:rPr>
        <w:t xml:space="preserve"> В. В. Сафатова</w:t>
      </w:r>
      <w:proofErr w:type="gramStart"/>
      <w:r>
        <w:rPr>
          <w:sz w:val="28"/>
          <w:szCs w:val="28"/>
        </w:rPr>
        <w:t xml:space="preserve"> ;</w:t>
      </w:r>
      <w:proofErr w:type="gramEnd"/>
      <w:r w:rsidRPr="00B64EAF">
        <w:rPr>
          <w:sz w:val="28"/>
          <w:szCs w:val="28"/>
        </w:rPr>
        <w:t xml:space="preserve"> МУ «ЦБС г. Белово», Центральная городская библиотека, отдел комплектования и обработки</w:t>
      </w:r>
      <w:r>
        <w:rPr>
          <w:sz w:val="28"/>
          <w:szCs w:val="28"/>
        </w:rPr>
        <w:t xml:space="preserve">. </w:t>
      </w:r>
      <w:r w:rsidRPr="00B64EAF">
        <w:rPr>
          <w:sz w:val="28"/>
          <w:szCs w:val="28"/>
        </w:rPr>
        <w:t>– Белово, 2016. – 16 с. – 18+.</w:t>
      </w:r>
    </w:p>
    <w:p w:rsidR="00D04064" w:rsidRPr="00082891" w:rsidRDefault="00D04064" w:rsidP="00BE4488">
      <w:pPr>
        <w:pStyle w:val="aa"/>
        <w:numPr>
          <w:ilvl w:val="0"/>
          <w:numId w:val="78"/>
        </w:numPr>
        <w:ind w:left="426"/>
        <w:contextualSpacing/>
        <w:jc w:val="both"/>
        <w:rPr>
          <w:sz w:val="28"/>
          <w:szCs w:val="28"/>
        </w:rPr>
      </w:pPr>
      <w:r w:rsidRPr="00204FEA">
        <w:rPr>
          <w:b/>
          <w:sz w:val="28"/>
          <w:szCs w:val="28"/>
        </w:rPr>
        <w:t>Модное чтение</w:t>
      </w:r>
      <w:proofErr w:type="gramStart"/>
      <w:r>
        <w:rPr>
          <w:sz w:val="28"/>
          <w:szCs w:val="28"/>
        </w:rPr>
        <w:t xml:space="preserve"> </w:t>
      </w:r>
      <w:r w:rsidRPr="00082891">
        <w:rPr>
          <w:sz w:val="28"/>
          <w:szCs w:val="28"/>
        </w:rPr>
        <w:t xml:space="preserve"> :</w:t>
      </w:r>
      <w:proofErr w:type="gramEnd"/>
      <w:r w:rsidRPr="00082891">
        <w:rPr>
          <w:sz w:val="28"/>
          <w:szCs w:val="28"/>
        </w:rPr>
        <w:t xml:space="preserve"> [рекомендательный список литературы] / сост.</w:t>
      </w:r>
      <w:r>
        <w:rPr>
          <w:sz w:val="28"/>
          <w:szCs w:val="28"/>
        </w:rPr>
        <w:t>:</w:t>
      </w:r>
      <w:r w:rsidRPr="00082891">
        <w:rPr>
          <w:sz w:val="28"/>
          <w:szCs w:val="28"/>
        </w:rPr>
        <w:t xml:space="preserve"> О. К. Федяева </w:t>
      </w:r>
      <w:r>
        <w:rPr>
          <w:sz w:val="28"/>
          <w:szCs w:val="28"/>
        </w:rPr>
        <w:t xml:space="preserve">; </w:t>
      </w:r>
      <w:r w:rsidRPr="00082891">
        <w:rPr>
          <w:sz w:val="28"/>
          <w:szCs w:val="28"/>
        </w:rPr>
        <w:t>МУ «ЦБС  г. Белово», Библиотека №5. – Белово, 2016.</w:t>
      </w:r>
      <w:r>
        <w:rPr>
          <w:sz w:val="28"/>
          <w:szCs w:val="28"/>
        </w:rPr>
        <w:t xml:space="preserve"> – 16 с. </w:t>
      </w:r>
      <w:r w:rsidRPr="00082891">
        <w:rPr>
          <w:sz w:val="28"/>
          <w:szCs w:val="28"/>
        </w:rPr>
        <w:t xml:space="preserve"> – 9 экз. – 16+.</w:t>
      </w:r>
    </w:p>
    <w:p w:rsidR="00D04064" w:rsidRPr="00082891" w:rsidRDefault="00D04064" w:rsidP="00BE4488">
      <w:pPr>
        <w:pStyle w:val="aa"/>
        <w:widowControl w:val="0"/>
        <w:numPr>
          <w:ilvl w:val="0"/>
          <w:numId w:val="78"/>
        </w:numPr>
        <w:ind w:left="426"/>
        <w:contextualSpacing/>
        <w:jc w:val="both"/>
        <w:rPr>
          <w:b/>
          <w:sz w:val="28"/>
          <w:szCs w:val="28"/>
        </w:rPr>
      </w:pPr>
      <w:r w:rsidRPr="00082891">
        <w:rPr>
          <w:b/>
          <w:bCs/>
          <w:sz w:val="28"/>
          <w:szCs w:val="28"/>
        </w:rPr>
        <w:t xml:space="preserve">Новые поступления. </w:t>
      </w:r>
      <w:r w:rsidRPr="00082891">
        <w:rPr>
          <w:b/>
          <w:bCs/>
          <w:sz w:val="28"/>
          <w:szCs w:val="28"/>
          <w:lang w:val="en-US"/>
        </w:rPr>
        <w:t>II</w:t>
      </w:r>
      <w:r w:rsidRPr="00082891">
        <w:rPr>
          <w:b/>
          <w:bCs/>
          <w:sz w:val="28"/>
          <w:szCs w:val="28"/>
        </w:rPr>
        <w:t xml:space="preserve"> квартал </w:t>
      </w:r>
      <w:proofErr w:type="gramStart"/>
      <w:r w:rsidRPr="00082891">
        <w:rPr>
          <w:b/>
          <w:bCs/>
          <w:sz w:val="28"/>
          <w:szCs w:val="28"/>
        </w:rPr>
        <w:t>2016</w:t>
      </w:r>
      <w:r w:rsidRPr="00082891">
        <w:rPr>
          <w:bCs/>
          <w:sz w:val="28"/>
          <w:szCs w:val="28"/>
        </w:rPr>
        <w:t xml:space="preserve"> :</w:t>
      </w:r>
      <w:proofErr w:type="gramEnd"/>
      <w:r w:rsidRPr="00082891">
        <w:rPr>
          <w:bCs/>
          <w:sz w:val="28"/>
          <w:szCs w:val="28"/>
        </w:rPr>
        <w:t xml:space="preserve"> бюллетень / сост.</w:t>
      </w:r>
      <w:r>
        <w:rPr>
          <w:bCs/>
          <w:sz w:val="28"/>
          <w:szCs w:val="28"/>
        </w:rPr>
        <w:t>:</w:t>
      </w:r>
      <w:r w:rsidRPr="00082891">
        <w:rPr>
          <w:bCs/>
          <w:sz w:val="28"/>
          <w:szCs w:val="28"/>
        </w:rPr>
        <w:t xml:space="preserve"> М. В. Войтенко </w:t>
      </w:r>
      <w:r>
        <w:rPr>
          <w:bCs/>
          <w:sz w:val="28"/>
          <w:szCs w:val="28"/>
        </w:rPr>
        <w:t xml:space="preserve">; </w:t>
      </w:r>
      <w:r w:rsidRPr="00082891">
        <w:rPr>
          <w:bCs/>
          <w:sz w:val="28"/>
          <w:szCs w:val="28"/>
        </w:rPr>
        <w:t>МУ «ЦБС г. Белово», Центральная городская библиотека</w:t>
      </w:r>
      <w:r>
        <w:rPr>
          <w:bCs/>
          <w:sz w:val="28"/>
          <w:szCs w:val="28"/>
        </w:rPr>
        <w:t xml:space="preserve"> ;</w:t>
      </w:r>
      <w:r w:rsidRPr="00082891">
        <w:rPr>
          <w:bCs/>
          <w:sz w:val="28"/>
          <w:szCs w:val="28"/>
        </w:rPr>
        <w:t xml:space="preserve"> дизайн : В. В. Кочеводова. – Белово, 2016. – 30 с. – 18+.</w:t>
      </w:r>
    </w:p>
    <w:p w:rsidR="00D04064" w:rsidRPr="001B58F3" w:rsidRDefault="00D04064" w:rsidP="00BE4488">
      <w:pPr>
        <w:pStyle w:val="aa"/>
        <w:widowControl w:val="0"/>
        <w:numPr>
          <w:ilvl w:val="0"/>
          <w:numId w:val="78"/>
        </w:numPr>
        <w:ind w:left="426"/>
        <w:contextualSpacing/>
        <w:jc w:val="both"/>
        <w:rPr>
          <w:b/>
          <w:sz w:val="28"/>
          <w:szCs w:val="28"/>
        </w:rPr>
      </w:pPr>
      <w:r w:rsidRPr="00082891">
        <w:rPr>
          <w:b/>
          <w:bCs/>
          <w:sz w:val="28"/>
          <w:szCs w:val="28"/>
        </w:rPr>
        <w:t xml:space="preserve">Новые поступления. </w:t>
      </w:r>
      <w:r w:rsidRPr="00082891">
        <w:rPr>
          <w:b/>
          <w:bCs/>
          <w:sz w:val="28"/>
          <w:szCs w:val="28"/>
          <w:lang w:val="en-US"/>
        </w:rPr>
        <w:t>III</w:t>
      </w:r>
      <w:r w:rsidRPr="00082891">
        <w:rPr>
          <w:b/>
          <w:bCs/>
          <w:sz w:val="28"/>
          <w:szCs w:val="28"/>
        </w:rPr>
        <w:t xml:space="preserve"> квартал </w:t>
      </w:r>
      <w:proofErr w:type="gramStart"/>
      <w:r w:rsidRPr="00082891">
        <w:rPr>
          <w:b/>
          <w:bCs/>
          <w:sz w:val="28"/>
          <w:szCs w:val="28"/>
        </w:rPr>
        <w:t>2016 :</w:t>
      </w:r>
      <w:proofErr w:type="gramEnd"/>
      <w:r w:rsidRPr="00082891">
        <w:rPr>
          <w:b/>
          <w:bCs/>
          <w:sz w:val="28"/>
          <w:szCs w:val="28"/>
        </w:rPr>
        <w:t xml:space="preserve"> (июль)</w:t>
      </w:r>
      <w:r w:rsidRPr="00082891">
        <w:rPr>
          <w:bCs/>
          <w:sz w:val="28"/>
          <w:szCs w:val="28"/>
        </w:rPr>
        <w:t xml:space="preserve"> : [бюллетень] / сост.</w:t>
      </w:r>
      <w:r>
        <w:rPr>
          <w:bCs/>
          <w:sz w:val="28"/>
          <w:szCs w:val="28"/>
        </w:rPr>
        <w:t>:</w:t>
      </w:r>
      <w:r w:rsidRPr="00082891">
        <w:rPr>
          <w:bCs/>
          <w:sz w:val="28"/>
          <w:szCs w:val="28"/>
        </w:rPr>
        <w:t xml:space="preserve"> О. В. Макунина</w:t>
      </w:r>
      <w:r>
        <w:rPr>
          <w:bCs/>
          <w:sz w:val="28"/>
          <w:szCs w:val="28"/>
        </w:rPr>
        <w:t xml:space="preserve"> ;</w:t>
      </w:r>
      <w:r w:rsidRPr="00082891">
        <w:rPr>
          <w:bCs/>
          <w:sz w:val="28"/>
          <w:szCs w:val="28"/>
        </w:rPr>
        <w:t xml:space="preserve"> МУ «ЦБС г. Белово», Центральная городская библиотека. – Белово, 2016. – 18 с. – 5 экз. – 12+.</w:t>
      </w:r>
    </w:p>
    <w:p w:rsidR="00D04064" w:rsidRPr="001B58F3" w:rsidRDefault="00D04064" w:rsidP="00BE4488">
      <w:pPr>
        <w:pStyle w:val="aa"/>
        <w:widowControl w:val="0"/>
        <w:numPr>
          <w:ilvl w:val="0"/>
          <w:numId w:val="78"/>
        </w:numPr>
        <w:ind w:left="426"/>
        <w:contextualSpacing/>
        <w:jc w:val="both"/>
        <w:rPr>
          <w:b/>
          <w:sz w:val="28"/>
          <w:szCs w:val="28"/>
        </w:rPr>
      </w:pPr>
      <w:r w:rsidRPr="001B58F3">
        <w:rPr>
          <w:b/>
          <w:iCs/>
          <w:sz w:val="28"/>
          <w:szCs w:val="28"/>
        </w:rPr>
        <w:t>Новый год совсем скоро</w:t>
      </w:r>
      <w:proofErr w:type="gramStart"/>
      <w:r w:rsidRPr="001B58F3">
        <w:rPr>
          <w:iCs/>
          <w:sz w:val="28"/>
          <w:szCs w:val="28"/>
        </w:rPr>
        <w:t xml:space="preserve"> :</w:t>
      </w:r>
      <w:proofErr w:type="gramEnd"/>
      <w:r w:rsidRPr="001B58F3">
        <w:rPr>
          <w:iCs/>
          <w:sz w:val="28"/>
          <w:szCs w:val="28"/>
        </w:rPr>
        <w:t xml:space="preserve"> информационный список материалов в помощь подготовки к Новому году </w:t>
      </w:r>
      <w:r w:rsidRPr="001B58F3">
        <w:rPr>
          <w:sz w:val="28"/>
          <w:szCs w:val="28"/>
        </w:rPr>
        <w:t xml:space="preserve">/ </w:t>
      </w:r>
      <w:r w:rsidRPr="001B58F3">
        <w:rPr>
          <w:iCs/>
          <w:sz w:val="28"/>
          <w:szCs w:val="28"/>
        </w:rPr>
        <w:t>сост.</w:t>
      </w:r>
      <w:r>
        <w:rPr>
          <w:iCs/>
          <w:sz w:val="28"/>
          <w:szCs w:val="28"/>
        </w:rPr>
        <w:t>:</w:t>
      </w:r>
      <w:r w:rsidRPr="001B58F3">
        <w:rPr>
          <w:iCs/>
          <w:sz w:val="28"/>
          <w:szCs w:val="28"/>
        </w:rPr>
        <w:t xml:space="preserve"> Т. А. Губарева</w:t>
      </w:r>
      <w:r>
        <w:rPr>
          <w:iCs/>
          <w:sz w:val="28"/>
          <w:szCs w:val="28"/>
        </w:rPr>
        <w:t xml:space="preserve"> ;</w:t>
      </w:r>
      <w:r w:rsidRPr="001B58F3">
        <w:rPr>
          <w:iCs/>
          <w:sz w:val="28"/>
          <w:szCs w:val="28"/>
        </w:rPr>
        <w:t xml:space="preserve"> МУ «ЦБС г. Белово», Центральная детская библиотека. - Белово, 2016. - 12с. - 20 экз. – 12+.</w:t>
      </w:r>
    </w:p>
    <w:p w:rsidR="00D04064" w:rsidRPr="00082891" w:rsidRDefault="00D04064" w:rsidP="00BE4488">
      <w:pPr>
        <w:pStyle w:val="aa"/>
        <w:widowControl w:val="0"/>
        <w:numPr>
          <w:ilvl w:val="0"/>
          <w:numId w:val="78"/>
        </w:numPr>
        <w:ind w:left="426"/>
        <w:contextualSpacing/>
        <w:jc w:val="both"/>
        <w:rPr>
          <w:b/>
          <w:sz w:val="28"/>
          <w:szCs w:val="28"/>
        </w:rPr>
      </w:pPr>
      <w:r w:rsidRPr="00082891">
        <w:rPr>
          <w:b/>
          <w:bCs/>
          <w:sz w:val="28"/>
          <w:szCs w:val="28"/>
        </w:rPr>
        <w:t xml:space="preserve">Новые поступления. </w:t>
      </w:r>
      <w:r w:rsidRPr="00082891">
        <w:rPr>
          <w:b/>
          <w:bCs/>
          <w:sz w:val="28"/>
          <w:szCs w:val="28"/>
          <w:lang w:val="en-US"/>
        </w:rPr>
        <w:t>III</w:t>
      </w:r>
      <w:r w:rsidRPr="00082891">
        <w:rPr>
          <w:b/>
          <w:bCs/>
          <w:sz w:val="28"/>
          <w:szCs w:val="28"/>
        </w:rPr>
        <w:t xml:space="preserve"> квартал 2016 г. </w:t>
      </w:r>
      <w:proofErr w:type="gramStart"/>
      <w:r w:rsidRPr="00082891">
        <w:rPr>
          <w:b/>
          <w:bCs/>
          <w:sz w:val="28"/>
          <w:szCs w:val="28"/>
        </w:rPr>
        <w:t>Сентябрь</w:t>
      </w:r>
      <w:r>
        <w:rPr>
          <w:bCs/>
          <w:sz w:val="28"/>
          <w:szCs w:val="28"/>
        </w:rPr>
        <w:t xml:space="preserve"> :</w:t>
      </w:r>
      <w:proofErr w:type="gramEnd"/>
      <w:r>
        <w:rPr>
          <w:bCs/>
          <w:sz w:val="28"/>
          <w:szCs w:val="28"/>
        </w:rPr>
        <w:t xml:space="preserve"> [бюллетень] / сост.: </w:t>
      </w:r>
      <w:r w:rsidRPr="00082891">
        <w:rPr>
          <w:bCs/>
          <w:sz w:val="28"/>
          <w:szCs w:val="28"/>
        </w:rPr>
        <w:t>О. В.  Макунина</w:t>
      </w:r>
      <w:proofErr w:type="gramStart"/>
      <w:r w:rsidRPr="00082891">
        <w:rPr>
          <w:bCs/>
          <w:sz w:val="28"/>
          <w:szCs w:val="28"/>
        </w:rPr>
        <w:t xml:space="preserve"> ;</w:t>
      </w:r>
      <w:proofErr w:type="gramEnd"/>
      <w:r w:rsidRPr="00082891">
        <w:rPr>
          <w:bCs/>
          <w:sz w:val="28"/>
          <w:szCs w:val="28"/>
        </w:rPr>
        <w:t xml:space="preserve"> дизайн</w:t>
      </w:r>
      <w:r>
        <w:rPr>
          <w:bCs/>
          <w:sz w:val="28"/>
          <w:szCs w:val="28"/>
        </w:rPr>
        <w:t>:</w:t>
      </w:r>
      <w:r w:rsidRPr="00082891">
        <w:rPr>
          <w:bCs/>
          <w:sz w:val="28"/>
          <w:szCs w:val="28"/>
        </w:rPr>
        <w:t xml:space="preserve"> О. В. Макунина</w:t>
      </w:r>
      <w:proofErr w:type="gramStart"/>
      <w:r w:rsidRPr="00082891">
        <w:rPr>
          <w:bCs/>
          <w:sz w:val="28"/>
          <w:szCs w:val="28"/>
        </w:rPr>
        <w:t xml:space="preserve"> ;</w:t>
      </w:r>
      <w:proofErr w:type="gramEnd"/>
      <w:r w:rsidRPr="00082891">
        <w:rPr>
          <w:bCs/>
          <w:sz w:val="28"/>
          <w:szCs w:val="28"/>
        </w:rPr>
        <w:t xml:space="preserve"> МУ «ЦБС г. Белово», Центральная городская библиотека. – Белово, 2016. – 29 с.</w:t>
      </w:r>
      <w:r w:rsidRPr="00082891">
        <w:rPr>
          <w:sz w:val="28"/>
          <w:szCs w:val="28"/>
        </w:rPr>
        <w:t xml:space="preserve"> – 10 экз. - 16+.</w:t>
      </w:r>
    </w:p>
    <w:p w:rsidR="00D04064" w:rsidRPr="00082891" w:rsidRDefault="00D04064" w:rsidP="00BE4488">
      <w:pPr>
        <w:pStyle w:val="aa"/>
        <w:widowControl w:val="0"/>
        <w:numPr>
          <w:ilvl w:val="0"/>
          <w:numId w:val="78"/>
        </w:numPr>
        <w:ind w:left="426"/>
        <w:contextualSpacing/>
        <w:jc w:val="both"/>
        <w:rPr>
          <w:b/>
          <w:sz w:val="28"/>
          <w:szCs w:val="28"/>
        </w:rPr>
      </w:pPr>
      <w:r w:rsidRPr="00082891">
        <w:rPr>
          <w:b/>
          <w:sz w:val="28"/>
          <w:szCs w:val="28"/>
          <w:shd w:val="clear" w:color="auto" w:fill="FFFFFF"/>
        </w:rPr>
        <w:t>Оцифровка книг</w:t>
      </w:r>
      <w:proofErr w:type="gramStart"/>
      <w:r w:rsidRPr="00082891">
        <w:rPr>
          <w:sz w:val="28"/>
          <w:szCs w:val="28"/>
          <w:shd w:val="clear" w:color="auto" w:fill="FFFFFF"/>
        </w:rPr>
        <w:t xml:space="preserve"> :</w:t>
      </w:r>
      <w:proofErr w:type="gramEnd"/>
      <w:r w:rsidRPr="00082891">
        <w:rPr>
          <w:sz w:val="28"/>
          <w:szCs w:val="28"/>
          <w:shd w:val="clear" w:color="auto" w:fill="FFFFFF"/>
        </w:rPr>
        <w:t xml:space="preserve"> [</w:t>
      </w:r>
      <w:r>
        <w:rPr>
          <w:sz w:val="28"/>
          <w:szCs w:val="28"/>
          <w:shd w:val="clear" w:color="auto" w:fill="FFFFFF"/>
        </w:rPr>
        <w:t>практическое пособие</w:t>
      </w:r>
      <w:r w:rsidRPr="00082891">
        <w:rPr>
          <w:sz w:val="28"/>
          <w:szCs w:val="28"/>
          <w:shd w:val="clear" w:color="auto" w:fill="FFFFFF"/>
        </w:rPr>
        <w:t>] / сост.</w:t>
      </w:r>
      <w:r>
        <w:rPr>
          <w:sz w:val="28"/>
          <w:szCs w:val="28"/>
          <w:shd w:val="clear" w:color="auto" w:fill="FFFFFF"/>
        </w:rPr>
        <w:t>:</w:t>
      </w:r>
      <w:r w:rsidRPr="00082891">
        <w:rPr>
          <w:sz w:val="28"/>
          <w:szCs w:val="28"/>
          <w:shd w:val="clear" w:color="auto" w:fill="FFFFFF"/>
        </w:rPr>
        <w:t xml:space="preserve"> О. Е. Стародубцева ; МУ</w:t>
      </w:r>
      <w:r w:rsidRPr="00082891">
        <w:rPr>
          <w:rStyle w:val="apple-converted-space"/>
          <w:sz w:val="28"/>
          <w:szCs w:val="28"/>
          <w:shd w:val="clear" w:color="auto" w:fill="FFFFFF"/>
        </w:rPr>
        <w:t xml:space="preserve"> </w:t>
      </w:r>
      <w:r w:rsidRPr="00082891">
        <w:rPr>
          <w:sz w:val="28"/>
          <w:szCs w:val="28"/>
          <w:shd w:val="clear" w:color="auto" w:fill="FFFFFF"/>
        </w:rPr>
        <w:t>«ЦБС г. Белово»,</w:t>
      </w:r>
      <w:r w:rsidRPr="00082891">
        <w:rPr>
          <w:rStyle w:val="apple-converted-space"/>
          <w:sz w:val="28"/>
          <w:szCs w:val="28"/>
          <w:shd w:val="clear" w:color="auto" w:fill="FFFFFF"/>
        </w:rPr>
        <w:t xml:space="preserve"> </w:t>
      </w:r>
      <w:r w:rsidRPr="00082891">
        <w:rPr>
          <w:sz w:val="28"/>
          <w:szCs w:val="28"/>
          <w:shd w:val="clear" w:color="auto" w:fill="FFFFFF"/>
        </w:rPr>
        <w:t>Центральная городская библиотека. - Белово, 2016. - 12 с. – 5 экз. - 12+.</w:t>
      </w:r>
    </w:p>
    <w:p w:rsidR="00D04064" w:rsidRPr="00283745" w:rsidRDefault="00D04064" w:rsidP="00BE4488">
      <w:pPr>
        <w:pStyle w:val="aa"/>
        <w:widowControl w:val="0"/>
        <w:numPr>
          <w:ilvl w:val="0"/>
          <w:numId w:val="78"/>
        </w:numPr>
        <w:ind w:left="426"/>
        <w:contextualSpacing/>
        <w:jc w:val="both"/>
        <w:rPr>
          <w:b/>
          <w:sz w:val="28"/>
          <w:szCs w:val="28"/>
        </w:rPr>
      </w:pPr>
      <w:r w:rsidRPr="00082891">
        <w:rPr>
          <w:b/>
          <w:sz w:val="28"/>
          <w:szCs w:val="28"/>
        </w:rPr>
        <w:t>Поколение Селфи – поколение ЯЯЯ</w:t>
      </w:r>
      <w:proofErr w:type="gramStart"/>
      <w:r w:rsidRPr="00082891">
        <w:rPr>
          <w:sz w:val="28"/>
          <w:szCs w:val="28"/>
        </w:rPr>
        <w:t xml:space="preserve"> :</w:t>
      </w:r>
      <w:proofErr w:type="gramEnd"/>
      <w:r w:rsidRPr="00082891">
        <w:rPr>
          <w:sz w:val="28"/>
          <w:szCs w:val="28"/>
        </w:rPr>
        <w:t xml:space="preserve"> [</w:t>
      </w:r>
      <w:r>
        <w:rPr>
          <w:sz w:val="28"/>
          <w:szCs w:val="28"/>
        </w:rPr>
        <w:t>информационный материал</w:t>
      </w:r>
      <w:r w:rsidRPr="00082891">
        <w:rPr>
          <w:sz w:val="28"/>
          <w:szCs w:val="28"/>
        </w:rPr>
        <w:t>] / сост.</w:t>
      </w:r>
      <w:r>
        <w:rPr>
          <w:sz w:val="28"/>
          <w:szCs w:val="28"/>
        </w:rPr>
        <w:t>:</w:t>
      </w:r>
      <w:r w:rsidRPr="00082891">
        <w:rPr>
          <w:sz w:val="28"/>
          <w:szCs w:val="28"/>
        </w:rPr>
        <w:t xml:space="preserve"> О. К. Федяева</w:t>
      </w:r>
      <w:r>
        <w:rPr>
          <w:sz w:val="28"/>
          <w:szCs w:val="28"/>
        </w:rPr>
        <w:t xml:space="preserve"> ;</w:t>
      </w:r>
      <w:r w:rsidRPr="00082891">
        <w:rPr>
          <w:sz w:val="28"/>
          <w:szCs w:val="28"/>
        </w:rPr>
        <w:t xml:space="preserve"> МУ «ЦБС  г. Белово», Библиотека №5. – Белово, 2016</w:t>
      </w:r>
      <w:r>
        <w:rPr>
          <w:sz w:val="28"/>
          <w:szCs w:val="28"/>
        </w:rPr>
        <w:t>. – 12 с</w:t>
      </w:r>
      <w:r w:rsidRPr="00082891">
        <w:rPr>
          <w:sz w:val="28"/>
          <w:szCs w:val="28"/>
        </w:rPr>
        <w:t>. – 13 экз. – 16+.</w:t>
      </w:r>
    </w:p>
    <w:p w:rsidR="00D04064" w:rsidRPr="00283745" w:rsidRDefault="00D04064" w:rsidP="00BE4488">
      <w:pPr>
        <w:widowControl w:val="0"/>
        <w:numPr>
          <w:ilvl w:val="0"/>
          <w:numId w:val="78"/>
        </w:numPr>
        <w:tabs>
          <w:tab w:val="left" w:pos="0"/>
        </w:tabs>
        <w:spacing w:after="0" w:line="240" w:lineRule="auto"/>
        <w:ind w:left="426" w:right="17"/>
        <w:jc w:val="both"/>
        <w:rPr>
          <w:rFonts w:ascii="Times New Roman" w:hAnsi="Times New Roman"/>
          <w:b/>
          <w:sz w:val="28"/>
          <w:szCs w:val="28"/>
        </w:rPr>
      </w:pPr>
      <w:r w:rsidRPr="00283745">
        <w:rPr>
          <w:rFonts w:ascii="Times New Roman" w:hAnsi="Times New Roman"/>
          <w:b/>
          <w:sz w:val="28"/>
          <w:szCs w:val="28"/>
        </w:rPr>
        <w:t>Праздник урожая</w:t>
      </w:r>
      <w:r w:rsidRPr="00283745">
        <w:rPr>
          <w:rFonts w:ascii="Times New Roman" w:hAnsi="Times New Roman"/>
          <w:sz w:val="28"/>
          <w:szCs w:val="28"/>
        </w:rPr>
        <w:t xml:space="preserve"> / сост.</w:t>
      </w:r>
      <w:r>
        <w:rPr>
          <w:rFonts w:ascii="Times New Roman" w:hAnsi="Times New Roman"/>
          <w:sz w:val="28"/>
          <w:szCs w:val="28"/>
        </w:rPr>
        <w:t>:</w:t>
      </w:r>
      <w:r w:rsidRPr="00283745">
        <w:rPr>
          <w:rFonts w:ascii="Times New Roman" w:hAnsi="Times New Roman"/>
          <w:sz w:val="28"/>
          <w:szCs w:val="28"/>
        </w:rPr>
        <w:t xml:space="preserve"> Е. А. Ванина</w:t>
      </w:r>
      <w:proofErr w:type="gramStart"/>
      <w:r w:rsidRPr="00283745">
        <w:rPr>
          <w:rFonts w:ascii="Times New Roman" w:hAnsi="Times New Roman"/>
          <w:sz w:val="28"/>
          <w:szCs w:val="28"/>
        </w:rPr>
        <w:t xml:space="preserve"> ;</w:t>
      </w:r>
      <w:proofErr w:type="gramEnd"/>
      <w:r w:rsidRPr="00283745">
        <w:rPr>
          <w:rFonts w:ascii="Times New Roman" w:hAnsi="Times New Roman"/>
          <w:sz w:val="28"/>
          <w:szCs w:val="28"/>
        </w:rPr>
        <w:t xml:space="preserve"> МУ «Централизованная библиотечная система г. Белово», Библиотека № 1. – Белово, 2016. – 24 с. – 5 экз. – 12+.</w:t>
      </w:r>
    </w:p>
    <w:p w:rsidR="00D04064" w:rsidRPr="00082891" w:rsidRDefault="00D04064" w:rsidP="00BE4488">
      <w:pPr>
        <w:pStyle w:val="aa"/>
        <w:widowControl w:val="0"/>
        <w:numPr>
          <w:ilvl w:val="0"/>
          <w:numId w:val="78"/>
        </w:numPr>
        <w:ind w:left="426"/>
        <w:contextualSpacing/>
        <w:jc w:val="both"/>
        <w:rPr>
          <w:sz w:val="28"/>
          <w:szCs w:val="28"/>
        </w:rPr>
      </w:pPr>
      <w:r w:rsidRPr="00082891">
        <w:rPr>
          <w:b/>
          <w:sz w:val="28"/>
          <w:szCs w:val="28"/>
        </w:rPr>
        <w:t>Произведения юбиляры 2016</w:t>
      </w:r>
      <w:proofErr w:type="gramStart"/>
      <w:r w:rsidRPr="00082891">
        <w:rPr>
          <w:sz w:val="28"/>
          <w:szCs w:val="28"/>
        </w:rPr>
        <w:t xml:space="preserve"> :</w:t>
      </w:r>
      <w:proofErr w:type="gramEnd"/>
      <w:r w:rsidRPr="00082891">
        <w:rPr>
          <w:sz w:val="28"/>
          <w:szCs w:val="28"/>
        </w:rPr>
        <w:t xml:space="preserve"> [рекомендательный список] / сост.</w:t>
      </w:r>
      <w:r>
        <w:rPr>
          <w:sz w:val="28"/>
          <w:szCs w:val="28"/>
        </w:rPr>
        <w:t>:</w:t>
      </w:r>
      <w:r w:rsidRPr="00082891">
        <w:rPr>
          <w:sz w:val="28"/>
          <w:szCs w:val="28"/>
        </w:rPr>
        <w:t xml:space="preserve"> О. В. Макунина ; МУ «ЦБС г. Белово», Центральная городская библиотека. -  Белово, 2016. – 36 с. – 12+.</w:t>
      </w:r>
    </w:p>
    <w:p w:rsidR="00D04064" w:rsidRPr="00082891" w:rsidRDefault="00D04064" w:rsidP="00BE4488">
      <w:pPr>
        <w:pStyle w:val="aa"/>
        <w:widowControl w:val="0"/>
        <w:numPr>
          <w:ilvl w:val="0"/>
          <w:numId w:val="78"/>
        </w:numPr>
        <w:ind w:left="426"/>
        <w:contextualSpacing/>
        <w:jc w:val="both"/>
        <w:rPr>
          <w:b/>
          <w:sz w:val="28"/>
          <w:szCs w:val="28"/>
        </w:rPr>
      </w:pPr>
      <w:r w:rsidRPr="00082891">
        <w:rPr>
          <w:b/>
          <w:sz w:val="28"/>
          <w:szCs w:val="28"/>
        </w:rPr>
        <w:t>Рак. Надежда. Жизнь</w:t>
      </w:r>
      <w:proofErr w:type="gramStart"/>
      <w:r w:rsidRPr="00082891">
        <w:rPr>
          <w:sz w:val="28"/>
          <w:szCs w:val="28"/>
        </w:rPr>
        <w:t xml:space="preserve"> :</w:t>
      </w:r>
      <w:proofErr w:type="gramEnd"/>
      <w:r w:rsidRPr="00082891">
        <w:rPr>
          <w:sz w:val="28"/>
          <w:szCs w:val="28"/>
        </w:rPr>
        <w:t xml:space="preserve"> [дайджест] / сост.</w:t>
      </w:r>
      <w:r>
        <w:rPr>
          <w:sz w:val="28"/>
          <w:szCs w:val="28"/>
        </w:rPr>
        <w:t>:</w:t>
      </w:r>
      <w:r w:rsidRPr="00082891">
        <w:rPr>
          <w:sz w:val="28"/>
          <w:szCs w:val="28"/>
        </w:rPr>
        <w:t xml:space="preserve"> О. В. Макунина ; МУ «ЦБС г. Белово», Центральная городская библиотека, отдел обслуживания. - Белово, 2016. - 24 с. – 5 экз. - 18+.</w:t>
      </w:r>
    </w:p>
    <w:p w:rsidR="00D04064" w:rsidRPr="00082891" w:rsidRDefault="00D04064" w:rsidP="00BE4488">
      <w:pPr>
        <w:pStyle w:val="aa"/>
        <w:numPr>
          <w:ilvl w:val="0"/>
          <w:numId w:val="78"/>
        </w:numPr>
        <w:ind w:left="426"/>
        <w:contextualSpacing/>
        <w:jc w:val="both"/>
        <w:rPr>
          <w:iCs/>
          <w:sz w:val="28"/>
          <w:szCs w:val="28"/>
        </w:rPr>
      </w:pPr>
      <w:r w:rsidRPr="00082891">
        <w:rPr>
          <w:b/>
          <w:sz w:val="28"/>
          <w:szCs w:val="28"/>
        </w:rPr>
        <w:t>Русские писатели – лауреаты Нобелевской преми</w:t>
      </w:r>
      <w:r w:rsidRPr="00082891">
        <w:rPr>
          <w:sz w:val="28"/>
          <w:szCs w:val="28"/>
        </w:rPr>
        <w:t xml:space="preserve">и / </w:t>
      </w:r>
      <w:r>
        <w:rPr>
          <w:iCs/>
          <w:sz w:val="28"/>
          <w:szCs w:val="28"/>
        </w:rPr>
        <w:t>сост.:</w:t>
      </w:r>
      <w:r w:rsidRPr="00082891">
        <w:rPr>
          <w:iCs/>
          <w:sz w:val="28"/>
          <w:szCs w:val="28"/>
        </w:rPr>
        <w:t xml:space="preserve"> Т. А. Губарева</w:t>
      </w:r>
      <w:proofErr w:type="gramStart"/>
      <w:r>
        <w:rPr>
          <w:iCs/>
          <w:sz w:val="28"/>
          <w:szCs w:val="28"/>
        </w:rPr>
        <w:t xml:space="preserve"> ;</w:t>
      </w:r>
      <w:proofErr w:type="gramEnd"/>
      <w:r w:rsidRPr="00082891">
        <w:rPr>
          <w:iCs/>
          <w:sz w:val="28"/>
          <w:szCs w:val="28"/>
        </w:rPr>
        <w:t xml:space="preserve"> МУ «ЦБС г. Белово», Центральная детская библиотека. - Белово, 2016. – 24 с. - 10 экз. – 12+.</w:t>
      </w:r>
    </w:p>
    <w:p w:rsidR="00D04064" w:rsidRPr="00082891" w:rsidRDefault="00D04064" w:rsidP="00BE4488">
      <w:pPr>
        <w:pStyle w:val="aa"/>
        <w:widowControl w:val="0"/>
        <w:numPr>
          <w:ilvl w:val="0"/>
          <w:numId w:val="78"/>
        </w:numPr>
        <w:ind w:left="426"/>
        <w:contextualSpacing/>
        <w:jc w:val="both"/>
        <w:rPr>
          <w:b/>
          <w:sz w:val="28"/>
          <w:szCs w:val="28"/>
        </w:rPr>
      </w:pPr>
      <w:r w:rsidRPr="00082891">
        <w:rPr>
          <w:b/>
          <w:sz w:val="28"/>
          <w:szCs w:val="28"/>
        </w:rPr>
        <w:lastRenderedPageBreak/>
        <w:t>С голубого ручейка</w:t>
      </w:r>
      <w:proofErr w:type="gramStart"/>
      <w:r w:rsidRPr="00082891">
        <w:rPr>
          <w:sz w:val="28"/>
          <w:szCs w:val="28"/>
        </w:rPr>
        <w:t xml:space="preserve"> :</w:t>
      </w:r>
      <w:proofErr w:type="gramEnd"/>
      <w:r w:rsidRPr="00082891">
        <w:rPr>
          <w:sz w:val="28"/>
          <w:szCs w:val="28"/>
        </w:rPr>
        <w:t xml:space="preserve"> сборник конкурсных работ / </w:t>
      </w:r>
      <w:r w:rsidRPr="00082891">
        <w:rPr>
          <w:iCs/>
          <w:sz w:val="28"/>
          <w:szCs w:val="28"/>
        </w:rPr>
        <w:t>сост.: Е. Г. Ушакова, А. В.</w:t>
      </w:r>
      <w:r w:rsidRPr="00082891">
        <w:rPr>
          <w:sz w:val="28"/>
          <w:szCs w:val="28"/>
        </w:rPr>
        <w:t xml:space="preserve"> Землянухин</w:t>
      </w:r>
      <w:r>
        <w:rPr>
          <w:sz w:val="28"/>
          <w:szCs w:val="28"/>
        </w:rPr>
        <w:t xml:space="preserve">а ; </w:t>
      </w:r>
      <w:r w:rsidRPr="00082891">
        <w:rPr>
          <w:iCs/>
          <w:sz w:val="28"/>
          <w:szCs w:val="28"/>
        </w:rPr>
        <w:t>МУ «ЦБС г. Белово», Центральная детская библиотека</w:t>
      </w:r>
      <w:r>
        <w:rPr>
          <w:iCs/>
          <w:sz w:val="28"/>
          <w:szCs w:val="28"/>
        </w:rPr>
        <w:t>.</w:t>
      </w:r>
      <w:r w:rsidRPr="00082891">
        <w:rPr>
          <w:iCs/>
          <w:sz w:val="28"/>
          <w:szCs w:val="28"/>
        </w:rPr>
        <w:t xml:space="preserve"> - Белово, 2016. – 24 с.: ил. - 20 экз.</w:t>
      </w:r>
      <w:r w:rsidRPr="00082891">
        <w:rPr>
          <w:sz w:val="28"/>
          <w:szCs w:val="28"/>
        </w:rPr>
        <w:t xml:space="preserve"> - 6+.</w:t>
      </w:r>
    </w:p>
    <w:p w:rsidR="00D04064" w:rsidRPr="00082891" w:rsidRDefault="00D04064" w:rsidP="00BE4488">
      <w:pPr>
        <w:pStyle w:val="aa"/>
        <w:widowControl w:val="0"/>
        <w:numPr>
          <w:ilvl w:val="0"/>
          <w:numId w:val="78"/>
        </w:numPr>
        <w:ind w:left="426"/>
        <w:contextualSpacing/>
        <w:jc w:val="both"/>
        <w:rPr>
          <w:b/>
          <w:sz w:val="28"/>
          <w:szCs w:val="28"/>
        </w:rPr>
      </w:pPr>
      <w:r w:rsidRPr="00082891">
        <w:rPr>
          <w:b/>
          <w:sz w:val="28"/>
          <w:szCs w:val="28"/>
          <w:shd w:val="clear" w:color="auto" w:fill="FFFFFF"/>
        </w:rPr>
        <w:t>Современная проза. ВО</w:t>
      </w:r>
      <w:proofErr w:type="gramStart"/>
      <w:r w:rsidRPr="00082891">
        <w:rPr>
          <w:b/>
          <w:sz w:val="28"/>
          <w:szCs w:val="28"/>
          <w:shd w:val="clear" w:color="auto" w:fill="FFFFFF"/>
        </w:rPr>
        <w:t>!-</w:t>
      </w:r>
      <w:proofErr w:type="gramEnd"/>
      <w:r w:rsidRPr="00082891">
        <w:rPr>
          <w:b/>
          <w:sz w:val="28"/>
          <w:szCs w:val="28"/>
          <w:shd w:val="clear" w:color="auto" w:fill="FFFFFF"/>
        </w:rPr>
        <w:t>круг чтения</w:t>
      </w:r>
      <w:r w:rsidRPr="00082891">
        <w:rPr>
          <w:sz w:val="28"/>
          <w:szCs w:val="28"/>
          <w:shd w:val="clear" w:color="auto" w:fill="FFFFFF"/>
        </w:rPr>
        <w:t xml:space="preserve"> :</w:t>
      </w:r>
      <w:r w:rsidRPr="00082891">
        <w:rPr>
          <w:rStyle w:val="apple-converted-space"/>
          <w:sz w:val="28"/>
          <w:szCs w:val="28"/>
          <w:shd w:val="clear" w:color="auto" w:fill="FFFFFF"/>
        </w:rPr>
        <w:t xml:space="preserve"> </w:t>
      </w:r>
      <w:r w:rsidRPr="00082891">
        <w:rPr>
          <w:sz w:val="28"/>
          <w:szCs w:val="28"/>
          <w:shd w:val="clear" w:color="auto" w:fill="FFFFFF"/>
        </w:rPr>
        <w:t>[путеводитель по современной литературе для читающей молодежи</w:t>
      </w:r>
      <w:r w:rsidRPr="00082891">
        <w:rPr>
          <w:rStyle w:val="apple-converted-space"/>
          <w:sz w:val="28"/>
          <w:szCs w:val="28"/>
          <w:shd w:val="clear" w:color="auto" w:fill="FFFFFF"/>
        </w:rPr>
        <w:t xml:space="preserve"> </w:t>
      </w:r>
      <w:r w:rsidRPr="00082891">
        <w:rPr>
          <w:sz w:val="28"/>
          <w:szCs w:val="28"/>
          <w:shd w:val="clear" w:color="auto" w:fill="FFFFFF"/>
        </w:rPr>
        <w:t>]</w:t>
      </w:r>
      <w:r w:rsidRPr="00082891">
        <w:rPr>
          <w:rStyle w:val="apple-converted-space"/>
          <w:sz w:val="28"/>
          <w:szCs w:val="28"/>
          <w:shd w:val="clear" w:color="auto" w:fill="FFFFFF"/>
        </w:rPr>
        <w:t xml:space="preserve"> </w:t>
      </w:r>
      <w:r w:rsidRPr="00082891">
        <w:rPr>
          <w:sz w:val="28"/>
          <w:szCs w:val="28"/>
          <w:shd w:val="clear" w:color="auto" w:fill="FFFFFF"/>
        </w:rPr>
        <w:t>/ сост.</w:t>
      </w:r>
      <w:r>
        <w:rPr>
          <w:sz w:val="28"/>
          <w:szCs w:val="28"/>
          <w:shd w:val="clear" w:color="auto" w:fill="FFFFFF"/>
        </w:rPr>
        <w:t>:</w:t>
      </w:r>
      <w:r w:rsidRPr="00082891">
        <w:rPr>
          <w:sz w:val="28"/>
          <w:szCs w:val="28"/>
          <w:shd w:val="clear" w:color="auto" w:fill="FFFFFF"/>
        </w:rPr>
        <w:t xml:space="preserve"> Л. Н. Свистунова ; МУ «ЦБС г. Белово»,</w:t>
      </w:r>
      <w:r w:rsidRPr="00082891">
        <w:rPr>
          <w:rStyle w:val="apple-converted-space"/>
          <w:sz w:val="28"/>
          <w:szCs w:val="28"/>
          <w:shd w:val="clear" w:color="auto" w:fill="FFFFFF"/>
        </w:rPr>
        <w:t xml:space="preserve"> </w:t>
      </w:r>
      <w:r w:rsidRPr="00082891">
        <w:rPr>
          <w:sz w:val="28"/>
          <w:szCs w:val="28"/>
          <w:shd w:val="clear" w:color="auto" w:fill="FFFFFF"/>
        </w:rPr>
        <w:t xml:space="preserve">Центральная городская библиотека. - Белово, 2016. - 18 с. - 10 экз. - </w:t>
      </w:r>
      <w:r w:rsidRPr="00082891">
        <w:rPr>
          <w:sz w:val="28"/>
          <w:szCs w:val="28"/>
        </w:rPr>
        <w:t>18+.</w:t>
      </w:r>
    </w:p>
    <w:p w:rsidR="00D04064" w:rsidRPr="00082891" w:rsidRDefault="00D04064" w:rsidP="00BE4488">
      <w:pPr>
        <w:pStyle w:val="aa"/>
        <w:widowControl w:val="0"/>
        <w:numPr>
          <w:ilvl w:val="0"/>
          <w:numId w:val="78"/>
        </w:numPr>
        <w:ind w:left="426"/>
        <w:contextualSpacing/>
        <w:jc w:val="both"/>
        <w:rPr>
          <w:sz w:val="28"/>
          <w:szCs w:val="28"/>
        </w:rPr>
      </w:pPr>
      <w:r w:rsidRPr="004F63F5">
        <w:rPr>
          <w:b/>
          <w:sz w:val="28"/>
          <w:szCs w:val="28"/>
        </w:rPr>
        <w:t>Юный сказочник</w:t>
      </w:r>
      <w:proofErr w:type="gramStart"/>
      <w:r w:rsidRPr="00082891">
        <w:rPr>
          <w:sz w:val="28"/>
          <w:szCs w:val="28"/>
        </w:rPr>
        <w:t xml:space="preserve"> :</w:t>
      </w:r>
      <w:proofErr w:type="gramEnd"/>
      <w:r w:rsidRPr="00082891">
        <w:rPr>
          <w:sz w:val="28"/>
          <w:szCs w:val="28"/>
        </w:rPr>
        <w:t xml:space="preserve"> сборник лучших конкурсных работ / </w:t>
      </w:r>
      <w:r>
        <w:rPr>
          <w:iCs/>
          <w:sz w:val="28"/>
          <w:szCs w:val="28"/>
        </w:rPr>
        <w:t>сост.:</w:t>
      </w:r>
      <w:r w:rsidRPr="00082891">
        <w:rPr>
          <w:iCs/>
          <w:sz w:val="28"/>
          <w:szCs w:val="28"/>
        </w:rPr>
        <w:t xml:space="preserve"> Е. Г. Ушакова, С. В. Шишкина </w:t>
      </w:r>
      <w:r>
        <w:rPr>
          <w:iCs/>
          <w:sz w:val="28"/>
          <w:szCs w:val="28"/>
        </w:rPr>
        <w:t xml:space="preserve">; </w:t>
      </w:r>
      <w:r w:rsidRPr="00082891">
        <w:rPr>
          <w:iCs/>
          <w:sz w:val="28"/>
          <w:szCs w:val="28"/>
        </w:rPr>
        <w:t>МУ «ЦБС г. Белово», Централ</w:t>
      </w:r>
      <w:r>
        <w:rPr>
          <w:iCs/>
          <w:sz w:val="28"/>
          <w:szCs w:val="28"/>
        </w:rPr>
        <w:t xml:space="preserve">ьная детская библиотека. </w:t>
      </w:r>
      <w:r w:rsidRPr="00082891">
        <w:rPr>
          <w:iCs/>
          <w:sz w:val="28"/>
          <w:szCs w:val="28"/>
        </w:rPr>
        <w:t>- Белово, 2016. – 39 с.: ил. - 25 экз. – 0+.</w:t>
      </w:r>
    </w:p>
    <w:p w:rsidR="00D04064" w:rsidRDefault="00D04064" w:rsidP="00D04064">
      <w:pPr>
        <w:spacing w:after="0" w:line="240" w:lineRule="auto"/>
        <w:ind w:left="360"/>
        <w:jc w:val="center"/>
        <w:rPr>
          <w:rFonts w:ascii="Times New Roman" w:hAnsi="Times New Roman"/>
          <w:b/>
          <w:i/>
          <w:sz w:val="32"/>
          <w:szCs w:val="32"/>
        </w:rPr>
      </w:pPr>
    </w:p>
    <w:p w:rsidR="00D04064" w:rsidRDefault="00D04064" w:rsidP="00D04064">
      <w:pPr>
        <w:spacing w:after="0" w:line="240" w:lineRule="auto"/>
        <w:ind w:left="360"/>
        <w:jc w:val="center"/>
        <w:rPr>
          <w:rFonts w:ascii="Times New Roman" w:hAnsi="Times New Roman"/>
          <w:b/>
          <w:i/>
          <w:sz w:val="32"/>
          <w:szCs w:val="32"/>
        </w:rPr>
      </w:pPr>
      <w:r>
        <w:rPr>
          <w:rFonts w:ascii="Times New Roman" w:hAnsi="Times New Roman"/>
          <w:b/>
          <w:i/>
          <w:sz w:val="32"/>
          <w:szCs w:val="32"/>
        </w:rPr>
        <w:t>Краеведческие издания</w:t>
      </w:r>
    </w:p>
    <w:p w:rsidR="00D04064" w:rsidRDefault="00D04064" w:rsidP="00D04064">
      <w:pPr>
        <w:spacing w:after="0" w:line="240" w:lineRule="auto"/>
        <w:ind w:left="360"/>
        <w:jc w:val="center"/>
        <w:rPr>
          <w:rFonts w:ascii="Times New Roman" w:hAnsi="Times New Roman"/>
          <w:b/>
          <w:sz w:val="32"/>
          <w:szCs w:val="32"/>
        </w:rPr>
      </w:pPr>
    </w:p>
    <w:p w:rsidR="00D04064" w:rsidRPr="00BB612B" w:rsidRDefault="00D04064" w:rsidP="00BE4488">
      <w:pPr>
        <w:pStyle w:val="aa"/>
        <w:numPr>
          <w:ilvl w:val="0"/>
          <w:numId w:val="79"/>
        </w:numPr>
        <w:ind w:left="425" w:hanging="357"/>
        <w:contextualSpacing/>
        <w:jc w:val="both"/>
        <w:rPr>
          <w:sz w:val="28"/>
          <w:szCs w:val="28"/>
          <w:shd w:val="clear" w:color="auto" w:fill="FFFFFF"/>
        </w:rPr>
      </w:pPr>
      <w:r w:rsidRPr="00BB612B">
        <w:rPr>
          <w:b/>
          <w:bCs/>
          <w:sz w:val="28"/>
          <w:szCs w:val="28"/>
          <w:shd w:val="clear" w:color="auto" w:fill="FFFFFF"/>
        </w:rPr>
        <w:t>«Половину жизни прожил - оглянулся, подытожил…».</w:t>
      </w:r>
      <w:r w:rsidRPr="00BB612B">
        <w:rPr>
          <w:rStyle w:val="apple-converted-space"/>
          <w:b/>
          <w:bCs/>
          <w:sz w:val="28"/>
          <w:szCs w:val="28"/>
          <w:shd w:val="clear" w:color="auto" w:fill="FFFFFF"/>
        </w:rPr>
        <w:t xml:space="preserve"> </w:t>
      </w:r>
      <w:r w:rsidRPr="00BB612B">
        <w:rPr>
          <w:b/>
          <w:sz w:val="28"/>
          <w:szCs w:val="28"/>
          <w:shd w:val="clear" w:color="auto" w:fill="FFFFFF"/>
        </w:rPr>
        <w:t>Александр Панкратов – Черный</w:t>
      </w:r>
      <w:proofErr w:type="gramStart"/>
      <w:r w:rsidRPr="00BB612B">
        <w:rPr>
          <w:sz w:val="28"/>
          <w:szCs w:val="28"/>
          <w:shd w:val="clear" w:color="auto" w:fill="FFFFFF"/>
        </w:rPr>
        <w:t xml:space="preserve"> :</w:t>
      </w:r>
      <w:proofErr w:type="gramEnd"/>
      <w:r w:rsidRPr="00BB612B">
        <w:rPr>
          <w:sz w:val="28"/>
          <w:szCs w:val="28"/>
          <w:shd w:val="clear" w:color="auto" w:fill="FFFFFF"/>
        </w:rPr>
        <w:t xml:space="preserve"> биографический справочник / сост.</w:t>
      </w:r>
      <w:r>
        <w:rPr>
          <w:sz w:val="28"/>
          <w:szCs w:val="28"/>
          <w:shd w:val="clear" w:color="auto" w:fill="FFFFFF"/>
        </w:rPr>
        <w:t>:</w:t>
      </w:r>
      <w:r w:rsidRPr="00BB612B">
        <w:rPr>
          <w:sz w:val="28"/>
          <w:szCs w:val="28"/>
          <w:shd w:val="clear" w:color="auto" w:fill="FFFFFF"/>
        </w:rPr>
        <w:t xml:space="preserve"> Н. В.</w:t>
      </w:r>
      <w:r>
        <w:rPr>
          <w:sz w:val="28"/>
          <w:szCs w:val="28"/>
          <w:shd w:val="clear" w:color="auto" w:fill="FFFFFF"/>
        </w:rPr>
        <w:t xml:space="preserve"> </w:t>
      </w:r>
      <w:r w:rsidRPr="00BB612B">
        <w:rPr>
          <w:sz w:val="28"/>
          <w:szCs w:val="28"/>
          <w:shd w:val="clear" w:color="auto" w:fill="FFFFFF"/>
        </w:rPr>
        <w:t>Пряженникова ; дизайн</w:t>
      </w:r>
      <w:r>
        <w:rPr>
          <w:sz w:val="28"/>
          <w:szCs w:val="28"/>
          <w:shd w:val="clear" w:color="auto" w:fill="FFFFFF"/>
        </w:rPr>
        <w:t>:</w:t>
      </w:r>
      <w:r w:rsidRPr="00BB612B">
        <w:rPr>
          <w:sz w:val="28"/>
          <w:szCs w:val="28"/>
          <w:shd w:val="clear" w:color="auto" w:fill="FFFFFF"/>
        </w:rPr>
        <w:t xml:space="preserve"> О. В.</w:t>
      </w:r>
      <w:r>
        <w:rPr>
          <w:sz w:val="28"/>
          <w:szCs w:val="28"/>
          <w:shd w:val="clear" w:color="auto" w:fill="FFFFFF"/>
        </w:rPr>
        <w:t xml:space="preserve"> </w:t>
      </w:r>
      <w:r w:rsidRPr="00BB612B">
        <w:rPr>
          <w:sz w:val="28"/>
          <w:szCs w:val="28"/>
          <w:shd w:val="clear" w:color="auto" w:fill="FFFFFF"/>
        </w:rPr>
        <w:t>Аньчкова</w:t>
      </w:r>
      <w:proofErr w:type="gramStart"/>
      <w:r w:rsidRPr="00BB612B">
        <w:rPr>
          <w:sz w:val="28"/>
          <w:szCs w:val="28"/>
          <w:shd w:val="clear" w:color="auto" w:fill="FFFFFF"/>
        </w:rPr>
        <w:t xml:space="preserve"> ;</w:t>
      </w:r>
      <w:proofErr w:type="gramEnd"/>
      <w:r w:rsidRPr="00BB612B">
        <w:rPr>
          <w:sz w:val="28"/>
          <w:szCs w:val="28"/>
          <w:shd w:val="clear" w:color="auto" w:fill="FFFFFF"/>
        </w:rPr>
        <w:t xml:space="preserve"> МУ «ЦБС г. Белово», Детская библиотека №3. - Белово, 2016. – 19 с. </w:t>
      </w:r>
      <w:r>
        <w:rPr>
          <w:sz w:val="28"/>
          <w:szCs w:val="28"/>
          <w:shd w:val="clear" w:color="auto" w:fill="FFFFFF"/>
        </w:rPr>
        <w:t>–</w:t>
      </w:r>
      <w:r w:rsidRPr="00BB612B">
        <w:rPr>
          <w:sz w:val="28"/>
          <w:szCs w:val="28"/>
          <w:shd w:val="clear" w:color="auto" w:fill="FFFFFF"/>
        </w:rPr>
        <w:t xml:space="preserve"> 10</w:t>
      </w:r>
      <w:r>
        <w:rPr>
          <w:sz w:val="28"/>
          <w:szCs w:val="28"/>
          <w:shd w:val="clear" w:color="auto" w:fill="FFFFFF"/>
        </w:rPr>
        <w:t xml:space="preserve"> </w:t>
      </w:r>
      <w:r w:rsidRPr="00BB612B">
        <w:rPr>
          <w:sz w:val="28"/>
          <w:szCs w:val="28"/>
          <w:shd w:val="clear" w:color="auto" w:fill="FFFFFF"/>
        </w:rPr>
        <w:t>экз. – 12+.</w:t>
      </w:r>
    </w:p>
    <w:p w:rsidR="00D04064" w:rsidRPr="00BB612B" w:rsidRDefault="00D04064" w:rsidP="00BE4488">
      <w:pPr>
        <w:pStyle w:val="aa"/>
        <w:widowControl w:val="0"/>
        <w:numPr>
          <w:ilvl w:val="0"/>
          <w:numId w:val="79"/>
        </w:numPr>
        <w:ind w:left="425" w:hanging="357"/>
        <w:contextualSpacing/>
        <w:jc w:val="both"/>
        <w:rPr>
          <w:sz w:val="28"/>
          <w:szCs w:val="28"/>
          <w:shd w:val="clear" w:color="auto" w:fill="FFFFFF"/>
        </w:rPr>
      </w:pPr>
      <w:r w:rsidRPr="00BB612B">
        <w:rPr>
          <w:b/>
          <w:sz w:val="28"/>
          <w:szCs w:val="28"/>
        </w:rPr>
        <w:t>«Фронтовики, наденьте ордена…»</w:t>
      </w:r>
      <w:r w:rsidRPr="00BB612B">
        <w:rPr>
          <w:sz w:val="28"/>
          <w:szCs w:val="28"/>
        </w:rPr>
        <w:t xml:space="preserve"> : список ветеранов Великой Отечественной войны / авт.-</w:t>
      </w:r>
      <w:proofErr w:type="gramStart"/>
      <w:r w:rsidRPr="00BB612B">
        <w:rPr>
          <w:sz w:val="28"/>
          <w:szCs w:val="28"/>
        </w:rPr>
        <w:t>сост</w:t>
      </w:r>
      <w:proofErr w:type="gramEnd"/>
      <w:r>
        <w:rPr>
          <w:sz w:val="28"/>
          <w:szCs w:val="28"/>
        </w:rPr>
        <w:t>:</w:t>
      </w:r>
      <w:r w:rsidRPr="00BB612B">
        <w:rPr>
          <w:sz w:val="28"/>
          <w:szCs w:val="28"/>
        </w:rPr>
        <w:t xml:space="preserve"> Л. Е. Барабанова ; МУ «ЦБС г. Белово», Центральная городская библиотека. - Белово, 2016 – 36 с. – 12+.</w:t>
      </w:r>
    </w:p>
    <w:p w:rsidR="00D04064" w:rsidRPr="00BB612B" w:rsidRDefault="00D04064" w:rsidP="00BE4488">
      <w:pPr>
        <w:pStyle w:val="aa"/>
        <w:widowControl w:val="0"/>
        <w:numPr>
          <w:ilvl w:val="0"/>
          <w:numId w:val="79"/>
        </w:numPr>
        <w:ind w:left="425" w:hanging="357"/>
        <w:contextualSpacing/>
        <w:jc w:val="both"/>
        <w:rPr>
          <w:b/>
          <w:bCs/>
          <w:sz w:val="28"/>
          <w:szCs w:val="28"/>
        </w:rPr>
      </w:pPr>
      <w:r w:rsidRPr="00BB612B">
        <w:rPr>
          <w:b/>
          <w:sz w:val="28"/>
          <w:szCs w:val="28"/>
        </w:rPr>
        <w:t>Анкудинов, А. «Человек оставит след...»</w:t>
      </w:r>
      <w:proofErr w:type="gramStart"/>
      <w:r w:rsidRPr="00BB612B">
        <w:rPr>
          <w:sz w:val="28"/>
          <w:szCs w:val="28"/>
        </w:rPr>
        <w:t xml:space="preserve"> :</w:t>
      </w:r>
      <w:proofErr w:type="gramEnd"/>
      <w:r w:rsidRPr="00BB612B">
        <w:rPr>
          <w:sz w:val="28"/>
          <w:szCs w:val="28"/>
        </w:rPr>
        <w:t xml:space="preserve"> </w:t>
      </w:r>
      <w:r>
        <w:rPr>
          <w:sz w:val="28"/>
          <w:szCs w:val="28"/>
        </w:rPr>
        <w:t>с</w:t>
      </w:r>
      <w:r w:rsidRPr="00BB612B">
        <w:rPr>
          <w:sz w:val="28"/>
          <w:szCs w:val="28"/>
        </w:rPr>
        <w:t>тихотворения и рассказы  / Алексей Анкудинов</w:t>
      </w:r>
      <w:r>
        <w:rPr>
          <w:sz w:val="28"/>
          <w:szCs w:val="28"/>
        </w:rPr>
        <w:t xml:space="preserve"> </w:t>
      </w:r>
      <w:r w:rsidRPr="00BB612B">
        <w:rPr>
          <w:sz w:val="28"/>
          <w:szCs w:val="28"/>
        </w:rPr>
        <w:t>; сост. С.</w:t>
      </w:r>
      <w:r>
        <w:rPr>
          <w:sz w:val="28"/>
          <w:szCs w:val="28"/>
        </w:rPr>
        <w:t xml:space="preserve"> </w:t>
      </w:r>
      <w:r w:rsidRPr="00BB612B">
        <w:rPr>
          <w:sz w:val="28"/>
          <w:szCs w:val="28"/>
        </w:rPr>
        <w:t>А.</w:t>
      </w:r>
      <w:r>
        <w:rPr>
          <w:sz w:val="28"/>
          <w:szCs w:val="28"/>
        </w:rPr>
        <w:t xml:space="preserve"> </w:t>
      </w:r>
      <w:r w:rsidRPr="00BB612B">
        <w:rPr>
          <w:sz w:val="28"/>
          <w:szCs w:val="28"/>
        </w:rPr>
        <w:t xml:space="preserve">Непочатая </w:t>
      </w:r>
      <w:r>
        <w:rPr>
          <w:sz w:val="28"/>
          <w:szCs w:val="28"/>
        </w:rPr>
        <w:t xml:space="preserve">; </w:t>
      </w:r>
      <w:r w:rsidRPr="00BB612B">
        <w:rPr>
          <w:sz w:val="28"/>
          <w:szCs w:val="28"/>
        </w:rPr>
        <w:t>МУ «</w:t>
      </w:r>
      <w:r>
        <w:rPr>
          <w:sz w:val="28"/>
          <w:szCs w:val="28"/>
        </w:rPr>
        <w:t>ЦБС</w:t>
      </w:r>
      <w:r w:rsidRPr="00BB612B">
        <w:rPr>
          <w:sz w:val="28"/>
          <w:szCs w:val="28"/>
        </w:rPr>
        <w:t xml:space="preserve"> г. Белово», Библиотека «ГРАМОТеинскАя».- Белово, 2016. - 107 с. - 20 экз. - </w:t>
      </w:r>
      <w:r w:rsidRPr="00BB612B">
        <w:rPr>
          <w:bCs/>
          <w:sz w:val="28"/>
          <w:szCs w:val="28"/>
        </w:rPr>
        <w:t>16+.</w:t>
      </w:r>
    </w:p>
    <w:p w:rsidR="00D04064" w:rsidRDefault="00D04064" w:rsidP="00BE4488">
      <w:pPr>
        <w:pStyle w:val="aa"/>
        <w:widowControl w:val="0"/>
        <w:numPr>
          <w:ilvl w:val="0"/>
          <w:numId w:val="79"/>
        </w:numPr>
        <w:ind w:left="425" w:hanging="357"/>
        <w:contextualSpacing/>
        <w:jc w:val="both"/>
        <w:rPr>
          <w:sz w:val="28"/>
          <w:szCs w:val="28"/>
        </w:rPr>
      </w:pPr>
      <w:r w:rsidRPr="00BB612B">
        <w:rPr>
          <w:b/>
          <w:sz w:val="28"/>
          <w:szCs w:val="28"/>
        </w:rPr>
        <w:t>В городе моём – моя судьба</w:t>
      </w:r>
      <w:proofErr w:type="gramStart"/>
      <w:r w:rsidRPr="00BB612B">
        <w:rPr>
          <w:sz w:val="28"/>
          <w:szCs w:val="28"/>
        </w:rPr>
        <w:t xml:space="preserve"> :</w:t>
      </w:r>
      <w:proofErr w:type="gramEnd"/>
      <w:r w:rsidRPr="00BB612B">
        <w:rPr>
          <w:sz w:val="28"/>
          <w:szCs w:val="28"/>
        </w:rPr>
        <w:t xml:space="preserve"> стихи о Белово / сост.</w:t>
      </w:r>
      <w:r>
        <w:rPr>
          <w:sz w:val="28"/>
          <w:szCs w:val="28"/>
        </w:rPr>
        <w:t>:</w:t>
      </w:r>
      <w:r w:rsidRPr="00BB612B">
        <w:rPr>
          <w:sz w:val="28"/>
          <w:szCs w:val="28"/>
        </w:rPr>
        <w:t xml:space="preserve"> Е. А. Ванина ; МУ «</w:t>
      </w:r>
      <w:r>
        <w:rPr>
          <w:sz w:val="28"/>
          <w:szCs w:val="28"/>
        </w:rPr>
        <w:t>ЦБС</w:t>
      </w:r>
      <w:r w:rsidRPr="00BB612B">
        <w:rPr>
          <w:sz w:val="28"/>
          <w:szCs w:val="28"/>
        </w:rPr>
        <w:t xml:space="preserve"> г. Белово», Библиотека Новогородская. - Белово, 2016. - 31 с. - 10 экз.</w:t>
      </w:r>
      <w:r>
        <w:rPr>
          <w:sz w:val="28"/>
          <w:szCs w:val="28"/>
        </w:rPr>
        <w:t xml:space="preserve"> </w:t>
      </w:r>
      <w:r w:rsidRPr="00BB612B">
        <w:rPr>
          <w:sz w:val="28"/>
          <w:szCs w:val="28"/>
        </w:rPr>
        <w:t>– 12+.</w:t>
      </w:r>
    </w:p>
    <w:p w:rsidR="00D04064" w:rsidRPr="00BB612B" w:rsidRDefault="00D04064" w:rsidP="00BE4488">
      <w:pPr>
        <w:pStyle w:val="aa"/>
        <w:widowControl w:val="0"/>
        <w:numPr>
          <w:ilvl w:val="0"/>
          <w:numId w:val="79"/>
        </w:numPr>
        <w:ind w:left="425" w:hanging="357"/>
        <w:contextualSpacing/>
        <w:jc w:val="both"/>
        <w:rPr>
          <w:b/>
          <w:i/>
          <w:sz w:val="28"/>
          <w:szCs w:val="28"/>
        </w:rPr>
      </w:pPr>
      <w:r w:rsidRPr="00BB612B">
        <w:rPr>
          <w:b/>
          <w:sz w:val="28"/>
          <w:szCs w:val="28"/>
        </w:rPr>
        <w:t>Виктор Яковлевич Устьянцев. «Все, что в сердце у меня»</w:t>
      </w:r>
      <w:proofErr w:type="gramStart"/>
      <w:r w:rsidRPr="00BB612B">
        <w:rPr>
          <w:b/>
          <w:sz w:val="28"/>
          <w:szCs w:val="28"/>
        </w:rPr>
        <w:t xml:space="preserve"> </w:t>
      </w:r>
      <w:r w:rsidRPr="00BB612B">
        <w:rPr>
          <w:sz w:val="28"/>
          <w:szCs w:val="28"/>
        </w:rPr>
        <w:t>:</w:t>
      </w:r>
      <w:proofErr w:type="gramEnd"/>
      <w:r w:rsidRPr="00BB612B">
        <w:rPr>
          <w:sz w:val="28"/>
          <w:szCs w:val="28"/>
        </w:rPr>
        <w:t xml:space="preserve"> биобиблиографический справочник / сост.</w:t>
      </w:r>
      <w:r>
        <w:rPr>
          <w:sz w:val="28"/>
          <w:szCs w:val="28"/>
        </w:rPr>
        <w:t>:</w:t>
      </w:r>
      <w:r w:rsidRPr="00BB612B">
        <w:rPr>
          <w:sz w:val="28"/>
          <w:szCs w:val="28"/>
        </w:rPr>
        <w:t xml:space="preserve"> Е. О. Сестерова ; МУ «ЦБС г. Белово», Библиотека семейного чтения «Инская». - Белово, 2016. - 13 с. - 5 экз. -12+.</w:t>
      </w:r>
    </w:p>
    <w:p w:rsidR="00D04064" w:rsidRPr="00BB612B" w:rsidRDefault="00D04064" w:rsidP="00BE4488">
      <w:pPr>
        <w:pStyle w:val="aa"/>
        <w:widowControl w:val="0"/>
        <w:numPr>
          <w:ilvl w:val="0"/>
          <w:numId w:val="79"/>
        </w:numPr>
        <w:ind w:left="425" w:hanging="357"/>
        <w:contextualSpacing/>
        <w:jc w:val="both"/>
        <w:rPr>
          <w:sz w:val="28"/>
          <w:szCs w:val="28"/>
        </w:rPr>
      </w:pPr>
      <w:r w:rsidRPr="00BB612B">
        <w:rPr>
          <w:b/>
          <w:sz w:val="28"/>
          <w:szCs w:val="28"/>
        </w:rPr>
        <w:t xml:space="preserve">Гулишевская, З. Н. Стихи разных лет: </w:t>
      </w:r>
      <w:r>
        <w:rPr>
          <w:b/>
          <w:sz w:val="28"/>
          <w:szCs w:val="28"/>
        </w:rPr>
        <w:t>м</w:t>
      </w:r>
      <w:r w:rsidRPr="00BB612B">
        <w:rPr>
          <w:b/>
          <w:sz w:val="28"/>
          <w:szCs w:val="28"/>
        </w:rPr>
        <w:t xml:space="preserve">ы сами выбираем жребий свой </w:t>
      </w:r>
      <w:r w:rsidRPr="00BB612B">
        <w:rPr>
          <w:sz w:val="28"/>
          <w:szCs w:val="28"/>
        </w:rPr>
        <w:t xml:space="preserve"> / сост.</w:t>
      </w:r>
      <w:r>
        <w:rPr>
          <w:sz w:val="28"/>
          <w:szCs w:val="28"/>
        </w:rPr>
        <w:t>:</w:t>
      </w:r>
      <w:r w:rsidRPr="00BB612B">
        <w:rPr>
          <w:sz w:val="28"/>
          <w:szCs w:val="28"/>
        </w:rPr>
        <w:t xml:space="preserve"> Л. М. Аньчкова</w:t>
      </w:r>
      <w:proofErr w:type="gramStart"/>
      <w:r w:rsidRPr="00BB612B">
        <w:rPr>
          <w:sz w:val="28"/>
          <w:szCs w:val="28"/>
        </w:rPr>
        <w:t xml:space="preserve"> ;</w:t>
      </w:r>
      <w:proofErr w:type="gramEnd"/>
      <w:r w:rsidRPr="00BB612B">
        <w:rPr>
          <w:sz w:val="28"/>
          <w:szCs w:val="28"/>
        </w:rPr>
        <w:t xml:space="preserve"> дизайн-верстка</w:t>
      </w:r>
      <w:r>
        <w:rPr>
          <w:sz w:val="28"/>
          <w:szCs w:val="28"/>
        </w:rPr>
        <w:t>:</w:t>
      </w:r>
      <w:r w:rsidRPr="00BB612B">
        <w:rPr>
          <w:sz w:val="28"/>
          <w:szCs w:val="28"/>
        </w:rPr>
        <w:t xml:space="preserve"> О. В. Аньчкова</w:t>
      </w:r>
      <w:proofErr w:type="gramStart"/>
      <w:r w:rsidRPr="00BB612B">
        <w:rPr>
          <w:sz w:val="28"/>
          <w:szCs w:val="28"/>
        </w:rPr>
        <w:t xml:space="preserve"> ;</w:t>
      </w:r>
      <w:proofErr w:type="gramEnd"/>
      <w:r w:rsidRPr="00BB612B">
        <w:rPr>
          <w:sz w:val="28"/>
          <w:szCs w:val="28"/>
        </w:rPr>
        <w:t xml:space="preserve"> МУ «ЦБС г. Белово», Детская библиотека №3. - Белово, 2016. - 28 с. - 10 экз. – 16+.</w:t>
      </w:r>
    </w:p>
    <w:p w:rsidR="00D04064" w:rsidRPr="00BB612B" w:rsidRDefault="00D04064" w:rsidP="00BE4488">
      <w:pPr>
        <w:pStyle w:val="ae"/>
        <w:widowControl w:val="0"/>
        <w:numPr>
          <w:ilvl w:val="0"/>
          <w:numId w:val="79"/>
        </w:numPr>
        <w:ind w:left="425" w:hanging="357"/>
        <w:jc w:val="both"/>
        <w:rPr>
          <w:b/>
        </w:rPr>
      </w:pPr>
      <w:r w:rsidRPr="007115E3">
        <w:rPr>
          <w:b/>
        </w:rPr>
        <w:t>Заслуженные работники Российской Федерации села Сидорёнково</w:t>
      </w:r>
      <w:proofErr w:type="gramStart"/>
      <w:r w:rsidRPr="00BB612B">
        <w:t xml:space="preserve"> :</w:t>
      </w:r>
      <w:proofErr w:type="gramEnd"/>
      <w:r w:rsidRPr="00BB612B">
        <w:t xml:space="preserve"> биографический сборник / </w:t>
      </w:r>
      <w:r>
        <w:t>сост.</w:t>
      </w:r>
      <w:r w:rsidRPr="00BB612B">
        <w:t xml:space="preserve">: </w:t>
      </w:r>
      <w:r w:rsidRPr="00BB612B">
        <w:rPr>
          <w:iCs/>
        </w:rPr>
        <w:t>Е. Г. Ушакова</w:t>
      </w:r>
      <w:r>
        <w:rPr>
          <w:iCs/>
        </w:rPr>
        <w:t xml:space="preserve"> ;</w:t>
      </w:r>
      <w:r w:rsidRPr="00BB612B">
        <w:t xml:space="preserve"> МУ «ЦБС г. Белово», Ц</w:t>
      </w:r>
      <w:r>
        <w:t>ентральная  детская библиотека</w:t>
      </w:r>
      <w:r w:rsidRPr="00BB612B">
        <w:rPr>
          <w:iCs/>
        </w:rPr>
        <w:t>.</w:t>
      </w:r>
      <w:r w:rsidRPr="00BB612B">
        <w:t xml:space="preserve"> - Белово, 2016. - 21 с.</w:t>
      </w:r>
      <w:proofErr w:type="gramStart"/>
      <w:r w:rsidRPr="00BB612B">
        <w:t xml:space="preserve"> :</w:t>
      </w:r>
      <w:proofErr w:type="gramEnd"/>
      <w:r w:rsidRPr="00BB612B">
        <w:t xml:space="preserve"> фото</w:t>
      </w:r>
      <w:r>
        <w:t>. – 20 экз</w:t>
      </w:r>
      <w:r w:rsidRPr="00BB612B">
        <w:t xml:space="preserve">. </w:t>
      </w:r>
      <w:r>
        <w:t>– 12+.</w:t>
      </w:r>
    </w:p>
    <w:p w:rsidR="00D04064" w:rsidRPr="00BB612B" w:rsidRDefault="00D04064" w:rsidP="00BE4488">
      <w:pPr>
        <w:pStyle w:val="aa"/>
        <w:widowControl w:val="0"/>
        <w:numPr>
          <w:ilvl w:val="0"/>
          <w:numId w:val="79"/>
        </w:numPr>
        <w:ind w:left="425" w:hanging="357"/>
        <w:contextualSpacing/>
        <w:jc w:val="both"/>
        <w:rPr>
          <w:sz w:val="28"/>
          <w:szCs w:val="28"/>
          <w:shd w:val="clear" w:color="auto" w:fill="FFFFFF"/>
        </w:rPr>
      </w:pPr>
      <w:r w:rsidRPr="00BB612B">
        <w:rPr>
          <w:b/>
          <w:sz w:val="28"/>
          <w:szCs w:val="28"/>
        </w:rPr>
        <w:t>И сея просвещенья дух. По страницам истории Беловской Центральной городской библиотеки 1941-2011</w:t>
      </w:r>
      <w:r>
        <w:rPr>
          <w:b/>
          <w:sz w:val="28"/>
          <w:szCs w:val="28"/>
        </w:rPr>
        <w:t xml:space="preserve"> </w:t>
      </w:r>
      <w:r w:rsidRPr="00BB612B">
        <w:rPr>
          <w:sz w:val="28"/>
          <w:szCs w:val="28"/>
        </w:rPr>
        <w:t>/ авт.-сост.</w:t>
      </w:r>
      <w:r>
        <w:rPr>
          <w:sz w:val="28"/>
          <w:szCs w:val="28"/>
        </w:rPr>
        <w:t>:</w:t>
      </w:r>
      <w:r w:rsidRPr="00BB612B">
        <w:rPr>
          <w:sz w:val="28"/>
          <w:szCs w:val="28"/>
        </w:rPr>
        <w:t xml:space="preserve"> О. П. Дупленкова</w:t>
      </w:r>
      <w:proofErr w:type="gramStart"/>
      <w:r w:rsidRPr="00BB612B">
        <w:rPr>
          <w:sz w:val="28"/>
          <w:szCs w:val="28"/>
        </w:rPr>
        <w:t xml:space="preserve"> ;</w:t>
      </w:r>
      <w:proofErr w:type="gramEnd"/>
      <w:r w:rsidRPr="00BB612B">
        <w:rPr>
          <w:sz w:val="28"/>
          <w:szCs w:val="28"/>
        </w:rPr>
        <w:t xml:space="preserve"> МУ «ЦБС г. Белово», Центральная городская библиотека  . - 2-е изд., пераб. и доп. - Белово, 2016. - 44 с</w:t>
      </w:r>
      <w:r>
        <w:rPr>
          <w:sz w:val="28"/>
          <w:szCs w:val="28"/>
        </w:rPr>
        <w:t>. – 10 экз</w:t>
      </w:r>
      <w:r w:rsidRPr="00BB612B">
        <w:rPr>
          <w:sz w:val="28"/>
          <w:szCs w:val="28"/>
        </w:rPr>
        <w:t>. - 12 +.</w:t>
      </w:r>
    </w:p>
    <w:p w:rsidR="00D04064" w:rsidRPr="00BB612B" w:rsidRDefault="00D04064" w:rsidP="00BE4488">
      <w:pPr>
        <w:pStyle w:val="aa"/>
        <w:widowControl w:val="0"/>
        <w:numPr>
          <w:ilvl w:val="0"/>
          <w:numId w:val="79"/>
        </w:numPr>
        <w:ind w:left="425" w:hanging="357"/>
        <w:contextualSpacing/>
        <w:jc w:val="both"/>
        <w:rPr>
          <w:b/>
          <w:sz w:val="28"/>
          <w:szCs w:val="28"/>
        </w:rPr>
      </w:pPr>
      <w:r w:rsidRPr="00BB612B">
        <w:rPr>
          <w:b/>
          <w:sz w:val="28"/>
          <w:szCs w:val="28"/>
        </w:rPr>
        <w:t>Копытин, М. Г. Туда не забредет рябиновый закат</w:t>
      </w:r>
      <w:proofErr w:type="gramStart"/>
      <w:r w:rsidRPr="00BB612B">
        <w:rPr>
          <w:sz w:val="28"/>
          <w:szCs w:val="28"/>
        </w:rPr>
        <w:t xml:space="preserve"> :</w:t>
      </w:r>
      <w:proofErr w:type="gramEnd"/>
      <w:r w:rsidRPr="00BB612B">
        <w:rPr>
          <w:sz w:val="28"/>
          <w:szCs w:val="28"/>
        </w:rPr>
        <w:t xml:space="preserve"> сборник </w:t>
      </w:r>
      <w:r w:rsidRPr="00BB612B">
        <w:rPr>
          <w:sz w:val="28"/>
          <w:szCs w:val="28"/>
        </w:rPr>
        <w:lastRenderedPageBreak/>
        <w:t>стихотворений, посвященный Дню шахтера / сост.</w:t>
      </w:r>
      <w:r>
        <w:rPr>
          <w:sz w:val="28"/>
          <w:szCs w:val="28"/>
        </w:rPr>
        <w:t>:</w:t>
      </w:r>
      <w:r w:rsidRPr="00BB612B">
        <w:rPr>
          <w:sz w:val="28"/>
          <w:szCs w:val="28"/>
        </w:rPr>
        <w:t xml:space="preserve"> Н. В. Пряженникова ; дизайн</w:t>
      </w:r>
      <w:r>
        <w:rPr>
          <w:sz w:val="28"/>
          <w:szCs w:val="28"/>
        </w:rPr>
        <w:t>:</w:t>
      </w:r>
      <w:r w:rsidRPr="00BB612B">
        <w:rPr>
          <w:sz w:val="28"/>
          <w:szCs w:val="28"/>
        </w:rPr>
        <w:t xml:space="preserve"> О. В. Аньчкова</w:t>
      </w:r>
      <w:proofErr w:type="gramStart"/>
      <w:r w:rsidRPr="00BB612B">
        <w:rPr>
          <w:sz w:val="28"/>
          <w:szCs w:val="28"/>
        </w:rPr>
        <w:t xml:space="preserve"> ;</w:t>
      </w:r>
      <w:proofErr w:type="gramEnd"/>
      <w:r w:rsidRPr="00BB612B">
        <w:rPr>
          <w:sz w:val="28"/>
          <w:szCs w:val="28"/>
        </w:rPr>
        <w:t xml:space="preserve"> МУ «ЦБС г. Белово», Детская библиотека №3. – Белово, 2016. – 19 с. – 1</w:t>
      </w:r>
      <w:r>
        <w:rPr>
          <w:sz w:val="28"/>
          <w:szCs w:val="28"/>
        </w:rPr>
        <w:t>0</w:t>
      </w:r>
      <w:r w:rsidRPr="00BB612B">
        <w:rPr>
          <w:sz w:val="28"/>
          <w:szCs w:val="28"/>
        </w:rPr>
        <w:t xml:space="preserve"> экз. – 12+.</w:t>
      </w:r>
    </w:p>
    <w:p w:rsidR="00D04064" w:rsidRPr="00BB612B" w:rsidRDefault="00D04064" w:rsidP="00BE4488">
      <w:pPr>
        <w:pStyle w:val="aa"/>
        <w:widowControl w:val="0"/>
        <w:numPr>
          <w:ilvl w:val="0"/>
          <w:numId w:val="79"/>
        </w:numPr>
        <w:ind w:left="425" w:hanging="357"/>
        <w:contextualSpacing/>
        <w:jc w:val="both"/>
        <w:rPr>
          <w:sz w:val="28"/>
          <w:szCs w:val="28"/>
          <w:shd w:val="clear" w:color="auto" w:fill="FFFFFF"/>
        </w:rPr>
      </w:pPr>
      <w:r w:rsidRPr="00BB612B">
        <w:rPr>
          <w:b/>
          <w:sz w:val="28"/>
          <w:szCs w:val="28"/>
          <w:shd w:val="clear" w:color="auto" w:fill="FFFFFF"/>
        </w:rPr>
        <w:t>Межонов, В. Г. Сторона моя родная…</w:t>
      </w:r>
      <w:r w:rsidRPr="00BB612B">
        <w:rPr>
          <w:sz w:val="28"/>
          <w:szCs w:val="28"/>
          <w:shd w:val="clear" w:color="auto" w:fill="FFFFFF"/>
        </w:rPr>
        <w:t xml:space="preserve"> Воспоминания и сожаления [Текст] / Владимир Межонов</w:t>
      </w:r>
      <w:proofErr w:type="gramStart"/>
      <w:r>
        <w:rPr>
          <w:sz w:val="28"/>
          <w:szCs w:val="28"/>
          <w:shd w:val="clear" w:color="auto" w:fill="FFFFFF"/>
        </w:rPr>
        <w:t xml:space="preserve"> ;</w:t>
      </w:r>
      <w:proofErr w:type="gramEnd"/>
      <w:r w:rsidRPr="00BB612B">
        <w:rPr>
          <w:sz w:val="28"/>
          <w:szCs w:val="28"/>
          <w:shd w:val="clear" w:color="auto" w:fill="FFFFFF"/>
        </w:rPr>
        <w:t xml:space="preserve"> сост.</w:t>
      </w:r>
      <w:r>
        <w:rPr>
          <w:sz w:val="28"/>
          <w:szCs w:val="28"/>
          <w:shd w:val="clear" w:color="auto" w:fill="FFFFFF"/>
        </w:rPr>
        <w:t>:</w:t>
      </w:r>
      <w:r w:rsidRPr="00BB612B">
        <w:rPr>
          <w:sz w:val="28"/>
          <w:szCs w:val="28"/>
          <w:shd w:val="clear" w:color="auto" w:fill="FFFFFF"/>
        </w:rPr>
        <w:t xml:space="preserve"> Е. А. Ванина</w:t>
      </w:r>
      <w:r>
        <w:rPr>
          <w:sz w:val="28"/>
          <w:szCs w:val="28"/>
          <w:shd w:val="clear" w:color="auto" w:fill="FFFFFF"/>
        </w:rPr>
        <w:t xml:space="preserve"> </w:t>
      </w:r>
      <w:r w:rsidRPr="00BB612B">
        <w:rPr>
          <w:sz w:val="28"/>
          <w:szCs w:val="28"/>
          <w:shd w:val="clear" w:color="auto" w:fill="FFFFFF"/>
        </w:rPr>
        <w:t>; МУ «Централизованная библиотечная система г. Белово», Библиотека № 1. - Белово, 2016. - 140 с.</w:t>
      </w:r>
      <w:r>
        <w:rPr>
          <w:sz w:val="28"/>
          <w:szCs w:val="28"/>
          <w:shd w:val="clear" w:color="auto" w:fill="FFFFFF"/>
        </w:rPr>
        <w:t xml:space="preserve"> – 10 экз.</w:t>
      </w:r>
      <w:r w:rsidRPr="00BB612B">
        <w:rPr>
          <w:sz w:val="28"/>
          <w:szCs w:val="28"/>
          <w:shd w:val="clear" w:color="auto" w:fill="FFFFFF"/>
        </w:rPr>
        <w:t xml:space="preserve"> – 18+.</w:t>
      </w:r>
    </w:p>
    <w:p w:rsidR="00D04064" w:rsidRPr="00BB612B" w:rsidRDefault="00D04064" w:rsidP="00BE4488">
      <w:pPr>
        <w:pStyle w:val="aa"/>
        <w:widowControl w:val="0"/>
        <w:numPr>
          <w:ilvl w:val="0"/>
          <w:numId w:val="79"/>
        </w:numPr>
        <w:ind w:left="425" w:hanging="357"/>
        <w:contextualSpacing/>
        <w:jc w:val="both"/>
        <w:rPr>
          <w:b/>
          <w:sz w:val="28"/>
          <w:szCs w:val="28"/>
        </w:rPr>
      </w:pPr>
      <w:r w:rsidRPr="00BB612B">
        <w:rPr>
          <w:b/>
          <w:sz w:val="28"/>
          <w:szCs w:val="28"/>
        </w:rPr>
        <w:t>Носов, И. Истории из жизни Ивана Носова, записанные его мамой</w:t>
      </w:r>
      <w:proofErr w:type="gramStart"/>
      <w:r w:rsidRPr="00BB612B">
        <w:rPr>
          <w:sz w:val="28"/>
          <w:szCs w:val="28"/>
        </w:rPr>
        <w:t xml:space="preserve">  :</w:t>
      </w:r>
      <w:proofErr w:type="gramEnd"/>
      <w:r w:rsidRPr="00BB612B">
        <w:rPr>
          <w:sz w:val="28"/>
          <w:szCs w:val="28"/>
        </w:rPr>
        <w:t xml:space="preserve"> рассказы и сказки / И. Носов; сост.</w:t>
      </w:r>
      <w:r>
        <w:rPr>
          <w:sz w:val="28"/>
          <w:szCs w:val="28"/>
        </w:rPr>
        <w:t>:</w:t>
      </w:r>
      <w:r w:rsidRPr="00BB612B">
        <w:rPr>
          <w:sz w:val="28"/>
          <w:szCs w:val="28"/>
        </w:rPr>
        <w:t xml:space="preserve"> С. В. Кириллова ; МУ «ЦБС г. Белово», Центральная городская библиотека, информационно - библиографический отдел. - Белово, 2016. - 23 с. </w:t>
      </w:r>
      <w:r>
        <w:rPr>
          <w:sz w:val="28"/>
          <w:szCs w:val="28"/>
        </w:rPr>
        <w:t xml:space="preserve"> – 12 экз. </w:t>
      </w:r>
      <w:r w:rsidRPr="00BB612B">
        <w:rPr>
          <w:sz w:val="28"/>
          <w:szCs w:val="28"/>
        </w:rPr>
        <w:t>– 6+.</w:t>
      </w:r>
    </w:p>
    <w:p w:rsidR="00D04064" w:rsidRPr="00BB612B" w:rsidRDefault="00D04064" w:rsidP="00BE4488">
      <w:pPr>
        <w:pStyle w:val="aa"/>
        <w:widowControl w:val="0"/>
        <w:numPr>
          <w:ilvl w:val="0"/>
          <w:numId w:val="79"/>
        </w:numPr>
        <w:ind w:left="425" w:hanging="357"/>
        <w:contextualSpacing/>
        <w:jc w:val="both"/>
        <w:rPr>
          <w:sz w:val="28"/>
          <w:szCs w:val="28"/>
          <w:shd w:val="clear" w:color="auto" w:fill="FFFFFF"/>
        </w:rPr>
      </w:pPr>
      <w:r w:rsidRPr="00BB612B">
        <w:rPr>
          <w:b/>
          <w:sz w:val="28"/>
          <w:szCs w:val="28"/>
        </w:rPr>
        <w:t>С любовью к Белово</w:t>
      </w:r>
      <w:proofErr w:type="gramStart"/>
      <w:r w:rsidRPr="00BB612B">
        <w:rPr>
          <w:sz w:val="28"/>
          <w:szCs w:val="28"/>
        </w:rPr>
        <w:t xml:space="preserve"> :</w:t>
      </w:r>
      <w:proofErr w:type="gramEnd"/>
      <w:r w:rsidRPr="00BB612B">
        <w:rPr>
          <w:sz w:val="28"/>
          <w:szCs w:val="28"/>
        </w:rPr>
        <w:t xml:space="preserve"> стихи беловских поэтов / </w:t>
      </w:r>
      <w:r>
        <w:rPr>
          <w:sz w:val="28"/>
          <w:szCs w:val="28"/>
        </w:rPr>
        <w:t>сост.</w:t>
      </w:r>
      <w:r w:rsidRPr="00BB612B">
        <w:rPr>
          <w:sz w:val="28"/>
          <w:szCs w:val="28"/>
        </w:rPr>
        <w:t>: Т. А. Губарева МУ</w:t>
      </w:r>
      <w:r>
        <w:rPr>
          <w:sz w:val="28"/>
          <w:szCs w:val="28"/>
        </w:rPr>
        <w:t>,</w:t>
      </w:r>
      <w:r w:rsidRPr="00BB612B">
        <w:rPr>
          <w:sz w:val="28"/>
          <w:szCs w:val="28"/>
        </w:rPr>
        <w:t xml:space="preserve"> А. В. Землянухина «ЦБС г. Белово», Ц</w:t>
      </w:r>
      <w:r>
        <w:rPr>
          <w:sz w:val="28"/>
          <w:szCs w:val="28"/>
        </w:rPr>
        <w:t>ентральная  детская библиотека</w:t>
      </w:r>
      <w:r w:rsidRPr="00BB612B">
        <w:rPr>
          <w:sz w:val="28"/>
          <w:szCs w:val="28"/>
        </w:rPr>
        <w:t>. - Белово, 2016. -  12с.</w:t>
      </w:r>
      <w:proofErr w:type="gramStart"/>
      <w:r w:rsidRPr="00BB612B">
        <w:rPr>
          <w:sz w:val="28"/>
          <w:szCs w:val="28"/>
        </w:rPr>
        <w:t xml:space="preserve"> :</w:t>
      </w:r>
      <w:proofErr w:type="gramEnd"/>
      <w:r w:rsidRPr="00BB612B">
        <w:rPr>
          <w:sz w:val="28"/>
          <w:szCs w:val="28"/>
        </w:rPr>
        <w:t xml:space="preserve"> ил</w:t>
      </w:r>
      <w:r>
        <w:rPr>
          <w:sz w:val="28"/>
          <w:szCs w:val="28"/>
        </w:rPr>
        <w:t xml:space="preserve"> – 25 экз.</w:t>
      </w:r>
      <w:r w:rsidRPr="00BB612B">
        <w:rPr>
          <w:sz w:val="28"/>
          <w:szCs w:val="28"/>
        </w:rPr>
        <w:t xml:space="preserve"> – 12+.</w:t>
      </w:r>
    </w:p>
    <w:p w:rsidR="00D04064" w:rsidRPr="00BB612B" w:rsidRDefault="00D04064" w:rsidP="00BE4488">
      <w:pPr>
        <w:pStyle w:val="aa"/>
        <w:widowControl w:val="0"/>
        <w:numPr>
          <w:ilvl w:val="0"/>
          <w:numId w:val="79"/>
        </w:numPr>
        <w:ind w:left="425" w:hanging="357"/>
        <w:contextualSpacing/>
        <w:jc w:val="both"/>
        <w:rPr>
          <w:sz w:val="28"/>
          <w:szCs w:val="28"/>
        </w:rPr>
      </w:pPr>
      <w:r w:rsidRPr="001A0FD1">
        <w:rPr>
          <w:b/>
          <w:sz w:val="28"/>
          <w:szCs w:val="28"/>
        </w:rPr>
        <w:t>Ушёл в бессмертие с родной земли…</w:t>
      </w:r>
      <w:proofErr w:type="gramStart"/>
      <w:r w:rsidRPr="00BB612B">
        <w:rPr>
          <w:sz w:val="28"/>
          <w:szCs w:val="28"/>
        </w:rPr>
        <w:t xml:space="preserve"> :</w:t>
      </w:r>
      <w:proofErr w:type="gramEnd"/>
      <w:r w:rsidRPr="00BB612B">
        <w:rPr>
          <w:sz w:val="28"/>
          <w:szCs w:val="28"/>
        </w:rPr>
        <w:t xml:space="preserve"> биографический очерк / сост. : </w:t>
      </w:r>
      <w:r w:rsidRPr="00BB612B">
        <w:rPr>
          <w:iCs/>
          <w:sz w:val="28"/>
          <w:szCs w:val="28"/>
        </w:rPr>
        <w:t>Е. Г. Ушакова, С. В. Шишкин</w:t>
      </w:r>
      <w:r>
        <w:rPr>
          <w:iCs/>
          <w:sz w:val="28"/>
          <w:szCs w:val="28"/>
        </w:rPr>
        <w:t xml:space="preserve">а ; </w:t>
      </w:r>
      <w:r w:rsidRPr="00BB612B">
        <w:rPr>
          <w:sz w:val="28"/>
          <w:szCs w:val="28"/>
        </w:rPr>
        <w:t>МУ  «ЦБС г. Белово», Центральная  детская библиотека</w:t>
      </w:r>
      <w:r w:rsidRPr="00BB612B">
        <w:rPr>
          <w:iCs/>
          <w:sz w:val="28"/>
          <w:szCs w:val="28"/>
        </w:rPr>
        <w:t>.</w:t>
      </w:r>
      <w:r w:rsidRPr="00BB612B">
        <w:rPr>
          <w:sz w:val="28"/>
          <w:szCs w:val="28"/>
        </w:rPr>
        <w:t xml:space="preserve"> - Белово, 2016. - 24 с.</w:t>
      </w:r>
      <w:proofErr w:type="gramStart"/>
      <w:r w:rsidRPr="00BB612B">
        <w:rPr>
          <w:sz w:val="28"/>
          <w:szCs w:val="28"/>
        </w:rPr>
        <w:t xml:space="preserve"> :</w:t>
      </w:r>
      <w:proofErr w:type="gramEnd"/>
      <w:r w:rsidRPr="00BB612B">
        <w:rPr>
          <w:sz w:val="28"/>
          <w:szCs w:val="28"/>
        </w:rPr>
        <w:t xml:space="preserve"> ил.</w:t>
      </w:r>
      <w:r>
        <w:rPr>
          <w:sz w:val="28"/>
          <w:szCs w:val="28"/>
        </w:rPr>
        <w:t xml:space="preserve"> – 25 экз.</w:t>
      </w:r>
      <w:r w:rsidRPr="00BB612B">
        <w:rPr>
          <w:sz w:val="28"/>
          <w:szCs w:val="28"/>
        </w:rPr>
        <w:t xml:space="preserve"> – 12+.</w:t>
      </w:r>
    </w:p>
    <w:p w:rsidR="00D04064" w:rsidRPr="00BB612B" w:rsidRDefault="00D04064" w:rsidP="00BE4488">
      <w:pPr>
        <w:pStyle w:val="aa"/>
        <w:widowControl w:val="0"/>
        <w:numPr>
          <w:ilvl w:val="0"/>
          <w:numId w:val="79"/>
        </w:numPr>
        <w:tabs>
          <w:tab w:val="left" w:pos="2819"/>
        </w:tabs>
        <w:ind w:left="425" w:hanging="357"/>
        <w:contextualSpacing/>
        <w:jc w:val="both"/>
        <w:rPr>
          <w:sz w:val="28"/>
          <w:szCs w:val="28"/>
        </w:rPr>
      </w:pPr>
      <w:r w:rsidRPr="00BB612B">
        <w:rPr>
          <w:b/>
          <w:sz w:val="28"/>
          <w:szCs w:val="28"/>
        </w:rPr>
        <w:t>Храмы Беловского благочиния Кемеровской и Прокопьевской епархии</w:t>
      </w:r>
      <w:proofErr w:type="gramStart"/>
      <w:r w:rsidRPr="00BB612B">
        <w:rPr>
          <w:b/>
          <w:sz w:val="28"/>
          <w:szCs w:val="28"/>
        </w:rPr>
        <w:t xml:space="preserve"> </w:t>
      </w:r>
      <w:r w:rsidRPr="00BB612B">
        <w:rPr>
          <w:sz w:val="28"/>
          <w:szCs w:val="28"/>
        </w:rPr>
        <w:t>:</w:t>
      </w:r>
      <w:proofErr w:type="gramEnd"/>
      <w:r w:rsidRPr="00BB612B">
        <w:rPr>
          <w:sz w:val="28"/>
          <w:szCs w:val="28"/>
        </w:rPr>
        <w:t xml:space="preserve"> справочник / сост.</w:t>
      </w:r>
      <w:r>
        <w:rPr>
          <w:sz w:val="28"/>
          <w:szCs w:val="28"/>
        </w:rPr>
        <w:t>:</w:t>
      </w:r>
      <w:r w:rsidRPr="00BB612B">
        <w:rPr>
          <w:sz w:val="28"/>
          <w:szCs w:val="28"/>
        </w:rPr>
        <w:t xml:space="preserve"> С. Н. Нарыжнов ; МУ «ЦБС г. Белово», Центральная городская библиотека. – Белово, 2016. – 37 с. – 10 экз. – 12+.</w:t>
      </w:r>
    </w:p>
    <w:p w:rsidR="00D04064" w:rsidRPr="004F63F5" w:rsidRDefault="00D04064" w:rsidP="00D04064">
      <w:pPr>
        <w:widowControl w:val="0"/>
        <w:spacing w:after="0" w:line="240" w:lineRule="auto"/>
        <w:jc w:val="both"/>
        <w:rPr>
          <w:rFonts w:ascii="Times New Roman" w:hAnsi="Times New Roman"/>
          <w:sz w:val="28"/>
          <w:szCs w:val="28"/>
        </w:rPr>
      </w:pPr>
    </w:p>
    <w:p w:rsidR="00D04064" w:rsidRPr="000373FB" w:rsidRDefault="00D04064" w:rsidP="00D04064">
      <w:pPr>
        <w:widowControl w:val="0"/>
        <w:spacing w:after="0" w:line="240" w:lineRule="auto"/>
        <w:jc w:val="center"/>
        <w:rPr>
          <w:rFonts w:ascii="Times New Roman" w:hAnsi="Times New Roman"/>
          <w:b/>
          <w:i/>
          <w:sz w:val="32"/>
          <w:szCs w:val="32"/>
        </w:rPr>
      </w:pPr>
      <w:r w:rsidRPr="000373FB">
        <w:rPr>
          <w:rFonts w:ascii="Times New Roman" w:hAnsi="Times New Roman"/>
          <w:b/>
          <w:i/>
          <w:sz w:val="32"/>
          <w:szCs w:val="32"/>
        </w:rPr>
        <w:t>Листовые</w:t>
      </w:r>
    </w:p>
    <w:p w:rsidR="00D04064" w:rsidRPr="000373FB" w:rsidRDefault="00D04064" w:rsidP="00D04064">
      <w:pPr>
        <w:spacing w:after="0" w:line="240" w:lineRule="auto"/>
        <w:jc w:val="both"/>
        <w:rPr>
          <w:rFonts w:ascii="Times New Roman" w:hAnsi="Times New Roman"/>
          <w:b/>
          <w:sz w:val="28"/>
          <w:szCs w:val="28"/>
        </w:rPr>
      </w:pPr>
    </w:p>
    <w:p w:rsidR="00D04064" w:rsidRPr="00402531" w:rsidRDefault="00D04064" w:rsidP="00BE4488">
      <w:pPr>
        <w:pStyle w:val="aa"/>
        <w:widowControl w:val="0"/>
        <w:numPr>
          <w:ilvl w:val="0"/>
          <w:numId w:val="81"/>
        </w:numPr>
        <w:ind w:left="426" w:right="-1"/>
        <w:contextualSpacing/>
        <w:jc w:val="both"/>
        <w:rPr>
          <w:sz w:val="28"/>
          <w:szCs w:val="28"/>
        </w:rPr>
      </w:pPr>
      <w:r w:rsidRPr="00402531">
        <w:rPr>
          <w:b/>
          <w:bCs/>
          <w:iCs/>
          <w:sz w:val="28"/>
          <w:szCs w:val="28"/>
        </w:rPr>
        <w:t>«</w:t>
      </w:r>
      <w:r w:rsidRPr="00402531">
        <w:rPr>
          <w:b/>
          <w:sz w:val="28"/>
          <w:szCs w:val="28"/>
        </w:rPr>
        <w:t>Бронзовая птица»</w:t>
      </w:r>
      <w:proofErr w:type="gramStart"/>
      <w:r w:rsidRPr="00402531">
        <w:rPr>
          <w:b/>
          <w:sz w:val="28"/>
          <w:szCs w:val="28"/>
        </w:rPr>
        <w:t xml:space="preserve"> </w:t>
      </w:r>
      <w:r w:rsidRPr="00402531">
        <w:rPr>
          <w:sz w:val="28"/>
          <w:szCs w:val="28"/>
        </w:rPr>
        <w:t>:</w:t>
      </w:r>
      <w:proofErr w:type="gramEnd"/>
      <w:r w:rsidRPr="00402531">
        <w:rPr>
          <w:sz w:val="28"/>
          <w:szCs w:val="28"/>
        </w:rPr>
        <w:t xml:space="preserve"> [информационный материал] / сост.: И. В. Зорина ; МУ «ЦБС г. Белово», Детская библиотека №16. - Белово, 2016. - 16 с. – 20 экз. - 12+.</w:t>
      </w:r>
    </w:p>
    <w:p w:rsidR="00D04064" w:rsidRPr="00402531" w:rsidRDefault="00D04064" w:rsidP="00BE4488">
      <w:pPr>
        <w:pStyle w:val="aa"/>
        <w:widowControl w:val="0"/>
        <w:numPr>
          <w:ilvl w:val="0"/>
          <w:numId w:val="81"/>
        </w:numPr>
        <w:ind w:left="426" w:right="-1"/>
        <w:contextualSpacing/>
        <w:jc w:val="both"/>
        <w:rPr>
          <w:sz w:val="28"/>
          <w:szCs w:val="28"/>
        </w:rPr>
      </w:pPr>
      <w:r w:rsidRPr="00402531">
        <w:rPr>
          <w:b/>
          <w:sz w:val="28"/>
          <w:szCs w:val="28"/>
        </w:rPr>
        <w:t>14 декабря - День пророка Наума</w:t>
      </w:r>
      <w:proofErr w:type="gramStart"/>
      <w:r w:rsidRPr="00402531">
        <w:rPr>
          <w:b/>
          <w:sz w:val="28"/>
          <w:szCs w:val="28"/>
        </w:rPr>
        <w:t xml:space="preserve"> </w:t>
      </w:r>
      <w:r w:rsidRPr="00402531">
        <w:rPr>
          <w:sz w:val="28"/>
          <w:szCs w:val="28"/>
        </w:rPr>
        <w:t>:</w:t>
      </w:r>
      <w:proofErr w:type="gramEnd"/>
      <w:r w:rsidRPr="00402531">
        <w:rPr>
          <w:sz w:val="28"/>
          <w:szCs w:val="28"/>
        </w:rPr>
        <w:t xml:space="preserve"> [флаер] / </w:t>
      </w:r>
      <w:r w:rsidRPr="00402531">
        <w:rPr>
          <w:iCs/>
          <w:sz w:val="28"/>
          <w:szCs w:val="28"/>
        </w:rPr>
        <w:t>сост.: С. В. Шишкина ; МУ «ЦБС г. Белово», Центральная детская библиотека. - Белово, 2016. - 50 экз. – 12+.</w:t>
      </w:r>
    </w:p>
    <w:p w:rsidR="00D04064" w:rsidRPr="00402531" w:rsidRDefault="00D04064" w:rsidP="00BE4488">
      <w:pPr>
        <w:pStyle w:val="aa"/>
        <w:numPr>
          <w:ilvl w:val="0"/>
          <w:numId w:val="81"/>
        </w:numPr>
        <w:ind w:left="426" w:right="-1"/>
        <w:contextualSpacing/>
        <w:jc w:val="both"/>
        <w:rPr>
          <w:b/>
          <w:sz w:val="28"/>
          <w:szCs w:val="28"/>
        </w:rPr>
      </w:pPr>
      <w:r w:rsidRPr="00402531">
        <w:rPr>
          <w:b/>
          <w:sz w:val="28"/>
          <w:szCs w:val="28"/>
        </w:rPr>
        <w:t>14 февраля – Международный день дарения книг</w:t>
      </w:r>
      <w:proofErr w:type="gramStart"/>
      <w:r w:rsidRPr="00402531">
        <w:rPr>
          <w:b/>
          <w:sz w:val="28"/>
          <w:szCs w:val="28"/>
        </w:rPr>
        <w:t xml:space="preserve"> </w:t>
      </w:r>
      <w:r w:rsidRPr="00402531">
        <w:rPr>
          <w:sz w:val="28"/>
          <w:szCs w:val="28"/>
        </w:rPr>
        <w:t>:</w:t>
      </w:r>
      <w:proofErr w:type="gramEnd"/>
      <w:r w:rsidRPr="00402531">
        <w:rPr>
          <w:sz w:val="28"/>
          <w:szCs w:val="28"/>
        </w:rPr>
        <w:t xml:space="preserve"> [флаер] / </w:t>
      </w:r>
      <w:r w:rsidRPr="00402531">
        <w:rPr>
          <w:iCs/>
          <w:sz w:val="28"/>
          <w:szCs w:val="28"/>
        </w:rPr>
        <w:t>сост.: Т. А. Губарева ; МУ «ЦБС г. Белово», Центральная детская библиотека. - Белово, 2016. - 10 экз. – 6+.</w:t>
      </w:r>
    </w:p>
    <w:p w:rsidR="00D04064" w:rsidRPr="00402531" w:rsidRDefault="00D04064" w:rsidP="00BE4488">
      <w:pPr>
        <w:pStyle w:val="aa"/>
        <w:widowControl w:val="0"/>
        <w:numPr>
          <w:ilvl w:val="0"/>
          <w:numId w:val="81"/>
        </w:numPr>
        <w:ind w:left="426" w:right="-1"/>
        <w:contextualSpacing/>
        <w:jc w:val="both"/>
        <w:rPr>
          <w:iCs/>
          <w:sz w:val="28"/>
          <w:szCs w:val="28"/>
        </w:rPr>
      </w:pPr>
      <w:r w:rsidRPr="00402531">
        <w:rPr>
          <w:b/>
          <w:sz w:val="28"/>
          <w:szCs w:val="28"/>
        </w:rPr>
        <w:t>15 мая – Международный день семьи</w:t>
      </w:r>
      <w:proofErr w:type="gramStart"/>
      <w:r w:rsidRPr="00402531">
        <w:rPr>
          <w:b/>
          <w:sz w:val="28"/>
          <w:szCs w:val="28"/>
        </w:rPr>
        <w:t xml:space="preserve"> :</w:t>
      </w:r>
      <w:proofErr w:type="gramEnd"/>
      <w:r w:rsidRPr="00402531">
        <w:rPr>
          <w:sz w:val="28"/>
          <w:szCs w:val="28"/>
        </w:rPr>
        <w:t xml:space="preserve"> [флаер] / сост.: Е. О. Сестерова ; МУ «ЦБС г. Белово», Библиотека семейного чтения «Инская». – [Белово, 2016]. – 24 экз. - 12+.</w:t>
      </w:r>
    </w:p>
    <w:p w:rsidR="00D04064" w:rsidRPr="00402531" w:rsidRDefault="00D04064" w:rsidP="00BE4488">
      <w:pPr>
        <w:pStyle w:val="aa"/>
        <w:numPr>
          <w:ilvl w:val="0"/>
          <w:numId w:val="81"/>
        </w:numPr>
        <w:ind w:left="426" w:right="-1"/>
        <w:contextualSpacing/>
        <w:jc w:val="both"/>
        <w:rPr>
          <w:b/>
          <w:sz w:val="28"/>
          <w:szCs w:val="28"/>
        </w:rPr>
      </w:pPr>
      <w:r w:rsidRPr="00402531">
        <w:rPr>
          <w:b/>
          <w:sz w:val="28"/>
          <w:szCs w:val="28"/>
        </w:rPr>
        <w:t>22 августа День государственного флага Российской Федерации</w:t>
      </w:r>
      <w:proofErr w:type="gramStart"/>
      <w:r w:rsidRPr="00402531">
        <w:rPr>
          <w:b/>
          <w:sz w:val="28"/>
          <w:szCs w:val="28"/>
        </w:rPr>
        <w:t xml:space="preserve"> </w:t>
      </w:r>
      <w:r w:rsidRPr="00402531">
        <w:rPr>
          <w:sz w:val="28"/>
          <w:szCs w:val="28"/>
        </w:rPr>
        <w:t>:</w:t>
      </w:r>
      <w:proofErr w:type="gramEnd"/>
      <w:r w:rsidRPr="00402531">
        <w:rPr>
          <w:sz w:val="28"/>
          <w:szCs w:val="28"/>
        </w:rPr>
        <w:t xml:space="preserve"> [флаер] / сост.: Е. Г. Ушакова ; </w:t>
      </w:r>
      <w:r w:rsidRPr="00402531">
        <w:rPr>
          <w:iCs/>
          <w:sz w:val="28"/>
          <w:szCs w:val="28"/>
        </w:rPr>
        <w:t>МУ «ЦБС г. Белово», Центральная детская библиотека. - Белово, 2016. - 100 экз. – 12+.</w:t>
      </w:r>
    </w:p>
    <w:p w:rsidR="00D04064" w:rsidRPr="00402531" w:rsidRDefault="00D04064" w:rsidP="00BE4488">
      <w:pPr>
        <w:pStyle w:val="aa"/>
        <w:widowControl w:val="0"/>
        <w:numPr>
          <w:ilvl w:val="0"/>
          <w:numId w:val="81"/>
        </w:numPr>
        <w:ind w:left="426" w:right="-1"/>
        <w:contextualSpacing/>
        <w:jc w:val="both"/>
        <w:rPr>
          <w:iCs/>
          <w:sz w:val="28"/>
          <w:szCs w:val="28"/>
        </w:rPr>
      </w:pPr>
      <w:r w:rsidRPr="00402531">
        <w:rPr>
          <w:b/>
          <w:sz w:val="28"/>
          <w:szCs w:val="28"/>
        </w:rPr>
        <w:t>Библиотека без задолжников</w:t>
      </w:r>
      <w:proofErr w:type="gramStart"/>
      <w:r w:rsidRPr="00402531">
        <w:rPr>
          <w:sz w:val="28"/>
          <w:szCs w:val="28"/>
        </w:rPr>
        <w:t xml:space="preserve"> :</w:t>
      </w:r>
      <w:proofErr w:type="gramEnd"/>
      <w:r w:rsidRPr="00402531">
        <w:rPr>
          <w:sz w:val="28"/>
          <w:szCs w:val="28"/>
        </w:rPr>
        <w:t xml:space="preserve"> [флаер] / </w:t>
      </w:r>
      <w:r w:rsidRPr="00402531">
        <w:rPr>
          <w:iCs/>
          <w:sz w:val="28"/>
          <w:szCs w:val="28"/>
        </w:rPr>
        <w:t>сост.: Е. Г. Ушакова ; МУ «ЦБС г. Белово», Центральная детская библиотека. - Белово, 2016. - 50 экз. – 6+.</w:t>
      </w:r>
    </w:p>
    <w:p w:rsidR="00D04064" w:rsidRPr="00402531" w:rsidRDefault="00D04064" w:rsidP="00BE4488">
      <w:pPr>
        <w:pStyle w:val="aa"/>
        <w:widowControl w:val="0"/>
        <w:numPr>
          <w:ilvl w:val="0"/>
          <w:numId w:val="81"/>
        </w:numPr>
        <w:ind w:left="426" w:right="-1"/>
        <w:contextualSpacing/>
        <w:jc w:val="both"/>
        <w:rPr>
          <w:b/>
          <w:sz w:val="28"/>
          <w:szCs w:val="28"/>
        </w:rPr>
      </w:pPr>
      <w:r w:rsidRPr="00402531">
        <w:rPr>
          <w:b/>
          <w:sz w:val="28"/>
          <w:szCs w:val="28"/>
        </w:rPr>
        <w:t>Библиотека приглашает на каникулы</w:t>
      </w:r>
      <w:proofErr w:type="gramStart"/>
      <w:r w:rsidRPr="00402531">
        <w:rPr>
          <w:sz w:val="28"/>
          <w:szCs w:val="28"/>
        </w:rPr>
        <w:t xml:space="preserve"> :</w:t>
      </w:r>
      <w:proofErr w:type="gramEnd"/>
      <w:r w:rsidRPr="00402531">
        <w:rPr>
          <w:sz w:val="28"/>
          <w:szCs w:val="28"/>
        </w:rPr>
        <w:t xml:space="preserve"> [информационный  материал]  / сост.: И. В. Зорина ; МУ «ЦБС г. Белово», Детская библиотека №16. - </w:t>
      </w:r>
      <w:r w:rsidRPr="00402531">
        <w:rPr>
          <w:sz w:val="28"/>
          <w:szCs w:val="28"/>
        </w:rPr>
        <w:lastRenderedPageBreak/>
        <w:t>Белово, 2016. – 6+.</w:t>
      </w:r>
    </w:p>
    <w:p w:rsidR="00D04064" w:rsidRPr="00402531" w:rsidRDefault="00D04064" w:rsidP="00BE4488">
      <w:pPr>
        <w:pStyle w:val="aa"/>
        <w:widowControl w:val="0"/>
        <w:numPr>
          <w:ilvl w:val="0"/>
          <w:numId w:val="81"/>
        </w:numPr>
        <w:ind w:left="426" w:right="-1"/>
        <w:contextualSpacing/>
        <w:jc w:val="both"/>
        <w:rPr>
          <w:sz w:val="28"/>
          <w:szCs w:val="28"/>
        </w:rPr>
      </w:pPr>
      <w:r w:rsidRPr="00402531">
        <w:rPr>
          <w:b/>
          <w:sz w:val="28"/>
          <w:szCs w:val="28"/>
        </w:rPr>
        <w:t>Витамины роста</w:t>
      </w:r>
      <w:proofErr w:type="gramStart"/>
      <w:r w:rsidRPr="00402531">
        <w:rPr>
          <w:sz w:val="28"/>
          <w:szCs w:val="28"/>
        </w:rPr>
        <w:t xml:space="preserve"> :</w:t>
      </w:r>
      <w:proofErr w:type="gramEnd"/>
      <w:r w:rsidRPr="00402531">
        <w:rPr>
          <w:sz w:val="28"/>
          <w:szCs w:val="28"/>
        </w:rPr>
        <w:t xml:space="preserve"> [флаер] / сост.: О. В. Теницкая ; МУ «ЦБС г. Белово», Библиотека семейного чтения «Инская». – [Белово, 2016]. – 40 экз. - 12+.</w:t>
      </w:r>
    </w:p>
    <w:p w:rsidR="00D04064" w:rsidRPr="00402531" w:rsidRDefault="00D04064" w:rsidP="00BE4488">
      <w:pPr>
        <w:pStyle w:val="aa"/>
        <w:numPr>
          <w:ilvl w:val="0"/>
          <w:numId w:val="81"/>
        </w:numPr>
        <w:ind w:left="426" w:right="-1"/>
        <w:contextualSpacing/>
        <w:jc w:val="both"/>
        <w:rPr>
          <w:b/>
          <w:sz w:val="28"/>
          <w:szCs w:val="28"/>
        </w:rPr>
      </w:pPr>
      <w:r w:rsidRPr="00402531">
        <w:rPr>
          <w:b/>
          <w:sz w:val="28"/>
          <w:szCs w:val="28"/>
        </w:rPr>
        <w:t>Всероссийская экологическая  акция</w:t>
      </w:r>
      <w:proofErr w:type="gramStart"/>
      <w:r w:rsidRPr="00402531">
        <w:rPr>
          <w:sz w:val="28"/>
          <w:szCs w:val="28"/>
        </w:rPr>
        <w:t xml:space="preserve"> :</w:t>
      </w:r>
      <w:proofErr w:type="gramEnd"/>
      <w:r w:rsidRPr="00402531">
        <w:rPr>
          <w:sz w:val="28"/>
          <w:szCs w:val="28"/>
        </w:rPr>
        <w:t xml:space="preserve"> [флаер] / сост.: Е. Г. Ушакова ;  </w:t>
      </w:r>
      <w:r w:rsidRPr="00402531">
        <w:rPr>
          <w:iCs/>
          <w:sz w:val="28"/>
          <w:szCs w:val="28"/>
        </w:rPr>
        <w:t>МУ «ЦБС г. Белово», Центральная детская библиотека. - Белово, 2016. - 100 экз. – 12+.</w:t>
      </w:r>
    </w:p>
    <w:p w:rsidR="00D04064" w:rsidRPr="00402531" w:rsidRDefault="00D04064" w:rsidP="00BE4488">
      <w:pPr>
        <w:pStyle w:val="aa"/>
        <w:widowControl w:val="0"/>
        <w:numPr>
          <w:ilvl w:val="0"/>
          <w:numId w:val="81"/>
        </w:numPr>
        <w:ind w:left="426" w:right="-1"/>
        <w:contextualSpacing/>
        <w:jc w:val="both"/>
        <w:rPr>
          <w:b/>
          <w:sz w:val="28"/>
          <w:szCs w:val="28"/>
        </w:rPr>
      </w:pPr>
      <w:r w:rsidRPr="00402531">
        <w:rPr>
          <w:b/>
          <w:bCs/>
          <w:sz w:val="28"/>
          <w:szCs w:val="28"/>
        </w:rPr>
        <w:t>Главное в ваших взаимоотношениях – взаимопонимание</w:t>
      </w:r>
      <w:proofErr w:type="gramStart"/>
      <w:r w:rsidRPr="00402531">
        <w:rPr>
          <w:b/>
          <w:bCs/>
          <w:sz w:val="28"/>
          <w:szCs w:val="28"/>
        </w:rPr>
        <w:t xml:space="preserve"> :</w:t>
      </w:r>
      <w:proofErr w:type="gramEnd"/>
      <w:r w:rsidRPr="00402531">
        <w:rPr>
          <w:b/>
          <w:bCs/>
          <w:sz w:val="28"/>
          <w:szCs w:val="28"/>
        </w:rPr>
        <w:t xml:space="preserve"> </w:t>
      </w:r>
      <w:r w:rsidRPr="00402531">
        <w:rPr>
          <w:sz w:val="28"/>
          <w:szCs w:val="28"/>
        </w:rPr>
        <w:t>десять советов родителям подростков : [памятка]  / сост.: И. Л. Гаврильченко ; МУ «ЦБС г. Белово, Детская библиотека-центр по проблемам детства и юношества №7. – Белово, 2016. - 15 экз</w:t>
      </w:r>
      <w:r w:rsidRPr="00402531">
        <w:rPr>
          <w:iCs/>
          <w:sz w:val="28"/>
          <w:szCs w:val="28"/>
        </w:rPr>
        <w:t>.</w:t>
      </w:r>
      <w:r w:rsidRPr="00402531">
        <w:rPr>
          <w:sz w:val="28"/>
          <w:szCs w:val="28"/>
        </w:rPr>
        <w:t xml:space="preserve"> - 18+.</w:t>
      </w:r>
    </w:p>
    <w:p w:rsidR="00D04064" w:rsidRPr="00402531" w:rsidRDefault="00D04064" w:rsidP="00BE4488">
      <w:pPr>
        <w:pStyle w:val="aa"/>
        <w:widowControl w:val="0"/>
        <w:numPr>
          <w:ilvl w:val="0"/>
          <w:numId w:val="81"/>
        </w:numPr>
        <w:ind w:left="426" w:right="-1"/>
        <w:contextualSpacing/>
        <w:jc w:val="both"/>
        <w:rPr>
          <w:sz w:val="28"/>
          <w:szCs w:val="28"/>
        </w:rPr>
      </w:pPr>
      <w:r w:rsidRPr="00402531">
        <w:rPr>
          <w:b/>
          <w:color w:val="000000"/>
          <w:sz w:val="28"/>
          <w:szCs w:val="28"/>
        </w:rPr>
        <w:t>День России</w:t>
      </w:r>
      <w:proofErr w:type="gramStart"/>
      <w:r w:rsidRPr="00402531">
        <w:rPr>
          <w:color w:val="000000"/>
          <w:sz w:val="28"/>
          <w:szCs w:val="28"/>
        </w:rPr>
        <w:t xml:space="preserve"> :</w:t>
      </w:r>
      <w:proofErr w:type="gramEnd"/>
      <w:r w:rsidRPr="00402531">
        <w:rPr>
          <w:color w:val="000000"/>
          <w:sz w:val="28"/>
          <w:szCs w:val="28"/>
        </w:rPr>
        <w:t xml:space="preserve"> [памятка] / сост. Е. А. Ванина ; МУ «ЦБС г. Белово», Библиотека № 1. - Белово, 2016. – 30 экз. – 12+.</w:t>
      </w:r>
    </w:p>
    <w:p w:rsidR="00D04064" w:rsidRPr="00402531" w:rsidRDefault="00D04064" w:rsidP="00BE4488">
      <w:pPr>
        <w:pStyle w:val="aa"/>
        <w:widowControl w:val="0"/>
        <w:numPr>
          <w:ilvl w:val="0"/>
          <w:numId w:val="81"/>
        </w:numPr>
        <w:ind w:left="426" w:right="-1"/>
        <w:contextualSpacing/>
        <w:jc w:val="both"/>
        <w:rPr>
          <w:b/>
          <w:sz w:val="28"/>
          <w:szCs w:val="28"/>
        </w:rPr>
      </w:pPr>
      <w:r w:rsidRPr="00402531">
        <w:rPr>
          <w:b/>
          <w:sz w:val="28"/>
          <w:szCs w:val="28"/>
        </w:rPr>
        <w:t>Кино – это жизнь, из которой вырезано всё скучное</w:t>
      </w:r>
      <w:proofErr w:type="gramStart"/>
      <w:r w:rsidRPr="00402531">
        <w:rPr>
          <w:sz w:val="28"/>
          <w:szCs w:val="28"/>
        </w:rPr>
        <w:t xml:space="preserve"> :</w:t>
      </w:r>
      <w:proofErr w:type="gramEnd"/>
      <w:r w:rsidRPr="00402531">
        <w:rPr>
          <w:sz w:val="28"/>
          <w:szCs w:val="28"/>
        </w:rPr>
        <w:t xml:space="preserve"> [информационный материал] / сост.: Л. М. Аньчкова ; МУ «ЦБС г. Белово», Детская библиотека «Колмогоровская». – Белово, 2016. – 12+.</w:t>
      </w:r>
    </w:p>
    <w:p w:rsidR="00D04064" w:rsidRPr="00402531" w:rsidRDefault="00D04064" w:rsidP="00BE4488">
      <w:pPr>
        <w:pStyle w:val="aa"/>
        <w:widowControl w:val="0"/>
        <w:numPr>
          <w:ilvl w:val="0"/>
          <w:numId w:val="81"/>
        </w:numPr>
        <w:ind w:left="426" w:right="-1"/>
        <w:contextualSpacing/>
        <w:jc w:val="both"/>
        <w:rPr>
          <w:b/>
          <w:sz w:val="28"/>
          <w:szCs w:val="28"/>
        </w:rPr>
      </w:pPr>
      <w:r w:rsidRPr="00402531">
        <w:rPr>
          <w:b/>
          <w:sz w:val="28"/>
          <w:szCs w:val="28"/>
        </w:rPr>
        <w:t>Кино объединяет</w:t>
      </w:r>
      <w:r w:rsidRPr="00402531">
        <w:rPr>
          <w:sz w:val="28"/>
          <w:szCs w:val="28"/>
        </w:rPr>
        <w:t xml:space="preserve"> [Изоматериал]</w:t>
      </w:r>
      <w:proofErr w:type="gramStart"/>
      <w:r w:rsidRPr="00402531">
        <w:rPr>
          <w:sz w:val="28"/>
          <w:szCs w:val="28"/>
        </w:rPr>
        <w:t xml:space="preserve"> :</w:t>
      </w:r>
      <w:proofErr w:type="gramEnd"/>
      <w:r w:rsidRPr="00402531">
        <w:rPr>
          <w:sz w:val="28"/>
          <w:szCs w:val="28"/>
        </w:rPr>
        <w:t xml:space="preserve"> [</w:t>
      </w:r>
      <w:r w:rsidRPr="00402531">
        <w:rPr>
          <w:bCs/>
          <w:iCs/>
          <w:sz w:val="28"/>
          <w:szCs w:val="28"/>
        </w:rPr>
        <w:t>плакат</w:t>
      </w:r>
      <w:r w:rsidRPr="00402531">
        <w:rPr>
          <w:sz w:val="28"/>
          <w:szCs w:val="28"/>
        </w:rPr>
        <w:t>] / дизайн Е. А. Ванина ;  МУ «ЦБС г. Белово», Библиотека № 1. – Белово, 2016. – 1 экз. – 12+.</w:t>
      </w:r>
    </w:p>
    <w:p w:rsidR="00D04064" w:rsidRPr="00402531" w:rsidRDefault="00D04064" w:rsidP="00BE4488">
      <w:pPr>
        <w:pStyle w:val="aa"/>
        <w:widowControl w:val="0"/>
        <w:numPr>
          <w:ilvl w:val="0"/>
          <w:numId w:val="81"/>
        </w:numPr>
        <w:ind w:left="426" w:right="-1"/>
        <w:contextualSpacing/>
        <w:jc w:val="both"/>
        <w:rPr>
          <w:sz w:val="28"/>
          <w:szCs w:val="28"/>
        </w:rPr>
      </w:pPr>
      <w:r w:rsidRPr="00402531">
        <w:rPr>
          <w:b/>
          <w:sz w:val="28"/>
          <w:szCs w:val="28"/>
        </w:rPr>
        <w:t>Конкурс детского рисунка «Вода – путешественница»</w:t>
      </w:r>
      <w:proofErr w:type="gramStart"/>
      <w:r w:rsidRPr="00402531">
        <w:rPr>
          <w:sz w:val="28"/>
          <w:szCs w:val="28"/>
        </w:rPr>
        <w:t xml:space="preserve"> :</w:t>
      </w:r>
      <w:proofErr w:type="gramEnd"/>
      <w:r w:rsidRPr="00402531">
        <w:rPr>
          <w:sz w:val="28"/>
          <w:szCs w:val="28"/>
        </w:rPr>
        <w:t xml:space="preserve"> [листовка] / </w:t>
      </w:r>
      <w:r w:rsidRPr="00402531">
        <w:rPr>
          <w:iCs/>
          <w:sz w:val="28"/>
          <w:szCs w:val="28"/>
        </w:rPr>
        <w:t>сост.: Е. Г. Ушакова ; МУ «ЦБС г. Белово», Центральная детская библиотека. - Белово, 2016. - 10 экз. – 6+.</w:t>
      </w:r>
    </w:p>
    <w:p w:rsidR="00D04064" w:rsidRPr="00402531" w:rsidRDefault="00D04064" w:rsidP="00BE4488">
      <w:pPr>
        <w:pStyle w:val="aa"/>
        <w:widowControl w:val="0"/>
        <w:numPr>
          <w:ilvl w:val="0"/>
          <w:numId w:val="81"/>
        </w:numPr>
        <w:ind w:left="426" w:right="-1"/>
        <w:contextualSpacing/>
        <w:jc w:val="both"/>
        <w:rPr>
          <w:sz w:val="28"/>
          <w:szCs w:val="28"/>
        </w:rPr>
      </w:pPr>
      <w:r w:rsidRPr="00402531">
        <w:rPr>
          <w:b/>
          <w:sz w:val="28"/>
          <w:szCs w:val="28"/>
        </w:rPr>
        <w:t>Неделя жизни</w:t>
      </w:r>
      <w:proofErr w:type="gramStart"/>
      <w:r w:rsidRPr="00402531">
        <w:rPr>
          <w:sz w:val="28"/>
          <w:szCs w:val="28"/>
        </w:rPr>
        <w:t xml:space="preserve"> :</w:t>
      </w:r>
      <w:proofErr w:type="gramEnd"/>
      <w:r w:rsidRPr="00402531">
        <w:rPr>
          <w:sz w:val="28"/>
          <w:szCs w:val="28"/>
        </w:rPr>
        <w:t xml:space="preserve"> [флаер] / сост.: О. В. Теницкая ; МУ «ЦБС г. Белово», Библиотека семейного чтения «Инская». – [Белово, 2016]. – 40 экз. - 12+.</w:t>
      </w:r>
    </w:p>
    <w:p w:rsidR="00D04064" w:rsidRPr="00402531" w:rsidRDefault="00D04064" w:rsidP="00BE4488">
      <w:pPr>
        <w:pStyle w:val="aa"/>
        <w:numPr>
          <w:ilvl w:val="0"/>
          <w:numId w:val="81"/>
        </w:numPr>
        <w:ind w:left="426" w:right="-1"/>
        <w:contextualSpacing/>
        <w:jc w:val="both"/>
        <w:rPr>
          <w:b/>
          <w:sz w:val="28"/>
          <w:szCs w:val="28"/>
        </w:rPr>
      </w:pPr>
      <w:r w:rsidRPr="00402531">
        <w:rPr>
          <w:b/>
          <w:sz w:val="28"/>
          <w:szCs w:val="28"/>
        </w:rPr>
        <w:t>Правила бережного отношения к воде</w:t>
      </w:r>
      <w:proofErr w:type="gramStart"/>
      <w:r w:rsidRPr="00402531">
        <w:rPr>
          <w:sz w:val="28"/>
          <w:szCs w:val="28"/>
        </w:rPr>
        <w:t xml:space="preserve"> :</w:t>
      </w:r>
      <w:proofErr w:type="gramEnd"/>
      <w:r w:rsidRPr="00402531">
        <w:rPr>
          <w:sz w:val="28"/>
          <w:szCs w:val="28"/>
        </w:rPr>
        <w:t xml:space="preserve"> [флаер] / сост.: Е. Г. Ушакова ;  </w:t>
      </w:r>
      <w:r w:rsidRPr="00402531">
        <w:rPr>
          <w:iCs/>
          <w:sz w:val="28"/>
          <w:szCs w:val="28"/>
        </w:rPr>
        <w:t>МУ «ЦБС г. Белово», Центральная детская библиотека. - Белово, 2016. - 100 экз. – 12+.</w:t>
      </w:r>
    </w:p>
    <w:p w:rsidR="00D04064" w:rsidRDefault="00D04064" w:rsidP="00BE4488">
      <w:pPr>
        <w:pStyle w:val="aa"/>
        <w:widowControl w:val="0"/>
        <w:numPr>
          <w:ilvl w:val="0"/>
          <w:numId w:val="81"/>
        </w:numPr>
        <w:ind w:left="426" w:right="-1"/>
        <w:contextualSpacing/>
        <w:jc w:val="both"/>
        <w:rPr>
          <w:sz w:val="28"/>
          <w:szCs w:val="28"/>
        </w:rPr>
      </w:pPr>
      <w:r w:rsidRPr="00402531">
        <w:rPr>
          <w:b/>
          <w:sz w:val="28"/>
          <w:szCs w:val="28"/>
        </w:rPr>
        <w:t>Сегодня школьник – завтра избиратель!</w:t>
      </w:r>
      <w:proofErr w:type="gramStart"/>
      <w:r w:rsidRPr="00402531">
        <w:rPr>
          <w:sz w:val="28"/>
          <w:szCs w:val="28"/>
        </w:rPr>
        <w:t xml:space="preserve"> :</w:t>
      </w:r>
      <w:proofErr w:type="gramEnd"/>
      <w:r w:rsidRPr="00402531">
        <w:rPr>
          <w:sz w:val="28"/>
          <w:szCs w:val="28"/>
        </w:rPr>
        <w:t xml:space="preserve"> [информационный бюллетень] / сост.: Я. С. Савочкина ; МУ «ЦБС г. Белово, Центральная детская библиотека. – Белово, 2016. – 20 экз. – 12+.</w:t>
      </w:r>
    </w:p>
    <w:p w:rsidR="00D04064" w:rsidRPr="00E33A2C" w:rsidRDefault="00D04064" w:rsidP="00BE4488">
      <w:pPr>
        <w:pStyle w:val="aa"/>
        <w:widowControl w:val="0"/>
        <w:numPr>
          <w:ilvl w:val="0"/>
          <w:numId w:val="81"/>
        </w:numPr>
        <w:tabs>
          <w:tab w:val="left" w:pos="0"/>
        </w:tabs>
        <w:ind w:left="426" w:right="-1"/>
        <w:contextualSpacing/>
        <w:jc w:val="both"/>
        <w:rPr>
          <w:sz w:val="28"/>
          <w:szCs w:val="28"/>
        </w:rPr>
      </w:pPr>
      <w:r w:rsidRPr="00E33A2C">
        <w:rPr>
          <w:b/>
          <w:sz w:val="28"/>
          <w:szCs w:val="28"/>
        </w:rPr>
        <w:t>Сказки Сутеева</w:t>
      </w:r>
      <w:proofErr w:type="gramStart"/>
      <w:r w:rsidRPr="00E33A2C">
        <w:rPr>
          <w:sz w:val="28"/>
          <w:szCs w:val="28"/>
        </w:rPr>
        <w:t xml:space="preserve"> </w:t>
      </w:r>
      <w:r w:rsidRPr="00E33A2C">
        <w:rPr>
          <w:color w:val="000000"/>
          <w:sz w:val="28"/>
          <w:szCs w:val="28"/>
        </w:rPr>
        <w:t>:</w:t>
      </w:r>
      <w:proofErr w:type="gramEnd"/>
      <w:r w:rsidRPr="00E33A2C">
        <w:rPr>
          <w:color w:val="000000"/>
          <w:sz w:val="28"/>
          <w:szCs w:val="28"/>
        </w:rPr>
        <w:t xml:space="preserve"> [флаер] / </w:t>
      </w:r>
      <w:r w:rsidRPr="00E33A2C">
        <w:rPr>
          <w:sz w:val="28"/>
          <w:szCs w:val="28"/>
        </w:rPr>
        <w:t xml:space="preserve"> сост.</w:t>
      </w:r>
      <w:r>
        <w:rPr>
          <w:sz w:val="28"/>
          <w:szCs w:val="28"/>
        </w:rPr>
        <w:t>:</w:t>
      </w:r>
      <w:r w:rsidRPr="00E33A2C">
        <w:rPr>
          <w:sz w:val="28"/>
          <w:szCs w:val="28"/>
        </w:rPr>
        <w:t xml:space="preserve"> И.</w:t>
      </w:r>
      <w:r>
        <w:rPr>
          <w:sz w:val="28"/>
          <w:szCs w:val="28"/>
        </w:rPr>
        <w:t xml:space="preserve"> </w:t>
      </w:r>
      <w:r w:rsidRPr="00E33A2C">
        <w:rPr>
          <w:sz w:val="28"/>
          <w:szCs w:val="28"/>
        </w:rPr>
        <w:t>В. Зорина</w:t>
      </w:r>
      <w:r>
        <w:rPr>
          <w:sz w:val="28"/>
          <w:szCs w:val="28"/>
        </w:rPr>
        <w:t xml:space="preserve"> </w:t>
      </w:r>
      <w:r w:rsidRPr="00E33A2C">
        <w:rPr>
          <w:sz w:val="28"/>
          <w:szCs w:val="28"/>
        </w:rPr>
        <w:t>;</w:t>
      </w:r>
      <w:r w:rsidRPr="00E33A2C">
        <w:rPr>
          <w:bCs/>
          <w:sz w:val="28"/>
          <w:szCs w:val="28"/>
        </w:rPr>
        <w:t xml:space="preserve"> </w:t>
      </w:r>
      <w:r w:rsidRPr="00E33A2C">
        <w:rPr>
          <w:color w:val="000000"/>
          <w:sz w:val="28"/>
          <w:szCs w:val="28"/>
        </w:rPr>
        <w:t>МУ</w:t>
      </w:r>
      <w:r>
        <w:rPr>
          <w:color w:val="000000"/>
          <w:sz w:val="28"/>
          <w:szCs w:val="28"/>
        </w:rPr>
        <w:t xml:space="preserve"> </w:t>
      </w:r>
      <w:r w:rsidRPr="00E33A2C">
        <w:rPr>
          <w:color w:val="000000"/>
          <w:sz w:val="28"/>
          <w:szCs w:val="28"/>
        </w:rPr>
        <w:t xml:space="preserve">«ЦБС г. Белово», </w:t>
      </w:r>
      <w:r w:rsidRPr="00E33A2C">
        <w:rPr>
          <w:bCs/>
          <w:sz w:val="28"/>
          <w:szCs w:val="28"/>
        </w:rPr>
        <w:t>Детская библиотека №16. - Белово, 2016.</w:t>
      </w:r>
      <w:r w:rsidRPr="00E33A2C">
        <w:rPr>
          <w:sz w:val="28"/>
          <w:szCs w:val="28"/>
        </w:rPr>
        <w:t xml:space="preserve"> </w:t>
      </w:r>
      <w:r w:rsidRPr="00E33A2C">
        <w:rPr>
          <w:bCs/>
          <w:sz w:val="28"/>
          <w:szCs w:val="28"/>
        </w:rPr>
        <w:t>– 50 экз. – 6+</w:t>
      </w:r>
      <w:r>
        <w:rPr>
          <w:bCs/>
          <w:sz w:val="28"/>
          <w:szCs w:val="28"/>
        </w:rPr>
        <w:t>.</w:t>
      </w:r>
    </w:p>
    <w:p w:rsidR="00D04064" w:rsidRPr="00402531" w:rsidRDefault="00D04064" w:rsidP="00BE4488">
      <w:pPr>
        <w:pStyle w:val="aa"/>
        <w:widowControl w:val="0"/>
        <w:numPr>
          <w:ilvl w:val="0"/>
          <w:numId w:val="81"/>
        </w:numPr>
        <w:ind w:left="426" w:right="-1"/>
        <w:contextualSpacing/>
        <w:jc w:val="both"/>
        <w:rPr>
          <w:sz w:val="28"/>
          <w:szCs w:val="28"/>
        </w:rPr>
      </w:pPr>
      <w:r w:rsidRPr="00402531">
        <w:rPr>
          <w:b/>
          <w:sz w:val="28"/>
          <w:szCs w:val="28"/>
        </w:rPr>
        <w:t>Советы на здоровье</w:t>
      </w:r>
      <w:proofErr w:type="gramStart"/>
      <w:r w:rsidRPr="00402531">
        <w:rPr>
          <w:sz w:val="28"/>
          <w:szCs w:val="28"/>
        </w:rPr>
        <w:t xml:space="preserve"> :</w:t>
      </w:r>
      <w:proofErr w:type="gramEnd"/>
      <w:r w:rsidRPr="00402531">
        <w:rPr>
          <w:sz w:val="28"/>
          <w:szCs w:val="28"/>
        </w:rPr>
        <w:t xml:space="preserve"> [памятка о сохранении здоровья для детей ] / </w:t>
      </w:r>
      <w:r w:rsidRPr="00402531">
        <w:rPr>
          <w:iCs/>
          <w:sz w:val="28"/>
          <w:szCs w:val="28"/>
        </w:rPr>
        <w:t>сост.: И. В. Зорина ; МУ «ЦБС г. Белово», Детская библиотека №16. - Белово, 2016.  -  100 экз. – 6+.</w:t>
      </w:r>
    </w:p>
    <w:p w:rsidR="00D04064" w:rsidRPr="0062361E" w:rsidRDefault="00D04064" w:rsidP="00BE4488">
      <w:pPr>
        <w:pStyle w:val="aa"/>
        <w:widowControl w:val="0"/>
        <w:numPr>
          <w:ilvl w:val="0"/>
          <w:numId w:val="81"/>
        </w:numPr>
        <w:ind w:left="426" w:right="-1"/>
        <w:contextualSpacing/>
        <w:jc w:val="both"/>
        <w:rPr>
          <w:iCs/>
          <w:sz w:val="28"/>
          <w:szCs w:val="28"/>
        </w:rPr>
      </w:pPr>
      <w:r w:rsidRPr="00402531">
        <w:rPr>
          <w:b/>
          <w:sz w:val="28"/>
          <w:szCs w:val="28"/>
        </w:rPr>
        <w:t>Советы родителям от ребенка</w:t>
      </w:r>
      <w:r w:rsidRPr="00402531">
        <w:rPr>
          <w:sz w:val="28"/>
          <w:szCs w:val="28"/>
        </w:rPr>
        <w:t xml:space="preserve"> [памятка] / сост.: Е. И. Рубцова</w:t>
      </w:r>
      <w:proofErr w:type="gramStart"/>
      <w:r w:rsidRPr="00402531">
        <w:rPr>
          <w:sz w:val="28"/>
          <w:szCs w:val="28"/>
        </w:rPr>
        <w:t xml:space="preserve"> ;</w:t>
      </w:r>
      <w:proofErr w:type="gramEnd"/>
      <w:r w:rsidRPr="00402531">
        <w:rPr>
          <w:sz w:val="28"/>
          <w:szCs w:val="28"/>
        </w:rPr>
        <w:t xml:space="preserve"> МУ «ЦБС г. Белово», Детская библиотека – центр по проблемам детства и юношества №7. - Белово, 2016. – 15 экз. – 18+.</w:t>
      </w:r>
    </w:p>
    <w:p w:rsidR="00D04064" w:rsidRPr="0062361E" w:rsidRDefault="00D04064" w:rsidP="00BE4488">
      <w:pPr>
        <w:pStyle w:val="af0"/>
        <w:widowControl w:val="0"/>
        <w:numPr>
          <w:ilvl w:val="0"/>
          <w:numId w:val="81"/>
        </w:numPr>
        <w:ind w:left="426" w:right="-1"/>
        <w:jc w:val="both"/>
        <w:rPr>
          <w:iCs/>
          <w:sz w:val="28"/>
          <w:szCs w:val="28"/>
        </w:rPr>
      </w:pPr>
      <w:r w:rsidRPr="0062361E">
        <w:rPr>
          <w:b/>
          <w:sz w:val="28"/>
          <w:szCs w:val="28"/>
        </w:rPr>
        <w:t>Хочешь помочь бездомным животным, но не знаешь как?</w:t>
      </w:r>
      <w:proofErr w:type="gramStart"/>
      <w:r w:rsidRPr="0062361E">
        <w:rPr>
          <w:sz w:val="28"/>
          <w:szCs w:val="28"/>
        </w:rPr>
        <w:t xml:space="preserve"> :</w:t>
      </w:r>
      <w:proofErr w:type="gramEnd"/>
      <w:r w:rsidRPr="0062361E">
        <w:rPr>
          <w:sz w:val="28"/>
          <w:szCs w:val="28"/>
        </w:rPr>
        <w:t xml:space="preserve"> [афиша] / сост.</w:t>
      </w:r>
      <w:r>
        <w:rPr>
          <w:sz w:val="28"/>
          <w:szCs w:val="28"/>
        </w:rPr>
        <w:t>:</w:t>
      </w:r>
      <w:r w:rsidRPr="0062361E">
        <w:rPr>
          <w:sz w:val="28"/>
          <w:szCs w:val="28"/>
        </w:rPr>
        <w:t xml:space="preserve"> Е. Г. Ушакова</w:t>
      </w:r>
      <w:r>
        <w:rPr>
          <w:sz w:val="28"/>
          <w:szCs w:val="28"/>
        </w:rPr>
        <w:t xml:space="preserve"> ;</w:t>
      </w:r>
      <w:r w:rsidRPr="0062361E">
        <w:rPr>
          <w:sz w:val="28"/>
          <w:szCs w:val="28"/>
        </w:rPr>
        <w:t xml:space="preserve"> МУ «ЦБС г. Белово», Центральная детская библиотека</w:t>
      </w:r>
      <w:r>
        <w:rPr>
          <w:sz w:val="28"/>
          <w:szCs w:val="28"/>
        </w:rPr>
        <w:t xml:space="preserve">. </w:t>
      </w:r>
      <w:r w:rsidRPr="0062361E">
        <w:rPr>
          <w:sz w:val="28"/>
          <w:szCs w:val="28"/>
        </w:rPr>
        <w:t xml:space="preserve"> - Белово, 2016. - 10 экз. – 6+. </w:t>
      </w:r>
    </w:p>
    <w:p w:rsidR="00D04064" w:rsidRPr="00402531" w:rsidRDefault="00D04064" w:rsidP="00BE4488">
      <w:pPr>
        <w:pStyle w:val="aa"/>
        <w:numPr>
          <w:ilvl w:val="0"/>
          <w:numId w:val="81"/>
        </w:numPr>
        <w:ind w:left="426" w:right="-1"/>
        <w:contextualSpacing/>
        <w:jc w:val="both"/>
        <w:rPr>
          <w:sz w:val="28"/>
          <w:szCs w:val="28"/>
        </w:rPr>
      </w:pPr>
      <w:r w:rsidRPr="00402531">
        <w:rPr>
          <w:b/>
          <w:sz w:val="28"/>
          <w:szCs w:val="28"/>
        </w:rPr>
        <w:t>Чистая река – чистые берега</w:t>
      </w:r>
      <w:proofErr w:type="gramStart"/>
      <w:r w:rsidRPr="00402531">
        <w:rPr>
          <w:b/>
          <w:sz w:val="28"/>
          <w:szCs w:val="28"/>
        </w:rPr>
        <w:t xml:space="preserve"> </w:t>
      </w:r>
      <w:r w:rsidRPr="00402531">
        <w:rPr>
          <w:sz w:val="28"/>
          <w:szCs w:val="28"/>
        </w:rPr>
        <w:t>:</w:t>
      </w:r>
      <w:proofErr w:type="gramEnd"/>
      <w:r w:rsidRPr="00402531">
        <w:rPr>
          <w:sz w:val="28"/>
          <w:szCs w:val="28"/>
        </w:rPr>
        <w:t xml:space="preserve"> [информационная листовка] / сост.: О. К. Федяева ; МУ «ЦБС  г. Белово», Библиотека №5. – Белово, 2016. – 25 экз.. – 6+.</w:t>
      </w:r>
    </w:p>
    <w:p w:rsidR="00D04064" w:rsidRPr="00402531" w:rsidRDefault="00D04064" w:rsidP="00BE4488">
      <w:pPr>
        <w:pStyle w:val="aa"/>
        <w:numPr>
          <w:ilvl w:val="0"/>
          <w:numId w:val="81"/>
        </w:numPr>
        <w:ind w:left="426" w:right="-1"/>
        <w:contextualSpacing/>
        <w:jc w:val="both"/>
        <w:rPr>
          <w:b/>
          <w:sz w:val="28"/>
          <w:szCs w:val="28"/>
        </w:rPr>
      </w:pPr>
      <w:r w:rsidRPr="00402531">
        <w:rPr>
          <w:b/>
          <w:sz w:val="28"/>
          <w:szCs w:val="28"/>
        </w:rPr>
        <w:lastRenderedPageBreak/>
        <w:t>Чтобы хотела книга?</w:t>
      </w:r>
      <w:r w:rsidRPr="00402531">
        <w:rPr>
          <w:sz w:val="28"/>
          <w:szCs w:val="28"/>
        </w:rPr>
        <w:t xml:space="preserve"> : [памятка] / сост.: О. Ю. Заводискер ; МУ «ЦБС г. Белово, Центральная детская библиотека</w:t>
      </w:r>
      <w:proofErr w:type="gramStart"/>
      <w:r w:rsidRPr="00402531">
        <w:rPr>
          <w:sz w:val="28"/>
          <w:szCs w:val="28"/>
        </w:rPr>
        <w:t xml:space="preserve"> ;. – </w:t>
      </w:r>
      <w:proofErr w:type="gramEnd"/>
      <w:r w:rsidRPr="00402531">
        <w:rPr>
          <w:sz w:val="28"/>
          <w:szCs w:val="28"/>
        </w:rPr>
        <w:t>Белово, 2016. – 10 экз. – 6+.</w:t>
      </w:r>
    </w:p>
    <w:p w:rsidR="00D04064" w:rsidRPr="00402531" w:rsidRDefault="00D04064" w:rsidP="00BE4488">
      <w:pPr>
        <w:pStyle w:val="aa"/>
        <w:widowControl w:val="0"/>
        <w:numPr>
          <w:ilvl w:val="0"/>
          <w:numId w:val="81"/>
        </w:numPr>
        <w:ind w:left="426" w:right="-1"/>
        <w:contextualSpacing/>
        <w:jc w:val="both"/>
        <w:rPr>
          <w:iCs/>
          <w:sz w:val="28"/>
          <w:szCs w:val="28"/>
        </w:rPr>
      </w:pPr>
      <w:r w:rsidRPr="00402531">
        <w:rPr>
          <w:b/>
          <w:bCs/>
          <w:sz w:val="28"/>
          <w:szCs w:val="28"/>
        </w:rPr>
        <w:t>Я книжный киногерой</w:t>
      </w:r>
      <w:proofErr w:type="gramStart"/>
      <w:r w:rsidRPr="00402531">
        <w:rPr>
          <w:bCs/>
          <w:sz w:val="28"/>
          <w:szCs w:val="28"/>
        </w:rPr>
        <w:t xml:space="preserve"> :</w:t>
      </w:r>
      <w:proofErr w:type="gramEnd"/>
      <w:r w:rsidRPr="00402531">
        <w:rPr>
          <w:bCs/>
          <w:sz w:val="28"/>
          <w:szCs w:val="28"/>
        </w:rPr>
        <w:t xml:space="preserve"> </w:t>
      </w:r>
      <w:r w:rsidRPr="00402531">
        <w:rPr>
          <w:sz w:val="28"/>
          <w:szCs w:val="28"/>
        </w:rPr>
        <w:t xml:space="preserve">[афиша] / </w:t>
      </w:r>
      <w:r w:rsidRPr="00402531">
        <w:rPr>
          <w:iCs/>
          <w:sz w:val="28"/>
          <w:szCs w:val="28"/>
        </w:rPr>
        <w:t>сост.: Е. Г. Ушакова ; МУ «ЦБС г. Белово», Центральная детская библиотека. - Белово, 2016. - 10 экз. – 6+.</w:t>
      </w:r>
    </w:p>
    <w:p w:rsidR="00D04064" w:rsidRDefault="00D04064" w:rsidP="00D04064">
      <w:pPr>
        <w:widowControl w:val="0"/>
        <w:spacing w:after="0" w:line="240" w:lineRule="auto"/>
        <w:ind w:right="480"/>
        <w:jc w:val="both"/>
        <w:rPr>
          <w:rFonts w:ascii="Times New Roman" w:hAnsi="Times New Roman"/>
          <w:sz w:val="28"/>
          <w:szCs w:val="28"/>
        </w:rPr>
      </w:pPr>
    </w:p>
    <w:p w:rsidR="00D04064" w:rsidRDefault="00D04064" w:rsidP="00D04064">
      <w:pPr>
        <w:spacing w:after="0" w:line="240" w:lineRule="auto"/>
        <w:jc w:val="center"/>
        <w:rPr>
          <w:rFonts w:ascii="Times New Roman" w:hAnsi="Times New Roman"/>
          <w:b/>
          <w:sz w:val="32"/>
          <w:szCs w:val="32"/>
        </w:rPr>
      </w:pPr>
      <w:r>
        <w:rPr>
          <w:rFonts w:ascii="Times New Roman" w:hAnsi="Times New Roman"/>
          <w:b/>
          <w:i/>
          <w:sz w:val="32"/>
          <w:szCs w:val="32"/>
        </w:rPr>
        <w:t>Краеведческие издания</w:t>
      </w:r>
    </w:p>
    <w:p w:rsidR="00D04064" w:rsidRDefault="00D04064" w:rsidP="00D04064">
      <w:pPr>
        <w:widowControl w:val="0"/>
        <w:spacing w:after="0" w:line="240" w:lineRule="auto"/>
        <w:jc w:val="both"/>
        <w:rPr>
          <w:rFonts w:ascii="Times New Roman" w:hAnsi="Times New Roman"/>
          <w:sz w:val="28"/>
          <w:szCs w:val="28"/>
        </w:rPr>
      </w:pPr>
    </w:p>
    <w:p w:rsidR="00D04064" w:rsidRPr="00082891" w:rsidRDefault="00D04064" w:rsidP="00BE4488">
      <w:pPr>
        <w:pStyle w:val="aa"/>
        <w:widowControl w:val="0"/>
        <w:numPr>
          <w:ilvl w:val="0"/>
          <w:numId w:val="75"/>
        </w:numPr>
        <w:ind w:left="426"/>
        <w:contextualSpacing/>
        <w:jc w:val="both"/>
        <w:rPr>
          <w:iCs/>
          <w:sz w:val="28"/>
          <w:szCs w:val="28"/>
        </w:rPr>
      </w:pPr>
      <w:r w:rsidRPr="00082891">
        <w:rPr>
          <w:b/>
          <w:sz w:val="28"/>
          <w:szCs w:val="28"/>
        </w:rPr>
        <w:t>Библионочь 2016</w:t>
      </w:r>
      <w:r w:rsidRPr="00082891">
        <w:rPr>
          <w:sz w:val="28"/>
          <w:szCs w:val="28"/>
        </w:rPr>
        <w:t xml:space="preserve"> [Изоматериал]</w:t>
      </w:r>
      <w:proofErr w:type="gramStart"/>
      <w:r w:rsidRPr="00082891">
        <w:rPr>
          <w:sz w:val="28"/>
          <w:szCs w:val="28"/>
        </w:rPr>
        <w:t xml:space="preserve"> :</w:t>
      </w:r>
      <w:proofErr w:type="gramEnd"/>
      <w:r w:rsidRPr="00082891">
        <w:rPr>
          <w:sz w:val="28"/>
          <w:szCs w:val="28"/>
        </w:rPr>
        <w:t xml:space="preserve"> [</w:t>
      </w:r>
      <w:r w:rsidRPr="00082891">
        <w:rPr>
          <w:bCs/>
          <w:sz w:val="28"/>
          <w:szCs w:val="28"/>
        </w:rPr>
        <w:t>афиша</w:t>
      </w:r>
      <w:r w:rsidRPr="00082891">
        <w:rPr>
          <w:sz w:val="28"/>
          <w:szCs w:val="28"/>
        </w:rPr>
        <w:t>] / [МУ «ЦБС г. Белово», Библиотека семейного чтения «Инская»]. – [Белово, 2016]. – 6+.</w:t>
      </w:r>
    </w:p>
    <w:p w:rsidR="00D04064" w:rsidRPr="00082891" w:rsidRDefault="00D04064" w:rsidP="00BE4488">
      <w:pPr>
        <w:pStyle w:val="aa"/>
        <w:widowControl w:val="0"/>
        <w:numPr>
          <w:ilvl w:val="0"/>
          <w:numId w:val="75"/>
        </w:numPr>
        <w:ind w:left="426"/>
        <w:contextualSpacing/>
        <w:jc w:val="both"/>
        <w:rPr>
          <w:sz w:val="28"/>
          <w:szCs w:val="28"/>
        </w:rPr>
      </w:pPr>
      <w:r w:rsidRPr="00082891">
        <w:rPr>
          <w:b/>
          <w:sz w:val="28"/>
          <w:szCs w:val="28"/>
        </w:rPr>
        <w:t>Библиотека дарит книжки!</w:t>
      </w:r>
      <w:r w:rsidRPr="00082891">
        <w:rPr>
          <w:sz w:val="28"/>
          <w:szCs w:val="28"/>
        </w:rPr>
        <w:t xml:space="preserve">  [Изоматериал]</w:t>
      </w:r>
      <w:proofErr w:type="gramStart"/>
      <w:r w:rsidRPr="00082891">
        <w:rPr>
          <w:sz w:val="28"/>
          <w:szCs w:val="28"/>
        </w:rPr>
        <w:t xml:space="preserve"> :</w:t>
      </w:r>
      <w:proofErr w:type="gramEnd"/>
      <w:r w:rsidRPr="00082891">
        <w:rPr>
          <w:sz w:val="28"/>
          <w:szCs w:val="28"/>
        </w:rPr>
        <w:t xml:space="preserve"> [</w:t>
      </w:r>
      <w:r w:rsidRPr="00082891">
        <w:rPr>
          <w:bCs/>
          <w:sz w:val="28"/>
          <w:szCs w:val="28"/>
        </w:rPr>
        <w:t>афиша</w:t>
      </w:r>
      <w:r w:rsidRPr="00082891">
        <w:rPr>
          <w:sz w:val="28"/>
          <w:szCs w:val="28"/>
        </w:rPr>
        <w:t>] / [МУ «ЦБС г. Белово», Библиотека семейного чтения «Инская»]. – [Белово,</w:t>
      </w:r>
      <w:r>
        <w:rPr>
          <w:sz w:val="28"/>
          <w:szCs w:val="28"/>
        </w:rPr>
        <w:t xml:space="preserve"> 2016]</w:t>
      </w:r>
      <w:r w:rsidRPr="00082891">
        <w:rPr>
          <w:sz w:val="28"/>
          <w:szCs w:val="28"/>
        </w:rPr>
        <w:t>. – 12+.</w:t>
      </w:r>
    </w:p>
    <w:p w:rsidR="00D04064" w:rsidRPr="000373FB" w:rsidRDefault="00D04064" w:rsidP="00D04064">
      <w:pPr>
        <w:spacing w:after="0" w:line="240" w:lineRule="auto"/>
        <w:jc w:val="center"/>
        <w:rPr>
          <w:rFonts w:ascii="Times New Roman" w:hAnsi="Times New Roman"/>
          <w:b/>
          <w:sz w:val="28"/>
          <w:szCs w:val="28"/>
        </w:rPr>
      </w:pPr>
      <w:r w:rsidRPr="000373FB">
        <w:rPr>
          <w:rFonts w:ascii="Times New Roman" w:hAnsi="Times New Roman"/>
          <w:b/>
          <w:i/>
          <w:sz w:val="32"/>
          <w:szCs w:val="32"/>
        </w:rPr>
        <w:t>Буклеты</w:t>
      </w:r>
    </w:p>
    <w:p w:rsidR="00D04064" w:rsidRPr="000373FB" w:rsidRDefault="00D04064" w:rsidP="00D04064">
      <w:pPr>
        <w:widowControl w:val="0"/>
        <w:spacing w:after="0" w:line="240" w:lineRule="auto"/>
        <w:jc w:val="center"/>
        <w:rPr>
          <w:rFonts w:ascii="Times New Roman" w:hAnsi="Times New Roman"/>
          <w:b/>
          <w:i/>
          <w:sz w:val="28"/>
          <w:szCs w:val="28"/>
        </w:rPr>
      </w:pPr>
    </w:p>
    <w:p w:rsidR="00D04064" w:rsidRPr="00890AF0" w:rsidRDefault="00D04064" w:rsidP="00BE4488">
      <w:pPr>
        <w:pStyle w:val="aa"/>
        <w:widowControl w:val="0"/>
        <w:numPr>
          <w:ilvl w:val="0"/>
          <w:numId w:val="76"/>
        </w:numPr>
        <w:ind w:left="426" w:right="-1"/>
        <w:contextualSpacing/>
        <w:jc w:val="both"/>
        <w:rPr>
          <w:b/>
          <w:sz w:val="28"/>
          <w:szCs w:val="28"/>
        </w:rPr>
      </w:pPr>
      <w:r w:rsidRPr="00890AF0">
        <w:rPr>
          <w:b/>
          <w:sz w:val="28"/>
          <w:szCs w:val="28"/>
        </w:rPr>
        <w:t>«Это моя история…» Рыбаков Анатолий Наумович</w:t>
      </w:r>
      <w:proofErr w:type="gramStart"/>
      <w:r w:rsidRPr="00890AF0">
        <w:rPr>
          <w:sz w:val="28"/>
          <w:szCs w:val="28"/>
        </w:rPr>
        <w:t xml:space="preserve"> :</w:t>
      </w:r>
      <w:proofErr w:type="gramEnd"/>
      <w:r w:rsidRPr="00890AF0">
        <w:rPr>
          <w:sz w:val="28"/>
          <w:szCs w:val="28"/>
        </w:rPr>
        <w:t xml:space="preserve"> [библиографический список по произведениям Рыбакова А. Н.] / сост.: Л. М. Аньчкова ; МУ «ЦБС г. Белово»; Детская библиотека «Колмогоровская». - Белово, 2016. - 10 экз. - 12+.</w:t>
      </w:r>
    </w:p>
    <w:p w:rsidR="00D04064" w:rsidRPr="00890AF0" w:rsidRDefault="00D04064" w:rsidP="00BE4488">
      <w:pPr>
        <w:pStyle w:val="aa"/>
        <w:widowControl w:val="0"/>
        <w:numPr>
          <w:ilvl w:val="0"/>
          <w:numId w:val="76"/>
        </w:numPr>
        <w:ind w:left="426" w:right="-1"/>
        <w:contextualSpacing/>
        <w:jc w:val="both"/>
        <w:rPr>
          <w:b/>
          <w:sz w:val="28"/>
          <w:szCs w:val="28"/>
        </w:rPr>
      </w:pPr>
      <w:r w:rsidRPr="00890AF0">
        <w:rPr>
          <w:b/>
          <w:sz w:val="28"/>
          <w:szCs w:val="28"/>
        </w:rPr>
        <w:t>10 причин, почему нужно читать</w:t>
      </w:r>
      <w:proofErr w:type="gramStart"/>
      <w:r w:rsidRPr="00890AF0">
        <w:rPr>
          <w:sz w:val="28"/>
          <w:szCs w:val="28"/>
        </w:rPr>
        <w:t xml:space="preserve"> :</w:t>
      </w:r>
      <w:proofErr w:type="gramEnd"/>
      <w:r w:rsidRPr="00890AF0">
        <w:rPr>
          <w:sz w:val="28"/>
          <w:szCs w:val="28"/>
        </w:rPr>
        <w:t xml:space="preserve"> [памятка] / сост.: О. Ю. Заводискер ; МУ «ЦБС г. Белово, Центральная детская библиотека. – Белово, 2016. – 10 экз. – 12+.</w:t>
      </w:r>
    </w:p>
    <w:p w:rsidR="00D04064" w:rsidRPr="00890AF0" w:rsidRDefault="00D04064" w:rsidP="00BE4488">
      <w:pPr>
        <w:pStyle w:val="aa"/>
        <w:widowControl w:val="0"/>
        <w:numPr>
          <w:ilvl w:val="0"/>
          <w:numId w:val="76"/>
        </w:numPr>
        <w:ind w:left="426" w:right="-1"/>
        <w:contextualSpacing/>
        <w:jc w:val="both"/>
        <w:rPr>
          <w:b/>
          <w:sz w:val="28"/>
          <w:szCs w:val="28"/>
        </w:rPr>
      </w:pPr>
      <w:r w:rsidRPr="00890AF0">
        <w:rPr>
          <w:b/>
          <w:bCs/>
          <w:iCs/>
          <w:sz w:val="28"/>
          <w:szCs w:val="28"/>
        </w:rPr>
        <w:t xml:space="preserve">22 октября — День белых журавлей. Как </w:t>
      </w:r>
      <w:r w:rsidRPr="00890AF0">
        <w:rPr>
          <w:b/>
          <w:sz w:val="28"/>
          <w:szCs w:val="28"/>
          <w:shd w:val="clear" w:color="auto" w:fill="FFFFFF"/>
        </w:rPr>
        <w:t xml:space="preserve">сделать </w:t>
      </w:r>
      <w:r w:rsidRPr="00890AF0">
        <w:rPr>
          <w:b/>
          <w:bCs/>
          <w:sz w:val="28"/>
          <w:szCs w:val="28"/>
          <w:shd w:val="clear" w:color="auto" w:fill="FFFFFF"/>
        </w:rPr>
        <w:t>журавлика из бумаги</w:t>
      </w:r>
      <w:proofErr w:type="gramStart"/>
      <w:r w:rsidRPr="00890AF0">
        <w:rPr>
          <w:bCs/>
          <w:sz w:val="28"/>
          <w:szCs w:val="28"/>
          <w:shd w:val="clear" w:color="auto" w:fill="FFFFFF"/>
        </w:rPr>
        <w:t xml:space="preserve"> </w:t>
      </w:r>
      <w:r w:rsidRPr="00890AF0">
        <w:rPr>
          <w:bCs/>
          <w:iCs/>
          <w:sz w:val="28"/>
          <w:szCs w:val="28"/>
        </w:rPr>
        <w:t>:</w:t>
      </w:r>
      <w:proofErr w:type="gramEnd"/>
      <w:r w:rsidRPr="00890AF0">
        <w:rPr>
          <w:bCs/>
          <w:iCs/>
          <w:sz w:val="28"/>
          <w:szCs w:val="28"/>
        </w:rPr>
        <w:t xml:space="preserve"> [</w:t>
      </w:r>
      <w:r w:rsidRPr="00890AF0">
        <w:rPr>
          <w:sz w:val="28"/>
          <w:szCs w:val="28"/>
        </w:rPr>
        <w:t>инструкция] / сост.: Е. А. Ванина ; МУ «ЦБС г. Белово», Библиотека № 1. - Белово, 2016. – 20 экз. – 6+.</w:t>
      </w:r>
    </w:p>
    <w:p w:rsidR="00D04064" w:rsidRPr="00890AF0" w:rsidRDefault="00D04064" w:rsidP="00BE4488">
      <w:pPr>
        <w:pStyle w:val="aa"/>
        <w:widowControl w:val="0"/>
        <w:numPr>
          <w:ilvl w:val="0"/>
          <w:numId w:val="76"/>
        </w:numPr>
        <w:ind w:left="426" w:right="-1"/>
        <w:contextualSpacing/>
        <w:jc w:val="both"/>
        <w:rPr>
          <w:b/>
          <w:sz w:val="28"/>
          <w:szCs w:val="28"/>
        </w:rPr>
      </w:pPr>
      <w:r w:rsidRPr="00890AF0">
        <w:rPr>
          <w:b/>
          <w:sz w:val="28"/>
          <w:szCs w:val="28"/>
        </w:rPr>
        <w:t>Безопасность детей – забота родителей</w:t>
      </w:r>
      <w:proofErr w:type="gramStart"/>
      <w:r w:rsidRPr="00890AF0">
        <w:rPr>
          <w:sz w:val="28"/>
          <w:szCs w:val="28"/>
        </w:rPr>
        <w:t xml:space="preserve"> </w:t>
      </w:r>
      <w:r w:rsidRPr="00890AF0">
        <w:rPr>
          <w:color w:val="000000"/>
          <w:sz w:val="28"/>
          <w:szCs w:val="28"/>
        </w:rPr>
        <w:t>:</w:t>
      </w:r>
      <w:proofErr w:type="gramEnd"/>
      <w:r w:rsidRPr="00890AF0">
        <w:rPr>
          <w:color w:val="000000"/>
          <w:sz w:val="28"/>
          <w:szCs w:val="28"/>
        </w:rPr>
        <w:t xml:space="preserve"> [закладка-памятка] / </w:t>
      </w:r>
      <w:r w:rsidRPr="00890AF0">
        <w:rPr>
          <w:sz w:val="28"/>
          <w:szCs w:val="28"/>
        </w:rPr>
        <w:t>сост. И. В. Зорина ;</w:t>
      </w:r>
      <w:r w:rsidRPr="00890AF0">
        <w:rPr>
          <w:color w:val="000000"/>
          <w:sz w:val="28"/>
          <w:szCs w:val="28"/>
        </w:rPr>
        <w:t xml:space="preserve"> МУ «ЦБС г. Белово», </w:t>
      </w:r>
      <w:r w:rsidRPr="00890AF0">
        <w:rPr>
          <w:bCs/>
          <w:sz w:val="28"/>
          <w:szCs w:val="28"/>
        </w:rPr>
        <w:t>Детская библиотека №16. - Белово, 2016.</w:t>
      </w:r>
      <w:r w:rsidRPr="00890AF0">
        <w:rPr>
          <w:sz w:val="28"/>
          <w:szCs w:val="28"/>
        </w:rPr>
        <w:t xml:space="preserve"> </w:t>
      </w:r>
      <w:r w:rsidRPr="00890AF0">
        <w:rPr>
          <w:bCs/>
          <w:sz w:val="28"/>
          <w:szCs w:val="28"/>
        </w:rPr>
        <w:t>– 10 экз. – 18+.</w:t>
      </w:r>
    </w:p>
    <w:p w:rsidR="00D04064" w:rsidRPr="00890AF0" w:rsidRDefault="00D04064" w:rsidP="00BE4488">
      <w:pPr>
        <w:pStyle w:val="aa"/>
        <w:widowControl w:val="0"/>
        <w:numPr>
          <w:ilvl w:val="0"/>
          <w:numId w:val="76"/>
        </w:numPr>
        <w:ind w:left="426" w:right="-1"/>
        <w:contextualSpacing/>
        <w:jc w:val="both"/>
        <w:rPr>
          <w:b/>
          <w:sz w:val="28"/>
          <w:szCs w:val="28"/>
        </w:rPr>
      </w:pPr>
      <w:r w:rsidRPr="00890AF0">
        <w:rPr>
          <w:b/>
          <w:sz w:val="28"/>
          <w:szCs w:val="28"/>
        </w:rPr>
        <w:t>Безопасность детей в руках родителей</w:t>
      </w:r>
      <w:proofErr w:type="gramStart"/>
      <w:r w:rsidRPr="00890AF0">
        <w:rPr>
          <w:color w:val="000000"/>
          <w:sz w:val="28"/>
          <w:szCs w:val="28"/>
        </w:rPr>
        <w:t xml:space="preserve"> :</w:t>
      </w:r>
      <w:proofErr w:type="gramEnd"/>
      <w:r w:rsidRPr="00890AF0">
        <w:rPr>
          <w:color w:val="000000"/>
          <w:sz w:val="28"/>
          <w:szCs w:val="28"/>
        </w:rPr>
        <w:t xml:space="preserve"> [информационный материал] / </w:t>
      </w:r>
      <w:r w:rsidRPr="00890AF0">
        <w:rPr>
          <w:sz w:val="28"/>
          <w:szCs w:val="28"/>
        </w:rPr>
        <w:t>сост.: И. В. Зорина</w:t>
      </w:r>
      <w:r w:rsidRPr="00890AF0">
        <w:rPr>
          <w:color w:val="000000"/>
          <w:sz w:val="28"/>
          <w:szCs w:val="28"/>
        </w:rPr>
        <w:t xml:space="preserve"> ; МУ «ЦБС г. Белово</w:t>
      </w:r>
      <w:r w:rsidRPr="00890AF0">
        <w:rPr>
          <w:bCs/>
          <w:sz w:val="28"/>
          <w:szCs w:val="28"/>
        </w:rPr>
        <w:t xml:space="preserve"> Детская библиотека №16</w:t>
      </w:r>
      <w:r w:rsidRPr="00890AF0">
        <w:rPr>
          <w:sz w:val="28"/>
          <w:szCs w:val="28"/>
        </w:rPr>
        <w:t>.</w:t>
      </w:r>
      <w:r w:rsidRPr="00890AF0">
        <w:rPr>
          <w:color w:val="000000"/>
          <w:sz w:val="28"/>
          <w:szCs w:val="28"/>
        </w:rPr>
        <w:t xml:space="preserve"> - Белово, 2016. – 18+.</w:t>
      </w:r>
    </w:p>
    <w:p w:rsidR="00D04064" w:rsidRPr="00890AF0" w:rsidRDefault="00D04064" w:rsidP="00BE4488">
      <w:pPr>
        <w:pStyle w:val="aa"/>
        <w:widowControl w:val="0"/>
        <w:numPr>
          <w:ilvl w:val="0"/>
          <w:numId w:val="76"/>
        </w:numPr>
        <w:ind w:left="426" w:right="-1"/>
        <w:contextualSpacing/>
        <w:jc w:val="both"/>
        <w:rPr>
          <w:b/>
          <w:sz w:val="28"/>
          <w:szCs w:val="28"/>
        </w:rPr>
      </w:pPr>
      <w:r w:rsidRPr="00890AF0">
        <w:rPr>
          <w:b/>
          <w:sz w:val="28"/>
          <w:szCs w:val="28"/>
        </w:rPr>
        <w:t>Белые птицы в синем небе: 22 октября День белых журавлей</w:t>
      </w:r>
      <w:r w:rsidRPr="00890AF0">
        <w:rPr>
          <w:bCs/>
          <w:sz w:val="28"/>
          <w:szCs w:val="28"/>
        </w:rPr>
        <w:t xml:space="preserve"> </w:t>
      </w:r>
      <w:r w:rsidRPr="00890AF0">
        <w:rPr>
          <w:sz w:val="28"/>
          <w:szCs w:val="28"/>
        </w:rPr>
        <w:t>: [информационный материал] / сост.: Е. А. Ванина ; МУ «ЦБС г. Белово», Библиотека №</w:t>
      </w:r>
      <w:proofErr w:type="gramStart"/>
      <w:r w:rsidRPr="00890AF0">
        <w:rPr>
          <w:sz w:val="28"/>
          <w:szCs w:val="28"/>
        </w:rPr>
        <w:t xml:space="preserve"> .</w:t>
      </w:r>
      <w:proofErr w:type="gramEnd"/>
      <w:r w:rsidRPr="00890AF0">
        <w:rPr>
          <w:sz w:val="28"/>
          <w:szCs w:val="28"/>
        </w:rPr>
        <w:t xml:space="preserve"> - Белово, 2016. - 1 л. – 20 экз. – 6+.</w:t>
      </w:r>
    </w:p>
    <w:p w:rsidR="00D04064" w:rsidRPr="00890AF0" w:rsidRDefault="00D04064" w:rsidP="00BE4488">
      <w:pPr>
        <w:pStyle w:val="aa"/>
        <w:numPr>
          <w:ilvl w:val="0"/>
          <w:numId w:val="76"/>
        </w:numPr>
        <w:tabs>
          <w:tab w:val="left" w:pos="2819"/>
        </w:tabs>
        <w:ind w:left="426" w:right="-1"/>
        <w:contextualSpacing/>
        <w:jc w:val="both"/>
        <w:rPr>
          <w:sz w:val="28"/>
          <w:szCs w:val="28"/>
        </w:rPr>
      </w:pPr>
      <w:r w:rsidRPr="00890AF0">
        <w:rPr>
          <w:b/>
          <w:sz w:val="28"/>
          <w:szCs w:val="28"/>
        </w:rPr>
        <w:t>Будь счастлив!</w:t>
      </w:r>
      <w:r w:rsidRPr="00890AF0">
        <w:rPr>
          <w:sz w:val="28"/>
          <w:szCs w:val="28"/>
        </w:rPr>
        <w:t>: [информационный материал] / сост.: И. В. Зятчина</w:t>
      </w:r>
      <w:proofErr w:type="gramStart"/>
      <w:r w:rsidRPr="00890AF0">
        <w:rPr>
          <w:sz w:val="28"/>
          <w:szCs w:val="28"/>
        </w:rPr>
        <w:t xml:space="preserve"> ;</w:t>
      </w:r>
      <w:proofErr w:type="gramEnd"/>
      <w:r w:rsidRPr="00890AF0">
        <w:rPr>
          <w:sz w:val="28"/>
          <w:szCs w:val="28"/>
        </w:rPr>
        <w:t xml:space="preserve"> МУ «ЦБС г. Белово»,  Центральная городская библиотека. – Белово, 2016. – 30 экз. - 12+.</w:t>
      </w:r>
    </w:p>
    <w:p w:rsidR="00D04064" w:rsidRPr="00890AF0" w:rsidRDefault="00D04064" w:rsidP="00BE4488">
      <w:pPr>
        <w:pStyle w:val="aa"/>
        <w:widowControl w:val="0"/>
        <w:numPr>
          <w:ilvl w:val="0"/>
          <w:numId w:val="76"/>
        </w:numPr>
        <w:ind w:left="426" w:right="-1"/>
        <w:contextualSpacing/>
        <w:jc w:val="both"/>
        <w:rPr>
          <w:sz w:val="28"/>
          <w:szCs w:val="28"/>
        </w:rPr>
      </w:pPr>
      <w:r w:rsidRPr="00890AF0">
        <w:rPr>
          <w:b/>
          <w:bCs/>
          <w:sz w:val="28"/>
          <w:szCs w:val="28"/>
        </w:rPr>
        <w:t>Былинный богатырь Илья Муромец</w:t>
      </w:r>
      <w:proofErr w:type="gramStart"/>
      <w:r w:rsidRPr="00890AF0">
        <w:rPr>
          <w:bCs/>
          <w:sz w:val="28"/>
          <w:szCs w:val="28"/>
        </w:rPr>
        <w:t xml:space="preserve"> </w:t>
      </w:r>
      <w:r w:rsidRPr="00890AF0">
        <w:rPr>
          <w:sz w:val="28"/>
          <w:szCs w:val="28"/>
        </w:rPr>
        <w:t>:</w:t>
      </w:r>
      <w:proofErr w:type="gramEnd"/>
      <w:r w:rsidRPr="00890AF0">
        <w:rPr>
          <w:sz w:val="28"/>
          <w:szCs w:val="28"/>
        </w:rPr>
        <w:t xml:space="preserve"> [информационный материал] / сост.: М. В. Войтенко ; МУ «ЦБС г. Белово», Центральная городская библиотека. – Белово, 2016. – 2 с. - 10 экз. – 12+</w:t>
      </w:r>
    </w:p>
    <w:p w:rsidR="00D04064" w:rsidRPr="00890AF0" w:rsidRDefault="00D04064" w:rsidP="00BE4488">
      <w:pPr>
        <w:pStyle w:val="aa"/>
        <w:widowControl w:val="0"/>
        <w:numPr>
          <w:ilvl w:val="0"/>
          <w:numId w:val="76"/>
        </w:numPr>
        <w:ind w:left="426" w:right="-1"/>
        <w:contextualSpacing/>
        <w:jc w:val="both"/>
        <w:rPr>
          <w:b/>
          <w:sz w:val="28"/>
          <w:szCs w:val="28"/>
        </w:rPr>
      </w:pPr>
      <w:r w:rsidRPr="00890AF0">
        <w:rPr>
          <w:b/>
          <w:sz w:val="28"/>
          <w:szCs w:val="28"/>
        </w:rPr>
        <w:t>Возможности клавиатуры</w:t>
      </w:r>
      <w:proofErr w:type="gramStart"/>
      <w:r w:rsidRPr="00890AF0">
        <w:rPr>
          <w:b/>
          <w:sz w:val="28"/>
          <w:szCs w:val="28"/>
        </w:rPr>
        <w:t xml:space="preserve"> </w:t>
      </w:r>
      <w:r w:rsidRPr="00890AF0">
        <w:rPr>
          <w:sz w:val="28"/>
          <w:szCs w:val="28"/>
        </w:rPr>
        <w:t>:</w:t>
      </w:r>
      <w:proofErr w:type="gramEnd"/>
      <w:r w:rsidRPr="00890AF0">
        <w:rPr>
          <w:sz w:val="28"/>
          <w:szCs w:val="28"/>
        </w:rPr>
        <w:t xml:space="preserve"> [</w:t>
      </w:r>
      <w:r>
        <w:rPr>
          <w:sz w:val="28"/>
          <w:szCs w:val="28"/>
        </w:rPr>
        <w:t>памятка</w:t>
      </w:r>
      <w:r w:rsidRPr="00890AF0">
        <w:rPr>
          <w:sz w:val="28"/>
          <w:szCs w:val="28"/>
        </w:rPr>
        <w:t>] / сост.: О. Е. Стародубцева ; МУ «ЦБС г. Белово», Центральная городская библиотека. – Белово, 2016. -  20 экз. – 12+.</w:t>
      </w:r>
    </w:p>
    <w:p w:rsidR="00D04064" w:rsidRPr="00890AF0" w:rsidRDefault="00D04064" w:rsidP="00BE4488">
      <w:pPr>
        <w:pStyle w:val="aa"/>
        <w:widowControl w:val="0"/>
        <w:numPr>
          <w:ilvl w:val="0"/>
          <w:numId w:val="76"/>
        </w:numPr>
        <w:ind w:left="426" w:right="-1"/>
        <w:contextualSpacing/>
        <w:jc w:val="both"/>
        <w:rPr>
          <w:sz w:val="28"/>
          <w:szCs w:val="28"/>
        </w:rPr>
      </w:pPr>
      <w:r w:rsidRPr="00890AF0">
        <w:rPr>
          <w:b/>
          <w:bCs/>
          <w:sz w:val="28"/>
          <w:szCs w:val="28"/>
        </w:rPr>
        <w:lastRenderedPageBreak/>
        <w:t>Герои книг – на пьедестале</w:t>
      </w:r>
      <w:proofErr w:type="gramStart"/>
      <w:r w:rsidRPr="00890AF0">
        <w:rPr>
          <w:b/>
          <w:bCs/>
          <w:sz w:val="28"/>
          <w:szCs w:val="28"/>
        </w:rPr>
        <w:t xml:space="preserve"> :</w:t>
      </w:r>
      <w:proofErr w:type="gramEnd"/>
      <w:r w:rsidRPr="00890AF0">
        <w:rPr>
          <w:b/>
          <w:bCs/>
          <w:sz w:val="28"/>
          <w:szCs w:val="28"/>
        </w:rPr>
        <w:t xml:space="preserve"> </w:t>
      </w:r>
      <w:r w:rsidRPr="00890AF0">
        <w:rPr>
          <w:sz w:val="28"/>
          <w:szCs w:val="28"/>
        </w:rPr>
        <w:t xml:space="preserve">[информационный материал] </w:t>
      </w:r>
      <w:r w:rsidRPr="00890AF0">
        <w:rPr>
          <w:bCs/>
          <w:sz w:val="28"/>
          <w:szCs w:val="28"/>
        </w:rPr>
        <w:t xml:space="preserve"> </w:t>
      </w:r>
      <w:r w:rsidRPr="00890AF0">
        <w:rPr>
          <w:sz w:val="28"/>
          <w:szCs w:val="28"/>
        </w:rPr>
        <w:t xml:space="preserve">/ сост.: Т. А. Губарева ; </w:t>
      </w:r>
      <w:r w:rsidRPr="00890AF0">
        <w:rPr>
          <w:iCs/>
          <w:sz w:val="28"/>
          <w:szCs w:val="28"/>
        </w:rPr>
        <w:t>МУ «ЦБС г. Белово», Центральная детская библиотека. - Белово, 2016. – 20 экз.</w:t>
      </w:r>
      <w:r w:rsidRPr="00890AF0">
        <w:rPr>
          <w:sz w:val="28"/>
          <w:szCs w:val="28"/>
        </w:rPr>
        <w:t xml:space="preserve"> – 6+.</w:t>
      </w:r>
    </w:p>
    <w:p w:rsidR="00D04064" w:rsidRPr="00890AF0" w:rsidRDefault="00D04064" w:rsidP="00BE4488">
      <w:pPr>
        <w:pStyle w:val="aa"/>
        <w:widowControl w:val="0"/>
        <w:numPr>
          <w:ilvl w:val="0"/>
          <w:numId w:val="76"/>
        </w:numPr>
        <w:ind w:left="426" w:right="-1"/>
        <w:contextualSpacing/>
        <w:jc w:val="both"/>
        <w:rPr>
          <w:sz w:val="28"/>
          <w:szCs w:val="28"/>
        </w:rPr>
      </w:pPr>
      <w:r w:rsidRPr="00890AF0">
        <w:rPr>
          <w:b/>
          <w:sz w:val="28"/>
          <w:szCs w:val="28"/>
        </w:rPr>
        <w:t xml:space="preserve">Главное в ваших взаимоотношениях – взаимопонимание: </w:t>
      </w:r>
      <w:r w:rsidRPr="00890AF0">
        <w:rPr>
          <w:sz w:val="28"/>
          <w:szCs w:val="28"/>
        </w:rPr>
        <w:t>десять советов родителям подростков / сост.: И. Л. Гаврильченко</w:t>
      </w:r>
      <w:proofErr w:type="gramStart"/>
      <w:r w:rsidRPr="00890AF0">
        <w:rPr>
          <w:sz w:val="28"/>
          <w:szCs w:val="28"/>
        </w:rPr>
        <w:t xml:space="preserve"> ;</w:t>
      </w:r>
      <w:proofErr w:type="gramEnd"/>
      <w:r w:rsidRPr="00890AF0">
        <w:rPr>
          <w:sz w:val="28"/>
          <w:szCs w:val="28"/>
        </w:rPr>
        <w:t xml:space="preserve"> МУ «ЦБС г. Белово, Детская библиотека-центр по проблемам детства и юношества № 7. – Белово, 2016. - 15 экз</w:t>
      </w:r>
      <w:r w:rsidRPr="00890AF0">
        <w:rPr>
          <w:iCs/>
          <w:sz w:val="28"/>
          <w:szCs w:val="28"/>
        </w:rPr>
        <w:t>. – 18+.</w:t>
      </w:r>
    </w:p>
    <w:p w:rsidR="00D04064" w:rsidRDefault="00D04064" w:rsidP="00BE4488">
      <w:pPr>
        <w:pStyle w:val="aa"/>
        <w:numPr>
          <w:ilvl w:val="0"/>
          <w:numId w:val="76"/>
        </w:numPr>
        <w:ind w:left="426" w:right="-1"/>
        <w:contextualSpacing/>
        <w:jc w:val="both"/>
        <w:rPr>
          <w:sz w:val="28"/>
          <w:szCs w:val="28"/>
        </w:rPr>
      </w:pPr>
      <w:r w:rsidRPr="00890AF0">
        <w:rPr>
          <w:b/>
          <w:sz w:val="28"/>
          <w:szCs w:val="28"/>
        </w:rPr>
        <w:t>Дарение – веление души</w:t>
      </w:r>
      <w:proofErr w:type="gramStart"/>
      <w:r w:rsidRPr="00890AF0">
        <w:rPr>
          <w:sz w:val="28"/>
          <w:szCs w:val="28"/>
        </w:rPr>
        <w:t xml:space="preserve"> :</w:t>
      </w:r>
      <w:proofErr w:type="gramEnd"/>
      <w:r w:rsidRPr="00890AF0">
        <w:rPr>
          <w:sz w:val="28"/>
          <w:szCs w:val="28"/>
        </w:rPr>
        <w:t xml:space="preserve"> [информационный материал] / сост.: О. К. Федяева ; МУ «ЦБС  г. Белово», Библиотека №5. – Белово, 2016. – 10 экз. – 12+.</w:t>
      </w:r>
    </w:p>
    <w:p w:rsidR="00D04064" w:rsidRPr="00C609C3" w:rsidRDefault="00D04064" w:rsidP="00BE4488">
      <w:pPr>
        <w:numPr>
          <w:ilvl w:val="0"/>
          <w:numId w:val="76"/>
        </w:numPr>
        <w:spacing w:after="0" w:line="240" w:lineRule="auto"/>
        <w:ind w:left="426" w:right="-1"/>
        <w:jc w:val="both"/>
        <w:rPr>
          <w:rFonts w:ascii="Times New Roman" w:hAnsi="Times New Roman"/>
          <w:sz w:val="28"/>
          <w:szCs w:val="28"/>
        </w:rPr>
      </w:pPr>
      <w:r w:rsidRPr="00C609C3">
        <w:rPr>
          <w:rFonts w:ascii="Times New Roman" w:hAnsi="Times New Roman"/>
          <w:b/>
          <w:sz w:val="28"/>
          <w:szCs w:val="28"/>
        </w:rPr>
        <w:t>День России</w:t>
      </w:r>
      <w:proofErr w:type="gramStart"/>
      <w:r w:rsidRPr="00C609C3">
        <w:rPr>
          <w:rFonts w:ascii="Times New Roman" w:hAnsi="Times New Roman"/>
          <w:sz w:val="28"/>
          <w:szCs w:val="28"/>
        </w:rPr>
        <w:t xml:space="preserve"> :</w:t>
      </w:r>
      <w:proofErr w:type="gramEnd"/>
      <w:r w:rsidRPr="00C609C3">
        <w:rPr>
          <w:rFonts w:ascii="Times New Roman" w:hAnsi="Times New Roman"/>
          <w:sz w:val="28"/>
          <w:szCs w:val="28"/>
        </w:rPr>
        <w:t xml:space="preserve"> [памятка] / сост.</w:t>
      </w:r>
      <w:r>
        <w:rPr>
          <w:rFonts w:ascii="Times New Roman" w:hAnsi="Times New Roman"/>
          <w:sz w:val="28"/>
          <w:szCs w:val="28"/>
        </w:rPr>
        <w:t>:</w:t>
      </w:r>
      <w:r w:rsidRPr="00C609C3">
        <w:rPr>
          <w:rFonts w:ascii="Times New Roman" w:hAnsi="Times New Roman"/>
          <w:sz w:val="28"/>
          <w:szCs w:val="28"/>
        </w:rPr>
        <w:t xml:space="preserve"> Е. А. Ванина ; МУ «ЦБС г. Белово», Библиотека № 1. – Белово, 2016. – 1 л. – 30 экз. 12+.</w:t>
      </w:r>
    </w:p>
    <w:p w:rsidR="00D04064" w:rsidRPr="00890AF0" w:rsidRDefault="00D04064" w:rsidP="00BE4488">
      <w:pPr>
        <w:pStyle w:val="aa"/>
        <w:widowControl w:val="0"/>
        <w:numPr>
          <w:ilvl w:val="0"/>
          <w:numId w:val="76"/>
        </w:numPr>
        <w:ind w:left="426" w:right="-1"/>
        <w:contextualSpacing/>
        <w:jc w:val="both"/>
        <w:rPr>
          <w:b/>
          <w:sz w:val="28"/>
          <w:szCs w:val="28"/>
        </w:rPr>
      </w:pPr>
      <w:r w:rsidRPr="00890AF0">
        <w:rPr>
          <w:b/>
          <w:sz w:val="28"/>
          <w:szCs w:val="28"/>
        </w:rPr>
        <w:t xml:space="preserve">Детский травматизм в летний период </w:t>
      </w:r>
      <w:r w:rsidRPr="00890AF0">
        <w:rPr>
          <w:sz w:val="28"/>
          <w:szCs w:val="28"/>
        </w:rPr>
        <w:t>: памятка для родителей / сост.: О. Ю. Заводискер ; МУ «ЦБС г. Белово, Центральная детская библиотека</w:t>
      </w:r>
      <w:proofErr w:type="gramStart"/>
      <w:r w:rsidRPr="00890AF0">
        <w:rPr>
          <w:sz w:val="28"/>
          <w:szCs w:val="28"/>
        </w:rPr>
        <w:t xml:space="preserve"> ;. – </w:t>
      </w:r>
      <w:proofErr w:type="gramEnd"/>
      <w:r w:rsidRPr="00890AF0">
        <w:rPr>
          <w:sz w:val="28"/>
          <w:szCs w:val="28"/>
        </w:rPr>
        <w:t>Белово, 2016. – 10 экз. – 18+.</w:t>
      </w:r>
    </w:p>
    <w:p w:rsidR="00D04064" w:rsidRPr="00890AF0" w:rsidRDefault="00D04064" w:rsidP="00BE4488">
      <w:pPr>
        <w:pStyle w:val="aa"/>
        <w:widowControl w:val="0"/>
        <w:numPr>
          <w:ilvl w:val="0"/>
          <w:numId w:val="76"/>
        </w:numPr>
        <w:ind w:left="426" w:right="-1"/>
        <w:contextualSpacing/>
        <w:jc w:val="both"/>
        <w:rPr>
          <w:b/>
          <w:sz w:val="28"/>
          <w:szCs w:val="28"/>
        </w:rPr>
      </w:pPr>
      <w:r w:rsidRPr="00890AF0">
        <w:rPr>
          <w:b/>
          <w:bCs/>
          <w:sz w:val="28"/>
          <w:szCs w:val="28"/>
        </w:rPr>
        <w:t>Детский травматизм в летний период</w:t>
      </w:r>
      <w:r w:rsidRPr="00890AF0">
        <w:rPr>
          <w:bCs/>
          <w:sz w:val="28"/>
          <w:szCs w:val="28"/>
        </w:rPr>
        <w:t xml:space="preserve"> [памятка для родителей</w:t>
      </w:r>
      <w:r w:rsidRPr="00E11006">
        <w:rPr>
          <w:bCs/>
          <w:sz w:val="28"/>
          <w:szCs w:val="28"/>
        </w:rPr>
        <w:t>]</w:t>
      </w:r>
      <w:r w:rsidRPr="00890AF0">
        <w:rPr>
          <w:bCs/>
          <w:sz w:val="28"/>
          <w:szCs w:val="28"/>
        </w:rPr>
        <w:t xml:space="preserve"> / сост.:  В. В. Кочеводова</w:t>
      </w:r>
      <w:proofErr w:type="gramStart"/>
      <w:r w:rsidRPr="00890AF0">
        <w:rPr>
          <w:bCs/>
          <w:sz w:val="28"/>
          <w:szCs w:val="28"/>
        </w:rPr>
        <w:t xml:space="preserve"> ;</w:t>
      </w:r>
      <w:proofErr w:type="gramEnd"/>
      <w:r w:rsidRPr="00890AF0">
        <w:rPr>
          <w:bCs/>
          <w:sz w:val="28"/>
          <w:szCs w:val="28"/>
        </w:rPr>
        <w:t xml:space="preserve"> МУ «ЦБС г. Белово», Центральная городская библиотека. – Белово, 2016. – 10 экз. – 12+.</w:t>
      </w:r>
    </w:p>
    <w:p w:rsidR="00D04064" w:rsidRPr="00890AF0" w:rsidRDefault="00D04064" w:rsidP="00BE4488">
      <w:pPr>
        <w:pStyle w:val="aa"/>
        <w:widowControl w:val="0"/>
        <w:numPr>
          <w:ilvl w:val="0"/>
          <w:numId w:val="76"/>
        </w:numPr>
        <w:ind w:left="426" w:right="-1"/>
        <w:contextualSpacing/>
        <w:jc w:val="both"/>
        <w:rPr>
          <w:b/>
          <w:sz w:val="28"/>
          <w:szCs w:val="28"/>
        </w:rPr>
      </w:pPr>
      <w:r w:rsidRPr="00890AF0">
        <w:rPr>
          <w:b/>
          <w:bCs/>
          <w:sz w:val="28"/>
          <w:szCs w:val="28"/>
        </w:rPr>
        <w:t>Диабет. Узнай вовремя</w:t>
      </w:r>
      <w:proofErr w:type="gramStart"/>
      <w:r w:rsidRPr="00890AF0">
        <w:rPr>
          <w:sz w:val="28"/>
          <w:szCs w:val="28"/>
        </w:rPr>
        <w:t xml:space="preserve"> :</w:t>
      </w:r>
      <w:proofErr w:type="gramEnd"/>
      <w:r w:rsidRPr="00890AF0">
        <w:rPr>
          <w:sz w:val="28"/>
          <w:szCs w:val="28"/>
        </w:rPr>
        <w:t xml:space="preserve"> [информационный материал] / сост.: О. В. Макунина ; МУ «ЦБС г. Белово», Центральная городская библиотека. – Белово, 2016. - 10 экз. – 18+.</w:t>
      </w:r>
    </w:p>
    <w:p w:rsidR="00D04064" w:rsidRPr="00890AF0" w:rsidRDefault="00D04064" w:rsidP="00BE4488">
      <w:pPr>
        <w:pStyle w:val="aa"/>
        <w:widowControl w:val="0"/>
        <w:numPr>
          <w:ilvl w:val="0"/>
          <w:numId w:val="76"/>
        </w:numPr>
        <w:ind w:left="426" w:right="-1"/>
        <w:contextualSpacing/>
        <w:jc w:val="both"/>
        <w:rPr>
          <w:b/>
          <w:sz w:val="28"/>
          <w:szCs w:val="28"/>
        </w:rPr>
      </w:pPr>
      <w:r w:rsidRPr="00890AF0">
        <w:rPr>
          <w:b/>
          <w:sz w:val="28"/>
          <w:szCs w:val="28"/>
        </w:rPr>
        <w:t>Единый портал государственных и муниципальных услуг для старшего поколения</w:t>
      </w:r>
      <w:proofErr w:type="gramStart"/>
      <w:r w:rsidRPr="00890AF0">
        <w:rPr>
          <w:sz w:val="28"/>
          <w:szCs w:val="28"/>
        </w:rPr>
        <w:t xml:space="preserve"> :</w:t>
      </w:r>
      <w:proofErr w:type="gramEnd"/>
      <w:r w:rsidRPr="00890AF0">
        <w:rPr>
          <w:sz w:val="28"/>
          <w:szCs w:val="28"/>
        </w:rPr>
        <w:t xml:space="preserve"> </w:t>
      </w:r>
      <w:r w:rsidRPr="00890AF0">
        <w:rPr>
          <w:bCs/>
          <w:sz w:val="28"/>
          <w:szCs w:val="28"/>
        </w:rPr>
        <w:t>[</w:t>
      </w:r>
      <w:r w:rsidRPr="00890AF0">
        <w:rPr>
          <w:sz w:val="28"/>
          <w:szCs w:val="28"/>
        </w:rPr>
        <w:t>информационный материал</w:t>
      </w:r>
      <w:r w:rsidRPr="00890AF0">
        <w:rPr>
          <w:bCs/>
          <w:sz w:val="28"/>
          <w:szCs w:val="28"/>
        </w:rPr>
        <w:t>] /  сост.: С. В. Скрипкина ; МУ «ЦБС г. Белово», Центральная городская библиотека. – Белово, 2016</w:t>
      </w:r>
      <w:r w:rsidRPr="00890AF0">
        <w:rPr>
          <w:sz w:val="28"/>
          <w:szCs w:val="28"/>
        </w:rPr>
        <w:t>.</w:t>
      </w:r>
      <w:r w:rsidRPr="00890AF0">
        <w:rPr>
          <w:bCs/>
          <w:sz w:val="28"/>
          <w:szCs w:val="28"/>
        </w:rPr>
        <w:t xml:space="preserve"> – 10 экз. - </w:t>
      </w:r>
      <w:r w:rsidRPr="00890AF0">
        <w:rPr>
          <w:sz w:val="28"/>
          <w:szCs w:val="28"/>
        </w:rPr>
        <w:t>16+.</w:t>
      </w:r>
    </w:p>
    <w:p w:rsidR="00D04064" w:rsidRPr="00890AF0" w:rsidRDefault="00D04064" w:rsidP="00BE4488">
      <w:pPr>
        <w:pStyle w:val="aa"/>
        <w:widowControl w:val="0"/>
        <w:numPr>
          <w:ilvl w:val="0"/>
          <w:numId w:val="76"/>
        </w:numPr>
        <w:ind w:left="426" w:right="-1"/>
        <w:contextualSpacing/>
        <w:jc w:val="both"/>
        <w:rPr>
          <w:b/>
          <w:sz w:val="28"/>
          <w:szCs w:val="28"/>
        </w:rPr>
      </w:pPr>
      <w:r w:rsidRPr="00890AF0">
        <w:rPr>
          <w:b/>
          <w:sz w:val="28"/>
          <w:szCs w:val="28"/>
        </w:rPr>
        <w:t>Если ты велосипедист</w:t>
      </w:r>
      <w:proofErr w:type="gramStart"/>
      <w:r w:rsidRPr="00890AF0">
        <w:rPr>
          <w:sz w:val="28"/>
          <w:szCs w:val="28"/>
        </w:rPr>
        <w:t xml:space="preserve"> :</w:t>
      </w:r>
      <w:proofErr w:type="gramEnd"/>
      <w:r w:rsidRPr="00890AF0">
        <w:rPr>
          <w:sz w:val="28"/>
          <w:szCs w:val="28"/>
        </w:rPr>
        <w:t xml:space="preserve"> [буклет-памятка] / сост.: Е. О. Сестерова ; МУ «ЦБС г. Белово», Библиотека семейного чтения «Инская». – [Белово, 2016]. – 5 экз. - 12+.</w:t>
      </w:r>
    </w:p>
    <w:p w:rsidR="00D04064" w:rsidRPr="00890AF0" w:rsidRDefault="00D04064" w:rsidP="00BE4488">
      <w:pPr>
        <w:pStyle w:val="aa"/>
        <w:widowControl w:val="0"/>
        <w:numPr>
          <w:ilvl w:val="0"/>
          <w:numId w:val="76"/>
        </w:numPr>
        <w:ind w:left="426" w:right="-1"/>
        <w:contextualSpacing/>
        <w:jc w:val="both"/>
        <w:rPr>
          <w:b/>
          <w:sz w:val="28"/>
          <w:szCs w:val="28"/>
        </w:rPr>
      </w:pPr>
      <w:r w:rsidRPr="00890AF0">
        <w:rPr>
          <w:b/>
          <w:sz w:val="28"/>
          <w:szCs w:val="28"/>
        </w:rPr>
        <w:t>Живи, лес!</w:t>
      </w:r>
      <w:proofErr w:type="gramStart"/>
      <w:r w:rsidRPr="00890AF0">
        <w:rPr>
          <w:sz w:val="28"/>
          <w:szCs w:val="28"/>
        </w:rPr>
        <w:t xml:space="preserve"> :</w:t>
      </w:r>
      <w:proofErr w:type="gramEnd"/>
      <w:r w:rsidRPr="00890AF0">
        <w:rPr>
          <w:sz w:val="28"/>
          <w:szCs w:val="28"/>
        </w:rPr>
        <w:t xml:space="preserve"> [информационный буклет] / сост.: О. К. Федяева ; МУ «ЦБС  г. Белово», Библиотека №5. – Белово, 2016. – 25 экз. – 12+.</w:t>
      </w:r>
    </w:p>
    <w:p w:rsidR="00D04064" w:rsidRPr="00890AF0" w:rsidRDefault="00D04064" w:rsidP="00BE4488">
      <w:pPr>
        <w:pStyle w:val="aa"/>
        <w:widowControl w:val="0"/>
        <w:numPr>
          <w:ilvl w:val="0"/>
          <w:numId w:val="76"/>
        </w:numPr>
        <w:ind w:left="426" w:right="-1"/>
        <w:contextualSpacing/>
        <w:jc w:val="both"/>
        <w:rPr>
          <w:b/>
          <w:sz w:val="28"/>
          <w:szCs w:val="28"/>
        </w:rPr>
      </w:pPr>
      <w:r w:rsidRPr="00890AF0">
        <w:rPr>
          <w:b/>
          <w:sz w:val="28"/>
          <w:szCs w:val="28"/>
        </w:rPr>
        <w:t>Интернет – это просто: волшебник и маг Интернет!</w:t>
      </w:r>
      <w:proofErr w:type="gramStart"/>
      <w:r w:rsidRPr="00890AF0">
        <w:rPr>
          <w:iCs/>
          <w:sz w:val="28"/>
          <w:szCs w:val="28"/>
        </w:rPr>
        <w:t xml:space="preserve"> :</w:t>
      </w:r>
      <w:proofErr w:type="gramEnd"/>
      <w:r w:rsidRPr="00890AF0">
        <w:rPr>
          <w:iCs/>
          <w:sz w:val="28"/>
          <w:szCs w:val="28"/>
        </w:rPr>
        <w:t xml:space="preserve"> </w:t>
      </w:r>
      <w:r w:rsidRPr="00890AF0">
        <w:rPr>
          <w:sz w:val="28"/>
          <w:szCs w:val="28"/>
        </w:rPr>
        <w:t xml:space="preserve">[информационный материал] / </w:t>
      </w:r>
      <w:r w:rsidRPr="00890AF0">
        <w:rPr>
          <w:iCs/>
          <w:sz w:val="28"/>
          <w:szCs w:val="28"/>
        </w:rPr>
        <w:t>сост.: Я. С. Савочкина ; МУ «ЦБС г. Белово», Центральная детская библиотека. - Белово, 2016. - 10 экз. – 12+.</w:t>
      </w:r>
    </w:p>
    <w:p w:rsidR="00D04064" w:rsidRDefault="00D04064" w:rsidP="00BE4488">
      <w:pPr>
        <w:pStyle w:val="aa"/>
        <w:numPr>
          <w:ilvl w:val="0"/>
          <w:numId w:val="76"/>
        </w:numPr>
        <w:tabs>
          <w:tab w:val="left" w:pos="2819"/>
        </w:tabs>
        <w:ind w:left="426" w:right="-1"/>
        <w:contextualSpacing/>
        <w:jc w:val="both"/>
        <w:rPr>
          <w:sz w:val="28"/>
          <w:szCs w:val="28"/>
        </w:rPr>
      </w:pPr>
      <w:r w:rsidRPr="00890AF0">
        <w:rPr>
          <w:b/>
          <w:sz w:val="28"/>
          <w:szCs w:val="28"/>
        </w:rPr>
        <w:t>Искусство быть красивой</w:t>
      </w:r>
      <w:r w:rsidRPr="00890AF0">
        <w:rPr>
          <w:sz w:val="28"/>
          <w:szCs w:val="28"/>
        </w:rPr>
        <w:t>: [информационный материал] / сост.: О. В. Макунина</w:t>
      </w:r>
      <w:proofErr w:type="gramStart"/>
      <w:r w:rsidRPr="00890AF0">
        <w:rPr>
          <w:sz w:val="28"/>
          <w:szCs w:val="28"/>
        </w:rPr>
        <w:t xml:space="preserve"> ;</w:t>
      </w:r>
      <w:proofErr w:type="gramEnd"/>
      <w:r w:rsidRPr="00890AF0">
        <w:rPr>
          <w:sz w:val="28"/>
          <w:szCs w:val="28"/>
        </w:rPr>
        <w:t xml:space="preserve"> МУ «ЦБС г. Белово»,  Центральная городская библиотека. – Белово, 2016. – 30 экз. - 12+.</w:t>
      </w:r>
    </w:p>
    <w:p w:rsidR="00D04064" w:rsidRPr="00E21D10" w:rsidRDefault="00D04064" w:rsidP="00BE4488">
      <w:pPr>
        <w:pStyle w:val="aa"/>
        <w:numPr>
          <w:ilvl w:val="0"/>
          <w:numId w:val="76"/>
        </w:numPr>
        <w:ind w:left="426" w:right="-1"/>
        <w:contextualSpacing/>
        <w:jc w:val="both"/>
        <w:rPr>
          <w:sz w:val="28"/>
          <w:szCs w:val="28"/>
        </w:rPr>
      </w:pPr>
      <w:r w:rsidRPr="00E21D10">
        <w:rPr>
          <w:b/>
          <w:sz w:val="28"/>
          <w:szCs w:val="28"/>
        </w:rPr>
        <w:t>Как беречь книгу</w:t>
      </w:r>
      <w:proofErr w:type="gramStart"/>
      <w:r w:rsidRPr="00E21D10">
        <w:rPr>
          <w:sz w:val="28"/>
          <w:szCs w:val="28"/>
        </w:rPr>
        <w:t xml:space="preserve"> :</w:t>
      </w:r>
      <w:proofErr w:type="gramEnd"/>
      <w:r w:rsidRPr="00E21D10">
        <w:rPr>
          <w:sz w:val="28"/>
          <w:szCs w:val="28"/>
        </w:rPr>
        <w:t xml:space="preserve"> [</w:t>
      </w:r>
      <w:r>
        <w:rPr>
          <w:sz w:val="28"/>
          <w:szCs w:val="28"/>
        </w:rPr>
        <w:t>памятка</w:t>
      </w:r>
      <w:r w:rsidRPr="00E21D10">
        <w:rPr>
          <w:sz w:val="28"/>
          <w:szCs w:val="28"/>
        </w:rPr>
        <w:t>]</w:t>
      </w:r>
      <w:r>
        <w:rPr>
          <w:sz w:val="28"/>
          <w:szCs w:val="28"/>
        </w:rPr>
        <w:t xml:space="preserve"> /</w:t>
      </w:r>
      <w:r w:rsidRPr="00E21D10">
        <w:rPr>
          <w:sz w:val="28"/>
          <w:szCs w:val="28"/>
        </w:rPr>
        <w:t xml:space="preserve"> сост.</w:t>
      </w:r>
      <w:r>
        <w:rPr>
          <w:sz w:val="28"/>
          <w:szCs w:val="28"/>
        </w:rPr>
        <w:t>:</w:t>
      </w:r>
      <w:r w:rsidRPr="00E21D10">
        <w:rPr>
          <w:sz w:val="28"/>
          <w:szCs w:val="28"/>
        </w:rPr>
        <w:t xml:space="preserve"> Т.</w:t>
      </w:r>
      <w:r>
        <w:rPr>
          <w:sz w:val="28"/>
          <w:szCs w:val="28"/>
        </w:rPr>
        <w:t xml:space="preserve"> </w:t>
      </w:r>
      <w:r w:rsidRPr="00E21D10">
        <w:rPr>
          <w:sz w:val="28"/>
          <w:szCs w:val="28"/>
        </w:rPr>
        <w:t>А.</w:t>
      </w:r>
      <w:r>
        <w:rPr>
          <w:sz w:val="28"/>
          <w:szCs w:val="28"/>
        </w:rPr>
        <w:t xml:space="preserve"> </w:t>
      </w:r>
      <w:r w:rsidRPr="00E21D10">
        <w:rPr>
          <w:sz w:val="28"/>
          <w:szCs w:val="28"/>
        </w:rPr>
        <w:t>Черемных</w:t>
      </w:r>
      <w:r>
        <w:rPr>
          <w:sz w:val="28"/>
          <w:szCs w:val="28"/>
        </w:rPr>
        <w:t xml:space="preserve"> ;</w:t>
      </w:r>
      <w:r w:rsidRPr="00E21D10">
        <w:rPr>
          <w:sz w:val="28"/>
          <w:szCs w:val="28"/>
        </w:rPr>
        <w:t xml:space="preserve"> МУ </w:t>
      </w:r>
      <w:r>
        <w:rPr>
          <w:sz w:val="28"/>
          <w:szCs w:val="28"/>
        </w:rPr>
        <w:t>«</w:t>
      </w:r>
      <w:r w:rsidRPr="00E21D10">
        <w:rPr>
          <w:sz w:val="28"/>
          <w:szCs w:val="28"/>
        </w:rPr>
        <w:t>ЦБС г</w:t>
      </w:r>
      <w:r>
        <w:rPr>
          <w:sz w:val="28"/>
          <w:szCs w:val="28"/>
        </w:rPr>
        <w:t>.</w:t>
      </w:r>
      <w:r w:rsidRPr="00E21D10">
        <w:rPr>
          <w:sz w:val="28"/>
          <w:szCs w:val="28"/>
        </w:rPr>
        <w:t xml:space="preserve"> Белово"</w:t>
      </w:r>
      <w:r>
        <w:rPr>
          <w:sz w:val="28"/>
          <w:szCs w:val="28"/>
        </w:rPr>
        <w:t>, Б</w:t>
      </w:r>
      <w:r w:rsidRPr="00E21D10">
        <w:rPr>
          <w:sz w:val="28"/>
          <w:szCs w:val="28"/>
        </w:rPr>
        <w:t>иблиотека "Чертинская"</w:t>
      </w:r>
      <w:r>
        <w:rPr>
          <w:sz w:val="28"/>
          <w:szCs w:val="28"/>
        </w:rPr>
        <w:t xml:space="preserve">. </w:t>
      </w:r>
      <w:r w:rsidRPr="00E21D10">
        <w:rPr>
          <w:sz w:val="28"/>
          <w:szCs w:val="28"/>
        </w:rPr>
        <w:t xml:space="preserve"> -</w:t>
      </w:r>
      <w:r>
        <w:rPr>
          <w:sz w:val="28"/>
          <w:szCs w:val="28"/>
        </w:rPr>
        <w:t xml:space="preserve"> </w:t>
      </w:r>
      <w:r w:rsidRPr="00E21D10">
        <w:rPr>
          <w:sz w:val="28"/>
          <w:szCs w:val="28"/>
        </w:rPr>
        <w:t xml:space="preserve"> Белово, 2016 - 22 экз.</w:t>
      </w:r>
      <w:r>
        <w:rPr>
          <w:sz w:val="28"/>
          <w:szCs w:val="28"/>
        </w:rPr>
        <w:t xml:space="preserve"> – 6+.</w:t>
      </w:r>
    </w:p>
    <w:p w:rsidR="00D04064" w:rsidRPr="00890AF0" w:rsidRDefault="00D04064" w:rsidP="00BE4488">
      <w:pPr>
        <w:pStyle w:val="aa"/>
        <w:widowControl w:val="0"/>
        <w:numPr>
          <w:ilvl w:val="0"/>
          <w:numId w:val="76"/>
        </w:numPr>
        <w:ind w:left="426" w:right="-1"/>
        <w:contextualSpacing/>
        <w:jc w:val="both"/>
        <w:rPr>
          <w:sz w:val="28"/>
          <w:szCs w:val="28"/>
        </w:rPr>
      </w:pPr>
      <w:r w:rsidRPr="00890AF0">
        <w:rPr>
          <w:b/>
          <w:sz w:val="28"/>
          <w:szCs w:val="28"/>
        </w:rPr>
        <w:t>Как вырастить книгочея</w:t>
      </w:r>
      <w:proofErr w:type="gramStart"/>
      <w:r w:rsidRPr="00890AF0">
        <w:rPr>
          <w:sz w:val="28"/>
          <w:szCs w:val="28"/>
        </w:rPr>
        <w:t xml:space="preserve"> :</w:t>
      </w:r>
      <w:proofErr w:type="gramEnd"/>
      <w:r w:rsidRPr="00890AF0">
        <w:rPr>
          <w:sz w:val="28"/>
          <w:szCs w:val="28"/>
        </w:rPr>
        <w:t xml:space="preserve"> памятка для родителей / сост. О. В. Теницкая ; МУ «ЦБС г. Белово», Библиотека семейного чтения. – Белово, 2016. – 30 экз. - 16+.</w:t>
      </w:r>
    </w:p>
    <w:p w:rsidR="00D04064" w:rsidRPr="00890AF0" w:rsidRDefault="00D04064" w:rsidP="00BE4488">
      <w:pPr>
        <w:pStyle w:val="aa"/>
        <w:numPr>
          <w:ilvl w:val="0"/>
          <w:numId w:val="76"/>
        </w:numPr>
        <w:ind w:left="426" w:right="-1"/>
        <w:contextualSpacing/>
        <w:jc w:val="both"/>
        <w:rPr>
          <w:sz w:val="28"/>
          <w:szCs w:val="28"/>
        </w:rPr>
      </w:pPr>
      <w:r w:rsidRPr="00890AF0">
        <w:rPr>
          <w:b/>
          <w:sz w:val="28"/>
          <w:szCs w:val="28"/>
        </w:rPr>
        <w:lastRenderedPageBreak/>
        <w:t>Классики: Н.М. Карамзин</w:t>
      </w:r>
      <w:r w:rsidRPr="00890AF0">
        <w:rPr>
          <w:sz w:val="28"/>
          <w:szCs w:val="28"/>
        </w:rPr>
        <w:t xml:space="preserve"> </w:t>
      </w:r>
      <w:r w:rsidRPr="00890AF0">
        <w:rPr>
          <w:bCs/>
          <w:sz w:val="28"/>
          <w:szCs w:val="28"/>
        </w:rPr>
        <w:t xml:space="preserve">: [биографический материал] / </w:t>
      </w:r>
      <w:r w:rsidRPr="00890AF0">
        <w:rPr>
          <w:sz w:val="28"/>
          <w:szCs w:val="28"/>
        </w:rPr>
        <w:t>сост.: И. В. Зорина ;</w:t>
      </w:r>
      <w:r w:rsidRPr="00890AF0">
        <w:rPr>
          <w:bCs/>
          <w:sz w:val="28"/>
          <w:szCs w:val="28"/>
        </w:rPr>
        <w:t xml:space="preserve"> МУ «ЦБС г</w:t>
      </w:r>
      <w:proofErr w:type="gramStart"/>
      <w:r w:rsidRPr="00890AF0">
        <w:rPr>
          <w:bCs/>
          <w:sz w:val="28"/>
          <w:szCs w:val="28"/>
        </w:rPr>
        <w:t>.Б</w:t>
      </w:r>
      <w:proofErr w:type="gramEnd"/>
      <w:r w:rsidRPr="00890AF0">
        <w:rPr>
          <w:bCs/>
          <w:sz w:val="28"/>
          <w:szCs w:val="28"/>
        </w:rPr>
        <w:t>елово», Детская библиотека №16</w:t>
      </w:r>
      <w:r w:rsidRPr="00890AF0">
        <w:rPr>
          <w:sz w:val="28"/>
          <w:szCs w:val="28"/>
        </w:rPr>
        <w:t>.</w:t>
      </w:r>
      <w:r w:rsidRPr="00890AF0">
        <w:rPr>
          <w:bCs/>
          <w:sz w:val="28"/>
          <w:szCs w:val="28"/>
        </w:rPr>
        <w:t xml:space="preserve"> - Белово, 2016.</w:t>
      </w:r>
      <w:r w:rsidRPr="00890AF0">
        <w:rPr>
          <w:sz w:val="28"/>
          <w:szCs w:val="28"/>
        </w:rPr>
        <w:t xml:space="preserve"> </w:t>
      </w:r>
      <w:r w:rsidRPr="00890AF0">
        <w:rPr>
          <w:bCs/>
          <w:sz w:val="28"/>
          <w:szCs w:val="28"/>
        </w:rPr>
        <w:t>- 6 экз. - 16+.</w:t>
      </w:r>
    </w:p>
    <w:p w:rsidR="00D04064" w:rsidRPr="00890AF0" w:rsidRDefault="00D04064" w:rsidP="00BE4488">
      <w:pPr>
        <w:pStyle w:val="aa"/>
        <w:widowControl w:val="0"/>
        <w:numPr>
          <w:ilvl w:val="0"/>
          <w:numId w:val="76"/>
        </w:numPr>
        <w:ind w:left="426" w:right="-1"/>
        <w:contextualSpacing/>
        <w:jc w:val="both"/>
        <w:rPr>
          <w:b/>
          <w:sz w:val="28"/>
          <w:szCs w:val="28"/>
        </w:rPr>
      </w:pPr>
      <w:r w:rsidRPr="00890AF0">
        <w:rPr>
          <w:b/>
          <w:sz w:val="28"/>
          <w:szCs w:val="28"/>
        </w:rPr>
        <w:t>Книги-юбиляры 2016</w:t>
      </w:r>
      <w:r w:rsidRPr="00890AF0">
        <w:rPr>
          <w:sz w:val="28"/>
          <w:szCs w:val="28"/>
        </w:rPr>
        <w:t xml:space="preserve"> / сост.: И. В. Зорина</w:t>
      </w:r>
      <w:proofErr w:type="gramStart"/>
      <w:r w:rsidRPr="00890AF0">
        <w:rPr>
          <w:sz w:val="28"/>
          <w:szCs w:val="28"/>
        </w:rPr>
        <w:t xml:space="preserve"> ;</w:t>
      </w:r>
      <w:proofErr w:type="gramEnd"/>
      <w:r w:rsidRPr="00890AF0">
        <w:rPr>
          <w:sz w:val="28"/>
          <w:szCs w:val="28"/>
        </w:rPr>
        <w:t xml:space="preserve"> МУ «ЦБС г. Белово», </w:t>
      </w:r>
      <w:r w:rsidRPr="00890AF0">
        <w:rPr>
          <w:bCs/>
          <w:sz w:val="28"/>
          <w:szCs w:val="28"/>
        </w:rPr>
        <w:t>Детская библиотека №16. - Белово, 2016.</w:t>
      </w:r>
      <w:r w:rsidRPr="00890AF0">
        <w:rPr>
          <w:sz w:val="28"/>
          <w:szCs w:val="28"/>
        </w:rPr>
        <w:t xml:space="preserve"> </w:t>
      </w:r>
      <w:r w:rsidRPr="00890AF0">
        <w:rPr>
          <w:bCs/>
          <w:sz w:val="28"/>
          <w:szCs w:val="28"/>
        </w:rPr>
        <w:t>– 10 экз. – 12+.</w:t>
      </w:r>
    </w:p>
    <w:p w:rsidR="00D04064" w:rsidRPr="00890AF0" w:rsidRDefault="00D04064" w:rsidP="00BE4488">
      <w:pPr>
        <w:pStyle w:val="aa"/>
        <w:widowControl w:val="0"/>
        <w:numPr>
          <w:ilvl w:val="0"/>
          <w:numId w:val="76"/>
        </w:numPr>
        <w:ind w:left="426" w:right="-1"/>
        <w:contextualSpacing/>
        <w:jc w:val="both"/>
        <w:rPr>
          <w:b/>
          <w:sz w:val="28"/>
          <w:szCs w:val="28"/>
        </w:rPr>
      </w:pPr>
      <w:r w:rsidRPr="00890AF0">
        <w:rPr>
          <w:b/>
          <w:sz w:val="28"/>
          <w:szCs w:val="28"/>
        </w:rPr>
        <w:t>Книжные соблазны лета</w:t>
      </w:r>
      <w:proofErr w:type="gramStart"/>
      <w:r w:rsidRPr="00890AF0">
        <w:rPr>
          <w:sz w:val="28"/>
          <w:szCs w:val="28"/>
        </w:rPr>
        <w:t xml:space="preserve"> :</w:t>
      </w:r>
      <w:proofErr w:type="gramEnd"/>
      <w:r w:rsidRPr="00890AF0">
        <w:rPr>
          <w:sz w:val="28"/>
          <w:szCs w:val="28"/>
        </w:rPr>
        <w:t xml:space="preserve"> рекомендательный список / сост.: Т. А. Губарева ; МУ «ЦБС г. Белово, Центральная детская библиотека. – Белово, 2016. – 20 экз. – 12+.</w:t>
      </w:r>
    </w:p>
    <w:p w:rsidR="00D04064" w:rsidRPr="00890AF0" w:rsidRDefault="00D04064" w:rsidP="00BE4488">
      <w:pPr>
        <w:pStyle w:val="aa"/>
        <w:widowControl w:val="0"/>
        <w:numPr>
          <w:ilvl w:val="0"/>
          <w:numId w:val="76"/>
        </w:numPr>
        <w:ind w:left="426" w:right="-1"/>
        <w:contextualSpacing/>
        <w:jc w:val="both"/>
        <w:rPr>
          <w:b/>
          <w:sz w:val="28"/>
          <w:szCs w:val="28"/>
        </w:rPr>
      </w:pPr>
      <w:proofErr w:type="gramStart"/>
      <w:r w:rsidRPr="00890AF0">
        <w:rPr>
          <w:b/>
          <w:sz w:val="28"/>
          <w:szCs w:val="28"/>
        </w:rPr>
        <w:t>Лето, море, солнце, пляж – какую книгу взять в багаж?</w:t>
      </w:r>
      <w:r w:rsidRPr="00890AF0">
        <w:rPr>
          <w:sz w:val="28"/>
          <w:szCs w:val="28"/>
        </w:rPr>
        <w:t xml:space="preserve"> : рекомендательный список литературы / сост.: Т. А. Губарева ; МУ «ЦБС г. Белово, Центральная детская библиотека ;. – Белово, 2016. – 20 экз. – 12+.</w:t>
      </w:r>
      <w:proofErr w:type="gramEnd"/>
    </w:p>
    <w:p w:rsidR="00D04064" w:rsidRPr="00890AF0" w:rsidRDefault="00D04064" w:rsidP="00BE4488">
      <w:pPr>
        <w:pStyle w:val="aa"/>
        <w:widowControl w:val="0"/>
        <w:numPr>
          <w:ilvl w:val="0"/>
          <w:numId w:val="76"/>
        </w:numPr>
        <w:ind w:left="426" w:right="-1"/>
        <w:contextualSpacing/>
        <w:jc w:val="both"/>
        <w:rPr>
          <w:b/>
          <w:sz w:val="28"/>
          <w:szCs w:val="28"/>
        </w:rPr>
      </w:pPr>
      <w:r w:rsidRPr="00890AF0">
        <w:rPr>
          <w:b/>
          <w:color w:val="000000"/>
          <w:sz w:val="28"/>
          <w:szCs w:val="28"/>
        </w:rPr>
        <w:t>Лето. Каникулы. Безопасность.</w:t>
      </w:r>
      <w:r w:rsidRPr="00890AF0">
        <w:rPr>
          <w:color w:val="000000"/>
          <w:sz w:val="28"/>
          <w:szCs w:val="28"/>
        </w:rPr>
        <w:t xml:space="preserve"> : памятка для родителей / сост.: О. В. Теницкая</w:t>
      </w:r>
      <w:proofErr w:type="gramStart"/>
      <w:r w:rsidRPr="00890AF0">
        <w:rPr>
          <w:color w:val="000000"/>
          <w:sz w:val="28"/>
          <w:szCs w:val="28"/>
        </w:rPr>
        <w:t xml:space="preserve"> ;</w:t>
      </w:r>
      <w:proofErr w:type="gramEnd"/>
      <w:r w:rsidRPr="00890AF0">
        <w:rPr>
          <w:color w:val="000000"/>
          <w:sz w:val="28"/>
          <w:szCs w:val="28"/>
        </w:rPr>
        <w:t xml:space="preserve"> МУ «ЦБС г. Белово», Библиотека семейного чтения. – Белово, 2016. – 25 экз. - 16+.</w:t>
      </w:r>
    </w:p>
    <w:p w:rsidR="00D04064" w:rsidRPr="00890AF0" w:rsidRDefault="00D04064" w:rsidP="00BE4488">
      <w:pPr>
        <w:pStyle w:val="aa"/>
        <w:widowControl w:val="0"/>
        <w:numPr>
          <w:ilvl w:val="0"/>
          <w:numId w:val="76"/>
        </w:numPr>
        <w:ind w:left="426" w:right="-1"/>
        <w:contextualSpacing/>
        <w:jc w:val="both"/>
        <w:rPr>
          <w:b/>
          <w:sz w:val="28"/>
          <w:szCs w:val="28"/>
        </w:rPr>
      </w:pPr>
      <w:r w:rsidRPr="00890AF0">
        <w:rPr>
          <w:b/>
          <w:sz w:val="28"/>
          <w:szCs w:val="28"/>
        </w:rPr>
        <w:t>Мы с книгой стали навсегда хорошими друзьями!</w:t>
      </w:r>
      <w:proofErr w:type="gramStart"/>
      <w:r w:rsidRPr="00890AF0">
        <w:rPr>
          <w:b/>
          <w:sz w:val="28"/>
          <w:szCs w:val="28"/>
        </w:rPr>
        <w:t xml:space="preserve"> </w:t>
      </w:r>
      <w:r w:rsidRPr="00890AF0">
        <w:rPr>
          <w:sz w:val="28"/>
          <w:szCs w:val="28"/>
        </w:rPr>
        <w:t>:</w:t>
      </w:r>
      <w:proofErr w:type="gramEnd"/>
      <w:r w:rsidRPr="00890AF0">
        <w:rPr>
          <w:sz w:val="28"/>
          <w:szCs w:val="28"/>
        </w:rPr>
        <w:t xml:space="preserve"> рекомендательный список / сост.:  Т. А. Губарева ; МУ «ЦБС г. Белово, Центральная детская библиотека. – Белово, 2016. – 20 экз. – 12+.</w:t>
      </w:r>
    </w:p>
    <w:p w:rsidR="00D04064" w:rsidRDefault="00D04064" w:rsidP="00BE4488">
      <w:pPr>
        <w:pStyle w:val="aa"/>
        <w:widowControl w:val="0"/>
        <w:numPr>
          <w:ilvl w:val="0"/>
          <w:numId w:val="76"/>
        </w:numPr>
        <w:ind w:left="426" w:right="-1"/>
        <w:contextualSpacing/>
        <w:jc w:val="both"/>
        <w:rPr>
          <w:sz w:val="28"/>
          <w:szCs w:val="28"/>
        </w:rPr>
      </w:pPr>
      <w:r w:rsidRPr="00890AF0">
        <w:rPr>
          <w:b/>
          <w:bCs/>
          <w:sz w:val="28"/>
          <w:szCs w:val="28"/>
        </w:rPr>
        <w:t>Наше кино!</w:t>
      </w:r>
      <w:proofErr w:type="gramStart"/>
      <w:r w:rsidRPr="00890AF0">
        <w:rPr>
          <w:b/>
          <w:bCs/>
          <w:sz w:val="28"/>
          <w:szCs w:val="28"/>
        </w:rPr>
        <w:t xml:space="preserve"> </w:t>
      </w:r>
      <w:r w:rsidRPr="00890AF0">
        <w:rPr>
          <w:sz w:val="28"/>
          <w:szCs w:val="28"/>
        </w:rPr>
        <w:t>:</w:t>
      </w:r>
      <w:proofErr w:type="gramEnd"/>
      <w:r w:rsidRPr="00890AF0">
        <w:rPr>
          <w:sz w:val="28"/>
          <w:szCs w:val="28"/>
        </w:rPr>
        <w:t xml:space="preserve"> [информационный материал] / сост.: И. В. Зятчина ; МУ «ЦБС г. Белово», Центральная городская библиотека. – Белово, 2016. - 10 экз. – 12+.</w:t>
      </w:r>
    </w:p>
    <w:p w:rsidR="00D04064" w:rsidRPr="00E21D10" w:rsidRDefault="00D04064" w:rsidP="00BE4488">
      <w:pPr>
        <w:pStyle w:val="aa"/>
        <w:widowControl w:val="0"/>
        <w:numPr>
          <w:ilvl w:val="0"/>
          <w:numId w:val="76"/>
        </w:numPr>
        <w:ind w:left="426" w:right="-1"/>
        <w:contextualSpacing/>
        <w:jc w:val="both"/>
        <w:rPr>
          <w:sz w:val="28"/>
          <w:szCs w:val="28"/>
        </w:rPr>
      </w:pPr>
      <w:r w:rsidRPr="00E21D10">
        <w:rPr>
          <w:b/>
          <w:sz w:val="28"/>
          <w:szCs w:val="28"/>
        </w:rPr>
        <w:t>Нашим рекам и озёрам чистые берега</w:t>
      </w:r>
      <w:proofErr w:type="gramStart"/>
      <w:r w:rsidRPr="00E21D10">
        <w:rPr>
          <w:sz w:val="28"/>
          <w:szCs w:val="28"/>
        </w:rPr>
        <w:t xml:space="preserve"> :</w:t>
      </w:r>
      <w:proofErr w:type="gramEnd"/>
      <w:r w:rsidRPr="00E21D10">
        <w:rPr>
          <w:sz w:val="28"/>
          <w:szCs w:val="28"/>
        </w:rPr>
        <w:t xml:space="preserve"> [</w:t>
      </w:r>
      <w:r>
        <w:rPr>
          <w:sz w:val="28"/>
          <w:szCs w:val="28"/>
        </w:rPr>
        <w:t>информационный материал</w:t>
      </w:r>
      <w:r w:rsidRPr="00E21D10">
        <w:rPr>
          <w:sz w:val="28"/>
          <w:szCs w:val="28"/>
        </w:rPr>
        <w:t xml:space="preserve">] </w:t>
      </w:r>
      <w:r>
        <w:rPr>
          <w:sz w:val="28"/>
          <w:szCs w:val="28"/>
        </w:rPr>
        <w:t>/</w:t>
      </w:r>
      <w:r w:rsidRPr="00E21D10">
        <w:rPr>
          <w:sz w:val="28"/>
          <w:szCs w:val="28"/>
        </w:rPr>
        <w:t xml:space="preserve"> сост.</w:t>
      </w:r>
      <w:r>
        <w:rPr>
          <w:sz w:val="28"/>
          <w:szCs w:val="28"/>
        </w:rPr>
        <w:t>:</w:t>
      </w:r>
      <w:r w:rsidRPr="00E21D10">
        <w:rPr>
          <w:sz w:val="28"/>
          <w:szCs w:val="28"/>
        </w:rPr>
        <w:t xml:space="preserve"> Т.</w:t>
      </w:r>
      <w:r>
        <w:rPr>
          <w:sz w:val="28"/>
          <w:szCs w:val="28"/>
        </w:rPr>
        <w:t xml:space="preserve"> </w:t>
      </w:r>
      <w:r w:rsidRPr="00E21D10">
        <w:rPr>
          <w:sz w:val="28"/>
          <w:szCs w:val="28"/>
        </w:rPr>
        <w:t>А.</w:t>
      </w:r>
      <w:r>
        <w:rPr>
          <w:sz w:val="28"/>
          <w:szCs w:val="28"/>
        </w:rPr>
        <w:t xml:space="preserve"> </w:t>
      </w:r>
      <w:r w:rsidRPr="00E21D10">
        <w:rPr>
          <w:sz w:val="28"/>
          <w:szCs w:val="28"/>
        </w:rPr>
        <w:t>Черемных</w:t>
      </w:r>
      <w:r>
        <w:rPr>
          <w:sz w:val="28"/>
          <w:szCs w:val="28"/>
        </w:rPr>
        <w:t xml:space="preserve"> ;</w:t>
      </w:r>
      <w:r w:rsidRPr="00E21D10">
        <w:rPr>
          <w:sz w:val="28"/>
          <w:szCs w:val="28"/>
        </w:rPr>
        <w:t xml:space="preserve"> МУ </w:t>
      </w:r>
      <w:r>
        <w:rPr>
          <w:sz w:val="28"/>
          <w:szCs w:val="28"/>
        </w:rPr>
        <w:t>«</w:t>
      </w:r>
      <w:r w:rsidRPr="00E21D10">
        <w:rPr>
          <w:sz w:val="28"/>
          <w:szCs w:val="28"/>
        </w:rPr>
        <w:t>ЦБС г</w:t>
      </w:r>
      <w:r>
        <w:rPr>
          <w:sz w:val="28"/>
          <w:szCs w:val="28"/>
        </w:rPr>
        <w:t>.</w:t>
      </w:r>
      <w:r w:rsidRPr="00E21D10">
        <w:rPr>
          <w:sz w:val="28"/>
          <w:szCs w:val="28"/>
        </w:rPr>
        <w:t xml:space="preserve"> Белово"</w:t>
      </w:r>
      <w:r>
        <w:rPr>
          <w:sz w:val="28"/>
          <w:szCs w:val="28"/>
        </w:rPr>
        <w:t>, Б</w:t>
      </w:r>
      <w:r w:rsidRPr="00E21D10">
        <w:rPr>
          <w:sz w:val="28"/>
          <w:szCs w:val="28"/>
        </w:rPr>
        <w:t>иблиотека "Чертинская"</w:t>
      </w:r>
      <w:r>
        <w:rPr>
          <w:sz w:val="28"/>
          <w:szCs w:val="28"/>
        </w:rPr>
        <w:t xml:space="preserve">. </w:t>
      </w:r>
      <w:r w:rsidRPr="00E21D10">
        <w:rPr>
          <w:sz w:val="28"/>
          <w:szCs w:val="28"/>
        </w:rPr>
        <w:t xml:space="preserve"> -</w:t>
      </w:r>
      <w:r>
        <w:rPr>
          <w:sz w:val="28"/>
          <w:szCs w:val="28"/>
        </w:rPr>
        <w:t xml:space="preserve">  Белово, 2016. </w:t>
      </w:r>
      <w:r w:rsidRPr="00E21D10">
        <w:rPr>
          <w:sz w:val="28"/>
          <w:szCs w:val="28"/>
        </w:rPr>
        <w:t>-</w:t>
      </w:r>
      <w:r>
        <w:rPr>
          <w:sz w:val="28"/>
          <w:szCs w:val="28"/>
        </w:rPr>
        <w:t xml:space="preserve"> </w:t>
      </w:r>
      <w:r w:rsidRPr="00E21D10">
        <w:rPr>
          <w:sz w:val="28"/>
          <w:szCs w:val="28"/>
        </w:rPr>
        <w:t xml:space="preserve"> 10 экз</w:t>
      </w:r>
      <w:r>
        <w:rPr>
          <w:sz w:val="28"/>
          <w:szCs w:val="28"/>
        </w:rPr>
        <w:t>. – 12+.</w:t>
      </w:r>
    </w:p>
    <w:p w:rsidR="00D04064" w:rsidRPr="00890AF0" w:rsidRDefault="00D04064" w:rsidP="00BE4488">
      <w:pPr>
        <w:pStyle w:val="aa"/>
        <w:widowControl w:val="0"/>
        <w:numPr>
          <w:ilvl w:val="0"/>
          <w:numId w:val="76"/>
        </w:numPr>
        <w:ind w:left="426" w:right="-1"/>
        <w:contextualSpacing/>
        <w:jc w:val="both"/>
        <w:rPr>
          <w:sz w:val="28"/>
          <w:szCs w:val="28"/>
        </w:rPr>
      </w:pPr>
      <w:r w:rsidRPr="00890AF0">
        <w:rPr>
          <w:b/>
          <w:bCs/>
          <w:sz w:val="28"/>
          <w:szCs w:val="28"/>
        </w:rPr>
        <w:t>Не казаться, а быть</w:t>
      </w:r>
      <w:proofErr w:type="gramStart"/>
      <w:r w:rsidRPr="00890AF0">
        <w:rPr>
          <w:bCs/>
          <w:sz w:val="28"/>
          <w:szCs w:val="28"/>
        </w:rPr>
        <w:t xml:space="preserve"> </w:t>
      </w:r>
      <w:r w:rsidRPr="00890AF0">
        <w:rPr>
          <w:sz w:val="28"/>
          <w:szCs w:val="28"/>
        </w:rPr>
        <w:t>:</w:t>
      </w:r>
      <w:proofErr w:type="gramEnd"/>
      <w:r w:rsidRPr="00890AF0">
        <w:rPr>
          <w:sz w:val="28"/>
          <w:szCs w:val="28"/>
        </w:rPr>
        <w:t xml:space="preserve"> [информационный материал] / сост.: И. В. Зятчина ; МУ «ЦБС г. Белово», Центральная городская библиотека. – Белово, 2016. – 2 с. - 10 экз. – 12+</w:t>
      </w:r>
    </w:p>
    <w:p w:rsidR="00D04064" w:rsidRPr="00890AF0" w:rsidRDefault="00D04064" w:rsidP="00BE4488">
      <w:pPr>
        <w:pStyle w:val="aa"/>
        <w:widowControl w:val="0"/>
        <w:numPr>
          <w:ilvl w:val="0"/>
          <w:numId w:val="76"/>
        </w:numPr>
        <w:ind w:left="426" w:right="-1"/>
        <w:contextualSpacing/>
        <w:jc w:val="both"/>
        <w:rPr>
          <w:sz w:val="28"/>
          <w:szCs w:val="28"/>
        </w:rPr>
      </w:pPr>
      <w:r w:rsidRPr="00890AF0">
        <w:rPr>
          <w:b/>
          <w:sz w:val="28"/>
          <w:szCs w:val="28"/>
        </w:rPr>
        <w:t>Неугасимая лампада</w:t>
      </w:r>
      <w:proofErr w:type="gramStart"/>
      <w:r w:rsidRPr="00890AF0">
        <w:rPr>
          <w:sz w:val="28"/>
          <w:szCs w:val="28"/>
        </w:rPr>
        <w:t xml:space="preserve"> :</w:t>
      </w:r>
      <w:proofErr w:type="gramEnd"/>
      <w:r w:rsidRPr="00890AF0">
        <w:rPr>
          <w:sz w:val="28"/>
          <w:szCs w:val="28"/>
        </w:rPr>
        <w:t xml:space="preserve"> [информационный материал] / сост.: Л. М. Аньчкова ; дизайн-верстка: О. В. Аньчкова</w:t>
      </w:r>
      <w:proofErr w:type="gramStart"/>
      <w:r w:rsidRPr="00890AF0">
        <w:rPr>
          <w:sz w:val="28"/>
          <w:szCs w:val="28"/>
        </w:rPr>
        <w:t xml:space="preserve"> ;</w:t>
      </w:r>
      <w:proofErr w:type="gramEnd"/>
      <w:r w:rsidRPr="00890AF0">
        <w:rPr>
          <w:sz w:val="28"/>
          <w:szCs w:val="28"/>
        </w:rPr>
        <w:t xml:space="preserve"> МУ «ЦБС г. Белово», Детская библиотека №3. - Белово, 2016. - 15 экз. – 12+.</w:t>
      </w:r>
    </w:p>
    <w:p w:rsidR="00D04064" w:rsidRPr="00890AF0" w:rsidRDefault="00D04064" w:rsidP="00BE4488">
      <w:pPr>
        <w:pStyle w:val="aa"/>
        <w:widowControl w:val="0"/>
        <w:numPr>
          <w:ilvl w:val="0"/>
          <w:numId w:val="76"/>
        </w:numPr>
        <w:ind w:left="426" w:right="-1"/>
        <w:contextualSpacing/>
        <w:jc w:val="both"/>
        <w:rPr>
          <w:b/>
          <w:sz w:val="28"/>
          <w:szCs w:val="28"/>
        </w:rPr>
      </w:pPr>
      <w:r w:rsidRPr="00890AF0">
        <w:rPr>
          <w:b/>
          <w:bCs/>
          <w:sz w:val="28"/>
          <w:szCs w:val="28"/>
        </w:rPr>
        <w:t>О чем надо знать всегда, чтобы быть востребованным</w:t>
      </w:r>
      <w:proofErr w:type="gramStart"/>
      <w:r w:rsidRPr="00890AF0">
        <w:rPr>
          <w:b/>
          <w:bCs/>
          <w:sz w:val="28"/>
          <w:szCs w:val="28"/>
        </w:rPr>
        <w:t xml:space="preserve"> </w:t>
      </w:r>
      <w:r w:rsidRPr="00890AF0">
        <w:rPr>
          <w:sz w:val="28"/>
          <w:szCs w:val="28"/>
        </w:rPr>
        <w:t>:</w:t>
      </w:r>
      <w:proofErr w:type="gramEnd"/>
      <w:r w:rsidRPr="00890AF0">
        <w:rPr>
          <w:b/>
          <w:bCs/>
          <w:sz w:val="28"/>
          <w:szCs w:val="28"/>
        </w:rPr>
        <w:t xml:space="preserve"> </w:t>
      </w:r>
      <w:r w:rsidRPr="00890AF0">
        <w:rPr>
          <w:bCs/>
          <w:sz w:val="28"/>
          <w:szCs w:val="28"/>
        </w:rPr>
        <w:t>[</w:t>
      </w:r>
      <w:r w:rsidRPr="00890AF0">
        <w:rPr>
          <w:sz w:val="28"/>
          <w:szCs w:val="28"/>
        </w:rPr>
        <w:t>информационный материал</w:t>
      </w:r>
      <w:r w:rsidRPr="00890AF0">
        <w:rPr>
          <w:bCs/>
          <w:sz w:val="28"/>
          <w:szCs w:val="28"/>
        </w:rPr>
        <w:t>] /  сост.: И. В. Зятчина ; МУ «ЦБС г. Белово», Центральная городская библиотека. – Белово, 2016</w:t>
      </w:r>
      <w:r w:rsidRPr="00890AF0">
        <w:rPr>
          <w:sz w:val="28"/>
          <w:szCs w:val="28"/>
        </w:rPr>
        <w:t>.</w:t>
      </w:r>
      <w:r w:rsidRPr="00890AF0">
        <w:rPr>
          <w:bCs/>
          <w:sz w:val="28"/>
          <w:szCs w:val="28"/>
        </w:rPr>
        <w:t xml:space="preserve"> – 10 экз. - </w:t>
      </w:r>
      <w:r w:rsidRPr="00890AF0">
        <w:rPr>
          <w:sz w:val="28"/>
          <w:szCs w:val="28"/>
        </w:rPr>
        <w:t>12+.</w:t>
      </w:r>
    </w:p>
    <w:p w:rsidR="00D04064" w:rsidRPr="00B64EAF" w:rsidRDefault="00D04064" w:rsidP="00BE4488">
      <w:pPr>
        <w:pStyle w:val="aa"/>
        <w:widowControl w:val="0"/>
        <w:numPr>
          <w:ilvl w:val="0"/>
          <w:numId w:val="76"/>
        </w:numPr>
        <w:ind w:left="426" w:right="-1"/>
        <w:contextualSpacing/>
        <w:jc w:val="both"/>
        <w:rPr>
          <w:sz w:val="28"/>
          <w:szCs w:val="28"/>
        </w:rPr>
      </w:pPr>
      <w:r w:rsidRPr="00890AF0">
        <w:rPr>
          <w:b/>
          <w:bCs/>
          <w:sz w:val="28"/>
          <w:szCs w:val="28"/>
        </w:rPr>
        <w:t>Остров пиратов</w:t>
      </w:r>
      <w:proofErr w:type="gramStart"/>
      <w:r w:rsidRPr="00890AF0">
        <w:rPr>
          <w:bCs/>
          <w:sz w:val="28"/>
          <w:szCs w:val="28"/>
        </w:rPr>
        <w:t xml:space="preserve"> </w:t>
      </w:r>
      <w:r w:rsidRPr="00890AF0">
        <w:rPr>
          <w:sz w:val="28"/>
          <w:szCs w:val="28"/>
        </w:rPr>
        <w:t>:</w:t>
      </w:r>
      <w:proofErr w:type="gramEnd"/>
      <w:r w:rsidRPr="00890AF0">
        <w:rPr>
          <w:sz w:val="28"/>
          <w:szCs w:val="28"/>
        </w:rPr>
        <w:t xml:space="preserve"> [рекомендательный список литературы] / </w:t>
      </w:r>
      <w:r w:rsidRPr="00890AF0">
        <w:rPr>
          <w:iCs/>
          <w:sz w:val="28"/>
          <w:szCs w:val="28"/>
        </w:rPr>
        <w:t>сост.: Т. А. Губарева МУ «ЦБС г. Белово», Центральная детская библиотека. - Белово, 2016. - 10 экз. – 12+.</w:t>
      </w:r>
    </w:p>
    <w:p w:rsidR="00D04064" w:rsidRPr="00B64EAF" w:rsidRDefault="00D04064" w:rsidP="00BE4488">
      <w:pPr>
        <w:pStyle w:val="aa"/>
        <w:widowControl w:val="0"/>
        <w:numPr>
          <w:ilvl w:val="0"/>
          <w:numId w:val="76"/>
        </w:numPr>
        <w:ind w:left="426" w:right="-1"/>
        <w:contextualSpacing/>
        <w:jc w:val="both"/>
        <w:rPr>
          <w:sz w:val="28"/>
          <w:szCs w:val="28"/>
        </w:rPr>
      </w:pPr>
      <w:r w:rsidRPr="00B64EAF">
        <w:rPr>
          <w:b/>
          <w:sz w:val="28"/>
          <w:szCs w:val="28"/>
        </w:rPr>
        <w:t>Откуда к нам пришла книга</w:t>
      </w:r>
      <w:proofErr w:type="gramStart"/>
      <w:r w:rsidRPr="00B64EAF">
        <w:rPr>
          <w:sz w:val="28"/>
          <w:szCs w:val="28"/>
        </w:rPr>
        <w:t xml:space="preserve"> </w:t>
      </w:r>
      <w:r>
        <w:rPr>
          <w:sz w:val="28"/>
          <w:szCs w:val="28"/>
        </w:rPr>
        <w:t>:</w:t>
      </w:r>
      <w:proofErr w:type="gramEnd"/>
      <w:r>
        <w:rPr>
          <w:sz w:val="28"/>
          <w:szCs w:val="28"/>
        </w:rPr>
        <w:t xml:space="preserve"> </w:t>
      </w:r>
      <w:r w:rsidRPr="00890AF0">
        <w:rPr>
          <w:bCs/>
          <w:sz w:val="28"/>
          <w:szCs w:val="28"/>
        </w:rPr>
        <w:t>[</w:t>
      </w:r>
      <w:r w:rsidRPr="00890AF0">
        <w:rPr>
          <w:sz w:val="28"/>
          <w:szCs w:val="28"/>
        </w:rPr>
        <w:t>информационный материал</w:t>
      </w:r>
      <w:r w:rsidRPr="00890AF0">
        <w:rPr>
          <w:bCs/>
          <w:sz w:val="28"/>
          <w:szCs w:val="28"/>
        </w:rPr>
        <w:t xml:space="preserve">] </w:t>
      </w:r>
      <w:r w:rsidRPr="00B64EAF">
        <w:rPr>
          <w:sz w:val="28"/>
          <w:szCs w:val="28"/>
        </w:rPr>
        <w:t>/ сост.</w:t>
      </w:r>
      <w:r>
        <w:rPr>
          <w:sz w:val="28"/>
          <w:szCs w:val="28"/>
        </w:rPr>
        <w:t>:</w:t>
      </w:r>
      <w:r w:rsidRPr="00B64EAF">
        <w:rPr>
          <w:sz w:val="28"/>
          <w:szCs w:val="28"/>
        </w:rPr>
        <w:t xml:space="preserve"> В.</w:t>
      </w:r>
      <w:r>
        <w:rPr>
          <w:sz w:val="28"/>
          <w:szCs w:val="28"/>
        </w:rPr>
        <w:t xml:space="preserve"> </w:t>
      </w:r>
      <w:r w:rsidRPr="00B64EAF">
        <w:rPr>
          <w:sz w:val="28"/>
          <w:szCs w:val="28"/>
        </w:rPr>
        <w:t xml:space="preserve">В. Сафатова </w:t>
      </w:r>
      <w:r>
        <w:rPr>
          <w:sz w:val="28"/>
          <w:szCs w:val="28"/>
        </w:rPr>
        <w:t xml:space="preserve">; </w:t>
      </w:r>
      <w:r w:rsidRPr="00B64EAF">
        <w:rPr>
          <w:sz w:val="28"/>
          <w:szCs w:val="28"/>
        </w:rPr>
        <w:t>МУ «ЦБС г. Белово», Центральная городская библиотека, отдел комплектования и обработки</w:t>
      </w:r>
      <w:r>
        <w:rPr>
          <w:sz w:val="28"/>
          <w:szCs w:val="28"/>
        </w:rPr>
        <w:t xml:space="preserve">. </w:t>
      </w:r>
      <w:r w:rsidRPr="00B64EAF">
        <w:rPr>
          <w:sz w:val="28"/>
          <w:szCs w:val="28"/>
        </w:rPr>
        <w:t xml:space="preserve"> – </w:t>
      </w:r>
      <w:r>
        <w:rPr>
          <w:sz w:val="28"/>
          <w:szCs w:val="28"/>
        </w:rPr>
        <w:t xml:space="preserve"> </w:t>
      </w:r>
      <w:r w:rsidRPr="00B64EAF">
        <w:rPr>
          <w:sz w:val="28"/>
          <w:szCs w:val="28"/>
        </w:rPr>
        <w:t xml:space="preserve">Белово, 2016. </w:t>
      </w:r>
      <w:r>
        <w:rPr>
          <w:sz w:val="28"/>
          <w:szCs w:val="28"/>
        </w:rPr>
        <w:t xml:space="preserve"> – 6+.</w:t>
      </w:r>
    </w:p>
    <w:p w:rsidR="00D04064" w:rsidRPr="00890AF0" w:rsidRDefault="00D04064" w:rsidP="00BE4488">
      <w:pPr>
        <w:pStyle w:val="aa"/>
        <w:widowControl w:val="0"/>
        <w:numPr>
          <w:ilvl w:val="0"/>
          <w:numId w:val="76"/>
        </w:numPr>
        <w:ind w:left="426" w:right="-1"/>
        <w:contextualSpacing/>
        <w:jc w:val="both"/>
        <w:rPr>
          <w:b/>
          <w:sz w:val="28"/>
          <w:szCs w:val="28"/>
        </w:rPr>
      </w:pPr>
      <w:r w:rsidRPr="00890AF0">
        <w:rPr>
          <w:b/>
          <w:iCs/>
          <w:sz w:val="28"/>
          <w:szCs w:val="28"/>
        </w:rPr>
        <w:t>Первоклассные книги</w:t>
      </w:r>
      <w:proofErr w:type="gramStart"/>
      <w:r w:rsidRPr="00890AF0">
        <w:rPr>
          <w:iCs/>
          <w:sz w:val="28"/>
          <w:szCs w:val="28"/>
        </w:rPr>
        <w:t xml:space="preserve"> :</w:t>
      </w:r>
      <w:proofErr w:type="gramEnd"/>
      <w:r w:rsidRPr="00890AF0">
        <w:rPr>
          <w:iCs/>
          <w:sz w:val="28"/>
          <w:szCs w:val="28"/>
        </w:rPr>
        <w:t xml:space="preserve"> рекомендательный список</w:t>
      </w:r>
      <w:r w:rsidRPr="00890AF0">
        <w:rPr>
          <w:sz w:val="28"/>
          <w:szCs w:val="28"/>
        </w:rPr>
        <w:t xml:space="preserve"> / </w:t>
      </w:r>
      <w:r w:rsidRPr="00890AF0">
        <w:rPr>
          <w:iCs/>
          <w:sz w:val="28"/>
          <w:szCs w:val="28"/>
        </w:rPr>
        <w:t xml:space="preserve">сост.:  Т. А. Губарева ; МУ «ЦБС г. Белово», Центральная детская библиотека. - Белово, 2016. - 20 экз. -  </w:t>
      </w:r>
      <w:r w:rsidRPr="00890AF0">
        <w:rPr>
          <w:sz w:val="28"/>
          <w:szCs w:val="28"/>
        </w:rPr>
        <w:t>6+.</w:t>
      </w:r>
    </w:p>
    <w:p w:rsidR="00D04064" w:rsidRPr="00890AF0" w:rsidRDefault="00D04064" w:rsidP="00BE4488">
      <w:pPr>
        <w:pStyle w:val="aa"/>
        <w:widowControl w:val="0"/>
        <w:numPr>
          <w:ilvl w:val="0"/>
          <w:numId w:val="76"/>
        </w:numPr>
        <w:ind w:left="426" w:right="-1"/>
        <w:contextualSpacing/>
        <w:jc w:val="both"/>
        <w:rPr>
          <w:sz w:val="28"/>
          <w:szCs w:val="28"/>
        </w:rPr>
      </w:pPr>
      <w:r w:rsidRPr="00890AF0">
        <w:rPr>
          <w:b/>
          <w:bCs/>
          <w:sz w:val="28"/>
          <w:szCs w:val="28"/>
        </w:rPr>
        <w:lastRenderedPageBreak/>
        <w:t>Приключения про индейцев</w:t>
      </w:r>
      <w:proofErr w:type="gramStart"/>
      <w:r w:rsidRPr="00890AF0">
        <w:rPr>
          <w:bCs/>
          <w:sz w:val="28"/>
          <w:szCs w:val="28"/>
        </w:rPr>
        <w:t xml:space="preserve"> :</w:t>
      </w:r>
      <w:proofErr w:type="gramEnd"/>
      <w:r w:rsidRPr="00890AF0">
        <w:rPr>
          <w:bCs/>
          <w:sz w:val="28"/>
          <w:szCs w:val="28"/>
        </w:rPr>
        <w:t xml:space="preserve"> рекомендательный список </w:t>
      </w:r>
      <w:r w:rsidRPr="00890AF0">
        <w:rPr>
          <w:sz w:val="28"/>
          <w:szCs w:val="28"/>
        </w:rPr>
        <w:t xml:space="preserve">/ </w:t>
      </w:r>
      <w:r w:rsidRPr="00890AF0">
        <w:rPr>
          <w:iCs/>
          <w:sz w:val="28"/>
          <w:szCs w:val="28"/>
        </w:rPr>
        <w:t>сост.: Т. А. Губарева ; МУ «ЦБС г. Белово», Центральная детская библиотека. - Белово, 2016. – 20 экз. – 6+.</w:t>
      </w:r>
    </w:p>
    <w:p w:rsidR="00D04064" w:rsidRPr="00890AF0" w:rsidRDefault="00D04064" w:rsidP="00BE4488">
      <w:pPr>
        <w:pStyle w:val="aa"/>
        <w:widowControl w:val="0"/>
        <w:numPr>
          <w:ilvl w:val="0"/>
          <w:numId w:val="76"/>
        </w:numPr>
        <w:ind w:left="426" w:right="-1"/>
        <w:contextualSpacing/>
        <w:jc w:val="both"/>
        <w:rPr>
          <w:sz w:val="28"/>
          <w:szCs w:val="28"/>
        </w:rPr>
      </w:pPr>
      <w:r w:rsidRPr="00890AF0">
        <w:rPr>
          <w:b/>
          <w:bCs/>
          <w:sz w:val="28"/>
          <w:szCs w:val="28"/>
        </w:rPr>
        <w:t>Примите поздравления</w:t>
      </w:r>
      <w:r w:rsidRPr="00890AF0">
        <w:rPr>
          <w:bCs/>
          <w:sz w:val="28"/>
          <w:szCs w:val="28"/>
        </w:rPr>
        <w:t xml:space="preserve"> : [ко Дню уважения старшего поколения] / сост.: Л. М. Аньчкова ; МУ «ЦБС г</w:t>
      </w:r>
      <w:proofErr w:type="gramStart"/>
      <w:r w:rsidRPr="00890AF0">
        <w:rPr>
          <w:bCs/>
          <w:sz w:val="28"/>
          <w:szCs w:val="28"/>
        </w:rPr>
        <w:t>.Б</w:t>
      </w:r>
      <w:proofErr w:type="gramEnd"/>
      <w:r w:rsidRPr="00890AF0">
        <w:rPr>
          <w:bCs/>
          <w:sz w:val="28"/>
          <w:szCs w:val="28"/>
        </w:rPr>
        <w:t>елово», Детская библиотека №3. - Белово, 2015. - 30 экз. – 12+.</w:t>
      </w:r>
    </w:p>
    <w:p w:rsidR="00D04064" w:rsidRPr="00890AF0" w:rsidRDefault="00D04064" w:rsidP="00BE4488">
      <w:pPr>
        <w:pStyle w:val="aa"/>
        <w:widowControl w:val="0"/>
        <w:numPr>
          <w:ilvl w:val="0"/>
          <w:numId w:val="76"/>
        </w:numPr>
        <w:ind w:left="426" w:right="-1"/>
        <w:contextualSpacing/>
        <w:jc w:val="both"/>
        <w:rPr>
          <w:sz w:val="28"/>
          <w:szCs w:val="28"/>
        </w:rPr>
      </w:pPr>
      <w:r w:rsidRPr="00890AF0">
        <w:rPr>
          <w:b/>
          <w:sz w:val="28"/>
          <w:szCs w:val="28"/>
        </w:rPr>
        <w:t>Путешествие в мир кино</w:t>
      </w:r>
      <w:proofErr w:type="gramStart"/>
      <w:r w:rsidRPr="00890AF0">
        <w:rPr>
          <w:sz w:val="28"/>
          <w:szCs w:val="28"/>
        </w:rPr>
        <w:t xml:space="preserve"> :</w:t>
      </w:r>
      <w:proofErr w:type="gramEnd"/>
      <w:r w:rsidRPr="00890AF0">
        <w:rPr>
          <w:sz w:val="28"/>
          <w:szCs w:val="28"/>
        </w:rPr>
        <w:t xml:space="preserve"> [информационный материал] / сост.: Л. М. Аньчкова, дизайн: О. В. Аньчкова</w:t>
      </w:r>
      <w:proofErr w:type="gramStart"/>
      <w:r w:rsidRPr="00890AF0">
        <w:rPr>
          <w:sz w:val="28"/>
          <w:szCs w:val="28"/>
        </w:rPr>
        <w:t xml:space="preserve"> ;</w:t>
      </w:r>
      <w:proofErr w:type="gramEnd"/>
      <w:r w:rsidRPr="00890AF0">
        <w:rPr>
          <w:sz w:val="28"/>
          <w:szCs w:val="28"/>
        </w:rPr>
        <w:t xml:space="preserve"> МУ «ЦБС г. Белово», Детская библиотека №3. - Белово, 2016. - 15 экз. – 16+.</w:t>
      </w:r>
    </w:p>
    <w:p w:rsidR="00D04064" w:rsidRPr="00890AF0" w:rsidRDefault="00D04064" w:rsidP="00BE4488">
      <w:pPr>
        <w:pStyle w:val="aa"/>
        <w:numPr>
          <w:ilvl w:val="0"/>
          <w:numId w:val="76"/>
        </w:numPr>
        <w:ind w:left="426" w:right="-1"/>
        <w:contextualSpacing/>
        <w:jc w:val="both"/>
        <w:rPr>
          <w:iCs/>
          <w:sz w:val="28"/>
          <w:szCs w:val="28"/>
        </w:rPr>
      </w:pPr>
      <w:r w:rsidRPr="00890AF0">
        <w:rPr>
          <w:b/>
          <w:iCs/>
          <w:sz w:val="28"/>
          <w:szCs w:val="28"/>
        </w:rPr>
        <w:t>Сайты для творчества, игры, интеллекта</w:t>
      </w:r>
      <w:proofErr w:type="gramStart"/>
      <w:r w:rsidRPr="00890AF0">
        <w:rPr>
          <w:b/>
          <w:iCs/>
          <w:sz w:val="28"/>
          <w:szCs w:val="28"/>
        </w:rPr>
        <w:t xml:space="preserve"> </w:t>
      </w:r>
      <w:r w:rsidRPr="00890AF0">
        <w:rPr>
          <w:iCs/>
          <w:sz w:val="28"/>
          <w:szCs w:val="28"/>
        </w:rPr>
        <w:t>:</w:t>
      </w:r>
      <w:proofErr w:type="gramEnd"/>
      <w:r w:rsidRPr="00890AF0">
        <w:rPr>
          <w:iCs/>
          <w:sz w:val="28"/>
          <w:szCs w:val="28"/>
        </w:rPr>
        <w:t xml:space="preserve">  </w:t>
      </w:r>
      <w:r w:rsidRPr="00890AF0">
        <w:rPr>
          <w:sz w:val="28"/>
          <w:szCs w:val="28"/>
        </w:rPr>
        <w:t xml:space="preserve">[информационный материал] / </w:t>
      </w:r>
      <w:r w:rsidRPr="00890AF0">
        <w:rPr>
          <w:iCs/>
          <w:sz w:val="28"/>
          <w:szCs w:val="28"/>
        </w:rPr>
        <w:t>сост.: Е. П. Путинцева ; МУ «ЦБС г. Белово», Центральная детская библиотека. - Белово, 2016. - 30 экз. – 6+.</w:t>
      </w:r>
    </w:p>
    <w:p w:rsidR="00D04064" w:rsidRPr="00890AF0" w:rsidRDefault="00D04064" w:rsidP="00BE4488">
      <w:pPr>
        <w:pStyle w:val="aa"/>
        <w:widowControl w:val="0"/>
        <w:numPr>
          <w:ilvl w:val="0"/>
          <w:numId w:val="76"/>
        </w:numPr>
        <w:ind w:left="426" w:right="-1"/>
        <w:contextualSpacing/>
        <w:jc w:val="both"/>
        <w:rPr>
          <w:b/>
          <w:sz w:val="28"/>
          <w:szCs w:val="28"/>
        </w:rPr>
      </w:pPr>
      <w:r w:rsidRPr="00890AF0">
        <w:rPr>
          <w:b/>
          <w:sz w:val="28"/>
          <w:szCs w:val="28"/>
        </w:rPr>
        <w:t>Самая красивая пара Советского Союза</w:t>
      </w:r>
      <w:r w:rsidRPr="00890AF0">
        <w:rPr>
          <w:sz w:val="28"/>
          <w:szCs w:val="28"/>
        </w:rPr>
        <w:t xml:space="preserve"> [информационный материал] / сост.: О. В. Аньчкова</w:t>
      </w:r>
      <w:proofErr w:type="gramStart"/>
      <w:r w:rsidRPr="00890AF0">
        <w:rPr>
          <w:sz w:val="28"/>
          <w:szCs w:val="28"/>
        </w:rPr>
        <w:t xml:space="preserve"> ;</w:t>
      </w:r>
      <w:proofErr w:type="gramEnd"/>
      <w:r w:rsidRPr="00890AF0">
        <w:rPr>
          <w:sz w:val="28"/>
          <w:szCs w:val="28"/>
        </w:rPr>
        <w:t xml:space="preserve"> МУ «ЦБС г. Белово»; Детская библиотека «Колмогоровская». - Белово, 2016. - 10 экз. - 12+.</w:t>
      </w:r>
    </w:p>
    <w:p w:rsidR="00D04064" w:rsidRPr="00890AF0" w:rsidRDefault="00D04064" w:rsidP="00BE4488">
      <w:pPr>
        <w:pStyle w:val="aa"/>
        <w:widowControl w:val="0"/>
        <w:numPr>
          <w:ilvl w:val="0"/>
          <w:numId w:val="76"/>
        </w:numPr>
        <w:ind w:left="426" w:right="-1"/>
        <w:contextualSpacing/>
        <w:jc w:val="both"/>
        <w:rPr>
          <w:sz w:val="28"/>
          <w:szCs w:val="28"/>
        </w:rPr>
      </w:pPr>
      <w:r w:rsidRPr="00890AF0">
        <w:rPr>
          <w:b/>
          <w:sz w:val="28"/>
          <w:szCs w:val="28"/>
        </w:rPr>
        <w:t>Самая обаятельная и привлекательная Ирина Муравьева</w:t>
      </w:r>
      <w:proofErr w:type="gramStart"/>
      <w:r w:rsidRPr="00890AF0">
        <w:rPr>
          <w:sz w:val="28"/>
          <w:szCs w:val="28"/>
        </w:rPr>
        <w:t xml:space="preserve"> :</w:t>
      </w:r>
      <w:proofErr w:type="gramEnd"/>
      <w:r w:rsidRPr="00890AF0">
        <w:rPr>
          <w:sz w:val="28"/>
          <w:szCs w:val="28"/>
        </w:rPr>
        <w:t xml:space="preserve"> [информационный материал] / сост.: Л. М. Анькова ; МУ «ЦБС г. Белово», Детская библиотека №3 ; дизайн: О. В. Аньчкова. – Белово, 2016. – 10 экз. - 12+.</w:t>
      </w:r>
    </w:p>
    <w:p w:rsidR="00D04064" w:rsidRPr="00890AF0" w:rsidRDefault="00D04064" w:rsidP="00BE4488">
      <w:pPr>
        <w:pStyle w:val="aa"/>
        <w:widowControl w:val="0"/>
        <w:numPr>
          <w:ilvl w:val="0"/>
          <w:numId w:val="76"/>
        </w:numPr>
        <w:ind w:left="426" w:right="-1"/>
        <w:contextualSpacing/>
        <w:jc w:val="both"/>
        <w:rPr>
          <w:sz w:val="28"/>
          <w:szCs w:val="28"/>
        </w:rPr>
      </w:pPr>
      <w:r w:rsidRPr="00890AF0">
        <w:rPr>
          <w:b/>
          <w:bCs/>
          <w:sz w:val="28"/>
          <w:szCs w:val="28"/>
        </w:rPr>
        <w:t>Семь советов по воспитанию настоящего мужчины</w:t>
      </w:r>
      <w:proofErr w:type="gramStart"/>
      <w:r w:rsidRPr="00890AF0">
        <w:rPr>
          <w:bCs/>
          <w:sz w:val="28"/>
          <w:szCs w:val="28"/>
        </w:rPr>
        <w:t xml:space="preserve"> </w:t>
      </w:r>
      <w:r w:rsidRPr="00890AF0">
        <w:rPr>
          <w:sz w:val="28"/>
          <w:szCs w:val="28"/>
        </w:rPr>
        <w:t>:</w:t>
      </w:r>
      <w:proofErr w:type="gramEnd"/>
      <w:r w:rsidRPr="00890AF0">
        <w:rPr>
          <w:sz w:val="28"/>
          <w:szCs w:val="28"/>
        </w:rPr>
        <w:t xml:space="preserve"> [памятка для родителей] / </w:t>
      </w:r>
      <w:r w:rsidRPr="00890AF0">
        <w:rPr>
          <w:iCs/>
          <w:sz w:val="28"/>
          <w:szCs w:val="28"/>
        </w:rPr>
        <w:t>сост.: Т. А. Губарева : МУ «ЦБС г. Белово», Центральная детская библиотека - Белово, 2016. - 10 экз. – 18+.</w:t>
      </w:r>
    </w:p>
    <w:p w:rsidR="00D04064" w:rsidRPr="00890AF0" w:rsidRDefault="00D04064" w:rsidP="00BE4488">
      <w:pPr>
        <w:pStyle w:val="aa"/>
        <w:numPr>
          <w:ilvl w:val="0"/>
          <w:numId w:val="76"/>
        </w:numPr>
        <w:ind w:left="426" w:right="-1"/>
        <w:contextualSpacing/>
        <w:jc w:val="both"/>
        <w:rPr>
          <w:iCs/>
          <w:sz w:val="28"/>
          <w:szCs w:val="28"/>
        </w:rPr>
      </w:pPr>
      <w:r w:rsidRPr="00890AF0">
        <w:rPr>
          <w:b/>
          <w:sz w:val="28"/>
          <w:szCs w:val="28"/>
        </w:rPr>
        <w:t>Сиртаки</w:t>
      </w:r>
      <w:proofErr w:type="gramStart"/>
      <w:r w:rsidRPr="00890AF0">
        <w:rPr>
          <w:sz w:val="28"/>
          <w:szCs w:val="28"/>
        </w:rPr>
        <w:t xml:space="preserve"> :</w:t>
      </w:r>
      <w:proofErr w:type="gramEnd"/>
      <w:r w:rsidRPr="00890AF0">
        <w:rPr>
          <w:sz w:val="28"/>
          <w:szCs w:val="28"/>
        </w:rPr>
        <w:t xml:space="preserve"> [информационный материал]  / сост. : Л. М. Аньчкова ; дизайн-верстка: О. В. Аньчкова ; МУ «ЦБС г. Белово»</w:t>
      </w:r>
      <w:proofErr w:type="gramStart"/>
      <w:r w:rsidRPr="00890AF0">
        <w:rPr>
          <w:sz w:val="28"/>
          <w:szCs w:val="28"/>
        </w:rPr>
        <w:t xml:space="preserve"> ,</w:t>
      </w:r>
      <w:proofErr w:type="gramEnd"/>
      <w:r w:rsidRPr="00890AF0">
        <w:rPr>
          <w:sz w:val="28"/>
          <w:szCs w:val="28"/>
        </w:rPr>
        <w:t xml:space="preserve"> Детская библиотека «Колмогоровская». - Белово, 2016. - 10 экз. - 12+.</w:t>
      </w:r>
    </w:p>
    <w:p w:rsidR="00D04064" w:rsidRPr="00890AF0" w:rsidRDefault="00D04064" w:rsidP="00BE4488">
      <w:pPr>
        <w:pStyle w:val="aa"/>
        <w:numPr>
          <w:ilvl w:val="0"/>
          <w:numId w:val="76"/>
        </w:numPr>
        <w:ind w:left="426" w:right="-1"/>
        <w:contextualSpacing/>
        <w:jc w:val="both"/>
        <w:rPr>
          <w:iCs/>
          <w:sz w:val="28"/>
          <w:szCs w:val="28"/>
        </w:rPr>
      </w:pPr>
      <w:r w:rsidRPr="00890AF0">
        <w:rPr>
          <w:b/>
          <w:sz w:val="28"/>
          <w:szCs w:val="28"/>
        </w:rPr>
        <w:t>Сказки для дочки и сыночка</w:t>
      </w:r>
      <w:proofErr w:type="gramStart"/>
      <w:r w:rsidRPr="00890AF0">
        <w:rPr>
          <w:b/>
          <w:sz w:val="28"/>
          <w:szCs w:val="28"/>
        </w:rPr>
        <w:t xml:space="preserve"> </w:t>
      </w:r>
      <w:r w:rsidRPr="00890AF0">
        <w:rPr>
          <w:sz w:val="28"/>
          <w:szCs w:val="28"/>
        </w:rPr>
        <w:t>:</w:t>
      </w:r>
      <w:proofErr w:type="gramEnd"/>
      <w:r w:rsidRPr="00890AF0">
        <w:rPr>
          <w:sz w:val="28"/>
          <w:szCs w:val="28"/>
        </w:rPr>
        <w:t xml:space="preserve"> рекомендательный список / сост.: О. В. Теницкая ; МУ «ЦБС г. Белово», Библиотека семейного чтения «Инская». – Белово, 2016. – 25 экз. – 0+.</w:t>
      </w:r>
    </w:p>
    <w:p w:rsidR="00D04064" w:rsidRPr="00890AF0" w:rsidRDefault="00D04064" w:rsidP="00BE4488">
      <w:pPr>
        <w:pStyle w:val="aa"/>
        <w:widowControl w:val="0"/>
        <w:numPr>
          <w:ilvl w:val="0"/>
          <w:numId w:val="76"/>
        </w:numPr>
        <w:ind w:left="426" w:right="-1"/>
        <w:contextualSpacing/>
        <w:jc w:val="both"/>
        <w:rPr>
          <w:b/>
          <w:sz w:val="28"/>
          <w:szCs w:val="28"/>
        </w:rPr>
      </w:pPr>
      <w:r w:rsidRPr="00890AF0">
        <w:rPr>
          <w:b/>
          <w:sz w:val="28"/>
          <w:szCs w:val="28"/>
        </w:rPr>
        <w:t>Скандинавская ходьба</w:t>
      </w:r>
      <w:proofErr w:type="gramStart"/>
      <w:r w:rsidRPr="00890AF0">
        <w:rPr>
          <w:sz w:val="28"/>
          <w:szCs w:val="28"/>
        </w:rPr>
        <w:t xml:space="preserve"> :</w:t>
      </w:r>
      <w:proofErr w:type="gramEnd"/>
      <w:r w:rsidRPr="00890AF0">
        <w:rPr>
          <w:sz w:val="28"/>
          <w:szCs w:val="28"/>
        </w:rPr>
        <w:t xml:space="preserve"> [информационный материал] / сост.: О. В. Аньчкова ; МУ «ЦБС г. Белово»; Детская библиотека «Колмогоровская».  - Белово, 2016. - 10 экз. -  12+.</w:t>
      </w:r>
    </w:p>
    <w:p w:rsidR="00D04064" w:rsidRPr="00890AF0" w:rsidRDefault="00D04064" w:rsidP="00BE4488">
      <w:pPr>
        <w:pStyle w:val="aa"/>
        <w:widowControl w:val="0"/>
        <w:numPr>
          <w:ilvl w:val="0"/>
          <w:numId w:val="76"/>
        </w:numPr>
        <w:ind w:left="426" w:right="-1"/>
        <w:contextualSpacing/>
        <w:jc w:val="both"/>
        <w:rPr>
          <w:sz w:val="28"/>
          <w:szCs w:val="28"/>
        </w:rPr>
      </w:pPr>
      <w:r w:rsidRPr="00890AF0">
        <w:rPr>
          <w:b/>
          <w:sz w:val="28"/>
          <w:szCs w:val="28"/>
        </w:rPr>
        <w:t>Спешите делать добро</w:t>
      </w:r>
      <w:r w:rsidRPr="00890AF0">
        <w:rPr>
          <w:sz w:val="28"/>
          <w:szCs w:val="28"/>
        </w:rPr>
        <w:t xml:space="preserve"> [информационный материал] / сост.: Е.И.Рубцова</w:t>
      </w:r>
      <w:proofErr w:type="gramStart"/>
      <w:r w:rsidRPr="00890AF0">
        <w:rPr>
          <w:sz w:val="28"/>
          <w:szCs w:val="28"/>
        </w:rPr>
        <w:t xml:space="preserve"> ;</w:t>
      </w:r>
      <w:proofErr w:type="gramEnd"/>
      <w:r w:rsidRPr="00890AF0">
        <w:rPr>
          <w:sz w:val="28"/>
          <w:szCs w:val="28"/>
        </w:rPr>
        <w:t xml:space="preserve"> МУ «ЦБС г. Белово», Детская библиотека – центр по проблемам детства и юношества №7. - Белово, 2016. – 25 экз. – 12+.</w:t>
      </w:r>
    </w:p>
    <w:p w:rsidR="00D04064" w:rsidRPr="00890AF0" w:rsidRDefault="00D04064" w:rsidP="00BE4488">
      <w:pPr>
        <w:pStyle w:val="aa"/>
        <w:numPr>
          <w:ilvl w:val="0"/>
          <w:numId w:val="76"/>
        </w:numPr>
        <w:ind w:left="426" w:right="-1"/>
        <w:contextualSpacing/>
        <w:jc w:val="both"/>
        <w:rPr>
          <w:sz w:val="28"/>
          <w:szCs w:val="28"/>
        </w:rPr>
      </w:pPr>
      <w:r w:rsidRPr="00890AF0">
        <w:rPr>
          <w:b/>
          <w:sz w:val="28"/>
          <w:szCs w:val="28"/>
        </w:rPr>
        <w:t>Учите ребёнка бережному отношению к книге</w:t>
      </w:r>
      <w:proofErr w:type="gramStart"/>
      <w:r w:rsidRPr="00890AF0">
        <w:rPr>
          <w:bCs/>
          <w:sz w:val="28"/>
          <w:szCs w:val="28"/>
        </w:rPr>
        <w:t xml:space="preserve"> :</w:t>
      </w:r>
      <w:proofErr w:type="gramEnd"/>
      <w:r w:rsidRPr="00890AF0">
        <w:rPr>
          <w:bCs/>
          <w:sz w:val="28"/>
          <w:szCs w:val="28"/>
        </w:rPr>
        <w:t xml:space="preserve"> памятка для родителей </w:t>
      </w:r>
      <w:r w:rsidRPr="00890AF0">
        <w:rPr>
          <w:sz w:val="28"/>
          <w:szCs w:val="28"/>
        </w:rPr>
        <w:t xml:space="preserve">/ сост.: Е. А. Ванина ; МУ «ЦБС г. Белово», Библиотека № 1. - Белово, 2016. – 15 экз. </w:t>
      </w:r>
    </w:p>
    <w:p w:rsidR="00D04064" w:rsidRPr="00890AF0" w:rsidRDefault="00D04064" w:rsidP="00BE4488">
      <w:pPr>
        <w:pStyle w:val="aa"/>
        <w:numPr>
          <w:ilvl w:val="0"/>
          <w:numId w:val="76"/>
        </w:numPr>
        <w:tabs>
          <w:tab w:val="left" w:pos="2175"/>
        </w:tabs>
        <w:ind w:left="426" w:right="-1"/>
        <w:contextualSpacing/>
        <w:jc w:val="both"/>
        <w:rPr>
          <w:sz w:val="28"/>
          <w:szCs w:val="28"/>
        </w:rPr>
      </w:pPr>
      <w:r w:rsidRPr="00890AF0">
        <w:rPr>
          <w:b/>
          <w:sz w:val="28"/>
          <w:szCs w:val="28"/>
        </w:rPr>
        <w:t>Ф.</w:t>
      </w:r>
      <w:r w:rsidRPr="00E11006">
        <w:rPr>
          <w:b/>
          <w:sz w:val="28"/>
          <w:szCs w:val="28"/>
        </w:rPr>
        <w:t xml:space="preserve"> </w:t>
      </w:r>
      <w:r w:rsidRPr="00890AF0">
        <w:rPr>
          <w:b/>
          <w:sz w:val="28"/>
          <w:szCs w:val="28"/>
        </w:rPr>
        <w:t>М. Достоевский</w:t>
      </w:r>
      <w:proofErr w:type="gramStart"/>
      <w:r w:rsidRPr="00890AF0">
        <w:rPr>
          <w:iCs/>
          <w:sz w:val="28"/>
          <w:szCs w:val="28"/>
        </w:rPr>
        <w:t xml:space="preserve"> </w:t>
      </w:r>
      <w:r w:rsidRPr="00890AF0">
        <w:rPr>
          <w:sz w:val="28"/>
          <w:szCs w:val="28"/>
        </w:rPr>
        <w:t>:</w:t>
      </w:r>
      <w:proofErr w:type="gramEnd"/>
      <w:r w:rsidRPr="00890AF0">
        <w:rPr>
          <w:sz w:val="28"/>
          <w:szCs w:val="28"/>
        </w:rPr>
        <w:t xml:space="preserve"> [биографический материал]  / сост.: Хазова В. М. ; МУ «ЦБС г. Белово»,  Библиотека №6. – Белово, 2016. – 20 экз. – 12+.</w:t>
      </w:r>
    </w:p>
    <w:p w:rsidR="00D04064" w:rsidRPr="00890AF0" w:rsidRDefault="00D04064" w:rsidP="00BE4488">
      <w:pPr>
        <w:pStyle w:val="aa"/>
        <w:widowControl w:val="0"/>
        <w:numPr>
          <w:ilvl w:val="0"/>
          <w:numId w:val="76"/>
        </w:numPr>
        <w:ind w:left="426" w:right="-1"/>
        <w:contextualSpacing/>
        <w:jc w:val="both"/>
        <w:rPr>
          <w:b/>
          <w:sz w:val="28"/>
          <w:szCs w:val="28"/>
        </w:rPr>
      </w:pPr>
      <w:r w:rsidRPr="00890AF0">
        <w:rPr>
          <w:b/>
          <w:bCs/>
          <w:sz w:val="28"/>
          <w:szCs w:val="28"/>
        </w:rPr>
        <w:t>Частицу сердца – читателю</w:t>
      </w:r>
      <w:proofErr w:type="gramStart"/>
      <w:r w:rsidRPr="00890AF0">
        <w:rPr>
          <w:b/>
          <w:bCs/>
          <w:sz w:val="28"/>
          <w:szCs w:val="28"/>
        </w:rPr>
        <w:t xml:space="preserve"> </w:t>
      </w:r>
      <w:r w:rsidRPr="00890AF0">
        <w:rPr>
          <w:sz w:val="28"/>
          <w:szCs w:val="28"/>
        </w:rPr>
        <w:t>:</w:t>
      </w:r>
      <w:proofErr w:type="gramEnd"/>
      <w:r w:rsidRPr="00890AF0">
        <w:rPr>
          <w:sz w:val="28"/>
          <w:szCs w:val="28"/>
        </w:rPr>
        <w:t xml:space="preserve"> </w:t>
      </w:r>
      <w:r w:rsidRPr="00890AF0">
        <w:rPr>
          <w:bCs/>
          <w:sz w:val="28"/>
          <w:szCs w:val="28"/>
        </w:rPr>
        <w:t>[</w:t>
      </w:r>
      <w:r w:rsidRPr="00890AF0">
        <w:rPr>
          <w:sz w:val="28"/>
          <w:szCs w:val="28"/>
        </w:rPr>
        <w:t>информационный материал о Центральной городской библиотеке</w:t>
      </w:r>
      <w:r w:rsidRPr="00890AF0">
        <w:rPr>
          <w:bCs/>
          <w:sz w:val="28"/>
          <w:szCs w:val="28"/>
        </w:rPr>
        <w:t>] /  сост.: С. В. Нестерова ; МУ «ЦБС г. Белово», Центральная городская библиотека. – Белово, 2016</w:t>
      </w:r>
      <w:r w:rsidRPr="00890AF0">
        <w:rPr>
          <w:sz w:val="28"/>
          <w:szCs w:val="28"/>
        </w:rPr>
        <w:t>.</w:t>
      </w:r>
      <w:r w:rsidRPr="00890AF0">
        <w:rPr>
          <w:bCs/>
          <w:sz w:val="28"/>
          <w:szCs w:val="28"/>
        </w:rPr>
        <w:t xml:space="preserve"> – 15 экз. - </w:t>
      </w:r>
      <w:r w:rsidRPr="00890AF0">
        <w:rPr>
          <w:sz w:val="28"/>
          <w:szCs w:val="28"/>
        </w:rPr>
        <w:t>12+.</w:t>
      </w:r>
    </w:p>
    <w:p w:rsidR="00D04064" w:rsidRPr="00890AF0" w:rsidRDefault="00D04064" w:rsidP="00BE4488">
      <w:pPr>
        <w:pStyle w:val="aa"/>
        <w:widowControl w:val="0"/>
        <w:numPr>
          <w:ilvl w:val="0"/>
          <w:numId w:val="76"/>
        </w:numPr>
        <w:ind w:left="426" w:right="-1"/>
        <w:contextualSpacing/>
        <w:jc w:val="both"/>
        <w:rPr>
          <w:b/>
          <w:sz w:val="28"/>
          <w:szCs w:val="28"/>
        </w:rPr>
      </w:pPr>
      <w:r w:rsidRPr="00890AF0">
        <w:rPr>
          <w:b/>
          <w:sz w:val="28"/>
          <w:szCs w:val="28"/>
        </w:rPr>
        <w:lastRenderedPageBreak/>
        <w:t>Что бы хотела книга?</w:t>
      </w:r>
      <w:proofErr w:type="gramStart"/>
      <w:r w:rsidRPr="00890AF0">
        <w:rPr>
          <w:sz w:val="28"/>
          <w:szCs w:val="28"/>
        </w:rPr>
        <w:t xml:space="preserve"> :</w:t>
      </w:r>
      <w:proofErr w:type="gramEnd"/>
      <w:r w:rsidRPr="00890AF0">
        <w:rPr>
          <w:sz w:val="28"/>
          <w:szCs w:val="28"/>
        </w:rPr>
        <w:t xml:space="preserve"> памятка - совет / </w:t>
      </w:r>
      <w:r w:rsidRPr="00890AF0">
        <w:rPr>
          <w:iCs/>
          <w:sz w:val="28"/>
          <w:szCs w:val="28"/>
        </w:rPr>
        <w:t xml:space="preserve">сост.: О. Ю. Заводискер ; МУ «ЦБС г. Белово», Центральная детская библиотека. - Белово, 2016.  – 10 экз. - </w:t>
      </w:r>
      <w:r w:rsidRPr="00890AF0">
        <w:rPr>
          <w:sz w:val="28"/>
          <w:szCs w:val="28"/>
        </w:rPr>
        <w:t>6+.</w:t>
      </w:r>
    </w:p>
    <w:p w:rsidR="00D04064" w:rsidRPr="00890AF0" w:rsidRDefault="00D04064" w:rsidP="00BE4488">
      <w:pPr>
        <w:pStyle w:val="aa"/>
        <w:widowControl w:val="0"/>
        <w:numPr>
          <w:ilvl w:val="0"/>
          <w:numId w:val="76"/>
        </w:numPr>
        <w:ind w:left="426" w:right="-1"/>
        <w:contextualSpacing/>
        <w:jc w:val="both"/>
        <w:rPr>
          <w:b/>
          <w:sz w:val="28"/>
          <w:szCs w:val="28"/>
        </w:rPr>
      </w:pPr>
      <w:r w:rsidRPr="00890AF0">
        <w:rPr>
          <w:b/>
          <w:sz w:val="28"/>
          <w:szCs w:val="28"/>
        </w:rPr>
        <w:t>Что и как читать малышам</w:t>
      </w:r>
      <w:r w:rsidRPr="00890AF0">
        <w:rPr>
          <w:sz w:val="28"/>
          <w:szCs w:val="28"/>
        </w:rPr>
        <w:t xml:space="preserve"> </w:t>
      </w:r>
      <w:r w:rsidRPr="00890AF0">
        <w:rPr>
          <w:bCs/>
          <w:sz w:val="28"/>
          <w:szCs w:val="28"/>
        </w:rPr>
        <w:t xml:space="preserve">: [информационный буклет для родителей детей 1-3 лет] / </w:t>
      </w:r>
      <w:r w:rsidRPr="00890AF0">
        <w:rPr>
          <w:sz w:val="28"/>
          <w:szCs w:val="28"/>
        </w:rPr>
        <w:t>сост.: И. В. Зорина ;</w:t>
      </w:r>
      <w:r w:rsidRPr="00890AF0">
        <w:rPr>
          <w:bCs/>
          <w:sz w:val="28"/>
          <w:szCs w:val="28"/>
        </w:rPr>
        <w:t xml:space="preserve"> МУ «ЦБС г</w:t>
      </w:r>
      <w:proofErr w:type="gramStart"/>
      <w:r w:rsidRPr="00890AF0">
        <w:rPr>
          <w:bCs/>
          <w:sz w:val="28"/>
          <w:szCs w:val="28"/>
        </w:rPr>
        <w:t>.Б</w:t>
      </w:r>
      <w:proofErr w:type="gramEnd"/>
      <w:r w:rsidRPr="00890AF0">
        <w:rPr>
          <w:bCs/>
          <w:sz w:val="28"/>
          <w:szCs w:val="28"/>
        </w:rPr>
        <w:t>елово», Детская библиотека №16</w:t>
      </w:r>
      <w:r w:rsidRPr="00890AF0">
        <w:rPr>
          <w:sz w:val="28"/>
          <w:szCs w:val="28"/>
        </w:rPr>
        <w:t xml:space="preserve">. </w:t>
      </w:r>
      <w:r w:rsidRPr="00890AF0">
        <w:rPr>
          <w:bCs/>
          <w:sz w:val="28"/>
          <w:szCs w:val="28"/>
        </w:rPr>
        <w:t>- Белово, 2016.</w:t>
      </w:r>
      <w:r w:rsidRPr="00890AF0">
        <w:rPr>
          <w:sz w:val="28"/>
          <w:szCs w:val="28"/>
        </w:rPr>
        <w:t xml:space="preserve"> </w:t>
      </w:r>
      <w:r w:rsidRPr="00890AF0">
        <w:rPr>
          <w:bCs/>
          <w:sz w:val="28"/>
          <w:szCs w:val="28"/>
        </w:rPr>
        <w:t>- 5 экз. – 18+.</w:t>
      </w:r>
    </w:p>
    <w:p w:rsidR="00D04064" w:rsidRPr="00890AF0" w:rsidRDefault="00D04064" w:rsidP="00BE4488">
      <w:pPr>
        <w:pStyle w:val="aa"/>
        <w:widowControl w:val="0"/>
        <w:numPr>
          <w:ilvl w:val="0"/>
          <w:numId w:val="76"/>
        </w:numPr>
        <w:ind w:left="426" w:right="-1"/>
        <w:contextualSpacing/>
        <w:jc w:val="both"/>
        <w:rPr>
          <w:b/>
          <w:sz w:val="28"/>
          <w:szCs w:val="28"/>
        </w:rPr>
      </w:pPr>
      <w:r w:rsidRPr="00890AF0">
        <w:rPr>
          <w:b/>
          <w:sz w:val="28"/>
          <w:szCs w:val="28"/>
        </w:rPr>
        <w:t>Что и как читать малышам от 4-7лет</w:t>
      </w:r>
      <w:r w:rsidRPr="00890AF0">
        <w:rPr>
          <w:sz w:val="28"/>
          <w:szCs w:val="28"/>
        </w:rPr>
        <w:t xml:space="preserve"> </w:t>
      </w:r>
      <w:r w:rsidRPr="00890AF0">
        <w:rPr>
          <w:bCs/>
          <w:sz w:val="28"/>
          <w:szCs w:val="28"/>
        </w:rPr>
        <w:t xml:space="preserve">: [информационный буклет для родителей детей 4-7 лет] / </w:t>
      </w:r>
      <w:r w:rsidRPr="00890AF0">
        <w:rPr>
          <w:sz w:val="28"/>
          <w:szCs w:val="28"/>
        </w:rPr>
        <w:t>сост.: И. В. Зорина ;</w:t>
      </w:r>
      <w:r w:rsidRPr="00890AF0">
        <w:rPr>
          <w:bCs/>
          <w:sz w:val="28"/>
          <w:szCs w:val="28"/>
        </w:rPr>
        <w:t xml:space="preserve"> МУ «ЦБС г</w:t>
      </w:r>
      <w:proofErr w:type="gramStart"/>
      <w:r w:rsidRPr="00890AF0">
        <w:rPr>
          <w:bCs/>
          <w:sz w:val="28"/>
          <w:szCs w:val="28"/>
        </w:rPr>
        <w:t>.Б</w:t>
      </w:r>
      <w:proofErr w:type="gramEnd"/>
      <w:r w:rsidRPr="00890AF0">
        <w:rPr>
          <w:bCs/>
          <w:sz w:val="28"/>
          <w:szCs w:val="28"/>
        </w:rPr>
        <w:t>елово», Детская библиотека №16</w:t>
      </w:r>
      <w:r w:rsidRPr="00890AF0">
        <w:rPr>
          <w:sz w:val="28"/>
          <w:szCs w:val="28"/>
        </w:rPr>
        <w:t>.</w:t>
      </w:r>
      <w:r w:rsidRPr="00890AF0">
        <w:rPr>
          <w:bCs/>
          <w:sz w:val="28"/>
          <w:szCs w:val="28"/>
        </w:rPr>
        <w:t xml:space="preserve"> - Белово, 2016.</w:t>
      </w:r>
      <w:r w:rsidRPr="00890AF0">
        <w:rPr>
          <w:sz w:val="28"/>
          <w:szCs w:val="28"/>
        </w:rPr>
        <w:t xml:space="preserve"> </w:t>
      </w:r>
      <w:r w:rsidRPr="00890AF0">
        <w:rPr>
          <w:bCs/>
          <w:sz w:val="28"/>
          <w:szCs w:val="28"/>
        </w:rPr>
        <w:t>- 5 экз. – 18+.</w:t>
      </w:r>
    </w:p>
    <w:p w:rsidR="00D04064" w:rsidRPr="00890AF0" w:rsidRDefault="00D04064" w:rsidP="00BE4488">
      <w:pPr>
        <w:pStyle w:val="aa"/>
        <w:numPr>
          <w:ilvl w:val="0"/>
          <w:numId w:val="76"/>
        </w:numPr>
        <w:ind w:left="426" w:right="-1"/>
        <w:contextualSpacing/>
        <w:jc w:val="both"/>
        <w:rPr>
          <w:iCs/>
          <w:sz w:val="28"/>
          <w:szCs w:val="28"/>
        </w:rPr>
      </w:pPr>
      <w:r w:rsidRPr="00890AF0">
        <w:rPr>
          <w:b/>
          <w:iCs/>
          <w:sz w:val="28"/>
          <w:szCs w:val="28"/>
        </w:rPr>
        <w:t>Школьные истории</w:t>
      </w:r>
      <w:proofErr w:type="gramStart"/>
      <w:r w:rsidRPr="00890AF0">
        <w:rPr>
          <w:iCs/>
          <w:sz w:val="28"/>
          <w:szCs w:val="28"/>
        </w:rPr>
        <w:t xml:space="preserve"> :</w:t>
      </w:r>
      <w:proofErr w:type="gramEnd"/>
      <w:r w:rsidRPr="00890AF0">
        <w:rPr>
          <w:iCs/>
          <w:sz w:val="28"/>
          <w:szCs w:val="28"/>
        </w:rPr>
        <w:t xml:space="preserve"> рекомендательный список</w:t>
      </w:r>
      <w:r w:rsidRPr="00890AF0">
        <w:rPr>
          <w:sz w:val="28"/>
          <w:szCs w:val="28"/>
        </w:rPr>
        <w:t xml:space="preserve"> / </w:t>
      </w:r>
      <w:r w:rsidRPr="00890AF0">
        <w:rPr>
          <w:iCs/>
          <w:sz w:val="28"/>
          <w:szCs w:val="28"/>
        </w:rPr>
        <w:t>сост.: Т. А. Губарева ; МУ «ЦБС г. Белово», Центральная детская библиотека. - Белово, 2016. - 20 экз. – 12+.</w:t>
      </w:r>
    </w:p>
    <w:p w:rsidR="00D04064" w:rsidRPr="000373FB" w:rsidRDefault="00D04064" w:rsidP="00D04064">
      <w:pPr>
        <w:widowControl w:val="0"/>
        <w:spacing w:after="0" w:line="240" w:lineRule="auto"/>
        <w:jc w:val="center"/>
        <w:rPr>
          <w:rFonts w:ascii="Times New Roman" w:hAnsi="Times New Roman"/>
          <w:b/>
          <w:i/>
          <w:sz w:val="32"/>
          <w:szCs w:val="32"/>
        </w:rPr>
      </w:pPr>
      <w:r w:rsidRPr="000373FB">
        <w:rPr>
          <w:rFonts w:ascii="Times New Roman" w:hAnsi="Times New Roman"/>
          <w:b/>
          <w:i/>
          <w:sz w:val="32"/>
          <w:szCs w:val="32"/>
        </w:rPr>
        <w:t>Краеведческие издания:</w:t>
      </w:r>
    </w:p>
    <w:p w:rsidR="00D04064" w:rsidRPr="000373FB" w:rsidRDefault="00D04064" w:rsidP="00D04064">
      <w:pPr>
        <w:spacing w:after="0" w:line="240" w:lineRule="auto"/>
        <w:jc w:val="both"/>
        <w:rPr>
          <w:rFonts w:ascii="Times New Roman" w:hAnsi="Times New Roman"/>
          <w:b/>
          <w:sz w:val="28"/>
          <w:szCs w:val="28"/>
        </w:rPr>
      </w:pPr>
    </w:p>
    <w:p w:rsidR="00D04064" w:rsidRPr="004F63F5" w:rsidRDefault="00D04064" w:rsidP="00BE4488">
      <w:pPr>
        <w:widowControl w:val="0"/>
        <w:numPr>
          <w:ilvl w:val="0"/>
          <w:numId w:val="77"/>
        </w:numPr>
        <w:spacing w:after="0" w:line="240" w:lineRule="auto"/>
        <w:ind w:left="426"/>
        <w:jc w:val="both"/>
        <w:rPr>
          <w:rFonts w:ascii="Times New Roman" w:hAnsi="Times New Roman"/>
          <w:bCs/>
          <w:sz w:val="28"/>
          <w:szCs w:val="28"/>
        </w:rPr>
      </w:pPr>
      <w:r w:rsidRPr="004F63F5">
        <w:rPr>
          <w:rFonts w:ascii="Times New Roman" w:hAnsi="Times New Roman"/>
          <w:b/>
          <w:bCs/>
          <w:sz w:val="28"/>
          <w:szCs w:val="28"/>
        </w:rPr>
        <w:t>Андрей Геласимов</w:t>
      </w:r>
      <w:r w:rsidRPr="004F63F5">
        <w:rPr>
          <w:rFonts w:ascii="Times New Roman" w:hAnsi="Times New Roman"/>
          <w:bCs/>
          <w:sz w:val="28"/>
          <w:szCs w:val="28"/>
        </w:rPr>
        <w:t xml:space="preserve"> : рекомендательный список / сост.</w:t>
      </w:r>
      <w:r>
        <w:rPr>
          <w:rFonts w:ascii="Times New Roman" w:hAnsi="Times New Roman"/>
          <w:bCs/>
          <w:sz w:val="28"/>
          <w:szCs w:val="28"/>
        </w:rPr>
        <w:t>:</w:t>
      </w:r>
      <w:r w:rsidRPr="004F63F5">
        <w:rPr>
          <w:rFonts w:ascii="Times New Roman" w:hAnsi="Times New Roman"/>
          <w:bCs/>
          <w:sz w:val="28"/>
          <w:szCs w:val="28"/>
        </w:rPr>
        <w:t xml:space="preserve"> Е. В. Мочалова</w:t>
      </w:r>
      <w:r>
        <w:rPr>
          <w:rFonts w:ascii="Times New Roman" w:hAnsi="Times New Roman"/>
          <w:bCs/>
          <w:sz w:val="28"/>
          <w:szCs w:val="28"/>
        </w:rPr>
        <w:t xml:space="preserve"> </w:t>
      </w:r>
      <w:r w:rsidRPr="004F63F5">
        <w:rPr>
          <w:rFonts w:ascii="Times New Roman" w:hAnsi="Times New Roman"/>
          <w:sz w:val="28"/>
          <w:szCs w:val="28"/>
        </w:rPr>
        <w:t>; МУ «</w:t>
      </w:r>
      <w:r w:rsidRPr="004F63F5">
        <w:rPr>
          <w:rFonts w:ascii="Times New Roman" w:hAnsi="Times New Roman"/>
          <w:bCs/>
          <w:sz w:val="28"/>
          <w:szCs w:val="28"/>
        </w:rPr>
        <w:t>ЦБС г</w:t>
      </w:r>
      <w:proofErr w:type="gramStart"/>
      <w:r w:rsidRPr="004F63F5">
        <w:rPr>
          <w:rFonts w:ascii="Times New Roman" w:hAnsi="Times New Roman"/>
          <w:bCs/>
          <w:sz w:val="28"/>
          <w:szCs w:val="28"/>
        </w:rPr>
        <w:t>.Б</w:t>
      </w:r>
      <w:proofErr w:type="gramEnd"/>
      <w:r w:rsidRPr="004F63F5">
        <w:rPr>
          <w:rFonts w:ascii="Times New Roman" w:hAnsi="Times New Roman"/>
          <w:bCs/>
          <w:sz w:val="28"/>
          <w:szCs w:val="28"/>
        </w:rPr>
        <w:t>елово»; Библиотека №8. – Белово, 2016. – 10 экз.</w:t>
      </w:r>
      <w:r>
        <w:rPr>
          <w:rFonts w:ascii="Times New Roman" w:hAnsi="Times New Roman"/>
          <w:bCs/>
          <w:sz w:val="28"/>
          <w:szCs w:val="28"/>
        </w:rPr>
        <w:t xml:space="preserve"> – 16+.</w:t>
      </w:r>
    </w:p>
    <w:p w:rsidR="00D04064" w:rsidRPr="004F63F5" w:rsidRDefault="00D04064" w:rsidP="00BE4488">
      <w:pPr>
        <w:pStyle w:val="aa"/>
        <w:numPr>
          <w:ilvl w:val="0"/>
          <w:numId w:val="77"/>
        </w:numPr>
        <w:ind w:left="426"/>
        <w:contextualSpacing/>
        <w:jc w:val="both"/>
        <w:rPr>
          <w:sz w:val="28"/>
          <w:szCs w:val="28"/>
        </w:rPr>
      </w:pPr>
      <w:r w:rsidRPr="004F63F5">
        <w:rPr>
          <w:b/>
          <w:sz w:val="28"/>
          <w:szCs w:val="28"/>
        </w:rPr>
        <w:t>За знаниями о поселке Новый Городок - в библиотеку</w:t>
      </w:r>
      <w:proofErr w:type="gramStart"/>
      <w:r w:rsidRPr="004F63F5">
        <w:rPr>
          <w:sz w:val="28"/>
          <w:szCs w:val="28"/>
        </w:rPr>
        <w:t xml:space="preserve"> :</w:t>
      </w:r>
      <w:proofErr w:type="gramEnd"/>
      <w:r w:rsidRPr="004F63F5">
        <w:rPr>
          <w:sz w:val="28"/>
          <w:szCs w:val="28"/>
        </w:rPr>
        <w:t xml:space="preserve"> рекомендательный список / сост.</w:t>
      </w:r>
      <w:r>
        <w:rPr>
          <w:sz w:val="28"/>
          <w:szCs w:val="28"/>
        </w:rPr>
        <w:t>:</w:t>
      </w:r>
      <w:r w:rsidRPr="004F63F5">
        <w:rPr>
          <w:sz w:val="28"/>
          <w:szCs w:val="28"/>
        </w:rPr>
        <w:t xml:space="preserve"> И. Н. Щелкотунова ; МУ «ЦБС г. Белово», Детская библиотека – центр по проблемам детства и юношества</w:t>
      </w:r>
      <w:r>
        <w:rPr>
          <w:sz w:val="28"/>
          <w:szCs w:val="28"/>
        </w:rPr>
        <w:t xml:space="preserve"> №7</w:t>
      </w:r>
      <w:r w:rsidRPr="004F63F5">
        <w:rPr>
          <w:sz w:val="28"/>
          <w:szCs w:val="28"/>
        </w:rPr>
        <w:t>. - Белово, 2016. - 25 экз. - 12+.</w:t>
      </w:r>
      <w:r w:rsidRPr="004F63F5">
        <w:rPr>
          <w:b/>
          <w:bCs/>
          <w:sz w:val="28"/>
          <w:szCs w:val="28"/>
        </w:rPr>
        <w:t xml:space="preserve"> </w:t>
      </w:r>
    </w:p>
    <w:p w:rsidR="00D04064" w:rsidRPr="004F63F5" w:rsidRDefault="00D04064" w:rsidP="00BE4488">
      <w:pPr>
        <w:pStyle w:val="aa"/>
        <w:numPr>
          <w:ilvl w:val="0"/>
          <w:numId w:val="77"/>
        </w:numPr>
        <w:ind w:left="426"/>
        <w:contextualSpacing/>
        <w:jc w:val="both"/>
        <w:rPr>
          <w:b/>
          <w:sz w:val="28"/>
          <w:szCs w:val="28"/>
        </w:rPr>
      </w:pPr>
      <w:r w:rsidRPr="004F63F5">
        <w:rPr>
          <w:b/>
          <w:bCs/>
          <w:sz w:val="28"/>
          <w:szCs w:val="28"/>
        </w:rPr>
        <w:t>Информационно – развивающий центр Филипп ОК</w:t>
      </w:r>
      <w:proofErr w:type="gramStart"/>
      <w:r w:rsidRPr="004F63F5">
        <w:rPr>
          <w:bCs/>
          <w:sz w:val="28"/>
          <w:szCs w:val="28"/>
        </w:rPr>
        <w:t xml:space="preserve"> </w:t>
      </w:r>
      <w:r w:rsidRPr="004F63F5">
        <w:rPr>
          <w:sz w:val="28"/>
          <w:szCs w:val="28"/>
        </w:rPr>
        <w:t>:</w:t>
      </w:r>
      <w:proofErr w:type="gramEnd"/>
      <w:r w:rsidRPr="004F63F5">
        <w:rPr>
          <w:sz w:val="28"/>
          <w:szCs w:val="28"/>
        </w:rPr>
        <w:t xml:space="preserve"> [</w:t>
      </w:r>
      <w:r>
        <w:rPr>
          <w:sz w:val="28"/>
          <w:szCs w:val="28"/>
        </w:rPr>
        <w:t>информационный материал</w:t>
      </w:r>
      <w:r w:rsidRPr="004F63F5">
        <w:rPr>
          <w:sz w:val="28"/>
          <w:szCs w:val="28"/>
        </w:rPr>
        <w:t xml:space="preserve">] / </w:t>
      </w:r>
      <w:r>
        <w:rPr>
          <w:iCs/>
          <w:sz w:val="28"/>
          <w:szCs w:val="28"/>
        </w:rPr>
        <w:t>сост</w:t>
      </w:r>
      <w:r w:rsidRPr="004F63F5">
        <w:rPr>
          <w:iCs/>
          <w:sz w:val="28"/>
          <w:szCs w:val="28"/>
        </w:rPr>
        <w:t>.</w:t>
      </w:r>
      <w:r>
        <w:rPr>
          <w:iCs/>
          <w:sz w:val="28"/>
          <w:szCs w:val="28"/>
        </w:rPr>
        <w:t>:</w:t>
      </w:r>
      <w:r w:rsidRPr="004F63F5">
        <w:rPr>
          <w:iCs/>
          <w:sz w:val="28"/>
          <w:szCs w:val="28"/>
        </w:rPr>
        <w:t xml:space="preserve"> Е. Г. Ушакова</w:t>
      </w:r>
      <w:r>
        <w:rPr>
          <w:iCs/>
          <w:sz w:val="28"/>
          <w:szCs w:val="28"/>
        </w:rPr>
        <w:t xml:space="preserve"> ;</w:t>
      </w:r>
      <w:r w:rsidRPr="004F63F5">
        <w:rPr>
          <w:iCs/>
          <w:sz w:val="28"/>
          <w:szCs w:val="28"/>
        </w:rPr>
        <w:t xml:space="preserve"> МУ «ЦБС г. Белово», Центральная детская библиотека. - Белово, 2016. – 30 экз.</w:t>
      </w:r>
      <w:r>
        <w:rPr>
          <w:iCs/>
          <w:sz w:val="28"/>
          <w:szCs w:val="28"/>
        </w:rPr>
        <w:t xml:space="preserve"> -</w:t>
      </w:r>
      <w:r w:rsidRPr="00890AF0">
        <w:rPr>
          <w:iCs/>
          <w:sz w:val="28"/>
          <w:szCs w:val="28"/>
        </w:rPr>
        <w:t xml:space="preserve"> </w:t>
      </w:r>
      <w:r w:rsidRPr="004F63F5">
        <w:rPr>
          <w:iCs/>
          <w:sz w:val="28"/>
          <w:szCs w:val="28"/>
        </w:rPr>
        <w:t>1</w:t>
      </w:r>
      <w:r>
        <w:rPr>
          <w:iCs/>
          <w:sz w:val="28"/>
          <w:szCs w:val="28"/>
        </w:rPr>
        <w:t>2</w:t>
      </w:r>
      <w:r w:rsidRPr="004F63F5">
        <w:rPr>
          <w:iCs/>
          <w:sz w:val="28"/>
          <w:szCs w:val="28"/>
        </w:rPr>
        <w:t>+.</w:t>
      </w:r>
    </w:p>
    <w:p w:rsidR="00D04064" w:rsidRPr="004F63F5" w:rsidRDefault="00D04064" w:rsidP="00BE4488">
      <w:pPr>
        <w:pStyle w:val="aa"/>
        <w:numPr>
          <w:ilvl w:val="0"/>
          <w:numId w:val="77"/>
        </w:numPr>
        <w:ind w:left="426"/>
        <w:contextualSpacing/>
        <w:jc w:val="both"/>
        <w:rPr>
          <w:iCs/>
          <w:sz w:val="28"/>
          <w:szCs w:val="28"/>
        </w:rPr>
      </w:pPr>
      <w:r w:rsidRPr="004F63F5">
        <w:rPr>
          <w:b/>
          <w:iCs/>
          <w:sz w:val="28"/>
          <w:szCs w:val="28"/>
        </w:rPr>
        <w:t>Краеведение в помощь учителю</w:t>
      </w:r>
      <w:proofErr w:type="gramStart"/>
      <w:r>
        <w:rPr>
          <w:b/>
          <w:iCs/>
          <w:sz w:val="28"/>
          <w:szCs w:val="28"/>
        </w:rPr>
        <w:t xml:space="preserve"> </w:t>
      </w:r>
      <w:r w:rsidRPr="004F63F5">
        <w:rPr>
          <w:iCs/>
          <w:sz w:val="28"/>
          <w:szCs w:val="28"/>
        </w:rPr>
        <w:t>:</w:t>
      </w:r>
      <w:proofErr w:type="gramEnd"/>
      <w:r w:rsidRPr="004F63F5">
        <w:rPr>
          <w:iCs/>
          <w:sz w:val="28"/>
          <w:szCs w:val="28"/>
        </w:rPr>
        <w:t xml:space="preserve"> аннотированный список</w:t>
      </w:r>
      <w:r w:rsidRPr="004F63F5">
        <w:rPr>
          <w:sz w:val="28"/>
          <w:szCs w:val="28"/>
        </w:rPr>
        <w:t xml:space="preserve"> / </w:t>
      </w:r>
      <w:r w:rsidRPr="004F63F5">
        <w:rPr>
          <w:iCs/>
          <w:sz w:val="28"/>
          <w:szCs w:val="28"/>
        </w:rPr>
        <w:t>сост.</w:t>
      </w:r>
      <w:r>
        <w:rPr>
          <w:iCs/>
          <w:sz w:val="28"/>
          <w:szCs w:val="28"/>
        </w:rPr>
        <w:t>:</w:t>
      </w:r>
      <w:r w:rsidRPr="004F63F5">
        <w:rPr>
          <w:iCs/>
          <w:sz w:val="28"/>
          <w:szCs w:val="28"/>
        </w:rPr>
        <w:t xml:space="preserve"> Т. А. Губарева</w:t>
      </w:r>
      <w:r>
        <w:rPr>
          <w:iCs/>
          <w:sz w:val="28"/>
          <w:szCs w:val="28"/>
        </w:rPr>
        <w:t xml:space="preserve"> ;</w:t>
      </w:r>
      <w:r w:rsidRPr="004F63F5">
        <w:rPr>
          <w:iCs/>
          <w:sz w:val="28"/>
          <w:szCs w:val="28"/>
        </w:rPr>
        <w:t xml:space="preserve"> МУ «ЦБС г. Белово», Центральная детская библиотека. - Белово, 2016. - 20 экз. – 18+.</w:t>
      </w:r>
    </w:p>
    <w:p w:rsidR="00D04064" w:rsidRPr="004F63F5" w:rsidRDefault="00D04064" w:rsidP="00BE4488">
      <w:pPr>
        <w:pStyle w:val="aa"/>
        <w:widowControl w:val="0"/>
        <w:numPr>
          <w:ilvl w:val="0"/>
          <w:numId w:val="77"/>
        </w:numPr>
        <w:ind w:left="426" w:right="482"/>
        <w:contextualSpacing/>
        <w:jc w:val="both"/>
        <w:rPr>
          <w:iCs/>
          <w:sz w:val="28"/>
          <w:szCs w:val="28"/>
        </w:rPr>
      </w:pPr>
      <w:r w:rsidRPr="004F63F5">
        <w:rPr>
          <w:b/>
          <w:bCs/>
          <w:sz w:val="28"/>
          <w:szCs w:val="28"/>
        </w:rPr>
        <w:t>Поздравляем с Днём шахтёра!</w:t>
      </w:r>
      <w:r>
        <w:rPr>
          <w:bCs/>
          <w:sz w:val="28"/>
          <w:szCs w:val="28"/>
        </w:rPr>
        <w:t xml:space="preserve"> </w:t>
      </w:r>
      <w:r w:rsidRPr="004F63F5">
        <w:rPr>
          <w:sz w:val="28"/>
          <w:szCs w:val="28"/>
        </w:rPr>
        <w:t>/ сост.</w:t>
      </w:r>
      <w:r>
        <w:rPr>
          <w:sz w:val="28"/>
          <w:szCs w:val="28"/>
        </w:rPr>
        <w:t>:</w:t>
      </w:r>
      <w:r w:rsidRPr="004F63F5">
        <w:rPr>
          <w:sz w:val="28"/>
          <w:szCs w:val="28"/>
        </w:rPr>
        <w:t xml:space="preserve"> Е. А. Ванина</w:t>
      </w:r>
      <w:proofErr w:type="gramStart"/>
      <w:r>
        <w:rPr>
          <w:sz w:val="28"/>
          <w:szCs w:val="28"/>
        </w:rPr>
        <w:t xml:space="preserve"> ;</w:t>
      </w:r>
      <w:proofErr w:type="gramEnd"/>
      <w:r w:rsidRPr="004F63F5">
        <w:rPr>
          <w:sz w:val="28"/>
          <w:szCs w:val="28"/>
        </w:rPr>
        <w:t xml:space="preserve"> МУ «ЦБС г. Белово», Библиотека № 1. - Белово, 2016. – 50 экз. </w:t>
      </w:r>
      <w:r>
        <w:rPr>
          <w:sz w:val="28"/>
          <w:szCs w:val="28"/>
        </w:rPr>
        <w:t>– 12+.</w:t>
      </w:r>
    </w:p>
    <w:p w:rsidR="00D04064" w:rsidRPr="004F63F5" w:rsidRDefault="00D04064" w:rsidP="00BE4488">
      <w:pPr>
        <w:pStyle w:val="aa"/>
        <w:widowControl w:val="0"/>
        <w:numPr>
          <w:ilvl w:val="0"/>
          <w:numId w:val="77"/>
        </w:numPr>
        <w:ind w:left="426"/>
        <w:contextualSpacing/>
        <w:jc w:val="both"/>
        <w:rPr>
          <w:b/>
          <w:i/>
          <w:sz w:val="28"/>
          <w:szCs w:val="28"/>
        </w:rPr>
      </w:pPr>
      <w:r w:rsidRPr="004F63F5">
        <w:rPr>
          <w:b/>
          <w:iCs/>
          <w:sz w:val="28"/>
          <w:szCs w:val="28"/>
        </w:rPr>
        <w:t>Почетные граждане города Белово</w:t>
      </w:r>
      <w:proofErr w:type="gramStart"/>
      <w:r w:rsidRPr="004F63F5">
        <w:rPr>
          <w:b/>
          <w:iCs/>
          <w:sz w:val="28"/>
          <w:szCs w:val="28"/>
        </w:rPr>
        <w:t xml:space="preserve"> </w:t>
      </w:r>
      <w:r w:rsidRPr="004F63F5">
        <w:rPr>
          <w:sz w:val="28"/>
          <w:szCs w:val="28"/>
        </w:rPr>
        <w:t>:</w:t>
      </w:r>
      <w:proofErr w:type="gramEnd"/>
      <w:r>
        <w:rPr>
          <w:sz w:val="28"/>
          <w:szCs w:val="28"/>
        </w:rPr>
        <w:t xml:space="preserve"> [</w:t>
      </w:r>
      <w:r w:rsidRPr="004F63F5">
        <w:rPr>
          <w:sz w:val="28"/>
          <w:szCs w:val="28"/>
        </w:rPr>
        <w:t xml:space="preserve">информационный материал] / </w:t>
      </w:r>
      <w:r w:rsidRPr="004F63F5">
        <w:rPr>
          <w:iCs/>
          <w:sz w:val="28"/>
          <w:szCs w:val="28"/>
        </w:rPr>
        <w:t>сост.</w:t>
      </w:r>
      <w:r>
        <w:rPr>
          <w:iCs/>
          <w:sz w:val="28"/>
          <w:szCs w:val="28"/>
        </w:rPr>
        <w:t>:</w:t>
      </w:r>
      <w:r w:rsidRPr="004F63F5">
        <w:rPr>
          <w:iCs/>
          <w:sz w:val="28"/>
          <w:szCs w:val="28"/>
        </w:rPr>
        <w:t xml:space="preserve"> А. В. Землянухина ; МУ «ЦБС г. Белово», Центральная детская библиотека. - Белово, 2016. – 10 экз. – 12+.</w:t>
      </w:r>
      <w:r w:rsidRPr="004F63F5">
        <w:rPr>
          <w:b/>
          <w:sz w:val="28"/>
          <w:szCs w:val="28"/>
        </w:rPr>
        <w:t xml:space="preserve"> </w:t>
      </w:r>
    </w:p>
    <w:p w:rsidR="00D04064" w:rsidRPr="00C609C3" w:rsidRDefault="00D04064" w:rsidP="00BE4488">
      <w:pPr>
        <w:widowControl w:val="0"/>
        <w:numPr>
          <w:ilvl w:val="0"/>
          <w:numId w:val="77"/>
        </w:numPr>
        <w:spacing w:after="0" w:line="240" w:lineRule="auto"/>
        <w:ind w:left="426"/>
        <w:jc w:val="both"/>
        <w:rPr>
          <w:rFonts w:ascii="Times New Roman" w:hAnsi="Times New Roman"/>
          <w:b/>
          <w:i/>
          <w:sz w:val="28"/>
          <w:szCs w:val="28"/>
        </w:rPr>
      </w:pPr>
      <w:r w:rsidRPr="00C609C3">
        <w:rPr>
          <w:rFonts w:ascii="Times New Roman" w:hAnsi="Times New Roman"/>
          <w:b/>
          <w:bCs/>
          <w:sz w:val="28"/>
          <w:szCs w:val="28"/>
        </w:rPr>
        <w:t>Сергей Павлов. Книга начинается из жизни</w:t>
      </w:r>
      <w:proofErr w:type="gramStart"/>
      <w:r w:rsidRPr="00C609C3">
        <w:rPr>
          <w:rFonts w:ascii="Times New Roman" w:hAnsi="Times New Roman"/>
          <w:bCs/>
          <w:sz w:val="28"/>
          <w:szCs w:val="28"/>
        </w:rPr>
        <w:t xml:space="preserve"> </w:t>
      </w:r>
      <w:r w:rsidRPr="00C609C3">
        <w:rPr>
          <w:rFonts w:ascii="Times New Roman" w:hAnsi="Times New Roman"/>
          <w:sz w:val="28"/>
          <w:szCs w:val="28"/>
        </w:rPr>
        <w:t>:</w:t>
      </w:r>
      <w:proofErr w:type="gramEnd"/>
      <w:r w:rsidRPr="00C609C3">
        <w:rPr>
          <w:rFonts w:ascii="Times New Roman" w:hAnsi="Times New Roman"/>
          <w:sz w:val="28"/>
          <w:szCs w:val="28"/>
        </w:rPr>
        <w:t xml:space="preserve"> </w:t>
      </w:r>
      <w:r w:rsidRPr="00D76748">
        <w:rPr>
          <w:rFonts w:ascii="Times New Roman" w:hAnsi="Times New Roman"/>
          <w:sz w:val="28"/>
          <w:szCs w:val="28"/>
        </w:rPr>
        <w:t>[</w:t>
      </w:r>
      <w:r>
        <w:rPr>
          <w:rFonts w:ascii="Times New Roman" w:hAnsi="Times New Roman"/>
          <w:sz w:val="28"/>
          <w:szCs w:val="28"/>
        </w:rPr>
        <w:t>биографический материал</w:t>
      </w:r>
      <w:r w:rsidRPr="00D76748">
        <w:rPr>
          <w:rFonts w:ascii="Times New Roman" w:hAnsi="Times New Roman"/>
          <w:sz w:val="28"/>
          <w:szCs w:val="28"/>
        </w:rPr>
        <w:t>]</w:t>
      </w:r>
      <w:r w:rsidRPr="00C609C3">
        <w:rPr>
          <w:rFonts w:ascii="Times New Roman" w:hAnsi="Times New Roman"/>
          <w:sz w:val="28"/>
          <w:szCs w:val="28"/>
        </w:rPr>
        <w:t xml:space="preserve"> / сост. Е. А. Ванина ; МУ «ЦБС г. Белово», Библиотека № 1. – Белово, 2016. – 1 л. – 25 экз. – 12+.</w:t>
      </w:r>
    </w:p>
    <w:p w:rsidR="00D04064" w:rsidRPr="004F63F5" w:rsidRDefault="00D04064" w:rsidP="00BE4488">
      <w:pPr>
        <w:pStyle w:val="aa"/>
        <w:widowControl w:val="0"/>
        <w:numPr>
          <w:ilvl w:val="0"/>
          <w:numId w:val="77"/>
        </w:numPr>
        <w:ind w:left="426" w:right="482"/>
        <w:contextualSpacing/>
        <w:jc w:val="both"/>
        <w:rPr>
          <w:iCs/>
          <w:sz w:val="28"/>
          <w:szCs w:val="28"/>
        </w:rPr>
      </w:pPr>
      <w:r w:rsidRPr="004F63F5">
        <w:rPr>
          <w:b/>
          <w:sz w:val="28"/>
          <w:szCs w:val="28"/>
        </w:rPr>
        <w:t>Центральная детская библиотека</w:t>
      </w:r>
      <w:r w:rsidRPr="004F63F5">
        <w:rPr>
          <w:sz w:val="28"/>
          <w:szCs w:val="28"/>
        </w:rPr>
        <w:t xml:space="preserve"> </w:t>
      </w:r>
      <w:r>
        <w:rPr>
          <w:sz w:val="28"/>
          <w:szCs w:val="28"/>
        </w:rPr>
        <w:t xml:space="preserve">[информационный материал] </w:t>
      </w:r>
      <w:r w:rsidRPr="004F63F5">
        <w:rPr>
          <w:sz w:val="28"/>
          <w:szCs w:val="28"/>
        </w:rPr>
        <w:t xml:space="preserve">/ </w:t>
      </w:r>
      <w:r>
        <w:rPr>
          <w:iCs/>
          <w:sz w:val="28"/>
          <w:szCs w:val="28"/>
        </w:rPr>
        <w:t>сост.:</w:t>
      </w:r>
      <w:r w:rsidRPr="004F63F5">
        <w:rPr>
          <w:iCs/>
          <w:sz w:val="28"/>
          <w:szCs w:val="28"/>
        </w:rPr>
        <w:t xml:space="preserve"> Е. Г. Ушакова</w:t>
      </w:r>
      <w:proofErr w:type="gramStart"/>
      <w:r w:rsidRPr="004F63F5">
        <w:rPr>
          <w:iCs/>
          <w:sz w:val="28"/>
          <w:szCs w:val="28"/>
        </w:rPr>
        <w:t xml:space="preserve"> ;</w:t>
      </w:r>
      <w:proofErr w:type="gramEnd"/>
      <w:r w:rsidRPr="004F63F5">
        <w:rPr>
          <w:iCs/>
          <w:sz w:val="28"/>
          <w:szCs w:val="28"/>
        </w:rPr>
        <w:t xml:space="preserve"> МУ «ЦБС г. Белово», Центральная детская библиотека. - Белово, 2016. - 50 экз. – 6+.</w:t>
      </w:r>
    </w:p>
    <w:p w:rsidR="00D04064" w:rsidRDefault="00D04064" w:rsidP="00D04064">
      <w:pPr>
        <w:widowControl w:val="0"/>
        <w:spacing w:after="0" w:line="240" w:lineRule="auto"/>
        <w:jc w:val="center"/>
        <w:rPr>
          <w:rFonts w:ascii="Times New Roman" w:hAnsi="Times New Roman"/>
          <w:b/>
          <w:i/>
          <w:sz w:val="28"/>
          <w:szCs w:val="28"/>
        </w:rPr>
      </w:pPr>
    </w:p>
    <w:p w:rsidR="000D72DF" w:rsidRDefault="000D72DF" w:rsidP="00D04064">
      <w:pPr>
        <w:widowControl w:val="0"/>
        <w:spacing w:after="0" w:line="240" w:lineRule="auto"/>
        <w:jc w:val="center"/>
        <w:rPr>
          <w:rFonts w:ascii="Times New Roman" w:hAnsi="Times New Roman"/>
          <w:b/>
          <w:i/>
          <w:sz w:val="28"/>
          <w:szCs w:val="28"/>
        </w:rPr>
      </w:pPr>
    </w:p>
    <w:p w:rsidR="000D72DF" w:rsidRDefault="000D72DF" w:rsidP="00D04064">
      <w:pPr>
        <w:widowControl w:val="0"/>
        <w:spacing w:after="0" w:line="240" w:lineRule="auto"/>
        <w:jc w:val="center"/>
        <w:rPr>
          <w:rFonts w:ascii="Times New Roman" w:hAnsi="Times New Roman"/>
          <w:b/>
          <w:i/>
          <w:sz w:val="28"/>
          <w:szCs w:val="28"/>
        </w:rPr>
      </w:pPr>
    </w:p>
    <w:p w:rsidR="000D72DF" w:rsidRDefault="000D72DF" w:rsidP="00D04064">
      <w:pPr>
        <w:widowControl w:val="0"/>
        <w:spacing w:after="0" w:line="240" w:lineRule="auto"/>
        <w:jc w:val="center"/>
        <w:rPr>
          <w:rFonts w:ascii="Times New Roman" w:hAnsi="Times New Roman"/>
          <w:b/>
          <w:i/>
          <w:sz w:val="28"/>
          <w:szCs w:val="28"/>
        </w:rPr>
      </w:pPr>
    </w:p>
    <w:p w:rsidR="000D72DF" w:rsidRPr="004F63F5" w:rsidRDefault="000D72DF" w:rsidP="00D04064">
      <w:pPr>
        <w:widowControl w:val="0"/>
        <w:spacing w:after="0" w:line="240" w:lineRule="auto"/>
        <w:jc w:val="center"/>
        <w:rPr>
          <w:rFonts w:ascii="Times New Roman" w:hAnsi="Times New Roman"/>
          <w:b/>
          <w:i/>
          <w:sz w:val="28"/>
          <w:szCs w:val="28"/>
        </w:rPr>
      </w:pPr>
    </w:p>
    <w:p w:rsidR="00D04064" w:rsidRDefault="00D04064" w:rsidP="00D04064">
      <w:pPr>
        <w:widowControl w:val="0"/>
        <w:spacing w:after="0" w:line="240" w:lineRule="auto"/>
        <w:jc w:val="center"/>
        <w:rPr>
          <w:rFonts w:ascii="Times New Roman" w:hAnsi="Times New Roman"/>
          <w:b/>
          <w:i/>
          <w:sz w:val="28"/>
          <w:szCs w:val="28"/>
        </w:rPr>
      </w:pPr>
      <w:r w:rsidRPr="000373FB">
        <w:rPr>
          <w:rFonts w:ascii="Times New Roman" w:hAnsi="Times New Roman"/>
          <w:b/>
          <w:i/>
          <w:sz w:val="32"/>
          <w:szCs w:val="32"/>
        </w:rPr>
        <w:lastRenderedPageBreak/>
        <w:t>Карточные издания:</w:t>
      </w:r>
    </w:p>
    <w:p w:rsidR="00D04064" w:rsidRPr="000373FB" w:rsidRDefault="00D04064" w:rsidP="00D04064">
      <w:pPr>
        <w:widowControl w:val="0"/>
        <w:spacing w:after="0" w:line="240" w:lineRule="auto"/>
        <w:ind w:left="720"/>
        <w:jc w:val="center"/>
        <w:rPr>
          <w:rFonts w:ascii="Times New Roman" w:hAnsi="Times New Roman"/>
          <w:b/>
          <w:i/>
          <w:sz w:val="32"/>
          <w:szCs w:val="32"/>
        </w:rPr>
      </w:pPr>
    </w:p>
    <w:p w:rsidR="00D04064" w:rsidRPr="0001148F" w:rsidRDefault="00D04064" w:rsidP="00BE4488">
      <w:pPr>
        <w:pStyle w:val="aa"/>
        <w:numPr>
          <w:ilvl w:val="0"/>
          <w:numId w:val="86"/>
        </w:numPr>
        <w:ind w:left="426"/>
        <w:contextualSpacing/>
        <w:jc w:val="both"/>
        <w:rPr>
          <w:sz w:val="28"/>
          <w:szCs w:val="28"/>
        </w:rPr>
      </w:pPr>
      <w:r w:rsidRPr="0001148F">
        <w:rPr>
          <w:b/>
          <w:sz w:val="28"/>
          <w:szCs w:val="28"/>
        </w:rPr>
        <w:t>«Отвага, мужество и честь</w:t>
      </w:r>
      <w:r w:rsidRPr="0001148F">
        <w:rPr>
          <w:sz w:val="28"/>
          <w:szCs w:val="28"/>
        </w:rPr>
        <w:t>»: [наглядное информационное пособие] /сост.: И. В. Зорина</w:t>
      </w:r>
      <w:proofErr w:type="gramStart"/>
      <w:r w:rsidRPr="0001148F">
        <w:rPr>
          <w:sz w:val="28"/>
          <w:szCs w:val="28"/>
        </w:rPr>
        <w:t xml:space="preserve"> ;</w:t>
      </w:r>
      <w:proofErr w:type="gramEnd"/>
      <w:r w:rsidRPr="0001148F">
        <w:rPr>
          <w:sz w:val="28"/>
          <w:szCs w:val="28"/>
        </w:rPr>
        <w:t xml:space="preserve"> МУ «ЦБС г. Белово», Детская библиотека №16. - Белово, 2016.  – 4 с. – 10 экз. – 12+.</w:t>
      </w:r>
    </w:p>
    <w:p w:rsidR="00D04064" w:rsidRDefault="00D04064" w:rsidP="00BE4488">
      <w:pPr>
        <w:pStyle w:val="aa"/>
        <w:widowControl w:val="0"/>
        <w:numPr>
          <w:ilvl w:val="0"/>
          <w:numId w:val="86"/>
        </w:numPr>
        <w:ind w:left="426"/>
        <w:contextualSpacing/>
        <w:jc w:val="both"/>
        <w:rPr>
          <w:sz w:val="28"/>
          <w:szCs w:val="28"/>
        </w:rPr>
      </w:pPr>
      <w:r w:rsidRPr="0001148F">
        <w:rPr>
          <w:b/>
          <w:bCs/>
          <w:sz w:val="28"/>
          <w:szCs w:val="28"/>
        </w:rPr>
        <w:t>6 июня – Пушкинский день России</w:t>
      </w:r>
      <w:proofErr w:type="gramStart"/>
      <w:r w:rsidRPr="0001148F">
        <w:rPr>
          <w:bCs/>
          <w:sz w:val="28"/>
          <w:szCs w:val="28"/>
        </w:rPr>
        <w:t xml:space="preserve"> </w:t>
      </w:r>
      <w:r w:rsidRPr="0001148F">
        <w:rPr>
          <w:b/>
          <w:bCs/>
          <w:sz w:val="28"/>
          <w:szCs w:val="28"/>
        </w:rPr>
        <w:t>:</w:t>
      </w:r>
      <w:proofErr w:type="gramEnd"/>
      <w:r w:rsidRPr="0001148F">
        <w:rPr>
          <w:b/>
          <w:bCs/>
          <w:sz w:val="28"/>
          <w:szCs w:val="28"/>
        </w:rPr>
        <w:t xml:space="preserve"> </w:t>
      </w:r>
      <w:r w:rsidRPr="0001148F">
        <w:rPr>
          <w:bCs/>
          <w:sz w:val="28"/>
          <w:szCs w:val="28"/>
        </w:rPr>
        <w:t xml:space="preserve">[визитка] / сост.: И. В. Зятчина ; </w:t>
      </w:r>
      <w:r w:rsidRPr="0001148F">
        <w:rPr>
          <w:sz w:val="28"/>
          <w:szCs w:val="28"/>
        </w:rPr>
        <w:t>МУ «ЦБС г. Белово», Центральная городская библиотека. – Белово, 2016. – 100 экз. – 12+.</w:t>
      </w:r>
    </w:p>
    <w:p w:rsidR="00D04064" w:rsidRPr="00283745" w:rsidRDefault="00D04064" w:rsidP="00BE4488">
      <w:pPr>
        <w:widowControl w:val="0"/>
        <w:numPr>
          <w:ilvl w:val="0"/>
          <w:numId w:val="86"/>
        </w:numPr>
        <w:spacing w:after="0" w:line="240" w:lineRule="auto"/>
        <w:ind w:left="426"/>
        <w:jc w:val="both"/>
        <w:rPr>
          <w:rFonts w:ascii="Times New Roman" w:hAnsi="Times New Roman"/>
          <w:sz w:val="28"/>
          <w:szCs w:val="28"/>
        </w:rPr>
      </w:pPr>
      <w:r w:rsidRPr="00283745">
        <w:rPr>
          <w:rFonts w:ascii="Times New Roman" w:hAnsi="Times New Roman"/>
          <w:b/>
          <w:sz w:val="28"/>
          <w:szCs w:val="28"/>
        </w:rPr>
        <w:t>Благодарственное письмо</w:t>
      </w:r>
      <w:r w:rsidRPr="00283745">
        <w:rPr>
          <w:rFonts w:ascii="Times New Roman" w:hAnsi="Times New Roman"/>
          <w:sz w:val="28"/>
          <w:szCs w:val="28"/>
        </w:rPr>
        <w:t xml:space="preserve"> [Изоматериал]</w:t>
      </w:r>
      <w:proofErr w:type="gramStart"/>
      <w:r w:rsidRPr="00283745">
        <w:rPr>
          <w:rFonts w:ascii="Times New Roman" w:hAnsi="Times New Roman"/>
          <w:sz w:val="28"/>
          <w:szCs w:val="28"/>
        </w:rPr>
        <w:t xml:space="preserve"> :</w:t>
      </w:r>
      <w:proofErr w:type="gramEnd"/>
      <w:r w:rsidRPr="00283745">
        <w:rPr>
          <w:rFonts w:ascii="Times New Roman" w:hAnsi="Times New Roman"/>
          <w:sz w:val="28"/>
          <w:szCs w:val="28"/>
        </w:rPr>
        <w:t xml:space="preserve"> [для </w:t>
      </w:r>
      <w:r w:rsidRPr="00283745">
        <w:rPr>
          <w:rFonts w:ascii="Times New Roman" w:hAnsi="Times New Roman"/>
          <w:bCs/>
          <w:sz w:val="28"/>
          <w:szCs w:val="28"/>
        </w:rPr>
        <w:t>обучающихся МБОУ СОШ № 19 за активное участие в жизни библиотеки № 1</w:t>
      </w:r>
      <w:r w:rsidRPr="00283745">
        <w:rPr>
          <w:rFonts w:ascii="Times New Roman" w:hAnsi="Times New Roman"/>
          <w:sz w:val="28"/>
          <w:szCs w:val="28"/>
        </w:rPr>
        <w:t>] / дизайн</w:t>
      </w:r>
      <w:r>
        <w:rPr>
          <w:rFonts w:ascii="Times New Roman" w:hAnsi="Times New Roman"/>
          <w:sz w:val="28"/>
          <w:szCs w:val="28"/>
        </w:rPr>
        <w:t>:</w:t>
      </w:r>
      <w:r w:rsidRPr="00283745">
        <w:rPr>
          <w:rFonts w:ascii="Times New Roman" w:hAnsi="Times New Roman"/>
          <w:sz w:val="28"/>
          <w:szCs w:val="28"/>
        </w:rPr>
        <w:t xml:space="preserve"> Е. А. Ванина</w:t>
      </w:r>
      <w:proofErr w:type="gramStart"/>
      <w:r w:rsidRPr="00283745">
        <w:rPr>
          <w:rFonts w:ascii="Times New Roman" w:hAnsi="Times New Roman"/>
          <w:sz w:val="28"/>
          <w:szCs w:val="28"/>
        </w:rPr>
        <w:t xml:space="preserve"> ;</w:t>
      </w:r>
      <w:proofErr w:type="gramEnd"/>
      <w:r w:rsidRPr="00283745">
        <w:rPr>
          <w:rFonts w:ascii="Times New Roman" w:hAnsi="Times New Roman"/>
          <w:sz w:val="28"/>
          <w:szCs w:val="28"/>
        </w:rPr>
        <w:t xml:space="preserve"> МУ «ЦБС г. Белово», Библиотека № 1. – Белово, 2016. – 3 экз. – 12+.</w:t>
      </w:r>
    </w:p>
    <w:p w:rsidR="00D04064" w:rsidRPr="0001148F" w:rsidRDefault="00D04064" w:rsidP="00BE4488">
      <w:pPr>
        <w:pStyle w:val="aa"/>
        <w:widowControl w:val="0"/>
        <w:numPr>
          <w:ilvl w:val="0"/>
          <w:numId w:val="86"/>
        </w:numPr>
        <w:ind w:left="426"/>
        <w:contextualSpacing/>
        <w:jc w:val="both"/>
        <w:rPr>
          <w:b/>
          <w:sz w:val="28"/>
          <w:szCs w:val="28"/>
        </w:rPr>
      </w:pPr>
      <w:r w:rsidRPr="0001148F">
        <w:rPr>
          <w:b/>
          <w:sz w:val="28"/>
          <w:szCs w:val="28"/>
        </w:rPr>
        <w:t>Благодарственное письмо</w:t>
      </w:r>
      <w:r w:rsidRPr="0001148F">
        <w:rPr>
          <w:sz w:val="28"/>
          <w:szCs w:val="28"/>
        </w:rPr>
        <w:t xml:space="preserve"> [Изоматериал]</w:t>
      </w:r>
      <w:proofErr w:type="gramStart"/>
      <w:r w:rsidRPr="0001148F">
        <w:rPr>
          <w:sz w:val="28"/>
          <w:szCs w:val="28"/>
        </w:rPr>
        <w:t xml:space="preserve"> :</w:t>
      </w:r>
      <w:proofErr w:type="gramEnd"/>
      <w:r w:rsidRPr="0001148F">
        <w:rPr>
          <w:sz w:val="28"/>
          <w:szCs w:val="28"/>
        </w:rPr>
        <w:t xml:space="preserve"> [за подготовку детей для участия в  конкурсе рисунков «Вода - путешественница»] / МУ «ЦБС г. Белово», Центральная детская библиотека ; дизайн: Е. Г. Ушакова. – Белово, 2016. – 1 экз. – 18+.</w:t>
      </w:r>
    </w:p>
    <w:p w:rsidR="00D04064" w:rsidRPr="0001148F" w:rsidRDefault="00D04064" w:rsidP="00BE4488">
      <w:pPr>
        <w:pStyle w:val="aa"/>
        <w:widowControl w:val="0"/>
        <w:numPr>
          <w:ilvl w:val="0"/>
          <w:numId w:val="86"/>
        </w:numPr>
        <w:ind w:left="426"/>
        <w:contextualSpacing/>
        <w:jc w:val="both"/>
        <w:rPr>
          <w:sz w:val="28"/>
          <w:szCs w:val="28"/>
        </w:rPr>
      </w:pPr>
      <w:r w:rsidRPr="0001148F">
        <w:rPr>
          <w:b/>
          <w:sz w:val="28"/>
          <w:szCs w:val="28"/>
        </w:rPr>
        <w:t>Благодарственное письмо</w:t>
      </w:r>
      <w:r w:rsidRPr="0001148F">
        <w:rPr>
          <w:sz w:val="28"/>
          <w:szCs w:val="28"/>
        </w:rPr>
        <w:t xml:space="preserve"> [Изоматериал]</w:t>
      </w:r>
      <w:proofErr w:type="gramStart"/>
      <w:r w:rsidRPr="0001148F">
        <w:rPr>
          <w:sz w:val="28"/>
          <w:szCs w:val="28"/>
        </w:rPr>
        <w:t xml:space="preserve"> :</w:t>
      </w:r>
      <w:proofErr w:type="gramEnd"/>
      <w:r w:rsidRPr="0001148F">
        <w:rPr>
          <w:sz w:val="28"/>
          <w:szCs w:val="28"/>
        </w:rPr>
        <w:t xml:space="preserve"> [за подготовку детей для участия в  конкурсе детских стихотворений «С голубого ручейка»] / МУ «ЦБС г. Белово», Центральная детская библиотека ; дизайн: Е. Г. Ушакова. – Белово, 2016. – 1 экз. – 18+.</w:t>
      </w:r>
    </w:p>
    <w:p w:rsidR="00D04064" w:rsidRDefault="00D04064" w:rsidP="00BE4488">
      <w:pPr>
        <w:pStyle w:val="aa"/>
        <w:widowControl w:val="0"/>
        <w:numPr>
          <w:ilvl w:val="0"/>
          <w:numId w:val="86"/>
        </w:numPr>
        <w:ind w:left="426"/>
        <w:contextualSpacing/>
        <w:jc w:val="both"/>
        <w:rPr>
          <w:sz w:val="28"/>
          <w:szCs w:val="28"/>
        </w:rPr>
      </w:pPr>
      <w:r w:rsidRPr="0001148F">
        <w:rPr>
          <w:b/>
          <w:bCs/>
          <w:sz w:val="28"/>
          <w:szCs w:val="28"/>
        </w:rPr>
        <w:t>День славянской письменности и культуры</w:t>
      </w:r>
      <w:proofErr w:type="gramStart"/>
      <w:r w:rsidRPr="0001148F">
        <w:rPr>
          <w:b/>
          <w:bCs/>
          <w:sz w:val="28"/>
          <w:szCs w:val="28"/>
        </w:rPr>
        <w:t xml:space="preserve"> :</w:t>
      </w:r>
      <w:proofErr w:type="gramEnd"/>
      <w:r w:rsidRPr="0001148F">
        <w:rPr>
          <w:b/>
          <w:bCs/>
          <w:sz w:val="28"/>
          <w:szCs w:val="28"/>
        </w:rPr>
        <w:t xml:space="preserve"> </w:t>
      </w:r>
      <w:r w:rsidRPr="0001148F">
        <w:rPr>
          <w:bCs/>
          <w:sz w:val="28"/>
          <w:szCs w:val="28"/>
        </w:rPr>
        <w:t xml:space="preserve">[визитка] / сост.: О. В. Макунина ; </w:t>
      </w:r>
      <w:r w:rsidRPr="0001148F">
        <w:rPr>
          <w:sz w:val="28"/>
          <w:szCs w:val="28"/>
        </w:rPr>
        <w:t>МУ «ЦБС г. Белово», Центральная городская библиотека. – Белово, 2016. – 100 экз. – 12+.</w:t>
      </w:r>
    </w:p>
    <w:p w:rsidR="00D04064" w:rsidRPr="00283745" w:rsidRDefault="00D04064" w:rsidP="00BE4488">
      <w:pPr>
        <w:widowControl w:val="0"/>
        <w:numPr>
          <w:ilvl w:val="0"/>
          <w:numId w:val="86"/>
        </w:numPr>
        <w:spacing w:after="0" w:line="240" w:lineRule="auto"/>
        <w:ind w:left="426"/>
        <w:jc w:val="both"/>
        <w:rPr>
          <w:rFonts w:ascii="Times New Roman" w:hAnsi="Times New Roman"/>
          <w:sz w:val="28"/>
          <w:szCs w:val="28"/>
        </w:rPr>
      </w:pPr>
      <w:r w:rsidRPr="00283745">
        <w:rPr>
          <w:rFonts w:ascii="Times New Roman" w:hAnsi="Times New Roman"/>
          <w:b/>
          <w:sz w:val="28"/>
          <w:szCs w:val="28"/>
        </w:rPr>
        <w:t xml:space="preserve">Диплом </w:t>
      </w:r>
      <w:r w:rsidRPr="00283745">
        <w:rPr>
          <w:rFonts w:ascii="Times New Roman" w:hAnsi="Times New Roman"/>
          <w:sz w:val="28"/>
          <w:szCs w:val="28"/>
        </w:rPr>
        <w:t>[Изоматериал]</w:t>
      </w:r>
      <w:proofErr w:type="gramStart"/>
      <w:r w:rsidRPr="00283745">
        <w:rPr>
          <w:rFonts w:ascii="Times New Roman" w:hAnsi="Times New Roman"/>
          <w:sz w:val="28"/>
          <w:szCs w:val="28"/>
        </w:rPr>
        <w:t xml:space="preserve"> :</w:t>
      </w:r>
      <w:proofErr w:type="gramEnd"/>
      <w:r w:rsidRPr="00283745">
        <w:rPr>
          <w:rFonts w:ascii="Times New Roman" w:hAnsi="Times New Roman"/>
          <w:sz w:val="28"/>
          <w:szCs w:val="28"/>
        </w:rPr>
        <w:t xml:space="preserve"> [для </w:t>
      </w:r>
      <w:r w:rsidRPr="00283745">
        <w:rPr>
          <w:rFonts w:ascii="Times New Roman" w:hAnsi="Times New Roman"/>
          <w:bCs/>
          <w:sz w:val="28"/>
          <w:szCs w:val="28"/>
        </w:rPr>
        <w:t xml:space="preserve">обучающихся МБОУ СОШ № 19, шк-инт. № 15 за активное участие в </w:t>
      </w:r>
      <w:r w:rsidRPr="00283745">
        <w:rPr>
          <w:rFonts w:ascii="Times New Roman" w:hAnsi="Times New Roman"/>
          <w:sz w:val="28"/>
          <w:szCs w:val="28"/>
        </w:rPr>
        <w:t xml:space="preserve">экологической акции </w:t>
      </w:r>
      <w:r w:rsidRPr="00283745">
        <w:rPr>
          <w:rFonts w:ascii="Times New Roman" w:hAnsi="Times New Roman"/>
          <w:bCs/>
          <w:iCs/>
          <w:sz w:val="28"/>
          <w:szCs w:val="28"/>
        </w:rPr>
        <w:t>«Кормушка для птиц»</w:t>
      </w:r>
      <w:r w:rsidRPr="00283745">
        <w:rPr>
          <w:rFonts w:ascii="Times New Roman" w:hAnsi="Times New Roman"/>
          <w:sz w:val="28"/>
          <w:szCs w:val="28"/>
        </w:rPr>
        <w:t>] / дизайн Е. А. Ванина ; МУ «ЦБС г. Белово», Библиотека № 1. – Белово, 2016. – 26 экз. – 6+.</w:t>
      </w:r>
    </w:p>
    <w:p w:rsidR="00D04064" w:rsidRPr="00283745" w:rsidRDefault="00D04064" w:rsidP="00BE4488">
      <w:pPr>
        <w:widowControl w:val="0"/>
        <w:numPr>
          <w:ilvl w:val="0"/>
          <w:numId w:val="86"/>
        </w:numPr>
        <w:spacing w:after="0" w:line="240" w:lineRule="auto"/>
        <w:ind w:left="426"/>
        <w:jc w:val="both"/>
        <w:rPr>
          <w:rFonts w:ascii="Times New Roman" w:hAnsi="Times New Roman"/>
          <w:sz w:val="28"/>
          <w:szCs w:val="28"/>
        </w:rPr>
      </w:pPr>
      <w:r w:rsidRPr="00283745">
        <w:rPr>
          <w:rFonts w:ascii="Times New Roman" w:hAnsi="Times New Roman"/>
          <w:b/>
          <w:sz w:val="28"/>
          <w:szCs w:val="28"/>
        </w:rPr>
        <w:t>Диплом</w:t>
      </w:r>
      <w:r w:rsidRPr="00283745">
        <w:rPr>
          <w:rFonts w:ascii="Times New Roman" w:hAnsi="Times New Roman"/>
          <w:sz w:val="28"/>
          <w:szCs w:val="28"/>
        </w:rPr>
        <w:t xml:space="preserve"> [Изоматериал]</w:t>
      </w:r>
      <w:proofErr w:type="gramStart"/>
      <w:r w:rsidRPr="00283745">
        <w:rPr>
          <w:rFonts w:ascii="Times New Roman" w:hAnsi="Times New Roman"/>
          <w:sz w:val="28"/>
          <w:szCs w:val="28"/>
        </w:rPr>
        <w:t xml:space="preserve"> :</w:t>
      </w:r>
      <w:proofErr w:type="gramEnd"/>
      <w:r w:rsidRPr="00283745">
        <w:rPr>
          <w:rFonts w:ascii="Times New Roman" w:hAnsi="Times New Roman"/>
          <w:sz w:val="28"/>
          <w:szCs w:val="28"/>
        </w:rPr>
        <w:t xml:space="preserve"> [для </w:t>
      </w:r>
      <w:r w:rsidRPr="00283745">
        <w:rPr>
          <w:rFonts w:ascii="Times New Roman" w:hAnsi="Times New Roman"/>
          <w:bCs/>
          <w:sz w:val="28"/>
          <w:szCs w:val="28"/>
        </w:rPr>
        <w:t>обучающихся МБОУ СОШ № 19 за участие в велогонках, посвящённых Дню России</w:t>
      </w:r>
      <w:r w:rsidRPr="00283745">
        <w:rPr>
          <w:rFonts w:ascii="Times New Roman" w:hAnsi="Times New Roman"/>
          <w:sz w:val="28"/>
          <w:szCs w:val="28"/>
        </w:rPr>
        <w:t>] / МУ «ЦБС г. Белово», Библиотека № 1 ; дизайн Е. А. Ванина. – Белово, 2015. – 4 экз. – 6+.</w:t>
      </w:r>
    </w:p>
    <w:p w:rsidR="00D04064" w:rsidRPr="0001148F" w:rsidRDefault="00D04064" w:rsidP="00BE4488">
      <w:pPr>
        <w:pStyle w:val="aa"/>
        <w:widowControl w:val="0"/>
        <w:numPr>
          <w:ilvl w:val="0"/>
          <w:numId w:val="86"/>
        </w:numPr>
        <w:ind w:left="426"/>
        <w:contextualSpacing/>
        <w:jc w:val="both"/>
        <w:rPr>
          <w:sz w:val="28"/>
          <w:szCs w:val="28"/>
        </w:rPr>
      </w:pPr>
      <w:r w:rsidRPr="0001148F">
        <w:rPr>
          <w:b/>
          <w:sz w:val="28"/>
          <w:szCs w:val="28"/>
        </w:rPr>
        <w:t xml:space="preserve">Диплом </w:t>
      </w:r>
      <w:r w:rsidRPr="0001148F">
        <w:rPr>
          <w:b/>
          <w:sz w:val="28"/>
          <w:szCs w:val="28"/>
          <w:lang w:val="en-US"/>
        </w:rPr>
        <w:t>I</w:t>
      </w:r>
      <w:r w:rsidRPr="0001148F">
        <w:rPr>
          <w:b/>
          <w:sz w:val="28"/>
          <w:szCs w:val="28"/>
        </w:rPr>
        <w:t xml:space="preserve"> степени [Изоматериал]</w:t>
      </w:r>
      <w:proofErr w:type="gramStart"/>
      <w:r w:rsidRPr="0001148F">
        <w:rPr>
          <w:sz w:val="28"/>
          <w:szCs w:val="28"/>
        </w:rPr>
        <w:t xml:space="preserve"> :</w:t>
      </w:r>
      <w:proofErr w:type="gramEnd"/>
      <w:r w:rsidRPr="0001148F">
        <w:rPr>
          <w:sz w:val="28"/>
          <w:szCs w:val="28"/>
        </w:rPr>
        <w:t xml:space="preserve"> [для награждения победителей интерактивного конкурса фотографий «Я – книжный киногерой»] / МУ «ЦБС г. Белово», Центральная детская библиотека ; дизайн: Е. Г. Ушакова. – Белово, 2016. – 3 экз. – 6+.</w:t>
      </w:r>
    </w:p>
    <w:p w:rsidR="00D04064" w:rsidRPr="0001148F" w:rsidRDefault="00D04064" w:rsidP="00BE4488">
      <w:pPr>
        <w:pStyle w:val="aa"/>
        <w:widowControl w:val="0"/>
        <w:numPr>
          <w:ilvl w:val="0"/>
          <w:numId w:val="86"/>
        </w:numPr>
        <w:ind w:left="426"/>
        <w:contextualSpacing/>
        <w:jc w:val="both"/>
        <w:rPr>
          <w:b/>
          <w:sz w:val="28"/>
          <w:szCs w:val="28"/>
        </w:rPr>
      </w:pPr>
      <w:r w:rsidRPr="0001148F">
        <w:rPr>
          <w:b/>
          <w:sz w:val="28"/>
          <w:szCs w:val="28"/>
        </w:rPr>
        <w:t xml:space="preserve">Диплом </w:t>
      </w:r>
      <w:r w:rsidRPr="0001148F">
        <w:rPr>
          <w:b/>
          <w:sz w:val="28"/>
          <w:szCs w:val="28"/>
          <w:lang w:val="en-US"/>
        </w:rPr>
        <w:t>I</w:t>
      </w:r>
      <w:r w:rsidRPr="0001148F">
        <w:rPr>
          <w:b/>
          <w:sz w:val="28"/>
          <w:szCs w:val="28"/>
        </w:rPr>
        <w:t xml:space="preserve"> степени</w:t>
      </w:r>
      <w:r w:rsidRPr="0001148F">
        <w:rPr>
          <w:sz w:val="28"/>
          <w:szCs w:val="28"/>
        </w:rPr>
        <w:t xml:space="preserve"> [Изоматериал]</w:t>
      </w:r>
      <w:proofErr w:type="gramStart"/>
      <w:r w:rsidRPr="0001148F">
        <w:rPr>
          <w:sz w:val="28"/>
          <w:szCs w:val="28"/>
        </w:rPr>
        <w:t xml:space="preserve"> :</w:t>
      </w:r>
      <w:proofErr w:type="gramEnd"/>
      <w:r w:rsidRPr="0001148F">
        <w:rPr>
          <w:sz w:val="28"/>
          <w:szCs w:val="28"/>
        </w:rPr>
        <w:t xml:space="preserve"> [для награждения победителей конкурса рисунков «Вода - путешественница»] / МУ «ЦБС г. Белово», Центральная детская библиотека ; дизайн: Е. Г. Ушакова. – Белово, 2016. – 3 экз. – 6+.</w:t>
      </w:r>
    </w:p>
    <w:p w:rsidR="00D04064" w:rsidRPr="0001148F" w:rsidRDefault="00D04064" w:rsidP="00BE4488">
      <w:pPr>
        <w:pStyle w:val="aa"/>
        <w:widowControl w:val="0"/>
        <w:numPr>
          <w:ilvl w:val="0"/>
          <w:numId w:val="86"/>
        </w:numPr>
        <w:ind w:left="426"/>
        <w:contextualSpacing/>
        <w:jc w:val="both"/>
        <w:rPr>
          <w:sz w:val="28"/>
          <w:szCs w:val="28"/>
        </w:rPr>
      </w:pPr>
      <w:r w:rsidRPr="0001148F">
        <w:rPr>
          <w:b/>
          <w:sz w:val="28"/>
          <w:szCs w:val="28"/>
        </w:rPr>
        <w:t xml:space="preserve">Диплом </w:t>
      </w:r>
      <w:r w:rsidRPr="0001148F">
        <w:rPr>
          <w:b/>
          <w:sz w:val="28"/>
          <w:szCs w:val="28"/>
          <w:lang w:val="en-US"/>
        </w:rPr>
        <w:t>I</w:t>
      </w:r>
      <w:r w:rsidRPr="0001148F">
        <w:rPr>
          <w:b/>
          <w:sz w:val="28"/>
          <w:szCs w:val="28"/>
        </w:rPr>
        <w:t xml:space="preserve"> степени</w:t>
      </w:r>
      <w:r w:rsidRPr="0001148F">
        <w:rPr>
          <w:sz w:val="28"/>
          <w:szCs w:val="28"/>
        </w:rPr>
        <w:t xml:space="preserve"> [Изоматериал]</w:t>
      </w:r>
      <w:proofErr w:type="gramStart"/>
      <w:r w:rsidRPr="0001148F">
        <w:rPr>
          <w:sz w:val="28"/>
          <w:szCs w:val="28"/>
        </w:rPr>
        <w:t xml:space="preserve"> :</w:t>
      </w:r>
      <w:proofErr w:type="gramEnd"/>
      <w:r w:rsidRPr="0001148F">
        <w:rPr>
          <w:sz w:val="28"/>
          <w:szCs w:val="28"/>
        </w:rPr>
        <w:t xml:space="preserve"> [для награждения победителей конкурса детских стихотворений «С голубого ручейка»] / МУ «ЦБС г. Белово», Центральная детская библиотека ; дизайн: Е. Г. Ушакова. – Белово, 2016. – 1 экз. – 6+.</w:t>
      </w:r>
    </w:p>
    <w:p w:rsidR="00D04064" w:rsidRPr="0001148F" w:rsidRDefault="00D04064" w:rsidP="00BE4488">
      <w:pPr>
        <w:pStyle w:val="aa"/>
        <w:numPr>
          <w:ilvl w:val="0"/>
          <w:numId w:val="86"/>
        </w:numPr>
        <w:ind w:left="426"/>
        <w:contextualSpacing/>
        <w:jc w:val="both"/>
        <w:rPr>
          <w:b/>
          <w:sz w:val="28"/>
          <w:szCs w:val="28"/>
        </w:rPr>
      </w:pPr>
      <w:r w:rsidRPr="0001148F">
        <w:rPr>
          <w:b/>
          <w:sz w:val="28"/>
          <w:szCs w:val="28"/>
        </w:rPr>
        <w:lastRenderedPageBreak/>
        <w:t xml:space="preserve">Диплом </w:t>
      </w:r>
      <w:r w:rsidRPr="0001148F">
        <w:rPr>
          <w:b/>
          <w:sz w:val="28"/>
          <w:szCs w:val="28"/>
          <w:lang w:val="en-US"/>
        </w:rPr>
        <w:t>I</w:t>
      </w:r>
      <w:r w:rsidRPr="0001148F">
        <w:rPr>
          <w:b/>
          <w:sz w:val="28"/>
          <w:szCs w:val="28"/>
        </w:rPr>
        <w:t xml:space="preserve"> степени</w:t>
      </w:r>
      <w:r w:rsidRPr="0001148F">
        <w:rPr>
          <w:sz w:val="28"/>
          <w:szCs w:val="28"/>
        </w:rPr>
        <w:t xml:space="preserve"> [Изоматериал]</w:t>
      </w:r>
      <w:proofErr w:type="gramStart"/>
      <w:r w:rsidRPr="0001148F">
        <w:rPr>
          <w:sz w:val="28"/>
          <w:szCs w:val="28"/>
        </w:rPr>
        <w:t xml:space="preserve"> :</w:t>
      </w:r>
      <w:proofErr w:type="gramEnd"/>
      <w:r w:rsidRPr="0001148F">
        <w:rPr>
          <w:sz w:val="28"/>
          <w:szCs w:val="28"/>
        </w:rPr>
        <w:t xml:space="preserve"> [для награждения победителей литературного конкурса творческих работ – фантазий «Юный сказочник»] / МУ «ЦБС г. Белово», Центральная детская библиотека ; дизайн: Е. Г. Ушакова. – Белово, 2016. – 12 экз. – 12+.</w:t>
      </w:r>
    </w:p>
    <w:p w:rsidR="00D04064" w:rsidRPr="0001148F" w:rsidRDefault="00D04064" w:rsidP="00BE4488">
      <w:pPr>
        <w:pStyle w:val="aa"/>
        <w:widowControl w:val="0"/>
        <w:numPr>
          <w:ilvl w:val="0"/>
          <w:numId w:val="86"/>
        </w:numPr>
        <w:ind w:left="426"/>
        <w:contextualSpacing/>
        <w:jc w:val="both"/>
        <w:rPr>
          <w:sz w:val="28"/>
          <w:szCs w:val="28"/>
        </w:rPr>
      </w:pPr>
      <w:r w:rsidRPr="0001148F">
        <w:rPr>
          <w:b/>
          <w:sz w:val="28"/>
          <w:szCs w:val="28"/>
        </w:rPr>
        <w:t xml:space="preserve">Диплом </w:t>
      </w:r>
      <w:r w:rsidRPr="0001148F">
        <w:rPr>
          <w:b/>
          <w:sz w:val="28"/>
          <w:szCs w:val="28"/>
          <w:lang w:val="en-US"/>
        </w:rPr>
        <w:t>II</w:t>
      </w:r>
      <w:r w:rsidRPr="0001148F">
        <w:rPr>
          <w:b/>
          <w:sz w:val="28"/>
          <w:szCs w:val="28"/>
        </w:rPr>
        <w:t xml:space="preserve"> степени</w:t>
      </w:r>
      <w:r w:rsidRPr="0001148F">
        <w:rPr>
          <w:sz w:val="28"/>
          <w:szCs w:val="28"/>
        </w:rPr>
        <w:t xml:space="preserve"> [Изоматериал]</w:t>
      </w:r>
      <w:proofErr w:type="gramStart"/>
      <w:r w:rsidRPr="0001148F">
        <w:rPr>
          <w:sz w:val="28"/>
          <w:szCs w:val="28"/>
        </w:rPr>
        <w:t xml:space="preserve"> :</w:t>
      </w:r>
      <w:proofErr w:type="gramEnd"/>
      <w:r w:rsidRPr="0001148F">
        <w:rPr>
          <w:sz w:val="28"/>
          <w:szCs w:val="28"/>
        </w:rPr>
        <w:t xml:space="preserve"> [для награждения победителей конкурса детских стихотворений «С голубого ручейка»] / МУ «ЦБС г. Белово», Центральная детская библиотека ; дизайн: Е. Г. Ушакова. – Белово, 2016. – 2 экз. – 6+.</w:t>
      </w:r>
    </w:p>
    <w:p w:rsidR="00D04064" w:rsidRPr="0001148F" w:rsidRDefault="00D04064" w:rsidP="00BE4488">
      <w:pPr>
        <w:pStyle w:val="aa"/>
        <w:numPr>
          <w:ilvl w:val="0"/>
          <w:numId w:val="86"/>
        </w:numPr>
        <w:ind w:left="426"/>
        <w:contextualSpacing/>
        <w:jc w:val="both"/>
        <w:rPr>
          <w:b/>
          <w:sz w:val="28"/>
          <w:szCs w:val="28"/>
        </w:rPr>
      </w:pPr>
      <w:r w:rsidRPr="0001148F">
        <w:rPr>
          <w:b/>
          <w:sz w:val="28"/>
          <w:szCs w:val="28"/>
        </w:rPr>
        <w:t xml:space="preserve">Диплом </w:t>
      </w:r>
      <w:r w:rsidRPr="0001148F">
        <w:rPr>
          <w:b/>
          <w:sz w:val="28"/>
          <w:szCs w:val="28"/>
          <w:lang w:val="en-US"/>
        </w:rPr>
        <w:t>II</w:t>
      </w:r>
      <w:r w:rsidRPr="0001148F">
        <w:rPr>
          <w:b/>
          <w:sz w:val="28"/>
          <w:szCs w:val="28"/>
        </w:rPr>
        <w:t xml:space="preserve"> степени</w:t>
      </w:r>
      <w:r w:rsidRPr="0001148F">
        <w:rPr>
          <w:sz w:val="28"/>
          <w:szCs w:val="28"/>
        </w:rPr>
        <w:t xml:space="preserve"> [Изоматериал]</w:t>
      </w:r>
      <w:proofErr w:type="gramStart"/>
      <w:r w:rsidRPr="0001148F">
        <w:rPr>
          <w:sz w:val="28"/>
          <w:szCs w:val="28"/>
        </w:rPr>
        <w:t xml:space="preserve"> :</w:t>
      </w:r>
      <w:proofErr w:type="gramEnd"/>
      <w:r w:rsidRPr="0001148F">
        <w:rPr>
          <w:sz w:val="28"/>
          <w:szCs w:val="28"/>
        </w:rPr>
        <w:t xml:space="preserve"> [для награждения победителей литературного конкурса творческих работ – фантазий «Юный сказочник»] / МУ «ЦБС г. Белово», Центральная детская библиотека ; дизайн: Е. Г. Ушакова. – Белово, 2016. – 12 экз. – 12+. </w:t>
      </w:r>
    </w:p>
    <w:p w:rsidR="00D04064" w:rsidRPr="0001148F" w:rsidRDefault="00D04064" w:rsidP="00BE4488">
      <w:pPr>
        <w:pStyle w:val="aa"/>
        <w:widowControl w:val="0"/>
        <w:numPr>
          <w:ilvl w:val="0"/>
          <w:numId w:val="86"/>
        </w:numPr>
        <w:ind w:left="426"/>
        <w:contextualSpacing/>
        <w:jc w:val="both"/>
        <w:rPr>
          <w:sz w:val="28"/>
          <w:szCs w:val="28"/>
        </w:rPr>
      </w:pPr>
      <w:r w:rsidRPr="0001148F">
        <w:rPr>
          <w:b/>
          <w:sz w:val="28"/>
          <w:szCs w:val="28"/>
        </w:rPr>
        <w:t xml:space="preserve">Диплом </w:t>
      </w:r>
      <w:r w:rsidRPr="0001148F">
        <w:rPr>
          <w:b/>
          <w:sz w:val="28"/>
          <w:szCs w:val="28"/>
          <w:lang w:val="en-US"/>
        </w:rPr>
        <w:t>III</w:t>
      </w:r>
      <w:r w:rsidRPr="0001148F">
        <w:rPr>
          <w:b/>
          <w:sz w:val="28"/>
          <w:szCs w:val="28"/>
        </w:rPr>
        <w:t xml:space="preserve"> степени</w:t>
      </w:r>
      <w:r w:rsidRPr="0001148F">
        <w:rPr>
          <w:sz w:val="28"/>
          <w:szCs w:val="28"/>
        </w:rPr>
        <w:t xml:space="preserve"> [Изоматериал]</w:t>
      </w:r>
      <w:proofErr w:type="gramStart"/>
      <w:r w:rsidRPr="0001148F">
        <w:rPr>
          <w:sz w:val="28"/>
          <w:szCs w:val="28"/>
        </w:rPr>
        <w:t xml:space="preserve"> :</w:t>
      </w:r>
      <w:proofErr w:type="gramEnd"/>
      <w:r w:rsidRPr="0001148F">
        <w:rPr>
          <w:sz w:val="28"/>
          <w:szCs w:val="28"/>
        </w:rPr>
        <w:t xml:space="preserve"> [для награждения победителей конкурса детских стихотворений «С голубого ручейка»] / МУ «ЦБС г. Белово», Центральная детская библиотека ; дизайн: Е. Г. Ушакова. – Белово, 2016. – 1 экз. – 6+.</w:t>
      </w:r>
    </w:p>
    <w:p w:rsidR="00D04064" w:rsidRPr="0001148F" w:rsidRDefault="00D04064" w:rsidP="00BE4488">
      <w:pPr>
        <w:pStyle w:val="aa"/>
        <w:numPr>
          <w:ilvl w:val="0"/>
          <w:numId w:val="86"/>
        </w:numPr>
        <w:ind w:left="426"/>
        <w:contextualSpacing/>
        <w:jc w:val="both"/>
        <w:rPr>
          <w:b/>
          <w:sz w:val="28"/>
          <w:szCs w:val="28"/>
        </w:rPr>
      </w:pPr>
      <w:r w:rsidRPr="0001148F">
        <w:rPr>
          <w:b/>
          <w:sz w:val="28"/>
          <w:szCs w:val="28"/>
        </w:rPr>
        <w:t xml:space="preserve">Диплом </w:t>
      </w:r>
      <w:r w:rsidRPr="0001148F">
        <w:rPr>
          <w:b/>
          <w:sz w:val="28"/>
          <w:szCs w:val="28"/>
          <w:lang w:val="en-US"/>
        </w:rPr>
        <w:t>III</w:t>
      </w:r>
      <w:r w:rsidRPr="0001148F">
        <w:rPr>
          <w:b/>
          <w:sz w:val="28"/>
          <w:szCs w:val="28"/>
        </w:rPr>
        <w:t xml:space="preserve"> степени</w:t>
      </w:r>
      <w:r w:rsidRPr="0001148F">
        <w:rPr>
          <w:sz w:val="28"/>
          <w:szCs w:val="28"/>
        </w:rPr>
        <w:t xml:space="preserve"> [Изоматериал]</w:t>
      </w:r>
      <w:proofErr w:type="gramStart"/>
      <w:r w:rsidRPr="0001148F">
        <w:rPr>
          <w:sz w:val="28"/>
          <w:szCs w:val="28"/>
        </w:rPr>
        <w:t xml:space="preserve"> :</w:t>
      </w:r>
      <w:proofErr w:type="gramEnd"/>
      <w:r w:rsidRPr="0001148F">
        <w:rPr>
          <w:sz w:val="28"/>
          <w:szCs w:val="28"/>
        </w:rPr>
        <w:t xml:space="preserve"> [для награждения победителей литературного конкурса творческих работ – фантазий «Юный сказочник»] / МУ «ЦБС г. Белово», Центральная детская библиотека ; дизайн: Е. Г. Ушакова. – Белово, 2016. – 12 экз. – 12+.</w:t>
      </w:r>
    </w:p>
    <w:p w:rsidR="00D04064" w:rsidRPr="0001148F" w:rsidRDefault="00D04064" w:rsidP="00BE4488">
      <w:pPr>
        <w:pStyle w:val="aa"/>
        <w:widowControl w:val="0"/>
        <w:numPr>
          <w:ilvl w:val="0"/>
          <w:numId w:val="86"/>
        </w:numPr>
        <w:ind w:left="426"/>
        <w:contextualSpacing/>
        <w:jc w:val="both"/>
        <w:rPr>
          <w:sz w:val="28"/>
          <w:szCs w:val="28"/>
        </w:rPr>
      </w:pPr>
      <w:r w:rsidRPr="0001148F">
        <w:rPr>
          <w:b/>
          <w:sz w:val="28"/>
          <w:szCs w:val="28"/>
        </w:rPr>
        <w:t>Диплом участника</w:t>
      </w:r>
      <w:r w:rsidRPr="0001148F">
        <w:rPr>
          <w:sz w:val="28"/>
          <w:szCs w:val="28"/>
        </w:rPr>
        <w:t xml:space="preserve"> [Изоматериал]</w:t>
      </w:r>
      <w:proofErr w:type="gramStart"/>
      <w:r w:rsidRPr="0001148F">
        <w:rPr>
          <w:sz w:val="28"/>
          <w:szCs w:val="28"/>
        </w:rPr>
        <w:t xml:space="preserve"> :</w:t>
      </w:r>
      <w:proofErr w:type="gramEnd"/>
      <w:r w:rsidRPr="0001148F">
        <w:rPr>
          <w:sz w:val="28"/>
          <w:szCs w:val="28"/>
        </w:rPr>
        <w:t xml:space="preserve"> [для награждения участников интерактивного конкурса фотографий «Я – книжный киногерой»] / МУ «ЦБС г. Белово», Центральная детская библиотека ; дизайн: Е. Г. Ушакова. – Белово, 2016. – 20 экз. – 6+.</w:t>
      </w:r>
    </w:p>
    <w:p w:rsidR="00D04064" w:rsidRPr="0001148F" w:rsidRDefault="00D04064" w:rsidP="00BE4488">
      <w:pPr>
        <w:pStyle w:val="aa"/>
        <w:widowControl w:val="0"/>
        <w:numPr>
          <w:ilvl w:val="0"/>
          <w:numId w:val="86"/>
        </w:numPr>
        <w:ind w:left="426"/>
        <w:contextualSpacing/>
        <w:jc w:val="both"/>
        <w:rPr>
          <w:b/>
          <w:sz w:val="28"/>
          <w:szCs w:val="28"/>
        </w:rPr>
      </w:pPr>
      <w:r w:rsidRPr="0001148F">
        <w:rPr>
          <w:b/>
          <w:sz w:val="28"/>
          <w:szCs w:val="28"/>
        </w:rPr>
        <w:t xml:space="preserve">Диплом участника </w:t>
      </w:r>
      <w:r w:rsidRPr="0001148F">
        <w:rPr>
          <w:sz w:val="28"/>
          <w:szCs w:val="28"/>
        </w:rPr>
        <w:t>[Изоматериал]</w:t>
      </w:r>
      <w:proofErr w:type="gramStart"/>
      <w:r w:rsidRPr="0001148F">
        <w:rPr>
          <w:sz w:val="28"/>
          <w:szCs w:val="28"/>
        </w:rPr>
        <w:t xml:space="preserve"> :</w:t>
      </w:r>
      <w:proofErr w:type="gramEnd"/>
      <w:r w:rsidRPr="0001148F">
        <w:rPr>
          <w:sz w:val="28"/>
          <w:szCs w:val="28"/>
        </w:rPr>
        <w:t xml:space="preserve"> [для награждения участников конкурса рисунков «Вода - путешественница»] / МУ «ЦБС г. Белово», Центральная детская библиотека ; дизайн: Е. Г. Ушакова. – Белово, 2016. – 27 экз. – 6+.</w:t>
      </w:r>
    </w:p>
    <w:p w:rsidR="00D04064" w:rsidRPr="0001148F" w:rsidRDefault="00D04064" w:rsidP="00BE4488">
      <w:pPr>
        <w:pStyle w:val="aa"/>
        <w:widowControl w:val="0"/>
        <w:numPr>
          <w:ilvl w:val="0"/>
          <w:numId w:val="86"/>
        </w:numPr>
        <w:ind w:left="426"/>
        <w:contextualSpacing/>
        <w:jc w:val="both"/>
        <w:rPr>
          <w:sz w:val="28"/>
          <w:szCs w:val="28"/>
        </w:rPr>
      </w:pPr>
      <w:r w:rsidRPr="0001148F">
        <w:rPr>
          <w:b/>
          <w:sz w:val="28"/>
          <w:szCs w:val="28"/>
        </w:rPr>
        <w:t>Диплом участника</w:t>
      </w:r>
      <w:r w:rsidRPr="0001148F">
        <w:rPr>
          <w:sz w:val="28"/>
          <w:szCs w:val="28"/>
        </w:rPr>
        <w:t xml:space="preserve"> [Изоматериал]</w:t>
      </w:r>
      <w:proofErr w:type="gramStart"/>
      <w:r w:rsidRPr="0001148F">
        <w:rPr>
          <w:sz w:val="28"/>
          <w:szCs w:val="28"/>
        </w:rPr>
        <w:t xml:space="preserve"> :</w:t>
      </w:r>
      <w:proofErr w:type="gramEnd"/>
      <w:r w:rsidRPr="0001148F">
        <w:rPr>
          <w:sz w:val="28"/>
          <w:szCs w:val="28"/>
        </w:rPr>
        <w:t xml:space="preserve"> [для награждения участников конкурса детских стихотворений «С голубого ручейка»] / МУ «ЦБС г. Белово», Центральная детская библиотека ; дизайн: Е. Г. Ушакова. – Белово, 2016. – 12 экз. – 6+.</w:t>
      </w:r>
    </w:p>
    <w:p w:rsidR="00D04064" w:rsidRPr="0001148F" w:rsidRDefault="00D04064" w:rsidP="00BE4488">
      <w:pPr>
        <w:pStyle w:val="aa"/>
        <w:numPr>
          <w:ilvl w:val="0"/>
          <w:numId w:val="86"/>
        </w:numPr>
        <w:ind w:left="426"/>
        <w:contextualSpacing/>
        <w:jc w:val="both"/>
        <w:rPr>
          <w:b/>
          <w:sz w:val="28"/>
          <w:szCs w:val="28"/>
        </w:rPr>
      </w:pPr>
      <w:r w:rsidRPr="0001148F">
        <w:rPr>
          <w:b/>
          <w:sz w:val="28"/>
          <w:szCs w:val="28"/>
        </w:rPr>
        <w:t>Диплом участника</w:t>
      </w:r>
      <w:r w:rsidRPr="0001148F">
        <w:rPr>
          <w:sz w:val="28"/>
          <w:szCs w:val="28"/>
        </w:rPr>
        <w:t xml:space="preserve"> [Изоматериал]</w:t>
      </w:r>
      <w:proofErr w:type="gramStart"/>
      <w:r w:rsidRPr="0001148F">
        <w:rPr>
          <w:sz w:val="28"/>
          <w:szCs w:val="28"/>
        </w:rPr>
        <w:t xml:space="preserve"> :</w:t>
      </w:r>
      <w:proofErr w:type="gramEnd"/>
      <w:r w:rsidRPr="0001148F">
        <w:rPr>
          <w:sz w:val="28"/>
          <w:szCs w:val="28"/>
        </w:rPr>
        <w:t xml:space="preserve"> [для награждения участников литературного конкурса творческих работ – фантазий «Юный сказочник»] / МУ «ЦБС г. Белово», Центральная детская библиотека ; дизайн Е. Г. Ушакова. – Белово, 2016. – 10 экз. – 12+.</w:t>
      </w:r>
    </w:p>
    <w:p w:rsidR="00D04064" w:rsidRPr="0001148F" w:rsidRDefault="00D04064" w:rsidP="00BE4488">
      <w:pPr>
        <w:pStyle w:val="aa"/>
        <w:widowControl w:val="0"/>
        <w:numPr>
          <w:ilvl w:val="0"/>
          <w:numId w:val="86"/>
        </w:numPr>
        <w:suppressAutoHyphens/>
        <w:autoSpaceDE w:val="0"/>
        <w:ind w:left="426"/>
        <w:contextualSpacing/>
        <w:jc w:val="both"/>
        <w:rPr>
          <w:sz w:val="28"/>
          <w:szCs w:val="28"/>
        </w:rPr>
      </w:pPr>
      <w:r w:rsidRPr="0001148F">
        <w:rPr>
          <w:b/>
          <w:sz w:val="28"/>
        </w:rPr>
        <w:t>Диплом участника</w:t>
      </w:r>
      <w:r w:rsidRPr="0001148F">
        <w:rPr>
          <w:sz w:val="28"/>
        </w:rPr>
        <w:t xml:space="preserve"> [Изоматериал] : [для </w:t>
      </w:r>
      <w:r w:rsidRPr="0001148F">
        <w:rPr>
          <w:bCs/>
          <w:sz w:val="28"/>
          <w:szCs w:val="28"/>
        </w:rPr>
        <w:t xml:space="preserve">обучающихся МБОУ СОШ № 19, </w:t>
      </w:r>
      <w:r w:rsidRPr="0001148F">
        <w:rPr>
          <w:sz w:val="28"/>
          <w:szCs w:val="28"/>
        </w:rPr>
        <w:t>МК</w:t>
      </w:r>
      <w:proofErr w:type="gramStart"/>
      <w:r w:rsidRPr="0001148F">
        <w:rPr>
          <w:sz w:val="28"/>
          <w:szCs w:val="28"/>
        </w:rPr>
        <w:t>С(</w:t>
      </w:r>
      <w:proofErr w:type="gramEnd"/>
      <w:r w:rsidRPr="0001148F">
        <w:rPr>
          <w:sz w:val="28"/>
          <w:szCs w:val="28"/>
        </w:rPr>
        <w:t>К)ОУ школа – интернат № 15 города Белово</w:t>
      </w:r>
      <w:r w:rsidRPr="0001148F">
        <w:rPr>
          <w:bCs/>
          <w:sz w:val="28"/>
          <w:szCs w:val="28"/>
        </w:rPr>
        <w:t xml:space="preserve"> за активное участие в </w:t>
      </w:r>
      <w:r w:rsidRPr="0001148F">
        <w:rPr>
          <w:sz w:val="28"/>
          <w:szCs w:val="28"/>
        </w:rPr>
        <w:t xml:space="preserve">экологической акции </w:t>
      </w:r>
      <w:r w:rsidRPr="0001148F">
        <w:rPr>
          <w:bCs/>
          <w:iCs/>
          <w:sz w:val="28"/>
          <w:szCs w:val="28"/>
        </w:rPr>
        <w:t>«Кормушка для птиц»</w:t>
      </w:r>
      <w:r w:rsidRPr="0001148F">
        <w:rPr>
          <w:sz w:val="28"/>
        </w:rPr>
        <w:t>] / МУ «ЦБС г. Белово», Библиотека № 1; дизайн: Е. А. Ванина. – Белово, 2016. – 26 экз.</w:t>
      </w:r>
      <w:r w:rsidRPr="0001148F">
        <w:rPr>
          <w:sz w:val="28"/>
          <w:szCs w:val="28"/>
        </w:rPr>
        <w:t xml:space="preserve"> – 6+.</w:t>
      </w:r>
    </w:p>
    <w:p w:rsidR="00D04064" w:rsidRPr="0001148F" w:rsidRDefault="00D04064" w:rsidP="00BE4488">
      <w:pPr>
        <w:pStyle w:val="aa"/>
        <w:widowControl w:val="0"/>
        <w:numPr>
          <w:ilvl w:val="0"/>
          <w:numId w:val="86"/>
        </w:numPr>
        <w:ind w:left="426"/>
        <w:contextualSpacing/>
        <w:jc w:val="both"/>
        <w:rPr>
          <w:sz w:val="28"/>
          <w:szCs w:val="28"/>
        </w:rPr>
      </w:pPr>
      <w:r w:rsidRPr="0001148F">
        <w:rPr>
          <w:b/>
          <w:sz w:val="28"/>
          <w:szCs w:val="28"/>
        </w:rPr>
        <w:t>Календарь 2017</w:t>
      </w:r>
      <w:r w:rsidRPr="0001148F">
        <w:rPr>
          <w:sz w:val="28"/>
          <w:szCs w:val="28"/>
        </w:rPr>
        <w:t xml:space="preserve"> [Изоматериал] : [календарь карманный] / сост.: И. В. Зорина ;</w:t>
      </w:r>
      <w:r w:rsidRPr="0001148F">
        <w:rPr>
          <w:bCs/>
          <w:sz w:val="28"/>
          <w:szCs w:val="28"/>
        </w:rPr>
        <w:t xml:space="preserve"> </w:t>
      </w:r>
      <w:r w:rsidRPr="0001148F">
        <w:rPr>
          <w:sz w:val="28"/>
          <w:szCs w:val="28"/>
        </w:rPr>
        <w:t>МУ</w:t>
      </w:r>
      <w:proofErr w:type="gramStart"/>
      <w:r w:rsidRPr="0001148F">
        <w:rPr>
          <w:sz w:val="28"/>
          <w:szCs w:val="28"/>
        </w:rPr>
        <w:t>«Ц</w:t>
      </w:r>
      <w:proofErr w:type="gramEnd"/>
      <w:r w:rsidRPr="0001148F">
        <w:rPr>
          <w:sz w:val="28"/>
          <w:szCs w:val="28"/>
        </w:rPr>
        <w:t>БС г. Белово»,</w:t>
      </w:r>
      <w:r w:rsidRPr="0001148F">
        <w:rPr>
          <w:bCs/>
          <w:sz w:val="28"/>
          <w:szCs w:val="28"/>
        </w:rPr>
        <w:t xml:space="preserve"> Детская библиотека №16</w:t>
      </w:r>
      <w:r w:rsidRPr="0001148F">
        <w:rPr>
          <w:sz w:val="28"/>
          <w:szCs w:val="28"/>
        </w:rPr>
        <w:t xml:space="preserve">. </w:t>
      </w:r>
      <w:r w:rsidRPr="0001148F">
        <w:rPr>
          <w:bCs/>
          <w:sz w:val="28"/>
          <w:szCs w:val="28"/>
        </w:rPr>
        <w:t>- Белово, 2016.</w:t>
      </w:r>
      <w:r w:rsidRPr="0001148F">
        <w:rPr>
          <w:sz w:val="28"/>
          <w:szCs w:val="28"/>
        </w:rPr>
        <w:t xml:space="preserve"> </w:t>
      </w:r>
      <w:r w:rsidRPr="0001148F">
        <w:rPr>
          <w:bCs/>
          <w:sz w:val="28"/>
          <w:szCs w:val="28"/>
        </w:rPr>
        <w:t>– 20 экз. - 6+.</w:t>
      </w:r>
      <w:r w:rsidRPr="0001148F">
        <w:rPr>
          <w:b/>
          <w:sz w:val="28"/>
          <w:szCs w:val="28"/>
        </w:rPr>
        <w:t xml:space="preserve"> </w:t>
      </w:r>
    </w:p>
    <w:p w:rsidR="00D04064" w:rsidRPr="0001148F" w:rsidRDefault="00D04064" w:rsidP="00BE4488">
      <w:pPr>
        <w:pStyle w:val="aa"/>
        <w:numPr>
          <w:ilvl w:val="0"/>
          <w:numId w:val="86"/>
        </w:numPr>
        <w:ind w:left="426"/>
        <w:contextualSpacing/>
        <w:jc w:val="both"/>
        <w:rPr>
          <w:b/>
          <w:sz w:val="28"/>
          <w:szCs w:val="28"/>
        </w:rPr>
      </w:pPr>
      <w:r w:rsidRPr="0001148F">
        <w:rPr>
          <w:b/>
          <w:sz w:val="28"/>
          <w:szCs w:val="28"/>
        </w:rPr>
        <w:lastRenderedPageBreak/>
        <w:t>Природа. Экология. Жизнь. Будущее</w:t>
      </w:r>
      <w:proofErr w:type="gramStart"/>
      <w:r w:rsidRPr="0001148F">
        <w:rPr>
          <w:sz w:val="28"/>
          <w:szCs w:val="28"/>
        </w:rPr>
        <w:t xml:space="preserve"> :</w:t>
      </w:r>
      <w:proofErr w:type="gramEnd"/>
      <w:r w:rsidRPr="0001148F">
        <w:rPr>
          <w:sz w:val="28"/>
          <w:szCs w:val="28"/>
        </w:rPr>
        <w:t xml:space="preserve"> экологический календарь 2016 / </w:t>
      </w:r>
      <w:r w:rsidRPr="0001148F">
        <w:rPr>
          <w:iCs/>
          <w:sz w:val="28"/>
          <w:szCs w:val="28"/>
        </w:rPr>
        <w:t>сост.: А. В. Землянухина МУ «ЦБС г. Белово», Центральная детская библиотека. - Белово, 2016. – 8 с. - 10 экз. – 12+.</w:t>
      </w:r>
    </w:p>
    <w:p w:rsidR="00D04064" w:rsidRPr="0001148F" w:rsidRDefault="00D04064" w:rsidP="00BE4488">
      <w:pPr>
        <w:pStyle w:val="aa"/>
        <w:widowControl w:val="0"/>
        <w:numPr>
          <w:ilvl w:val="0"/>
          <w:numId w:val="86"/>
        </w:numPr>
        <w:ind w:left="426"/>
        <w:contextualSpacing/>
        <w:jc w:val="both"/>
        <w:rPr>
          <w:sz w:val="28"/>
          <w:szCs w:val="28"/>
        </w:rPr>
      </w:pPr>
      <w:r w:rsidRPr="0001148F">
        <w:rPr>
          <w:b/>
          <w:sz w:val="28"/>
          <w:szCs w:val="28"/>
        </w:rPr>
        <w:t>Энергосбережение</w:t>
      </w:r>
      <w:proofErr w:type="gramStart"/>
      <w:r w:rsidRPr="0001148F">
        <w:rPr>
          <w:bCs/>
          <w:sz w:val="28"/>
          <w:szCs w:val="28"/>
        </w:rPr>
        <w:t xml:space="preserve"> :</w:t>
      </w:r>
      <w:proofErr w:type="gramEnd"/>
      <w:r w:rsidRPr="0001148F">
        <w:rPr>
          <w:bCs/>
          <w:sz w:val="28"/>
          <w:szCs w:val="28"/>
        </w:rPr>
        <w:t xml:space="preserve"> памятка для школьников</w:t>
      </w:r>
      <w:r w:rsidRPr="0001148F">
        <w:rPr>
          <w:sz w:val="28"/>
          <w:szCs w:val="28"/>
        </w:rPr>
        <w:t xml:space="preserve"> / сост.: Е. А. Ванина ; МУ «ЦБС г. Белово», Библиотека № 1. - Белово, 2016. – 20 экз. - 12+</w:t>
      </w:r>
    </w:p>
    <w:p w:rsidR="00D04064" w:rsidRPr="007C040D" w:rsidRDefault="00D04064" w:rsidP="00D04064">
      <w:pPr>
        <w:widowControl w:val="0"/>
        <w:suppressAutoHyphens/>
        <w:autoSpaceDE w:val="0"/>
        <w:spacing w:after="0" w:line="240" w:lineRule="auto"/>
        <w:ind w:left="66"/>
        <w:jc w:val="both"/>
        <w:rPr>
          <w:rFonts w:ascii="Times New Roman" w:hAnsi="Times New Roman"/>
          <w:sz w:val="28"/>
          <w:szCs w:val="28"/>
        </w:rPr>
      </w:pPr>
    </w:p>
    <w:p w:rsidR="00D04064" w:rsidRDefault="00D04064" w:rsidP="00D04064">
      <w:pPr>
        <w:spacing w:after="0" w:line="240" w:lineRule="auto"/>
        <w:ind w:left="360"/>
        <w:jc w:val="center"/>
        <w:rPr>
          <w:rFonts w:ascii="Times New Roman" w:hAnsi="Times New Roman"/>
          <w:b/>
          <w:i/>
          <w:sz w:val="32"/>
          <w:szCs w:val="32"/>
        </w:rPr>
      </w:pPr>
      <w:r>
        <w:rPr>
          <w:rFonts w:ascii="Times New Roman" w:hAnsi="Times New Roman"/>
          <w:b/>
          <w:i/>
          <w:sz w:val="32"/>
          <w:szCs w:val="32"/>
        </w:rPr>
        <w:t>Краеведческие издания</w:t>
      </w:r>
    </w:p>
    <w:p w:rsidR="00D04064" w:rsidRPr="000373FB" w:rsidRDefault="00D04064" w:rsidP="00D04064">
      <w:pPr>
        <w:widowControl w:val="0"/>
        <w:spacing w:after="0" w:line="240" w:lineRule="auto"/>
        <w:jc w:val="both"/>
        <w:rPr>
          <w:rFonts w:ascii="Times New Roman" w:hAnsi="Times New Roman"/>
          <w:b/>
          <w:i/>
          <w:sz w:val="28"/>
          <w:szCs w:val="28"/>
        </w:rPr>
      </w:pPr>
    </w:p>
    <w:p w:rsidR="00D04064" w:rsidRPr="007C040D" w:rsidRDefault="00D04064" w:rsidP="00BE4488">
      <w:pPr>
        <w:pStyle w:val="aa"/>
        <w:widowControl w:val="0"/>
        <w:numPr>
          <w:ilvl w:val="0"/>
          <w:numId w:val="82"/>
        </w:numPr>
        <w:ind w:left="426"/>
        <w:contextualSpacing/>
        <w:jc w:val="both"/>
        <w:rPr>
          <w:sz w:val="28"/>
          <w:szCs w:val="28"/>
        </w:rPr>
      </w:pPr>
      <w:r w:rsidRPr="007C040D">
        <w:rPr>
          <w:b/>
          <w:sz w:val="28"/>
          <w:szCs w:val="28"/>
        </w:rPr>
        <w:t>Библионочь 2016</w:t>
      </w:r>
      <w:r w:rsidRPr="007C040D">
        <w:rPr>
          <w:sz w:val="28"/>
          <w:szCs w:val="28"/>
        </w:rPr>
        <w:t xml:space="preserve"> [Изоматериал]</w:t>
      </w:r>
      <w:proofErr w:type="gramStart"/>
      <w:r w:rsidRPr="007C040D">
        <w:rPr>
          <w:sz w:val="28"/>
          <w:szCs w:val="28"/>
        </w:rPr>
        <w:t xml:space="preserve"> :</w:t>
      </w:r>
      <w:proofErr w:type="gramEnd"/>
      <w:r w:rsidRPr="007C040D">
        <w:rPr>
          <w:sz w:val="28"/>
          <w:szCs w:val="28"/>
        </w:rPr>
        <w:t xml:space="preserve"> [</w:t>
      </w:r>
      <w:r w:rsidRPr="007C040D">
        <w:rPr>
          <w:bCs/>
          <w:sz w:val="28"/>
          <w:szCs w:val="28"/>
        </w:rPr>
        <w:t>грамота</w:t>
      </w:r>
      <w:r w:rsidRPr="007C040D">
        <w:rPr>
          <w:sz w:val="28"/>
          <w:szCs w:val="28"/>
        </w:rPr>
        <w:t>] / [МУ «ЦБС г. Белово», Библиотека семейного чтения «Инская»]. – [Белово, 2016]. – 6 экз. – 6+.</w:t>
      </w:r>
    </w:p>
    <w:p w:rsidR="00D04064" w:rsidRPr="007C040D" w:rsidRDefault="00D04064" w:rsidP="00BE4488">
      <w:pPr>
        <w:pStyle w:val="aa"/>
        <w:numPr>
          <w:ilvl w:val="0"/>
          <w:numId w:val="82"/>
        </w:numPr>
        <w:ind w:left="426"/>
        <w:contextualSpacing/>
        <w:jc w:val="both"/>
        <w:rPr>
          <w:sz w:val="28"/>
          <w:szCs w:val="28"/>
        </w:rPr>
      </w:pPr>
      <w:r w:rsidRPr="007C040D">
        <w:rPr>
          <w:b/>
          <w:color w:val="000000"/>
          <w:sz w:val="28"/>
          <w:szCs w:val="28"/>
        </w:rPr>
        <w:t>Библиотека семейного чтения «Инская»</w:t>
      </w:r>
      <w:r w:rsidRPr="007C040D">
        <w:rPr>
          <w:color w:val="000000"/>
          <w:sz w:val="28"/>
          <w:szCs w:val="28"/>
        </w:rPr>
        <w:t xml:space="preserve"> </w:t>
      </w:r>
      <w:r w:rsidRPr="007C040D">
        <w:rPr>
          <w:b/>
          <w:sz w:val="28"/>
          <w:szCs w:val="28"/>
        </w:rPr>
        <w:t>[</w:t>
      </w:r>
      <w:r w:rsidRPr="007C040D">
        <w:rPr>
          <w:sz w:val="28"/>
          <w:szCs w:val="28"/>
        </w:rPr>
        <w:t>Изоматериал]</w:t>
      </w:r>
      <w:proofErr w:type="gramStart"/>
      <w:r w:rsidRPr="007C040D">
        <w:rPr>
          <w:sz w:val="28"/>
          <w:szCs w:val="28"/>
        </w:rPr>
        <w:t xml:space="preserve"> </w:t>
      </w:r>
      <w:r w:rsidRPr="007C040D">
        <w:rPr>
          <w:color w:val="000000"/>
          <w:sz w:val="28"/>
          <w:szCs w:val="28"/>
        </w:rPr>
        <w:t>:</w:t>
      </w:r>
      <w:proofErr w:type="gramEnd"/>
      <w:r w:rsidRPr="007C040D">
        <w:rPr>
          <w:color w:val="000000"/>
          <w:sz w:val="28"/>
          <w:szCs w:val="28"/>
        </w:rPr>
        <w:t xml:space="preserve"> [визитка-закладка] / сост.: О. В.Теницкая ; МУ «ЦБС г. Белово», Библиотека семейного чтения «Инская». – [Белово, 2016]. – 20 экз. - 12+.</w:t>
      </w:r>
    </w:p>
    <w:p w:rsidR="00D04064" w:rsidRPr="007C040D" w:rsidRDefault="00D04064" w:rsidP="00BE4488">
      <w:pPr>
        <w:pStyle w:val="aa"/>
        <w:numPr>
          <w:ilvl w:val="0"/>
          <w:numId w:val="82"/>
        </w:numPr>
        <w:ind w:left="426"/>
        <w:contextualSpacing/>
        <w:jc w:val="both"/>
        <w:rPr>
          <w:sz w:val="28"/>
          <w:szCs w:val="28"/>
        </w:rPr>
      </w:pPr>
      <w:r w:rsidRPr="007C040D">
        <w:rPr>
          <w:b/>
          <w:sz w:val="28"/>
          <w:szCs w:val="28"/>
        </w:rPr>
        <w:t>С днём рождения Кузбасс!</w:t>
      </w:r>
      <w:proofErr w:type="gramStart"/>
      <w:r w:rsidRPr="007C040D">
        <w:rPr>
          <w:sz w:val="28"/>
          <w:szCs w:val="28"/>
        </w:rPr>
        <w:t xml:space="preserve"> :</w:t>
      </w:r>
      <w:proofErr w:type="gramEnd"/>
      <w:r w:rsidRPr="007C040D">
        <w:rPr>
          <w:sz w:val="28"/>
          <w:szCs w:val="28"/>
        </w:rPr>
        <w:t xml:space="preserve"> [визитка] / сост.: О. В. Макунина ; МУ «ЦБС г. Белово», Центральная городская библиотека. -  Белово, 2016. </w:t>
      </w:r>
      <w:r w:rsidRPr="007C040D">
        <w:rPr>
          <w:color w:val="000000"/>
          <w:sz w:val="28"/>
          <w:szCs w:val="28"/>
        </w:rPr>
        <w:t xml:space="preserve"> – 100 экз. – 6+.</w:t>
      </w:r>
    </w:p>
    <w:p w:rsidR="00D04064" w:rsidRPr="007C040D" w:rsidRDefault="00D04064" w:rsidP="00BE4488">
      <w:pPr>
        <w:pStyle w:val="aa"/>
        <w:numPr>
          <w:ilvl w:val="0"/>
          <w:numId w:val="82"/>
        </w:numPr>
        <w:ind w:left="426"/>
        <w:contextualSpacing/>
        <w:jc w:val="both"/>
        <w:rPr>
          <w:sz w:val="28"/>
          <w:szCs w:val="28"/>
        </w:rPr>
      </w:pPr>
      <w:r w:rsidRPr="007C040D">
        <w:rPr>
          <w:b/>
          <w:bCs/>
          <w:sz w:val="28"/>
          <w:szCs w:val="28"/>
        </w:rPr>
        <w:t>С Днём шахтёра!</w:t>
      </w:r>
      <w:r w:rsidRPr="007C040D">
        <w:rPr>
          <w:bCs/>
          <w:sz w:val="28"/>
          <w:szCs w:val="28"/>
        </w:rPr>
        <w:t xml:space="preserve"> </w:t>
      </w:r>
      <w:r w:rsidRPr="007C040D">
        <w:rPr>
          <w:sz w:val="28"/>
          <w:szCs w:val="28"/>
        </w:rPr>
        <w:t>[Изоматериал]</w:t>
      </w:r>
      <w:proofErr w:type="gramStart"/>
      <w:r w:rsidRPr="007C040D">
        <w:rPr>
          <w:sz w:val="28"/>
          <w:szCs w:val="28"/>
        </w:rPr>
        <w:t xml:space="preserve"> :</w:t>
      </w:r>
      <w:proofErr w:type="gramEnd"/>
      <w:r w:rsidRPr="007C040D">
        <w:rPr>
          <w:sz w:val="28"/>
          <w:szCs w:val="28"/>
        </w:rPr>
        <w:t xml:space="preserve"> [для </w:t>
      </w:r>
      <w:r w:rsidRPr="007C040D">
        <w:rPr>
          <w:bCs/>
          <w:sz w:val="28"/>
          <w:szCs w:val="28"/>
        </w:rPr>
        <w:t>поздравления участников блиц-опроса на праздновании Дня шахтёра в пгт Новый Городок</w:t>
      </w:r>
      <w:r w:rsidRPr="007C040D">
        <w:rPr>
          <w:sz w:val="28"/>
          <w:szCs w:val="28"/>
        </w:rPr>
        <w:t>] / сост.: Е. А. Ванина ; МУ «ЦБС г. Белово», Библиотека № 1. - Белово, 2016. – 50 экз. – 12+.</w:t>
      </w:r>
    </w:p>
    <w:p w:rsidR="00D04064" w:rsidRPr="00AC1506" w:rsidRDefault="00D04064" w:rsidP="00D04064">
      <w:pPr>
        <w:widowControl w:val="0"/>
        <w:spacing w:after="0" w:line="240" w:lineRule="auto"/>
        <w:ind w:left="66"/>
        <w:jc w:val="both"/>
        <w:rPr>
          <w:rFonts w:ascii="Times New Roman" w:hAnsi="Times New Roman"/>
          <w:b/>
          <w:sz w:val="28"/>
          <w:szCs w:val="28"/>
        </w:rPr>
      </w:pPr>
    </w:p>
    <w:p w:rsidR="00D04064" w:rsidRDefault="00D04064" w:rsidP="00D04064">
      <w:pPr>
        <w:widowControl w:val="0"/>
        <w:spacing w:after="0" w:line="240" w:lineRule="auto"/>
        <w:ind w:left="720"/>
        <w:jc w:val="center"/>
        <w:rPr>
          <w:rFonts w:ascii="Times New Roman" w:hAnsi="Times New Roman"/>
          <w:b/>
          <w:i/>
          <w:sz w:val="32"/>
          <w:szCs w:val="32"/>
        </w:rPr>
      </w:pPr>
      <w:r>
        <w:rPr>
          <w:rFonts w:ascii="Times New Roman" w:hAnsi="Times New Roman"/>
          <w:b/>
          <w:i/>
          <w:sz w:val="32"/>
          <w:szCs w:val="32"/>
        </w:rPr>
        <w:t>Закладки:</w:t>
      </w:r>
    </w:p>
    <w:p w:rsidR="00D04064" w:rsidRPr="004A2DFC" w:rsidRDefault="00D04064" w:rsidP="00D04064">
      <w:pPr>
        <w:widowControl w:val="0"/>
        <w:spacing w:after="0" w:line="240" w:lineRule="auto"/>
        <w:jc w:val="center"/>
        <w:rPr>
          <w:rFonts w:ascii="Times New Roman" w:hAnsi="Times New Roman"/>
          <w:b/>
          <w:i/>
          <w:sz w:val="28"/>
          <w:szCs w:val="28"/>
        </w:rPr>
      </w:pPr>
    </w:p>
    <w:p w:rsidR="00D04064" w:rsidRPr="0001148F" w:rsidRDefault="00D04064" w:rsidP="00BE4488">
      <w:pPr>
        <w:pStyle w:val="aa"/>
        <w:widowControl w:val="0"/>
        <w:numPr>
          <w:ilvl w:val="0"/>
          <w:numId w:val="85"/>
        </w:numPr>
        <w:ind w:left="426"/>
        <w:contextualSpacing/>
        <w:jc w:val="both"/>
        <w:rPr>
          <w:b/>
          <w:sz w:val="28"/>
          <w:szCs w:val="28"/>
        </w:rPr>
      </w:pPr>
      <w:r w:rsidRPr="0001148F">
        <w:rPr>
          <w:b/>
          <w:sz w:val="28"/>
          <w:szCs w:val="28"/>
        </w:rPr>
        <w:t>18 сентября 2016 года единый день голосования</w:t>
      </w:r>
      <w:r w:rsidRPr="0001148F">
        <w:rPr>
          <w:sz w:val="28"/>
          <w:szCs w:val="28"/>
        </w:rPr>
        <w:t xml:space="preserve"> : [памятка] / сост.: Е</w:t>
      </w:r>
      <w:proofErr w:type="gramStart"/>
      <w:r w:rsidRPr="0001148F">
        <w:rPr>
          <w:sz w:val="28"/>
          <w:szCs w:val="28"/>
        </w:rPr>
        <w:t xml:space="preserve"> .</w:t>
      </w:r>
      <w:proofErr w:type="gramEnd"/>
      <w:r w:rsidRPr="0001148F">
        <w:rPr>
          <w:sz w:val="28"/>
          <w:szCs w:val="28"/>
        </w:rPr>
        <w:t xml:space="preserve"> Г. Ушакова ; </w:t>
      </w:r>
      <w:r w:rsidRPr="0001148F">
        <w:rPr>
          <w:iCs/>
          <w:sz w:val="28"/>
          <w:szCs w:val="28"/>
        </w:rPr>
        <w:t>МУ «ЦБС г. Белово», Центральная детская библиотека. - Белово, 2016. – 100 экз. – 18+.</w:t>
      </w:r>
    </w:p>
    <w:p w:rsidR="00D04064" w:rsidRPr="0001148F" w:rsidRDefault="00D04064" w:rsidP="00BE4488">
      <w:pPr>
        <w:pStyle w:val="aa"/>
        <w:numPr>
          <w:ilvl w:val="0"/>
          <w:numId w:val="85"/>
        </w:numPr>
        <w:ind w:left="426"/>
        <w:contextualSpacing/>
        <w:jc w:val="both"/>
        <w:rPr>
          <w:sz w:val="28"/>
          <w:szCs w:val="28"/>
        </w:rPr>
      </w:pPr>
      <w:r w:rsidRPr="0001148F">
        <w:rPr>
          <w:b/>
          <w:spacing w:val="2"/>
          <w:kern w:val="36"/>
          <w:sz w:val="28"/>
          <w:szCs w:val="28"/>
        </w:rPr>
        <w:t>20 электронных библиотек</w:t>
      </w:r>
      <w:r w:rsidRPr="0001148F">
        <w:rPr>
          <w:sz w:val="28"/>
          <w:szCs w:val="28"/>
        </w:rPr>
        <w:t xml:space="preserve"> / сост.: И. В. Зорина ; МУ</w:t>
      </w:r>
      <w:proofErr w:type="gramStart"/>
      <w:r w:rsidRPr="0001148F">
        <w:rPr>
          <w:sz w:val="28"/>
          <w:szCs w:val="28"/>
        </w:rPr>
        <w:t>«Ц</w:t>
      </w:r>
      <w:proofErr w:type="gramEnd"/>
      <w:r w:rsidRPr="0001148F">
        <w:rPr>
          <w:sz w:val="28"/>
          <w:szCs w:val="28"/>
        </w:rPr>
        <w:t>БС г. Белово</w:t>
      </w:r>
      <w:r w:rsidRPr="0001148F">
        <w:rPr>
          <w:bCs/>
          <w:sz w:val="28"/>
          <w:szCs w:val="28"/>
        </w:rPr>
        <w:t xml:space="preserve"> Детская библиотека №16</w:t>
      </w:r>
      <w:r w:rsidRPr="0001148F">
        <w:rPr>
          <w:sz w:val="28"/>
          <w:szCs w:val="28"/>
        </w:rPr>
        <w:t>.</w:t>
      </w:r>
      <w:r w:rsidRPr="0001148F">
        <w:rPr>
          <w:bCs/>
          <w:sz w:val="28"/>
          <w:szCs w:val="28"/>
        </w:rPr>
        <w:t xml:space="preserve"> - Белово, 2016.</w:t>
      </w:r>
      <w:r w:rsidRPr="0001148F">
        <w:rPr>
          <w:sz w:val="28"/>
          <w:szCs w:val="28"/>
        </w:rPr>
        <w:t xml:space="preserve"> </w:t>
      </w:r>
      <w:r w:rsidRPr="0001148F">
        <w:rPr>
          <w:bCs/>
          <w:sz w:val="28"/>
          <w:szCs w:val="28"/>
        </w:rPr>
        <w:t>– 20 экз. - 16+.</w:t>
      </w:r>
    </w:p>
    <w:p w:rsidR="00D04064" w:rsidRPr="0001148F" w:rsidRDefault="00D04064" w:rsidP="00BE4488">
      <w:pPr>
        <w:pStyle w:val="aa"/>
        <w:widowControl w:val="0"/>
        <w:numPr>
          <w:ilvl w:val="0"/>
          <w:numId w:val="85"/>
        </w:numPr>
        <w:ind w:left="426"/>
        <w:contextualSpacing/>
        <w:jc w:val="both"/>
        <w:rPr>
          <w:b/>
          <w:sz w:val="28"/>
          <w:szCs w:val="28"/>
        </w:rPr>
      </w:pPr>
      <w:r w:rsidRPr="0001148F">
        <w:rPr>
          <w:b/>
          <w:bCs/>
          <w:sz w:val="28"/>
          <w:szCs w:val="28"/>
          <w:lang w:val="en-US"/>
        </w:rPr>
        <w:t>Book</w:t>
      </w:r>
      <w:r w:rsidRPr="0001148F">
        <w:rPr>
          <w:b/>
          <w:bCs/>
          <w:sz w:val="28"/>
          <w:szCs w:val="28"/>
        </w:rPr>
        <w:t>-</w:t>
      </w:r>
      <w:r w:rsidRPr="0001148F">
        <w:rPr>
          <w:b/>
          <w:bCs/>
          <w:sz w:val="28"/>
          <w:szCs w:val="28"/>
          <w:lang w:val="en-US"/>
        </w:rPr>
        <w:t>Street</w:t>
      </w:r>
      <w:r w:rsidRPr="0001148F">
        <w:rPr>
          <w:b/>
          <w:bCs/>
          <w:sz w:val="28"/>
          <w:szCs w:val="28"/>
        </w:rPr>
        <w:t xml:space="preserve"> (книжная улица</w:t>
      </w:r>
      <w:proofErr w:type="gramStart"/>
      <w:r w:rsidRPr="0001148F">
        <w:rPr>
          <w:b/>
          <w:bCs/>
          <w:sz w:val="28"/>
          <w:szCs w:val="28"/>
        </w:rPr>
        <w:t>)</w:t>
      </w:r>
      <w:r w:rsidRPr="0001148F">
        <w:rPr>
          <w:bCs/>
          <w:sz w:val="28"/>
          <w:szCs w:val="28"/>
        </w:rPr>
        <w:t xml:space="preserve"> :</w:t>
      </w:r>
      <w:proofErr w:type="gramEnd"/>
      <w:r w:rsidRPr="0001148F">
        <w:rPr>
          <w:bCs/>
          <w:sz w:val="28"/>
          <w:szCs w:val="28"/>
        </w:rPr>
        <w:t xml:space="preserve"> [рекомендательный список литературы] / сост.: И. В. Зятчина ; </w:t>
      </w:r>
      <w:r w:rsidRPr="0001148F">
        <w:rPr>
          <w:sz w:val="28"/>
          <w:szCs w:val="28"/>
        </w:rPr>
        <w:t>МУ «ЦБС г. Белово», Центральная городская библиотека. – Белово, 2016. – 2 с. – 100 экз. – 6+.</w:t>
      </w:r>
    </w:p>
    <w:p w:rsidR="00D04064" w:rsidRPr="0001148F" w:rsidRDefault="00D04064" w:rsidP="00BE4488">
      <w:pPr>
        <w:pStyle w:val="aa"/>
        <w:numPr>
          <w:ilvl w:val="0"/>
          <w:numId w:val="85"/>
        </w:numPr>
        <w:ind w:left="426"/>
        <w:contextualSpacing/>
        <w:jc w:val="both"/>
        <w:rPr>
          <w:sz w:val="28"/>
          <w:szCs w:val="28"/>
        </w:rPr>
      </w:pPr>
      <w:r w:rsidRPr="0001148F">
        <w:rPr>
          <w:b/>
          <w:iCs/>
          <w:sz w:val="28"/>
          <w:szCs w:val="28"/>
        </w:rPr>
        <w:t xml:space="preserve">Всемирная </w:t>
      </w:r>
      <w:r w:rsidRPr="005366A7">
        <w:rPr>
          <w:b/>
          <w:iCs/>
          <w:sz w:val="28"/>
          <w:szCs w:val="28"/>
        </w:rPr>
        <w:t>паутина</w:t>
      </w:r>
      <w:proofErr w:type="gramStart"/>
      <w:r w:rsidRPr="005366A7">
        <w:rPr>
          <w:b/>
          <w:iCs/>
          <w:sz w:val="28"/>
          <w:szCs w:val="28"/>
        </w:rPr>
        <w:t xml:space="preserve"> :</w:t>
      </w:r>
      <w:proofErr w:type="gramEnd"/>
      <w:r w:rsidRPr="005366A7">
        <w:rPr>
          <w:b/>
          <w:iCs/>
          <w:sz w:val="28"/>
          <w:szCs w:val="28"/>
        </w:rPr>
        <w:t xml:space="preserve"> интересные факты об Интернете</w:t>
      </w:r>
      <w:r w:rsidRPr="0001148F">
        <w:rPr>
          <w:iCs/>
          <w:sz w:val="28"/>
          <w:szCs w:val="28"/>
        </w:rPr>
        <w:t xml:space="preserve"> :  </w:t>
      </w:r>
      <w:r w:rsidRPr="0001148F">
        <w:rPr>
          <w:sz w:val="28"/>
          <w:szCs w:val="28"/>
        </w:rPr>
        <w:t xml:space="preserve">[информационный материал] / </w:t>
      </w:r>
      <w:r w:rsidRPr="0001148F">
        <w:rPr>
          <w:iCs/>
          <w:sz w:val="28"/>
          <w:szCs w:val="28"/>
        </w:rPr>
        <w:t xml:space="preserve">сост.: Т. А. Губарева ; МУ «ЦБС г. Белово», Центральная детская библиотека. - Белово, 2016. - 20 экз. - </w:t>
      </w:r>
      <w:r w:rsidRPr="0001148F">
        <w:rPr>
          <w:sz w:val="28"/>
          <w:szCs w:val="28"/>
        </w:rPr>
        <w:t>12+.</w:t>
      </w:r>
    </w:p>
    <w:p w:rsidR="00D04064" w:rsidRPr="0001148F" w:rsidRDefault="00D04064" w:rsidP="00BE4488">
      <w:pPr>
        <w:pStyle w:val="aa"/>
        <w:widowControl w:val="0"/>
        <w:numPr>
          <w:ilvl w:val="0"/>
          <w:numId w:val="85"/>
        </w:numPr>
        <w:ind w:left="426"/>
        <w:contextualSpacing/>
        <w:jc w:val="both"/>
        <w:rPr>
          <w:sz w:val="28"/>
          <w:szCs w:val="28"/>
        </w:rPr>
      </w:pPr>
      <w:r w:rsidRPr="0001148F">
        <w:rPr>
          <w:b/>
          <w:sz w:val="28"/>
          <w:szCs w:val="28"/>
        </w:rPr>
        <w:t>Детский телефон доверия</w:t>
      </w:r>
      <w:proofErr w:type="gramStart"/>
      <w:r w:rsidRPr="0001148F">
        <w:rPr>
          <w:sz w:val="28"/>
          <w:szCs w:val="28"/>
        </w:rPr>
        <w:t xml:space="preserve"> :</w:t>
      </w:r>
      <w:proofErr w:type="gramEnd"/>
      <w:r w:rsidRPr="0001148F">
        <w:rPr>
          <w:sz w:val="28"/>
          <w:szCs w:val="28"/>
        </w:rPr>
        <w:t xml:space="preserve"> [памятка] / сост.: Е. Г. Ушакова ; </w:t>
      </w:r>
      <w:r w:rsidRPr="0001148F">
        <w:rPr>
          <w:iCs/>
          <w:sz w:val="28"/>
          <w:szCs w:val="28"/>
        </w:rPr>
        <w:t>МУ «ЦБС г. Белово», Центральная детская библиотека. - Белово, 2016. – 100 экз. – 6+.</w:t>
      </w:r>
    </w:p>
    <w:p w:rsidR="00D04064" w:rsidRPr="0001148F" w:rsidRDefault="00D04064" w:rsidP="00BE4488">
      <w:pPr>
        <w:pStyle w:val="aa"/>
        <w:numPr>
          <w:ilvl w:val="0"/>
          <w:numId w:val="85"/>
        </w:numPr>
        <w:ind w:left="426"/>
        <w:contextualSpacing/>
        <w:jc w:val="both"/>
        <w:rPr>
          <w:sz w:val="28"/>
          <w:szCs w:val="28"/>
        </w:rPr>
      </w:pPr>
      <w:r w:rsidRPr="0001148F">
        <w:rPr>
          <w:b/>
          <w:sz w:val="28"/>
          <w:szCs w:val="28"/>
        </w:rPr>
        <w:t>Жил-был сказочник</w:t>
      </w:r>
      <w:proofErr w:type="gramStart"/>
      <w:r w:rsidRPr="0001148F">
        <w:rPr>
          <w:sz w:val="28"/>
          <w:szCs w:val="28"/>
        </w:rPr>
        <w:t xml:space="preserve"> :</w:t>
      </w:r>
      <w:proofErr w:type="gramEnd"/>
      <w:r w:rsidRPr="0001148F">
        <w:rPr>
          <w:sz w:val="28"/>
          <w:szCs w:val="28"/>
        </w:rPr>
        <w:t xml:space="preserve"> [биографический материал]</w:t>
      </w:r>
      <w:r>
        <w:rPr>
          <w:sz w:val="28"/>
          <w:szCs w:val="28"/>
        </w:rPr>
        <w:t xml:space="preserve"> </w:t>
      </w:r>
      <w:r w:rsidRPr="00E33A2C">
        <w:rPr>
          <w:sz w:val="28"/>
          <w:szCs w:val="28"/>
        </w:rPr>
        <w:t>: [</w:t>
      </w:r>
      <w:r w:rsidRPr="00E33A2C">
        <w:rPr>
          <w:bCs/>
          <w:sz w:val="28"/>
          <w:szCs w:val="28"/>
        </w:rPr>
        <w:t xml:space="preserve">к </w:t>
      </w:r>
      <w:r w:rsidRPr="00E33A2C">
        <w:rPr>
          <w:color w:val="000000" w:themeColor="text1"/>
          <w:sz w:val="28"/>
          <w:szCs w:val="28"/>
        </w:rPr>
        <w:t>комплексному мероприятию</w:t>
      </w:r>
      <w:r w:rsidRPr="00E33A2C">
        <w:rPr>
          <w:color w:val="000000" w:themeColor="text1"/>
          <w:sz w:val="28"/>
          <w:szCs w:val="28"/>
          <w:shd w:val="clear" w:color="auto" w:fill="FFFFFF"/>
        </w:rPr>
        <w:t xml:space="preserve"> «День Е. Шварца»</w:t>
      </w:r>
      <w:r w:rsidRPr="00E33A2C">
        <w:rPr>
          <w:sz w:val="28"/>
          <w:szCs w:val="28"/>
        </w:rPr>
        <w:t>]</w:t>
      </w:r>
      <w:r w:rsidRPr="0001148F">
        <w:rPr>
          <w:sz w:val="28"/>
          <w:szCs w:val="28"/>
        </w:rPr>
        <w:t xml:space="preserve"> / сост.: И. В. Зорина  ; МУ «ЦБС г. Белово»,</w:t>
      </w:r>
      <w:r w:rsidRPr="0001148F">
        <w:rPr>
          <w:bCs/>
          <w:sz w:val="28"/>
          <w:szCs w:val="28"/>
        </w:rPr>
        <w:t xml:space="preserve"> Детская библиотека №16</w:t>
      </w:r>
      <w:r w:rsidRPr="0001148F">
        <w:rPr>
          <w:sz w:val="28"/>
          <w:szCs w:val="28"/>
        </w:rPr>
        <w:t>.</w:t>
      </w:r>
      <w:r w:rsidRPr="0001148F">
        <w:rPr>
          <w:bCs/>
          <w:sz w:val="28"/>
          <w:szCs w:val="28"/>
        </w:rPr>
        <w:t xml:space="preserve"> - Белово, 2016.</w:t>
      </w:r>
      <w:r w:rsidRPr="0001148F">
        <w:rPr>
          <w:sz w:val="28"/>
          <w:szCs w:val="28"/>
        </w:rPr>
        <w:t xml:space="preserve"> </w:t>
      </w:r>
      <w:r w:rsidRPr="0001148F">
        <w:rPr>
          <w:bCs/>
          <w:sz w:val="28"/>
          <w:szCs w:val="28"/>
        </w:rPr>
        <w:t xml:space="preserve">– 10 экз. - </w:t>
      </w:r>
      <w:r w:rsidRPr="0001148F">
        <w:rPr>
          <w:sz w:val="28"/>
          <w:szCs w:val="28"/>
          <w:shd w:val="clear" w:color="auto" w:fill="FFFFFF"/>
        </w:rPr>
        <w:t>6+.</w:t>
      </w:r>
    </w:p>
    <w:p w:rsidR="00D04064" w:rsidRPr="0001148F" w:rsidRDefault="00D04064" w:rsidP="00BE4488">
      <w:pPr>
        <w:pStyle w:val="aa"/>
        <w:widowControl w:val="0"/>
        <w:numPr>
          <w:ilvl w:val="0"/>
          <w:numId w:val="85"/>
        </w:numPr>
        <w:ind w:left="426"/>
        <w:contextualSpacing/>
        <w:jc w:val="both"/>
        <w:rPr>
          <w:sz w:val="28"/>
          <w:szCs w:val="28"/>
        </w:rPr>
      </w:pPr>
      <w:r w:rsidRPr="0001148F">
        <w:rPr>
          <w:b/>
          <w:sz w:val="28"/>
          <w:szCs w:val="28"/>
        </w:rPr>
        <w:t>История георгиевской ленты</w:t>
      </w:r>
      <w:proofErr w:type="gramStart"/>
      <w:r w:rsidRPr="0001148F">
        <w:rPr>
          <w:b/>
          <w:sz w:val="28"/>
          <w:szCs w:val="28"/>
        </w:rPr>
        <w:t xml:space="preserve"> </w:t>
      </w:r>
      <w:r w:rsidRPr="0001148F">
        <w:rPr>
          <w:sz w:val="28"/>
          <w:szCs w:val="28"/>
        </w:rPr>
        <w:t>:</w:t>
      </w:r>
      <w:proofErr w:type="gramEnd"/>
      <w:r w:rsidRPr="0001148F">
        <w:rPr>
          <w:sz w:val="28"/>
          <w:szCs w:val="28"/>
        </w:rPr>
        <w:t xml:space="preserve"> [информационный материал] / сост.: И. В. Зорина ; МУ «ЦБС г. Белово», Библиотека №16. - Белово, 2016. –  20 </w:t>
      </w:r>
      <w:r w:rsidRPr="0001148F">
        <w:rPr>
          <w:sz w:val="28"/>
          <w:szCs w:val="28"/>
        </w:rPr>
        <w:lastRenderedPageBreak/>
        <w:t>экз.  – 12+.</w:t>
      </w:r>
    </w:p>
    <w:p w:rsidR="00D04064" w:rsidRPr="0001148F" w:rsidRDefault="00D04064" w:rsidP="00BE4488">
      <w:pPr>
        <w:pStyle w:val="aa"/>
        <w:widowControl w:val="0"/>
        <w:numPr>
          <w:ilvl w:val="0"/>
          <w:numId w:val="85"/>
        </w:numPr>
        <w:suppressAutoHyphens/>
        <w:autoSpaceDE w:val="0"/>
        <w:ind w:left="426"/>
        <w:contextualSpacing/>
        <w:jc w:val="both"/>
        <w:rPr>
          <w:sz w:val="28"/>
          <w:szCs w:val="28"/>
        </w:rPr>
      </w:pPr>
      <w:r w:rsidRPr="0001148F">
        <w:rPr>
          <w:b/>
          <w:sz w:val="28"/>
          <w:szCs w:val="28"/>
        </w:rPr>
        <w:t>Книги о разведчиках</w:t>
      </w:r>
      <w:r w:rsidRPr="0001148F">
        <w:rPr>
          <w:sz w:val="28"/>
          <w:szCs w:val="28"/>
        </w:rPr>
        <w:t xml:space="preserve"> </w:t>
      </w:r>
      <w:r w:rsidRPr="00D76748">
        <w:rPr>
          <w:sz w:val="28"/>
          <w:szCs w:val="28"/>
        </w:rPr>
        <w:t>[</w:t>
      </w:r>
      <w:r>
        <w:rPr>
          <w:sz w:val="28"/>
          <w:szCs w:val="28"/>
        </w:rPr>
        <w:t>библиографический список</w:t>
      </w:r>
      <w:r w:rsidRPr="00D76748">
        <w:rPr>
          <w:sz w:val="28"/>
          <w:szCs w:val="28"/>
        </w:rPr>
        <w:t>]</w:t>
      </w:r>
      <w:r>
        <w:rPr>
          <w:sz w:val="28"/>
          <w:szCs w:val="28"/>
        </w:rPr>
        <w:t xml:space="preserve"> </w:t>
      </w:r>
      <w:r w:rsidRPr="0001148F">
        <w:rPr>
          <w:sz w:val="28"/>
          <w:szCs w:val="28"/>
        </w:rPr>
        <w:t>/ сост.: Л. В. Валиуллова</w:t>
      </w:r>
      <w:proofErr w:type="gramStart"/>
      <w:r w:rsidRPr="0001148F">
        <w:rPr>
          <w:sz w:val="28"/>
          <w:szCs w:val="28"/>
        </w:rPr>
        <w:t xml:space="preserve"> ;</w:t>
      </w:r>
      <w:proofErr w:type="gramEnd"/>
      <w:r w:rsidRPr="0001148F">
        <w:rPr>
          <w:sz w:val="28"/>
          <w:szCs w:val="28"/>
        </w:rPr>
        <w:t xml:space="preserve"> МУ «ЦБС г Белово», Библиотека Новогородская. – Белово, 2016. – 15 экз. – 12+.</w:t>
      </w:r>
    </w:p>
    <w:p w:rsidR="00D04064" w:rsidRPr="0001148F" w:rsidRDefault="00D04064" w:rsidP="00BE4488">
      <w:pPr>
        <w:pStyle w:val="aa"/>
        <w:numPr>
          <w:ilvl w:val="0"/>
          <w:numId w:val="85"/>
        </w:numPr>
        <w:ind w:left="426"/>
        <w:contextualSpacing/>
        <w:rPr>
          <w:sz w:val="28"/>
          <w:szCs w:val="28"/>
        </w:rPr>
      </w:pPr>
      <w:r w:rsidRPr="0001148F">
        <w:rPr>
          <w:b/>
          <w:sz w:val="28"/>
          <w:szCs w:val="28"/>
        </w:rPr>
        <w:t>Мы вместе</w:t>
      </w:r>
      <w:r>
        <w:rPr>
          <w:b/>
          <w:sz w:val="28"/>
          <w:szCs w:val="28"/>
        </w:rPr>
        <w:t xml:space="preserve"> </w:t>
      </w:r>
      <w:r w:rsidRPr="0001148F">
        <w:rPr>
          <w:sz w:val="28"/>
          <w:szCs w:val="28"/>
        </w:rPr>
        <w:t>[информационный материал]  / сост.: О. К. Федяева</w:t>
      </w:r>
      <w:proofErr w:type="gramStart"/>
      <w:r w:rsidRPr="0001148F">
        <w:rPr>
          <w:sz w:val="28"/>
          <w:szCs w:val="28"/>
        </w:rPr>
        <w:t xml:space="preserve"> ;</w:t>
      </w:r>
      <w:proofErr w:type="gramEnd"/>
      <w:r w:rsidRPr="0001148F">
        <w:rPr>
          <w:sz w:val="28"/>
          <w:szCs w:val="28"/>
        </w:rPr>
        <w:t xml:space="preserve"> МУ «ЦБС  г. Белово», Библиотека «Бачатская». – Белово, 2016. – 20 экз. – 12+.</w:t>
      </w:r>
    </w:p>
    <w:p w:rsidR="00D04064" w:rsidRPr="0001148F" w:rsidRDefault="00D04064" w:rsidP="00BE4488">
      <w:pPr>
        <w:pStyle w:val="aa"/>
        <w:numPr>
          <w:ilvl w:val="0"/>
          <w:numId w:val="85"/>
        </w:numPr>
        <w:ind w:left="426"/>
        <w:contextualSpacing/>
        <w:jc w:val="both"/>
        <w:rPr>
          <w:sz w:val="28"/>
          <w:szCs w:val="28"/>
        </w:rPr>
      </w:pPr>
      <w:r w:rsidRPr="0001148F">
        <w:rPr>
          <w:b/>
          <w:sz w:val="28"/>
          <w:szCs w:val="28"/>
        </w:rPr>
        <w:t>Правила обращения с книгой</w:t>
      </w:r>
      <w:proofErr w:type="gramStart"/>
      <w:r w:rsidRPr="0001148F">
        <w:rPr>
          <w:sz w:val="28"/>
          <w:szCs w:val="28"/>
        </w:rPr>
        <w:t xml:space="preserve"> :</w:t>
      </w:r>
      <w:proofErr w:type="gramEnd"/>
      <w:r w:rsidRPr="0001148F">
        <w:rPr>
          <w:sz w:val="28"/>
          <w:szCs w:val="28"/>
        </w:rPr>
        <w:t xml:space="preserve"> [памятка] / сост.: Н. В. Присяжнюк ; МУ «ЦБС г. Белово», Библиотека № 14. – Белово, 2016. –  15 экз. – 6+.</w:t>
      </w:r>
    </w:p>
    <w:p w:rsidR="00D04064" w:rsidRDefault="00D04064" w:rsidP="00BE4488">
      <w:pPr>
        <w:pStyle w:val="aa"/>
        <w:numPr>
          <w:ilvl w:val="0"/>
          <w:numId w:val="85"/>
        </w:numPr>
        <w:tabs>
          <w:tab w:val="left" w:pos="2175"/>
        </w:tabs>
        <w:ind w:left="426"/>
        <w:contextualSpacing/>
        <w:rPr>
          <w:sz w:val="28"/>
          <w:szCs w:val="28"/>
        </w:rPr>
      </w:pPr>
      <w:r w:rsidRPr="0001148F">
        <w:rPr>
          <w:b/>
          <w:sz w:val="28"/>
          <w:szCs w:val="28"/>
        </w:rPr>
        <w:t>Правила поведения на воде</w:t>
      </w:r>
      <w:proofErr w:type="gramStart"/>
      <w:r w:rsidRPr="0001148F">
        <w:rPr>
          <w:sz w:val="28"/>
          <w:szCs w:val="28"/>
        </w:rPr>
        <w:t xml:space="preserve"> :</w:t>
      </w:r>
      <w:proofErr w:type="gramEnd"/>
      <w:r w:rsidRPr="0001148F">
        <w:rPr>
          <w:sz w:val="28"/>
          <w:szCs w:val="28"/>
        </w:rPr>
        <w:t xml:space="preserve"> [памятка] / сост.: В. М. Хазова ; МУ «ЦБС г. Белово»,  Библиотека №6. – Белово, 2016. -  30 экз. – 12+.</w:t>
      </w:r>
    </w:p>
    <w:p w:rsidR="00D04064" w:rsidRPr="0001148F" w:rsidRDefault="00D04064" w:rsidP="00BE4488">
      <w:pPr>
        <w:pStyle w:val="aa"/>
        <w:numPr>
          <w:ilvl w:val="0"/>
          <w:numId w:val="85"/>
        </w:numPr>
        <w:ind w:left="426"/>
        <w:contextualSpacing/>
        <w:jc w:val="both"/>
        <w:rPr>
          <w:sz w:val="28"/>
          <w:szCs w:val="28"/>
        </w:rPr>
      </w:pPr>
      <w:r w:rsidRPr="0001148F">
        <w:rPr>
          <w:b/>
          <w:sz w:val="28"/>
          <w:szCs w:val="28"/>
        </w:rPr>
        <w:t>С Днём защитника Отечества!</w:t>
      </w:r>
      <w:proofErr w:type="gramStart"/>
      <w:r w:rsidRPr="0001148F">
        <w:rPr>
          <w:sz w:val="28"/>
          <w:szCs w:val="28"/>
        </w:rPr>
        <w:t xml:space="preserve"> :</w:t>
      </w:r>
      <w:proofErr w:type="gramEnd"/>
      <w:r w:rsidRPr="0001148F">
        <w:rPr>
          <w:sz w:val="28"/>
          <w:szCs w:val="28"/>
        </w:rPr>
        <w:t xml:space="preserve"> [</w:t>
      </w:r>
      <w:r>
        <w:rPr>
          <w:sz w:val="28"/>
          <w:szCs w:val="28"/>
        </w:rPr>
        <w:t>поздравление</w:t>
      </w:r>
      <w:r w:rsidRPr="0001148F">
        <w:rPr>
          <w:sz w:val="28"/>
          <w:szCs w:val="28"/>
        </w:rPr>
        <w:t>] / сост.</w:t>
      </w:r>
      <w:r>
        <w:rPr>
          <w:sz w:val="28"/>
          <w:szCs w:val="28"/>
        </w:rPr>
        <w:t>:</w:t>
      </w:r>
      <w:r w:rsidRPr="0001148F">
        <w:rPr>
          <w:sz w:val="28"/>
          <w:szCs w:val="28"/>
        </w:rPr>
        <w:t xml:space="preserve"> О. В. Макунина ; МУ «ЦБС г. Белово», Центральная городская библиотека. -  Белово, 2016.</w:t>
      </w:r>
      <w:r>
        <w:rPr>
          <w:sz w:val="28"/>
          <w:szCs w:val="28"/>
        </w:rPr>
        <w:t xml:space="preserve"> – 12+</w:t>
      </w:r>
    </w:p>
    <w:p w:rsidR="00D04064" w:rsidRPr="0001148F" w:rsidRDefault="00D04064" w:rsidP="00BE4488">
      <w:pPr>
        <w:pStyle w:val="aa"/>
        <w:widowControl w:val="0"/>
        <w:numPr>
          <w:ilvl w:val="0"/>
          <w:numId w:val="85"/>
        </w:numPr>
        <w:suppressAutoHyphens/>
        <w:autoSpaceDE w:val="0"/>
        <w:ind w:left="426"/>
        <w:contextualSpacing/>
        <w:jc w:val="both"/>
        <w:rPr>
          <w:sz w:val="28"/>
          <w:szCs w:val="28"/>
        </w:rPr>
      </w:pPr>
      <w:r w:rsidRPr="0001148F">
        <w:rPr>
          <w:b/>
          <w:sz w:val="28"/>
          <w:szCs w:val="28"/>
        </w:rPr>
        <w:t>С любовью к маме</w:t>
      </w:r>
      <w:r w:rsidRPr="0001148F">
        <w:rPr>
          <w:sz w:val="28"/>
          <w:szCs w:val="28"/>
        </w:rPr>
        <w:t xml:space="preserve"> [</w:t>
      </w:r>
      <w:r>
        <w:rPr>
          <w:sz w:val="28"/>
          <w:szCs w:val="28"/>
        </w:rPr>
        <w:t>поздравление</w:t>
      </w:r>
      <w:r w:rsidRPr="0001148F">
        <w:rPr>
          <w:sz w:val="28"/>
          <w:szCs w:val="28"/>
        </w:rPr>
        <w:t>] / сост.: О. К. Федяева</w:t>
      </w:r>
      <w:proofErr w:type="gramStart"/>
      <w:r w:rsidRPr="0001148F">
        <w:rPr>
          <w:sz w:val="28"/>
          <w:szCs w:val="28"/>
        </w:rPr>
        <w:t xml:space="preserve"> ;</w:t>
      </w:r>
      <w:proofErr w:type="gramEnd"/>
      <w:r w:rsidRPr="0001148F">
        <w:rPr>
          <w:sz w:val="28"/>
          <w:szCs w:val="28"/>
        </w:rPr>
        <w:t xml:space="preserve"> МУ «ЦБС  г. Белово», Библиотека №5. – Белово, 2016. – 25 экз. – 6+.</w:t>
      </w:r>
    </w:p>
    <w:p w:rsidR="00D04064" w:rsidRPr="0001148F" w:rsidRDefault="00D04064" w:rsidP="00BE4488">
      <w:pPr>
        <w:pStyle w:val="aa"/>
        <w:numPr>
          <w:ilvl w:val="0"/>
          <w:numId w:val="85"/>
        </w:numPr>
        <w:ind w:left="426"/>
        <w:contextualSpacing/>
        <w:jc w:val="both"/>
        <w:rPr>
          <w:sz w:val="28"/>
          <w:szCs w:val="28"/>
        </w:rPr>
      </w:pPr>
      <w:r w:rsidRPr="0001148F">
        <w:rPr>
          <w:b/>
          <w:sz w:val="28"/>
          <w:szCs w:val="28"/>
        </w:rPr>
        <w:t>Терроризму – нет!</w:t>
      </w:r>
      <w:proofErr w:type="gramStart"/>
      <w:r w:rsidRPr="0001148F">
        <w:rPr>
          <w:sz w:val="28"/>
          <w:szCs w:val="28"/>
        </w:rPr>
        <w:t xml:space="preserve"> :</w:t>
      </w:r>
      <w:proofErr w:type="gramEnd"/>
      <w:r w:rsidRPr="0001148F">
        <w:rPr>
          <w:sz w:val="28"/>
          <w:szCs w:val="28"/>
        </w:rPr>
        <w:t xml:space="preserve"> [памятка] / сост.: О. К. Федяева ; МУ «ЦБС  г. Белово», Библиотека №5. – Белово, 2016. – 50 экз. – 12+.</w:t>
      </w:r>
    </w:p>
    <w:p w:rsidR="00D04064" w:rsidRPr="00082891" w:rsidRDefault="00D04064" w:rsidP="00BE4488">
      <w:pPr>
        <w:pStyle w:val="af0"/>
        <w:numPr>
          <w:ilvl w:val="0"/>
          <w:numId w:val="85"/>
        </w:numPr>
        <w:ind w:left="426"/>
        <w:jc w:val="both"/>
        <w:rPr>
          <w:b/>
          <w:sz w:val="28"/>
          <w:szCs w:val="28"/>
        </w:rPr>
      </w:pPr>
      <w:r w:rsidRPr="00082891">
        <w:rPr>
          <w:b/>
          <w:sz w:val="28"/>
          <w:szCs w:val="28"/>
        </w:rPr>
        <w:t>Чистые реки – чистые берега</w:t>
      </w:r>
      <w:proofErr w:type="gramStart"/>
      <w:r w:rsidRPr="00082891">
        <w:rPr>
          <w:sz w:val="28"/>
          <w:szCs w:val="28"/>
        </w:rPr>
        <w:t xml:space="preserve"> :</w:t>
      </w:r>
      <w:proofErr w:type="gramEnd"/>
      <w:r w:rsidRPr="00082891">
        <w:rPr>
          <w:sz w:val="28"/>
          <w:szCs w:val="28"/>
        </w:rPr>
        <w:t xml:space="preserve"> [</w:t>
      </w:r>
      <w:r>
        <w:rPr>
          <w:sz w:val="28"/>
          <w:szCs w:val="28"/>
        </w:rPr>
        <w:t>памятка</w:t>
      </w:r>
      <w:r w:rsidRPr="00082891">
        <w:rPr>
          <w:sz w:val="28"/>
          <w:szCs w:val="28"/>
        </w:rPr>
        <w:t>] / сост.</w:t>
      </w:r>
      <w:r>
        <w:rPr>
          <w:sz w:val="28"/>
          <w:szCs w:val="28"/>
        </w:rPr>
        <w:t>:</w:t>
      </w:r>
      <w:r w:rsidRPr="00082891">
        <w:rPr>
          <w:sz w:val="28"/>
          <w:szCs w:val="28"/>
        </w:rPr>
        <w:t xml:space="preserve"> Е.</w:t>
      </w:r>
      <w:r>
        <w:rPr>
          <w:sz w:val="28"/>
          <w:szCs w:val="28"/>
        </w:rPr>
        <w:t xml:space="preserve"> </w:t>
      </w:r>
      <w:r w:rsidRPr="00082891">
        <w:rPr>
          <w:sz w:val="28"/>
          <w:szCs w:val="28"/>
        </w:rPr>
        <w:t>И. Рубцова</w:t>
      </w:r>
      <w:r>
        <w:rPr>
          <w:sz w:val="28"/>
          <w:szCs w:val="28"/>
        </w:rPr>
        <w:t xml:space="preserve"> ;</w:t>
      </w:r>
      <w:r w:rsidRPr="00082891">
        <w:rPr>
          <w:sz w:val="28"/>
          <w:szCs w:val="28"/>
        </w:rPr>
        <w:t xml:space="preserve"> МУ «ЦБС г. Белово», Детская библиотека—центр по проблемам детства и юношества № 7</w:t>
      </w:r>
      <w:r>
        <w:rPr>
          <w:sz w:val="28"/>
          <w:szCs w:val="28"/>
        </w:rPr>
        <w:t>.</w:t>
      </w:r>
      <w:r w:rsidRPr="00082891">
        <w:rPr>
          <w:sz w:val="28"/>
          <w:szCs w:val="28"/>
        </w:rPr>
        <w:t xml:space="preserve"> – Белово, 2016. – 25 экз. – 12+.</w:t>
      </w:r>
    </w:p>
    <w:p w:rsidR="00D04064" w:rsidRDefault="00D04064" w:rsidP="00BE4488">
      <w:pPr>
        <w:pStyle w:val="aa"/>
        <w:numPr>
          <w:ilvl w:val="0"/>
          <w:numId w:val="85"/>
        </w:numPr>
        <w:ind w:left="426"/>
        <w:contextualSpacing/>
        <w:rPr>
          <w:sz w:val="28"/>
          <w:szCs w:val="28"/>
        </w:rPr>
      </w:pPr>
      <w:r w:rsidRPr="0001148F">
        <w:rPr>
          <w:b/>
          <w:sz w:val="28"/>
          <w:szCs w:val="28"/>
        </w:rPr>
        <w:t>Читаем всей семьей</w:t>
      </w:r>
      <w:proofErr w:type="gramStart"/>
      <w:r w:rsidRPr="0001148F">
        <w:rPr>
          <w:b/>
          <w:sz w:val="28"/>
          <w:szCs w:val="28"/>
        </w:rPr>
        <w:t xml:space="preserve"> </w:t>
      </w:r>
      <w:r w:rsidRPr="0001148F">
        <w:rPr>
          <w:sz w:val="28"/>
          <w:szCs w:val="28"/>
        </w:rPr>
        <w:t>:</w:t>
      </w:r>
      <w:proofErr w:type="gramEnd"/>
      <w:r w:rsidRPr="0001148F">
        <w:rPr>
          <w:sz w:val="28"/>
          <w:szCs w:val="28"/>
        </w:rPr>
        <w:t xml:space="preserve"> [памятка] / сост.: Т. Г. Шаркова ; МУ «ЦБС  г. Белово», Библиотека №5. – Белово, 2016. – 50 экз. – 12+.</w:t>
      </w:r>
    </w:p>
    <w:p w:rsidR="00D04064" w:rsidRPr="0001148F" w:rsidRDefault="00D04064" w:rsidP="00BE4488">
      <w:pPr>
        <w:pStyle w:val="aa"/>
        <w:widowControl w:val="0"/>
        <w:numPr>
          <w:ilvl w:val="0"/>
          <w:numId w:val="85"/>
        </w:numPr>
        <w:ind w:left="426"/>
        <w:contextualSpacing/>
        <w:jc w:val="both"/>
        <w:rPr>
          <w:sz w:val="28"/>
          <w:szCs w:val="28"/>
        </w:rPr>
      </w:pPr>
      <w:r w:rsidRPr="0001148F">
        <w:rPr>
          <w:b/>
          <w:sz w:val="28"/>
          <w:szCs w:val="28"/>
        </w:rPr>
        <w:t>Школа вежливых наук</w:t>
      </w:r>
      <w:proofErr w:type="gramStart"/>
      <w:r>
        <w:rPr>
          <w:color w:val="000000"/>
          <w:sz w:val="28"/>
          <w:szCs w:val="28"/>
        </w:rPr>
        <w:t xml:space="preserve"> :</w:t>
      </w:r>
      <w:proofErr w:type="gramEnd"/>
      <w:r>
        <w:rPr>
          <w:color w:val="000000"/>
          <w:sz w:val="28"/>
          <w:szCs w:val="28"/>
        </w:rPr>
        <w:t xml:space="preserve"> [</w:t>
      </w:r>
      <w:r w:rsidRPr="0001148F">
        <w:rPr>
          <w:color w:val="000000"/>
          <w:sz w:val="28"/>
          <w:szCs w:val="28"/>
        </w:rPr>
        <w:t xml:space="preserve">памятка] / </w:t>
      </w:r>
      <w:r w:rsidRPr="0001148F">
        <w:rPr>
          <w:sz w:val="28"/>
          <w:szCs w:val="28"/>
        </w:rPr>
        <w:t>сост.</w:t>
      </w:r>
      <w:r>
        <w:rPr>
          <w:sz w:val="28"/>
          <w:szCs w:val="28"/>
        </w:rPr>
        <w:t>:</w:t>
      </w:r>
      <w:r w:rsidRPr="0001148F">
        <w:rPr>
          <w:sz w:val="28"/>
          <w:szCs w:val="28"/>
        </w:rPr>
        <w:t xml:space="preserve"> И. В. Зорина ;</w:t>
      </w:r>
      <w:r w:rsidRPr="0001148F">
        <w:rPr>
          <w:color w:val="000000"/>
          <w:sz w:val="28"/>
          <w:szCs w:val="28"/>
        </w:rPr>
        <w:t xml:space="preserve"> МУ «ЦБС г. Белово</w:t>
      </w:r>
      <w:r>
        <w:rPr>
          <w:color w:val="000000"/>
          <w:sz w:val="28"/>
          <w:szCs w:val="28"/>
        </w:rPr>
        <w:t>,</w:t>
      </w:r>
      <w:r w:rsidRPr="0001148F">
        <w:rPr>
          <w:bCs/>
          <w:sz w:val="28"/>
          <w:szCs w:val="28"/>
        </w:rPr>
        <w:t xml:space="preserve"> Детская библиотека №16</w:t>
      </w:r>
      <w:r w:rsidRPr="0001148F">
        <w:rPr>
          <w:sz w:val="28"/>
          <w:szCs w:val="28"/>
        </w:rPr>
        <w:t>.</w:t>
      </w:r>
      <w:r w:rsidRPr="0001148F">
        <w:rPr>
          <w:bCs/>
          <w:sz w:val="28"/>
          <w:szCs w:val="28"/>
        </w:rPr>
        <w:t xml:space="preserve"> - Белово, 2016.</w:t>
      </w:r>
      <w:r w:rsidRPr="0001148F">
        <w:rPr>
          <w:sz w:val="28"/>
          <w:szCs w:val="28"/>
        </w:rPr>
        <w:t xml:space="preserve"> </w:t>
      </w:r>
      <w:r w:rsidRPr="0001148F">
        <w:rPr>
          <w:bCs/>
          <w:sz w:val="28"/>
          <w:szCs w:val="28"/>
        </w:rPr>
        <w:t>– 20 экз. – 12+.</w:t>
      </w:r>
    </w:p>
    <w:p w:rsidR="00D04064" w:rsidRDefault="00D04064" w:rsidP="00D04064">
      <w:pPr>
        <w:spacing w:after="0" w:line="240" w:lineRule="auto"/>
        <w:ind w:left="360"/>
        <w:jc w:val="center"/>
        <w:rPr>
          <w:rFonts w:ascii="Times New Roman" w:hAnsi="Times New Roman"/>
          <w:b/>
          <w:i/>
          <w:sz w:val="32"/>
          <w:szCs w:val="32"/>
        </w:rPr>
      </w:pPr>
    </w:p>
    <w:p w:rsidR="00D04064" w:rsidRDefault="00D04064" w:rsidP="00D04064">
      <w:pPr>
        <w:spacing w:after="0" w:line="240" w:lineRule="auto"/>
        <w:ind w:left="360"/>
        <w:jc w:val="center"/>
        <w:rPr>
          <w:rFonts w:ascii="Times New Roman" w:hAnsi="Times New Roman"/>
          <w:b/>
          <w:i/>
          <w:sz w:val="32"/>
          <w:szCs w:val="32"/>
        </w:rPr>
      </w:pPr>
      <w:r>
        <w:rPr>
          <w:rFonts w:ascii="Times New Roman" w:hAnsi="Times New Roman"/>
          <w:b/>
          <w:i/>
          <w:sz w:val="32"/>
          <w:szCs w:val="32"/>
        </w:rPr>
        <w:t>Краеведческие издания</w:t>
      </w:r>
    </w:p>
    <w:p w:rsidR="00D04064" w:rsidRDefault="00D04064" w:rsidP="00D04064">
      <w:pPr>
        <w:spacing w:after="0" w:line="240" w:lineRule="auto"/>
        <w:contextualSpacing/>
        <w:jc w:val="center"/>
        <w:rPr>
          <w:rFonts w:ascii="Times New Roman" w:hAnsi="Times New Roman"/>
          <w:sz w:val="28"/>
          <w:szCs w:val="28"/>
        </w:rPr>
      </w:pPr>
    </w:p>
    <w:p w:rsidR="00D04064" w:rsidRPr="0001148F" w:rsidRDefault="00D04064" w:rsidP="00BE4488">
      <w:pPr>
        <w:pStyle w:val="aa"/>
        <w:widowControl w:val="0"/>
        <w:numPr>
          <w:ilvl w:val="0"/>
          <w:numId w:val="84"/>
        </w:numPr>
        <w:ind w:left="426"/>
        <w:contextualSpacing/>
        <w:jc w:val="both"/>
        <w:rPr>
          <w:sz w:val="28"/>
          <w:szCs w:val="28"/>
        </w:rPr>
      </w:pPr>
      <w:r w:rsidRPr="0001148F">
        <w:rPr>
          <w:b/>
          <w:bCs/>
          <w:sz w:val="28"/>
          <w:szCs w:val="28"/>
        </w:rPr>
        <w:t>Геннадий Дорогов</w:t>
      </w:r>
      <w:proofErr w:type="gramStart"/>
      <w:r w:rsidRPr="0001148F">
        <w:rPr>
          <w:b/>
          <w:bCs/>
          <w:sz w:val="28"/>
          <w:szCs w:val="28"/>
        </w:rPr>
        <w:t xml:space="preserve"> :</w:t>
      </w:r>
      <w:proofErr w:type="gramEnd"/>
      <w:r w:rsidRPr="0001148F">
        <w:rPr>
          <w:sz w:val="28"/>
          <w:szCs w:val="28"/>
        </w:rPr>
        <w:t xml:space="preserve"> [биографический материал] / </w:t>
      </w:r>
      <w:r w:rsidRPr="0001148F">
        <w:rPr>
          <w:iCs/>
          <w:sz w:val="28"/>
          <w:szCs w:val="28"/>
        </w:rPr>
        <w:t>сост.: О. В. Макунина ; МУ «ЦБС г. Белово», Центральная городская  библиотека. - Белово, 2016. – 50 экз. - 18+.</w:t>
      </w:r>
    </w:p>
    <w:p w:rsidR="00D04064" w:rsidRPr="005366A7" w:rsidRDefault="00D04064" w:rsidP="00BE4488">
      <w:pPr>
        <w:pStyle w:val="aa"/>
        <w:widowControl w:val="0"/>
        <w:numPr>
          <w:ilvl w:val="0"/>
          <w:numId w:val="84"/>
        </w:numPr>
        <w:ind w:left="426"/>
        <w:contextualSpacing/>
        <w:jc w:val="both"/>
        <w:rPr>
          <w:sz w:val="28"/>
          <w:szCs w:val="28"/>
        </w:rPr>
      </w:pPr>
      <w:r w:rsidRPr="0001148F">
        <w:rPr>
          <w:b/>
          <w:sz w:val="28"/>
          <w:szCs w:val="28"/>
        </w:rPr>
        <w:t>Каникулы с библиотекой</w:t>
      </w:r>
      <w:r w:rsidRPr="0001148F">
        <w:rPr>
          <w:sz w:val="28"/>
          <w:szCs w:val="28"/>
        </w:rPr>
        <w:t xml:space="preserve"> : [приглашение на мероприятия] / сост.: И. В. Зорина ; МУ</w:t>
      </w:r>
      <w:proofErr w:type="gramStart"/>
      <w:r w:rsidRPr="0001148F">
        <w:rPr>
          <w:sz w:val="28"/>
          <w:szCs w:val="28"/>
        </w:rPr>
        <w:t>«Ц</w:t>
      </w:r>
      <w:proofErr w:type="gramEnd"/>
      <w:r w:rsidRPr="0001148F">
        <w:rPr>
          <w:sz w:val="28"/>
          <w:szCs w:val="28"/>
        </w:rPr>
        <w:t>БС г. Белово»,</w:t>
      </w:r>
      <w:r w:rsidRPr="0001148F">
        <w:rPr>
          <w:bCs/>
          <w:sz w:val="28"/>
          <w:szCs w:val="28"/>
        </w:rPr>
        <w:t xml:space="preserve"> Детская библиотека №16</w:t>
      </w:r>
      <w:r w:rsidRPr="0001148F">
        <w:rPr>
          <w:sz w:val="28"/>
          <w:szCs w:val="28"/>
        </w:rPr>
        <w:t>.</w:t>
      </w:r>
      <w:r w:rsidRPr="0001148F">
        <w:rPr>
          <w:bCs/>
          <w:sz w:val="28"/>
          <w:szCs w:val="28"/>
        </w:rPr>
        <w:t xml:space="preserve"> - Белово, 2016.</w:t>
      </w:r>
      <w:r w:rsidRPr="0001148F">
        <w:rPr>
          <w:sz w:val="28"/>
          <w:szCs w:val="28"/>
        </w:rPr>
        <w:t xml:space="preserve"> </w:t>
      </w:r>
      <w:r w:rsidRPr="0001148F">
        <w:rPr>
          <w:bCs/>
          <w:sz w:val="28"/>
          <w:szCs w:val="28"/>
        </w:rPr>
        <w:t>– 20 экз. - 6+.</w:t>
      </w:r>
    </w:p>
    <w:p w:rsidR="00D04064" w:rsidRPr="005366A7" w:rsidRDefault="00D04064" w:rsidP="00BE4488">
      <w:pPr>
        <w:pStyle w:val="aa"/>
        <w:widowControl w:val="0"/>
        <w:numPr>
          <w:ilvl w:val="0"/>
          <w:numId w:val="84"/>
        </w:numPr>
        <w:ind w:left="426" w:right="482"/>
        <w:contextualSpacing/>
        <w:jc w:val="both"/>
        <w:rPr>
          <w:iCs/>
          <w:sz w:val="28"/>
          <w:szCs w:val="28"/>
        </w:rPr>
      </w:pPr>
      <w:r w:rsidRPr="005366A7">
        <w:rPr>
          <w:b/>
          <w:bCs/>
          <w:sz w:val="28"/>
          <w:szCs w:val="28"/>
        </w:rPr>
        <w:t>Кузбасс в интернете</w:t>
      </w:r>
      <w:r w:rsidRPr="005366A7">
        <w:rPr>
          <w:sz w:val="28"/>
          <w:szCs w:val="28"/>
        </w:rPr>
        <w:t>: [</w:t>
      </w:r>
      <w:r>
        <w:rPr>
          <w:sz w:val="28"/>
          <w:szCs w:val="28"/>
        </w:rPr>
        <w:t>памятка</w:t>
      </w:r>
      <w:r w:rsidRPr="005366A7">
        <w:rPr>
          <w:sz w:val="28"/>
          <w:szCs w:val="28"/>
        </w:rPr>
        <w:t xml:space="preserve">]  / </w:t>
      </w:r>
      <w:r>
        <w:rPr>
          <w:sz w:val="28"/>
          <w:szCs w:val="28"/>
        </w:rPr>
        <w:t>сост</w:t>
      </w:r>
      <w:r w:rsidRPr="005366A7">
        <w:rPr>
          <w:sz w:val="28"/>
          <w:szCs w:val="28"/>
        </w:rPr>
        <w:t xml:space="preserve">.: </w:t>
      </w:r>
      <w:r w:rsidRPr="005366A7">
        <w:rPr>
          <w:iCs/>
          <w:sz w:val="28"/>
          <w:szCs w:val="28"/>
        </w:rPr>
        <w:t>А. В.  Землянухина</w:t>
      </w:r>
      <w:proofErr w:type="gramStart"/>
      <w:r>
        <w:rPr>
          <w:iCs/>
          <w:sz w:val="28"/>
          <w:szCs w:val="28"/>
        </w:rPr>
        <w:t xml:space="preserve"> ;</w:t>
      </w:r>
      <w:proofErr w:type="gramEnd"/>
      <w:r>
        <w:rPr>
          <w:sz w:val="28"/>
          <w:szCs w:val="28"/>
        </w:rPr>
        <w:t xml:space="preserve"> </w:t>
      </w:r>
      <w:r w:rsidRPr="005366A7">
        <w:rPr>
          <w:iCs/>
          <w:sz w:val="28"/>
          <w:szCs w:val="28"/>
        </w:rPr>
        <w:t xml:space="preserve">МУ «ЦБС г. Белово», Центральная детская библиотека. - Белово, 2015. - 2 с. – 25 экз. – 12+. </w:t>
      </w:r>
    </w:p>
    <w:p w:rsidR="00D04064" w:rsidRPr="005366A7" w:rsidRDefault="00D04064" w:rsidP="00BE4488">
      <w:pPr>
        <w:pStyle w:val="aa"/>
        <w:widowControl w:val="0"/>
        <w:numPr>
          <w:ilvl w:val="0"/>
          <w:numId w:val="84"/>
        </w:numPr>
        <w:ind w:left="426"/>
        <w:contextualSpacing/>
        <w:jc w:val="both"/>
        <w:rPr>
          <w:sz w:val="28"/>
          <w:szCs w:val="28"/>
        </w:rPr>
      </w:pPr>
      <w:r w:rsidRPr="005366A7">
        <w:rPr>
          <w:b/>
          <w:sz w:val="28"/>
          <w:szCs w:val="28"/>
        </w:rPr>
        <w:t>Центр правовой информации для детей и подростков</w:t>
      </w:r>
      <w:r w:rsidRPr="005366A7">
        <w:rPr>
          <w:sz w:val="28"/>
          <w:szCs w:val="28"/>
        </w:rPr>
        <w:t>: [</w:t>
      </w:r>
      <w:r>
        <w:rPr>
          <w:sz w:val="28"/>
          <w:szCs w:val="28"/>
        </w:rPr>
        <w:t>приглашение</w:t>
      </w:r>
      <w:r w:rsidRPr="005366A7">
        <w:rPr>
          <w:sz w:val="28"/>
          <w:szCs w:val="28"/>
        </w:rPr>
        <w:t xml:space="preserve">] / </w:t>
      </w:r>
      <w:r>
        <w:rPr>
          <w:sz w:val="28"/>
          <w:szCs w:val="28"/>
        </w:rPr>
        <w:t xml:space="preserve">сост.: </w:t>
      </w:r>
      <w:r w:rsidRPr="005366A7">
        <w:rPr>
          <w:sz w:val="28"/>
          <w:szCs w:val="28"/>
        </w:rPr>
        <w:t>Я. С. Савочкина</w:t>
      </w:r>
      <w:proofErr w:type="gramStart"/>
      <w:r>
        <w:rPr>
          <w:sz w:val="28"/>
          <w:szCs w:val="28"/>
        </w:rPr>
        <w:t xml:space="preserve"> ;</w:t>
      </w:r>
      <w:proofErr w:type="gramEnd"/>
      <w:r w:rsidRPr="005366A7">
        <w:rPr>
          <w:iCs/>
          <w:sz w:val="28"/>
          <w:szCs w:val="28"/>
        </w:rPr>
        <w:t xml:space="preserve"> МУ «ЦБС г. Белово», Центральная детская библиотека. - Белово, 2015. – 100 экз. – 12+.</w:t>
      </w:r>
    </w:p>
    <w:p w:rsidR="00D04064" w:rsidRDefault="00D04064" w:rsidP="00D04064">
      <w:pPr>
        <w:spacing w:after="0" w:line="240" w:lineRule="auto"/>
        <w:jc w:val="center"/>
        <w:rPr>
          <w:rFonts w:ascii="Times New Roman" w:hAnsi="Times New Roman"/>
          <w:b/>
          <w:i/>
          <w:sz w:val="28"/>
          <w:szCs w:val="28"/>
        </w:rPr>
      </w:pPr>
    </w:p>
    <w:p w:rsidR="000D72DF" w:rsidRDefault="000D72DF" w:rsidP="00D04064">
      <w:pPr>
        <w:spacing w:after="0" w:line="240" w:lineRule="auto"/>
        <w:jc w:val="center"/>
        <w:rPr>
          <w:rFonts w:ascii="Times New Roman" w:hAnsi="Times New Roman"/>
          <w:b/>
          <w:i/>
          <w:sz w:val="28"/>
          <w:szCs w:val="28"/>
        </w:rPr>
      </w:pPr>
    </w:p>
    <w:p w:rsidR="00D04064" w:rsidRDefault="00D04064" w:rsidP="00D04064">
      <w:pPr>
        <w:spacing w:after="0" w:line="240" w:lineRule="auto"/>
        <w:jc w:val="center"/>
        <w:rPr>
          <w:rFonts w:ascii="Times New Roman" w:hAnsi="Times New Roman"/>
          <w:b/>
          <w:i/>
          <w:sz w:val="28"/>
          <w:szCs w:val="28"/>
        </w:rPr>
      </w:pPr>
      <w:r>
        <w:rPr>
          <w:rFonts w:ascii="Times New Roman" w:hAnsi="Times New Roman"/>
          <w:b/>
          <w:i/>
          <w:sz w:val="28"/>
          <w:szCs w:val="28"/>
        </w:rPr>
        <w:lastRenderedPageBreak/>
        <w:t>Комплектные издания</w:t>
      </w:r>
    </w:p>
    <w:p w:rsidR="00D04064" w:rsidRDefault="00D04064" w:rsidP="00D04064">
      <w:pPr>
        <w:spacing w:after="0" w:line="240" w:lineRule="auto"/>
      </w:pPr>
    </w:p>
    <w:p w:rsidR="00D04064" w:rsidRPr="0001148F" w:rsidRDefault="00D04064" w:rsidP="00BE4488">
      <w:pPr>
        <w:pStyle w:val="aa"/>
        <w:widowControl w:val="0"/>
        <w:numPr>
          <w:ilvl w:val="0"/>
          <w:numId w:val="83"/>
        </w:numPr>
        <w:ind w:left="426"/>
        <w:contextualSpacing/>
        <w:jc w:val="both"/>
        <w:rPr>
          <w:sz w:val="28"/>
          <w:szCs w:val="28"/>
        </w:rPr>
      </w:pPr>
      <w:r w:rsidRPr="0001148F">
        <w:rPr>
          <w:b/>
          <w:bCs/>
          <w:sz w:val="28"/>
          <w:szCs w:val="28"/>
        </w:rPr>
        <w:t>Актёры фронтовики</w:t>
      </w:r>
      <w:proofErr w:type="gramStart"/>
      <w:r w:rsidRPr="0001148F">
        <w:rPr>
          <w:bCs/>
          <w:sz w:val="28"/>
          <w:szCs w:val="28"/>
        </w:rPr>
        <w:t xml:space="preserve"> </w:t>
      </w:r>
      <w:r w:rsidRPr="0001148F">
        <w:rPr>
          <w:b/>
          <w:bCs/>
          <w:sz w:val="28"/>
          <w:szCs w:val="28"/>
        </w:rPr>
        <w:t>:</w:t>
      </w:r>
      <w:proofErr w:type="gramEnd"/>
      <w:r w:rsidRPr="0001148F">
        <w:rPr>
          <w:b/>
          <w:bCs/>
          <w:sz w:val="28"/>
          <w:szCs w:val="28"/>
        </w:rPr>
        <w:t xml:space="preserve"> </w:t>
      </w:r>
      <w:r w:rsidRPr="0001148F">
        <w:rPr>
          <w:bCs/>
          <w:sz w:val="28"/>
          <w:szCs w:val="28"/>
        </w:rPr>
        <w:t xml:space="preserve">[комплект из 10 закладок] / сост.: И. В. Зятчина ; </w:t>
      </w:r>
      <w:r w:rsidRPr="0001148F">
        <w:rPr>
          <w:sz w:val="28"/>
          <w:szCs w:val="28"/>
        </w:rPr>
        <w:t>МУ «ЦБС г. Белово», Центральная городская библиотека. – Белово, 2016. – 15 экз. – 12+.</w:t>
      </w:r>
    </w:p>
    <w:p w:rsidR="00D04064" w:rsidRPr="0001148F" w:rsidRDefault="00D04064" w:rsidP="00BE4488">
      <w:pPr>
        <w:pStyle w:val="aa"/>
        <w:widowControl w:val="0"/>
        <w:numPr>
          <w:ilvl w:val="0"/>
          <w:numId w:val="83"/>
        </w:numPr>
        <w:ind w:left="426"/>
        <w:contextualSpacing/>
        <w:jc w:val="both"/>
        <w:rPr>
          <w:b/>
          <w:i/>
          <w:sz w:val="28"/>
          <w:szCs w:val="28"/>
        </w:rPr>
      </w:pPr>
      <w:r w:rsidRPr="0001148F">
        <w:rPr>
          <w:b/>
          <w:bCs/>
          <w:sz w:val="28"/>
          <w:szCs w:val="28"/>
        </w:rPr>
        <w:t>Красота спасет мир!</w:t>
      </w:r>
      <w:proofErr w:type="gramStart"/>
      <w:r w:rsidRPr="0001148F">
        <w:rPr>
          <w:bCs/>
          <w:sz w:val="28"/>
          <w:szCs w:val="28"/>
        </w:rPr>
        <w:t xml:space="preserve"> :</w:t>
      </w:r>
      <w:proofErr w:type="gramEnd"/>
      <w:r w:rsidRPr="0001148F">
        <w:rPr>
          <w:bCs/>
          <w:sz w:val="28"/>
          <w:szCs w:val="28"/>
        </w:rPr>
        <w:t xml:space="preserve"> [комплект из 6 открыток] /  сост.: И. В. Зятчина ; дизайн И. В. Зятчина ; МУ «ЦБС г. Белово», Центральная городская библиотека. – Белово, 2016</w:t>
      </w:r>
      <w:r w:rsidRPr="0001148F">
        <w:rPr>
          <w:sz w:val="28"/>
          <w:szCs w:val="28"/>
        </w:rPr>
        <w:t>. – 1</w:t>
      </w:r>
      <w:r w:rsidRPr="0001148F">
        <w:rPr>
          <w:bCs/>
          <w:sz w:val="28"/>
          <w:szCs w:val="28"/>
        </w:rPr>
        <w:t xml:space="preserve">5 экз. - </w:t>
      </w:r>
      <w:r w:rsidRPr="0001148F">
        <w:rPr>
          <w:sz w:val="28"/>
          <w:szCs w:val="28"/>
        </w:rPr>
        <w:t>12+.</w:t>
      </w:r>
    </w:p>
    <w:p w:rsidR="00D04064" w:rsidRPr="00E11006" w:rsidRDefault="00D04064" w:rsidP="00BE4488">
      <w:pPr>
        <w:pStyle w:val="aa"/>
        <w:numPr>
          <w:ilvl w:val="0"/>
          <w:numId w:val="83"/>
        </w:numPr>
        <w:ind w:left="425" w:hanging="357"/>
        <w:contextualSpacing/>
        <w:jc w:val="both"/>
        <w:rPr>
          <w:sz w:val="28"/>
          <w:szCs w:val="28"/>
        </w:rPr>
      </w:pPr>
      <w:r w:rsidRPr="0001148F">
        <w:rPr>
          <w:b/>
          <w:sz w:val="28"/>
          <w:szCs w:val="28"/>
        </w:rPr>
        <w:t>Литература и цензура</w:t>
      </w:r>
      <w:proofErr w:type="gramStart"/>
      <w:r w:rsidRPr="0001148F">
        <w:rPr>
          <w:sz w:val="28"/>
          <w:szCs w:val="28"/>
        </w:rPr>
        <w:t xml:space="preserve"> :</w:t>
      </w:r>
      <w:proofErr w:type="gramEnd"/>
      <w:r w:rsidRPr="0001148F">
        <w:rPr>
          <w:sz w:val="28"/>
          <w:szCs w:val="28"/>
        </w:rPr>
        <w:t xml:space="preserve"> [комплект из 15 закладок] / </w:t>
      </w:r>
      <w:r w:rsidRPr="0001148F">
        <w:rPr>
          <w:iCs/>
          <w:sz w:val="28"/>
          <w:szCs w:val="28"/>
        </w:rPr>
        <w:t xml:space="preserve">сост.: Л. Н. Свистунова ; МУ «ЦБС г. Белово», Центральная городская  библиотека. - </w:t>
      </w:r>
      <w:r w:rsidRPr="00326FEA">
        <w:rPr>
          <w:iCs/>
          <w:sz w:val="28"/>
          <w:szCs w:val="28"/>
        </w:rPr>
        <w:t>Белово, 2016. – 12 экз. - 18+.</w:t>
      </w:r>
    </w:p>
    <w:p w:rsidR="00D04064" w:rsidRPr="0001148F" w:rsidRDefault="00D04064" w:rsidP="00BE4488">
      <w:pPr>
        <w:pStyle w:val="aa"/>
        <w:widowControl w:val="0"/>
        <w:numPr>
          <w:ilvl w:val="0"/>
          <w:numId w:val="83"/>
        </w:numPr>
        <w:ind w:left="426"/>
        <w:contextualSpacing/>
        <w:jc w:val="both"/>
        <w:rPr>
          <w:b/>
          <w:i/>
          <w:sz w:val="28"/>
          <w:szCs w:val="28"/>
        </w:rPr>
      </w:pPr>
      <w:r w:rsidRPr="0001148F">
        <w:rPr>
          <w:b/>
          <w:bCs/>
          <w:sz w:val="28"/>
          <w:szCs w:val="28"/>
        </w:rPr>
        <w:t>Электронный гражданин</w:t>
      </w:r>
      <w:proofErr w:type="gramStart"/>
      <w:r w:rsidRPr="0001148F">
        <w:rPr>
          <w:bCs/>
          <w:sz w:val="28"/>
          <w:szCs w:val="28"/>
        </w:rPr>
        <w:t xml:space="preserve"> :</w:t>
      </w:r>
      <w:proofErr w:type="gramEnd"/>
      <w:r w:rsidRPr="0001148F">
        <w:rPr>
          <w:bCs/>
          <w:sz w:val="28"/>
          <w:szCs w:val="28"/>
        </w:rPr>
        <w:t xml:space="preserve"> [комплект из 6  закладок] / сост.: И. Л. Гаврильченко ; МУ «ЦБС г. Белово», Детская библиотека-центр по проблемам детства и юношества № 7. – Белово, 2016. – 10 экз. - 16+.</w:t>
      </w:r>
    </w:p>
    <w:p w:rsidR="00D04064" w:rsidRPr="00D364D4" w:rsidRDefault="00D04064" w:rsidP="00D04064">
      <w:pPr>
        <w:spacing w:after="0" w:line="240" w:lineRule="auto"/>
        <w:rPr>
          <w:rFonts w:ascii="Times New Roman" w:hAnsi="Times New Roman"/>
          <w:sz w:val="28"/>
          <w:szCs w:val="28"/>
        </w:rPr>
      </w:pPr>
    </w:p>
    <w:p w:rsidR="007115E3" w:rsidRDefault="007115E3" w:rsidP="007115E3">
      <w:pPr>
        <w:spacing w:after="0" w:line="240" w:lineRule="auto"/>
        <w:ind w:left="360"/>
        <w:jc w:val="center"/>
        <w:rPr>
          <w:rFonts w:ascii="Times New Roman" w:hAnsi="Times New Roman"/>
          <w:b/>
          <w:i/>
          <w:sz w:val="32"/>
          <w:szCs w:val="32"/>
        </w:rPr>
      </w:pPr>
      <w:r>
        <w:rPr>
          <w:rFonts w:ascii="Times New Roman" w:hAnsi="Times New Roman"/>
          <w:b/>
          <w:i/>
          <w:sz w:val="32"/>
          <w:szCs w:val="32"/>
        </w:rPr>
        <w:t>Краеведческие издания</w:t>
      </w:r>
    </w:p>
    <w:p w:rsidR="007115E3" w:rsidRDefault="007115E3" w:rsidP="007115E3">
      <w:pPr>
        <w:spacing w:after="0" w:line="240" w:lineRule="auto"/>
        <w:contextualSpacing/>
        <w:jc w:val="center"/>
        <w:rPr>
          <w:rFonts w:ascii="Times New Roman" w:hAnsi="Times New Roman"/>
          <w:sz w:val="28"/>
          <w:szCs w:val="28"/>
        </w:rPr>
      </w:pPr>
    </w:p>
    <w:p w:rsidR="007115E3" w:rsidRPr="00E11006" w:rsidRDefault="007115E3" w:rsidP="007115E3">
      <w:pPr>
        <w:pStyle w:val="aa"/>
        <w:widowControl w:val="0"/>
        <w:numPr>
          <w:ilvl w:val="0"/>
          <w:numId w:val="152"/>
        </w:numPr>
        <w:ind w:left="425" w:hanging="357"/>
        <w:contextualSpacing/>
        <w:jc w:val="both"/>
        <w:rPr>
          <w:sz w:val="28"/>
          <w:szCs w:val="28"/>
        </w:rPr>
      </w:pPr>
      <w:r w:rsidRPr="00E11006">
        <w:rPr>
          <w:b/>
          <w:sz w:val="28"/>
          <w:szCs w:val="28"/>
        </w:rPr>
        <w:t>Путеводитель по церквям Белово</w:t>
      </w:r>
      <w:proofErr w:type="gramStart"/>
      <w:r w:rsidRPr="00E11006">
        <w:rPr>
          <w:sz w:val="28"/>
          <w:szCs w:val="28"/>
        </w:rPr>
        <w:t xml:space="preserve"> :</w:t>
      </w:r>
      <w:proofErr w:type="gramEnd"/>
      <w:r w:rsidRPr="00E11006">
        <w:rPr>
          <w:sz w:val="28"/>
          <w:szCs w:val="28"/>
        </w:rPr>
        <w:t xml:space="preserve"> [набор из 6 закладок] / </w:t>
      </w:r>
      <w:r w:rsidRPr="00E11006">
        <w:rPr>
          <w:iCs/>
          <w:sz w:val="28"/>
          <w:szCs w:val="28"/>
        </w:rPr>
        <w:t>сост.: А. В. Землянухина ;</w:t>
      </w:r>
      <w:r w:rsidRPr="00E11006">
        <w:rPr>
          <w:sz w:val="28"/>
          <w:szCs w:val="28"/>
        </w:rPr>
        <w:t xml:space="preserve"> МУ «ЦБС г. Белово», Центральная детская библиотека</w:t>
      </w:r>
      <w:r w:rsidRPr="00E11006">
        <w:rPr>
          <w:iCs/>
          <w:sz w:val="28"/>
          <w:szCs w:val="28"/>
        </w:rPr>
        <w:t>. - Белово, 2016. - 10 экз. – 12+.</w:t>
      </w:r>
    </w:p>
    <w:p w:rsidR="007115E3" w:rsidRDefault="007115E3" w:rsidP="00D04064">
      <w:pPr>
        <w:spacing w:after="0" w:line="240" w:lineRule="auto"/>
        <w:ind w:firstLine="567"/>
        <w:jc w:val="both"/>
        <w:rPr>
          <w:rFonts w:ascii="Times New Roman" w:hAnsi="Times New Roman"/>
          <w:sz w:val="28"/>
          <w:szCs w:val="28"/>
        </w:rPr>
      </w:pPr>
    </w:p>
    <w:p w:rsidR="007115E3" w:rsidRDefault="007115E3" w:rsidP="00D04064">
      <w:pPr>
        <w:spacing w:after="0" w:line="240" w:lineRule="auto"/>
        <w:ind w:firstLine="567"/>
        <w:jc w:val="both"/>
        <w:rPr>
          <w:rFonts w:ascii="Times New Roman" w:hAnsi="Times New Roman"/>
          <w:sz w:val="28"/>
          <w:szCs w:val="28"/>
        </w:rPr>
      </w:pPr>
    </w:p>
    <w:p w:rsidR="00D04064" w:rsidRPr="000E13BE" w:rsidRDefault="00D04064" w:rsidP="00D04064">
      <w:pPr>
        <w:spacing w:after="0" w:line="240" w:lineRule="auto"/>
        <w:ind w:firstLine="567"/>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63360" behindDoc="0" locked="0" layoutInCell="1" allowOverlap="1">
            <wp:simplePos x="0" y="0"/>
            <wp:positionH relativeFrom="column">
              <wp:posOffset>396240</wp:posOffset>
            </wp:positionH>
            <wp:positionV relativeFrom="paragraph">
              <wp:posOffset>1165225</wp:posOffset>
            </wp:positionV>
            <wp:extent cx="5191125" cy="2943225"/>
            <wp:effectExtent l="19050" t="0" r="0" b="0"/>
            <wp:wrapTopAndBottom/>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anchor>
        </w:drawing>
      </w:r>
      <w:r w:rsidRPr="000E13BE">
        <w:rPr>
          <w:rFonts w:ascii="Times New Roman" w:hAnsi="Times New Roman"/>
          <w:sz w:val="28"/>
          <w:szCs w:val="28"/>
        </w:rPr>
        <w:t xml:space="preserve">Проанализировав </w:t>
      </w:r>
      <w:r>
        <w:rPr>
          <w:rFonts w:ascii="Times New Roman" w:hAnsi="Times New Roman"/>
          <w:sz w:val="28"/>
          <w:szCs w:val="28"/>
        </w:rPr>
        <w:t xml:space="preserve">издательскую деятельность библиотек МУ «ЦБС г. Белово в 2016 году, можно отметить повышение показателей, в сравнении с 2015 годом, по общему объему издательской продукции (на 25 ед.).  </w:t>
      </w:r>
    </w:p>
    <w:p w:rsidR="00D04064" w:rsidRPr="000E13BE" w:rsidRDefault="00D04064" w:rsidP="00D04064">
      <w:pPr>
        <w:spacing w:after="0" w:line="240" w:lineRule="auto"/>
        <w:ind w:firstLine="567"/>
        <w:jc w:val="both"/>
        <w:rPr>
          <w:rFonts w:ascii="Times New Roman" w:hAnsi="Times New Roman"/>
          <w:sz w:val="28"/>
          <w:szCs w:val="28"/>
        </w:rPr>
      </w:pPr>
    </w:p>
    <w:p w:rsidR="00D04064" w:rsidRPr="00390217" w:rsidRDefault="00D04064" w:rsidP="00D04064">
      <w:pPr>
        <w:spacing w:after="0" w:line="240" w:lineRule="auto"/>
        <w:ind w:firstLine="567"/>
        <w:jc w:val="both"/>
        <w:rPr>
          <w:rFonts w:ascii="Times New Roman" w:hAnsi="Times New Roman"/>
          <w:sz w:val="28"/>
          <w:szCs w:val="28"/>
        </w:rPr>
      </w:pPr>
    </w:p>
    <w:p w:rsidR="00D04064" w:rsidRDefault="00D04064" w:rsidP="00D04064">
      <w:pPr>
        <w:spacing w:after="0" w:line="240" w:lineRule="auto"/>
        <w:ind w:firstLine="567"/>
        <w:jc w:val="both"/>
        <w:rPr>
          <w:rFonts w:ascii="Times New Roman" w:hAnsi="Times New Roman"/>
          <w:b/>
          <w:sz w:val="28"/>
          <w:szCs w:val="28"/>
        </w:rPr>
      </w:pPr>
      <w:r>
        <w:rPr>
          <w:rFonts w:ascii="Times New Roman" w:hAnsi="Times New Roman"/>
          <w:sz w:val="28"/>
          <w:szCs w:val="28"/>
        </w:rPr>
        <w:lastRenderedPageBreak/>
        <w:t>Организация электронных ресурсов продолжает оставаться наиболее актуальным и востребованным направлением деятельности в профессиональной библиотечной среде. В 2016 году электронные презентации занимают первое место среди всех ЭР, созданных сотрудниками МУ «ЦБС г. Белово».  Следует отметить резкое снижение количества буктрейлеров, но наряду с ними проявился другой вид ЭР – мультимедийные фильмы. Они отражают разные сферы деятельности как профессиональные, например:</w:t>
      </w:r>
      <w:r w:rsidRPr="004E04E8">
        <w:rPr>
          <w:rFonts w:ascii="Times New Roman" w:hAnsi="Times New Roman"/>
          <w:b/>
          <w:sz w:val="28"/>
          <w:szCs w:val="28"/>
          <w:shd w:val="clear" w:color="auto" w:fill="FFFFFF"/>
        </w:rPr>
        <w:t xml:space="preserve"> </w:t>
      </w:r>
      <w:r>
        <w:rPr>
          <w:rFonts w:ascii="Times New Roman" w:hAnsi="Times New Roman"/>
          <w:b/>
          <w:sz w:val="28"/>
          <w:szCs w:val="28"/>
          <w:shd w:val="clear" w:color="auto" w:fill="FFFFFF"/>
        </w:rPr>
        <w:t xml:space="preserve">«Фандрайзинг в библиотеке», </w:t>
      </w:r>
      <w:r>
        <w:rPr>
          <w:rFonts w:ascii="Times New Roman" w:hAnsi="Times New Roman"/>
          <w:b/>
          <w:bCs/>
          <w:sz w:val="28"/>
          <w:szCs w:val="28"/>
        </w:rPr>
        <w:t>«За что я люблю роман «Мастер и Маргарита?»</w:t>
      </w:r>
      <w:proofErr w:type="gramStart"/>
      <w:r>
        <w:rPr>
          <w:rFonts w:ascii="Times New Roman" w:hAnsi="Times New Roman"/>
          <w:bCs/>
          <w:sz w:val="28"/>
          <w:szCs w:val="28"/>
        </w:rPr>
        <w:t xml:space="preserve"> :</w:t>
      </w:r>
      <w:proofErr w:type="gramEnd"/>
      <w:r>
        <w:rPr>
          <w:rFonts w:ascii="Times New Roman" w:hAnsi="Times New Roman"/>
          <w:bCs/>
          <w:sz w:val="28"/>
          <w:szCs w:val="28"/>
        </w:rPr>
        <w:t xml:space="preserve"> </w:t>
      </w:r>
      <w:r>
        <w:rPr>
          <w:rFonts w:ascii="Times New Roman" w:hAnsi="Times New Roman"/>
          <w:sz w:val="28"/>
          <w:szCs w:val="28"/>
          <w:shd w:val="clear" w:color="auto" w:fill="FFFFFF"/>
        </w:rPr>
        <w:t xml:space="preserve">опрос выпускников…», так и актуальные краеведческие проблемы жизнедеятельности, например: </w:t>
      </w:r>
      <w:r>
        <w:rPr>
          <w:rFonts w:ascii="Times New Roman" w:hAnsi="Times New Roman"/>
          <w:b/>
          <w:sz w:val="28"/>
          <w:szCs w:val="28"/>
        </w:rPr>
        <w:t xml:space="preserve">«Край, в котором мы живем…». </w:t>
      </w:r>
    </w:p>
    <w:p w:rsidR="00D04064" w:rsidRDefault="00D04064" w:rsidP="00D04064">
      <w:pPr>
        <w:spacing w:after="0" w:line="240" w:lineRule="auto"/>
        <w:ind w:firstLine="567"/>
        <w:jc w:val="both"/>
        <w:rPr>
          <w:rFonts w:ascii="Times New Roman" w:hAnsi="Times New Roman"/>
          <w:sz w:val="28"/>
          <w:szCs w:val="28"/>
        </w:rPr>
      </w:pPr>
      <w:r w:rsidRPr="00F12EFE">
        <w:rPr>
          <w:rFonts w:ascii="Times New Roman" w:hAnsi="Times New Roman"/>
          <w:sz w:val="28"/>
          <w:szCs w:val="28"/>
        </w:rPr>
        <w:t xml:space="preserve">Продолжается работа по созданию </w:t>
      </w:r>
      <w:r>
        <w:rPr>
          <w:rFonts w:ascii="Times New Roman" w:hAnsi="Times New Roman"/>
          <w:sz w:val="28"/>
          <w:szCs w:val="28"/>
        </w:rPr>
        <w:t xml:space="preserve">библиографических баз данных в программе </w:t>
      </w:r>
      <w:r>
        <w:rPr>
          <w:rFonts w:ascii="Times New Roman" w:hAnsi="Times New Roman"/>
          <w:sz w:val="28"/>
          <w:szCs w:val="28"/>
          <w:lang w:val="en-US"/>
        </w:rPr>
        <w:t>Access</w:t>
      </w:r>
      <w:r>
        <w:rPr>
          <w:rFonts w:ascii="Times New Roman" w:hAnsi="Times New Roman"/>
          <w:sz w:val="28"/>
          <w:szCs w:val="28"/>
        </w:rPr>
        <w:t>. В 2016 году в электронный вид переведены «</w:t>
      </w:r>
      <w:r>
        <w:rPr>
          <w:rFonts w:ascii="Times New Roman" w:hAnsi="Times New Roman"/>
          <w:b/>
          <w:sz w:val="28"/>
          <w:szCs w:val="28"/>
        </w:rPr>
        <w:t>Методическая картотека»</w:t>
      </w:r>
      <w:r w:rsidRPr="00F12EFE">
        <w:rPr>
          <w:rFonts w:ascii="Times New Roman" w:hAnsi="Times New Roman"/>
          <w:sz w:val="28"/>
          <w:szCs w:val="28"/>
        </w:rPr>
        <w:t xml:space="preserve"> и</w:t>
      </w:r>
      <w:r>
        <w:rPr>
          <w:rFonts w:ascii="Times New Roman" w:hAnsi="Times New Roman"/>
          <w:b/>
          <w:sz w:val="28"/>
          <w:szCs w:val="28"/>
        </w:rPr>
        <w:t xml:space="preserve"> «Систематическая картотека статей для детей и подростков»</w:t>
      </w:r>
      <w:r w:rsidRPr="00F12EFE">
        <w:rPr>
          <w:rFonts w:ascii="Times New Roman" w:hAnsi="Times New Roman"/>
          <w:sz w:val="28"/>
          <w:szCs w:val="28"/>
        </w:rPr>
        <w:t xml:space="preserve"> </w:t>
      </w:r>
      <w:r>
        <w:rPr>
          <w:rFonts w:ascii="Times New Roman" w:hAnsi="Times New Roman"/>
          <w:sz w:val="28"/>
          <w:szCs w:val="28"/>
        </w:rPr>
        <w:t>Центральной детской библиотеки.</w:t>
      </w:r>
    </w:p>
    <w:p w:rsidR="00D04064" w:rsidRPr="000025C7" w:rsidRDefault="00D04064" w:rsidP="00D04064">
      <w:pPr>
        <w:spacing w:after="0" w:line="240" w:lineRule="auto"/>
        <w:ind w:firstLine="567"/>
        <w:jc w:val="both"/>
        <w:rPr>
          <w:rFonts w:ascii="Times New Roman" w:hAnsi="Times New Roman"/>
          <w:sz w:val="28"/>
          <w:szCs w:val="28"/>
        </w:rPr>
      </w:pPr>
      <w:r>
        <w:rPr>
          <w:rFonts w:ascii="Times New Roman" w:hAnsi="Times New Roman"/>
          <w:sz w:val="28"/>
          <w:szCs w:val="28"/>
        </w:rPr>
        <w:t xml:space="preserve">Следует отметить, что библиотеки, до настоящего времени не создававшие  электронных ресурсов, активизировали свою деятельность и создали свои первые мультимедийные фильмы в программе </w:t>
      </w:r>
      <w:r>
        <w:rPr>
          <w:rFonts w:ascii="Times New Roman" w:hAnsi="Times New Roman"/>
          <w:sz w:val="28"/>
          <w:szCs w:val="28"/>
          <w:lang w:val="en-US"/>
        </w:rPr>
        <w:t>Move</w:t>
      </w:r>
      <w:r w:rsidRPr="000025C7">
        <w:rPr>
          <w:rFonts w:ascii="Times New Roman" w:hAnsi="Times New Roman"/>
          <w:sz w:val="28"/>
          <w:szCs w:val="28"/>
        </w:rPr>
        <w:t xml:space="preserve"> </w:t>
      </w:r>
      <w:r>
        <w:rPr>
          <w:rFonts w:ascii="Times New Roman" w:hAnsi="Times New Roman"/>
          <w:sz w:val="28"/>
          <w:szCs w:val="28"/>
          <w:lang w:val="en-US"/>
        </w:rPr>
        <w:t>Maker</w:t>
      </w:r>
      <w:r>
        <w:rPr>
          <w:rFonts w:ascii="Times New Roman" w:hAnsi="Times New Roman"/>
          <w:sz w:val="28"/>
          <w:szCs w:val="28"/>
        </w:rPr>
        <w:t xml:space="preserve">. </w:t>
      </w:r>
    </w:p>
    <w:p w:rsidR="00D04064" w:rsidRDefault="00D04064" w:rsidP="00D04064">
      <w:pPr>
        <w:spacing w:after="0" w:line="240" w:lineRule="auto"/>
        <w:ind w:firstLine="567"/>
        <w:jc w:val="both"/>
        <w:rPr>
          <w:rFonts w:ascii="Times New Roman" w:hAnsi="Times New Roman"/>
          <w:sz w:val="28"/>
          <w:szCs w:val="28"/>
        </w:rPr>
      </w:pPr>
      <w:r>
        <w:rPr>
          <w:rFonts w:ascii="Times New Roman" w:hAnsi="Times New Roman"/>
          <w:sz w:val="28"/>
          <w:szCs w:val="28"/>
        </w:rPr>
        <w:t xml:space="preserve">Особенностью издательской деятельности в 2016 году стало увеличение почти в 3 раза, по сравнению с прошлым годом, создание буклетов. </w:t>
      </w:r>
      <w:r w:rsidR="008A7B6D">
        <w:rPr>
          <w:rFonts w:ascii="Times New Roman" w:hAnsi="Times New Roman"/>
          <w:sz w:val="28"/>
          <w:szCs w:val="28"/>
        </w:rPr>
        <w:t>Практическое</w:t>
      </w:r>
      <w:r>
        <w:rPr>
          <w:rFonts w:ascii="Times New Roman" w:hAnsi="Times New Roman"/>
          <w:sz w:val="28"/>
          <w:szCs w:val="28"/>
        </w:rPr>
        <w:t xml:space="preserve"> назначение буклетов и их тематическая направленность разнообразны. Данная продукция создавалась для раскрытия фонда библиотек, как практическое пособие по формированию медиа-информационной культуры, как помощь родителям в воспитании детей, а также для использования в проведении мероприятий в качестве раздаточного материала. Тематика изданий тоже разнообразна: атитеррористическая и противоэкстремистская, безопасность жизнедеятельности, здоровый образ жизни, экологическая проблематика, а также продукция отражающая тему года -  Год российского кино.  </w:t>
      </w:r>
    </w:p>
    <w:p w:rsidR="00D04064" w:rsidRDefault="00D04064" w:rsidP="00D04064">
      <w:pPr>
        <w:spacing w:after="0" w:line="240" w:lineRule="auto"/>
        <w:ind w:firstLine="567"/>
        <w:jc w:val="both"/>
        <w:rPr>
          <w:rFonts w:ascii="Times New Roman" w:hAnsi="Times New Roman"/>
          <w:b/>
          <w:sz w:val="28"/>
          <w:szCs w:val="28"/>
        </w:rPr>
      </w:pPr>
      <w:r>
        <w:rPr>
          <w:rFonts w:ascii="Times New Roman" w:hAnsi="Times New Roman"/>
          <w:sz w:val="28"/>
          <w:szCs w:val="28"/>
        </w:rPr>
        <w:t xml:space="preserve">В потоке изданий крупных форм следует отметить продолжение работы с начинающими авторами </w:t>
      </w:r>
      <w:proofErr w:type="gramStart"/>
      <w:r>
        <w:rPr>
          <w:rFonts w:ascii="Times New Roman" w:hAnsi="Times New Roman"/>
          <w:sz w:val="28"/>
          <w:szCs w:val="28"/>
        </w:rPr>
        <w:t>г</w:t>
      </w:r>
      <w:proofErr w:type="gramEnd"/>
      <w:r>
        <w:rPr>
          <w:rFonts w:ascii="Times New Roman" w:hAnsi="Times New Roman"/>
          <w:sz w:val="28"/>
          <w:szCs w:val="28"/>
        </w:rPr>
        <w:t xml:space="preserve">. Белово. Сборники произведений, как индивидуальные, так и коллективные </w:t>
      </w:r>
      <w:r w:rsidRPr="000A144C">
        <w:rPr>
          <w:rFonts w:ascii="Times New Roman" w:hAnsi="Times New Roman"/>
          <w:sz w:val="28"/>
          <w:szCs w:val="28"/>
        </w:rPr>
        <w:t xml:space="preserve">помогают созданию положительного имиджа </w:t>
      </w:r>
      <w:r>
        <w:rPr>
          <w:rFonts w:ascii="Times New Roman" w:hAnsi="Times New Roman"/>
          <w:sz w:val="28"/>
          <w:szCs w:val="28"/>
        </w:rPr>
        <w:t>литературного</w:t>
      </w:r>
      <w:r w:rsidRPr="000A144C">
        <w:rPr>
          <w:rFonts w:ascii="Times New Roman" w:hAnsi="Times New Roman"/>
          <w:sz w:val="28"/>
          <w:szCs w:val="28"/>
        </w:rPr>
        <w:t xml:space="preserve"> сообщества</w:t>
      </w:r>
      <w:r>
        <w:rPr>
          <w:rFonts w:ascii="Times New Roman" w:hAnsi="Times New Roman"/>
          <w:sz w:val="28"/>
          <w:szCs w:val="28"/>
        </w:rPr>
        <w:t>, о</w:t>
      </w:r>
      <w:r w:rsidRPr="000A144C">
        <w:rPr>
          <w:rFonts w:ascii="Times New Roman" w:hAnsi="Times New Roman"/>
          <w:sz w:val="28"/>
          <w:szCs w:val="28"/>
        </w:rPr>
        <w:t>ткрывают новые имена, поддерживают и стимулируют деятельность литературных объединений</w:t>
      </w:r>
      <w:r>
        <w:rPr>
          <w:rFonts w:ascii="Times New Roman" w:hAnsi="Times New Roman"/>
          <w:sz w:val="28"/>
          <w:szCs w:val="28"/>
        </w:rPr>
        <w:t xml:space="preserve">. В 2016 году было издано 8 брошюр, некоторые из них объемом более 100 страниц. Следует также отметить появление маленьких талантливых писателей, а также подростков и молодежи, позиционирование которых необходимо в творческой среде. Издание сборников произведений одного автора помогает выполнить данную функцию. Например, в 2016 году таким открытием стал Иван Носов 9 лет. На базе Центральной городской библиотеки издан сборник рассказов и сказок </w:t>
      </w:r>
      <w:r>
        <w:rPr>
          <w:rFonts w:ascii="Times New Roman" w:hAnsi="Times New Roman"/>
          <w:b/>
          <w:sz w:val="28"/>
          <w:szCs w:val="28"/>
        </w:rPr>
        <w:t>«</w:t>
      </w:r>
      <w:r w:rsidRPr="00BB612B">
        <w:rPr>
          <w:rFonts w:ascii="Times New Roman" w:hAnsi="Times New Roman"/>
          <w:b/>
          <w:sz w:val="28"/>
          <w:szCs w:val="28"/>
        </w:rPr>
        <w:t>Истории из жизни Ивана Носова, записанные его мамой</w:t>
      </w:r>
      <w:r>
        <w:rPr>
          <w:rFonts w:ascii="Times New Roman" w:hAnsi="Times New Roman"/>
          <w:b/>
          <w:sz w:val="28"/>
          <w:szCs w:val="28"/>
        </w:rPr>
        <w:t>».</w:t>
      </w:r>
    </w:p>
    <w:p w:rsidR="00D04064" w:rsidRPr="00E34E79" w:rsidRDefault="00D04064" w:rsidP="00D04064">
      <w:pPr>
        <w:spacing w:after="0" w:line="240" w:lineRule="auto"/>
        <w:ind w:firstLine="567"/>
        <w:jc w:val="both"/>
        <w:rPr>
          <w:rFonts w:ascii="Times New Roman" w:hAnsi="Times New Roman"/>
          <w:sz w:val="28"/>
          <w:szCs w:val="28"/>
        </w:rPr>
      </w:pPr>
      <w:r w:rsidRPr="007559EA">
        <w:rPr>
          <w:rFonts w:ascii="Times New Roman" w:hAnsi="Times New Roman"/>
          <w:sz w:val="28"/>
          <w:szCs w:val="28"/>
        </w:rPr>
        <w:t xml:space="preserve">Проанализировав </w:t>
      </w:r>
      <w:r>
        <w:rPr>
          <w:rFonts w:ascii="Times New Roman" w:hAnsi="Times New Roman"/>
          <w:sz w:val="28"/>
          <w:szCs w:val="28"/>
        </w:rPr>
        <w:t xml:space="preserve"> весь поток издательской продукции 2016 года, следует отметить, что наиболее востребованными видами стали листовые </w:t>
      </w:r>
      <w:r>
        <w:rPr>
          <w:rFonts w:ascii="Times New Roman" w:hAnsi="Times New Roman"/>
          <w:sz w:val="28"/>
          <w:szCs w:val="28"/>
        </w:rPr>
        <w:lastRenderedPageBreak/>
        <w:t>издания (89 ед.). Чаще всего создаются буклеты и это вполне обосновано, так как данный вид продукции наименее трудозатратен и наиболее экономичен (что в настоящее время актуально). Однако следует отметить, что все издания оформлены соответственно назначению и возрастным особенностям, а также отвечают всем библиографическим требованиям.  В этом помогают  групповые и индивидуальные обучающие практикумы, организованные на базе Центральной городской библиотеки.</w:t>
      </w:r>
    </w:p>
    <w:p w:rsidR="00D04064" w:rsidRPr="00110A6C" w:rsidRDefault="00D04064" w:rsidP="00D04064">
      <w:pPr>
        <w:spacing w:after="0" w:line="240" w:lineRule="auto"/>
        <w:ind w:firstLine="567"/>
        <w:jc w:val="both"/>
        <w:rPr>
          <w:rFonts w:ascii="Times New Roman" w:hAnsi="Times New Roman"/>
          <w:sz w:val="28"/>
          <w:szCs w:val="28"/>
        </w:rPr>
      </w:pPr>
      <w:r w:rsidRPr="00110A6C">
        <w:rPr>
          <w:rFonts w:ascii="Times New Roman" w:hAnsi="Times New Roman"/>
          <w:sz w:val="28"/>
          <w:szCs w:val="28"/>
        </w:rPr>
        <w:t>По характеру информации издательская продукция продолжает оставаться разнообразной: практические пособия, памятки, путеводители, рекомендательные списки, биобиблиографические справочники и др.</w:t>
      </w:r>
    </w:p>
    <w:p w:rsidR="00D04064" w:rsidRDefault="00D04064" w:rsidP="00D04064">
      <w:pPr>
        <w:spacing w:after="0" w:line="240" w:lineRule="auto"/>
        <w:ind w:firstLine="567"/>
        <w:jc w:val="both"/>
        <w:rPr>
          <w:rFonts w:ascii="Times New Roman" w:hAnsi="Times New Roman"/>
          <w:sz w:val="28"/>
          <w:szCs w:val="28"/>
        </w:rPr>
      </w:pPr>
      <w:r w:rsidRPr="00110A6C">
        <w:rPr>
          <w:rFonts w:ascii="Times New Roman" w:hAnsi="Times New Roman"/>
          <w:sz w:val="28"/>
          <w:szCs w:val="28"/>
        </w:rPr>
        <w:t>Библиотеки продолжили создавать продукцию в рамках серий, начатых ранее: «Родительский урок», «Современные писатели», «Наша безопасность» и др. В 2016 году появилась продукция в рамках новых серий: «</w:t>
      </w:r>
      <w:r w:rsidRPr="00110A6C">
        <w:rPr>
          <w:rFonts w:ascii="Times New Roman" w:hAnsi="Times New Roman"/>
          <w:iCs/>
          <w:sz w:val="28"/>
          <w:szCs w:val="28"/>
        </w:rPr>
        <w:t>Лицей правовых знаний</w:t>
      </w:r>
      <w:r w:rsidRPr="00110A6C">
        <w:rPr>
          <w:rFonts w:ascii="Times New Roman" w:hAnsi="Times New Roman"/>
          <w:sz w:val="28"/>
          <w:szCs w:val="28"/>
        </w:rPr>
        <w:t>», «Здесь рождались поэты и рождались стихи», «Вдохновение. Творчество. Жизнь».</w:t>
      </w:r>
    </w:p>
    <w:p w:rsidR="00D04064" w:rsidRPr="00CB4383" w:rsidRDefault="00D04064" w:rsidP="00D04064">
      <w:pPr>
        <w:spacing w:after="0" w:line="240" w:lineRule="auto"/>
        <w:ind w:firstLine="567"/>
        <w:jc w:val="both"/>
        <w:rPr>
          <w:rFonts w:ascii="Times New Roman" w:hAnsi="Times New Roman"/>
          <w:sz w:val="28"/>
          <w:szCs w:val="28"/>
        </w:rPr>
      </w:pPr>
      <w:r w:rsidRPr="00CB4383">
        <w:rPr>
          <w:rFonts w:ascii="Times New Roman" w:hAnsi="Times New Roman"/>
          <w:noProof/>
          <w:sz w:val="28"/>
          <w:szCs w:val="28"/>
        </w:rPr>
        <w:drawing>
          <wp:anchor distT="0" distB="0" distL="114300" distR="114300" simplePos="0" relativeHeight="251662336" behindDoc="0" locked="0" layoutInCell="1" allowOverlap="1">
            <wp:simplePos x="0" y="0"/>
            <wp:positionH relativeFrom="column">
              <wp:posOffset>720090</wp:posOffset>
            </wp:positionH>
            <wp:positionV relativeFrom="paragraph">
              <wp:posOffset>908685</wp:posOffset>
            </wp:positionV>
            <wp:extent cx="4191000" cy="3048000"/>
            <wp:effectExtent l="19050" t="0" r="0" b="0"/>
            <wp:wrapTopAndBottom/>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anchor>
        </w:drawing>
      </w:r>
      <w:r w:rsidRPr="00CB4383">
        <w:rPr>
          <w:rFonts w:ascii="Times New Roman" w:hAnsi="Times New Roman"/>
          <w:sz w:val="28"/>
          <w:szCs w:val="28"/>
        </w:rPr>
        <w:t xml:space="preserve">Большой массив издательской деятельности направлен на создание положительного имиджа библиотек, а также рекламу их возможностей и услуг. Визитки, флаеры, буклеты, закладки, раскрывают работу как всей библиотеки в целом, так и отдельных ее структур (39 ед., 16%). </w:t>
      </w:r>
    </w:p>
    <w:p w:rsidR="00D04064" w:rsidRPr="00A26A8F" w:rsidRDefault="00D04064" w:rsidP="00D04064">
      <w:pPr>
        <w:spacing w:after="0" w:line="240" w:lineRule="auto"/>
        <w:ind w:firstLine="567"/>
        <w:jc w:val="both"/>
        <w:rPr>
          <w:rFonts w:ascii="Times New Roman" w:hAnsi="Times New Roman"/>
          <w:sz w:val="28"/>
          <w:szCs w:val="28"/>
        </w:rPr>
      </w:pPr>
      <w:r w:rsidRPr="00A26A8F">
        <w:rPr>
          <w:rFonts w:ascii="Times New Roman" w:hAnsi="Times New Roman"/>
          <w:sz w:val="28"/>
          <w:szCs w:val="28"/>
        </w:rPr>
        <w:t xml:space="preserve">К </w:t>
      </w:r>
      <w:proofErr w:type="gramStart"/>
      <w:r w:rsidRPr="00A26A8F">
        <w:rPr>
          <w:rFonts w:ascii="Times New Roman" w:hAnsi="Times New Roman"/>
          <w:sz w:val="28"/>
          <w:szCs w:val="28"/>
        </w:rPr>
        <w:t>сожалению</w:t>
      </w:r>
      <w:proofErr w:type="gramEnd"/>
      <w:r w:rsidRPr="00A26A8F">
        <w:rPr>
          <w:rFonts w:ascii="Times New Roman" w:hAnsi="Times New Roman"/>
          <w:sz w:val="28"/>
          <w:szCs w:val="28"/>
        </w:rPr>
        <w:t xml:space="preserve"> доля краеведческой продукции существенно снижена (на 33 ед.) по сравнению с 2015 годом. </w:t>
      </w:r>
    </w:p>
    <w:p w:rsidR="00D04064" w:rsidRPr="00D364D4" w:rsidRDefault="00D04064" w:rsidP="00D04064">
      <w:pPr>
        <w:spacing w:after="0" w:line="240" w:lineRule="auto"/>
        <w:ind w:firstLine="567"/>
        <w:jc w:val="both"/>
        <w:rPr>
          <w:rFonts w:ascii="Times New Roman" w:hAnsi="Times New Roman"/>
          <w:sz w:val="28"/>
          <w:szCs w:val="28"/>
        </w:rPr>
      </w:pPr>
    </w:p>
    <w:p w:rsidR="00D04064" w:rsidRPr="00D364D4" w:rsidRDefault="00D04064" w:rsidP="00D04064">
      <w:pPr>
        <w:spacing w:after="0" w:line="240" w:lineRule="auto"/>
        <w:ind w:firstLine="567"/>
        <w:jc w:val="both"/>
        <w:rPr>
          <w:rFonts w:ascii="Times New Roman" w:hAnsi="Times New Roman"/>
          <w:sz w:val="28"/>
          <w:szCs w:val="28"/>
        </w:rPr>
      </w:pPr>
      <w:r w:rsidRPr="00D364D4">
        <w:rPr>
          <w:rFonts w:ascii="Times New Roman" w:hAnsi="Times New Roman"/>
          <w:noProof/>
          <w:sz w:val="28"/>
          <w:szCs w:val="28"/>
        </w:rPr>
        <w:lastRenderedPageBreak/>
        <w:drawing>
          <wp:anchor distT="0" distB="0" distL="114300" distR="114300" simplePos="0" relativeHeight="251661312" behindDoc="0" locked="0" layoutInCell="1" allowOverlap="1">
            <wp:simplePos x="0" y="0"/>
            <wp:positionH relativeFrom="column">
              <wp:posOffset>510540</wp:posOffset>
            </wp:positionH>
            <wp:positionV relativeFrom="paragraph">
              <wp:posOffset>696595</wp:posOffset>
            </wp:positionV>
            <wp:extent cx="4600575" cy="3162300"/>
            <wp:effectExtent l="19050" t="0" r="0" b="0"/>
            <wp:wrapTopAndBottom/>
            <wp:docPr id="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anchor>
        </w:drawing>
      </w:r>
      <w:r w:rsidRPr="00D364D4">
        <w:rPr>
          <w:rFonts w:ascii="Times New Roman" w:hAnsi="Times New Roman"/>
          <w:sz w:val="28"/>
          <w:szCs w:val="28"/>
        </w:rPr>
        <w:t xml:space="preserve">Наиболее популярными формами краеведческой продукции являются буклеты и сборники стихов. </w:t>
      </w:r>
    </w:p>
    <w:p w:rsidR="00D04064" w:rsidRPr="00D364D4" w:rsidRDefault="00D04064" w:rsidP="00D04064">
      <w:pPr>
        <w:spacing w:after="0" w:line="240" w:lineRule="auto"/>
        <w:ind w:firstLine="567"/>
        <w:jc w:val="both"/>
        <w:rPr>
          <w:rFonts w:ascii="Times New Roman" w:hAnsi="Times New Roman"/>
          <w:sz w:val="28"/>
          <w:szCs w:val="28"/>
        </w:rPr>
      </w:pPr>
    </w:p>
    <w:p w:rsidR="00D04064" w:rsidRPr="00D364D4" w:rsidRDefault="00D04064" w:rsidP="00D04064">
      <w:pPr>
        <w:spacing w:after="0" w:line="240" w:lineRule="auto"/>
        <w:ind w:firstLine="567"/>
        <w:jc w:val="both"/>
        <w:rPr>
          <w:rFonts w:ascii="Times New Roman" w:hAnsi="Times New Roman"/>
          <w:sz w:val="28"/>
          <w:szCs w:val="28"/>
        </w:rPr>
      </w:pPr>
      <w:r>
        <w:rPr>
          <w:rFonts w:ascii="Times New Roman" w:hAnsi="Times New Roman"/>
          <w:noProof/>
          <w:color w:val="FF0000"/>
          <w:sz w:val="28"/>
          <w:szCs w:val="28"/>
        </w:rPr>
        <w:drawing>
          <wp:anchor distT="0" distB="0" distL="114300" distR="114300" simplePos="0" relativeHeight="251664384" behindDoc="0" locked="0" layoutInCell="1" allowOverlap="1">
            <wp:simplePos x="0" y="0"/>
            <wp:positionH relativeFrom="column">
              <wp:posOffset>386715</wp:posOffset>
            </wp:positionH>
            <wp:positionV relativeFrom="paragraph">
              <wp:posOffset>165735</wp:posOffset>
            </wp:positionV>
            <wp:extent cx="5086350" cy="3876675"/>
            <wp:effectExtent l="19050" t="0" r="0" b="0"/>
            <wp:wrapTopAndBottom/>
            <wp:docPr id="8"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anchor>
        </w:drawing>
      </w:r>
    </w:p>
    <w:p w:rsidR="00D04064" w:rsidRPr="00D364D4" w:rsidRDefault="00D04064" w:rsidP="00D04064">
      <w:pPr>
        <w:spacing w:after="0" w:line="240" w:lineRule="auto"/>
        <w:ind w:firstLine="567"/>
        <w:jc w:val="both"/>
        <w:rPr>
          <w:rFonts w:ascii="Times New Roman" w:hAnsi="Times New Roman"/>
          <w:sz w:val="28"/>
          <w:szCs w:val="28"/>
        </w:rPr>
      </w:pPr>
    </w:p>
    <w:p w:rsidR="00D04064" w:rsidRPr="00D364D4" w:rsidRDefault="00D04064" w:rsidP="00D04064">
      <w:pPr>
        <w:spacing w:after="0" w:line="240" w:lineRule="auto"/>
        <w:ind w:firstLine="567"/>
        <w:jc w:val="both"/>
        <w:rPr>
          <w:rFonts w:ascii="Times New Roman" w:hAnsi="Times New Roman"/>
          <w:sz w:val="28"/>
          <w:szCs w:val="28"/>
        </w:rPr>
      </w:pPr>
    </w:p>
    <w:p w:rsidR="00D04064" w:rsidRPr="00D364D4" w:rsidRDefault="00D04064" w:rsidP="00D04064">
      <w:pPr>
        <w:spacing w:after="0" w:line="240" w:lineRule="auto"/>
        <w:ind w:firstLine="567"/>
        <w:jc w:val="both"/>
        <w:rPr>
          <w:rFonts w:ascii="Times New Roman" w:hAnsi="Times New Roman"/>
          <w:sz w:val="28"/>
          <w:szCs w:val="28"/>
        </w:rPr>
      </w:pPr>
      <w:r w:rsidRPr="00D364D4">
        <w:rPr>
          <w:rFonts w:ascii="Times New Roman" w:hAnsi="Times New Roman"/>
          <w:sz w:val="28"/>
          <w:szCs w:val="28"/>
        </w:rPr>
        <w:t>Особый интерес у пользователей и коллег вызвали следующие издания краеведческой направленности:</w:t>
      </w:r>
    </w:p>
    <w:p w:rsidR="00D04064" w:rsidRPr="00D364D4" w:rsidRDefault="00D04064" w:rsidP="00D04064">
      <w:pPr>
        <w:spacing w:after="0" w:line="240" w:lineRule="auto"/>
        <w:ind w:firstLine="567"/>
        <w:jc w:val="both"/>
        <w:rPr>
          <w:rFonts w:ascii="Times New Roman" w:hAnsi="Times New Roman"/>
          <w:sz w:val="28"/>
          <w:szCs w:val="28"/>
        </w:rPr>
      </w:pPr>
      <w:r w:rsidRPr="00D364D4">
        <w:rPr>
          <w:rFonts w:ascii="Times New Roman" w:hAnsi="Times New Roman"/>
          <w:b/>
          <w:sz w:val="28"/>
          <w:szCs w:val="28"/>
          <w:u w:val="single"/>
        </w:rPr>
        <w:t>Электронные издания</w:t>
      </w:r>
    </w:p>
    <w:p w:rsidR="00D04064" w:rsidRPr="00D364D4" w:rsidRDefault="00D04064" w:rsidP="00D04064">
      <w:pPr>
        <w:spacing w:after="0" w:line="240" w:lineRule="auto"/>
        <w:ind w:firstLine="567"/>
        <w:jc w:val="both"/>
        <w:rPr>
          <w:rFonts w:ascii="Times New Roman" w:hAnsi="Times New Roman"/>
          <w:sz w:val="28"/>
          <w:szCs w:val="28"/>
        </w:rPr>
      </w:pPr>
    </w:p>
    <w:p w:rsidR="00D04064" w:rsidRDefault="00D04064" w:rsidP="00D04064">
      <w:pPr>
        <w:pStyle w:val="aa"/>
        <w:numPr>
          <w:ilvl w:val="0"/>
          <w:numId w:val="71"/>
        </w:numPr>
        <w:ind w:left="567" w:hanging="501"/>
        <w:contextualSpacing/>
        <w:jc w:val="both"/>
        <w:rPr>
          <w:sz w:val="28"/>
          <w:szCs w:val="28"/>
        </w:rPr>
      </w:pPr>
      <w:r w:rsidRPr="00D364D4">
        <w:rPr>
          <w:b/>
          <w:sz w:val="28"/>
          <w:szCs w:val="28"/>
        </w:rPr>
        <w:t>Библиотека</w:t>
      </w:r>
      <w:r>
        <w:rPr>
          <w:b/>
          <w:sz w:val="28"/>
          <w:szCs w:val="28"/>
        </w:rPr>
        <w:t>: книги, люди, жизнь</w:t>
      </w:r>
      <w:r>
        <w:rPr>
          <w:sz w:val="28"/>
          <w:szCs w:val="28"/>
        </w:rPr>
        <w:t xml:space="preserve"> [Электронный ресурс]</w:t>
      </w:r>
      <w:proofErr w:type="gramStart"/>
      <w:r>
        <w:rPr>
          <w:sz w:val="28"/>
          <w:szCs w:val="28"/>
        </w:rPr>
        <w:t xml:space="preserve"> :</w:t>
      </w:r>
      <w:proofErr w:type="gramEnd"/>
      <w:r>
        <w:rPr>
          <w:sz w:val="28"/>
          <w:szCs w:val="28"/>
        </w:rPr>
        <w:t xml:space="preserve"> [ЦГБ и ЦДБ г. Белово: исторический экскурс]</w:t>
      </w:r>
    </w:p>
    <w:p w:rsidR="00D04064" w:rsidRDefault="00D04064" w:rsidP="00D04064">
      <w:pPr>
        <w:pStyle w:val="aa"/>
        <w:numPr>
          <w:ilvl w:val="0"/>
          <w:numId w:val="71"/>
        </w:numPr>
        <w:ind w:left="567" w:hanging="501"/>
        <w:contextualSpacing/>
        <w:jc w:val="both"/>
        <w:rPr>
          <w:sz w:val="28"/>
          <w:szCs w:val="28"/>
        </w:rPr>
      </w:pPr>
      <w:r>
        <w:rPr>
          <w:b/>
          <w:sz w:val="28"/>
          <w:szCs w:val="28"/>
        </w:rPr>
        <w:t>«Край, в котором мы живем…»</w:t>
      </w:r>
      <w:r>
        <w:rPr>
          <w:sz w:val="28"/>
          <w:szCs w:val="28"/>
        </w:rPr>
        <w:t xml:space="preserve"> [Электронный ресурс]</w:t>
      </w:r>
      <w:proofErr w:type="gramStart"/>
      <w:r>
        <w:rPr>
          <w:sz w:val="28"/>
          <w:szCs w:val="28"/>
        </w:rPr>
        <w:t xml:space="preserve"> :</w:t>
      </w:r>
      <w:proofErr w:type="gramEnd"/>
      <w:r>
        <w:rPr>
          <w:sz w:val="28"/>
          <w:szCs w:val="28"/>
        </w:rPr>
        <w:t xml:space="preserve"> [мультимед. фильм]</w:t>
      </w:r>
    </w:p>
    <w:p w:rsidR="00D04064" w:rsidRDefault="00D04064" w:rsidP="00D04064">
      <w:pPr>
        <w:pStyle w:val="aa"/>
        <w:numPr>
          <w:ilvl w:val="0"/>
          <w:numId w:val="71"/>
        </w:numPr>
        <w:ind w:left="567" w:hanging="501"/>
        <w:contextualSpacing/>
        <w:jc w:val="both"/>
        <w:rPr>
          <w:sz w:val="28"/>
          <w:szCs w:val="28"/>
        </w:rPr>
      </w:pPr>
      <w:r>
        <w:rPr>
          <w:b/>
          <w:sz w:val="28"/>
          <w:szCs w:val="28"/>
        </w:rPr>
        <w:t xml:space="preserve">Историко-культурное наследие поселка Новый Городок </w:t>
      </w:r>
      <w:r>
        <w:rPr>
          <w:sz w:val="28"/>
          <w:szCs w:val="28"/>
        </w:rPr>
        <w:t>[Электронный ресурс]</w:t>
      </w:r>
      <w:proofErr w:type="gramStart"/>
      <w:r>
        <w:rPr>
          <w:sz w:val="28"/>
          <w:szCs w:val="28"/>
        </w:rPr>
        <w:t xml:space="preserve">  :</w:t>
      </w:r>
      <w:proofErr w:type="gramEnd"/>
      <w:r>
        <w:rPr>
          <w:sz w:val="28"/>
          <w:szCs w:val="28"/>
        </w:rPr>
        <w:t xml:space="preserve"> [элетронная презентация]</w:t>
      </w:r>
    </w:p>
    <w:p w:rsidR="00D04064" w:rsidRPr="00B628C4" w:rsidRDefault="00D04064" w:rsidP="00D04064">
      <w:pPr>
        <w:pStyle w:val="aa"/>
        <w:numPr>
          <w:ilvl w:val="0"/>
          <w:numId w:val="71"/>
        </w:numPr>
        <w:ind w:left="567" w:hanging="501"/>
        <w:contextualSpacing/>
        <w:jc w:val="both"/>
        <w:rPr>
          <w:sz w:val="28"/>
          <w:szCs w:val="28"/>
        </w:rPr>
      </w:pPr>
      <w:r>
        <w:rPr>
          <w:b/>
          <w:bCs/>
          <w:sz w:val="28"/>
          <w:szCs w:val="28"/>
        </w:rPr>
        <w:t xml:space="preserve">Награды беловчан в Великой Отечественной войне 1941-1945 </w:t>
      </w:r>
      <w:r>
        <w:rPr>
          <w:bCs/>
          <w:sz w:val="28"/>
          <w:szCs w:val="28"/>
        </w:rPr>
        <w:t>[Электронный ресурс]</w:t>
      </w:r>
      <w:proofErr w:type="gramStart"/>
      <w:r>
        <w:rPr>
          <w:sz w:val="28"/>
          <w:szCs w:val="28"/>
        </w:rPr>
        <w:t xml:space="preserve"> :</w:t>
      </w:r>
      <w:proofErr w:type="gramEnd"/>
      <w:r>
        <w:rPr>
          <w:sz w:val="28"/>
          <w:szCs w:val="28"/>
        </w:rPr>
        <w:t xml:space="preserve"> [элетронная презентация]</w:t>
      </w:r>
    </w:p>
    <w:p w:rsidR="00D04064" w:rsidRDefault="00D04064" w:rsidP="00D04064">
      <w:pPr>
        <w:spacing w:after="0" w:line="240" w:lineRule="auto"/>
        <w:ind w:firstLine="567"/>
        <w:jc w:val="both"/>
        <w:rPr>
          <w:rFonts w:ascii="Times New Roman" w:hAnsi="Times New Roman"/>
          <w:b/>
          <w:sz w:val="28"/>
          <w:szCs w:val="28"/>
          <w:u w:val="single"/>
        </w:rPr>
      </w:pPr>
    </w:p>
    <w:p w:rsidR="00D04064" w:rsidRPr="00B628C4" w:rsidRDefault="00D04064" w:rsidP="00D04064">
      <w:pPr>
        <w:spacing w:after="0" w:line="240" w:lineRule="auto"/>
        <w:ind w:firstLine="567"/>
        <w:jc w:val="both"/>
        <w:rPr>
          <w:rFonts w:ascii="Times New Roman" w:hAnsi="Times New Roman"/>
          <w:b/>
          <w:sz w:val="28"/>
          <w:szCs w:val="28"/>
          <w:u w:val="single"/>
        </w:rPr>
      </w:pPr>
      <w:r w:rsidRPr="00B628C4">
        <w:rPr>
          <w:rFonts w:ascii="Times New Roman" w:hAnsi="Times New Roman"/>
          <w:b/>
          <w:sz w:val="28"/>
          <w:szCs w:val="28"/>
          <w:u w:val="single"/>
        </w:rPr>
        <w:t>Печатные издания:</w:t>
      </w:r>
    </w:p>
    <w:p w:rsidR="00D04064" w:rsidRDefault="00D04064" w:rsidP="00D04064">
      <w:pPr>
        <w:pStyle w:val="aa"/>
        <w:numPr>
          <w:ilvl w:val="0"/>
          <w:numId w:val="72"/>
        </w:numPr>
        <w:ind w:left="567" w:hanging="567"/>
        <w:contextualSpacing/>
        <w:jc w:val="both"/>
        <w:rPr>
          <w:sz w:val="28"/>
          <w:szCs w:val="28"/>
        </w:rPr>
      </w:pPr>
      <w:r>
        <w:rPr>
          <w:b/>
          <w:sz w:val="28"/>
          <w:szCs w:val="28"/>
        </w:rPr>
        <w:t>Анкудинов, А. «Человек оставит след...»</w:t>
      </w:r>
      <w:proofErr w:type="gramStart"/>
      <w:r>
        <w:rPr>
          <w:sz w:val="28"/>
          <w:szCs w:val="28"/>
        </w:rPr>
        <w:t xml:space="preserve"> :</w:t>
      </w:r>
      <w:proofErr w:type="gramEnd"/>
      <w:r>
        <w:rPr>
          <w:sz w:val="28"/>
          <w:szCs w:val="28"/>
        </w:rPr>
        <w:t xml:space="preserve"> стихотворения и рассказы  </w:t>
      </w:r>
    </w:p>
    <w:p w:rsidR="00D04064" w:rsidRPr="00AA0531" w:rsidRDefault="00D04064" w:rsidP="00D04064">
      <w:pPr>
        <w:pStyle w:val="aa"/>
        <w:numPr>
          <w:ilvl w:val="0"/>
          <w:numId w:val="72"/>
        </w:numPr>
        <w:ind w:left="567" w:hanging="567"/>
        <w:contextualSpacing/>
        <w:jc w:val="both"/>
        <w:rPr>
          <w:sz w:val="28"/>
          <w:szCs w:val="28"/>
        </w:rPr>
      </w:pPr>
      <w:r w:rsidRPr="00BB612B">
        <w:rPr>
          <w:b/>
          <w:sz w:val="28"/>
          <w:szCs w:val="28"/>
        </w:rPr>
        <w:t>Виктор Яковлевич Устьянцев. «Все, что в сердце у меня»</w:t>
      </w:r>
      <w:proofErr w:type="gramStart"/>
      <w:r w:rsidRPr="00BB612B">
        <w:rPr>
          <w:b/>
          <w:sz w:val="28"/>
          <w:szCs w:val="28"/>
        </w:rPr>
        <w:t xml:space="preserve"> </w:t>
      </w:r>
      <w:r w:rsidRPr="00BB612B">
        <w:rPr>
          <w:sz w:val="28"/>
          <w:szCs w:val="28"/>
        </w:rPr>
        <w:t>:</w:t>
      </w:r>
      <w:proofErr w:type="gramEnd"/>
      <w:r w:rsidRPr="00BB612B">
        <w:rPr>
          <w:sz w:val="28"/>
          <w:szCs w:val="28"/>
        </w:rPr>
        <w:t xml:space="preserve"> биобиблиографический справочник</w:t>
      </w:r>
    </w:p>
    <w:p w:rsidR="00D04064" w:rsidRDefault="00D04064" w:rsidP="00D04064">
      <w:pPr>
        <w:pStyle w:val="aa"/>
        <w:numPr>
          <w:ilvl w:val="0"/>
          <w:numId w:val="72"/>
        </w:numPr>
        <w:ind w:left="567" w:hanging="567"/>
        <w:contextualSpacing/>
        <w:jc w:val="both"/>
        <w:rPr>
          <w:sz w:val="28"/>
          <w:szCs w:val="28"/>
        </w:rPr>
      </w:pPr>
      <w:r>
        <w:rPr>
          <w:b/>
          <w:sz w:val="28"/>
          <w:szCs w:val="28"/>
        </w:rPr>
        <w:lastRenderedPageBreak/>
        <w:t>Носов, И. Истории из жизни Ивана Носова, записанные его мамой</w:t>
      </w:r>
      <w:proofErr w:type="gramStart"/>
      <w:r>
        <w:rPr>
          <w:sz w:val="28"/>
          <w:szCs w:val="28"/>
        </w:rPr>
        <w:t xml:space="preserve">  :</w:t>
      </w:r>
      <w:proofErr w:type="gramEnd"/>
      <w:r>
        <w:rPr>
          <w:sz w:val="28"/>
          <w:szCs w:val="28"/>
        </w:rPr>
        <w:t xml:space="preserve"> рассказы и сказки</w:t>
      </w:r>
    </w:p>
    <w:p w:rsidR="00D04064" w:rsidRPr="00557AF3" w:rsidRDefault="007115E3" w:rsidP="00D04064">
      <w:pPr>
        <w:pStyle w:val="aa"/>
        <w:numPr>
          <w:ilvl w:val="0"/>
          <w:numId w:val="72"/>
        </w:numPr>
        <w:ind w:left="567" w:hanging="567"/>
        <w:contextualSpacing/>
        <w:jc w:val="both"/>
        <w:rPr>
          <w:sz w:val="28"/>
          <w:szCs w:val="28"/>
        </w:rPr>
      </w:pPr>
      <w:r>
        <w:rPr>
          <w:b/>
          <w:bCs/>
          <w:sz w:val="28"/>
          <w:szCs w:val="28"/>
          <w:shd w:val="clear" w:color="auto" w:fill="FFFFFF"/>
        </w:rPr>
        <w:t xml:space="preserve"> </w:t>
      </w:r>
      <w:r w:rsidR="00D04064">
        <w:rPr>
          <w:b/>
          <w:bCs/>
          <w:sz w:val="28"/>
          <w:szCs w:val="28"/>
          <w:shd w:val="clear" w:color="auto" w:fill="FFFFFF"/>
        </w:rPr>
        <w:t>«Половину жизни прожил - оглянулся, подытожил…».</w:t>
      </w:r>
      <w:r w:rsidR="00D04064">
        <w:rPr>
          <w:rStyle w:val="apple-converted-space"/>
          <w:b/>
          <w:bCs/>
          <w:sz w:val="28"/>
          <w:szCs w:val="28"/>
          <w:shd w:val="clear" w:color="auto" w:fill="FFFFFF"/>
        </w:rPr>
        <w:t xml:space="preserve"> </w:t>
      </w:r>
      <w:r w:rsidR="00D04064">
        <w:rPr>
          <w:b/>
          <w:sz w:val="28"/>
          <w:szCs w:val="28"/>
          <w:shd w:val="clear" w:color="auto" w:fill="FFFFFF"/>
        </w:rPr>
        <w:t>Александр Панкратов – Черный</w:t>
      </w:r>
      <w:proofErr w:type="gramStart"/>
      <w:r w:rsidR="00D04064">
        <w:rPr>
          <w:sz w:val="28"/>
          <w:szCs w:val="28"/>
          <w:shd w:val="clear" w:color="auto" w:fill="FFFFFF"/>
        </w:rPr>
        <w:t xml:space="preserve"> :</w:t>
      </w:r>
      <w:proofErr w:type="gramEnd"/>
      <w:r w:rsidR="00D04064">
        <w:rPr>
          <w:sz w:val="28"/>
          <w:szCs w:val="28"/>
          <w:shd w:val="clear" w:color="auto" w:fill="FFFFFF"/>
        </w:rPr>
        <w:t xml:space="preserve"> биографический справочник </w:t>
      </w:r>
    </w:p>
    <w:p w:rsidR="00D04064" w:rsidRDefault="00D04064" w:rsidP="00D04064">
      <w:pPr>
        <w:pStyle w:val="aa"/>
        <w:numPr>
          <w:ilvl w:val="0"/>
          <w:numId w:val="72"/>
        </w:numPr>
        <w:ind w:left="567" w:hanging="567"/>
        <w:contextualSpacing/>
        <w:jc w:val="both"/>
        <w:rPr>
          <w:sz w:val="28"/>
          <w:szCs w:val="28"/>
        </w:rPr>
      </w:pPr>
      <w:r>
        <w:rPr>
          <w:b/>
          <w:sz w:val="28"/>
          <w:szCs w:val="28"/>
        </w:rPr>
        <w:t>Храмы Беловского благочиния Кемеровской и Прокопьевской епархии</w:t>
      </w:r>
      <w:proofErr w:type="gramStart"/>
      <w:r>
        <w:rPr>
          <w:b/>
          <w:sz w:val="28"/>
          <w:szCs w:val="28"/>
        </w:rPr>
        <w:t xml:space="preserve"> </w:t>
      </w:r>
      <w:r>
        <w:rPr>
          <w:sz w:val="28"/>
          <w:szCs w:val="28"/>
        </w:rPr>
        <w:t>:</w:t>
      </w:r>
      <w:proofErr w:type="gramEnd"/>
      <w:r>
        <w:rPr>
          <w:sz w:val="28"/>
          <w:szCs w:val="28"/>
        </w:rPr>
        <w:t xml:space="preserve"> справочник</w:t>
      </w:r>
    </w:p>
    <w:p w:rsidR="00D04064" w:rsidRDefault="00D04064" w:rsidP="00D04064">
      <w:pPr>
        <w:pStyle w:val="aa"/>
        <w:numPr>
          <w:ilvl w:val="0"/>
          <w:numId w:val="72"/>
        </w:numPr>
        <w:ind w:left="567" w:hanging="567"/>
        <w:contextualSpacing/>
        <w:jc w:val="both"/>
        <w:rPr>
          <w:sz w:val="28"/>
          <w:szCs w:val="28"/>
        </w:rPr>
      </w:pPr>
      <w:r>
        <w:rPr>
          <w:b/>
          <w:sz w:val="28"/>
          <w:szCs w:val="28"/>
        </w:rPr>
        <w:t>Шахтерские рассветы Белово</w:t>
      </w:r>
      <w:proofErr w:type="gramStart"/>
      <w:r>
        <w:rPr>
          <w:sz w:val="28"/>
          <w:szCs w:val="28"/>
        </w:rPr>
        <w:t xml:space="preserve"> :</w:t>
      </w:r>
      <w:proofErr w:type="gramEnd"/>
      <w:r>
        <w:rPr>
          <w:sz w:val="28"/>
          <w:szCs w:val="28"/>
        </w:rPr>
        <w:t xml:space="preserve"> сборник произведений участников литературного объединения «Светлана»</w:t>
      </w:r>
    </w:p>
    <w:p w:rsidR="00D04064" w:rsidRPr="00B628C4" w:rsidRDefault="00D04064" w:rsidP="00D04064">
      <w:pPr>
        <w:pStyle w:val="aa"/>
        <w:numPr>
          <w:ilvl w:val="0"/>
          <w:numId w:val="72"/>
        </w:numPr>
        <w:ind w:left="567" w:hanging="567"/>
        <w:contextualSpacing/>
        <w:jc w:val="both"/>
        <w:rPr>
          <w:sz w:val="28"/>
          <w:szCs w:val="28"/>
        </w:rPr>
      </w:pPr>
      <w:r>
        <w:rPr>
          <w:b/>
          <w:sz w:val="28"/>
          <w:szCs w:val="28"/>
        </w:rPr>
        <w:t>Юный сказочник</w:t>
      </w:r>
      <w:proofErr w:type="gramStart"/>
      <w:r>
        <w:rPr>
          <w:sz w:val="28"/>
          <w:szCs w:val="28"/>
        </w:rPr>
        <w:t xml:space="preserve"> :</w:t>
      </w:r>
      <w:proofErr w:type="gramEnd"/>
      <w:r>
        <w:rPr>
          <w:sz w:val="28"/>
          <w:szCs w:val="28"/>
        </w:rPr>
        <w:t xml:space="preserve"> сборник лучших конкурсных работ</w:t>
      </w:r>
    </w:p>
    <w:p w:rsidR="00D04064" w:rsidRPr="00AA0531" w:rsidRDefault="00D04064" w:rsidP="00D04064">
      <w:pPr>
        <w:spacing w:after="0" w:line="240" w:lineRule="auto"/>
        <w:ind w:firstLine="567"/>
        <w:jc w:val="both"/>
        <w:rPr>
          <w:rFonts w:ascii="Times New Roman" w:hAnsi="Times New Roman"/>
          <w:sz w:val="28"/>
          <w:szCs w:val="28"/>
        </w:rPr>
      </w:pPr>
    </w:p>
    <w:p w:rsidR="00D04064" w:rsidRPr="00AA0531" w:rsidRDefault="00D04064" w:rsidP="00D04064">
      <w:pPr>
        <w:spacing w:after="0" w:line="240" w:lineRule="auto"/>
        <w:ind w:firstLine="567"/>
        <w:jc w:val="both"/>
        <w:rPr>
          <w:rFonts w:ascii="Times New Roman" w:hAnsi="Times New Roman"/>
          <w:sz w:val="28"/>
          <w:szCs w:val="28"/>
        </w:rPr>
      </w:pPr>
      <w:r w:rsidRPr="00AA0531">
        <w:rPr>
          <w:rFonts w:ascii="Times New Roman" w:hAnsi="Times New Roman"/>
          <w:sz w:val="28"/>
          <w:szCs w:val="28"/>
        </w:rPr>
        <w:t xml:space="preserve">Анализируя </w:t>
      </w:r>
      <w:r>
        <w:rPr>
          <w:rFonts w:ascii="Times New Roman" w:hAnsi="Times New Roman"/>
          <w:sz w:val="28"/>
          <w:szCs w:val="28"/>
        </w:rPr>
        <w:t>рекламно-издательскую деятельность 2016 года следует отметить разнообразие видов продукц</w:t>
      </w:r>
      <w:proofErr w:type="gramStart"/>
      <w:r>
        <w:rPr>
          <w:rFonts w:ascii="Times New Roman" w:hAnsi="Times New Roman"/>
          <w:sz w:val="28"/>
          <w:szCs w:val="28"/>
        </w:rPr>
        <w:t>ии и ее</w:t>
      </w:r>
      <w:proofErr w:type="gramEnd"/>
      <w:r>
        <w:rPr>
          <w:rFonts w:ascii="Times New Roman" w:hAnsi="Times New Roman"/>
          <w:sz w:val="28"/>
          <w:szCs w:val="28"/>
        </w:rPr>
        <w:t xml:space="preserve"> форм. В потоке изданий МУ «ЦБС г. Белово» нашли свое место крупные формы: сборники стихов, рассказов, сказок, бюллетени, дайджесты, рекомендательные и аннотированные библиографические списки литературы и многое другое; а также малые формы: флаеры, афиши, календари, закладки и буклеты самой разнообразной тематической направленности.  Практически вся продукция служила </w:t>
      </w:r>
      <w:r w:rsidRPr="004D3914">
        <w:rPr>
          <w:rFonts w:ascii="Times New Roman" w:hAnsi="Times New Roman"/>
          <w:sz w:val="28"/>
          <w:szCs w:val="28"/>
        </w:rPr>
        <w:t>позиционированию своей библиотеки в читательской среде; продвижению чтения в разных возрастных группах; размещалась в виртуальном пространстве, использовалась как сопровождение конкурсов, акций, обзоров и мн. др.</w:t>
      </w:r>
    </w:p>
    <w:p w:rsidR="00D04064" w:rsidRPr="00AA0531" w:rsidRDefault="00D04064" w:rsidP="00D04064">
      <w:pPr>
        <w:spacing w:after="0" w:line="240" w:lineRule="auto"/>
        <w:ind w:firstLine="567"/>
        <w:jc w:val="both"/>
        <w:rPr>
          <w:rFonts w:ascii="Times New Roman" w:hAnsi="Times New Roman"/>
          <w:sz w:val="28"/>
          <w:szCs w:val="28"/>
        </w:rPr>
      </w:pPr>
      <w:r>
        <w:rPr>
          <w:rFonts w:ascii="Times New Roman" w:hAnsi="Times New Roman"/>
          <w:sz w:val="28"/>
          <w:szCs w:val="28"/>
        </w:rPr>
        <w:t>В дальнейшем будут учтены все минусы и плюсы издательской деятельности  МУ «ЦБС г</w:t>
      </w:r>
      <w:proofErr w:type="gramStart"/>
      <w:r>
        <w:rPr>
          <w:rFonts w:ascii="Times New Roman" w:hAnsi="Times New Roman"/>
          <w:sz w:val="28"/>
          <w:szCs w:val="28"/>
        </w:rPr>
        <w:t>.Б</w:t>
      </w:r>
      <w:proofErr w:type="gramEnd"/>
      <w:r>
        <w:rPr>
          <w:rFonts w:ascii="Times New Roman" w:hAnsi="Times New Roman"/>
          <w:sz w:val="28"/>
          <w:szCs w:val="28"/>
        </w:rPr>
        <w:t>елово» в 2016 году, взяты на вооружение наиболее эффективные методы работы и в следующем году деятельность в этих направлениях продолжится.</w:t>
      </w:r>
    </w:p>
    <w:p w:rsidR="00D04064" w:rsidRPr="00B15BAB" w:rsidRDefault="00D04064" w:rsidP="00D04064">
      <w:pPr>
        <w:spacing w:after="0" w:line="240" w:lineRule="auto"/>
        <w:ind w:firstLine="567"/>
        <w:jc w:val="both"/>
        <w:rPr>
          <w:rFonts w:ascii="Times New Roman" w:hAnsi="Times New Roman"/>
          <w:sz w:val="28"/>
          <w:szCs w:val="28"/>
        </w:rPr>
      </w:pPr>
    </w:p>
    <w:p w:rsidR="00D04064" w:rsidRPr="00B15BAB" w:rsidRDefault="00D04064" w:rsidP="00D04064">
      <w:pPr>
        <w:spacing w:after="0" w:line="240" w:lineRule="auto"/>
        <w:ind w:firstLine="709"/>
        <w:jc w:val="both"/>
        <w:rPr>
          <w:rFonts w:ascii="Times New Roman" w:hAnsi="Times New Roman"/>
          <w:sz w:val="28"/>
          <w:szCs w:val="28"/>
        </w:rPr>
      </w:pPr>
      <w:r w:rsidRPr="00B15BAB">
        <w:rPr>
          <w:rFonts w:ascii="Times New Roman" w:hAnsi="Times New Roman"/>
          <w:b/>
          <w:sz w:val="28"/>
          <w:szCs w:val="28"/>
        </w:rPr>
        <w:t>5.2</w:t>
      </w:r>
      <w:r w:rsidRPr="00B15BAB">
        <w:rPr>
          <w:rFonts w:ascii="Times New Roman" w:hAnsi="Times New Roman"/>
          <w:sz w:val="28"/>
          <w:szCs w:val="28"/>
        </w:rPr>
        <w:t xml:space="preserve"> Сотрудничество библиотек со СМИ</w:t>
      </w:r>
    </w:p>
    <w:p w:rsidR="00D04064" w:rsidRPr="00B15BAB" w:rsidRDefault="00D04064" w:rsidP="00D04064">
      <w:pPr>
        <w:spacing w:after="0" w:line="240" w:lineRule="auto"/>
        <w:ind w:firstLine="709"/>
        <w:rPr>
          <w:rFonts w:ascii="Times New Roman" w:hAnsi="Times New Roman"/>
          <w:sz w:val="28"/>
          <w:szCs w:val="28"/>
        </w:rPr>
      </w:pPr>
      <w:r w:rsidRPr="00B15BAB">
        <w:rPr>
          <w:rFonts w:ascii="Times New Roman" w:hAnsi="Times New Roman"/>
          <w:sz w:val="28"/>
          <w:szCs w:val="28"/>
        </w:rPr>
        <w:t>Таблица 5.1 – Публикации о библиотеке в СМИ в 2016 году</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284"/>
        <w:gridCol w:w="2524"/>
        <w:gridCol w:w="4081"/>
      </w:tblGrid>
      <w:tr w:rsidR="00D04064" w:rsidRPr="00B15BAB" w:rsidTr="000D72DF">
        <w:tc>
          <w:tcPr>
            <w:tcW w:w="3284" w:type="dxa"/>
          </w:tcPr>
          <w:p w:rsidR="00D04064" w:rsidRPr="00B15BAB" w:rsidRDefault="00D04064" w:rsidP="000D72DF">
            <w:pPr>
              <w:spacing w:after="0" w:line="240" w:lineRule="auto"/>
              <w:jc w:val="center"/>
              <w:rPr>
                <w:rFonts w:ascii="Times New Roman" w:hAnsi="Times New Roman"/>
                <w:b/>
                <w:sz w:val="28"/>
                <w:szCs w:val="28"/>
              </w:rPr>
            </w:pPr>
            <w:r w:rsidRPr="00B15BAB">
              <w:rPr>
                <w:rFonts w:ascii="Times New Roman" w:hAnsi="Times New Roman"/>
                <w:b/>
                <w:sz w:val="28"/>
                <w:szCs w:val="28"/>
              </w:rPr>
              <w:t>Источник</w:t>
            </w:r>
          </w:p>
        </w:tc>
        <w:tc>
          <w:tcPr>
            <w:tcW w:w="2524" w:type="dxa"/>
          </w:tcPr>
          <w:p w:rsidR="00D04064" w:rsidRPr="00B15BAB" w:rsidRDefault="00D04064" w:rsidP="000D72DF">
            <w:pPr>
              <w:spacing w:after="0" w:line="240" w:lineRule="auto"/>
              <w:jc w:val="center"/>
              <w:rPr>
                <w:rFonts w:ascii="Times New Roman" w:hAnsi="Times New Roman"/>
                <w:b/>
                <w:sz w:val="28"/>
                <w:szCs w:val="28"/>
              </w:rPr>
            </w:pPr>
            <w:r w:rsidRPr="00B15BAB">
              <w:rPr>
                <w:rFonts w:ascii="Times New Roman" w:hAnsi="Times New Roman"/>
                <w:b/>
                <w:sz w:val="28"/>
                <w:szCs w:val="28"/>
              </w:rPr>
              <w:t>Количество публикаций</w:t>
            </w:r>
          </w:p>
        </w:tc>
        <w:tc>
          <w:tcPr>
            <w:tcW w:w="4081" w:type="dxa"/>
          </w:tcPr>
          <w:p w:rsidR="00D04064" w:rsidRPr="00B15BAB" w:rsidRDefault="00D04064" w:rsidP="000D72DF">
            <w:pPr>
              <w:spacing w:after="0" w:line="240" w:lineRule="auto"/>
              <w:jc w:val="center"/>
              <w:rPr>
                <w:rFonts w:ascii="Times New Roman" w:hAnsi="Times New Roman"/>
                <w:b/>
                <w:sz w:val="28"/>
                <w:szCs w:val="28"/>
              </w:rPr>
            </w:pPr>
            <w:r w:rsidRPr="00B15BAB">
              <w:rPr>
                <w:rFonts w:ascii="Times New Roman" w:hAnsi="Times New Roman"/>
                <w:b/>
                <w:sz w:val="28"/>
                <w:szCs w:val="28"/>
              </w:rPr>
              <w:t>Наименование СМИ</w:t>
            </w:r>
          </w:p>
        </w:tc>
      </w:tr>
      <w:tr w:rsidR="00D04064" w:rsidRPr="00B15BAB" w:rsidTr="000D72DF">
        <w:tc>
          <w:tcPr>
            <w:tcW w:w="3284" w:type="dxa"/>
          </w:tcPr>
          <w:p w:rsidR="00D04064" w:rsidRPr="00B15BAB" w:rsidRDefault="00D04064" w:rsidP="000D72DF">
            <w:pPr>
              <w:spacing w:after="0" w:line="240" w:lineRule="auto"/>
              <w:rPr>
                <w:rFonts w:ascii="Times New Roman" w:hAnsi="Times New Roman"/>
                <w:i/>
                <w:sz w:val="28"/>
                <w:szCs w:val="28"/>
              </w:rPr>
            </w:pPr>
            <w:r w:rsidRPr="00B15BAB">
              <w:rPr>
                <w:rFonts w:ascii="Times New Roman" w:hAnsi="Times New Roman"/>
                <w:sz w:val="28"/>
                <w:szCs w:val="28"/>
              </w:rPr>
              <w:t>Местная печать</w:t>
            </w:r>
          </w:p>
        </w:tc>
        <w:tc>
          <w:tcPr>
            <w:tcW w:w="2524" w:type="dxa"/>
          </w:tcPr>
          <w:p w:rsidR="00D04064" w:rsidRPr="00B15BAB" w:rsidRDefault="00D04064" w:rsidP="000D72DF">
            <w:pPr>
              <w:spacing w:after="0" w:line="240" w:lineRule="auto"/>
              <w:jc w:val="center"/>
              <w:rPr>
                <w:rFonts w:ascii="Times New Roman" w:hAnsi="Times New Roman"/>
                <w:sz w:val="28"/>
                <w:szCs w:val="28"/>
              </w:rPr>
            </w:pPr>
            <w:r w:rsidRPr="00B15BAB">
              <w:rPr>
                <w:rFonts w:ascii="Times New Roman" w:hAnsi="Times New Roman"/>
                <w:sz w:val="28"/>
                <w:szCs w:val="28"/>
              </w:rPr>
              <w:t>90</w:t>
            </w:r>
          </w:p>
          <w:p w:rsidR="00D04064" w:rsidRPr="00B15BAB" w:rsidRDefault="00D04064" w:rsidP="000D72DF">
            <w:pPr>
              <w:spacing w:after="0" w:line="240" w:lineRule="auto"/>
              <w:jc w:val="center"/>
              <w:rPr>
                <w:rFonts w:ascii="Times New Roman" w:hAnsi="Times New Roman"/>
                <w:sz w:val="28"/>
                <w:szCs w:val="28"/>
              </w:rPr>
            </w:pPr>
            <w:r w:rsidRPr="00B15BAB">
              <w:rPr>
                <w:rFonts w:ascii="Times New Roman" w:hAnsi="Times New Roman"/>
                <w:sz w:val="28"/>
                <w:szCs w:val="28"/>
              </w:rPr>
              <w:t>35</w:t>
            </w:r>
          </w:p>
          <w:p w:rsidR="00D04064" w:rsidRPr="00B15BAB" w:rsidRDefault="00D04064" w:rsidP="000D72DF">
            <w:pPr>
              <w:spacing w:after="0" w:line="240" w:lineRule="auto"/>
              <w:jc w:val="center"/>
              <w:rPr>
                <w:rFonts w:ascii="Times New Roman" w:hAnsi="Times New Roman"/>
                <w:sz w:val="28"/>
                <w:szCs w:val="28"/>
              </w:rPr>
            </w:pPr>
            <w:r w:rsidRPr="00B15BAB">
              <w:rPr>
                <w:rFonts w:ascii="Times New Roman" w:hAnsi="Times New Roman"/>
                <w:sz w:val="28"/>
                <w:szCs w:val="28"/>
              </w:rPr>
              <w:t>3</w:t>
            </w:r>
          </w:p>
          <w:p w:rsidR="00D04064" w:rsidRPr="00B15BAB" w:rsidRDefault="00D04064" w:rsidP="000D72DF">
            <w:pPr>
              <w:spacing w:after="0" w:line="240" w:lineRule="auto"/>
              <w:jc w:val="center"/>
              <w:rPr>
                <w:rFonts w:ascii="Times New Roman" w:hAnsi="Times New Roman"/>
                <w:sz w:val="28"/>
                <w:szCs w:val="28"/>
              </w:rPr>
            </w:pPr>
            <w:r w:rsidRPr="00B15BAB">
              <w:rPr>
                <w:rFonts w:ascii="Times New Roman" w:hAnsi="Times New Roman"/>
                <w:sz w:val="28"/>
                <w:szCs w:val="28"/>
              </w:rPr>
              <w:t>1</w:t>
            </w:r>
          </w:p>
        </w:tc>
        <w:tc>
          <w:tcPr>
            <w:tcW w:w="4081" w:type="dxa"/>
          </w:tcPr>
          <w:p w:rsidR="00D04064" w:rsidRPr="00B15BAB" w:rsidRDefault="00D04064" w:rsidP="000D72DF">
            <w:pPr>
              <w:spacing w:after="0" w:line="240" w:lineRule="auto"/>
              <w:rPr>
                <w:rFonts w:ascii="Times New Roman" w:hAnsi="Times New Roman"/>
                <w:sz w:val="28"/>
                <w:szCs w:val="28"/>
              </w:rPr>
            </w:pPr>
            <w:r w:rsidRPr="00B15BAB">
              <w:rPr>
                <w:rFonts w:ascii="Times New Roman" w:hAnsi="Times New Roman"/>
                <w:sz w:val="28"/>
                <w:szCs w:val="28"/>
              </w:rPr>
              <w:t xml:space="preserve">Беловский вестник </w:t>
            </w:r>
          </w:p>
          <w:p w:rsidR="00D04064" w:rsidRPr="00B15BAB" w:rsidRDefault="00D04064" w:rsidP="000D72DF">
            <w:pPr>
              <w:spacing w:after="0" w:line="240" w:lineRule="auto"/>
              <w:rPr>
                <w:rFonts w:ascii="Times New Roman" w:hAnsi="Times New Roman"/>
                <w:sz w:val="28"/>
                <w:szCs w:val="28"/>
              </w:rPr>
            </w:pPr>
            <w:r w:rsidRPr="00B15BAB">
              <w:rPr>
                <w:rFonts w:ascii="Times New Roman" w:hAnsi="Times New Roman"/>
                <w:sz w:val="28"/>
                <w:szCs w:val="28"/>
              </w:rPr>
              <w:t>Мега Экспресс - ИНФО</w:t>
            </w:r>
          </w:p>
          <w:p w:rsidR="00D04064" w:rsidRPr="00B15BAB" w:rsidRDefault="00D04064" w:rsidP="000D72DF">
            <w:pPr>
              <w:spacing w:after="0" w:line="240" w:lineRule="auto"/>
              <w:rPr>
                <w:rFonts w:ascii="Times New Roman" w:hAnsi="Times New Roman"/>
                <w:sz w:val="28"/>
                <w:szCs w:val="28"/>
              </w:rPr>
            </w:pPr>
            <w:r w:rsidRPr="00B15BAB">
              <w:rPr>
                <w:rFonts w:ascii="Times New Roman" w:hAnsi="Times New Roman"/>
                <w:sz w:val="28"/>
                <w:szCs w:val="28"/>
              </w:rPr>
              <w:t>Вечернее Белово</w:t>
            </w:r>
          </w:p>
          <w:p w:rsidR="00D04064" w:rsidRPr="00B15BAB" w:rsidRDefault="00D04064" w:rsidP="000D72DF">
            <w:pPr>
              <w:spacing w:after="0" w:line="240" w:lineRule="auto"/>
              <w:rPr>
                <w:rFonts w:ascii="Times New Roman" w:hAnsi="Times New Roman"/>
                <w:sz w:val="28"/>
                <w:szCs w:val="28"/>
              </w:rPr>
            </w:pPr>
            <w:r w:rsidRPr="00B15BAB">
              <w:rPr>
                <w:rFonts w:ascii="Times New Roman" w:hAnsi="Times New Roman"/>
                <w:sz w:val="28"/>
                <w:szCs w:val="28"/>
              </w:rPr>
              <w:t>Беловский экспресс</w:t>
            </w:r>
          </w:p>
        </w:tc>
      </w:tr>
      <w:tr w:rsidR="00D04064" w:rsidRPr="00B15BAB" w:rsidTr="000D72DF">
        <w:tc>
          <w:tcPr>
            <w:tcW w:w="3284" w:type="dxa"/>
          </w:tcPr>
          <w:p w:rsidR="00D04064" w:rsidRPr="00B15BAB" w:rsidRDefault="00D04064" w:rsidP="000D72DF">
            <w:pPr>
              <w:spacing w:after="0" w:line="240" w:lineRule="auto"/>
              <w:rPr>
                <w:rFonts w:ascii="Times New Roman" w:hAnsi="Times New Roman"/>
                <w:sz w:val="28"/>
                <w:szCs w:val="28"/>
              </w:rPr>
            </w:pPr>
            <w:r w:rsidRPr="00B15BAB">
              <w:rPr>
                <w:rFonts w:ascii="Times New Roman" w:hAnsi="Times New Roman"/>
                <w:sz w:val="28"/>
                <w:szCs w:val="28"/>
              </w:rPr>
              <w:t>Региональная печать</w:t>
            </w:r>
          </w:p>
        </w:tc>
        <w:tc>
          <w:tcPr>
            <w:tcW w:w="2524" w:type="dxa"/>
          </w:tcPr>
          <w:p w:rsidR="00D04064" w:rsidRPr="00B15BAB" w:rsidRDefault="00D04064" w:rsidP="000D72DF">
            <w:pPr>
              <w:spacing w:after="0" w:line="240" w:lineRule="auto"/>
              <w:jc w:val="center"/>
              <w:rPr>
                <w:rFonts w:ascii="Times New Roman" w:hAnsi="Times New Roman"/>
                <w:sz w:val="28"/>
                <w:szCs w:val="28"/>
              </w:rPr>
            </w:pPr>
            <w:r w:rsidRPr="00B15BAB">
              <w:rPr>
                <w:rFonts w:ascii="Times New Roman" w:hAnsi="Times New Roman"/>
                <w:sz w:val="28"/>
                <w:szCs w:val="28"/>
              </w:rPr>
              <w:t>1</w:t>
            </w:r>
          </w:p>
          <w:p w:rsidR="00D04064" w:rsidRPr="00B15BAB" w:rsidRDefault="00D04064" w:rsidP="000D72DF">
            <w:pPr>
              <w:spacing w:after="0" w:line="240" w:lineRule="auto"/>
              <w:jc w:val="center"/>
              <w:rPr>
                <w:rFonts w:ascii="Times New Roman" w:hAnsi="Times New Roman"/>
                <w:sz w:val="28"/>
                <w:szCs w:val="28"/>
              </w:rPr>
            </w:pPr>
          </w:p>
        </w:tc>
        <w:tc>
          <w:tcPr>
            <w:tcW w:w="4081" w:type="dxa"/>
          </w:tcPr>
          <w:p w:rsidR="00D04064" w:rsidRPr="00B15BAB" w:rsidRDefault="00D04064" w:rsidP="000D72DF">
            <w:pPr>
              <w:spacing w:after="0" w:line="240" w:lineRule="auto"/>
              <w:rPr>
                <w:rFonts w:ascii="Times New Roman" w:hAnsi="Times New Roman"/>
                <w:sz w:val="28"/>
                <w:szCs w:val="28"/>
              </w:rPr>
            </w:pPr>
            <w:r w:rsidRPr="00B15BAB">
              <w:rPr>
                <w:rFonts w:ascii="Times New Roman" w:hAnsi="Times New Roman"/>
                <w:sz w:val="28"/>
                <w:szCs w:val="28"/>
              </w:rPr>
              <w:t xml:space="preserve">Библиотечная жизнь Кузбасса </w:t>
            </w:r>
          </w:p>
        </w:tc>
      </w:tr>
      <w:tr w:rsidR="00D04064" w:rsidRPr="00B15BAB" w:rsidTr="000D72DF">
        <w:tc>
          <w:tcPr>
            <w:tcW w:w="3284" w:type="dxa"/>
          </w:tcPr>
          <w:p w:rsidR="00D04064" w:rsidRPr="00B15BAB" w:rsidRDefault="00D04064" w:rsidP="000D72DF">
            <w:pPr>
              <w:spacing w:after="0" w:line="240" w:lineRule="auto"/>
              <w:rPr>
                <w:rFonts w:ascii="Times New Roman" w:hAnsi="Times New Roman"/>
                <w:sz w:val="28"/>
                <w:szCs w:val="28"/>
              </w:rPr>
            </w:pPr>
            <w:r w:rsidRPr="00B15BAB">
              <w:rPr>
                <w:rFonts w:ascii="Times New Roman" w:hAnsi="Times New Roman"/>
                <w:sz w:val="28"/>
                <w:szCs w:val="28"/>
              </w:rPr>
              <w:t>Федеральная печать</w:t>
            </w:r>
          </w:p>
        </w:tc>
        <w:tc>
          <w:tcPr>
            <w:tcW w:w="2524" w:type="dxa"/>
          </w:tcPr>
          <w:p w:rsidR="00D04064" w:rsidRPr="00B15BAB" w:rsidRDefault="00D04064" w:rsidP="000D72DF">
            <w:pPr>
              <w:spacing w:after="0" w:line="240" w:lineRule="auto"/>
              <w:jc w:val="center"/>
              <w:rPr>
                <w:rFonts w:ascii="Times New Roman" w:hAnsi="Times New Roman"/>
                <w:sz w:val="28"/>
                <w:szCs w:val="28"/>
              </w:rPr>
            </w:pPr>
            <w:r w:rsidRPr="00B15BAB">
              <w:rPr>
                <w:rFonts w:ascii="Times New Roman" w:hAnsi="Times New Roman"/>
                <w:sz w:val="28"/>
                <w:szCs w:val="28"/>
              </w:rPr>
              <w:t>1</w:t>
            </w:r>
          </w:p>
          <w:p w:rsidR="00D04064" w:rsidRPr="00B15BAB" w:rsidRDefault="00D04064" w:rsidP="000D72DF">
            <w:pPr>
              <w:spacing w:after="0" w:line="240" w:lineRule="auto"/>
              <w:jc w:val="center"/>
              <w:rPr>
                <w:rFonts w:ascii="Times New Roman" w:hAnsi="Times New Roman"/>
                <w:sz w:val="28"/>
                <w:szCs w:val="28"/>
              </w:rPr>
            </w:pPr>
          </w:p>
        </w:tc>
        <w:tc>
          <w:tcPr>
            <w:tcW w:w="4081" w:type="dxa"/>
          </w:tcPr>
          <w:p w:rsidR="00D04064" w:rsidRPr="00B15BAB" w:rsidRDefault="00D04064" w:rsidP="000D72DF">
            <w:pPr>
              <w:spacing w:after="0" w:line="240" w:lineRule="auto"/>
              <w:rPr>
                <w:rFonts w:ascii="Times New Roman" w:hAnsi="Times New Roman"/>
                <w:sz w:val="28"/>
                <w:szCs w:val="28"/>
              </w:rPr>
            </w:pPr>
            <w:r w:rsidRPr="00B15BAB">
              <w:rPr>
                <w:rFonts w:ascii="Times New Roman" w:hAnsi="Times New Roman"/>
                <w:sz w:val="28"/>
                <w:szCs w:val="28"/>
              </w:rPr>
              <w:t xml:space="preserve">Современная библиотека </w:t>
            </w:r>
          </w:p>
          <w:p w:rsidR="00D04064" w:rsidRPr="00B15BAB" w:rsidRDefault="00D04064" w:rsidP="000D72DF">
            <w:pPr>
              <w:spacing w:after="0" w:line="240" w:lineRule="auto"/>
              <w:rPr>
                <w:rFonts w:ascii="Times New Roman" w:hAnsi="Times New Roman"/>
                <w:i/>
                <w:sz w:val="28"/>
                <w:szCs w:val="28"/>
              </w:rPr>
            </w:pPr>
          </w:p>
        </w:tc>
      </w:tr>
      <w:tr w:rsidR="00D04064" w:rsidRPr="00B15BAB" w:rsidTr="000D72DF">
        <w:tc>
          <w:tcPr>
            <w:tcW w:w="3284" w:type="dxa"/>
          </w:tcPr>
          <w:p w:rsidR="00D04064" w:rsidRPr="00B15BAB" w:rsidRDefault="00D04064" w:rsidP="000D72DF">
            <w:pPr>
              <w:spacing w:after="0" w:line="240" w:lineRule="auto"/>
              <w:rPr>
                <w:rFonts w:ascii="Times New Roman" w:hAnsi="Times New Roman"/>
                <w:sz w:val="28"/>
                <w:szCs w:val="28"/>
              </w:rPr>
            </w:pPr>
            <w:r w:rsidRPr="00B15BAB">
              <w:rPr>
                <w:rFonts w:ascii="Times New Roman" w:hAnsi="Times New Roman"/>
                <w:sz w:val="28"/>
                <w:szCs w:val="28"/>
              </w:rPr>
              <w:t>Телевидение</w:t>
            </w:r>
          </w:p>
        </w:tc>
        <w:tc>
          <w:tcPr>
            <w:tcW w:w="2524" w:type="dxa"/>
          </w:tcPr>
          <w:p w:rsidR="00D04064" w:rsidRPr="00B15BAB" w:rsidRDefault="00D04064" w:rsidP="000D72DF">
            <w:pPr>
              <w:spacing w:after="0" w:line="240" w:lineRule="auto"/>
              <w:jc w:val="center"/>
              <w:rPr>
                <w:rFonts w:ascii="Times New Roman" w:hAnsi="Times New Roman"/>
                <w:color w:val="000000" w:themeColor="text1"/>
                <w:sz w:val="28"/>
                <w:szCs w:val="28"/>
              </w:rPr>
            </w:pPr>
            <w:r w:rsidRPr="00B15BAB">
              <w:rPr>
                <w:rFonts w:ascii="Times New Roman" w:hAnsi="Times New Roman"/>
                <w:color w:val="000000" w:themeColor="text1"/>
                <w:sz w:val="28"/>
                <w:szCs w:val="28"/>
              </w:rPr>
              <w:t>9</w:t>
            </w:r>
          </w:p>
          <w:p w:rsidR="00D04064" w:rsidRPr="00B15BAB" w:rsidRDefault="00D04064" w:rsidP="000D72DF">
            <w:pPr>
              <w:spacing w:after="0" w:line="240" w:lineRule="auto"/>
              <w:jc w:val="center"/>
              <w:rPr>
                <w:rFonts w:ascii="Times New Roman" w:hAnsi="Times New Roman"/>
                <w:color w:val="000000" w:themeColor="text1"/>
                <w:sz w:val="28"/>
                <w:szCs w:val="28"/>
              </w:rPr>
            </w:pPr>
            <w:r w:rsidRPr="00B15BAB">
              <w:rPr>
                <w:rFonts w:ascii="Times New Roman" w:hAnsi="Times New Roman"/>
                <w:color w:val="000000" w:themeColor="text1"/>
                <w:sz w:val="28"/>
                <w:szCs w:val="28"/>
              </w:rPr>
              <w:t>8</w:t>
            </w:r>
          </w:p>
        </w:tc>
        <w:tc>
          <w:tcPr>
            <w:tcW w:w="4081" w:type="dxa"/>
          </w:tcPr>
          <w:p w:rsidR="00D04064" w:rsidRPr="00B15BAB" w:rsidRDefault="00D04064" w:rsidP="000D72DF">
            <w:pPr>
              <w:spacing w:after="0" w:line="240" w:lineRule="auto"/>
              <w:rPr>
                <w:rFonts w:ascii="Times New Roman" w:hAnsi="Times New Roman"/>
                <w:color w:val="000000" w:themeColor="text1"/>
                <w:sz w:val="28"/>
                <w:szCs w:val="28"/>
              </w:rPr>
            </w:pPr>
            <w:r w:rsidRPr="00B15BAB">
              <w:rPr>
                <w:rFonts w:ascii="Times New Roman" w:hAnsi="Times New Roman"/>
                <w:color w:val="000000" w:themeColor="text1"/>
                <w:sz w:val="28"/>
                <w:szCs w:val="28"/>
              </w:rPr>
              <w:t>РТК Омикс</w:t>
            </w:r>
          </w:p>
          <w:p w:rsidR="00D04064" w:rsidRPr="00B15BAB" w:rsidRDefault="00D04064" w:rsidP="000D72DF">
            <w:pPr>
              <w:spacing w:after="0" w:line="240" w:lineRule="auto"/>
              <w:rPr>
                <w:rFonts w:ascii="Times New Roman" w:hAnsi="Times New Roman"/>
                <w:color w:val="000000" w:themeColor="text1"/>
                <w:sz w:val="28"/>
                <w:szCs w:val="28"/>
              </w:rPr>
            </w:pPr>
            <w:r w:rsidRPr="00B15BAB">
              <w:rPr>
                <w:rFonts w:ascii="Times New Roman" w:hAnsi="Times New Roman"/>
                <w:color w:val="000000" w:themeColor="text1"/>
                <w:sz w:val="28"/>
                <w:szCs w:val="28"/>
              </w:rPr>
              <w:t>ТВМ</w:t>
            </w:r>
          </w:p>
        </w:tc>
      </w:tr>
      <w:tr w:rsidR="00D04064" w:rsidRPr="00B15BAB" w:rsidTr="000D72DF">
        <w:tc>
          <w:tcPr>
            <w:tcW w:w="3284" w:type="dxa"/>
          </w:tcPr>
          <w:p w:rsidR="00D04064" w:rsidRPr="00B15BAB" w:rsidRDefault="00D04064" w:rsidP="000D72DF">
            <w:pPr>
              <w:spacing w:after="0" w:line="240" w:lineRule="auto"/>
              <w:rPr>
                <w:rFonts w:ascii="Times New Roman" w:hAnsi="Times New Roman"/>
                <w:sz w:val="28"/>
                <w:szCs w:val="28"/>
              </w:rPr>
            </w:pPr>
            <w:r w:rsidRPr="00B15BAB">
              <w:rPr>
                <w:rFonts w:ascii="Times New Roman" w:hAnsi="Times New Roman"/>
                <w:sz w:val="28"/>
                <w:szCs w:val="28"/>
              </w:rPr>
              <w:t>Радио</w:t>
            </w:r>
          </w:p>
        </w:tc>
        <w:tc>
          <w:tcPr>
            <w:tcW w:w="2524" w:type="dxa"/>
          </w:tcPr>
          <w:p w:rsidR="00D04064" w:rsidRPr="00B15BAB" w:rsidRDefault="00D04064" w:rsidP="000D72DF">
            <w:pPr>
              <w:spacing w:after="0" w:line="240" w:lineRule="auto"/>
              <w:jc w:val="center"/>
              <w:rPr>
                <w:rFonts w:ascii="Times New Roman" w:hAnsi="Times New Roman"/>
                <w:color w:val="000000" w:themeColor="text1"/>
                <w:sz w:val="28"/>
                <w:szCs w:val="28"/>
              </w:rPr>
            </w:pPr>
            <w:r w:rsidRPr="00B15BAB">
              <w:rPr>
                <w:rFonts w:ascii="Times New Roman" w:hAnsi="Times New Roman"/>
                <w:color w:val="000000" w:themeColor="text1"/>
                <w:sz w:val="28"/>
                <w:szCs w:val="28"/>
              </w:rPr>
              <w:t>12</w:t>
            </w:r>
          </w:p>
          <w:p w:rsidR="00D04064" w:rsidRPr="00B15BAB" w:rsidRDefault="00D04064" w:rsidP="000D72DF">
            <w:pPr>
              <w:spacing w:after="0" w:line="240" w:lineRule="auto"/>
              <w:jc w:val="center"/>
              <w:rPr>
                <w:rFonts w:ascii="Times New Roman" w:hAnsi="Times New Roman"/>
                <w:color w:val="000000" w:themeColor="text1"/>
                <w:sz w:val="28"/>
                <w:szCs w:val="28"/>
              </w:rPr>
            </w:pPr>
            <w:r w:rsidRPr="00B15BAB">
              <w:rPr>
                <w:rFonts w:ascii="Times New Roman" w:hAnsi="Times New Roman"/>
                <w:color w:val="000000" w:themeColor="text1"/>
                <w:sz w:val="28"/>
                <w:szCs w:val="28"/>
              </w:rPr>
              <w:t>1</w:t>
            </w:r>
          </w:p>
        </w:tc>
        <w:tc>
          <w:tcPr>
            <w:tcW w:w="4081" w:type="dxa"/>
          </w:tcPr>
          <w:p w:rsidR="00D04064" w:rsidRPr="00B15BAB" w:rsidRDefault="00D04064" w:rsidP="000D72DF">
            <w:pPr>
              <w:spacing w:after="0" w:line="240" w:lineRule="auto"/>
              <w:rPr>
                <w:rFonts w:ascii="Times New Roman" w:hAnsi="Times New Roman"/>
                <w:color w:val="000000" w:themeColor="text1"/>
                <w:sz w:val="28"/>
                <w:szCs w:val="28"/>
              </w:rPr>
            </w:pPr>
            <w:r w:rsidRPr="00B15BAB">
              <w:rPr>
                <w:rFonts w:ascii="Times New Roman" w:hAnsi="Times New Roman"/>
                <w:color w:val="000000" w:themeColor="text1"/>
                <w:sz w:val="28"/>
                <w:szCs w:val="28"/>
              </w:rPr>
              <w:t>Городское радио (г. Белово)</w:t>
            </w:r>
          </w:p>
          <w:p w:rsidR="00D04064" w:rsidRPr="00B15BAB" w:rsidRDefault="00D04064" w:rsidP="000D72DF">
            <w:pPr>
              <w:spacing w:after="0" w:line="240" w:lineRule="auto"/>
              <w:rPr>
                <w:rFonts w:ascii="Times New Roman" w:hAnsi="Times New Roman"/>
                <w:color w:val="000000" w:themeColor="text1"/>
                <w:sz w:val="28"/>
                <w:szCs w:val="28"/>
              </w:rPr>
            </w:pPr>
            <w:r w:rsidRPr="00B15BAB">
              <w:rPr>
                <w:rFonts w:ascii="Times New Roman" w:hAnsi="Times New Roman"/>
                <w:color w:val="000000" w:themeColor="text1"/>
                <w:sz w:val="28"/>
                <w:szCs w:val="28"/>
              </w:rPr>
              <w:t>Радио «Свобода»</w:t>
            </w:r>
          </w:p>
        </w:tc>
      </w:tr>
      <w:tr w:rsidR="00D04064" w:rsidRPr="00B15BAB" w:rsidTr="000D72DF">
        <w:tc>
          <w:tcPr>
            <w:tcW w:w="3284" w:type="dxa"/>
          </w:tcPr>
          <w:p w:rsidR="00D04064" w:rsidRPr="00B15BAB" w:rsidRDefault="00D04064" w:rsidP="000D72DF">
            <w:pPr>
              <w:spacing w:after="0" w:line="240" w:lineRule="auto"/>
              <w:rPr>
                <w:rFonts w:ascii="Times New Roman" w:hAnsi="Times New Roman"/>
                <w:sz w:val="28"/>
                <w:szCs w:val="28"/>
              </w:rPr>
            </w:pPr>
            <w:r w:rsidRPr="00B15BAB">
              <w:rPr>
                <w:rFonts w:ascii="Times New Roman" w:hAnsi="Times New Roman"/>
                <w:sz w:val="28"/>
                <w:szCs w:val="28"/>
              </w:rPr>
              <w:lastRenderedPageBreak/>
              <w:t>Интернет</w:t>
            </w:r>
          </w:p>
        </w:tc>
        <w:tc>
          <w:tcPr>
            <w:tcW w:w="2524" w:type="dxa"/>
          </w:tcPr>
          <w:p w:rsidR="00D04064" w:rsidRPr="00B15BAB" w:rsidRDefault="00D04064" w:rsidP="000D72DF">
            <w:pPr>
              <w:spacing w:after="0" w:line="240" w:lineRule="auto"/>
              <w:jc w:val="center"/>
              <w:rPr>
                <w:rFonts w:ascii="Times New Roman" w:hAnsi="Times New Roman"/>
                <w:color w:val="000000" w:themeColor="text1"/>
                <w:sz w:val="28"/>
                <w:szCs w:val="28"/>
              </w:rPr>
            </w:pPr>
            <w:r w:rsidRPr="00B15BAB">
              <w:rPr>
                <w:rFonts w:ascii="Times New Roman" w:hAnsi="Times New Roman"/>
                <w:color w:val="000000" w:themeColor="text1"/>
                <w:sz w:val="28"/>
                <w:szCs w:val="28"/>
              </w:rPr>
              <w:t>150</w:t>
            </w:r>
          </w:p>
          <w:p w:rsidR="00D04064" w:rsidRPr="00B15BAB" w:rsidRDefault="00D04064" w:rsidP="000D72DF">
            <w:pPr>
              <w:spacing w:after="0" w:line="240" w:lineRule="auto"/>
              <w:jc w:val="center"/>
              <w:rPr>
                <w:rFonts w:ascii="Times New Roman" w:hAnsi="Times New Roman"/>
                <w:color w:val="000000" w:themeColor="text1"/>
                <w:sz w:val="28"/>
                <w:szCs w:val="28"/>
              </w:rPr>
            </w:pPr>
            <w:r w:rsidRPr="00B15BAB">
              <w:rPr>
                <w:rFonts w:ascii="Times New Roman" w:hAnsi="Times New Roman"/>
                <w:color w:val="000000" w:themeColor="text1"/>
                <w:sz w:val="28"/>
                <w:szCs w:val="28"/>
              </w:rPr>
              <w:t>62</w:t>
            </w:r>
          </w:p>
          <w:p w:rsidR="00D04064" w:rsidRPr="00B15BAB" w:rsidRDefault="00D04064" w:rsidP="000D72DF">
            <w:pPr>
              <w:spacing w:after="0" w:line="240" w:lineRule="auto"/>
              <w:jc w:val="center"/>
              <w:rPr>
                <w:rFonts w:ascii="Times New Roman" w:hAnsi="Times New Roman"/>
                <w:color w:val="000000" w:themeColor="text1"/>
                <w:sz w:val="28"/>
                <w:szCs w:val="28"/>
              </w:rPr>
            </w:pPr>
          </w:p>
          <w:p w:rsidR="00D04064" w:rsidRPr="00B15BAB" w:rsidRDefault="00D04064" w:rsidP="000D72DF">
            <w:pPr>
              <w:spacing w:after="0" w:line="240" w:lineRule="auto"/>
              <w:jc w:val="center"/>
              <w:rPr>
                <w:rFonts w:ascii="Times New Roman" w:hAnsi="Times New Roman"/>
                <w:color w:val="000000" w:themeColor="text1"/>
                <w:sz w:val="28"/>
                <w:szCs w:val="28"/>
              </w:rPr>
            </w:pPr>
          </w:p>
          <w:p w:rsidR="00D04064" w:rsidRPr="00B15BAB" w:rsidRDefault="00D04064" w:rsidP="000D72DF">
            <w:pPr>
              <w:spacing w:after="0" w:line="240" w:lineRule="auto"/>
              <w:jc w:val="center"/>
              <w:rPr>
                <w:rFonts w:ascii="Times New Roman" w:hAnsi="Times New Roman"/>
                <w:color w:val="000000" w:themeColor="text1"/>
                <w:sz w:val="28"/>
                <w:szCs w:val="28"/>
              </w:rPr>
            </w:pPr>
            <w:r w:rsidRPr="00B15BAB">
              <w:rPr>
                <w:rFonts w:ascii="Times New Roman" w:hAnsi="Times New Roman"/>
                <w:color w:val="000000" w:themeColor="text1"/>
                <w:sz w:val="28"/>
                <w:szCs w:val="28"/>
              </w:rPr>
              <w:t>51</w:t>
            </w:r>
          </w:p>
          <w:p w:rsidR="00D04064" w:rsidRPr="00B15BAB" w:rsidRDefault="00D04064" w:rsidP="000D72DF">
            <w:pPr>
              <w:spacing w:after="0" w:line="240" w:lineRule="auto"/>
              <w:jc w:val="center"/>
              <w:rPr>
                <w:rFonts w:ascii="Times New Roman" w:hAnsi="Times New Roman"/>
                <w:color w:val="000000" w:themeColor="text1"/>
                <w:sz w:val="28"/>
                <w:szCs w:val="28"/>
              </w:rPr>
            </w:pPr>
          </w:p>
          <w:p w:rsidR="00D04064" w:rsidRPr="00B15BAB" w:rsidRDefault="00D04064" w:rsidP="000D72DF">
            <w:pPr>
              <w:spacing w:after="0" w:line="240" w:lineRule="auto"/>
              <w:jc w:val="center"/>
              <w:rPr>
                <w:rFonts w:ascii="Times New Roman" w:hAnsi="Times New Roman"/>
                <w:color w:val="000000" w:themeColor="text1"/>
                <w:sz w:val="28"/>
                <w:szCs w:val="28"/>
              </w:rPr>
            </w:pPr>
            <w:r w:rsidRPr="00B15BAB">
              <w:rPr>
                <w:rFonts w:ascii="Times New Roman" w:hAnsi="Times New Roman"/>
                <w:color w:val="000000" w:themeColor="text1"/>
                <w:sz w:val="28"/>
                <w:szCs w:val="28"/>
              </w:rPr>
              <w:t>21</w:t>
            </w:r>
          </w:p>
          <w:p w:rsidR="00D04064" w:rsidRPr="00B15BAB" w:rsidRDefault="00D04064" w:rsidP="000D72DF">
            <w:pPr>
              <w:spacing w:after="0" w:line="240" w:lineRule="auto"/>
              <w:jc w:val="center"/>
              <w:rPr>
                <w:rFonts w:ascii="Times New Roman" w:hAnsi="Times New Roman"/>
                <w:color w:val="000000" w:themeColor="text1"/>
                <w:sz w:val="28"/>
                <w:szCs w:val="28"/>
              </w:rPr>
            </w:pPr>
          </w:p>
          <w:p w:rsidR="00D04064" w:rsidRPr="00B15BAB" w:rsidRDefault="00D04064" w:rsidP="000D72DF">
            <w:pPr>
              <w:spacing w:after="0" w:line="240" w:lineRule="auto"/>
              <w:jc w:val="center"/>
              <w:rPr>
                <w:rFonts w:ascii="Times New Roman" w:hAnsi="Times New Roman"/>
                <w:color w:val="000000" w:themeColor="text1"/>
                <w:sz w:val="28"/>
                <w:szCs w:val="28"/>
              </w:rPr>
            </w:pPr>
          </w:p>
          <w:p w:rsidR="00D04064" w:rsidRPr="00B15BAB" w:rsidRDefault="00D04064" w:rsidP="000D72DF">
            <w:pPr>
              <w:spacing w:after="0" w:line="240" w:lineRule="auto"/>
              <w:jc w:val="center"/>
              <w:rPr>
                <w:rFonts w:ascii="Times New Roman" w:hAnsi="Times New Roman"/>
                <w:color w:val="000000" w:themeColor="text1"/>
                <w:sz w:val="28"/>
                <w:szCs w:val="28"/>
              </w:rPr>
            </w:pPr>
            <w:r w:rsidRPr="00B15BAB">
              <w:rPr>
                <w:rFonts w:ascii="Times New Roman" w:hAnsi="Times New Roman"/>
                <w:color w:val="000000" w:themeColor="text1"/>
                <w:sz w:val="28"/>
                <w:szCs w:val="28"/>
              </w:rPr>
              <w:t>5</w:t>
            </w:r>
          </w:p>
          <w:p w:rsidR="00D04064" w:rsidRPr="00B15BAB" w:rsidRDefault="00D04064" w:rsidP="000D72DF">
            <w:pPr>
              <w:spacing w:after="0" w:line="240" w:lineRule="auto"/>
              <w:jc w:val="center"/>
              <w:rPr>
                <w:rFonts w:ascii="Times New Roman" w:hAnsi="Times New Roman"/>
                <w:color w:val="000000" w:themeColor="text1"/>
                <w:sz w:val="28"/>
                <w:szCs w:val="28"/>
              </w:rPr>
            </w:pPr>
          </w:p>
          <w:p w:rsidR="00D04064" w:rsidRPr="00B15BAB" w:rsidRDefault="00D04064" w:rsidP="000D72DF">
            <w:pPr>
              <w:spacing w:after="0" w:line="240" w:lineRule="auto"/>
              <w:jc w:val="center"/>
              <w:rPr>
                <w:rFonts w:ascii="Times New Roman" w:hAnsi="Times New Roman"/>
                <w:color w:val="000000" w:themeColor="text1"/>
                <w:sz w:val="28"/>
                <w:szCs w:val="28"/>
              </w:rPr>
            </w:pPr>
          </w:p>
          <w:p w:rsidR="00D04064" w:rsidRPr="00B15BAB" w:rsidRDefault="00D04064" w:rsidP="000D72DF">
            <w:pPr>
              <w:spacing w:after="0" w:line="240" w:lineRule="auto"/>
              <w:jc w:val="center"/>
              <w:rPr>
                <w:rFonts w:ascii="Times New Roman" w:hAnsi="Times New Roman"/>
                <w:color w:val="000000" w:themeColor="text1"/>
                <w:sz w:val="28"/>
                <w:szCs w:val="28"/>
              </w:rPr>
            </w:pPr>
            <w:r w:rsidRPr="00B15BAB">
              <w:rPr>
                <w:rFonts w:ascii="Times New Roman" w:hAnsi="Times New Roman"/>
                <w:color w:val="000000" w:themeColor="text1"/>
                <w:sz w:val="28"/>
                <w:szCs w:val="28"/>
              </w:rPr>
              <w:t>6</w:t>
            </w:r>
          </w:p>
          <w:p w:rsidR="00D04064" w:rsidRPr="00B15BAB" w:rsidRDefault="00D04064" w:rsidP="000D72DF">
            <w:pPr>
              <w:spacing w:after="0" w:line="240" w:lineRule="auto"/>
              <w:jc w:val="center"/>
              <w:rPr>
                <w:rFonts w:ascii="Times New Roman" w:hAnsi="Times New Roman"/>
                <w:color w:val="000000" w:themeColor="text1"/>
                <w:sz w:val="28"/>
                <w:szCs w:val="28"/>
              </w:rPr>
            </w:pPr>
          </w:p>
          <w:p w:rsidR="00D04064" w:rsidRPr="00B15BAB" w:rsidRDefault="00D04064" w:rsidP="000D72DF">
            <w:pPr>
              <w:spacing w:after="0" w:line="240" w:lineRule="auto"/>
              <w:jc w:val="center"/>
              <w:rPr>
                <w:rFonts w:ascii="Times New Roman" w:hAnsi="Times New Roman"/>
                <w:color w:val="000000" w:themeColor="text1"/>
                <w:sz w:val="28"/>
                <w:szCs w:val="28"/>
              </w:rPr>
            </w:pPr>
            <w:r w:rsidRPr="00B15BAB">
              <w:rPr>
                <w:rFonts w:ascii="Times New Roman" w:hAnsi="Times New Roman"/>
                <w:color w:val="000000" w:themeColor="text1"/>
                <w:sz w:val="28"/>
                <w:szCs w:val="28"/>
              </w:rPr>
              <w:t>1</w:t>
            </w:r>
          </w:p>
          <w:p w:rsidR="00D04064" w:rsidRPr="00B15BAB" w:rsidRDefault="00D04064" w:rsidP="000D72DF">
            <w:pPr>
              <w:spacing w:after="0" w:line="240" w:lineRule="auto"/>
              <w:jc w:val="center"/>
              <w:rPr>
                <w:rFonts w:ascii="Times New Roman" w:hAnsi="Times New Roman"/>
                <w:color w:val="000000" w:themeColor="text1"/>
                <w:sz w:val="28"/>
                <w:szCs w:val="28"/>
              </w:rPr>
            </w:pPr>
          </w:p>
          <w:p w:rsidR="00D04064" w:rsidRPr="00B15BAB" w:rsidRDefault="00D04064" w:rsidP="000D72DF">
            <w:pPr>
              <w:spacing w:after="0" w:line="240" w:lineRule="auto"/>
              <w:jc w:val="center"/>
              <w:rPr>
                <w:rFonts w:ascii="Times New Roman" w:hAnsi="Times New Roman"/>
                <w:color w:val="000000" w:themeColor="text1"/>
                <w:sz w:val="28"/>
                <w:szCs w:val="28"/>
              </w:rPr>
            </w:pPr>
          </w:p>
          <w:p w:rsidR="00D04064" w:rsidRPr="00B15BAB" w:rsidRDefault="00D04064" w:rsidP="000D72DF">
            <w:pPr>
              <w:spacing w:after="0" w:line="240" w:lineRule="auto"/>
              <w:jc w:val="center"/>
              <w:rPr>
                <w:rFonts w:ascii="Times New Roman" w:hAnsi="Times New Roman"/>
                <w:color w:val="000000" w:themeColor="text1"/>
                <w:sz w:val="28"/>
                <w:szCs w:val="28"/>
              </w:rPr>
            </w:pPr>
            <w:r w:rsidRPr="00B15BAB">
              <w:rPr>
                <w:rFonts w:ascii="Times New Roman" w:hAnsi="Times New Roman"/>
                <w:color w:val="000000" w:themeColor="text1"/>
                <w:sz w:val="28"/>
                <w:szCs w:val="28"/>
              </w:rPr>
              <w:t>1</w:t>
            </w:r>
          </w:p>
          <w:p w:rsidR="00D04064" w:rsidRPr="00B15BAB" w:rsidRDefault="00D04064" w:rsidP="000D72DF">
            <w:pPr>
              <w:spacing w:after="0" w:line="240" w:lineRule="auto"/>
              <w:jc w:val="center"/>
              <w:rPr>
                <w:rFonts w:ascii="Times New Roman" w:hAnsi="Times New Roman"/>
                <w:color w:val="000000" w:themeColor="text1"/>
                <w:sz w:val="28"/>
                <w:szCs w:val="28"/>
              </w:rPr>
            </w:pPr>
          </w:p>
          <w:p w:rsidR="00D04064" w:rsidRPr="00B15BAB" w:rsidRDefault="00D04064" w:rsidP="000D72DF">
            <w:pPr>
              <w:spacing w:after="0" w:line="240" w:lineRule="auto"/>
              <w:jc w:val="center"/>
              <w:rPr>
                <w:rFonts w:ascii="Times New Roman" w:hAnsi="Times New Roman"/>
                <w:color w:val="000000" w:themeColor="text1"/>
                <w:sz w:val="28"/>
                <w:szCs w:val="28"/>
              </w:rPr>
            </w:pPr>
            <w:r w:rsidRPr="00B15BAB">
              <w:rPr>
                <w:rFonts w:ascii="Times New Roman" w:hAnsi="Times New Roman"/>
                <w:color w:val="000000" w:themeColor="text1"/>
                <w:sz w:val="28"/>
                <w:szCs w:val="28"/>
              </w:rPr>
              <w:t>1</w:t>
            </w:r>
          </w:p>
          <w:p w:rsidR="00D04064" w:rsidRPr="00B15BAB" w:rsidRDefault="00D04064" w:rsidP="000D72DF">
            <w:pPr>
              <w:spacing w:after="0" w:line="240" w:lineRule="auto"/>
              <w:jc w:val="center"/>
              <w:rPr>
                <w:rFonts w:ascii="Times New Roman" w:hAnsi="Times New Roman"/>
                <w:color w:val="000000" w:themeColor="text1"/>
                <w:sz w:val="28"/>
                <w:szCs w:val="28"/>
              </w:rPr>
            </w:pPr>
          </w:p>
          <w:p w:rsidR="00D04064" w:rsidRPr="00B15BAB" w:rsidRDefault="00D04064" w:rsidP="000D72DF">
            <w:pPr>
              <w:spacing w:after="0" w:line="240" w:lineRule="auto"/>
              <w:jc w:val="center"/>
              <w:rPr>
                <w:rFonts w:ascii="Times New Roman" w:hAnsi="Times New Roman"/>
                <w:color w:val="000000" w:themeColor="text1"/>
                <w:sz w:val="28"/>
                <w:szCs w:val="28"/>
              </w:rPr>
            </w:pPr>
          </w:p>
          <w:p w:rsidR="00D04064" w:rsidRPr="00B15BAB" w:rsidRDefault="00D04064" w:rsidP="000D72DF">
            <w:pPr>
              <w:spacing w:after="0" w:line="240" w:lineRule="auto"/>
              <w:jc w:val="center"/>
              <w:rPr>
                <w:rFonts w:ascii="Times New Roman" w:hAnsi="Times New Roman"/>
                <w:color w:val="000000" w:themeColor="text1"/>
                <w:sz w:val="28"/>
                <w:szCs w:val="28"/>
              </w:rPr>
            </w:pPr>
            <w:r w:rsidRPr="00B15BAB">
              <w:rPr>
                <w:rFonts w:ascii="Times New Roman" w:hAnsi="Times New Roman"/>
                <w:color w:val="000000" w:themeColor="text1"/>
                <w:sz w:val="28"/>
                <w:szCs w:val="28"/>
              </w:rPr>
              <w:t>1</w:t>
            </w:r>
          </w:p>
        </w:tc>
        <w:tc>
          <w:tcPr>
            <w:tcW w:w="4081" w:type="dxa"/>
          </w:tcPr>
          <w:p w:rsidR="00D04064" w:rsidRPr="00B15BAB" w:rsidRDefault="00D04064" w:rsidP="000D72DF">
            <w:pPr>
              <w:spacing w:after="0" w:line="240" w:lineRule="auto"/>
              <w:rPr>
                <w:rFonts w:ascii="Times New Roman" w:hAnsi="Times New Roman"/>
                <w:color w:val="000000" w:themeColor="text1"/>
                <w:sz w:val="28"/>
                <w:szCs w:val="28"/>
              </w:rPr>
            </w:pPr>
            <w:r w:rsidRPr="00B15BAB">
              <w:rPr>
                <w:rFonts w:ascii="Times New Roman" w:hAnsi="Times New Roman"/>
                <w:color w:val="000000" w:themeColor="text1"/>
                <w:sz w:val="28"/>
                <w:szCs w:val="28"/>
              </w:rPr>
              <w:t>Сайт МУ «ЦБС г. Белово»</w:t>
            </w:r>
          </w:p>
          <w:p w:rsidR="00D04064" w:rsidRPr="00B15BAB" w:rsidRDefault="00D04064" w:rsidP="000D72DF">
            <w:pPr>
              <w:spacing w:after="0" w:line="240" w:lineRule="auto"/>
              <w:rPr>
                <w:rFonts w:ascii="Times New Roman" w:hAnsi="Times New Roman"/>
                <w:color w:val="000000" w:themeColor="text1"/>
                <w:sz w:val="28"/>
                <w:szCs w:val="28"/>
              </w:rPr>
            </w:pPr>
            <w:r w:rsidRPr="00B15BAB">
              <w:rPr>
                <w:rFonts w:ascii="Times New Roman" w:hAnsi="Times New Roman"/>
                <w:color w:val="000000" w:themeColor="text1"/>
                <w:sz w:val="28"/>
                <w:szCs w:val="28"/>
              </w:rPr>
              <w:t>Интернет-портал Администрации Беловского городского округа</w:t>
            </w:r>
          </w:p>
          <w:p w:rsidR="00D04064" w:rsidRPr="00B15BAB" w:rsidRDefault="00D04064" w:rsidP="000D72DF">
            <w:pPr>
              <w:spacing w:after="0" w:line="240" w:lineRule="auto"/>
              <w:rPr>
                <w:rFonts w:ascii="Times New Roman" w:hAnsi="Times New Roman"/>
                <w:color w:val="000000" w:themeColor="text1"/>
                <w:sz w:val="28"/>
                <w:szCs w:val="28"/>
              </w:rPr>
            </w:pPr>
            <w:r w:rsidRPr="00B15BAB">
              <w:rPr>
                <w:rFonts w:ascii="Times New Roman" w:hAnsi="Times New Roman"/>
                <w:color w:val="000000" w:themeColor="text1"/>
                <w:sz w:val="28"/>
                <w:szCs w:val="28"/>
              </w:rPr>
              <w:t xml:space="preserve">Библиотечный портал Кемеровской области </w:t>
            </w:r>
          </w:p>
          <w:p w:rsidR="00D04064" w:rsidRPr="00B15BAB" w:rsidRDefault="00D04064" w:rsidP="000D72DF">
            <w:pPr>
              <w:spacing w:after="0" w:line="240" w:lineRule="auto"/>
              <w:rPr>
                <w:rFonts w:ascii="Times New Roman" w:hAnsi="Times New Roman"/>
                <w:color w:val="000000" w:themeColor="text1"/>
                <w:sz w:val="28"/>
                <w:szCs w:val="28"/>
              </w:rPr>
            </w:pPr>
            <w:r w:rsidRPr="00B15BAB">
              <w:rPr>
                <w:rFonts w:ascii="Times New Roman" w:hAnsi="Times New Roman"/>
                <w:color w:val="000000" w:themeColor="text1"/>
                <w:sz w:val="28"/>
                <w:szCs w:val="28"/>
              </w:rPr>
              <w:t>БиблиоТройка сайт Детской библиотеки №3 МУ «ЦБС г. Белово»</w:t>
            </w:r>
          </w:p>
          <w:p w:rsidR="00D04064" w:rsidRPr="00B15BAB" w:rsidRDefault="00D04064" w:rsidP="000D72DF">
            <w:pPr>
              <w:spacing w:after="0" w:line="240" w:lineRule="auto"/>
              <w:rPr>
                <w:rFonts w:ascii="Times New Roman" w:hAnsi="Times New Roman"/>
                <w:color w:val="000000" w:themeColor="text1"/>
                <w:sz w:val="28"/>
                <w:szCs w:val="28"/>
              </w:rPr>
            </w:pPr>
            <w:r w:rsidRPr="00B15BAB">
              <w:rPr>
                <w:rFonts w:ascii="Times New Roman" w:hAnsi="Times New Roman"/>
                <w:color w:val="000000" w:themeColor="text1"/>
                <w:sz w:val="28"/>
                <w:szCs w:val="28"/>
              </w:rPr>
              <w:t>Сайт МУ «Управления культуры и кино города Белово»</w:t>
            </w:r>
          </w:p>
          <w:p w:rsidR="00D04064" w:rsidRPr="00B15BAB" w:rsidRDefault="00D04064" w:rsidP="000D72DF">
            <w:pPr>
              <w:spacing w:after="0" w:line="240" w:lineRule="auto"/>
              <w:rPr>
                <w:rFonts w:ascii="Times New Roman" w:hAnsi="Times New Roman"/>
                <w:color w:val="000000" w:themeColor="text1"/>
                <w:sz w:val="28"/>
                <w:szCs w:val="28"/>
              </w:rPr>
            </w:pPr>
            <w:r w:rsidRPr="00B15BAB">
              <w:rPr>
                <w:rFonts w:ascii="Times New Roman" w:hAnsi="Times New Roman"/>
                <w:color w:val="000000" w:themeColor="text1"/>
                <w:sz w:val="28"/>
                <w:szCs w:val="28"/>
              </w:rPr>
              <w:t>Официальный сайт МБНОУ «Лицей №22 города Белово»</w:t>
            </w:r>
          </w:p>
          <w:p w:rsidR="00D04064" w:rsidRPr="00B15BAB" w:rsidRDefault="00D04064" w:rsidP="000D72DF">
            <w:pPr>
              <w:spacing w:after="0" w:line="240" w:lineRule="auto"/>
              <w:rPr>
                <w:rFonts w:ascii="Times New Roman" w:hAnsi="Times New Roman"/>
                <w:color w:val="000000" w:themeColor="text1"/>
                <w:sz w:val="28"/>
                <w:szCs w:val="28"/>
              </w:rPr>
            </w:pPr>
            <w:r w:rsidRPr="00B15BAB">
              <w:rPr>
                <w:rFonts w:ascii="Times New Roman" w:hAnsi="Times New Roman"/>
                <w:color w:val="000000" w:themeColor="text1"/>
                <w:sz w:val="28"/>
                <w:szCs w:val="28"/>
              </w:rPr>
              <w:t>Сайт Кемеровской областной научной библиотеки им. В. Д. Фёдорова</w:t>
            </w:r>
          </w:p>
          <w:p w:rsidR="00D04064" w:rsidRPr="00B15BAB" w:rsidRDefault="00D04064" w:rsidP="000D72DF">
            <w:pPr>
              <w:spacing w:after="0" w:line="240" w:lineRule="auto"/>
              <w:rPr>
                <w:rFonts w:ascii="Times New Roman" w:hAnsi="Times New Roman"/>
                <w:color w:val="000000"/>
                <w:sz w:val="28"/>
                <w:szCs w:val="28"/>
              </w:rPr>
            </w:pPr>
            <w:r w:rsidRPr="00B15BAB">
              <w:rPr>
                <w:rFonts w:ascii="Times New Roman" w:hAnsi="Times New Roman"/>
                <w:color w:val="000000"/>
                <w:sz w:val="28"/>
                <w:szCs w:val="28"/>
              </w:rPr>
              <w:t>Сайт музея М. А. Булгакова (в Москве)</w:t>
            </w:r>
          </w:p>
          <w:p w:rsidR="00D04064" w:rsidRPr="00B15BAB" w:rsidRDefault="00D04064" w:rsidP="000D72DF">
            <w:pPr>
              <w:spacing w:after="0" w:line="240" w:lineRule="auto"/>
              <w:rPr>
                <w:rFonts w:ascii="Times New Roman" w:hAnsi="Times New Roman"/>
                <w:color w:val="000000"/>
                <w:sz w:val="28"/>
                <w:szCs w:val="28"/>
              </w:rPr>
            </w:pPr>
            <w:r w:rsidRPr="00B15BAB">
              <w:rPr>
                <w:rFonts w:ascii="Times New Roman" w:hAnsi="Times New Roman"/>
                <w:color w:val="000000"/>
                <w:sz w:val="28"/>
                <w:szCs w:val="28"/>
              </w:rPr>
              <w:t>Сайт Московской консерватории им. П.И.Чайковского</w:t>
            </w:r>
          </w:p>
          <w:p w:rsidR="00D04064" w:rsidRPr="00B15BAB" w:rsidRDefault="00D04064" w:rsidP="000D72DF">
            <w:pPr>
              <w:spacing w:after="0" w:line="240" w:lineRule="auto"/>
              <w:rPr>
                <w:rFonts w:ascii="Times New Roman" w:hAnsi="Times New Roman"/>
                <w:color w:val="000000" w:themeColor="text1"/>
                <w:sz w:val="28"/>
                <w:szCs w:val="28"/>
              </w:rPr>
            </w:pPr>
            <w:r w:rsidRPr="00B15BAB">
              <w:rPr>
                <w:rFonts w:ascii="Times New Roman" w:hAnsi="Times New Roman"/>
                <w:color w:val="000000"/>
                <w:sz w:val="28"/>
                <w:szCs w:val="28"/>
              </w:rPr>
              <w:t>Дом русского зарубежья А.И.Солженицына</w:t>
            </w:r>
          </w:p>
          <w:p w:rsidR="00D04064" w:rsidRPr="00B15BAB" w:rsidRDefault="00D04064" w:rsidP="000D72DF">
            <w:pPr>
              <w:spacing w:after="0" w:line="240" w:lineRule="auto"/>
              <w:rPr>
                <w:rFonts w:ascii="Times New Roman" w:hAnsi="Times New Roman"/>
                <w:color w:val="000000" w:themeColor="text1"/>
                <w:sz w:val="28"/>
                <w:szCs w:val="28"/>
              </w:rPr>
            </w:pPr>
          </w:p>
        </w:tc>
      </w:tr>
    </w:tbl>
    <w:p w:rsidR="00D04064" w:rsidRPr="00B15BAB" w:rsidRDefault="00D04064" w:rsidP="00D04064">
      <w:pPr>
        <w:spacing w:after="0" w:line="240" w:lineRule="auto"/>
        <w:ind w:firstLine="709"/>
        <w:jc w:val="right"/>
        <w:rPr>
          <w:rFonts w:ascii="Times New Roman" w:hAnsi="Times New Roman"/>
          <w:i/>
          <w:sz w:val="28"/>
          <w:szCs w:val="28"/>
        </w:rPr>
      </w:pPr>
    </w:p>
    <w:p w:rsidR="00D04064" w:rsidRPr="00B15BAB" w:rsidRDefault="00D04064" w:rsidP="00D04064">
      <w:pPr>
        <w:spacing w:after="0" w:line="240" w:lineRule="auto"/>
        <w:ind w:firstLine="709"/>
        <w:rPr>
          <w:rFonts w:ascii="Times New Roman" w:hAnsi="Times New Roman"/>
          <w:sz w:val="28"/>
          <w:szCs w:val="28"/>
        </w:rPr>
      </w:pPr>
      <w:r w:rsidRPr="00B15BAB">
        <w:rPr>
          <w:rFonts w:ascii="Times New Roman" w:hAnsi="Times New Roman"/>
          <w:sz w:val="28"/>
          <w:szCs w:val="28"/>
        </w:rPr>
        <w:t>Таблица 5.2 –</w:t>
      </w:r>
      <w:r w:rsidRPr="00B15BAB">
        <w:rPr>
          <w:rFonts w:ascii="Times New Roman" w:hAnsi="Times New Roman"/>
          <w:i/>
          <w:sz w:val="28"/>
          <w:szCs w:val="28"/>
        </w:rPr>
        <w:t xml:space="preserve"> </w:t>
      </w:r>
      <w:r w:rsidRPr="00B15BAB">
        <w:rPr>
          <w:rFonts w:ascii="Times New Roman" w:hAnsi="Times New Roman"/>
          <w:sz w:val="28"/>
          <w:szCs w:val="28"/>
        </w:rPr>
        <w:t>Публикация статей сотрудников библиотек в СМИ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93"/>
        <w:gridCol w:w="3110"/>
        <w:gridCol w:w="2620"/>
        <w:gridCol w:w="3148"/>
      </w:tblGrid>
      <w:tr w:rsidR="00D04064" w:rsidRPr="00B15BAB" w:rsidTr="000D72DF">
        <w:tc>
          <w:tcPr>
            <w:tcW w:w="708" w:type="dxa"/>
            <w:vMerge w:val="restart"/>
          </w:tcPr>
          <w:p w:rsidR="00D04064" w:rsidRPr="00B15BAB" w:rsidRDefault="00D04064" w:rsidP="000D72DF">
            <w:pPr>
              <w:spacing w:after="0" w:line="240" w:lineRule="auto"/>
              <w:jc w:val="center"/>
              <w:rPr>
                <w:rFonts w:ascii="Times New Roman" w:hAnsi="Times New Roman"/>
                <w:b/>
                <w:sz w:val="28"/>
                <w:szCs w:val="28"/>
              </w:rPr>
            </w:pPr>
            <w:r w:rsidRPr="00B15BAB">
              <w:rPr>
                <w:rFonts w:ascii="Times New Roman" w:hAnsi="Times New Roman"/>
                <w:b/>
                <w:sz w:val="28"/>
                <w:szCs w:val="28"/>
              </w:rPr>
              <w:t>№</w:t>
            </w:r>
          </w:p>
        </w:tc>
        <w:tc>
          <w:tcPr>
            <w:tcW w:w="9145" w:type="dxa"/>
            <w:gridSpan w:val="3"/>
          </w:tcPr>
          <w:p w:rsidR="00D04064" w:rsidRPr="00B15BAB" w:rsidRDefault="00D04064" w:rsidP="000D72DF">
            <w:pPr>
              <w:spacing w:after="0" w:line="240" w:lineRule="auto"/>
              <w:jc w:val="center"/>
              <w:rPr>
                <w:rFonts w:ascii="Times New Roman" w:hAnsi="Times New Roman"/>
                <w:b/>
                <w:sz w:val="28"/>
                <w:szCs w:val="28"/>
              </w:rPr>
            </w:pPr>
            <w:r w:rsidRPr="00B15BAB">
              <w:rPr>
                <w:rFonts w:ascii="Times New Roman" w:hAnsi="Times New Roman"/>
                <w:b/>
                <w:sz w:val="28"/>
                <w:szCs w:val="28"/>
              </w:rPr>
              <w:t>Количество статей сотрудников библиотек, опубликованных в печати</w:t>
            </w:r>
          </w:p>
        </w:tc>
      </w:tr>
      <w:tr w:rsidR="00D04064" w:rsidRPr="00B15BAB" w:rsidTr="000D72DF">
        <w:tc>
          <w:tcPr>
            <w:tcW w:w="708" w:type="dxa"/>
            <w:vMerge/>
          </w:tcPr>
          <w:p w:rsidR="00D04064" w:rsidRPr="00B15BAB" w:rsidRDefault="00D04064" w:rsidP="000D72DF">
            <w:pPr>
              <w:spacing w:after="0" w:line="240" w:lineRule="auto"/>
              <w:jc w:val="center"/>
              <w:rPr>
                <w:rFonts w:ascii="Times New Roman" w:hAnsi="Times New Roman"/>
                <w:b/>
                <w:sz w:val="28"/>
                <w:szCs w:val="28"/>
              </w:rPr>
            </w:pPr>
          </w:p>
        </w:tc>
        <w:tc>
          <w:tcPr>
            <w:tcW w:w="3232" w:type="dxa"/>
          </w:tcPr>
          <w:p w:rsidR="00D04064" w:rsidRPr="00B15BAB" w:rsidRDefault="00D04064" w:rsidP="000D72DF">
            <w:pPr>
              <w:spacing w:after="0" w:line="240" w:lineRule="auto"/>
              <w:jc w:val="center"/>
              <w:rPr>
                <w:rFonts w:ascii="Times New Roman" w:hAnsi="Times New Roman"/>
                <w:b/>
                <w:sz w:val="28"/>
                <w:szCs w:val="28"/>
              </w:rPr>
            </w:pPr>
            <w:r w:rsidRPr="00B15BAB">
              <w:rPr>
                <w:rFonts w:ascii="Times New Roman" w:hAnsi="Times New Roman"/>
                <w:b/>
                <w:sz w:val="28"/>
                <w:szCs w:val="28"/>
              </w:rPr>
              <w:t>Местная печать</w:t>
            </w:r>
          </w:p>
          <w:p w:rsidR="00D04064" w:rsidRPr="00B15BAB" w:rsidRDefault="00D04064" w:rsidP="000D72DF">
            <w:pPr>
              <w:spacing w:after="0" w:line="240" w:lineRule="auto"/>
              <w:jc w:val="center"/>
              <w:rPr>
                <w:rFonts w:ascii="Times New Roman" w:hAnsi="Times New Roman"/>
                <w:b/>
                <w:sz w:val="28"/>
                <w:szCs w:val="28"/>
              </w:rPr>
            </w:pPr>
            <w:r w:rsidRPr="00B15BAB">
              <w:rPr>
                <w:rFonts w:ascii="Times New Roman" w:hAnsi="Times New Roman"/>
                <w:b/>
                <w:sz w:val="28"/>
                <w:szCs w:val="28"/>
              </w:rPr>
              <w:t>(с указанием СМИ)</w:t>
            </w:r>
          </w:p>
        </w:tc>
        <w:tc>
          <w:tcPr>
            <w:tcW w:w="2668" w:type="dxa"/>
          </w:tcPr>
          <w:p w:rsidR="00D04064" w:rsidRPr="00B15BAB" w:rsidRDefault="00D04064" w:rsidP="000D72DF">
            <w:pPr>
              <w:spacing w:after="0" w:line="240" w:lineRule="auto"/>
              <w:jc w:val="center"/>
              <w:rPr>
                <w:rFonts w:ascii="Times New Roman" w:hAnsi="Times New Roman"/>
                <w:b/>
                <w:sz w:val="28"/>
                <w:szCs w:val="28"/>
              </w:rPr>
            </w:pPr>
            <w:r w:rsidRPr="00B15BAB">
              <w:rPr>
                <w:rFonts w:ascii="Times New Roman" w:hAnsi="Times New Roman"/>
                <w:b/>
                <w:sz w:val="28"/>
                <w:szCs w:val="28"/>
              </w:rPr>
              <w:t xml:space="preserve">Региональная </w:t>
            </w:r>
          </w:p>
          <w:p w:rsidR="00D04064" w:rsidRPr="00B15BAB" w:rsidRDefault="00D04064" w:rsidP="000D72DF">
            <w:pPr>
              <w:spacing w:after="0" w:line="240" w:lineRule="auto"/>
              <w:jc w:val="center"/>
              <w:rPr>
                <w:rFonts w:ascii="Times New Roman" w:hAnsi="Times New Roman"/>
                <w:b/>
                <w:sz w:val="28"/>
                <w:szCs w:val="28"/>
              </w:rPr>
            </w:pPr>
            <w:r w:rsidRPr="00B15BAB">
              <w:rPr>
                <w:rFonts w:ascii="Times New Roman" w:hAnsi="Times New Roman"/>
                <w:b/>
                <w:sz w:val="28"/>
                <w:szCs w:val="28"/>
              </w:rPr>
              <w:t>(с указанием СМИ)</w:t>
            </w:r>
          </w:p>
        </w:tc>
        <w:tc>
          <w:tcPr>
            <w:tcW w:w="3245" w:type="dxa"/>
          </w:tcPr>
          <w:p w:rsidR="00D04064" w:rsidRPr="00B15BAB" w:rsidRDefault="00D04064" w:rsidP="000D72DF">
            <w:pPr>
              <w:spacing w:after="0" w:line="240" w:lineRule="auto"/>
              <w:jc w:val="center"/>
              <w:rPr>
                <w:rFonts w:ascii="Times New Roman" w:hAnsi="Times New Roman"/>
                <w:b/>
                <w:sz w:val="28"/>
                <w:szCs w:val="28"/>
              </w:rPr>
            </w:pPr>
            <w:r w:rsidRPr="00B15BAB">
              <w:rPr>
                <w:rFonts w:ascii="Times New Roman" w:hAnsi="Times New Roman"/>
                <w:b/>
                <w:sz w:val="28"/>
                <w:szCs w:val="28"/>
              </w:rPr>
              <w:t>Федеральная</w:t>
            </w:r>
          </w:p>
          <w:p w:rsidR="00D04064" w:rsidRPr="00B15BAB" w:rsidRDefault="00D04064" w:rsidP="000D72DF">
            <w:pPr>
              <w:spacing w:after="0" w:line="240" w:lineRule="auto"/>
              <w:jc w:val="center"/>
              <w:rPr>
                <w:rFonts w:ascii="Times New Roman" w:hAnsi="Times New Roman"/>
                <w:b/>
                <w:sz w:val="28"/>
                <w:szCs w:val="28"/>
              </w:rPr>
            </w:pPr>
            <w:r w:rsidRPr="00B15BAB">
              <w:rPr>
                <w:rFonts w:ascii="Times New Roman" w:hAnsi="Times New Roman"/>
                <w:b/>
                <w:sz w:val="28"/>
                <w:szCs w:val="28"/>
              </w:rPr>
              <w:t>(с указанием СМИ)</w:t>
            </w:r>
          </w:p>
        </w:tc>
      </w:tr>
      <w:tr w:rsidR="00D04064" w:rsidRPr="00B15BAB" w:rsidTr="000D72DF">
        <w:tc>
          <w:tcPr>
            <w:tcW w:w="708" w:type="dxa"/>
          </w:tcPr>
          <w:p w:rsidR="00D04064" w:rsidRPr="00B15BAB" w:rsidRDefault="00D04064" w:rsidP="000D72DF">
            <w:pPr>
              <w:spacing w:after="0" w:line="240" w:lineRule="auto"/>
              <w:jc w:val="center"/>
              <w:rPr>
                <w:rFonts w:ascii="Times New Roman" w:hAnsi="Times New Roman"/>
                <w:sz w:val="28"/>
                <w:szCs w:val="28"/>
              </w:rPr>
            </w:pPr>
          </w:p>
        </w:tc>
        <w:tc>
          <w:tcPr>
            <w:tcW w:w="3232" w:type="dxa"/>
          </w:tcPr>
          <w:p w:rsidR="00D04064" w:rsidRPr="00B15BAB" w:rsidRDefault="00D04064" w:rsidP="000D72DF">
            <w:pPr>
              <w:spacing w:after="0" w:line="240" w:lineRule="auto"/>
              <w:jc w:val="center"/>
              <w:rPr>
                <w:rFonts w:ascii="Times New Roman" w:hAnsi="Times New Roman"/>
                <w:sz w:val="28"/>
                <w:szCs w:val="28"/>
              </w:rPr>
            </w:pPr>
            <w:r w:rsidRPr="00B15BAB">
              <w:rPr>
                <w:rFonts w:ascii="Times New Roman" w:hAnsi="Times New Roman"/>
                <w:sz w:val="28"/>
                <w:szCs w:val="28"/>
              </w:rPr>
              <w:t>Беловский вестник – 18</w:t>
            </w:r>
          </w:p>
          <w:p w:rsidR="00D04064" w:rsidRPr="00B15BAB" w:rsidRDefault="00D04064" w:rsidP="000D72DF">
            <w:pPr>
              <w:spacing w:after="0" w:line="240" w:lineRule="auto"/>
              <w:jc w:val="center"/>
              <w:rPr>
                <w:rFonts w:ascii="Times New Roman" w:hAnsi="Times New Roman"/>
                <w:sz w:val="28"/>
                <w:szCs w:val="28"/>
              </w:rPr>
            </w:pPr>
            <w:r w:rsidRPr="00B15BAB">
              <w:rPr>
                <w:rFonts w:ascii="Times New Roman" w:hAnsi="Times New Roman"/>
                <w:sz w:val="28"/>
                <w:szCs w:val="28"/>
              </w:rPr>
              <w:t>Мега Экспресс - ИНФО – 19</w:t>
            </w:r>
          </w:p>
          <w:p w:rsidR="00D04064" w:rsidRPr="00B15BAB" w:rsidRDefault="00D04064" w:rsidP="000D72DF">
            <w:pPr>
              <w:spacing w:after="0" w:line="240" w:lineRule="auto"/>
              <w:jc w:val="center"/>
              <w:rPr>
                <w:rFonts w:ascii="Times New Roman" w:hAnsi="Times New Roman"/>
                <w:sz w:val="28"/>
                <w:szCs w:val="28"/>
              </w:rPr>
            </w:pPr>
            <w:r w:rsidRPr="00B15BAB">
              <w:rPr>
                <w:rFonts w:ascii="Times New Roman" w:hAnsi="Times New Roman"/>
                <w:sz w:val="28"/>
                <w:szCs w:val="28"/>
              </w:rPr>
              <w:t>Вечернее Белово – 2</w:t>
            </w:r>
          </w:p>
          <w:p w:rsidR="00D04064" w:rsidRPr="00B15BAB" w:rsidRDefault="00D04064" w:rsidP="000D72DF">
            <w:pPr>
              <w:spacing w:after="0" w:line="240" w:lineRule="auto"/>
              <w:jc w:val="center"/>
              <w:rPr>
                <w:rFonts w:ascii="Times New Roman" w:hAnsi="Times New Roman"/>
                <w:sz w:val="28"/>
                <w:szCs w:val="28"/>
              </w:rPr>
            </w:pPr>
            <w:r w:rsidRPr="00B15BAB">
              <w:rPr>
                <w:rFonts w:ascii="Times New Roman" w:hAnsi="Times New Roman"/>
                <w:sz w:val="28"/>
                <w:szCs w:val="28"/>
              </w:rPr>
              <w:t>Беловский экспресс - 1</w:t>
            </w:r>
          </w:p>
        </w:tc>
        <w:tc>
          <w:tcPr>
            <w:tcW w:w="2668" w:type="dxa"/>
          </w:tcPr>
          <w:p w:rsidR="00D04064" w:rsidRPr="00B15BAB" w:rsidRDefault="00D04064" w:rsidP="000D72DF">
            <w:pPr>
              <w:spacing w:after="0" w:line="240" w:lineRule="auto"/>
              <w:jc w:val="center"/>
              <w:rPr>
                <w:rFonts w:ascii="Times New Roman" w:hAnsi="Times New Roman"/>
                <w:sz w:val="28"/>
                <w:szCs w:val="28"/>
              </w:rPr>
            </w:pPr>
            <w:r w:rsidRPr="00B15BAB">
              <w:rPr>
                <w:rFonts w:ascii="Times New Roman" w:hAnsi="Times New Roman"/>
                <w:sz w:val="28"/>
                <w:szCs w:val="28"/>
              </w:rPr>
              <w:t>Библиотечная жизнь Кузбасса – 1</w:t>
            </w:r>
          </w:p>
          <w:p w:rsidR="00D04064" w:rsidRPr="00B15BAB" w:rsidRDefault="00D04064" w:rsidP="000D72DF">
            <w:pPr>
              <w:spacing w:after="0" w:line="240" w:lineRule="auto"/>
              <w:jc w:val="center"/>
              <w:rPr>
                <w:rFonts w:ascii="Times New Roman" w:hAnsi="Times New Roman"/>
                <w:sz w:val="28"/>
                <w:szCs w:val="28"/>
              </w:rPr>
            </w:pPr>
          </w:p>
        </w:tc>
        <w:tc>
          <w:tcPr>
            <w:tcW w:w="3245" w:type="dxa"/>
          </w:tcPr>
          <w:p w:rsidR="00D04064" w:rsidRPr="00B15BAB" w:rsidRDefault="00D04064" w:rsidP="000D72DF">
            <w:pPr>
              <w:spacing w:after="0" w:line="240" w:lineRule="auto"/>
              <w:jc w:val="center"/>
              <w:rPr>
                <w:rFonts w:ascii="Times New Roman" w:hAnsi="Times New Roman"/>
                <w:sz w:val="28"/>
                <w:szCs w:val="28"/>
              </w:rPr>
            </w:pPr>
            <w:r w:rsidRPr="00B15BAB">
              <w:rPr>
                <w:rFonts w:ascii="Times New Roman" w:hAnsi="Times New Roman"/>
                <w:sz w:val="28"/>
                <w:szCs w:val="28"/>
              </w:rPr>
              <w:t>Современная библиотека - 1</w:t>
            </w:r>
          </w:p>
        </w:tc>
      </w:tr>
    </w:tbl>
    <w:p w:rsidR="00D04064" w:rsidRPr="00B15BAB" w:rsidRDefault="00D04064" w:rsidP="00D04064">
      <w:pPr>
        <w:spacing w:after="0" w:line="240" w:lineRule="auto"/>
        <w:ind w:firstLine="709"/>
        <w:jc w:val="both"/>
        <w:rPr>
          <w:rFonts w:ascii="Times New Roman" w:hAnsi="Times New Roman"/>
          <w:b/>
          <w:color w:val="000000" w:themeColor="text1"/>
          <w:sz w:val="28"/>
          <w:szCs w:val="28"/>
        </w:rPr>
      </w:pPr>
    </w:p>
    <w:p w:rsidR="00D04064" w:rsidRPr="00B15BAB" w:rsidRDefault="00D04064" w:rsidP="00D04064">
      <w:pPr>
        <w:spacing w:after="0" w:line="240" w:lineRule="auto"/>
        <w:ind w:firstLine="567"/>
        <w:jc w:val="both"/>
        <w:rPr>
          <w:rFonts w:ascii="Times New Roman" w:hAnsi="Times New Roman"/>
          <w:color w:val="000000" w:themeColor="text1"/>
          <w:sz w:val="28"/>
          <w:szCs w:val="28"/>
        </w:rPr>
      </w:pPr>
      <w:r w:rsidRPr="00B15BAB">
        <w:rPr>
          <w:rFonts w:ascii="Times New Roman" w:hAnsi="Times New Roman"/>
          <w:color w:val="000000" w:themeColor="text1"/>
          <w:sz w:val="28"/>
          <w:szCs w:val="28"/>
        </w:rPr>
        <w:t>Сотрудничество со СМИ неотъемлемая часть творческой работы библиотек МУ «ЦБС г. Белово». СМИ отражают возможности библиотек, продвигают к населению библиотечно-информационные услуги и ресурсы</w:t>
      </w:r>
      <w:r w:rsidR="00F40EBE">
        <w:rPr>
          <w:rFonts w:ascii="Times New Roman" w:hAnsi="Times New Roman"/>
          <w:color w:val="000000" w:themeColor="text1"/>
          <w:sz w:val="28"/>
          <w:szCs w:val="28"/>
        </w:rPr>
        <w:t>, позиционируют библиотеки</w:t>
      </w:r>
      <w:r w:rsidRPr="00B15BAB">
        <w:rPr>
          <w:rFonts w:ascii="Times New Roman" w:hAnsi="Times New Roman"/>
          <w:color w:val="000000" w:themeColor="text1"/>
          <w:sz w:val="28"/>
          <w:szCs w:val="28"/>
        </w:rPr>
        <w:t xml:space="preserve">. С их помощью читатели, горожане имеют </w:t>
      </w:r>
      <w:r w:rsidRPr="00B15BAB">
        <w:rPr>
          <w:rFonts w:ascii="Times New Roman" w:hAnsi="Times New Roman"/>
          <w:color w:val="000000" w:themeColor="text1"/>
          <w:sz w:val="28"/>
          <w:szCs w:val="28"/>
        </w:rPr>
        <w:lastRenderedPageBreak/>
        <w:t>возможность узнавать о мероприятиях, книгах, новых сервисах, участии библиотек в различных конкурсах.</w:t>
      </w:r>
    </w:p>
    <w:p w:rsidR="00D04064" w:rsidRPr="00B15BAB" w:rsidRDefault="00D04064" w:rsidP="00D04064">
      <w:pPr>
        <w:spacing w:after="0" w:line="240" w:lineRule="auto"/>
        <w:ind w:firstLine="567"/>
        <w:jc w:val="both"/>
        <w:rPr>
          <w:rFonts w:ascii="Times New Roman" w:hAnsi="Times New Roman"/>
          <w:color w:val="000000" w:themeColor="text1"/>
          <w:sz w:val="28"/>
          <w:szCs w:val="28"/>
        </w:rPr>
      </w:pPr>
      <w:r w:rsidRPr="00B15BAB">
        <w:rPr>
          <w:rFonts w:ascii="Times New Roman" w:hAnsi="Times New Roman"/>
          <w:color w:val="000000" w:themeColor="text1"/>
          <w:sz w:val="28"/>
          <w:szCs w:val="28"/>
        </w:rPr>
        <w:t xml:space="preserve">В 2016 г. СМИ освещали деятельность библиотек </w:t>
      </w:r>
      <w:r w:rsidRPr="00B15BAB">
        <w:rPr>
          <w:rFonts w:ascii="Times New Roman" w:hAnsi="Times New Roman"/>
          <w:b/>
          <w:color w:val="000000" w:themeColor="text1"/>
          <w:sz w:val="28"/>
          <w:szCs w:val="28"/>
        </w:rPr>
        <w:t xml:space="preserve">в 460 информационных материалах. В печати было опубликовано 42 статьи сотрудников. </w:t>
      </w:r>
      <w:r w:rsidRPr="00B15BAB">
        <w:rPr>
          <w:rFonts w:ascii="Times New Roman" w:hAnsi="Times New Roman"/>
          <w:color w:val="000000" w:themeColor="text1"/>
          <w:sz w:val="28"/>
          <w:szCs w:val="28"/>
        </w:rPr>
        <w:t>К сожалению,</w:t>
      </w:r>
      <w:r w:rsidRPr="00B15BAB">
        <w:rPr>
          <w:rFonts w:ascii="Times New Roman" w:hAnsi="Times New Roman"/>
          <w:b/>
          <w:color w:val="000000" w:themeColor="text1"/>
          <w:sz w:val="28"/>
          <w:szCs w:val="28"/>
        </w:rPr>
        <w:t xml:space="preserve"> у</w:t>
      </w:r>
      <w:r w:rsidRPr="00B15BAB">
        <w:rPr>
          <w:rFonts w:ascii="Times New Roman" w:hAnsi="Times New Roman"/>
          <w:color w:val="000000" w:themeColor="text1"/>
          <w:sz w:val="28"/>
          <w:szCs w:val="28"/>
        </w:rPr>
        <w:t>меньшилось количество публикаций в печатных СМИ. В определенной мере это связано с тем, что в связи со сложной экономической ситуацией газеты стали больше внимания уделять коммерческим материалам, рекламе.</w:t>
      </w:r>
    </w:p>
    <w:p w:rsidR="00D04064" w:rsidRPr="00B15BAB" w:rsidRDefault="00D04064" w:rsidP="00D04064">
      <w:pPr>
        <w:spacing w:after="0" w:line="240" w:lineRule="auto"/>
        <w:ind w:firstLine="567"/>
        <w:jc w:val="both"/>
        <w:rPr>
          <w:rFonts w:ascii="Times New Roman" w:hAnsi="Times New Roman"/>
          <w:color w:val="000000" w:themeColor="text1"/>
          <w:sz w:val="28"/>
          <w:szCs w:val="28"/>
        </w:rPr>
      </w:pPr>
      <w:r w:rsidRPr="00B15BAB">
        <w:rPr>
          <w:rFonts w:ascii="Times New Roman" w:hAnsi="Times New Roman"/>
          <w:color w:val="000000" w:themeColor="text1"/>
          <w:sz w:val="28"/>
          <w:szCs w:val="28"/>
        </w:rPr>
        <w:t xml:space="preserve">Мы сотрудничаем с 4-мя городскими газетами, </w:t>
      </w:r>
      <w:proofErr w:type="gramStart"/>
      <w:r w:rsidRPr="00B15BAB">
        <w:rPr>
          <w:rFonts w:ascii="Times New Roman" w:hAnsi="Times New Roman"/>
          <w:color w:val="000000" w:themeColor="text1"/>
          <w:sz w:val="28"/>
          <w:szCs w:val="28"/>
        </w:rPr>
        <w:t>интернет-порталом</w:t>
      </w:r>
      <w:proofErr w:type="gramEnd"/>
      <w:r w:rsidRPr="00B15BAB">
        <w:rPr>
          <w:rFonts w:ascii="Times New Roman" w:hAnsi="Times New Roman"/>
          <w:color w:val="000000" w:themeColor="text1"/>
          <w:sz w:val="28"/>
          <w:szCs w:val="28"/>
        </w:rPr>
        <w:t xml:space="preserve"> Администрации Беловского городского округа, Библиотечным порталом Кемеровской области, сайтами МУ «Управление культуры и кино города Белово», МБНОУ «Лицей №22 города Белово».</w:t>
      </w:r>
    </w:p>
    <w:p w:rsidR="00D04064" w:rsidRPr="00B15BAB" w:rsidRDefault="00D04064" w:rsidP="00D04064">
      <w:pPr>
        <w:spacing w:after="0" w:line="240" w:lineRule="auto"/>
        <w:ind w:firstLine="567"/>
        <w:jc w:val="both"/>
        <w:rPr>
          <w:rFonts w:ascii="Times New Roman" w:hAnsi="Times New Roman"/>
          <w:sz w:val="28"/>
          <w:szCs w:val="28"/>
        </w:rPr>
      </w:pPr>
      <w:r w:rsidRPr="00B15BAB">
        <w:rPr>
          <w:rFonts w:ascii="Times New Roman" w:hAnsi="Times New Roman"/>
          <w:b/>
          <w:sz w:val="28"/>
          <w:szCs w:val="28"/>
        </w:rPr>
        <w:t>87% материалов</w:t>
      </w:r>
      <w:r w:rsidRPr="00B15BAB">
        <w:rPr>
          <w:rFonts w:ascii="Times New Roman" w:hAnsi="Times New Roman"/>
          <w:sz w:val="28"/>
          <w:szCs w:val="28"/>
        </w:rPr>
        <w:t xml:space="preserve"> опубликованы  в беловских СМИ. Активизировалась работа на сайтах МУ «ЦБС г. Белово», «Библиотройка» Детской бибиотеки №3. </w:t>
      </w:r>
      <w:r w:rsidRPr="00B15BAB">
        <w:rPr>
          <w:rFonts w:ascii="Times New Roman" w:hAnsi="Times New Roman"/>
          <w:b/>
          <w:sz w:val="28"/>
          <w:szCs w:val="28"/>
        </w:rPr>
        <w:t>Почти трое увеличилось</w:t>
      </w:r>
      <w:r w:rsidRPr="00B15BAB">
        <w:rPr>
          <w:rFonts w:ascii="Times New Roman" w:hAnsi="Times New Roman"/>
          <w:sz w:val="28"/>
          <w:szCs w:val="28"/>
        </w:rPr>
        <w:t xml:space="preserve"> количество размещенных пресс-релизов на сайте МУ «ЦБС г. Белово» (2015 г. – 57, 2017 г. – 150).</w:t>
      </w:r>
    </w:p>
    <w:p w:rsidR="00D04064" w:rsidRPr="00B15BAB" w:rsidRDefault="00D04064" w:rsidP="00D04064">
      <w:pPr>
        <w:spacing w:after="0" w:line="240" w:lineRule="auto"/>
        <w:ind w:firstLine="567"/>
        <w:jc w:val="both"/>
        <w:rPr>
          <w:rFonts w:ascii="Times New Roman" w:hAnsi="Times New Roman"/>
          <w:sz w:val="28"/>
          <w:szCs w:val="28"/>
        </w:rPr>
      </w:pPr>
      <w:r w:rsidRPr="00B15BAB">
        <w:rPr>
          <w:rFonts w:ascii="Times New Roman" w:hAnsi="Times New Roman"/>
          <w:sz w:val="28"/>
          <w:szCs w:val="28"/>
        </w:rPr>
        <w:t xml:space="preserve">Свыше половины всех публикаций в печати города относится к «Беловскому вестнику» главной городской газете. </w:t>
      </w:r>
    </w:p>
    <w:p w:rsidR="00D04064" w:rsidRPr="00B15BAB" w:rsidRDefault="00D04064" w:rsidP="00D04064">
      <w:pPr>
        <w:spacing w:after="0" w:line="240" w:lineRule="auto"/>
        <w:ind w:firstLine="567"/>
        <w:jc w:val="both"/>
        <w:rPr>
          <w:rFonts w:ascii="Times New Roman" w:hAnsi="Times New Roman"/>
          <w:sz w:val="28"/>
          <w:szCs w:val="28"/>
        </w:rPr>
      </w:pPr>
      <w:r w:rsidRPr="00B15BAB">
        <w:rPr>
          <w:rFonts w:ascii="Times New Roman" w:hAnsi="Times New Roman"/>
          <w:sz w:val="28"/>
          <w:szCs w:val="28"/>
        </w:rPr>
        <w:t xml:space="preserve">На втором месте газета «Мега Экспресс – ИНФО». Следует отметить, что эта газета одно из крупнейших изданий Белова и распространяется на территории области. В 2016 г. в ней </w:t>
      </w:r>
      <w:r w:rsidRPr="00B15BAB">
        <w:rPr>
          <w:rFonts w:ascii="Times New Roman" w:hAnsi="Times New Roman"/>
          <w:b/>
          <w:sz w:val="28"/>
          <w:szCs w:val="28"/>
        </w:rPr>
        <w:t>почти в два раза увеличилось количество публикаций,</w:t>
      </w:r>
      <w:r w:rsidRPr="00B15BAB">
        <w:rPr>
          <w:rFonts w:ascii="Times New Roman" w:hAnsi="Times New Roman"/>
          <w:sz w:val="28"/>
          <w:szCs w:val="28"/>
        </w:rPr>
        <w:t xml:space="preserve"> посвященных библиотекам и публикаций сотрудников библиотек </w:t>
      </w:r>
      <w:r w:rsidRPr="00B15BAB">
        <w:rPr>
          <w:rFonts w:ascii="Times New Roman" w:hAnsi="Times New Roman"/>
          <w:b/>
          <w:sz w:val="28"/>
          <w:szCs w:val="28"/>
        </w:rPr>
        <w:t>(2015 г. – 18, 2016 г. – 35).</w:t>
      </w:r>
      <w:r w:rsidRPr="00B15BAB">
        <w:rPr>
          <w:rFonts w:ascii="Times New Roman" w:hAnsi="Times New Roman"/>
          <w:sz w:val="28"/>
          <w:szCs w:val="28"/>
        </w:rPr>
        <w:t xml:space="preserve"> Центральная Детская библиотека  систематически освещала свою деятельность на детской странице этой газеты.</w:t>
      </w:r>
    </w:p>
    <w:p w:rsidR="00D04064" w:rsidRPr="00B15BAB" w:rsidRDefault="00D04064" w:rsidP="00D04064">
      <w:pPr>
        <w:spacing w:after="0" w:line="240" w:lineRule="auto"/>
        <w:ind w:firstLine="567"/>
        <w:jc w:val="both"/>
        <w:rPr>
          <w:rFonts w:ascii="Times New Roman" w:hAnsi="Times New Roman"/>
          <w:sz w:val="28"/>
          <w:szCs w:val="28"/>
        </w:rPr>
      </w:pPr>
      <w:r w:rsidRPr="00B15BAB">
        <w:rPr>
          <w:rFonts w:ascii="Times New Roman" w:hAnsi="Times New Roman"/>
          <w:sz w:val="28"/>
          <w:szCs w:val="28"/>
        </w:rPr>
        <w:t xml:space="preserve">В октябре прошедшего года на страницах «Мега Экспресс – ИНФО» состоялась </w:t>
      </w:r>
      <w:r w:rsidRPr="00B15BAB">
        <w:rPr>
          <w:rFonts w:ascii="Times New Roman" w:hAnsi="Times New Roman"/>
          <w:b/>
          <w:sz w:val="28"/>
          <w:szCs w:val="28"/>
        </w:rPr>
        <w:t xml:space="preserve">премьера рубрики «Библиогид». </w:t>
      </w:r>
      <w:r w:rsidRPr="00B15BAB">
        <w:rPr>
          <w:rFonts w:ascii="Times New Roman" w:hAnsi="Times New Roman"/>
          <w:sz w:val="28"/>
          <w:szCs w:val="28"/>
        </w:rPr>
        <w:t>Рубрика начала свою жизнь как совместный проект «Мега Экспресс – ИНФО» и Библиотеки №1. Цель проекта – сориентировать читателя при выборе литературы, познакомить его с последними новинками, предоставить информацию об авторах, рассказать о пользе чтения. Из материалов рубрики читатели газеты узнали о новых романах Е. Водолазкина, В. Войновича, лучших книгах всех времен и народов, посвященных Рождеству и Новому году, чтении подростков …</w:t>
      </w:r>
    </w:p>
    <w:p w:rsidR="00D04064" w:rsidRPr="00B15BAB" w:rsidRDefault="00D04064" w:rsidP="00D04064">
      <w:pPr>
        <w:spacing w:after="0" w:line="240" w:lineRule="auto"/>
        <w:ind w:firstLine="567"/>
        <w:jc w:val="both"/>
        <w:rPr>
          <w:rFonts w:ascii="Times New Roman" w:hAnsi="Times New Roman"/>
          <w:sz w:val="28"/>
          <w:szCs w:val="28"/>
        </w:rPr>
      </w:pPr>
      <w:r w:rsidRPr="00B15BAB">
        <w:rPr>
          <w:rFonts w:ascii="Times New Roman" w:hAnsi="Times New Roman"/>
          <w:sz w:val="28"/>
          <w:szCs w:val="28"/>
        </w:rPr>
        <w:t xml:space="preserve">Мы вновь опираемся на помощь и возможности СМИ </w:t>
      </w:r>
      <w:r w:rsidRPr="00B15BAB">
        <w:rPr>
          <w:rFonts w:ascii="Times New Roman" w:hAnsi="Times New Roman"/>
          <w:b/>
          <w:sz w:val="28"/>
          <w:szCs w:val="28"/>
        </w:rPr>
        <w:t>в продвижении детского чтения.</w:t>
      </w:r>
      <w:r w:rsidRPr="00B15BAB">
        <w:rPr>
          <w:rFonts w:ascii="Times New Roman" w:hAnsi="Times New Roman"/>
          <w:sz w:val="28"/>
          <w:szCs w:val="28"/>
        </w:rPr>
        <w:t xml:space="preserve"> На страницах «Беловского вестника» были опубликованы </w:t>
      </w:r>
      <w:r w:rsidRPr="00B15BAB">
        <w:rPr>
          <w:rFonts w:ascii="Times New Roman" w:hAnsi="Times New Roman"/>
          <w:b/>
          <w:sz w:val="28"/>
          <w:szCs w:val="28"/>
        </w:rPr>
        <w:t>обзоры книг и периодики для детей и родителей</w:t>
      </w:r>
      <w:r w:rsidRPr="00B15BAB">
        <w:rPr>
          <w:rFonts w:ascii="Times New Roman" w:hAnsi="Times New Roman"/>
          <w:sz w:val="28"/>
          <w:szCs w:val="28"/>
        </w:rPr>
        <w:t>, по городскому радио прозвучали библио-экспрессы (обзоры) «Ведь земля – это наша душа», «Читательская улыбка летом, или книга на каникулах», «Почитаем, отдохнем – время с пользой проведем» и др.</w:t>
      </w:r>
    </w:p>
    <w:p w:rsidR="00D04064" w:rsidRPr="00B15BAB" w:rsidRDefault="00D04064" w:rsidP="00D04064">
      <w:pPr>
        <w:spacing w:after="0" w:line="240" w:lineRule="auto"/>
        <w:ind w:firstLine="567"/>
        <w:jc w:val="both"/>
        <w:rPr>
          <w:rFonts w:ascii="Times New Roman" w:hAnsi="Times New Roman"/>
          <w:sz w:val="28"/>
          <w:szCs w:val="28"/>
        </w:rPr>
      </w:pPr>
      <w:r w:rsidRPr="00B15BAB">
        <w:rPr>
          <w:rFonts w:ascii="Times New Roman" w:hAnsi="Times New Roman"/>
          <w:sz w:val="28"/>
          <w:szCs w:val="28"/>
        </w:rPr>
        <w:t xml:space="preserve">Разнообразна </w:t>
      </w:r>
      <w:r w:rsidRPr="00B15BAB">
        <w:rPr>
          <w:rFonts w:ascii="Times New Roman" w:hAnsi="Times New Roman"/>
          <w:b/>
          <w:sz w:val="28"/>
          <w:szCs w:val="28"/>
        </w:rPr>
        <w:t>тематика публикаций</w:t>
      </w:r>
      <w:r w:rsidRPr="00B15BAB">
        <w:rPr>
          <w:rFonts w:ascii="Times New Roman" w:hAnsi="Times New Roman"/>
          <w:sz w:val="28"/>
          <w:szCs w:val="28"/>
        </w:rPr>
        <w:t xml:space="preserve">: </w:t>
      </w:r>
      <w:proofErr w:type="gramStart"/>
      <w:r w:rsidRPr="00B15BAB">
        <w:rPr>
          <w:rFonts w:ascii="Times New Roman" w:hAnsi="Times New Roman"/>
          <w:sz w:val="28"/>
          <w:szCs w:val="28"/>
        </w:rPr>
        <w:t xml:space="preserve">«Где можно изучить компьютерную грамотность» (о компьютерных курсах в ЦГБ), «Беловские библиотекари внедряют новые технологии» (об участии в областном профессиональном конкурсе «Книгиня – 2016), «Время читать всегда </w:t>
      </w:r>
      <w:r w:rsidRPr="00B15BAB">
        <w:rPr>
          <w:rFonts w:ascii="Times New Roman" w:hAnsi="Times New Roman"/>
          <w:sz w:val="28"/>
          <w:szCs w:val="28"/>
        </w:rPr>
        <w:lastRenderedPageBreak/>
        <w:t>хорошее» (о творчестве белорусских писателей А. Жва</w:t>
      </w:r>
      <w:r w:rsidR="00F40EBE">
        <w:rPr>
          <w:rFonts w:ascii="Times New Roman" w:hAnsi="Times New Roman"/>
          <w:sz w:val="28"/>
          <w:szCs w:val="28"/>
        </w:rPr>
        <w:t>л</w:t>
      </w:r>
      <w:r w:rsidRPr="00B15BAB">
        <w:rPr>
          <w:rFonts w:ascii="Times New Roman" w:hAnsi="Times New Roman"/>
          <w:sz w:val="28"/>
          <w:szCs w:val="28"/>
        </w:rPr>
        <w:t>евского и Е. Пастернак, «Страницы комсомола» (в Центральной библиотеке открылась выставка по истории комсомола «Время выбрало нас») и т.д.</w:t>
      </w:r>
      <w:proofErr w:type="gramEnd"/>
    </w:p>
    <w:p w:rsidR="00D04064" w:rsidRPr="00B15BAB" w:rsidRDefault="00D04064" w:rsidP="00D04064">
      <w:pPr>
        <w:spacing w:after="0" w:line="240" w:lineRule="auto"/>
        <w:ind w:firstLine="567"/>
        <w:jc w:val="both"/>
        <w:rPr>
          <w:rFonts w:ascii="Times New Roman" w:hAnsi="Times New Roman"/>
          <w:sz w:val="28"/>
          <w:szCs w:val="28"/>
        </w:rPr>
      </w:pPr>
      <w:r w:rsidRPr="00B15BAB">
        <w:rPr>
          <w:rFonts w:ascii="Times New Roman" w:hAnsi="Times New Roman"/>
          <w:sz w:val="28"/>
          <w:szCs w:val="28"/>
        </w:rPr>
        <w:t xml:space="preserve">Среди публикаций в федеральных печатных изданиях, следует отметить статью заведующей Библиотекой №8 Е. В. Мочаловой в </w:t>
      </w:r>
      <w:r w:rsidRPr="00B15BAB">
        <w:rPr>
          <w:rFonts w:ascii="Times New Roman" w:hAnsi="Times New Roman"/>
          <w:b/>
          <w:sz w:val="28"/>
          <w:szCs w:val="28"/>
        </w:rPr>
        <w:t>журнале «Современная библиотека» «Скайп-встречи»</w:t>
      </w:r>
      <w:r w:rsidRPr="00B15BAB">
        <w:rPr>
          <w:rFonts w:ascii="Times New Roman" w:hAnsi="Times New Roman"/>
          <w:sz w:val="28"/>
          <w:szCs w:val="28"/>
        </w:rPr>
        <w:t xml:space="preserve"> (анализируется продвижение книги и чтения через скайп-конференции, общение с известными писателями) и  её же выступление </w:t>
      </w:r>
      <w:r w:rsidRPr="00B15BAB">
        <w:rPr>
          <w:rFonts w:ascii="Times New Roman" w:hAnsi="Times New Roman"/>
          <w:b/>
          <w:sz w:val="28"/>
          <w:szCs w:val="28"/>
        </w:rPr>
        <w:t>в передаче «Классный час»</w:t>
      </w:r>
      <w:r w:rsidRPr="00B15BAB">
        <w:rPr>
          <w:rFonts w:ascii="Times New Roman" w:hAnsi="Times New Roman"/>
          <w:sz w:val="28"/>
          <w:szCs w:val="28"/>
        </w:rPr>
        <w:t xml:space="preserve"> на радио «Свобода» (делится опытом участия во всероссийском конкурсе «Время Гайдар»).</w:t>
      </w:r>
    </w:p>
    <w:p w:rsidR="00D04064" w:rsidRPr="00B15BAB" w:rsidRDefault="00D04064" w:rsidP="00D04064">
      <w:pPr>
        <w:widowControl w:val="0"/>
        <w:autoSpaceDE w:val="0"/>
        <w:autoSpaceDN w:val="0"/>
        <w:adjustRightInd w:val="0"/>
        <w:spacing w:after="0" w:line="240" w:lineRule="auto"/>
        <w:ind w:firstLine="567"/>
        <w:jc w:val="both"/>
        <w:rPr>
          <w:rFonts w:ascii="Times New Roman" w:hAnsi="Times New Roman"/>
          <w:b/>
          <w:sz w:val="28"/>
          <w:szCs w:val="28"/>
        </w:rPr>
      </w:pPr>
      <w:r w:rsidRPr="00B15BAB">
        <w:rPr>
          <w:rFonts w:ascii="Times New Roman" w:hAnsi="Times New Roman"/>
          <w:sz w:val="28"/>
          <w:szCs w:val="28"/>
        </w:rPr>
        <w:t xml:space="preserve">Не оставляют без внимания деятельность библиотек </w:t>
      </w:r>
      <w:r w:rsidRPr="00B15BAB">
        <w:rPr>
          <w:rFonts w:ascii="Times New Roman" w:hAnsi="Times New Roman"/>
          <w:b/>
          <w:sz w:val="28"/>
          <w:szCs w:val="28"/>
        </w:rPr>
        <w:t>телевидение - РТК «Омикс», ТВ «Мария».</w:t>
      </w:r>
      <w:r w:rsidRPr="00B15BAB">
        <w:rPr>
          <w:rFonts w:ascii="Times New Roman" w:hAnsi="Times New Roman"/>
          <w:sz w:val="28"/>
          <w:szCs w:val="28"/>
        </w:rPr>
        <w:t xml:space="preserve"> На телеканалах показывали сюжеты самых значимых, ярких мероприятий: </w:t>
      </w:r>
    </w:p>
    <w:p w:rsidR="00D04064" w:rsidRPr="00B15BAB" w:rsidRDefault="00D04064" w:rsidP="00BE4488">
      <w:pPr>
        <w:pStyle w:val="aa"/>
        <w:numPr>
          <w:ilvl w:val="0"/>
          <w:numId w:val="111"/>
        </w:numPr>
        <w:contextualSpacing/>
        <w:jc w:val="both"/>
        <w:rPr>
          <w:sz w:val="28"/>
          <w:szCs w:val="28"/>
        </w:rPr>
      </w:pPr>
      <w:proofErr w:type="gramStart"/>
      <w:r w:rsidRPr="00B15BAB">
        <w:rPr>
          <w:sz w:val="28"/>
          <w:szCs w:val="28"/>
        </w:rPr>
        <w:t>в</w:t>
      </w:r>
      <w:proofErr w:type="gramEnd"/>
      <w:r w:rsidRPr="00B15BAB">
        <w:rPr>
          <w:sz w:val="28"/>
          <w:szCs w:val="28"/>
        </w:rPr>
        <w:t xml:space="preserve">  </w:t>
      </w:r>
      <w:proofErr w:type="gramStart"/>
      <w:r w:rsidRPr="00B15BAB">
        <w:rPr>
          <w:sz w:val="28"/>
          <w:szCs w:val="28"/>
        </w:rPr>
        <w:t>МУК</w:t>
      </w:r>
      <w:proofErr w:type="gramEnd"/>
      <w:r w:rsidRPr="00B15BAB">
        <w:rPr>
          <w:sz w:val="28"/>
          <w:szCs w:val="28"/>
        </w:rPr>
        <w:t xml:space="preserve"> "Дом временного и ночного пребывания Беловского городского округа" сотрудники Центральной городской библиотеки провели акцию в преддверии дня дарения книг;</w:t>
      </w:r>
    </w:p>
    <w:p w:rsidR="00D04064" w:rsidRPr="00B15BAB" w:rsidRDefault="00D04064" w:rsidP="00BE4488">
      <w:pPr>
        <w:pStyle w:val="aa"/>
        <w:numPr>
          <w:ilvl w:val="0"/>
          <w:numId w:val="111"/>
        </w:numPr>
        <w:contextualSpacing/>
        <w:jc w:val="both"/>
        <w:rPr>
          <w:sz w:val="28"/>
          <w:szCs w:val="28"/>
        </w:rPr>
      </w:pPr>
      <w:r w:rsidRPr="00B15BAB">
        <w:rPr>
          <w:sz w:val="28"/>
          <w:szCs w:val="28"/>
        </w:rPr>
        <w:t>в Центральной детской библиотеке прошёл конкурс чтецов «</w:t>
      </w:r>
      <w:r w:rsidRPr="00B15BAB">
        <w:rPr>
          <w:rStyle w:val="apple-style-span"/>
          <w:bCs/>
          <w:sz w:val="28"/>
          <w:szCs w:val="28"/>
          <w:shd w:val="clear" w:color="auto" w:fill="FFFFFF"/>
        </w:rPr>
        <w:t>Я пришёл в этот мир не случайно…</w:t>
      </w:r>
      <w:r w:rsidRPr="00B15BAB">
        <w:rPr>
          <w:sz w:val="28"/>
          <w:szCs w:val="28"/>
        </w:rPr>
        <w:t>»;</w:t>
      </w:r>
    </w:p>
    <w:p w:rsidR="00D04064" w:rsidRPr="00B15BAB" w:rsidRDefault="00D04064" w:rsidP="00BE4488">
      <w:pPr>
        <w:pStyle w:val="aa"/>
        <w:numPr>
          <w:ilvl w:val="0"/>
          <w:numId w:val="111"/>
        </w:numPr>
        <w:contextualSpacing/>
        <w:jc w:val="both"/>
        <w:rPr>
          <w:sz w:val="28"/>
          <w:szCs w:val="28"/>
        </w:rPr>
      </w:pPr>
      <w:r w:rsidRPr="00B15BAB">
        <w:rPr>
          <w:sz w:val="28"/>
          <w:szCs w:val="28"/>
        </w:rPr>
        <w:t>сотрудники Центральной детской библиотеки провели акцию, посвящённую Государственному флагу России;</w:t>
      </w:r>
    </w:p>
    <w:p w:rsidR="00D04064" w:rsidRPr="00B15BAB" w:rsidRDefault="00D04064" w:rsidP="00BE4488">
      <w:pPr>
        <w:pStyle w:val="aa"/>
        <w:numPr>
          <w:ilvl w:val="0"/>
          <w:numId w:val="111"/>
        </w:numPr>
        <w:contextualSpacing/>
        <w:jc w:val="both"/>
        <w:rPr>
          <w:sz w:val="28"/>
          <w:szCs w:val="28"/>
        </w:rPr>
      </w:pPr>
      <w:r w:rsidRPr="00B15BAB">
        <w:rPr>
          <w:sz w:val="28"/>
          <w:szCs w:val="28"/>
        </w:rPr>
        <w:t>состоялось открытие конкурса профессионального мастерства среди библиотекарей ЦБС;</w:t>
      </w:r>
    </w:p>
    <w:p w:rsidR="00D04064" w:rsidRPr="00B15BAB" w:rsidRDefault="00D04064" w:rsidP="00BE4488">
      <w:pPr>
        <w:pStyle w:val="aa"/>
        <w:numPr>
          <w:ilvl w:val="0"/>
          <w:numId w:val="111"/>
        </w:numPr>
        <w:contextualSpacing/>
        <w:jc w:val="both"/>
        <w:rPr>
          <w:sz w:val="28"/>
          <w:szCs w:val="28"/>
        </w:rPr>
      </w:pPr>
      <w:r w:rsidRPr="00B15BAB">
        <w:rPr>
          <w:sz w:val="28"/>
          <w:szCs w:val="28"/>
        </w:rPr>
        <w:t>один из дней в Центральной городской библиотеке (обзор у выставки, обучающие семинары по компьютерной грамотности);</w:t>
      </w:r>
    </w:p>
    <w:p w:rsidR="00D04064" w:rsidRPr="00B15BAB" w:rsidRDefault="00D04064" w:rsidP="00BE4488">
      <w:pPr>
        <w:pStyle w:val="aa"/>
        <w:numPr>
          <w:ilvl w:val="0"/>
          <w:numId w:val="111"/>
        </w:numPr>
        <w:contextualSpacing/>
        <w:jc w:val="both"/>
        <w:rPr>
          <w:sz w:val="28"/>
          <w:szCs w:val="28"/>
        </w:rPr>
      </w:pPr>
      <w:r w:rsidRPr="00B15BAB">
        <w:rPr>
          <w:sz w:val="28"/>
          <w:szCs w:val="28"/>
        </w:rPr>
        <w:t>в  Центральной детской библиотеке прошла акция «Библиотека без задолжников»;</w:t>
      </w:r>
    </w:p>
    <w:p w:rsidR="00D04064" w:rsidRPr="00B15BAB" w:rsidRDefault="00D04064" w:rsidP="00BE4488">
      <w:pPr>
        <w:pStyle w:val="aa"/>
        <w:numPr>
          <w:ilvl w:val="0"/>
          <w:numId w:val="111"/>
        </w:numPr>
        <w:contextualSpacing/>
        <w:jc w:val="both"/>
        <w:rPr>
          <w:sz w:val="28"/>
          <w:szCs w:val="28"/>
        </w:rPr>
      </w:pPr>
      <w:r w:rsidRPr="00B15BAB">
        <w:rPr>
          <w:sz w:val="28"/>
          <w:szCs w:val="28"/>
        </w:rPr>
        <w:t>Ведущий библиотекарь Сестерова Е. О. получила Национальную молодёжную  общественную награду «Будущее России»;</w:t>
      </w:r>
    </w:p>
    <w:p w:rsidR="00D04064" w:rsidRPr="00B15BAB" w:rsidRDefault="00D04064" w:rsidP="00BE4488">
      <w:pPr>
        <w:pStyle w:val="aa"/>
        <w:numPr>
          <w:ilvl w:val="0"/>
          <w:numId w:val="111"/>
        </w:numPr>
        <w:contextualSpacing/>
        <w:jc w:val="both"/>
        <w:rPr>
          <w:sz w:val="28"/>
          <w:szCs w:val="28"/>
        </w:rPr>
      </w:pPr>
      <w:r w:rsidRPr="00B15BAB">
        <w:rPr>
          <w:sz w:val="28"/>
          <w:szCs w:val="28"/>
        </w:rPr>
        <w:t>в Центральной городской библиотеке состоялась акция «С днём рождения, любимый город!»</w:t>
      </w:r>
    </w:p>
    <w:p w:rsidR="00D04064" w:rsidRPr="00F40EBE" w:rsidRDefault="00D04064" w:rsidP="00BE4488">
      <w:pPr>
        <w:pStyle w:val="aa"/>
        <w:numPr>
          <w:ilvl w:val="0"/>
          <w:numId w:val="111"/>
        </w:numPr>
        <w:contextualSpacing/>
        <w:jc w:val="both"/>
        <w:rPr>
          <w:sz w:val="28"/>
          <w:szCs w:val="28"/>
        </w:rPr>
      </w:pPr>
      <w:r w:rsidRPr="00F40EBE">
        <w:rPr>
          <w:sz w:val="28"/>
          <w:szCs w:val="28"/>
        </w:rPr>
        <w:t>и ДР.</w:t>
      </w:r>
    </w:p>
    <w:p w:rsidR="00D04064" w:rsidRPr="00F40EBE" w:rsidRDefault="00F40EBE" w:rsidP="00F40EBE">
      <w:pPr>
        <w:spacing w:after="0" w:line="240" w:lineRule="auto"/>
        <w:jc w:val="both"/>
        <w:rPr>
          <w:rFonts w:ascii="Times New Roman" w:hAnsi="Times New Roman"/>
        </w:rPr>
      </w:pPr>
      <w:r w:rsidRPr="00F40EBE">
        <w:rPr>
          <w:rFonts w:ascii="Times New Roman" w:hAnsi="Times New Roman"/>
          <w:sz w:val="28"/>
          <w:szCs w:val="28"/>
        </w:rPr>
        <w:t>Анализ публикаций</w:t>
      </w:r>
      <w:r>
        <w:rPr>
          <w:rFonts w:ascii="Times New Roman" w:hAnsi="Times New Roman"/>
          <w:sz w:val="28"/>
          <w:szCs w:val="28"/>
        </w:rPr>
        <w:t xml:space="preserve"> 2016 г. выявил потребность библиотечных специалистов в журналистских навыках подачи информации, изучении ситуации на рынке СМИ и прогнозирование его состояние на перспективу.</w:t>
      </w:r>
    </w:p>
    <w:p w:rsidR="00D04064" w:rsidRDefault="00D04064" w:rsidP="00D04064">
      <w:pPr>
        <w:spacing w:after="0" w:line="240" w:lineRule="auto"/>
        <w:ind w:firstLine="567"/>
        <w:jc w:val="both"/>
      </w:pPr>
    </w:p>
    <w:p w:rsidR="00D04064" w:rsidRDefault="00D04064" w:rsidP="00D04064">
      <w:pPr>
        <w:spacing w:after="0" w:line="240" w:lineRule="auto"/>
        <w:sectPr w:rsidR="00D04064" w:rsidSect="000D72DF">
          <w:headerReference w:type="default" r:id="rId54"/>
          <w:pgSz w:w="11906" w:h="16838"/>
          <w:pgMar w:top="1134" w:right="850" w:bottom="1134" w:left="1701" w:header="708" w:footer="708" w:gutter="0"/>
          <w:cols w:space="708"/>
          <w:docGrid w:linePitch="360"/>
        </w:sectPr>
      </w:pPr>
    </w:p>
    <w:bookmarkStart w:id="30" w:name="таблица"/>
    <w:bookmarkStart w:id="31" w:name="таблицавиртуальнгоепространство"/>
    <w:p w:rsidR="00D04064" w:rsidRPr="00947A3D" w:rsidRDefault="002F51E5" w:rsidP="00D04064">
      <w:pPr>
        <w:spacing w:after="0" w:line="240" w:lineRule="auto"/>
        <w:ind w:firstLine="709"/>
        <w:rPr>
          <w:rFonts w:ascii="Times New Roman" w:hAnsi="Times New Roman"/>
          <w:sz w:val="28"/>
          <w:szCs w:val="28"/>
        </w:rPr>
      </w:pPr>
      <w:r w:rsidRPr="00947A3D">
        <w:rPr>
          <w:rFonts w:ascii="Times New Roman" w:hAnsi="Times New Roman"/>
        </w:rPr>
        <w:lastRenderedPageBreak/>
        <w:fldChar w:fldCharType="begin"/>
      </w:r>
      <w:r w:rsidR="00D04064" w:rsidRPr="00947A3D">
        <w:rPr>
          <w:rFonts w:ascii="Times New Roman" w:hAnsi="Times New Roman"/>
        </w:rPr>
        <w:instrText xml:space="preserve"> HYPERLINK "file:///C:\\Users\\Светлана\\Desktop\\к%20Годовому%20отчету%202015\\Годовой%20отчет%202014%20по%20разделам\\готово%202014%20Сводный%20отчет%20по%20издательской%20деятельности.docx" \l "смтабл" </w:instrText>
      </w:r>
      <w:r w:rsidRPr="00947A3D">
        <w:rPr>
          <w:rFonts w:ascii="Times New Roman" w:hAnsi="Times New Roman"/>
        </w:rPr>
        <w:fldChar w:fldCharType="separate"/>
      </w:r>
      <w:r w:rsidR="00D04064" w:rsidRPr="00947A3D">
        <w:rPr>
          <w:rStyle w:val="a9"/>
          <w:rFonts w:ascii="Times New Roman" w:hAnsi="Times New Roman"/>
          <w:sz w:val="28"/>
          <w:szCs w:val="28"/>
        </w:rPr>
        <w:t>Таблица 5.</w:t>
      </w:r>
      <w:r w:rsidR="00D04064">
        <w:rPr>
          <w:rStyle w:val="a9"/>
          <w:rFonts w:ascii="Times New Roman" w:hAnsi="Times New Roman"/>
          <w:sz w:val="28"/>
          <w:szCs w:val="28"/>
        </w:rPr>
        <w:t>3</w:t>
      </w:r>
      <w:r w:rsidR="00D04064" w:rsidRPr="00947A3D">
        <w:rPr>
          <w:rStyle w:val="a9"/>
          <w:rFonts w:ascii="Times New Roman" w:hAnsi="Times New Roman"/>
          <w:sz w:val="28"/>
          <w:szCs w:val="28"/>
        </w:rPr>
        <w:t xml:space="preserve"> – Библиотека в виртуальном пространстве</w:t>
      </w:r>
      <w:r w:rsidRPr="00947A3D">
        <w:rPr>
          <w:rFonts w:ascii="Times New Roman" w:hAnsi="Times New Roman"/>
        </w:rPr>
        <w:fldChar w:fldCharType="end"/>
      </w:r>
    </w:p>
    <w:bookmarkEnd w:id="30"/>
    <w:bookmarkEnd w:id="31"/>
    <w:p w:rsidR="00D04064" w:rsidRPr="00947A3D" w:rsidRDefault="00D04064" w:rsidP="00D04064">
      <w:pPr>
        <w:spacing w:after="0" w:line="240" w:lineRule="auto"/>
        <w:ind w:firstLine="709"/>
        <w:rPr>
          <w:rFonts w:ascii="Times New Roman" w:hAnsi="Times New Roman"/>
          <w:sz w:val="28"/>
          <w:szCs w:val="28"/>
        </w:rPr>
      </w:pPr>
    </w:p>
    <w:tbl>
      <w:tblPr>
        <w:tblStyle w:val="afff"/>
        <w:tblW w:w="16305" w:type="dxa"/>
        <w:tblInd w:w="-743" w:type="dxa"/>
        <w:tblLayout w:type="fixed"/>
        <w:tblLook w:val="01E0"/>
      </w:tblPr>
      <w:tblGrid>
        <w:gridCol w:w="2270"/>
        <w:gridCol w:w="2552"/>
        <w:gridCol w:w="1701"/>
        <w:gridCol w:w="1560"/>
        <w:gridCol w:w="1417"/>
        <w:gridCol w:w="4537"/>
        <w:gridCol w:w="2268"/>
      </w:tblGrid>
      <w:tr w:rsidR="00D04064" w:rsidRPr="00947A3D" w:rsidTr="000D72DF">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b/>
                <w:sz w:val="24"/>
                <w:szCs w:val="24"/>
                <w:lang w:eastAsia="en-US"/>
              </w:rPr>
            </w:pPr>
            <w:r w:rsidRPr="00947A3D">
              <w:rPr>
                <w:rFonts w:ascii="Times New Roman" w:hAnsi="Times New Roman"/>
                <w:b/>
                <w:sz w:val="24"/>
                <w:szCs w:val="24"/>
              </w:rPr>
              <w:t>Наименование библиотеки</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b/>
                <w:sz w:val="24"/>
                <w:szCs w:val="24"/>
              </w:rPr>
            </w:pPr>
            <w:r w:rsidRPr="00947A3D">
              <w:rPr>
                <w:rFonts w:ascii="Times New Roman" w:hAnsi="Times New Roman"/>
                <w:b/>
                <w:sz w:val="24"/>
                <w:szCs w:val="24"/>
              </w:rPr>
              <w:t>Адрес блога, название соцсети,</w:t>
            </w:r>
          </w:p>
          <w:p w:rsidR="00D04064" w:rsidRPr="00947A3D" w:rsidRDefault="00D04064" w:rsidP="008A7B6D">
            <w:pPr>
              <w:spacing w:after="0" w:line="240" w:lineRule="auto"/>
              <w:jc w:val="center"/>
              <w:rPr>
                <w:rFonts w:ascii="Times New Roman" w:hAnsi="Times New Roman"/>
                <w:b/>
                <w:sz w:val="24"/>
                <w:szCs w:val="24"/>
                <w:lang w:eastAsia="en-US"/>
              </w:rPr>
            </w:pPr>
            <w:r w:rsidRPr="00947A3D">
              <w:rPr>
                <w:rFonts w:ascii="Times New Roman" w:hAnsi="Times New Roman"/>
                <w:b/>
                <w:sz w:val="24"/>
                <w:szCs w:val="24"/>
              </w:rPr>
              <w:t xml:space="preserve">адрес страницы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b/>
                <w:sz w:val="24"/>
                <w:szCs w:val="24"/>
                <w:lang w:eastAsia="en-US"/>
              </w:rPr>
            </w:pPr>
            <w:r w:rsidRPr="00947A3D">
              <w:rPr>
                <w:rFonts w:ascii="Times New Roman" w:hAnsi="Times New Roman"/>
                <w:b/>
                <w:sz w:val="24"/>
                <w:szCs w:val="24"/>
              </w:rPr>
              <w:t>Дата создания аккаунта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b/>
                <w:sz w:val="24"/>
                <w:szCs w:val="24"/>
                <w:lang w:eastAsia="en-US"/>
              </w:rPr>
            </w:pPr>
            <w:r w:rsidRPr="00947A3D">
              <w:rPr>
                <w:rFonts w:ascii="Times New Roman" w:hAnsi="Times New Roman"/>
                <w:b/>
                <w:sz w:val="24"/>
                <w:szCs w:val="24"/>
              </w:rPr>
              <w:t>Периодичность размещения информации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b/>
                <w:sz w:val="24"/>
                <w:szCs w:val="24"/>
                <w:lang w:eastAsia="en-US"/>
              </w:rPr>
            </w:pPr>
            <w:r w:rsidRPr="00947A3D">
              <w:rPr>
                <w:rFonts w:ascii="Times New Roman" w:hAnsi="Times New Roman"/>
                <w:b/>
                <w:sz w:val="24"/>
                <w:szCs w:val="24"/>
              </w:rPr>
              <w:t>Количество друзей, посещений</w:t>
            </w: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b/>
                <w:sz w:val="24"/>
                <w:szCs w:val="24"/>
                <w:lang w:eastAsia="en-US"/>
              </w:rPr>
            </w:pPr>
            <w:r w:rsidRPr="00947A3D">
              <w:rPr>
                <w:rFonts w:ascii="Times New Roman" w:hAnsi="Times New Roman"/>
                <w:b/>
                <w:sz w:val="24"/>
                <w:szCs w:val="24"/>
              </w:rPr>
              <w:t xml:space="preserve">Вид контента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b/>
                <w:sz w:val="24"/>
                <w:szCs w:val="24"/>
                <w:lang w:eastAsia="en-US"/>
              </w:rPr>
            </w:pPr>
            <w:r w:rsidRPr="00947A3D">
              <w:rPr>
                <w:rFonts w:ascii="Times New Roman" w:hAnsi="Times New Roman"/>
                <w:b/>
                <w:sz w:val="24"/>
                <w:szCs w:val="24"/>
              </w:rPr>
              <w:t>Ответственный</w:t>
            </w:r>
          </w:p>
        </w:tc>
      </w:tr>
      <w:tr w:rsidR="00D04064" w:rsidRPr="00947A3D" w:rsidTr="000D72DF">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sz w:val="24"/>
                <w:szCs w:val="24"/>
              </w:rPr>
            </w:pPr>
            <w:r w:rsidRPr="00947A3D">
              <w:rPr>
                <w:rFonts w:ascii="Times New Roman" w:hAnsi="Times New Roman"/>
                <w:sz w:val="24"/>
                <w:szCs w:val="24"/>
              </w:rPr>
              <w:t>Центральная городская библиотека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sz w:val="24"/>
                <w:szCs w:val="24"/>
              </w:rPr>
            </w:pPr>
            <w:r w:rsidRPr="00947A3D">
              <w:rPr>
                <w:rFonts w:ascii="Times New Roman" w:hAnsi="Times New Roman"/>
                <w:b/>
                <w:sz w:val="24"/>
                <w:szCs w:val="24"/>
              </w:rPr>
              <w:t>Блог «Библиосейшн»</w:t>
            </w:r>
            <w:r w:rsidRPr="00947A3D">
              <w:rPr>
                <w:rFonts w:ascii="Times New Roman" w:hAnsi="Times New Roman"/>
              </w:rPr>
              <w:t xml:space="preserve"> </w:t>
            </w:r>
            <w:hyperlink r:id="rId55" w:history="1">
              <w:r w:rsidRPr="00947A3D">
                <w:rPr>
                  <w:rStyle w:val="a9"/>
                  <w:rFonts w:ascii="Times New Roman" w:hAnsi="Times New Roman"/>
                  <w:sz w:val="24"/>
                  <w:szCs w:val="24"/>
                </w:rPr>
                <w:t>http://bibliosejshn.blogspot.ru/</w:t>
              </w:r>
            </w:hyperlink>
            <w:r w:rsidRPr="00947A3D">
              <w:rPr>
                <w:rFonts w:ascii="Times New Roman" w:hAnsi="Times New Roman"/>
                <w:sz w:val="24"/>
                <w:szCs w:val="24"/>
              </w:rPr>
              <w:t xml:space="preserve"> </w:t>
            </w:r>
          </w:p>
          <w:p w:rsidR="00D04064" w:rsidRPr="00947A3D" w:rsidRDefault="00D04064" w:rsidP="008A7B6D">
            <w:pPr>
              <w:spacing w:after="0" w:line="240" w:lineRule="auto"/>
              <w:jc w:val="center"/>
              <w:rPr>
                <w:rFonts w:ascii="Times New Roman" w:hAnsi="Times New Roman"/>
                <w:b/>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sz w:val="24"/>
                <w:szCs w:val="24"/>
              </w:rPr>
            </w:pPr>
            <w:r w:rsidRPr="00947A3D">
              <w:rPr>
                <w:rFonts w:ascii="Times New Roman" w:hAnsi="Times New Roman"/>
                <w:sz w:val="24"/>
                <w:szCs w:val="24"/>
              </w:rPr>
              <w:t>Ноябрь 2010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sz w:val="24"/>
                <w:szCs w:val="24"/>
              </w:rPr>
            </w:pPr>
            <w:r w:rsidRPr="00947A3D">
              <w:rPr>
                <w:rFonts w:ascii="Times New Roman" w:hAnsi="Times New Roman"/>
                <w:sz w:val="24"/>
                <w:szCs w:val="24"/>
              </w:rPr>
              <w:t>2-3 раза в месяц (ежемесячно)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sz w:val="24"/>
                <w:szCs w:val="24"/>
              </w:rPr>
            </w:pPr>
            <w:r w:rsidRPr="00947A3D">
              <w:rPr>
                <w:rFonts w:ascii="Times New Roman" w:hAnsi="Times New Roman"/>
                <w:sz w:val="24"/>
                <w:szCs w:val="24"/>
              </w:rPr>
              <w:t>Участников 300</w:t>
            </w:r>
          </w:p>
          <w:p w:rsidR="00D04064" w:rsidRPr="00947A3D" w:rsidRDefault="00D04064" w:rsidP="008A7B6D">
            <w:pPr>
              <w:spacing w:after="0" w:line="240" w:lineRule="auto"/>
              <w:jc w:val="center"/>
              <w:rPr>
                <w:rFonts w:ascii="Times New Roman" w:hAnsi="Times New Roman"/>
                <w:sz w:val="24"/>
                <w:szCs w:val="24"/>
              </w:rPr>
            </w:pPr>
            <w:r w:rsidRPr="00947A3D">
              <w:rPr>
                <w:rFonts w:ascii="Times New Roman" w:hAnsi="Times New Roman"/>
                <w:sz w:val="24"/>
                <w:szCs w:val="24"/>
              </w:rPr>
              <w:t xml:space="preserve">Посещений </w:t>
            </w:r>
          </w:p>
          <w:p w:rsidR="00D04064" w:rsidRPr="00947A3D" w:rsidRDefault="00D04064" w:rsidP="008A7B6D">
            <w:pPr>
              <w:spacing w:after="0" w:line="240" w:lineRule="auto"/>
              <w:jc w:val="center"/>
              <w:rPr>
                <w:rFonts w:ascii="Times New Roman" w:hAnsi="Times New Roman"/>
                <w:sz w:val="24"/>
                <w:szCs w:val="24"/>
              </w:rPr>
            </w:pPr>
            <w:r w:rsidRPr="00947A3D">
              <w:rPr>
                <w:rFonts w:ascii="Times New Roman" w:hAnsi="Times New Roman"/>
                <w:sz w:val="24"/>
                <w:szCs w:val="24"/>
              </w:rPr>
              <w:t>14400</w:t>
            </w: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BE4488">
            <w:pPr>
              <w:pStyle w:val="aa"/>
              <w:numPr>
                <w:ilvl w:val="0"/>
                <w:numId w:val="89"/>
              </w:numPr>
              <w:ind w:left="0" w:firstLine="0"/>
              <w:contextualSpacing/>
              <w:jc w:val="both"/>
              <w:rPr>
                <w:sz w:val="24"/>
                <w:szCs w:val="24"/>
              </w:rPr>
            </w:pPr>
            <w:r w:rsidRPr="00947A3D">
              <w:rPr>
                <w:sz w:val="24"/>
                <w:szCs w:val="24"/>
              </w:rPr>
              <w:t>Анонсы и релизы проводимых мероприятий, выставок;</w:t>
            </w:r>
          </w:p>
          <w:p w:rsidR="00D04064" w:rsidRPr="00947A3D" w:rsidRDefault="00D04064" w:rsidP="00BE4488">
            <w:pPr>
              <w:pStyle w:val="aa"/>
              <w:numPr>
                <w:ilvl w:val="0"/>
                <w:numId w:val="89"/>
              </w:numPr>
              <w:ind w:left="0" w:firstLine="0"/>
              <w:contextualSpacing/>
              <w:jc w:val="both"/>
              <w:rPr>
                <w:sz w:val="24"/>
                <w:szCs w:val="24"/>
              </w:rPr>
            </w:pPr>
            <w:r w:rsidRPr="00947A3D">
              <w:rPr>
                <w:sz w:val="24"/>
                <w:szCs w:val="24"/>
              </w:rPr>
              <w:t>Новые поступления инновационно-методического отдела;</w:t>
            </w:r>
          </w:p>
          <w:p w:rsidR="00D04064" w:rsidRPr="00947A3D" w:rsidRDefault="00D04064" w:rsidP="00BE4488">
            <w:pPr>
              <w:pStyle w:val="aa"/>
              <w:numPr>
                <w:ilvl w:val="0"/>
                <w:numId w:val="89"/>
              </w:numPr>
              <w:ind w:left="0" w:firstLine="0"/>
              <w:contextualSpacing/>
              <w:jc w:val="both"/>
              <w:rPr>
                <w:sz w:val="24"/>
                <w:szCs w:val="24"/>
              </w:rPr>
            </w:pPr>
            <w:r w:rsidRPr="00947A3D">
              <w:rPr>
                <w:sz w:val="24"/>
                <w:szCs w:val="24"/>
              </w:rPr>
              <w:t>Опросы;</w:t>
            </w:r>
          </w:p>
          <w:p w:rsidR="00D04064" w:rsidRPr="00947A3D" w:rsidRDefault="00D04064" w:rsidP="00BE4488">
            <w:pPr>
              <w:pStyle w:val="aa"/>
              <w:numPr>
                <w:ilvl w:val="0"/>
                <w:numId w:val="89"/>
              </w:numPr>
              <w:ind w:left="0" w:firstLine="0"/>
              <w:contextualSpacing/>
              <w:jc w:val="both"/>
              <w:rPr>
                <w:sz w:val="24"/>
                <w:szCs w:val="24"/>
              </w:rPr>
            </w:pPr>
            <w:r w:rsidRPr="00947A3D">
              <w:rPr>
                <w:sz w:val="24"/>
                <w:szCs w:val="24"/>
              </w:rPr>
              <w:t>Издательская продукция (полнотекстовая);</w:t>
            </w:r>
          </w:p>
          <w:p w:rsidR="00D04064" w:rsidRPr="00947A3D" w:rsidRDefault="00D04064" w:rsidP="00BE4488">
            <w:pPr>
              <w:pStyle w:val="aa"/>
              <w:numPr>
                <w:ilvl w:val="0"/>
                <w:numId w:val="89"/>
              </w:numPr>
              <w:ind w:left="0" w:firstLine="0"/>
              <w:contextualSpacing/>
              <w:jc w:val="both"/>
              <w:rPr>
                <w:sz w:val="24"/>
                <w:szCs w:val="24"/>
              </w:rPr>
            </w:pPr>
            <w:r w:rsidRPr="00947A3D">
              <w:rPr>
                <w:sz w:val="24"/>
                <w:szCs w:val="24"/>
              </w:rPr>
              <w:t>Рекомендательные списки литературы;</w:t>
            </w:r>
          </w:p>
          <w:p w:rsidR="00D04064" w:rsidRPr="00947A3D" w:rsidRDefault="00D04064" w:rsidP="00BE4488">
            <w:pPr>
              <w:pStyle w:val="aa"/>
              <w:numPr>
                <w:ilvl w:val="0"/>
                <w:numId w:val="89"/>
              </w:numPr>
              <w:ind w:left="0" w:firstLine="0"/>
              <w:contextualSpacing/>
              <w:jc w:val="both"/>
              <w:rPr>
                <w:sz w:val="24"/>
                <w:szCs w:val="24"/>
              </w:rPr>
            </w:pPr>
            <w:r w:rsidRPr="00947A3D">
              <w:rPr>
                <w:sz w:val="24"/>
                <w:szCs w:val="24"/>
              </w:rPr>
              <w:t>Информация о конкурсах различных уровней;</w:t>
            </w:r>
          </w:p>
          <w:p w:rsidR="00D04064" w:rsidRPr="00947A3D" w:rsidRDefault="00D04064" w:rsidP="00BE4488">
            <w:pPr>
              <w:pStyle w:val="aa"/>
              <w:numPr>
                <w:ilvl w:val="0"/>
                <w:numId w:val="89"/>
              </w:numPr>
              <w:ind w:left="0" w:firstLine="0"/>
              <w:contextualSpacing/>
              <w:jc w:val="both"/>
              <w:rPr>
                <w:sz w:val="24"/>
                <w:szCs w:val="24"/>
              </w:rPr>
            </w:pPr>
            <w:r w:rsidRPr="00947A3D">
              <w:rPr>
                <w:sz w:val="24"/>
                <w:szCs w:val="24"/>
              </w:rPr>
              <w:t>Материалы в помощь повышения квалификации;</w:t>
            </w:r>
          </w:p>
          <w:p w:rsidR="00D04064" w:rsidRPr="00947A3D" w:rsidRDefault="00D04064" w:rsidP="00BE4488">
            <w:pPr>
              <w:pStyle w:val="aa"/>
              <w:numPr>
                <w:ilvl w:val="0"/>
                <w:numId w:val="89"/>
              </w:numPr>
              <w:ind w:left="0" w:firstLine="0"/>
              <w:contextualSpacing/>
              <w:jc w:val="both"/>
              <w:rPr>
                <w:sz w:val="24"/>
                <w:szCs w:val="24"/>
              </w:rPr>
            </w:pPr>
            <w:r w:rsidRPr="00947A3D">
              <w:rPr>
                <w:sz w:val="24"/>
                <w:szCs w:val="24"/>
              </w:rPr>
              <w:t>Перечень электронных библиотек</w:t>
            </w:r>
          </w:p>
          <w:p w:rsidR="00D04064" w:rsidRPr="00947A3D" w:rsidRDefault="00D04064" w:rsidP="00BE4488">
            <w:pPr>
              <w:pStyle w:val="aa"/>
              <w:numPr>
                <w:ilvl w:val="0"/>
                <w:numId w:val="89"/>
              </w:numPr>
              <w:ind w:left="0" w:firstLine="0"/>
              <w:contextualSpacing/>
              <w:jc w:val="both"/>
              <w:rPr>
                <w:sz w:val="24"/>
                <w:szCs w:val="24"/>
              </w:rPr>
            </w:pPr>
            <w:r w:rsidRPr="00947A3D">
              <w:rPr>
                <w:sz w:val="24"/>
                <w:szCs w:val="24"/>
              </w:rPr>
              <w:t>Библиотечные сценарии;</w:t>
            </w:r>
          </w:p>
          <w:p w:rsidR="00D04064" w:rsidRPr="00947A3D" w:rsidRDefault="00D04064" w:rsidP="00BE4488">
            <w:pPr>
              <w:pStyle w:val="aa"/>
              <w:numPr>
                <w:ilvl w:val="0"/>
                <w:numId w:val="89"/>
              </w:numPr>
              <w:ind w:left="0" w:firstLine="0"/>
              <w:contextualSpacing/>
              <w:jc w:val="both"/>
              <w:rPr>
                <w:sz w:val="24"/>
                <w:szCs w:val="24"/>
              </w:rPr>
            </w:pPr>
            <w:r w:rsidRPr="00947A3D">
              <w:rPr>
                <w:sz w:val="24"/>
                <w:szCs w:val="24"/>
              </w:rPr>
              <w:t>Видеоматериалы о библиотеке;</w:t>
            </w:r>
          </w:p>
          <w:p w:rsidR="00D04064" w:rsidRPr="00947A3D" w:rsidRDefault="00D04064" w:rsidP="00BE4488">
            <w:pPr>
              <w:pStyle w:val="aa"/>
              <w:numPr>
                <w:ilvl w:val="0"/>
                <w:numId w:val="89"/>
              </w:numPr>
              <w:ind w:left="0" w:firstLine="0"/>
              <w:contextualSpacing/>
              <w:jc w:val="both"/>
              <w:rPr>
                <w:sz w:val="24"/>
                <w:szCs w:val="24"/>
              </w:rPr>
            </w:pPr>
            <w:r w:rsidRPr="00947A3D">
              <w:rPr>
                <w:sz w:val="24"/>
                <w:szCs w:val="24"/>
              </w:rPr>
              <w:t>Виртуальная справка;</w:t>
            </w:r>
          </w:p>
          <w:p w:rsidR="00D04064" w:rsidRPr="00947A3D" w:rsidRDefault="00D04064" w:rsidP="00BE4488">
            <w:pPr>
              <w:pStyle w:val="aa"/>
              <w:numPr>
                <w:ilvl w:val="0"/>
                <w:numId w:val="89"/>
              </w:numPr>
              <w:ind w:left="0" w:firstLine="0"/>
              <w:contextualSpacing/>
              <w:jc w:val="both"/>
              <w:rPr>
                <w:sz w:val="24"/>
                <w:szCs w:val="24"/>
              </w:rPr>
            </w:pPr>
            <w:r w:rsidRPr="00947A3D">
              <w:rPr>
                <w:sz w:val="24"/>
                <w:szCs w:val="24"/>
              </w:rPr>
              <w:t>Профессиональная периодика (перечень, активные ссылки на сайт издания);</w:t>
            </w:r>
          </w:p>
          <w:p w:rsidR="00D04064" w:rsidRPr="00947A3D" w:rsidRDefault="00D04064" w:rsidP="00BE4488">
            <w:pPr>
              <w:pStyle w:val="aa"/>
              <w:numPr>
                <w:ilvl w:val="0"/>
                <w:numId w:val="89"/>
              </w:numPr>
              <w:ind w:left="0" w:firstLine="0"/>
              <w:contextualSpacing/>
              <w:jc w:val="both"/>
              <w:rPr>
                <w:sz w:val="24"/>
                <w:szCs w:val="24"/>
              </w:rPr>
            </w:pPr>
            <w:r w:rsidRPr="00947A3D">
              <w:rPr>
                <w:sz w:val="24"/>
                <w:szCs w:val="24"/>
              </w:rPr>
              <w:t>Интересные и полезные ссылки.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rPr>
                <w:rFonts w:ascii="Times New Roman" w:hAnsi="Times New Roman"/>
                <w:sz w:val="24"/>
                <w:szCs w:val="24"/>
                <w:lang w:eastAsia="en-US"/>
              </w:rPr>
            </w:pPr>
            <w:r w:rsidRPr="00947A3D">
              <w:rPr>
                <w:rFonts w:ascii="Times New Roman" w:hAnsi="Times New Roman"/>
                <w:sz w:val="24"/>
                <w:szCs w:val="24"/>
              </w:rPr>
              <w:t>Хромова Е.Г.</w:t>
            </w:r>
          </w:p>
        </w:tc>
      </w:tr>
      <w:tr w:rsidR="00D04064" w:rsidRPr="00947A3D" w:rsidTr="000D72DF">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sz w:val="24"/>
                <w:szCs w:val="24"/>
              </w:rPr>
            </w:pPr>
            <w:r w:rsidRPr="00947A3D">
              <w:rPr>
                <w:rFonts w:ascii="Times New Roman" w:hAnsi="Times New Roman"/>
                <w:sz w:val="24"/>
                <w:szCs w:val="24"/>
              </w:rPr>
              <w:t>Центральная городская библиотека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b/>
                <w:sz w:val="24"/>
                <w:szCs w:val="24"/>
              </w:rPr>
            </w:pPr>
            <w:r w:rsidRPr="00947A3D">
              <w:rPr>
                <w:rFonts w:ascii="Times New Roman" w:hAnsi="Times New Roman"/>
                <w:b/>
                <w:sz w:val="24"/>
                <w:szCs w:val="24"/>
              </w:rPr>
              <w:t>ВКонтакте</w:t>
            </w:r>
          </w:p>
          <w:p w:rsidR="00D04064" w:rsidRPr="00947A3D" w:rsidRDefault="00D04064" w:rsidP="008A7B6D">
            <w:pPr>
              <w:spacing w:after="0" w:line="240" w:lineRule="auto"/>
              <w:jc w:val="center"/>
              <w:rPr>
                <w:rFonts w:ascii="Times New Roman" w:hAnsi="Times New Roman"/>
                <w:sz w:val="24"/>
                <w:szCs w:val="24"/>
              </w:rPr>
            </w:pPr>
            <w:r w:rsidRPr="00947A3D">
              <w:rPr>
                <w:rFonts w:ascii="Times New Roman" w:hAnsi="Times New Roman"/>
                <w:b/>
                <w:sz w:val="24"/>
                <w:szCs w:val="24"/>
              </w:rPr>
              <w:t>Му-Цбс-Гбелово Интернет-</w:t>
            </w:r>
            <w:r w:rsidRPr="00947A3D">
              <w:rPr>
                <w:rFonts w:ascii="Times New Roman" w:hAnsi="Times New Roman"/>
                <w:b/>
                <w:sz w:val="24"/>
                <w:szCs w:val="24"/>
              </w:rPr>
              <w:lastRenderedPageBreak/>
              <w:t>Библиотека</w:t>
            </w:r>
          </w:p>
          <w:p w:rsidR="00D04064" w:rsidRPr="00947A3D" w:rsidRDefault="002F51E5" w:rsidP="008A7B6D">
            <w:pPr>
              <w:spacing w:after="0" w:line="240" w:lineRule="auto"/>
              <w:jc w:val="center"/>
              <w:rPr>
                <w:rFonts w:ascii="Times New Roman" w:hAnsi="Times New Roman"/>
                <w:sz w:val="24"/>
                <w:szCs w:val="24"/>
              </w:rPr>
            </w:pPr>
            <w:hyperlink r:id="rId56" w:history="1">
              <w:r w:rsidR="00D04064" w:rsidRPr="00947A3D">
                <w:rPr>
                  <w:rStyle w:val="a9"/>
                  <w:rFonts w:ascii="Times New Roman" w:hAnsi="Times New Roman"/>
                  <w:sz w:val="24"/>
                  <w:szCs w:val="24"/>
                </w:rPr>
                <w:t>http://vk.com/id228940736</w:t>
              </w:r>
            </w:hyperlink>
            <w:r w:rsidR="00D04064" w:rsidRPr="00947A3D">
              <w:rPr>
                <w:rFonts w:ascii="Times New Roman" w:hAnsi="Times New Roman"/>
                <w:sz w:val="24"/>
                <w:szCs w:val="24"/>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sz w:val="24"/>
                <w:szCs w:val="24"/>
              </w:rPr>
            </w:pPr>
            <w:r w:rsidRPr="00947A3D">
              <w:rPr>
                <w:rFonts w:ascii="Times New Roman" w:hAnsi="Times New Roman"/>
                <w:sz w:val="24"/>
                <w:szCs w:val="24"/>
              </w:rPr>
              <w:lastRenderedPageBreak/>
              <w:t>29.01.2014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sz w:val="24"/>
                <w:szCs w:val="24"/>
              </w:rPr>
            </w:pPr>
            <w:r w:rsidRPr="00947A3D">
              <w:rPr>
                <w:rFonts w:ascii="Times New Roman" w:hAnsi="Times New Roman"/>
                <w:sz w:val="24"/>
                <w:szCs w:val="24"/>
              </w:rPr>
              <w:t xml:space="preserve">3-5 раз в неделю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sz w:val="24"/>
                <w:szCs w:val="24"/>
              </w:rPr>
            </w:pPr>
            <w:r w:rsidRPr="00947A3D">
              <w:rPr>
                <w:rFonts w:ascii="Times New Roman" w:hAnsi="Times New Roman"/>
                <w:sz w:val="24"/>
                <w:szCs w:val="24"/>
              </w:rPr>
              <w:t>Участников – 173</w:t>
            </w:r>
          </w:p>
          <w:p w:rsidR="00D04064" w:rsidRPr="00947A3D" w:rsidRDefault="00D04064" w:rsidP="008A7B6D">
            <w:pPr>
              <w:spacing w:after="0" w:line="240" w:lineRule="auto"/>
              <w:jc w:val="center"/>
              <w:rPr>
                <w:rFonts w:ascii="Times New Roman" w:hAnsi="Times New Roman"/>
                <w:sz w:val="24"/>
                <w:szCs w:val="24"/>
              </w:rPr>
            </w:pPr>
            <w:r w:rsidRPr="00947A3D">
              <w:rPr>
                <w:rFonts w:ascii="Times New Roman" w:hAnsi="Times New Roman"/>
                <w:sz w:val="24"/>
                <w:szCs w:val="24"/>
              </w:rPr>
              <w:t>Посещений</w:t>
            </w: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BE4488">
            <w:pPr>
              <w:pStyle w:val="aa"/>
              <w:numPr>
                <w:ilvl w:val="0"/>
                <w:numId w:val="90"/>
              </w:numPr>
              <w:ind w:left="0" w:firstLine="0"/>
              <w:contextualSpacing/>
              <w:jc w:val="both"/>
              <w:rPr>
                <w:sz w:val="24"/>
                <w:szCs w:val="24"/>
              </w:rPr>
            </w:pPr>
            <w:r w:rsidRPr="00947A3D">
              <w:rPr>
                <w:sz w:val="24"/>
                <w:szCs w:val="24"/>
              </w:rPr>
              <w:t>Новости</w:t>
            </w:r>
          </w:p>
          <w:p w:rsidR="00D04064" w:rsidRPr="00947A3D" w:rsidRDefault="00D04064" w:rsidP="00BE4488">
            <w:pPr>
              <w:pStyle w:val="aa"/>
              <w:numPr>
                <w:ilvl w:val="0"/>
                <w:numId w:val="90"/>
              </w:numPr>
              <w:ind w:left="0" w:firstLine="0"/>
              <w:contextualSpacing/>
              <w:jc w:val="both"/>
              <w:rPr>
                <w:sz w:val="24"/>
                <w:szCs w:val="24"/>
              </w:rPr>
            </w:pPr>
            <w:r w:rsidRPr="00947A3D">
              <w:rPr>
                <w:sz w:val="24"/>
                <w:szCs w:val="24"/>
              </w:rPr>
              <w:t>Фото и видео с мероприятий</w:t>
            </w:r>
          </w:p>
          <w:p w:rsidR="00D04064" w:rsidRPr="00947A3D" w:rsidRDefault="00D04064" w:rsidP="00BE4488">
            <w:pPr>
              <w:pStyle w:val="aa"/>
              <w:numPr>
                <w:ilvl w:val="0"/>
                <w:numId w:val="90"/>
              </w:numPr>
              <w:ind w:left="0" w:firstLine="0"/>
              <w:contextualSpacing/>
              <w:jc w:val="both"/>
              <w:rPr>
                <w:sz w:val="24"/>
                <w:szCs w:val="24"/>
              </w:rPr>
            </w:pPr>
            <w:r w:rsidRPr="00947A3D">
              <w:rPr>
                <w:sz w:val="24"/>
                <w:szCs w:val="24"/>
              </w:rPr>
              <w:t>Интересные ссылки</w:t>
            </w:r>
          </w:p>
          <w:p w:rsidR="00D04064" w:rsidRPr="00947A3D" w:rsidRDefault="00D04064" w:rsidP="00BE4488">
            <w:pPr>
              <w:pStyle w:val="aa"/>
              <w:numPr>
                <w:ilvl w:val="0"/>
                <w:numId w:val="90"/>
              </w:numPr>
              <w:ind w:left="0" w:firstLine="0"/>
              <w:contextualSpacing/>
              <w:jc w:val="both"/>
              <w:rPr>
                <w:sz w:val="24"/>
                <w:szCs w:val="24"/>
              </w:rPr>
            </w:pPr>
            <w:r w:rsidRPr="00947A3D">
              <w:rPr>
                <w:sz w:val="24"/>
                <w:szCs w:val="24"/>
              </w:rPr>
              <w:lastRenderedPageBreak/>
              <w:t>Информация о конкурсах</w:t>
            </w:r>
          </w:p>
          <w:p w:rsidR="00D04064" w:rsidRPr="00947A3D" w:rsidRDefault="00D04064" w:rsidP="00BE4488">
            <w:pPr>
              <w:pStyle w:val="aa"/>
              <w:numPr>
                <w:ilvl w:val="0"/>
                <w:numId w:val="90"/>
              </w:numPr>
              <w:ind w:left="0" w:firstLine="0"/>
              <w:contextualSpacing/>
              <w:jc w:val="both"/>
              <w:rPr>
                <w:sz w:val="24"/>
                <w:szCs w:val="24"/>
              </w:rPr>
            </w:pPr>
            <w:r w:rsidRPr="00947A3D">
              <w:rPr>
                <w:sz w:val="24"/>
                <w:szCs w:val="24"/>
              </w:rPr>
              <w:t>Новые поступления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rPr>
                <w:rFonts w:ascii="Times New Roman" w:hAnsi="Times New Roman"/>
                <w:sz w:val="24"/>
                <w:szCs w:val="24"/>
                <w:lang w:eastAsia="en-US"/>
              </w:rPr>
            </w:pPr>
            <w:r w:rsidRPr="00947A3D">
              <w:rPr>
                <w:rFonts w:ascii="Times New Roman" w:hAnsi="Times New Roman"/>
                <w:sz w:val="24"/>
                <w:szCs w:val="24"/>
              </w:rPr>
              <w:lastRenderedPageBreak/>
              <w:t>Скрипкина С. В.</w:t>
            </w:r>
          </w:p>
        </w:tc>
      </w:tr>
      <w:tr w:rsidR="00D04064" w:rsidRPr="00947A3D" w:rsidTr="008A7B6D">
        <w:trPr>
          <w:trHeight w:val="1561"/>
        </w:trPr>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sz w:val="24"/>
                <w:szCs w:val="24"/>
              </w:rPr>
            </w:pPr>
            <w:r w:rsidRPr="00947A3D">
              <w:rPr>
                <w:rFonts w:ascii="Times New Roman" w:hAnsi="Times New Roman"/>
                <w:sz w:val="24"/>
                <w:szCs w:val="24"/>
              </w:rPr>
              <w:lastRenderedPageBreak/>
              <w:t>Центральная городская библиотека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b/>
                <w:sz w:val="24"/>
                <w:szCs w:val="24"/>
              </w:rPr>
            </w:pPr>
            <w:r w:rsidRPr="00947A3D">
              <w:rPr>
                <w:rFonts w:ascii="Times New Roman" w:hAnsi="Times New Roman"/>
                <w:b/>
                <w:sz w:val="24"/>
                <w:szCs w:val="24"/>
              </w:rPr>
              <w:t>Стихи</w:t>
            </w:r>
            <w:proofErr w:type="gramStart"/>
            <w:r w:rsidRPr="00947A3D">
              <w:rPr>
                <w:rFonts w:ascii="Times New Roman" w:hAnsi="Times New Roman"/>
                <w:b/>
                <w:sz w:val="24"/>
                <w:szCs w:val="24"/>
              </w:rPr>
              <w:t>.р</w:t>
            </w:r>
            <w:proofErr w:type="gramEnd"/>
            <w:r w:rsidRPr="00947A3D">
              <w:rPr>
                <w:rFonts w:ascii="Times New Roman" w:hAnsi="Times New Roman"/>
                <w:b/>
                <w:sz w:val="24"/>
                <w:szCs w:val="24"/>
              </w:rPr>
              <w:t>у</w:t>
            </w:r>
          </w:p>
          <w:p w:rsidR="00D04064" w:rsidRPr="00947A3D" w:rsidRDefault="00D04064" w:rsidP="008A7B6D">
            <w:pPr>
              <w:spacing w:after="0" w:line="240" w:lineRule="auto"/>
              <w:jc w:val="center"/>
              <w:rPr>
                <w:rFonts w:ascii="Times New Roman" w:hAnsi="Times New Roman"/>
                <w:b/>
                <w:sz w:val="24"/>
                <w:szCs w:val="24"/>
              </w:rPr>
            </w:pPr>
            <w:r w:rsidRPr="00947A3D">
              <w:rPr>
                <w:rFonts w:ascii="Times New Roman" w:hAnsi="Times New Roman"/>
                <w:b/>
                <w:sz w:val="24"/>
                <w:szCs w:val="24"/>
              </w:rPr>
              <w:t>Светлана Лит Клуб</w:t>
            </w:r>
          </w:p>
          <w:p w:rsidR="00D04064" w:rsidRPr="00947A3D" w:rsidRDefault="002F51E5" w:rsidP="008A7B6D">
            <w:pPr>
              <w:spacing w:after="0" w:line="240" w:lineRule="auto"/>
              <w:jc w:val="center"/>
              <w:rPr>
                <w:rFonts w:ascii="Times New Roman" w:hAnsi="Times New Roman"/>
                <w:sz w:val="24"/>
                <w:szCs w:val="24"/>
              </w:rPr>
            </w:pPr>
            <w:hyperlink r:id="rId57" w:history="1">
              <w:r w:rsidR="00D04064" w:rsidRPr="00947A3D">
                <w:rPr>
                  <w:rStyle w:val="a9"/>
                  <w:rFonts w:ascii="Times New Roman" w:hAnsi="Times New Roman"/>
                  <w:sz w:val="24"/>
                  <w:szCs w:val="24"/>
                </w:rPr>
                <w:t>http://www.stihi.ru/avtor/klubsw2014</w:t>
              </w:r>
            </w:hyperlink>
            <w:r w:rsidR="00D04064" w:rsidRPr="00947A3D">
              <w:rPr>
                <w:rFonts w:ascii="Times New Roman" w:hAnsi="Times New Roman"/>
                <w:sz w:val="24"/>
                <w:szCs w:val="24"/>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sz w:val="24"/>
                <w:szCs w:val="24"/>
              </w:rPr>
            </w:pPr>
            <w:r w:rsidRPr="00947A3D">
              <w:rPr>
                <w:rFonts w:ascii="Times New Roman" w:hAnsi="Times New Roman"/>
                <w:sz w:val="24"/>
                <w:szCs w:val="24"/>
              </w:rPr>
              <w:t>08.12.2015 г.</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sz w:val="24"/>
                <w:szCs w:val="24"/>
              </w:rPr>
            </w:pPr>
            <w:r w:rsidRPr="00947A3D">
              <w:rPr>
                <w:rFonts w:ascii="Times New Roman" w:hAnsi="Times New Roman"/>
                <w:sz w:val="24"/>
                <w:szCs w:val="24"/>
              </w:rPr>
              <w:t>2-3 раза в месяц</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sz w:val="24"/>
                <w:szCs w:val="24"/>
              </w:rPr>
            </w:pPr>
            <w:r w:rsidRPr="00947A3D">
              <w:rPr>
                <w:rFonts w:ascii="Times New Roman" w:hAnsi="Times New Roman"/>
                <w:sz w:val="24"/>
                <w:szCs w:val="24"/>
              </w:rPr>
              <w:t>1254 посещения</w:t>
            </w: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numPr>
                <w:ilvl w:val="0"/>
                <w:numId w:val="69"/>
              </w:numPr>
              <w:spacing w:after="0" w:line="240" w:lineRule="auto"/>
              <w:ind w:left="459" w:hanging="425"/>
              <w:contextualSpacing/>
              <w:rPr>
                <w:rFonts w:ascii="Times New Roman" w:hAnsi="Times New Roman"/>
                <w:sz w:val="24"/>
                <w:szCs w:val="24"/>
              </w:rPr>
            </w:pPr>
            <w:r w:rsidRPr="00947A3D">
              <w:rPr>
                <w:rFonts w:ascii="Times New Roman" w:hAnsi="Times New Roman"/>
                <w:sz w:val="24"/>
                <w:szCs w:val="24"/>
              </w:rPr>
              <w:t xml:space="preserve">13 авторских альбомов </w:t>
            </w:r>
          </w:p>
          <w:p w:rsidR="00D04064" w:rsidRPr="00947A3D" w:rsidRDefault="00D04064" w:rsidP="008A7B6D">
            <w:pPr>
              <w:numPr>
                <w:ilvl w:val="0"/>
                <w:numId w:val="69"/>
              </w:numPr>
              <w:spacing w:after="0" w:line="240" w:lineRule="auto"/>
              <w:ind w:left="459" w:hanging="425"/>
              <w:contextualSpacing/>
              <w:rPr>
                <w:rFonts w:ascii="Times New Roman" w:hAnsi="Times New Roman"/>
                <w:sz w:val="24"/>
                <w:szCs w:val="24"/>
              </w:rPr>
            </w:pPr>
            <w:r w:rsidRPr="00947A3D">
              <w:rPr>
                <w:rFonts w:ascii="Times New Roman" w:hAnsi="Times New Roman"/>
                <w:sz w:val="24"/>
                <w:szCs w:val="24"/>
              </w:rPr>
              <w:t xml:space="preserve">2 </w:t>
            </w:r>
            <w:proofErr w:type="gramStart"/>
            <w:r w:rsidRPr="00947A3D">
              <w:rPr>
                <w:rFonts w:ascii="Times New Roman" w:hAnsi="Times New Roman"/>
                <w:sz w:val="24"/>
                <w:szCs w:val="24"/>
              </w:rPr>
              <w:t>тематических</w:t>
            </w:r>
            <w:proofErr w:type="gramEnd"/>
            <w:r w:rsidRPr="00947A3D">
              <w:rPr>
                <w:rFonts w:ascii="Times New Roman" w:hAnsi="Times New Roman"/>
                <w:sz w:val="24"/>
                <w:szCs w:val="24"/>
              </w:rPr>
              <w:t xml:space="preserve"> альбома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rPr>
                <w:rFonts w:ascii="Times New Roman" w:hAnsi="Times New Roman"/>
                <w:sz w:val="24"/>
                <w:szCs w:val="24"/>
              </w:rPr>
            </w:pPr>
            <w:r w:rsidRPr="00947A3D">
              <w:rPr>
                <w:rFonts w:ascii="Times New Roman" w:hAnsi="Times New Roman"/>
                <w:sz w:val="24"/>
                <w:szCs w:val="24"/>
              </w:rPr>
              <w:t>Кириллова С. В.</w:t>
            </w:r>
          </w:p>
        </w:tc>
      </w:tr>
      <w:tr w:rsidR="00D04064" w:rsidRPr="00947A3D" w:rsidTr="000D72DF">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sz w:val="24"/>
                <w:szCs w:val="24"/>
                <w:lang w:eastAsia="en-US"/>
              </w:rPr>
            </w:pPr>
            <w:r w:rsidRPr="00947A3D">
              <w:rPr>
                <w:rFonts w:ascii="Times New Roman" w:hAnsi="Times New Roman"/>
                <w:sz w:val="24"/>
                <w:szCs w:val="24"/>
                <w:lang w:eastAsia="en-US"/>
              </w:rPr>
              <w:t>Центральная городская библиотека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b/>
                <w:sz w:val="24"/>
                <w:szCs w:val="24"/>
                <w:lang w:eastAsia="en-US"/>
              </w:rPr>
            </w:pPr>
            <w:r w:rsidRPr="00947A3D">
              <w:rPr>
                <w:rFonts w:ascii="Times New Roman" w:hAnsi="Times New Roman"/>
                <w:b/>
                <w:sz w:val="24"/>
                <w:szCs w:val="24"/>
                <w:lang w:eastAsia="en-US"/>
              </w:rPr>
              <w:t>Одноклассники</w:t>
            </w:r>
          </w:p>
          <w:p w:rsidR="00D04064" w:rsidRPr="00947A3D" w:rsidRDefault="00D04064" w:rsidP="008A7B6D">
            <w:pPr>
              <w:spacing w:after="0" w:line="240" w:lineRule="auto"/>
              <w:jc w:val="center"/>
              <w:rPr>
                <w:rFonts w:ascii="Times New Roman" w:hAnsi="Times New Roman"/>
                <w:sz w:val="24"/>
                <w:szCs w:val="24"/>
                <w:lang w:eastAsia="en-US"/>
              </w:rPr>
            </w:pPr>
            <w:r w:rsidRPr="00947A3D">
              <w:rPr>
                <w:rFonts w:ascii="Times New Roman" w:hAnsi="Times New Roman"/>
                <w:b/>
                <w:sz w:val="24"/>
                <w:szCs w:val="24"/>
                <w:lang w:eastAsia="en-US"/>
              </w:rPr>
              <w:t xml:space="preserve">Интернет-библиотека </w:t>
            </w:r>
            <w:hyperlink r:id="rId58" w:history="1">
              <w:r w:rsidRPr="00947A3D">
                <w:rPr>
                  <w:rStyle w:val="a9"/>
                  <w:rFonts w:ascii="Times New Roman" w:hAnsi="Times New Roman"/>
                  <w:sz w:val="24"/>
                  <w:szCs w:val="24"/>
                  <w:lang w:eastAsia="en-US"/>
                </w:rPr>
                <w:t>http://ok.ru/</w:t>
              </w:r>
            </w:hyperlink>
            <w:r w:rsidRPr="00947A3D">
              <w:rPr>
                <w:rFonts w:ascii="Times New Roman" w:hAnsi="Times New Roman"/>
                <w:sz w:val="24"/>
                <w:szCs w:val="24"/>
                <w:lang w:eastAsia="en-US"/>
              </w:rPr>
              <w:t xml:space="preserve"> </w:t>
            </w:r>
          </w:p>
          <w:p w:rsidR="00D04064" w:rsidRPr="00947A3D" w:rsidRDefault="00D04064" w:rsidP="008A7B6D">
            <w:pPr>
              <w:spacing w:after="0" w:line="240" w:lineRule="auto"/>
              <w:jc w:val="center"/>
              <w:rPr>
                <w:rFonts w:ascii="Times New Roman" w:hAnsi="Times New Roman"/>
                <w:sz w:val="24"/>
                <w:szCs w:val="24"/>
                <w:lang w:eastAsia="en-US"/>
              </w:rPr>
            </w:pPr>
          </w:p>
          <w:p w:rsidR="00D04064" w:rsidRPr="00947A3D" w:rsidRDefault="00D04064" w:rsidP="008A7B6D">
            <w:pPr>
              <w:spacing w:after="0" w:line="240" w:lineRule="auto"/>
              <w:jc w:val="center"/>
              <w:rPr>
                <w:rFonts w:ascii="Times New Roman" w:hAnsi="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sz w:val="24"/>
                <w:szCs w:val="24"/>
                <w:lang w:eastAsia="en-US"/>
              </w:rPr>
            </w:pPr>
            <w:r w:rsidRPr="00947A3D">
              <w:rPr>
                <w:rFonts w:ascii="Times New Roman" w:hAnsi="Times New Roman"/>
                <w:sz w:val="24"/>
                <w:szCs w:val="24"/>
                <w:lang w:eastAsia="en-US"/>
              </w:rPr>
              <w:t>2015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sz w:val="24"/>
                <w:szCs w:val="24"/>
                <w:lang w:eastAsia="en-US"/>
              </w:rPr>
            </w:pPr>
            <w:r w:rsidRPr="00947A3D">
              <w:rPr>
                <w:rFonts w:ascii="Times New Roman" w:hAnsi="Times New Roman"/>
                <w:sz w:val="24"/>
                <w:szCs w:val="24"/>
                <w:lang w:eastAsia="en-US"/>
              </w:rPr>
              <w:t>5-7 раз в неделю</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sz w:val="24"/>
                <w:szCs w:val="24"/>
                <w:lang w:eastAsia="en-US"/>
              </w:rPr>
            </w:pPr>
            <w:r w:rsidRPr="00947A3D">
              <w:rPr>
                <w:rFonts w:ascii="Times New Roman" w:hAnsi="Times New Roman"/>
                <w:sz w:val="24"/>
                <w:szCs w:val="24"/>
                <w:lang w:eastAsia="en-US"/>
              </w:rPr>
              <w:t>Участников 1879</w:t>
            </w:r>
          </w:p>
          <w:p w:rsidR="00D04064" w:rsidRPr="00947A3D" w:rsidRDefault="00D04064" w:rsidP="008A7B6D">
            <w:pPr>
              <w:spacing w:after="0" w:line="240" w:lineRule="auto"/>
              <w:jc w:val="center"/>
              <w:rPr>
                <w:rFonts w:ascii="Times New Roman" w:hAnsi="Times New Roman"/>
                <w:sz w:val="24"/>
                <w:szCs w:val="24"/>
                <w:lang w:eastAsia="en-US"/>
              </w:rPr>
            </w:pPr>
            <w:r w:rsidRPr="00947A3D">
              <w:rPr>
                <w:rFonts w:ascii="Times New Roman" w:hAnsi="Times New Roman"/>
                <w:sz w:val="24"/>
                <w:szCs w:val="24"/>
                <w:lang w:eastAsia="en-US"/>
              </w:rPr>
              <w:t xml:space="preserve">Посещений 3854 </w:t>
            </w:r>
          </w:p>
          <w:p w:rsidR="00D04064" w:rsidRPr="00947A3D" w:rsidRDefault="00D04064" w:rsidP="008A7B6D">
            <w:pPr>
              <w:spacing w:after="0" w:line="240" w:lineRule="auto"/>
              <w:jc w:val="center"/>
              <w:rPr>
                <w:rFonts w:ascii="Times New Roman" w:hAnsi="Times New Roman"/>
                <w:sz w:val="24"/>
                <w:szCs w:val="24"/>
                <w:lang w:eastAsia="en-US"/>
              </w:rPr>
            </w:pP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BE4488">
            <w:pPr>
              <w:numPr>
                <w:ilvl w:val="0"/>
                <w:numId w:val="91"/>
              </w:numPr>
              <w:spacing w:after="0" w:line="240" w:lineRule="auto"/>
              <w:ind w:left="457" w:hanging="457"/>
              <w:contextualSpacing/>
              <w:jc w:val="both"/>
              <w:rPr>
                <w:rFonts w:ascii="Times New Roman" w:hAnsi="Times New Roman"/>
                <w:sz w:val="24"/>
                <w:szCs w:val="24"/>
                <w:lang w:eastAsia="en-US"/>
              </w:rPr>
            </w:pPr>
            <w:r w:rsidRPr="00947A3D">
              <w:rPr>
                <w:rFonts w:ascii="Times New Roman" w:hAnsi="Times New Roman"/>
                <w:sz w:val="24"/>
                <w:szCs w:val="24"/>
                <w:lang w:eastAsia="en-US"/>
              </w:rPr>
              <w:t>Новости</w:t>
            </w:r>
          </w:p>
          <w:p w:rsidR="00D04064" w:rsidRPr="00947A3D" w:rsidRDefault="00D04064" w:rsidP="00BE4488">
            <w:pPr>
              <w:numPr>
                <w:ilvl w:val="0"/>
                <w:numId w:val="91"/>
              </w:numPr>
              <w:spacing w:after="0" w:line="240" w:lineRule="auto"/>
              <w:ind w:left="457" w:hanging="457"/>
              <w:contextualSpacing/>
              <w:jc w:val="both"/>
              <w:rPr>
                <w:rFonts w:ascii="Times New Roman" w:hAnsi="Times New Roman"/>
                <w:sz w:val="24"/>
                <w:szCs w:val="24"/>
                <w:lang w:eastAsia="en-US"/>
              </w:rPr>
            </w:pPr>
            <w:r w:rsidRPr="00947A3D">
              <w:rPr>
                <w:rFonts w:ascii="Times New Roman" w:hAnsi="Times New Roman"/>
                <w:sz w:val="24"/>
                <w:szCs w:val="24"/>
                <w:lang w:eastAsia="en-US"/>
              </w:rPr>
              <w:t>Фото и видео с мероприятий</w:t>
            </w:r>
          </w:p>
          <w:p w:rsidR="00D04064" w:rsidRPr="00947A3D" w:rsidRDefault="00D04064" w:rsidP="00BE4488">
            <w:pPr>
              <w:numPr>
                <w:ilvl w:val="0"/>
                <w:numId w:val="91"/>
              </w:numPr>
              <w:spacing w:after="0" w:line="240" w:lineRule="auto"/>
              <w:ind w:left="457" w:hanging="457"/>
              <w:contextualSpacing/>
              <w:jc w:val="both"/>
              <w:rPr>
                <w:rFonts w:ascii="Times New Roman" w:hAnsi="Times New Roman"/>
                <w:sz w:val="24"/>
                <w:szCs w:val="24"/>
                <w:lang w:eastAsia="en-US"/>
              </w:rPr>
            </w:pPr>
            <w:r w:rsidRPr="00947A3D">
              <w:rPr>
                <w:rFonts w:ascii="Times New Roman" w:hAnsi="Times New Roman"/>
                <w:sz w:val="24"/>
                <w:szCs w:val="24"/>
                <w:lang w:eastAsia="en-US"/>
              </w:rPr>
              <w:t>Интересные ссылки</w:t>
            </w:r>
          </w:p>
          <w:p w:rsidR="00D04064" w:rsidRPr="00947A3D" w:rsidRDefault="00D04064" w:rsidP="00BE4488">
            <w:pPr>
              <w:numPr>
                <w:ilvl w:val="0"/>
                <w:numId w:val="91"/>
              </w:numPr>
              <w:spacing w:after="0" w:line="240" w:lineRule="auto"/>
              <w:ind w:left="457" w:hanging="457"/>
              <w:contextualSpacing/>
              <w:jc w:val="both"/>
              <w:rPr>
                <w:rFonts w:ascii="Times New Roman" w:hAnsi="Times New Roman"/>
                <w:sz w:val="24"/>
                <w:szCs w:val="24"/>
                <w:lang w:eastAsia="en-US"/>
              </w:rPr>
            </w:pPr>
            <w:r w:rsidRPr="00947A3D">
              <w:rPr>
                <w:rFonts w:ascii="Times New Roman" w:hAnsi="Times New Roman"/>
                <w:sz w:val="24"/>
                <w:szCs w:val="24"/>
                <w:lang w:eastAsia="en-US"/>
              </w:rPr>
              <w:t>Информация о конкурсах</w:t>
            </w:r>
          </w:p>
          <w:p w:rsidR="00D04064" w:rsidRPr="00947A3D" w:rsidRDefault="00D04064" w:rsidP="00BE4488">
            <w:pPr>
              <w:numPr>
                <w:ilvl w:val="0"/>
                <w:numId w:val="91"/>
              </w:numPr>
              <w:spacing w:after="0" w:line="240" w:lineRule="auto"/>
              <w:ind w:left="457" w:hanging="457"/>
              <w:contextualSpacing/>
              <w:jc w:val="both"/>
              <w:rPr>
                <w:rFonts w:ascii="Times New Roman" w:hAnsi="Times New Roman"/>
                <w:sz w:val="24"/>
                <w:szCs w:val="24"/>
                <w:lang w:eastAsia="en-US"/>
              </w:rPr>
            </w:pPr>
            <w:r w:rsidRPr="00947A3D">
              <w:rPr>
                <w:rFonts w:ascii="Times New Roman" w:hAnsi="Times New Roman"/>
                <w:sz w:val="24"/>
                <w:szCs w:val="24"/>
                <w:lang w:eastAsia="en-US"/>
              </w:rPr>
              <w:t>Новые поступления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sz w:val="24"/>
                <w:szCs w:val="24"/>
                <w:lang w:eastAsia="en-US"/>
              </w:rPr>
            </w:pPr>
            <w:r w:rsidRPr="00947A3D">
              <w:rPr>
                <w:rFonts w:ascii="Times New Roman" w:hAnsi="Times New Roman"/>
                <w:sz w:val="24"/>
                <w:szCs w:val="24"/>
                <w:lang w:eastAsia="en-US"/>
              </w:rPr>
              <w:t>Кочеводова В. В.</w:t>
            </w:r>
          </w:p>
        </w:tc>
      </w:tr>
      <w:tr w:rsidR="00D04064" w:rsidRPr="00947A3D" w:rsidTr="000D72DF">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sz w:val="24"/>
                <w:szCs w:val="24"/>
                <w:lang w:eastAsia="en-US"/>
              </w:rPr>
            </w:pPr>
            <w:r w:rsidRPr="00947A3D">
              <w:rPr>
                <w:rFonts w:ascii="Times New Roman" w:hAnsi="Times New Roman"/>
                <w:sz w:val="24"/>
                <w:szCs w:val="24"/>
                <w:lang w:eastAsia="en-US"/>
              </w:rPr>
              <w:t>Центральная городская библиотека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b/>
                <w:sz w:val="24"/>
                <w:szCs w:val="24"/>
                <w:lang w:eastAsia="en-US"/>
              </w:rPr>
            </w:pPr>
            <w:r w:rsidRPr="00947A3D">
              <w:rPr>
                <w:rFonts w:ascii="Times New Roman" w:hAnsi="Times New Roman"/>
                <w:b/>
                <w:sz w:val="24"/>
                <w:szCs w:val="24"/>
                <w:lang w:eastAsia="en-US"/>
              </w:rPr>
              <w:t>Одноклассники</w:t>
            </w:r>
          </w:p>
          <w:p w:rsidR="00D04064" w:rsidRPr="00947A3D" w:rsidRDefault="00D04064" w:rsidP="008A7B6D">
            <w:pPr>
              <w:spacing w:after="0" w:line="240" w:lineRule="auto"/>
              <w:jc w:val="center"/>
              <w:rPr>
                <w:rFonts w:ascii="Times New Roman" w:hAnsi="Times New Roman"/>
                <w:b/>
                <w:sz w:val="24"/>
                <w:szCs w:val="24"/>
                <w:lang w:eastAsia="en-US"/>
              </w:rPr>
            </w:pPr>
            <w:r w:rsidRPr="00947A3D">
              <w:rPr>
                <w:rFonts w:ascii="Times New Roman" w:hAnsi="Times New Roman"/>
                <w:b/>
                <w:sz w:val="24"/>
                <w:szCs w:val="24"/>
                <w:lang w:eastAsia="en-US"/>
              </w:rPr>
              <w:t xml:space="preserve">Клуб любителей кино в </w:t>
            </w:r>
            <w:proofErr w:type="gramStart"/>
            <w:r w:rsidRPr="00947A3D">
              <w:rPr>
                <w:rFonts w:ascii="Times New Roman" w:hAnsi="Times New Roman"/>
                <w:b/>
                <w:sz w:val="24"/>
                <w:szCs w:val="24"/>
                <w:lang w:eastAsia="en-US"/>
              </w:rPr>
              <w:t>г</w:t>
            </w:r>
            <w:proofErr w:type="gramEnd"/>
            <w:r w:rsidRPr="00947A3D">
              <w:rPr>
                <w:rFonts w:ascii="Times New Roman" w:hAnsi="Times New Roman"/>
                <w:b/>
                <w:sz w:val="24"/>
                <w:szCs w:val="24"/>
                <w:lang w:eastAsia="en-US"/>
              </w:rPr>
              <w:t>. Белово «Киношелест»</w:t>
            </w:r>
          </w:p>
          <w:p w:rsidR="00D04064" w:rsidRPr="00947A3D" w:rsidRDefault="002F51E5" w:rsidP="008A7B6D">
            <w:pPr>
              <w:spacing w:after="0" w:line="240" w:lineRule="auto"/>
              <w:jc w:val="center"/>
              <w:rPr>
                <w:rFonts w:ascii="Times New Roman" w:hAnsi="Times New Roman"/>
                <w:sz w:val="24"/>
                <w:szCs w:val="24"/>
                <w:lang w:eastAsia="en-US"/>
              </w:rPr>
            </w:pPr>
            <w:hyperlink r:id="rId59" w:history="1">
              <w:r w:rsidR="00D04064" w:rsidRPr="00947A3D">
                <w:rPr>
                  <w:rStyle w:val="a9"/>
                  <w:rFonts w:ascii="Times New Roman" w:hAnsi="Times New Roman"/>
                  <w:sz w:val="24"/>
                  <w:szCs w:val="24"/>
                  <w:lang w:eastAsia="en-US"/>
                </w:rPr>
                <w:t>http://ok.ru/group/52220840313002</w:t>
              </w:r>
            </w:hyperlink>
          </w:p>
          <w:p w:rsidR="00D04064" w:rsidRPr="00947A3D" w:rsidRDefault="00D04064" w:rsidP="008A7B6D">
            <w:pPr>
              <w:spacing w:after="0" w:line="240" w:lineRule="auto"/>
              <w:jc w:val="center"/>
              <w:rPr>
                <w:rFonts w:ascii="Times New Roman" w:hAnsi="Times New Roman"/>
                <w:sz w:val="24"/>
                <w:szCs w:val="24"/>
                <w:lang w:eastAsia="en-US"/>
              </w:rPr>
            </w:pPr>
            <w:r w:rsidRPr="00947A3D">
              <w:rPr>
                <w:rFonts w:ascii="Times New Roman" w:hAnsi="Times New Roman"/>
                <w:sz w:val="24"/>
                <w:szCs w:val="24"/>
                <w:lang w:eastAsia="en-US"/>
              </w:rPr>
              <w:t>группа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sz w:val="24"/>
                <w:szCs w:val="24"/>
                <w:lang w:eastAsia="en-US"/>
              </w:rPr>
            </w:pPr>
            <w:r w:rsidRPr="00947A3D">
              <w:rPr>
                <w:rFonts w:ascii="Times New Roman" w:hAnsi="Times New Roman"/>
                <w:sz w:val="24"/>
                <w:szCs w:val="24"/>
                <w:lang w:eastAsia="en-US"/>
              </w:rPr>
              <w:t>2013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sz w:val="24"/>
                <w:szCs w:val="24"/>
                <w:lang w:eastAsia="en-US"/>
              </w:rPr>
            </w:pPr>
            <w:r w:rsidRPr="00947A3D">
              <w:rPr>
                <w:rFonts w:ascii="Times New Roman" w:hAnsi="Times New Roman"/>
                <w:sz w:val="24"/>
                <w:szCs w:val="24"/>
                <w:lang w:val="en-US" w:eastAsia="en-US"/>
              </w:rPr>
              <w:t xml:space="preserve">10-15 </w:t>
            </w:r>
            <w:r w:rsidRPr="00947A3D">
              <w:rPr>
                <w:rFonts w:ascii="Times New Roman" w:hAnsi="Times New Roman"/>
                <w:sz w:val="24"/>
                <w:szCs w:val="24"/>
                <w:lang w:eastAsia="en-US"/>
              </w:rPr>
              <w:t>раз в месяц</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sz w:val="24"/>
                <w:szCs w:val="24"/>
                <w:lang w:eastAsia="en-US"/>
              </w:rPr>
            </w:pPr>
            <w:r w:rsidRPr="00947A3D">
              <w:rPr>
                <w:rFonts w:ascii="Times New Roman" w:hAnsi="Times New Roman"/>
                <w:sz w:val="24"/>
                <w:szCs w:val="24"/>
                <w:lang w:eastAsia="en-US"/>
              </w:rPr>
              <w:t>Участников - 81</w:t>
            </w: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BE4488">
            <w:pPr>
              <w:numPr>
                <w:ilvl w:val="0"/>
                <w:numId w:val="91"/>
              </w:numPr>
              <w:spacing w:after="0" w:line="240" w:lineRule="auto"/>
              <w:ind w:left="457" w:hanging="457"/>
              <w:contextualSpacing/>
              <w:jc w:val="both"/>
              <w:rPr>
                <w:rFonts w:ascii="Times New Roman" w:hAnsi="Times New Roman"/>
                <w:sz w:val="24"/>
                <w:szCs w:val="24"/>
                <w:lang w:eastAsia="en-US"/>
              </w:rPr>
            </w:pPr>
            <w:r w:rsidRPr="00947A3D">
              <w:rPr>
                <w:rFonts w:ascii="Times New Roman" w:hAnsi="Times New Roman"/>
                <w:sz w:val="24"/>
                <w:szCs w:val="24"/>
                <w:lang w:eastAsia="en-US"/>
              </w:rPr>
              <w:t>Пресс-релизы</w:t>
            </w:r>
          </w:p>
          <w:p w:rsidR="00D04064" w:rsidRPr="00947A3D" w:rsidRDefault="00D04064" w:rsidP="00BE4488">
            <w:pPr>
              <w:numPr>
                <w:ilvl w:val="0"/>
                <w:numId w:val="91"/>
              </w:numPr>
              <w:spacing w:after="0" w:line="240" w:lineRule="auto"/>
              <w:ind w:left="457" w:hanging="457"/>
              <w:contextualSpacing/>
              <w:jc w:val="both"/>
              <w:rPr>
                <w:rFonts w:ascii="Times New Roman" w:hAnsi="Times New Roman"/>
                <w:sz w:val="24"/>
                <w:szCs w:val="24"/>
                <w:lang w:eastAsia="en-US"/>
              </w:rPr>
            </w:pPr>
            <w:r w:rsidRPr="00947A3D">
              <w:rPr>
                <w:rFonts w:ascii="Times New Roman" w:hAnsi="Times New Roman"/>
                <w:sz w:val="24"/>
                <w:szCs w:val="24"/>
                <w:lang w:eastAsia="en-US"/>
              </w:rPr>
              <w:t>Объявления</w:t>
            </w:r>
          </w:p>
          <w:p w:rsidR="00D04064" w:rsidRPr="00947A3D" w:rsidRDefault="00D04064" w:rsidP="00BE4488">
            <w:pPr>
              <w:numPr>
                <w:ilvl w:val="0"/>
                <w:numId w:val="91"/>
              </w:numPr>
              <w:spacing w:after="0" w:line="240" w:lineRule="auto"/>
              <w:ind w:left="457" w:hanging="457"/>
              <w:contextualSpacing/>
              <w:jc w:val="both"/>
              <w:rPr>
                <w:rFonts w:ascii="Times New Roman" w:hAnsi="Times New Roman"/>
                <w:sz w:val="24"/>
                <w:szCs w:val="24"/>
                <w:lang w:eastAsia="en-US"/>
              </w:rPr>
            </w:pPr>
            <w:r w:rsidRPr="00947A3D">
              <w:rPr>
                <w:rFonts w:ascii="Times New Roman" w:hAnsi="Times New Roman"/>
                <w:sz w:val="24"/>
                <w:szCs w:val="24"/>
                <w:lang w:eastAsia="en-US"/>
              </w:rPr>
              <w:t>Информация о фильмах</w:t>
            </w:r>
          </w:p>
          <w:p w:rsidR="00D04064" w:rsidRPr="00947A3D" w:rsidRDefault="00D04064" w:rsidP="00BE4488">
            <w:pPr>
              <w:numPr>
                <w:ilvl w:val="0"/>
                <w:numId w:val="91"/>
              </w:numPr>
              <w:spacing w:after="0" w:line="240" w:lineRule="auto"/>
              <w:ind w:left="457" w:hanging="457"/>
              <w:contextualSpacing/>
              <w:jc w:val="both"/>
              <w:rPr>
                <w:rFonts w:ascii="Times New Roman" w:hAnsi="Times New Roman"/>
                <w:sz w:val="24"/>
                <w:szCs w:val="24"/>
                <w:lang w:eastAsia="en-US"/>
              </w:rPr>
            </w:pPr>
            <w:r w:rsidRPr="00947A3D">
              <w:rPr>
                <w:rFonts w:ascii="Times New Roman" w:hAnsi="Times New Roman"/>
                <w:sz w:val="24"/>
                <w:szCs w:val="24"/>
                <w:lang w:eastAsia="en-US"/>
              </w:rPr>
              <w:t>Темы для обсуждения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sz w:val="24"/>
                <w:szCs w:val="24"/>
                <w:lang w:eastAsia="en-US"/>
              </w:rPr>
            </w:pPr>
            <w:r w:rsidRPr="00947A3D">
              <w:rPr>
                <w:rFonts w:ascii="Times New Roman" w:hAnsi="Times New Roman"/>
                <w:sz w:val="24"/>
                <w:szCs w:val="24"/>
                <w:lang w:eastAsia="en-US"/>
              </w:rPr>
              <w:t>Свистунова Л. Н., Старцева И. А.</w:t>
            </w:r>
          </w:p>
        </w:tc>
      </w:tr>
      <w:tr w:rsidR="00D04064" w:rsidRPr="00947A3D" w:rsidTr="000D72DF">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 xml:space="preserve">Центральная детская библиотека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b/>
                <w:sz w:val="24"/>
                <w:szCs w:val="24"/>
                <w:lang w:eastAsia="en-US"/>
              </w:rPr>
            </w:pPr>
            <w:r w:rsidRPr="00947A3D">
              <w:rPr>
                <w:rFonts w:ascii="Times New Roman" w:hAnsi="Times New Roman"/>
                <w:b/>
                <w:sz w:val="24"/>
                <w:szCs w:val="24"/>
                <w:lang w:eastAsia="en-US"/>
              </w:rPr>
              <w:t>Одноклассники</w:t>
            </w:r>
          </w:p>
          <w:p w:rsidR="00D04064" w:rsidRPr="00947A3D" w:rsidRDefault="00D04064" w:rsidP="008A7B6D">
            <w:pPr>
              <w:spacing w:after="0" w:line="240" w:lineRule="auto"/>
              <w:jc w:val="center"/>
              <w:rPr>
                <w:rFonts w:ascii="Times New Roman" w:hAnsi="Times New Roman"/>
                <w:b/>
              </w:rPr>
            </w:pPr>
            <w:r w:rsidRPr="00947A3D">
              <w:rPr>
                <w:rFonts w:ascii="Times New Roman" w:hAnsi="Times New Roman"/>
                <w:b/>
              </w:rPr>
              <w:t>Центральная детская библиотека</w:t>
            </w:r>
          </w:p>
          <w:p w:rsidR="00D04064" w:rsidRPr="00947A3D" w:rsidRDefault="002F51E5" w:rsidP="008A7B6D">
            <w:pPr>
              <w:spacing w:after="0" w:line="240" w:lineRule="auto"/>
              <w:jc w:val="center"/>
              <w:rPr>
                <w:rFonts w:ascii="Times New Roman" w:hAnsi="Times New Roman"/>
              </w:rPr>
            </w:pPr>
            <w:hyperlink r:id="rId60" w:history="1">
              <w:r w:rsidR="00D04064" w:rsidRPr="00947A3D">
                <w:rPr>
                  <w:rStyle w:val="a9"/>
                  <w:rFonts w:ascii="Times New Roman" w:hAnsi="Times New Roman"/>
                </w:rPr>
                <w:t>http://ok.ru/profile/585631412502</w:t>
              </w:r>
            </w:hyperlink>
          </w:p>
          <w:p w:rsidR="00D04064" w:rsidRPr="00947A3D" w:rsidRDefault="00D04064" w:rsidP="008A7B6D">
            <w:pPr>
              <w:spacing w:after="0" w:line="240" w:lineRule="auto"/>
              <w:jc w:val="center"/>
              <w:rPr>
                <w:rFonts w:ascii="Times New Roman" w:hAnsi="Times New Roman"/>
                <w:b/>
                <w:sz w:val="24"/>
                <w:szCs w:val="24"/>
                <w:lang w:eastAsia="en-US"/>
              </w:rPr>
            </w:pPr>
            <w:r w:rsidRPr="00947A3D">
              <w:rPr>
                <w:rFonts w:ascii="Times New Roman" w:hAnsi="Times New Roman"/>
                <w:b/>
                <w:sz w:val="24"/>
                <w:szCs w:val="24"/>
                <w:lang w:eastAsia="en-US"/>
              </w:rPr>
              <w:t>Одноклассники</w:t>
            </w:r>
          </w:p>
          <w:p w:rsidR="00D04064" w:rsidRPr="00947A3D" w:rsidRDefault="00D04064" w:rsidP="008A7B6D">
            <w:pPr>
              <w:spacing w:after="0" w:line="240" w:lineRule="auto"/>
              <w:jc w:val="center"/>
              <w:rPr>
                <w:rFonts w:ascii="Times New Roman" w:hAnsi="Times New Roman"/>
              </w:rPr>
            </w:pPr>
            <w:r w:rsidRPr="00947A3D">
              <w:rPr>
                <w:rFonts w:ascii="Times New Roman" w:hAnsi="Times New Roman"/>
                <w:b/>
              </w:rPr>
              <w:t>группа ЦДБ</w:t>
            </w:r>
            <w:r w:rsidRPr="00947A3D">
              <w:rPr>
                <w:rFonts w:ascii="Times New Roman" w:hAnsi="Times New Roman"/>
              </w:rPr>
              <w:t xml:space="preserve"> </w:t>
            </w:r>
            <w:hyperlink r:id="rId61" w:history="1">
              <w:r w:rsidRPr="00947A3D">
                <w:rPr>
                  <w:rStyle w:val="a9"/>
                  <w:rFonts w:ascii="Times New Roman" w:hAnsi="Times New Roman"/>
                </w:rPr>
                <w:t>http://ok.ru/group52803714285816</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widowControl w:val="0"/>
              <w:spacing w:after="0" w:line="240" w:lineRule="auto"/>
              <w:ind w:right="5"/>
              <w:jc w:val="center"/>
              <w:rPr>
                <w:rFonts w:ascii="Times New Roman" w:hAnsi="Times New Roman"/>
              </w:rPr>
            </w:pPr>
            <w:r w:rsidRPr="00947A3D">
              <w:rPr>
                <w:rFonts w:ascii="Times New Roman" w:hAnsi="Times New Roman"/>
              </w:rPr>
              <w:t>зарегистрирована 20.10.2013г. (создана новая после блокировки 27.08.2015 г.)</w:t>
            </w:r>
          </w:p>
          <w:p w:rsidR="00D04064" w:rsidRPr="00947A3D" w:rsidRDefault="00D04064" w:rsidP="008A7B6D">
            <w:pPr>
              <w:spacing w:after="0" w:line="240" w:lineRule="auto"/>
              <w:jc w:val="center"/>
              <w:rPr>
                <w:rFonts w:ascii="Times New Roman" w:hAnsi="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ежедневно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Друзей – 1231</w:t>
            </w:r>
          </w:p>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Посещений – 4523</w:t>
            </w: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1A03B5" w:rsidRDefault="00D04064" w:rsidP="00BE4488">
            <w:pPr>
              <w:pStyle w:val="aa"/>
              <w:numPr>
                <w:ilvl w:val="0"/>
                <w:numId w:val="93"/>
              </w:numPr>
              <w:ind w:left="457"/>
              <w:contextualSpacing/>
              <w:jc w:val="both"/>
            </w:pPr>
            <w:r w:rsidRPr="001A03B5">
              <w:t>Итернет – конкурсы фотографий и рисунков;</w:t>
            </w:r>
          </w:p>
          <w:p w:rsidR="00D04064" w:rsidRPr="001A03B5" w:rsidRDefault="00D04064" w:rsidP="00BE4488">
            <w:pPr>
              <w:pStyle w:val="aa"/>
              <w:numPr>
                <w:ilvl w:val="0"/>
                <w:numId w:val="93"/>
              </w:numPr>
              <w:ind w:left="457"/>
              <w:contextualSpacing/>
              <w:jc w:val="both"/>
            </w:pPr>
            <w:r w:rsidRPr="001A03B5">
              <w:t xml:space="preserve">Новости; </w:t>
            </w:r>
          </w:p>
          <w:p w:rsidR="00D04064" w:rsidRPr="001A03B5" w:rsidRDefault="00D04064" w:rsidP="00BE4488">
            <w:pPr>
              <w:pStyle w:val="aa"/>
              <w:numPr>
                <w:ilvl w:val="0"/>
                <w:numId w:val="93"/>
              </w:numPr>
              <w:ind w:left="457"/>
              <w:contextualSpacing/>
              <w:jc w:val="both"/>
            </w:pPr>
            <w:r w:rsidRPr="001A03B5">
              <w:t xml:space="preserve">Видео, </w:t>
            </w:r>
          </w:p>
          <w:p w:rsidR="00D04064" w:rsidRPr="001A03B5" w:rsidRDefault="00D04064" w:rsidP="00BE4488">
            <w:pPr>
              <w:pStyle w:val="aa"/>
              <w:numPr>
                <w:ilvl w:val="0"/>
                <w:numId w:val="93"/>
              </w:numPr>
              <w:ind w:left="457"/>
              <w:contextualSpacing/>
              <w:jc w:val="both"/>
            </w:pPr>
            <w:r w:rsidRPr="001A03B5">
              <w:t>Афиши;</w:t>
            </w:r>
          </w:p>
          <w:p w:rsidR="00D04064" w:rsidRPr="001A03B5" w:rsidRDefault="00D04064" w:rsidP="00BE4488">
            <w:pPr>
              <w:pStyle w:val="aa"/>
              <w:numPr>
                <w:ilvl w:val="0"/>
                <w:numId w:val="93"/>
              </w:numPr>
              <w:ind w:left="457"/>
              <w:contextualSpacing/>
              <w:jc w:val="both"/>
            </w:pPr>
            <w:r w:rsidRPr="001A03B5">
              <w:t>Фотографии с мероприятий;</w:t>
            </w:r>
          </w:p>
          <w:p w:rsidR="00D04064" w:rsidRPr="001A03B5" w:rsidRDefault="00D04064" w:rsidP="00BE4488">
            <w:pPr>
              <w:pStyle w:val="aa"/>
              <w:numPr>
                <w:ilvl w:val="0"/>
                <w:numId w:val="93"/>
              </w:numPr>
              <w:ind w:left="457"/>
              <w:contextualSpacing/>
              <w:jc w:val="both"/>
            </w:pPr>
            <w:r w:rsidRPr="001A03B5">
              <w:t>Опросы;</w:t>
            </w:r>
          </w:p>
          <w:p w:rsidR="00D04064" w:rsidRPr="001A03B5" w:rsidRDefault="00D04064" w:rsidP="00BE4488">
            <w:pPr>
              <w:pStyle w:val="aa"/>
              <w:numPr>
                <w:ilvl w:val="0"/>
                <w:numId w:val="93"/>
              </w:numPr>
              <w:ind w:left="457"/>
              <w:contextualSpacing/>
              <w:jc w:val="both"/>
            </w:pPr>
            <w:r w:rsidRPr="001A03B5">
              <w:t>Отчеты о прошедших мероприятиях;</w:t>
            </w:r>
          </w:p>
          <w:p w:rsidR="00D04064" w:rsidRPr="001A03B5" w:rsidRDefault="00D04064" w:rsidP="00BE4488">
            <w:pPr>
              <w:pStyle w:val="aa"/>
              <w:numPr>
                <w:ilvl w:val="0"/>
                <w:numId w:val="93"/>
              </w:numPr>
              <w:ind w:left="457"/>
              <w:contextualSpacing/>
              <w:jc w:val="both"/>
            </w:pPr>
            <w:r w:rsidRPr="001A03B5">
              <w:t>Информация о важных датах и событиях.</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 xml:space="preserve">Центральная детская библиотека </w:t>
            </w:r>
          </w:p>
        </w:tc>
      </w:tr>
      <w:tr w:rsidR="00D04064" w:rsidRPr="00947A3D" w:rsidTr="000D72DF">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Центральная детская библиотека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b/>
                <w:sz w:val="24"/>
                <w:szCs w:val="24"/>
                <w:lang w:eastAsia="en-US"/>
              </w:rPr>
            </w:pPr>
            <w:r w:rsidRPr="00947A3D">
              <w:rPr>
                <w:rFonts w:ascii="Times New Roman" w:hAnsi="Times New Roman"/>
                <w:b/>
                <w:sz w:val="24"/>
                <w:szCs w:val="24"/>
                <w:lang w:eastAsia="en-US"/>
              </w:rPr>
              <w:t>Одноклассники</w:t>
            </w:r>
          </w:p>
          <w:p w:rsidR="00D04064" w:rsidRPr="00947A3D" w:rsidRDefault="00D04064" w:rsidP="008A7B6D">
            <w:pPr>
              <w:spacing w:after="0" w:line="240" w:lineRule="auto"/>
              <w:jc w:val="center"/>
              <w:rPr>
                <w:rFonts w:ascii="Times New Roman" w:hAnsi="Times New Roman"/>
                <w:b/>
              </w:rPr>
            </w:pPr>
            <w:r w:rsidRPr="00947A3D">
              <w:rPr>
                <w:rFonts w:ascii="Times New Roman" w:hAnsi="Times New Roman"/>
                <w:b/>
              </w:rPr>
              <w:t xml:space="preserve">Библиотечный пункт </w:t>
            </w:r>
            <w:r w:rsidRPr="00947A3D">
              <w:rPr>
                <w:rFonts w:ascii="Times New Roman" w:hAnsi="Times New Roman"/>
                <w:b/>
              </w:rPr>
              <w:lastRenderedPageBreak/>
              <w:t>ЦДБ Белово</w:t>
            </w:r>
          </w:p>
          <w:p w:rsidR="00D04064" w:rsidRPr="00947A3D" w:rsidRDefault="002F51E5" w:rsidP="008A7B6D">
            <w:pPr>
              <w:spacing w:after="0" w:line="240" w:lineRule="auto"/>
              <w:jc w:val="center"/>
              <w:rPr>
                <w:rFonts w:ascii="Times New Roman" w:hAnsi="Times New Roman"/>
              </w:rPr>
            </w:pPr>
            <w:hyperlink r:id="rId62" w:history="1">
              <w:r w:rsidR="00D04064" w:rsidRPr="00947A3D">
                <w:rPr>
                  <w:rStyle w:val="a9"/>
                  <w:rFonts w:ascii="Times New Roman" w:hAnsi="Times New Roman"/>
                </w:rPr>
                <w:t>https://ok.ru/profile/524736385650</w:t>
              </w:r>
            </w:hyperlink>
            <w:r w:rsidR="00D04064" w:rsidRPr="00947A3D">
              <w:rPr>
                <w:rFonts w:ascii="Times New Roman" w:hAnsi="Times New Roman"/>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lastRenderedPageBreak/>
              <w:t>23.02.2012г.</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2 раза в неделю</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Друзей 121,</w:t>
            </w:r>
          </w:p>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 xml:space="preserve">посещений 1367 </w:t>
            </w: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1A03B5" w:rsidRDefault="00D04064" w:rsidP="00BE4488">
            <w:pPr>
              <w:pStyle w:val="aa"/>
              <w:numPr>
                <w:ilvl w:val="0"/>
                <w:numId w:val="94"/>
              </w:numPr>
              <w:ind w:left="457"/>
              <w:contextualSpacing/>
              <w:jc w:val="both"/>
            </w:pPr>
            <w:r w:rsidRPr="001A03B5">
              <w:t>Литературные новости,</w:t>
            </w:r>
          </w:p>
          <w:p w:rsidR="00D04064" w:rsidRPr="001A03B5" w:rsidRDefault="00D04064" w:rsidP="00BE4488">
            <w:pPr>
              <w:pStyle w:val="aa"/>
              <w:numPr>
                <w:ilvl w:val="0"/>
                <w:numId w:val="94"/>
              </w:numPr>
              <w:ind w:left="457"/>
              <w:contextualSpacing/>
              <w:jc w:val="both"/>
            </w:pPr>
            <w:r w:rsidRPr="001A03B5">
              <w:t>Информация к году кино</w:t>
            </w:r>
          </w:p>
          <w:p w:rsidR="00D04064" w:rsidRPr="001A03B5" w:rsidRDefault="00D04064" w:rsidP="00BE4488">
            <w:pPr>
              <w:pStyle w:val="aa"/>
              <w:numPr>
                <w:ilvl w:val="0"/>
                <w:numId w:val="94"/>
              </w:numPr>
              <w:ind w:left="457"/>
              <w:contextualSpacing/>
              <w:jc w:val="both"/>
            </w:pPr>
            <w:r w:rsidRPr="001A03B5">
              <w:t>Размещение фото с мероприятий,</w:t>
            </w:r>
          </w:p>
          <w:p w:rsidR="00D04064" w:rsidRPr="001A03B5" w:rsidRDefault="00D04064" w:rsidP="00BE4488">
            <w:pPr>
              <w:pStyle w:val="aa"/>
              <w:numPr>
                <w:ilvl w:val="0"/>
                <w:numId w:val="94"/>
              </w:numPr>
              <w:ind w:left="457"/>
              <w:contextualSpacing/>
              <w:jc w:val="both"/>
            </w:pPr>
            <w:r w:rsidRPr="001A03B5">
              <w:lastRenderedPageBreak/>
              <w:t>Отчеты о проведенных мероприятиях.</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lastRenderedPageBreak/>
              <w:t>Центральная детская библиотека</w:t>
            </w:r>
          </w:p>
        </w:tc>
      </w:tr>
      <w:tr w:rsidR="00D04064" w:rsidRPr="00947A3D" w:rsidTr="000D72DF">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lastRenderedPageBreak/>
              <w:t xml:space="preserve">Центральная детская библиотека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b/>
                <w:sz w:val="24"/>
                <w:szCs w:val="24"/>
                <w:lang w:eastAsia="en-US"/>
              </w:rPr>
            </w:pPr>
            <w:r w:rsidRPr="00947A3D">
              <w:rPr>
                <w:rFonts w:ascii="Times New Roman" w:hAnsi="Times New Roman"/>
                <w:b/>
                <w:sz w:val="24"/>
                <w:szCs w:val="24"/>
                <w:lang w:eastAsia="en-US"/>
              </w:rPr>
              <w:t>Одноклассники</w:t>
            </w:r>
          </w:p>
          <w:p w:rsidR="00D04064" w:rsidRPr="00947A3D" w:rsidRDefault="00D04064" w:rsidP="008A7B6D">
            <w:pPr>
              <w:spacing w:after="0" w:line="240" w:lineRule="auto"/>
              <w:jc w:val="center"/>
              <w:rPr>
                <w:rFonts w:ascii="Times New Roman" w:hAnsi="Times New Roman"/>
                <w:b/>
              </w:rPr>
            </w:pPr>
            <w:r w:rsidRPr="00947A3D">
              <w:rPr>
                <w:rFonts w:ascii="Times New Roman" w:hAnsi="Times New Roman"/>
                <w:b/>
              </w:rPr>
              <w:t>Группа</w:t>
            </w:r>
          </w:p>
          <w:p w:rsidR="00D04064" w:rsidRPr="00947A3D" w:rsidRDefault="00D04064" w:rsidP="008A7B6D">
            <w:pPr>
              <w:spacing w:after="0" w:line="240" w:lineRule="auto"/>
              <w:jc w:val="center"/>
              <w:rPr>
                <w:rFonts w:ascii="Times New Roman" w:hAnsi="Times New Roman"/>
              </w:rPr>
            </w:pPr>
            <w:r w:rsidRPr="00947A3D">
              <w:rPr>
                <w:rFonts w:ascii="Times New Roman" w:hAnsi="Times New Roman"/>
                <w:b/>
              </w:rPr>
              <w:t>Белово - уголок моей Отчизны!</w:t>
            </w:r>
            <w:r w:rsidRPr="00947A3D">
              <w:rPr>
                <w:rFonts w:ascii="Times New Roman" w:hAnsi="Times New Roman"/>
                <w:color w:val="FF0000"/>
              </w:rPr>
              <w:t xml:space="preserve"> </w:t>
            </w:r>
            <w:hyperlink r:id="rId63" w:history="1">
              <w:r w:rsidRPr="00947A3D">
                <w:rPr>
                  <w:rStyle w:val="a9"/>
                  <w:rFonts w:ascii="Times New Roman" w:hAnsi="Times New Roman"/>
                  <w:color w:val="0000CC"/>
                </w:rPr>
                <w:t>http://ok.ru/group52803714285816</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 xml:space="preserve">С 15.08.2016 г. </w:t>
            </w:r>
            <w:proofErr w:type="gramStart"/>
            <w:r w:rsidRPr="00947A3D">
              <w:rPr>
                <w:rFonts w:ascii="Times New Roman" w:hAnsi="Times New Roman"/>
              </w:rPr>
              <w:t>обновлена</w:t>
            </w:r>
            <w:proofErr w:type="gramEnd"/>
            <w:r w:rsidRPr="00947A3D">
              <w:rPr>
                <w:rFonts w:ascii="Times New Roman" w:hAnsi="Times New Roman"/>
              </w:rPr>
              <w:t xml:space="preserv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4 раза в неделю</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Друзей – 209</w:t>
            </w:r>
          </w:p>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Посещений - 1578</w:t>
            </w: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1A03B5" w:rsidRDefault="00D04064" w:rsidP="00BE4488">
            <w:pPr>
              <w:pStyle w:val="aa"/>
              <w:numPr>
                <w:ilvl w:val="0"/>
                <w:numId w:val="95"/>
              </w:numPr>
              <w:ind w:left="457"/>
              <w:contextualSpacing/>
              <w:jc w:val="both"/>
            </w:pPr>
            <w:r w:rsidRPr="001A03B5">
              <w:t>Новости;</w:t>
            </w:r>
          </w:p>
          <w:p w:rsidR="00D04064" w:rsidRPr="001A03B5" w:rsidRDefault="00D04064" w:rsidP="00BE4488">
            <w:pPr>
              <w:pStyle w:val="aa"/>
              <w:numPr>
                <w:ilvl w:val="0"/>
                <w:numId w:val="95"/>
              </w:numPr>
              <w:ind w:left="457"/>
              <w:contextualSpacing/>
              <w:jc w:val="both"/>
            </w:pPr>
            <w:r w:rsidRPr="001A03B5">
              <w:t xml:space="preserve">видео, </w:t>
            </w:r>
          </w:p>
          <w:p w:rsidR="00D04064" w:rsidRPr="001A03B5" w:rsidRDefault="00D04064" w:rsidP="00BE4488">
            <w:pPr>
              <w:pStyle w:val="aa"/>
              <w:numPr>
                <w:ilvl w:val="0"/>
                <w:numId w:val="95"/>
              </w:numPr>
              <w:ind w:left="457"/>
              <w:contextualSpacing/>
              <w:jc w:val="both"/>
            </w:pPr>
            <w:r w:rsidRPr="001A03B5">
              <w:t>фотографии с мероприятий;</w:t>
            </w:r>
          </w:p>
          <w:p w:rsidR="00D04064" w:rsidRPr="001A03B5" w:rsidRDefault="00D04064" w:rsidP="00BE4488">
            <w:pPr>
              <w:pStyle w:val="aa"/>
              <w:numPr>
                <w:ilvl w:val="0"/>
                <w:numId w:val="95"/>
              </w:numPr>
              <w:ind w:left="457"/>
              <w:contextualSpacing/>
              <w:jc w:val="both"/>
            </w:pPr>
            <w:r w:rsidRPr="001A03B5">
              <w:t>отчеты о прошедших мероприятиях;</w:t>
            </w:r>
          </w:p>
          <w:p w:rsidR="00D04064" w:rsidRPr="001A03B5" w:rsidRDefault="00D04064" w:rsidP="00BE4488">
            <w:pPr>
              <w:pStyle w:val="aa"/>
              <w:numPr>
                <w:ilvl w:val="0"/>
                <w:numId w:val="95"/>
              </w:numPr>
              <w:ind w:left="457"/>
              <w:contextualSpacing/>
              <w:jc w:val="both"/>
            </w:pPr>
            <w:r w:rsidRPr="001A03B5">
              <w:t>информация о важных датах и событиях.</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 xml:space="preserve">Центральная детская библиотека </w:t>
            </w:r>
          </w:p>
        </w:tc>
      </w:tr>
      <w:tr w:rsidR="00D04064" w:rsidRPr="00947A3D" w:rsidTr="000D72DF">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both"/>
              <w:rPr>
                <w:rFonts w:ascii="Times New Roman" w:hAnsi="Times New Roman"/>
              </w:rPr>
            </w:pPr>
            <w:r w:rsidRPr="00947A3D">
              <w:rPr>
                <w:rFonts w:ascii="Times New Roman" w:hAnsi="Times New Roman"/>
              </w:rPr>
              <w:t>Центральная детская библиотека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b/>
                <w:sz w:val="24"/>
                <w:szCs w:val="24"/>
                <w:lang w:eastAsia="en-US"/>
              </w:rPr>
            </w:pPr>
            <w:r w:rsidRPr="00947A3D">
              <w:rPr>
                <w:rFonts w:ascii="Times New Roman" w:hAnsi="Times New Roman"/>
                <w:b/>
                <w:sz w:val="24"/>
                <w:szCs w:val="24"/>
                <w:lang w:eastAsia="en-US"/>
              </w:rPr>
              <w:t>Одноклассники</w:t>
            </w:r>
          </w:p>
          <w:p w:rsidR="00D04064" w:rsidRPr="00947A3D" w:rsidRDefault="00D04064" w:rsidP="008A7B6D">
            <w:pPr>
              <w:spacing w:after="0" w:line="240" w:lineRule="auto"/>
              <w:jc w:val="center"/>
              <w:rPr>
                <w:rFonts w:ascii="Times New Roman" w:hAnsi="Times New Roman"/>
                <w:b/>
              </w:rPr>
            </w:pPr>
            <w:r w:rsidRPr="00947A3D">
              <w:rPr>
                <w:rFonts w:ascii="Times New Roman" w:hAnsi="Times New Roman"/>
                <w:b/>
              </w:rPr>
              <w:t>ИРЦ «Филипп'ОК</w:t>
            </w:r>
          </w:p>
          <w:p w:rsidR="00D04064" w:rsidRPr="00947A3D" w:rsidRDefault="002F51E5" w:rsidP="008A7B6D">
            <w:pPr>
              <w:spacing w:after="0" w:line="240" w:lineRule="auto"/>
              <w:jc w:val="center"/>
              <w:rPr>
                <w:rFonts w:ascii="Times New Roman" w:hAnsi="Times New Roman"/>
              </w:rPr>
            </w:pPr>
            <w:hyperlink r:id="rId64" w:history="1">
              <w:r w:rsidR="00D04064" w:rsidRPr="00947A3D">
                <w:rPr>
                  <w:rStyle w:val="a9"/>
                  <w:rFonts w:ascii="Times New Roman" w:hAnsi="Times New Roman"/>
                </w:rPr>
                <w:t>https://www.ok.ru/profile/589218649389</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both"/>
              <w:rPr>
                <w:rFonts w:ascii="Times New Roman" w:hAnsi="Times New Roman"/>
              </w:rPr>
            </w:pPr>
            <w:r w:rsidRPr="00947A3D">
              <w:rPr>
                <w:rFonts w:ascii="Times New Roman" w:hAnsi="Times New Roman"/>
              </w:rPr>
              <w:t>25.08.2016г.</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both"/>
              <w:rPr>
                <w:rFonts w:ascii="Times New Roman" w:hAnsi="Times New Roman"/>
              </w:rPr>
            </w:pPr>
            <w:r w:rsidRPr="00947A3D">
              <w:rPr>
                <w:rFonts w:ascii="Times New Roman" w:hAnsi="Times New Roman"/>
              </w:rPr>
              <w:t>4 раза в неделю</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both"/>
              <w:rPr>
                <w:rFonts w:ascii="Times New Roman" w:hAnsi="Times New Roman"/>
              </w:rPr>
            </w:pPr>
            <w:r w:rsidRPr="00947A3D">
              <w:rPr>
                <w:rFonts w:ascii="Times New Roman" w:hAnsi="Times New Roman"/>
              </w:rPr>
              <w:t>Друзей:</w:t>
            </w:r>
          </w:p>
          <w:p w:rsidR="00D04064" w:rsidRPr="00947A3D" w:rsidRDefault="00D04064" w:rsidP="008A7B6D">
            <w:pPr>
              <w:spacing w:after="0" w:line="240" w:lineRule="auto"/>
              <w:jc w:val="both"/>
              <w:rPr>
                <w:rFonts w:ascii="Times New Roman" w:hAnsi="Times New Roman"/>
              </w:rPr>
            </w:pPr>
            <w:r w:rsidRPr="00947A3D">
              <w:rPr>
                <w:rFonts w:ascii="Times New Roman" w:hAnsi="Times New Roman"/>
              </w:rPr>
              <w:t>104</w:t>
            </w:r>
          </w:p>
          <w:p w:rsidR="00D04064" w:rsidRPr="00947A3D" w:rsidRDefault="00D04064" w:rsidP="008A7B6D">
            <w:pPr>
              <w:spacing w:after="0" w:line="240" w:lineRule="auto"/>
              <w:jc w:val="both"/>
              <w:rPr>
                <w:rFonts w:ascii="Times New Roman" w:hAnsi="Times New Roman"/>
              </w:rPr>
            </w:pPr>
            <w:r w:rsidRPr="00947A3D">
              <w:rPr>
                <w:rFonts w:ascii="Times New Roman" w:hAnsi="Times New Roman"/>
              </w:rPr>
              <w:t>Посещений 224</w:t>
            </w: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1A03B5" w:rsidRDefault="00D04064" w:rsidP="00BE4488">
            <w:pPr>
              <w:pStyle w:val="aa"/>
              <w:numPr>
                <w:ilvl w:val="0"/>
                <w:numId w:val="96"/>
              </w:numPr>
              <w:ind w:left="457"/>
              <w:contextualSpacing/>
              <w:jc w:val="both"/>
            </w:pPr>
            <w:r w:rsidRPr="001A03B5">
              <w:t>Размещен</w:t>
            </w:r>
            <w:r>
              <w:t>ие фото-отчетов о мероприятиях,</w:t>
            </w:r>
          </w:p>
          <w:p w:rsidR="00D04064" w:rsidRPr="001A03B5" w:rsidRDefault="00D04064" w:rsidP="00BE4488">
            <w:pPr>
              <w:pStyle w:val="aa"/>
              <w:numPr>
                <w:ilvl w:val="0"/>
                <w:numId w:val="96"/>
              </w:numPr>
              <w:ind w:left="457"/>
              <w:contextualSpacing/>
              <w:jc w:val="both"/>
            </w:pPr>
            <w:r w:rsidRPr="001A03B5">
              <w:t>Объявления о мероприятиях</w:t>
            </w:r>
          </w:p>
          <w:p w:rsidR="00D04064" w:rsidRPr="001A03B5" w:rsidRDefault="00D04064" w:rsidP="00BE4488">
            <w:pPr>
              <w:pStyle w:val="aa"/>
              <w:numPr>
                <w:ilvl w:val="0"/>
                <w:numId w:val="96"/>
              </w:numPr>
              <w:ind w:left="457"/>
              <w:contextualSpacing/>
              <w:jc w:val="both"/>
            </w:pPr>
            <w:r>
              <w:t>Ме</w:t>
            </w:r>
            <w:r w:rsidRPr="001A03B5">
              <w:t xml:space="preserve">тодические </w:t>
            </w:r>
            <w:r>
              <w:t>п</w:t>
            </w:r>
            <w:r w:rsidRPr="001A03B5">
              <w:t xml:space="preserve">особия, </w:t>
            </w:r>
          </w:p>
          <w:p w:rsidR="00D04064" w:rsidRPr="001A03B5" w:rsidRDefault="00D04064" w:rsidP="00BE4488">
            <w:pPr>
              <w:pStyle w:val="aa"/>
              <w:numPr>
                <w:ilvl w:val="0"/>
                <w:numId w:val="96"/>
              </w:numPr>
              <w:ind w:left="457"/>
              <w:contextualSpacing/>
              <w:jc w:val="both"/>
            </w:pPr>
            <w:r w:rsidRPr="001A03B5">
              <w:t>Новости для родителей.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both"/>
              <w:rPr>
                <w:rFonts w:ascii="Times New Roman" w:hAnsi="Times New Roman"/>
              </w:rPr>
            </w:pPr>
            <w:r w:rsidRPr="00947A3D">
              <w:rPr>
                <w:rFonts w:ascii="Times New Roman" w:hAnsi="Times New Roman"/>
              </w:rPr>
              <w:t>Центральная детская библиотека</w:t>
            </w:r>
          </w:p>
        </w:tc>
      </w:tr>
      <w:tr w:rsidR="00D04064" w:rsidRPr="00947A3D" w:rsidTr="000D72DF">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 xml:space="preserve">Центральная детская библиотека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b/>
                <w:sz w:val="24"/>
                <w:szCs w:val="24"/>
              </w:rPr>
            </w:pPr>
            <w:r w:rsidRPr="00947A3D">
              <w:rPr>
                <w:rFonts w:ascii="Times New Roman" w:hAnsi="Times New Roman"/>
                <w:b/>
                <w:sz w:val="24"/>
                <w:szCs w:val="24"/>
              </w:rPr>
              <w:t>ВКонтакте</w:t>
            </w:r>
          </w:p>
          <w:p w:rsidR="00D04064" w:rsidRPr="00947A3D" w:rsidRDefault="00D04064" w:rsidP="008A7B6D">
            <w:pPr>
              <w:spacing w:after="0" w:line="240" w:lineRule="auto"/>
              <w:jc w:val="center"/>
              <w:rPr>
                <w:rFonts w:ascii="Times New Roman" w:hAnsi="Times New Roman"/>
                <w:b/>
              </w:rPr>
            </w:pPr>
            <w:r w:rsidRPr="00947A3D">
              <w:rPr>
                <w:rFonts w:ascii="Times New Roman" w:hAnsi="Times New Roman"/>
                <w:b/>
              </w:rPr>
              <w:t xml:space="preserve">Группа </w:t>
            </w:r>
          </w:p>
          <w:p w:rsidR="00D04064" w:rsidRPr="00947A3D" w:rsidRDefault="00D04064" w:rsidP="008A7B6D">
            <w:pPr>
              <w:spacing w:after="0" w:line="240" w:lineRule="auto"/>
              <w:jc w:val="center"/>
              <w:rPr>
                <w:rFonts w:ascii="Times New Roman" w:hAnsi="Times New Roman"/>
                <w:b/>
              </w:rPr>
            </w:pPr>
            <w:r w:rsidRPr="00947A3D">
              <w:rPr>
                <w:rFonts w:ascii="Times New Roman" w:hAnsi="Times New Roman"/>
                <w:b/>
              </w:rPr>
              <w:t xml:space="preserve">Мир права </w:t>
            </w:r>
          </w:p>
          <w:p w:rsidR="00D04064" w:rsidRPr="00947A3D" w:rsidRDefault="002F51E5" w:rsidP="008A7B6D">
            <w:pPr>
              <w:spacing w:after="0" w:line="240" w:lineRule="auto"/>
              <w:jc w:val="center"/>
              <w:rPr>
                <w:rFonts w:ascii="Times New Roman" w:hAnsi="Times New Roman"/>
              </w:rPr>
            </w:pPr>
            <w:hyperlink r:id="rId65" w:history="1">
              <w:r w:rsidR="00D04064" w:rsidRPr="00947A3D">
                <w:rPr>
                  <w:rStyle w:val="a9"/>
                  <w:rFonts w:ascii="Times New Roman" w:hAnsi="Times New Roman"/>
                </w:rPr>
                <w:t>https://vk.com/mirprava2000</w:t>
              </w:r>
            </w:hyperlink>
            <w:r w:rsidR="00D04064" w:rsidRPr="00947A3D">
              <w:rPr>
                <w:rFonts w:ascii="Times New Roman" w:hAnsi="Times New Roman"/>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5.09.2016г.</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3 раза в неделю</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Друзей -130</w:t>
            </w:r>
          </w:p>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Посещений - 282</w:t>
            </w: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E42AE" w:rsidRDefault="00D04064" w:rsidP="00BE4488">
            <w:pPr>
              <w:pStyle w:val="aa"/>
              <w:numPr>
                <w:ilvl w:val="0"/>
                <w:numId w:val="97"/>
              </w:numPr>
              <w:ind w:left="457"/>
              <w:contextualSpacing/>
              <w:jc w:val="both"/>
            </w:pPr>
            <w:r w:rsidRPr="009E42AE">
              <w:t>Новости;</w:t>
            </w:r>
          </w:p>
          <w:p w:rsidR="00D04064" w:rsidRPr="009E42AE" w:rsidRDefault="00D04064" w:rsidP="00BE4488">
            <w:pPr>
              <w:pStyle w:val="aa"/>
              <w:numPr>
                <w:ilvl w:val="0"/>
                <w:numId w:val="97"/>
              </w:numPr>
              <w:ind w:left="457"/>
              <w:contextualSpacing/>
              <w:jc w:val="both"/>
            </w:pPr>
            <w:r w:rsidRPr="009E42AE">
              <w:t>Фотографии с мероприятий;</w:t>
            </w:r>
          </w:p>
          <w:p w:rsidR="00D04064" w:rsidRPr="009E42AE" w:rsidRDefault="00D04064" w:rsidP="00BE4488">
            <w:pPr>
              <w:pStyle w:val="aa"/>
              <w:numPr>
                <w:ilvl w:val="0"/>
                <w:numId w:val="97"/>
              </w:numPr>
              <w:ind w:left="457"/>
              <w:contextualSpacing/>
              <w:jc w:val="both"/>
            </w:pPr>
            <w:r w:rsidRPr="009E42AE">
              <w:t>Опросы;</w:t>
            </w:r>
          </w:p>
          <w:p w:rsidR="00D04064" w:rsidRPr="009E42AE" w:rsidRDefault="00D04064" w:rsidP="00BE4488">
            <w:pPr>
              <w:pStyle w:val="aa"/>
              <w:numPr>
                <w:ilvl w:val="0"/>
                <w:numId w:val="97"/>
              </w:numPr>
              <w:ind w:left="457"/>
              <w:contextualSpacing/>
              <w:jc w:val="both"/>
            </w:pPr>
            <w:r w:rsidRPr="009E42AE">
              <w:t>Отчеты о прошедших мероприятиях</w:t>
            </w:r>
          </w:p>
          <w:p w:rsidR="00D04064" w:rsidRPr="009E42AE" w:rsidRDefault="00D04064" w:rsidP="00BE4488">
            <w:pPr>
              <w:pStyle w:val="aa"/>
              <w:numPr>
                <w:ilvl w:val="0"/>
                <w:numId w:val="97"/>
              </w:numPr>
              <w:ind w:left="457"/>
              <w:contextualSpacing/>
              <w:jc w:val="both"/>
            </w:pPr>
            <w:r w:rsidRPr="009E42AE">
              <w:t>Информация о важных датах и событиях.</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Савочкина Я.С.</w:t>
            </w:r>
          </w:p>
        </w:tc>
      </w:tr>
      <w:tr w:rsidR="00D04064" w:rsidRPr="00947A3D" w:rsidTr="000D72DF">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Центральная детская библиотека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b/>
                <w:sz w:val="24"/>
                <w:szCs w:val="24"/>
              </w:rPr>
            </w:pPr>
            <w:r w:rsidRPr="00947A3D">
              <w:rPr>
                <w:rFonts w:ascii="Times New Roman" w:hAnsi="Times New Roman"/>
                <w:b/>
                <w:sz w:val="24"/>
                <w:szCs w:val="24"/>
              </w:rPr>
              <w:t>ВКонтакте</w:t>
            </w:r>
          </w:p>
          <w:p w:rsidR="00D04064" w:rsidRPr="00FE2B79" w:rsidRDefault="00D04064" w:rsidP="008A7B6D">
            <w:pPr>
              <w:shd w:val="clear" w:color="auto" w:fill="FFFFFF"/>
              <w:spacing w:after="0" w:line="240" w:lineRule="auto"/>
              <w:outlineLvl w:val="1"/>
              <w:rPr>
                <w:rFonts w:ascii="Times New Roman" w:hAnsi="Times New Roman"/>
                <w:b/>
                <w:sz w:val="24"/>
                <w:szCs w:val="24"/>
              </w:rPr>
            </w:pPr>
            <w:proofErr w:type="gramStart"/>
            <w:r w:rsidRPr="00947A3D">
              <w:rPr>
                <w:rFonts w:ascii="Times New Roman" w:hAnsi="Times New Roman"/>
                <w:b/>
                <w:color w:val="2B2F33"/>
              </w:rPr>
              <w:t>Центральная-Детская</w:t>
            </w:r>
            <w:proofErr w:type="gramEnd"/>
            <w:r w:rsidRPr="00947A3D">
              <w:rPr>
                <w:rFonts w:ascii="Times New Roman" w:hAnsi="Times New Roman"/>
                <w:b/>
                <w:color w:val="2B2F33"/>
              </w:rPr>
              <w:t xml:space="preserve"> Библиотека-Г-Белово</w:t>
            </w:r>
          </w:p>
          <w:p w:rsidR="00D04064" w:rsidRPr="00947A3D" w:rsidRDefault="002F51E5" w:rsidP="008A7B6D">
            <w:pPr>
              <w:spacing w:after="0" w:line="240" w:lineRule="auto"/>
              <w:jc w:val="center"/>
              <w:rPr>
                <w:rFonts w:ascii="Times New Roman" w:hAnsi="Times New Roman"/>
              </w:rPr>
            </w:pPr>
            <w:hyperlink r:id="rId66" w:history="1">
              <w:r w:rsidR="00D04064" w:rsidRPr="00947A3D">
                <w:rPr>
                  <w:rStyle w:val="a9"/>
                  <w:rFonts w:ascii="Times New Roman" w:hAnsi="Times New Roman"/>
                </w:rPr>
                <w:t>http://vk.com/id249813690</w:t>
              </w:r>
            </w:hyperlink>
            <w:r w:rsidR="00D04064">
              <w:t xml:space="preserve"> </w:t>
            </w:r>
          </w:p>
          <w:p w:rsidR="00D04064" w:rsidRPr="00947A3D" w:rsidRDefault="00D04064" w:rsidP="008A7B6D">
            <w:pPr>
              <w:spacing w:after="0" w:line="240" w:lineRule="auto"/>
              <w:jc w:val="center"/>
              <w:rPr>
                <w:rFonts w:ascii="Times New Roman" w:hAnsi="Times New Roman"/>
                <w:b/>
                <w:sz w:val="24"/>
                <w:szCs w:val="24"/>
              </w:rPr>
            </w:pPr>
            <w:r w:rsidRPr="00947A3D">
              <w:rPr>
                <w:rFonts w:ascii="Times New Roman" w:hAnsi="Times New Roman"/>
                <w:b/>
                <w:sz w:val="24"/>
                <w:szCs w:val="24"/>
              </w:rPr>
              <w:t>ВКонтакте</w:t>
            </w:r>
          </w:p>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 xml:space="preserve">Группа </w:t>
            </w:r>
            <w:hyperlink r:id="rId67" w:history="1">
              <w:r w:rsidRPr="00947A3D">
                <w:rPr>
                  <w:rStyle w:val="a9"/>
                  <w:rFonts w:ascii="Times New Roman" w:hAnsi="Times New Roman"/>
                </w:rPr>
                <w:t>http://vk.com/cdb_belovo</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25 марта 2014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5 раз в неделю</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друзей/ подписчиков - 787</w:t>
            </w:r>
          </w:p>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посещений – 447</w:t>
            </w: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E42AE" w:rsidRDefault="00D04064" w:rsidP="00BE4488">
            <w:pPr>
              <w:pStyle w:val="aa"/>
              <w:numPr>
                <w:ilvl w:val="0"/>
                <w:numId w:val="98"/>
              </w:numPr>
              <w:ind w:left="457"/>
              <w:contextualSpacing/>
            </w:pPr>
            <w:r w:rsidRPr="009E42AE">
              <w:t>Новости,</w:t>
            </w:r>
          </w:p>
          <w:p w:rsidR="00D04064" w:rsidRPr="009E42AE" w:rsidRDefault="00D04064" w:rsidP="00BE4488">
            <w:pPr>
              <w:pStyle w:val="aa"/>
              <w:numPr>
                <w:ilvl w:val="0"/>
                <w:numId w:val="98"/>
              </w:numPr>
              <w:ind w:left="457"/>
              <w:contextualSpacing/>
            </w:pPr>
            <w:r>
              <w:t>А</w:t>
            </w:r>
            <w:r w:rsidRPr="009E42AE">
              <w:t>нонсы,</w:t>
            </w:r>
          </w:p>
          <w:p w:rsidR="00D04064" w:rsidRPr="009E42AE" w:rsidRDefault="00D04064" w:rsidP="00BE4488">
            <w:pPr>
              <w:pStyle w:val="aa"/>
              <w:numPr>
                <w:ilvl w:val="0"/>
                <w:numId w:val="98"/>
              </w:numPr>
              <w:ind w:left="457"/>
              <w:contextualSpacing/>
            </w:pPr>
            <w:r>
              <w:t>О</w:t>
            </w:r>
            <w:r w:rsidRPr="009E42AE">
              <w:t>просы</w:t>
            </w:r>
          </w:p>
          <w:p w:rsidR="00D04064" w:rsidRPr="009E42AE" w:rsidRDefault="00D04064" w:rsidP="00BE4488">
            <w:pPr>
              <w:pStyle w:val="aa"/>
              <w:numPr>
                <w:ilvl w:val="0"/>
                <w:numId w:val="98"/>
              </w:numPr>
              <w:ind w:left="457"/>
              <w:contextualSpacing/>
            </w:pPr>
            <w:r>
              <w:t>О</w:t>
            </w:r>
            <w:r w:rsidRPr="009E42AE">
              <w:t>тчеты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Путинцева Е.П.</w:t>
            </w:r>
          </w:p>
        </w:tc>
      </w:tr>
      <w:tr w:rsidR="00D04064" w:rsidRPr="00947A3D" w:rsidTr="000D72DF">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Библиотека Новогородская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FE2B79" w:rsidRDefault="00D04064" w:rsidP="008A7B6D">
            <w:pPr>
              <w:spacing w:after="0" w:line="240" w:lineRule="auto"/>
              <w:jc w:val="center"/>
              <w:rPr>
                <w:rFonts w:ascii="Times New Roman" w:hAnsi="Times New Roman"/>
                <w:b/>
              </w:rPr>
            </w:pPr>
            <w:r w:rsidRPr="00FE2B79">
              <w:rPr>
                <w:rFonts w:ascii="Times New Roman" w:hAnsi="Times New Roman"/>
                <w:b/>
              </w:rPr>
              <w:t>Одноклассники</w:t>
            </w:r>
          </w:p>
          <w:p w:rsidR="00D04064" w:rsidRPr="00947A3D" w:rsidRDefault="002F51E5" w:rsidP="008A7B6D">
            <w:pPr>
              <w:spacing w:after="0" w:line="240" w:lineRule="auto"/>
              <w:jc w:val="center"/>
              <w:rPr>
                <w:rFonts w:ascii="Times New Roman" w:hAnsi="Times New Roman"/>
              </w:rPr>
            </w:pPr>
            <w:hyperlink r:id="rId68" w:history="1">
              <w:r w:rsidR="00D04064" w:rsidRPr="00947A3D">
                <w:rPr>
                  <w:rStyle w:val="a9"/>
                  <w:rFonts w:ascii="Times New Roman" w:hAnsi="Times New Roman"/>
                </w:rPr>
                <w:t>https://ok.ru/biblioteka1.novygorodok</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01.08.2013 г.</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4-5 раз в неделю</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 xml:space="preserve">3774 друга </w:t>
            </w:r>
          </w:p>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10326 посещений</w:t>
            </w: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E42AE" w:rsidRDefault="00D04064" w:rsidP="00BE4488">
            <w:pPr>
              <w:pStyle w:val="aa"/>
              <w:numPr>
                <w:ilvl w:val="0"/>
                <w:numId w:val="99"/>
              </w:numPr>
              <w:ind w:left="457"/>
              <w:contextualSpacing/>
            </w:pPr>
            <w:r w:rsidRPr="009E42AE">
              <w:t xml:space="preserve">Новости, анонсы, заметки, опросы </w:t>
            </w:r>
          </w:p>
          <w:p w:rsidR="00D04064" w:rsidRPr="009E42AE" w:rsidRDefault="00D04064" w:rsidP="00BE4488">
            <w:pPr>
              <w:pStyle w:val="aa"/>
              <w:numPr>
                <w:ilvl w:val="0"/>
                <w:numId w:val="99"/>
              </w:numPr>
              <w:ind w:left="457"/>
              <w:contextualSpacing/>
            </w:pPr>
            <w:r w:rsidRPr="009E42AE">
              <w:t>Фотоотчёты о проведённых мероприятиях с комментариями (пресс-релизами)</w:t>
            </w:r>
          </w:p>
          <w:p w:rsidR="00D04064" w:rsidRPr="009E42AE" w:rsidRDefault="00D04064" w:rsidP="00BE4488">
            <w:pPr>
              <w:pStyle w:val="aa"/>
              <w:numPr>
                <w:ilvl w:val="0"/>
                <w:numId w:val="99"/>
              </w:numPr>
              <w:ind w:left="457"/>
              <w:contextualSpacing/>
            </w:pPr>
            <w:r w:rsidRPr="009E42AE">
              <w:t>Презентации книг, периодических изданий</w:t>
            </w:r>
          </w:p>
          <w:p w:rsidR="00D04064" w:rsidRPr="009E42AE" w:rsidRDefault="00D04064" w:rsidP="00BE4488">
            <w:pPr>
              <w:pStyle w:val="aa"/>
              <w:numPr>
                <w:ilvl w:val="0"/>
                <w:numId w:val="99"/>
              </w:numPr>
              <w:ind w:left="457"/>
              <w:contextualSpacing/>
            </w:pPr>
            <w:r w:rsidRPr="009E42AE">
              <w:t>Тематические альбомы</w:t>
            </w:r>
          </w:p>
          <w:p w:rsidR="00D04064" w:rsidRPr="009E42AE" w:rsidRDefault="00D04064" w:rsidP="00BE4488">
            <w:pPr>
              <w:pStyle w:val="aa"/>
              <w:numPr>
                <w:ilvl w:val="0"/>
                <w:numId w:val="99"/>
              </w:numPr>
              <w:ind w:left="457"/>
              <w:contextualSpacing/>
            </w:pPr>
            <w:r w:rsidRPr="009E42AE">
              <w:t>Краеведческие материалы</w:t>
            </w:r>
          </w:p>
          <w:p w:rsidR="00D04064" w:rsidRPr="009E42AE" w:rsidRDefault="00D04064" w:rsidP="00BE4488">
            <w:pPr>
              <w:pStyle w:val="aa"/>
              <w:numPr>
                <w:ilvl w:val="0"/>
                <w:numId w:val="99"/>
              </w:numPr>
              <w:ind w:left="457"/>
              <w:contextualSpacing/>
            </w:pPr>
            <w:r w:rsidRPr="009E42AE">
              <w:t xml:space="preserve">Просветительские материалы (фото, тексты) </w:t>
            </w:r>
          </w:p>
          <w:p w:rsidR="00D04064" w:rsidRPr="009E42AE" w:rsidRDefault="00D04064" w:rsidP="00BE4488">
            <w:pPr>
              <w:pStyle w:val="aa"/>
              <w:numPr>
                <w:ilvl w:val="0"/>
                <w:numId w:val="99"/>
              </w:numPr>
              <w:ind w:left="457"/>
              <w:contextualSpacing/>
            </w:pPr>
            <w:r w:rsidRPr="009E42AE">
              <w:t>Познавательно-развлекательные материалы библиотечной и небиблиотечной тематики</w:t>
            </w:r>
          </w:p>
          <w:p w:rsidR="00D04064" w:rsidRPr="009E42AE" w:rsidRDefault="00D04064" w:rsidP="00BE4488">
            <w:pPr>
              <w:pStyle w:val="aa"/>
              <w:numPr>
                <w:ilvl w:val="0"/>
                <w:numId w:val="99"/>
              </w:numPr>
              <w:ind w:left="457"/>
              <w:contextualSpacing/>
            </w:pPr>
            <w:r w:rsidRPr="009E42AE">
              <w:t>Цитаты писателей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Валиуллова Л.В.</w:t>
            </w:r>
          </w:p>
        </w:tc>
      </w:tr>
      <w:tr w:rsidR="00D04064" w:rsidRPr="00947A3D" w:rsidTr="000D72DF">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Библиотека Новогородская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FE2B79" w:rsidRDefault="00D04064" w:rsidP="008A7B6D">
            <w:pPr>
              <w:spacing w:after="0" w:line="240" w:lineRule="auto"/>
              <w:jc w:val="center"/>
              <w:rPr>
                <w:rFonts w:ascii="Times New Roman" w:hAnsi="Times New Roman"/>
                <w:b/>
              </w:rPr>
            </w:pPr>
            <w:r w:rsidRPr="00FE2B79">
              <w:rPr>
                <w:rFonts w:ascii="Times New Roman" w:hAnsi="Times New Roman"/>
                <w:b/>
              </w:rPr>
              <w:t>ВКонтакте</w:t>
            </w:r>
          </w:p>
          <w:p w:rsidR="00D04064" w:rsidRPr="00947A3D" w:rsidRDefault="002F51E5" w:rsidP="008A7B6D">
            <w:pPr>
              <w:spacing w:after="0" w:line="240" w:lineRule="auto"/>
              <w:jc w:val="center"/>
              <w:rPr>
                <w:rFonts w:ascii="Times New Roman" w:hAnsi="Times New Roman"/>
              </w:rPr>
            </w:pPr>
            <w:hyperlink r:id="rId69" w:history="1">
              <w:r w:rsidR="00D04064" w:rsidRPr="00947A3D">
                <w:rPr>
                  <w:rStyle w:val="a9"/>
                  <w:rFonts w:ascii="Times New Roman" w:hAnsi="Times New Roman"/>
                </w:rPr>
                <w:t>https://vk.com/id379638909</w:t>
              </w:r>
            </w:hyperlink>
          </w:p>
          <w:p w:rsidR="00D04064" w:rsidRPr="00947A3D" w:rsidRDefault="00D04064" w:rsidP="008A7B6D">
            <w:pPr>
              <w:spacing w:after="0" w:line="240" w:lineRule="auto"/>
              <w:jc w:val="center"/>
              <w:rPr>
                <w:rFonts w:ascii="Times New Roman" w:hAnsi="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lastRenderedPageBreak/>
              <w:t>20.10.2016</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3-4 раза в неделю</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730 друзей</w:t>
            </w:r>
          </w:p>
          <w:p w:rsidR="00D04064" w:rsidRPr="00947A3D" w:rsidRDefault="00D04064" w:rsidP="008A7B6D">
            <w:pPr>
              <w:spacing w:after="0" w:line="240" w:lineRule="auto"/>
              <w:rPr>
                <w:rFonts w:ascii="Times New Roman" w:hAnsi="Times New Roman"/>
              </w:rPr>
            </w:pP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E42AE" w:rsidRDefault="00D04064" w:rsidP="00BE4488">
            <w:pPr>
              <w:pStyle w:val="aa"/>
              <w:numPr>
                <w:ilvl w:val="0"/>
                <w:numId w:val="100"/>
              </w:numPr>
              <w:ind w:left="457"/>
              <w:contextualSpacing/>
            </w:pPr>
            <w:r w:rsidRPr="009E42AE">
              <w:t>Отчёты о проведённых мероприятиях</w:t>
            </w:r>
          </w:p>
          <w:p w:rsidR="00D04064" w:rsidRPr="009E42AE" w:rsidRDefault="00D04064" w:rsidP="00BE4488">
            <w:pPr>
              <w:pStyle w:val="aa"/>
              <w:numPr>
                <w:ilvl w:val="0"/>
                <w:numId w:val="100"/>
              </w:numPr>
              <w:ind w:left="457"/>
              <w:contextualSpacing/>
            </w:pPr>
            <w:r w:rsidRPr="009E42AE">
              <w:t xml:space="preserve">Реклама книг </w:t>
            </w:r>
          </w:p>
          <w:p w:rsidR="00D04064" w:rsidRPr="009E42AE" w:rsidRDefault="00D04064" w:rsidP="00BE4488">
            <w:pPr>
              <w:pStyle w:val="aa"/>
              <w:numPr>
                <w:ilvl w:val="0"/>
                <w:numId w:val="100"/>
              </w:numPr>
              <w:ind w:left="457"/>
              <w:contextualSpacing/>
            </w:pPr>
            <w:r w:rsidRPr="009E42AE">
              <w:lastRenderedPageBreak/>
              <w:t>Популяризация чтения</w:t>
            </w:r>
          </w:p>
          <w:p w:rsidR="00D04064" w:rsidRPr="009E42AE" w:rsidRDefault="00D04064" w:rsidP="00BE4488">
            <w:pPr>
              <w:pStyle w:val="aa"/>
              <w:numPr>
                <w:ilvl w:val="0"/>
                <w:numId w:val="100"/>
              </w:numPr>
              <w:ind w:left="457"/>
              <w:contextualSpacing/>
            </w:pPr>
            <w:r w:rsidRPr="009E42AE">
              <w:t>Познавательно-развлекательные материалы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lastRenderedPageBreak/>
              <w:t>Валиуллова Л.В.</w:t>
            </w:r>
          </w:p>
        </w:tc>
      </w:tr>
      <w:tr w:rsidR="00D04064" w:rsidRPr="00947A3D" w:rsidTr="000D72DF">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sz w:val="24"/>
                <w:szCs w:val="24"/>
              </w:rPr>
            </w:pPr>
            <w:r w:rsidRPr="00947A3D">
              <w:rPr>
                <w:rFonts w:ascii="Times New Roman" w:hAnsi="Times New Roman"/>
                <w:sz w:val="24"/>
                <w:szCs w:val="24"/>
              </w:rPr>
              <w:lastRenderedPageBreak/>
              <w:t>Библиотека №2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FE2B79" w:rsidRDefault="00D04064" w:rsidP="008A7B6D">
            <w:pPr>
              <w:spacing w:after="0" w:line="240" w:lineRule="auto"/>
              <w:jc w:val="center"/>
              <w:rPr>
                <w:rFonts w:ascii="Times New Roman" w:hAnsi="Times New Roman"/>
                <w:b/>
                <w:sz w:val="24"/>
                <w:szCs w:val="24"/>
              </w:rPr>
            </w:pPr>
            <w:r w:rsidRPr="00FE2B79">
              <w:rPr>
                <w:rFonts w:ascii="Times New Roman" w:hAnsi="Times New Roman"/>
                <w:b/>
                <w:sz w:val="24"/>
                <w:szCs w:val="24"/>
              </w:rPr>
              <w:t>Одноклассники</w:t>
            </w:r>
          </w:p>
          <w:p w:rsidR="00D04064" w:rsidRPr="00FE2B79" w:rsidRDefault="00D04064" w:rsidP="008A7B6D">
            <w:pPr>
              <w:spacing w:after="0" w:line="240" w:lineRule="auto"/>
              <w:jc w:val="center"/>
              <w:rPr>
                <w:rFonts w:ascii="Times New Roman" w:hAnsi="Times New Roman"/>
                <w:b/>
                <w:sz w:val="24"/>
                <w:szCs w:val="24"/>
              </w:rPr>
            </w:pPr>
            <w:r w:rsidRPr="00FE2B79">
              <w:rPr>
                <w:rFonts w:ascii="Times New Roman" w:hAnsi="Times New Roman"/>
                <w:b/>
                <w:sz w:val="24"/>
                <w:szCs w:val="24"/>
              </w:rPr>
              <w:t>Библиотека №2 Бабанаково</w:t>
            </w:r>
          </w:p>
          <w:p w:rsidR="00D04064" w:rsidRPr="00947A3D" w:rsidRDefault="002F51E5" w:rsidP="008A7B6D">
            <w:pPr>
              <w:spacing w:after="0" w:line="240" w:lineRule="auto"/>
              <w:jc w:val="center"/>
              <w:rPr>
                <w:rFonts w:ascii="Times New Roman" w:hAnsi="Times New Roman"/>
                <w:sz w:val="24"/>
                <w:szCs w:val="24"/>
              </w:rPr>
            </w:pPr>
            <w:hyperlink r:id="rId70" w:history="1">
              <w:r w:rsidR="00D04064" w:rsidRPr="00947A3D">
                <w:rPr>
                  <w:rStyle w:val="a9"/>
                  <w:rFonts w:ascii="Times New Roman" w:hAnsi="Times New Roman"/>
                  <w:sz w:val="24"/>
                  <w:szCs w:val="24"/>
                </w:rPr>
                <w:t>http://ok.ru/profile/570089396966</w:t>
              </w:r>
            </w:hyperlink>
            <w:r w:rsidR="00D04064" w:rsidRPr="00947A3D">
              <w:rPr>
                <w:rFonts w:ascii="Times New Roman" w:hAnsi="Times New Roman"/>
                <w:sz w:val="24"/>
                <w:szCs w:val="24"/>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sz w:val="24"/>
                <w:szCs w:val="24"/>
              </w:rPr>
            </w:pPr>
            <w:r w:rsidRPr="00947A3D">
              <w:rPr>
                <w:rFonts w:ascii="Times New Roman" w:hAnsi="Times New Roman"/>
                <w:sz w:val="24"/>
                <w:szCs w:val="24"/>
              </w:rPr>
              <w:t>апрель</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sz w:val="24"/>
                <w:szCs w:val="24"/>
              </w:rPr>
            </w:pPr>
            <w:r w:rsidRPr="00947A3D">
              <w:rPr>
                <w:rFonts w:ascii="Times New Roman" w:hAnsi="Times New Roman"/>
                <w:sz w:val="24"/>
                <w:szCs w:val="24"/>
              </w:rPr>
              <w:t>ежемесячно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Друзей 104</w:t>
            </w:r>
          </w:p>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Посещений 318</w:t>
            </w: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BE4488">
            <w:pPr>
              <w:pStyle w:val="aa"/>
              <w:numPr>
                <w:ilvl w:val="0"/>
                <w:numId w:val="92"/>
              </w:numPr>
              <w:ind w:left="457"/>
              <w:contextualSpacing/>
            </w:pPr>
            <w:r w:rsidRPr="00947A3D">
              <w:t>Фотоотчеты о мероприятиях,</w:t>
            </w:r>
          </w:p>
          <w:p w:rsidR="00D04064" w:rsidRPr="00947A3D" w:rsidRDefault="00D04064" w:rsidP="00BE4488">
            <w:pPr>
              <w:pStyle w:val="aa"/>
              <w:numPr>
                <w:ilvl w:val="0"/>
                <w:numId w:val="92"/>
              </w:numPr>
              <w:ind w:left="457"/>
              <w:contextualSpacing/>
            </w:pPr>
            <w:r w:rsidRPr="00947A3D">
              <w:t>анонсы по конкурсам</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rPr>
                <w:rFonts w:ascii="Times New Roman" w:hAnsi="Times New Roman"/>
                <w:sz w:val="24"/>
                <w:szCs w:val="24"/>
              </w:rPr>
            </w:pPr>
            <w:r w:rsidRPr="00947A3D">
              <w:rPr>
                <w:rFonts w:ascii="Times New Roman" w:hAnsi="Times New Roman"/>
                <w:sz w:val="24"/>
                <w:szCs w:val="24"/>
              </w:rPr>
              <w:t>Уткина В.Ю.</w:t>
            </w:r>
          </w:p>
        </w:tc>
      </w:tr>
      <w:tr w:rsidR="00D04064" w:rsidRPr="00947A3D" w:rsidTr="000D72DF">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sz w:val="24"/>
                <w:szCs w:val="24"/>
              </w:rPr>
            </w:pPr>
            <w:r w:rsidRPr="00947A3D">
              <w:rPr>
                <w:rFonts w:ascii="Times New Roman" w:hAnsi="Times New Roman"/>
                <w:sz w:val="24"/>
                <w:szCs w:val="24"/>
              </w:rPr>
              <w:t>Детская библиотека №3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FE2B79" w:rsidRDefault="00D04064" w:rsidP="008A7B6D">
            <w:pPr>
              <w:spacing w:after="0" w:line="240" w:lineRule="auto"/>
              <w:ind w:left="-108" w:right="-108"/>
              <w:jc w:val="center"/>
              <w:rPr>
                <w:rFonts w:ascii="Times New Roman" w:hAnsi="Times New Roman"/>
                <w:b/>
                <w:sz w:val="24"/>
                <w:szCs w:val="24"/>
              </w:rPr>
            </w:pPr>
            <w:r w:rsidRPr="00FE2B79">
              <w:rPr>
                <w:rFonts w:ascii="Times New Roman" w:hAnsi="Times New Roman"/>
                <w:b/>
                <w:sz w:val="24"/>
                <w:szCs w:val="24"/>
              </w:rPr>
              <w:t xml:space="preserve">Одноклассники </w:t>
            </w:r>
          </w:p>
          <w:p w:rsidR="00D04064" w:rsidRDefault="00D04064" w:rsidP="008A7B6D">
            <w:pPr>
              <w:spacing w:after="0" w:line="240" w:lineRule="auto"/>
              <w:ind w:left="-108" w:right="-108"/>
              <w:jc w:val="center"/>
              <w:rPr>
                <w:rFonts w:ascii="Times New Roman" w:hAnsi="Times New Roman"/>
                <w:b/>
                <w:sz w:val="24"/>
                <w:szCs w:val="24"/>
              </w:rPr>
            </w:pPr>
            <w:r w:rsidRPr="00FE2B79">
              <w:rPr>
                <w:rFonts w:ascii="Times New Roman" w:hAnsi="Times New Roman"/>
                <w:b/>
                <w:sz w:val="24"/>
                <w:szCs w:val="24"/>
              </w:rPr>
              <w:t>Детская библиотека №3 Колмогоры</w:t>
            </w:r>
          </w:p>
          <w:p w:rsidR="00D04064" w:rsidRPr="00947A3D" w:rsidRDefault="002F51E5" w:rsidP="008A7B6D">
            <w:pPr>
              <w:spacing w:after="0" w:line="240" w:lineRule="auto"/>
              <w:ind w:left="-108" w:right="-108"/>
              <w:jc w:val="center"/>
              <w:rPr>
                <w:rFonts w:ascii="Times New Roman" w:hAnsi="Times New Roman"/>
                <w:sz w:val="24"/>
                <w:szCs w:val="24"/>
              </w:rPr>
            </w:pPr>
            <w:hyperlink r:id="rId71" w:history="1">
              <w:r w:rsidR="00D04064" w:rsidRPr="003E2DB5">
                <w:rPr>
                  <w:rStyle w:val="a9"/>
                  <w:rFonts w:ascii="Times New Roman" w:hAnsi="Times New Roman"/>
                  <w:sz w:val="24"/>
                  <w:szCs w:val="24"/>
                </w:rPr>
                <w:t>https://ok.ru/profile/558324037708</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ind w:right="-108"/>
              <w:jc w:val="center"/>
              <w:rPr>
                <w:rFonts w:ascii="Times New Roman" w:hAnsi="Times New Roman"/>
                <w:sz w:val="24"/>
                <w:szCs w:val="24"/>
              </w:rPr>
            </w:pPr>
            <w:r w:rsidRPr="00947A3D">
              <w:rPr>
                <w:rFonts w:ascii="Times New Roman" w:hAnsi="Times New Roman"/>
                <w:sz w:val="24"/>
                <w:szCs w:val="24"/>
              </w:rPr>
              <w:t>10.12.</w:t>
            </w:r>
          </w:p>
          <w:p w:rsidR="00D04064" w:rsidRPr="00947A3D" w:rsidRDefault="00D04064" w:rsidP="008A7B6D">
            <w:pPr>
              <w:spacing w:after="0" w:line="240" w:lineRule="auto"/>
              <w:ind w:right="-108"/>
              <w:jc w:val="center"/>
              <w:rPr>
                <w:rFonts w:ascii="Times New Roman" w:hAnsi="Times New Roman"/>
                <w:sz w:val="24"/>
                <w:szCs w:val="24"/>
              </w:rPr>
            </w:pPr>
            <w:r w:rsidRPr="00947A3D">
              <w:rPr>
                <w:rFonts w:ascii="Times New Roman" w:hAnsi="Times New Roman"/>
                <w:sz w:val="24"/>
                <w:szCs w:val="24"/>
              </w:rPr>
              <w:t>13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ind w:left="-107" w:right="-109"/>
              <w:jc w:val="center"/>
              <w:rPr>
                <w:rFonts w:ascii="Times New Roman" w:hAnsi="Times New Roman"/>
                <w:sz w:val="24"/>
                <w:szCs w:val="24"/>
              </w:rPr>
            </w:pPr>
            <w:r w:rsidRPr="00947A3D">
              <w:rPr>
                <w:rFonts w:ascii="Times New Roman" w:hAnsi="Times New Roman"/>
                <w:sz w:val="24"/>
                <w:szCs w:val="24"/>
              </w:rPr>
              <w:t>По мере накопления материала</w:t>
            </w:r>
          </w:p>
          <w:p w:rsidR="00D04064" w:rsidRPr="00947A3D" w:rsidRDefault="00D04064" w:rsidP="008A7B6D">
            <w:pPr>
              <w:spacing w:after="0" w:line="240" w:lineRule="auto"/>
              <w:ind w:left="-107" w:right="-109"/>
              <w:jc w:val="center"/>
              <w:rPr>
                <w:rFonts w:ascii="Times New Roman" w:hAnsi="Times New Roman"/>
                <w:sz w:val="24"/>
                <w:szCs w:val="24"/>
              </w:rPr>
            </w:pPr>
            <w:r w:rsidRPr="00947A3D">
              <w:rPr>
                <w:rFonts w:ascii="Times New Roman" w:hAnsi="Times New Roman"/>
                <w:sz w:val="24"/>
                <w:szCs w:val="24"/>
              </w:rPr>
              <w:t>(~3 раза в месяц)</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ind w:left="113" w:right="113"/>
              <w:jc w:val="center"/>
              <w:rPr>
                <w:rFonts w:ascii="Times New Roman" w:hAnsi="Times New Roman"/>
                <w:color w:val="000000"/>
                <w:sz w:val="24"/>
                <w:szCs w:val="24"/>
              </w:rPr>
            </w:pPr>
            <w:r w:rsidRPr="00947A3D">
              <w:rPr>
                <w:rFonts w:ascii="Times New Roman" w:hAnsi="Times New Roman"/>
                <w:sz w:val="24"/>
                <w:szCs w:val="24"/>
              </w:rPr>
              <w:t xml:space="preserve">556 </w:t>
            </w:r>
            <w:r w:rsidRPr="00947A3D">
              <w:rPr>
                <w:rFonts w:ascii="Times New Roman" w:hAnsi="Times New Roman"/>
                <w:color w:val="000000"/>
                <w:sz w:val="24"/>
                <w:szCs w:val="24"/>
              </w:rPr>
              <w:t>посещ.</w:t>
            </w:r>
          </w:p>
          <w:p w:rsidR="00D04064" w:rsidRPr="00947A3D" w:rsidRDefault="00D04064" w:rsidP="008A7B6D">
            <w:pPr>
              <w:spacing w:after="0" w:line="240" w:lineRule="auto"/>
              <w:jc w:val="center"/>
              <w:rPr>
                <w:rFonts w:ascii="Times New Roman" w:hAnsi="Times New Roman"/>
                <w:sz w:val="24"/>
                <w:szCs w:val="24"/>
              </w:rPr>
            </w:pPr>
            <w:r w:rsidRPr="00947A3D">
              <w:rPr>
                <w:rFonts w:ascii="Times New Roman" w:hAnsi="Times New Roman"/>
                <w:color w:val="000000"/>
                <w:sz w:val="24"/>
                <w:szCs w:val="24"/>
              </w:rPr>
              <w:t>~250 в месяц</w:t>
            </w: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E42AE" w:rsidRDefault="00D04064" w:rsidP="00BE4488">
            <w:pPr>
              <w:pStyle w:val="aa"/>
              <w:numPr>
                <w:ilvl w:val="0"/>
                <w:numId w:val="101"/>
              </w:numPr>
              <w:ind w:left="457"/>
              <w:contextualSpacing/>
              <w:rPr>
                <w:color w:val="000000"/>
                <w:sz w:val="24"/>
                <w:szCs w:val="24"/>
              </w:rPr>
            </w:pPr>
            <w:r w:rsidRPr="009E42AE">
              <w:rPr>
                <w:color w:val="000000"/>
                <w:sz w:val="24"/>
                <w:szCs w:val="24"/>
              </w:rPr>
              <w:t>Фотоотчеты,</w:t>
            </w:r>
          </w:p>
          <w:p w:rsidR="00D04064" w:rsidRPr="009E42AE" w:rsidRDefault="00D04064" w:rsidP="00BE4488">
            <w:pPr>
              <w:pStyle w:val="aa"/>
              <w:numPr>
                <w:ilvl w:val="0"/>
                <w:numId w:val="101"/>
              </w:numPr>
              <w:ind w:left="457"/>
              <w:contextualSpacing/>
              <w:rPr>
                <w:color w:val="000000"/>
                <w:sz w:val="24"/>
                <w:szCs w:val="24"/>
              </w:rPr>
            </w:pPr>
            <w:r>
              <w:rPr>
                <w:color w:val="000000"/>
                <w:sz w:val="24"/>
                <w:szCs w:val="24"/>
              </w:rPr>
              <w:t>П</w:t>
            </w:r>
            <w:r w:rsidRPr="009E42AE">
              <w:rPr>
                <w:color w:val="000000"/>
                <w:sz w:val="24"/>
                <w:szCs w:val="24"/>
              </w:rPr>
              <w:t>ропаганда литературы,</w:t>
            </w:r>
          </w:p>
          <w:p w:rsidR="00D04064" w:rsidRPr="009E42AE" w:rsidRDefault="00D04064" w:rsidP="00BE4488">
            <w:pPr>
              <w:pStyle w:val="aa"/>
              <w:numPr>
                <w:ilvl w:val="0"/>
                <w:numId w:val="101"/>
              </w:numPr>
              <w:ind w:left="457"/>
              <w:contextualSpacing/>
              <w:rPr>
                <w:color w:val="000000"/>
                <w:sz w:val="24"/>
                <w:szCs w:val="24"/>
              </w:rPr>
            </w:pPr>
            <w:r>
              <w:rPr>
                <w:color w:val="000000"/>
                <w:sz w:val="24"/>
                <w:szCs w:val="24"/>
              </w:rPr>
              <w:t>П</w:t>
            </w:r>
            <w:r w:rsidRPr="009E42AE">
              <w:rPr>
                <w:color w:val="000000"/>
                <w:sz w:val="24"/>
                <w:szCs w:val="24"/>
              </w:rPr>
              <w:t>олезные ссылки на сайты,</w:t>
            </w:r>
          </w:p>
          <w:p w:rsidR="00D04064" w:rsidRPr="009E42AE" w:rsidRDefault="00D04064" w:rsidP="00BE4488">
            <w:pPr>
              <w:pStyle w:val="aa"/>
              <w:numPr>
                <w:ilvl w:val="0"/>
                <w:numId w:val="101"/>
              </w:numPr>
              <w:ind w:left="457"/>
              <w:contextualSpacing/>
              <w:rPr>
                <w:color w:val="000000"/>
                <w:sz w:val="24"/>
                <w:szCs w:val="24"/>
              </w:rPr>
            </w:pPr>
            <w:r>
              <w:rPr>
                <w:color w:val="000000"/>
                <w:sz w:val="24"/>
                <w:szCs w:val="24"/>
              </w:rPr>
              <w:t>З</w:t>
            </w:r>
            <w:r w:rsidRPr="009E42AE">
              <w:rPr>
                <w:color w:val="000000"/>
                <w:sz w:val="24"/>
                <w:szCs w:val="24"/>
              </w:rPr>
              <w:t>накомство с новым поступлением литературы,</w:t>
            </w:r>
          </w:p>
          <w:p w:rsidR="00D04064" w:rsidRPr="009E42AE" w:rsidRDefault="00D04064" w:rsidP="00BE4488">
            <w:pPr>
              <w:pStyle w:val="aa"/>
              <w:numPr>
                <w:ilvl w:val="0"/>
                <w:numId w:val="101"/>
              </w:numPr>
              <w:ind w:left="457"/>
              <w:contextualSpacing/>
              <w:rPr>
                <w:color w:val="000000"/>
                <w:sz w:val="24"/>
                <w:szCs w:val="24"/>
              </w:rPr>
            </w:pPr>
            <w:r>
              <w:rPr>
                <w:color w:val="000000"/>
                <w:sz w:val="24"/>
                <w:szCs w:val="24"/>
              </w:rPr>
              <w:t>Р</w:t>
            </w:r>
            <w:r w:rsidRPr="009E42AE">
              <w:rPr>
                <w:color w:val="000000"/>
                <w:sz w:val="24"/>
                <w:szCs w:val="24"/>
              </w:rPr>
              <w:t>азмещение видеороликов,</w:t>
            </w:r>
          </w:p>
          <w:p w:rsidR="00D04064" w:rsidRPr="009E42AE" w:rsidRDefault="00D04064" w:rsidP="00BE4488">
            <w:pPr>
              <w:pStyle w:val="aa"/>
              <w:numPr>
                <w:ilvl w:val="0"/>
                <w:numId w:val="101"/>
              </w:numPr>
              <w:ind w:left="457"/>
              <w:contextualSpacing/>
            </w:pPr>
            <w:r>
              <w:rPr>
                <w:color w:val="000000"/>
                <w:sz w:val="24"/>
                <w:szCs w:val="24"/>
              </w:rPr>
              <w:t>Г</w:t>
            </w:r>
            <w:r w:rsidRPr="009E42AE">
              <w:rPr>
                <w:color w:val="000000"/>
                <w:sz w:val="24"/>
                <w:szCs w:val="24"/>
              </w:rPr>
              <w:t>рафиков работы библиотеки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ind w:right="-108"/>
              <w:rPr>
                <w:rFonts w:ascii="Times New Roman" w:hAnsi="Times New Roman"/>
                <w:sz w:val="24"/>
                <w:szCs w:val="24"/>
              </w:rPr>
            </w:pPr>
            <w:r w:rsidRPr="00947A3D">
              <w:rPr>
                <w:rFonts w:ascii="Times New Roman" w:hAnsi="Times New Roman"/>
                <w:sz w:val="24"/>
                <w:szCs w:val="24"/>
              </w:rPr>
              <w:t>Аньчкова О.В.</w:t>
            </w:r>
          </w:p>
        </w:tc>
      </w:tr>
      <w:tr w:rsidR="00D04064" w:rsidRPr="00947A3D" w:rsidTr="000D72DF">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sz w:val="24"/>
                <w:szCs w:val="24"/>
                <w:lang w:eastAsia="en-US"/>
              </w:rPr>
            </w:pPr>
            <w:r w:rsidRPr="00947A3D">
              <w:rPr>
                <w:rFonts w:ascii="Times New Roman" w:hAnsi="Times New Roman"/>
                <w:sz w:val="24"/>
                <w:szCs w:val="24"/>
              </w:rPr>
              <w:t>Детская библиотека №3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FE2B79" w:rsidRDefault="00D04064" w:rsidP="008A7B6D">
            <w:pPr>
              <w:spacing w:after="0" w:line="240" w:lineRule="auto"/>
              <w:jc w:val="center"/>
              <w:rPr>
                <w:rFonts w:ascii="Times New Roman" w:hAnsi="Times New Roman"/>
                <w:b/>
                <w:sz w:val="24"/>
                <w:szCs w:val="24"/>
              </w:rPr>
            </w:pPr>
            <w:r w:rsidRPr="00FE2B79">
              <w:rPr>
                <w:rFonts w:ascii="Times New Roman" w:hAnsi="Times New Roman"/>
                <w:b/>
                <w:sz w:val="24"/>
                <w:szCs w:val="24"/>
              </w:rPr>
              <w:t>Одноклассники</w:t>
            </w:r>
          </w:p>
          <w:p w:rsidR="00D04064" w:rsidRPr="00FE2B79" w:rsidRDefault="00D04064" w:rsidP="008A7B6D">
            <w:pPr>
              <w:spacing w:after="0" w:line="240" w:lineRule="auto"/>
              <w:jc w:val="center"/>
              <w:rPr>
                <w:rFonts w:ascii="Times New Roman" w:hAnsi="Times New Roman"/>
                <w:b/>
                <w:sz w:val="24"/>
                <w:szCs w:val="24"/>
              </w:rPr>
            </w:pPr>
            <w:r w:rsidRPr="00FE2B79">
              <w:rPr>
                <w:rFonts w:ascii="Times New Roman" w:hAnsi="Times New Roman"/>
                <w:b/>
                <w:sz w:val="24"/>
                <w:szCs w:val="24"/>
              </w:rPr>
              <w:t>Открытая группа</w:t>
            </w:r>
          </w:p>
          <w:p w:rsidR="00D04064" w:rsidRPr="00FE2B79" w:rsidRDefault="00D04064" w:rsidP="008A7B6D">
            <w:pPr>
              <w:spacing w:after="0" w:line="240" w:lineRule="auto"/>
              <w:jc w:val="center"/>
              <w:rPr>
                <w:rFonts w:ascii="Times New Roman" w:hAnsi="Times New Roman"/>
                <w:b/>
                <w:sz w:val="24"/>
                <w:szCs w:val="24"/>
              </w:rPr>
            </w:pPr>
            <w:r w:rsidRPr="00FE2B79">
              <w:rPr>
                <w:rFonts w:ascii="Times New Roman" w:hAnsi="Times New Roman"/>
                <w:b/>
                <w:sz w:val="24"/>
                <w:szCs w:val="24"/>
              </w:rPr>
              <w:t>«СМС «Кураж»</w:t>
            </w:r>
          </w:p>
          <w:p w:rsidR="00D04064" w:rsidRPr="00947A3D" w:rsidRDefault="002F51E5" w:rsidP="008A7B6D">
            <w:pPr>
              <w:spacing w:after="0" w:line="240" w:lineRule="auto"/>
              <w:jc w:val="center"/>
              <w:rPr>
                <w:rFonts w:ascii="Times New Roman" w:hAnsi="Times New Roman"/>
                <w:sz w:val="24"/>
                <w:szCs w:val="24"/>
                <w:lang w:eastAsia="en-US"/>
              </w:rPr>
            </w:pPr>
            <w:hyperlink r:id="rId72" w:history="1">
              <w:r w:rsidR="00D04064" w:rsidRPr="00947A3D">
                <w:rPr>
                  <w:rStyle w:val="a9"/>
                  <w:rFonts w:ascii="Times New Roman" w:hAnsi="Times New Roman"/>
                  <w:sz w:val="24"/>
                  <w:szCs w:val="24"/>
                </w:rPr>
                <w:t>http://ok.ru/smskurazh</w:t>
              </w:r>
            </w:hyperlink>
            <w:r w:rsidR="00D04064" w:rsidRPr="00947A3D">
              <w:rPr>
                <w:rFonts w:ascii="Times New Roman" w:hAnsi="Times New Roman"/>
                <w:sz w:val="24"/>
                <w:szCs w:val="24"/>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sz w:val="24"/>
                <w:szCs w:val="24"/>
                <w:lang w:eastAsia="en-US"/>
              </w:rPr>
            </w:pPr>
            <w:r w:rsidRPr="00947A3D">
              <w:rPr>
                <w:rFonts w:ascii="Times New Roman" w:hAnsi="Times New Roman"/>
                <w:sz w:val="24"/>
                <w:szCs w:val="24"/>
              </w:rPr>
              <w:t>13.12.2012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sz w:val="24"/>
                <w:szCs w:val="24"/>
                <w:lang w:eastAsia="en-US"/>
              </w:rPr>
            </w:pPr>
            <w:r w:rsidRPr="00947A3D">
              <w:rPr>
                <w:rFonts w:ascii="Times New Roman" w:hAnsi="Times New Roman"/>
                <w:sz w:val="24"/>
                <w:szCs w:val="24"/>
              </w:rPr>
              <w:t>ежемесячно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sz w:val="24"/>
                <w:szCs w:val="24"/>
              </w:rPr>
            </w:pPr>
            <w:r w:rsidRPr="00947A3D">
              <w:rPr>
                <w:rFonts w:ascii="Times New Roman" w:hAnsi="Times New Roman"/>
                <w:sz w:val="24"/>
                <w:szCs w:val="24"/>
              </w:rPr>
              <w:t>59</w:t>
            </w:r>
          </w:p>
          <w:p w:rsidR="00D04064" w:rsidRPr="00947A3D" w:rsidRDefault="00D04064" w:rsidP="008A7B6D">
            <w:pPr>
              <w:spacing w:after="0" w:line="240" w:lineRule="auto"/>
              <w:jc w:val="center"/>
              <w:rPr>
                <w:rFonts w:ascii="Times New Roman" w:hAnsi="Times New Roman"/>
                <w:sz w:val="24"/>
                <w:szCs w:val="24"/>
                <w:lang w:eastAsia="en-US"/>
              </w:rPr>
            </w:pPr>
            <w:r w:rsidRPr="00947A3D">
              <w:rPr>
                <w:rFonts w:ascii="Times New Roman" w:hAnsi="Times New Roman"/>
                <w:sz w:val="24"/>
                <w:szCs w:val="24"/>
              </w:rPr>
              <w:t>участников</w:t>
            </w: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E42AE" w:rsidRDefault="00D04064" w:rsidP="00BE4488">
            <w:pPr>
              <w:pStyle w:val="aa"/>
              <w:numPr>
                <w:ilvl w:val="0"/>
                <w:numId w:val="102"/>
              </w:numPr>
              <w:ind w:left="457"/>
              <w:contextualSpacing/>
              <w:rPr>
                <w:sz w:val="24"/>
                <w:szCs w:val="24"/>
              </w:rPr>
            </w:pPr>
            <w:r w:rsidRPr="009E42AE">
              <w:rPr>
                <w:sz w:val="24"/>
                <w:szCs w:val="24"/>
              </w:rPr>
              <w:t>Знакомство с СМС «Кураж».</w:t>
            </w:r>
          </w:p>
          <w:p w:rsidR="00D04064" w:rsidRDefault="00D04064" w:rsidP="00BE4488">
            <w:pPr>
              <w:pStyle w:val="aa"/>
              <w:numPr>
                <w:ilvl w:val="0"/>
                <w:numId w:val="102"/>
              </w:numPr>
              <w:ind w:left="457"/>
              <w:contextualSpacing/>
              <w:rPr>
                <w:sz w:val="24"/>
                <w:szCs w:val="24"/>
                <w:lang w:eastAsia="en-US"/>
              </w:rPr>
            </w:pPr>
            <w:r w:rsidRPr="009E42AE">
              <w:rPr>
                <w:sz w:val="24"/>
                <w:szCs w:val="24"/>
              </w:rPr>
              <w:t>Информирование участни</w:t>
            </w:r>
            <w:r>
              <w:rPr>
                <w:sz w:val="24"/>
                <w:szCs w:val="24"/>
              </w:rPr>
              <w:t>ков о предстоящих мероприятиях,</w:t>
            </w:r>
          </w:p>
          <w:p w:rsidR="00D04064" w:rsidRDefault="00D04064" w:rsidP="00BE4488">
            <w:pPr>
              <w:pStyle w:val="aa"/>
              <w:numPr>
                <w:ilvl w:val="0"/>
                <w:numId w:val="102"/>
              </w:numPr>
              <w:ind w:left="457"/>
              <w:contextualSpacing/>
              <w:rPr>
                <w:sz w:val="24"/>
                <w:szCs w:val="24"/>
                <w:lang w:eastAsia="en-US"/>
              </w:rPr>
            </w:pPr>
            <w:r>
              <w:rPr>
                <w:sz w:val="24"/>
                <w:szCs w:val="24"/>
              </w:rPr>
              <w:t>О</w:t>
            </w:r>
            <w:r w:rsidRPr="009E42AE">
              <w:rPr>
                <w:sz w:val="24"/>
                <w:szCs w:val="24"/>
              </w:rPr>
              <w:t>бсуждение рабочих моментов,</w:t>
            </w:r>
          </w:p>
          <w:p w:rsidR="00D04064" w:rsidRPr="009E42AE" w:rsidRDefault="00D04064" w:rsidP="00BE4488">
            <w:pPr>
              <w:pStyle w:val="aa"/>
              <w:numPr>
                <w:ilvl w:val="0"/>
                <w:numId w:val="102"/>
              </w:numPr>
              <w:ind w:left="457"/>
              <w:contextualSpacing/>
              <w:rPr>
                <w:sz w:val="24"/>
                <w:szCs w:val="24"/>
                <w:lang w:eastAsia="en-US"/>
              </w:rPr>
            </w:pPr>
            <w:r>
              <w:rPr>
                <w:sz w:val="24"/>
                <w:szCs w:val="24"/>
              </w:rPr>
              <w:t>Р</w:t>
            </w:r>
            <w:r w:rsidRPr="009E42AE">
              <w:rPr>
                <w:sz w:val="24"/>
                <w:szCs w:val="24"/>
              </w:rPr>
              <w:t>азмещение фотоотчетов о проведенной работе.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rPr>
                <w:rFonts w:ascii="Times New Roman" w:hAnsi="Times New Roman"/>
                <w:sz w:val="24"/>
                <w:szCs w:val="24"/>
                <w:lang w:eastAsia="en-US"/>
              </w:rPr>
            </w:pPr>
            <w:r w:rsidRPr="00947A3D">
              <w:rPr>
                <w:rFonts w:ascii="Times New Roman" w:hAnsi="Times New Roman"/>
                <w:sz w:val="24"/>
                <w:szCs w:val="24"/>
              </w:rPr>
              <w:t>Аньчкова О. В.</w:t>
            </w:r>
          </w:p>
        </w:tc>
      </w:tr>
      <w:tr w:rsidR="00D04064" w:rsidRPr="00947A3D" w:rsidTr="000D72DF">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sz w:val="24"/>
                <w:szCs w:val="24"/>
              </w:rPr>
            </w:pPr>
            <w:r w:rsidRPr="00947A3D">
              <w:rPr>
                <w:rFonts w:ascii="Times New Roman" w:hAnsi="Times New Roman"/>
                <w:sz w:val="24"/>
                <w:szCs w:val="24"/>
              </w:rPr>
              <w:t>Библиотека №6</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FE2B79" w:rsidRDefault="00D04064" w:rsidP="008A7B6D">
            <w:pPr>
              <w:spacing w:after="0" w:line="240" w:lineRule="auto"/>
              <w:jc w:val="center"/>
              <w:rPr>
                <w:rFonts w:ascii="Times New Roman" w:hAnsi="Times New Roman"/>
                <w:b/>
                <w:sz w:val="24"/>
                <w:szCs w:val="24"/>
              </w:rPr>
            </w:pPr>
            <w:r w:rsidRPr="00FE2B79">
              <w:rPr>
                <w:rFonts w:ascii="Times New Roman" w:hAnsi="Times New Roman"/>
                <w:b/>
                <w:sz w:val="24"/>
                <w:szCs w:val="24"/>
              </w:rPr>
              <w:t>Одноклассники</w:t>
            </w:r>
          </w:p>
          <w:p w:rsidR="00D04064" w:rsidRPr="00947A3D" w:rsidRDefault="002F51E5" w:rsidP="008A7B6D">
            <w:pPr>
              <w:spacing w:after="0" w:line="240" w:lineRule="auto"/>
              <w:jc w:val="center"/>
              <w:rPr>
                <w:rFonts w:ascii="Times New Roman" w:hAnsi="Times New Roman"/>
                <w:sz w:val="24"/>
                <w:szCs w:val="24"/>
              </w:rPr>
            </w:pPr>
            <w:hyperlink r:id="rId73" w:history="1">
              <w:r w:rsidR="00D04064" w:rsidRPr="00947A3D">
                <w:rPr>
                  <w:rStyle w:val="a9"/>
                  <w:rFonts w:ascii="Times New Roman" w:hAnsi="Times New Roman"/>
                  <w:sz w:val="24"/>
                  <w:szCs w:val="24"/>
                </w:rPr>
                <w:t>http://ok.ru/profile/554226787326</w:t>
              </w:r>
            </w:hyperlink>
            <w:r w:rsidR="00D04064" w:rsidRPr="00947A3D">
              <w:rPr>
                <w:rFonts w:ascii="Times New Roman" w:hAnsi="Times New Roman"/>
                <w:sz w:val="24"/>
                <w:szCs w:val="24"/>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sz w:val="24"/>
                <w:szCs w:val="24"/>
              </w:rPr>
            </w:pPr>
            <w:r w:rsidRPr="00947A3D">
              <w:rPr>
                <w:rFonts w:ascii="Times New Roman" w:hAnsi="Times New Roman"/>
                <w:sz w:val="24"/>
                <w:szCs w:val="24"/>
              </w:rPr>
              <w:t>5.04.2015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sz w:val="24"/>
                <w:szCs w:val="24"/>
                <w:lang w:eastAsia="en-US"/>
              </w:rPr>
            </w:pPr>
            <w:r w:rsidRPr="00947A3D">
              <w:rPr>
                <w:rFonts w:ascii="Times New Roman" w:hAnsi="Times New Roman"/>
                <w:sz w:val="24"/>
                <w:szCs w:val="24"/>
              </w:rPr>
              <w:t>ежемесячно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sz w:val="24"/>
                <w:szCs w:val="24"/>
              </w:rPr>
            </w:pPr>
            <w:r w:rsidRPr="00947A3D">
              <w:rPr>
                <w:rFonts w:ascii="Times New Roman" w:hAnsi="Times New Roman"/>
                <w:sz w:val="24"/>
                <w:szCs w:val="24"/>
              </w:rPr>
              <w:t>122</w:t>
            </w:r>
          </w:p>
          <w:p w:rsidR="00D04064" w:rsidRPr="00947A3D" w:rsidRDefault="00D04064" w:rsidP="008A7B6D">
            <w:pPr>
              <w:spacing w:after="0" w:line="240" w:lineRule="auto"/>
              <w:jc w:val="center"/>
              <w:rPr>
                <w:rFonts w:ascii="Times New Roman" w:hAnsi="Times New Roman"/>
                <w:sz w:val="24"/>
                <w:szCs w:val="24"/>
              </w:rPr>
            </w:pPr>
            <w:r w:rsidRPr="00947A3D">
              <w:rPr>
                <w:rFonts w:ascii="Times New Roman" w:hAnsi="Times New Roman"/>
                <w:sz w:val="24"/>
                <w:szCs w:val="24"/>
              </w:rPr>
              <w:t>друга</w:t>
            </w: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numPr>
                <w:ilvl w:val="0"/>
                <w:numId w:val="70"/>
              </w:numPr>
              <w:spacing w:after="0" w:line="240" w:lineRule="auto"/>
              <w:ind w:left="459"/>
              <w:contextualSpacing/>
              <w:rPr>
                <w:rFonts w:ascii="Times New Roman" w:hAnsi="Times New Roman"/>
                <w:sz w:val="24"/>
                <w:szCs w:val="24"/>
              </w:rPr>
            </w:pPr>
            <w:r w:rsidRPr="00947A3D">
              <w:rPr>
                <w:rFonts w:ascii="Times New Roman" w:hAnsi="Times New Roman"/>
                <w:sz w:val="24"/>
                <w:szCs w:val="24"/>
              </w:rPr>
              <w:t>4 фотоальбома</w:t>
            </w:r>
          </w:p>
          <w:p w:rsidR="00D04064" w:rsidRPr="00947A3D" w:rsidRDefault="00D04064" w:rsidP="008A7B6D">
            <w:pPr>
              <w:pStyle w:val="aa"/>
              <w:numPr>
                <w:ilvl w:val="0"/>
                <w:numId w:val="73"/>
              </w:numPr>
              <w:ind w:left="457" w:right="-108"/>
              <w:contextualSpacing/>
              <w:rPr>
                <w:sz w:val="24"/>
                <w:szCs w:val="24"/>
              </w:rPr>
            </w:pPr>
            <w:r w:rsidRPr="00947A3D">
              <w:rPr>
                <w:sz w:val="24"/>
                <w:szCs w:val="24"/>
              </w:rPr>
              <w:t>Новости</w:t>
            </w:r>
          </w:p>
          <w:p w:rsidR="00D04064" w:rsidRPr="00947A3D" w:rsidRDefault="00D04064" w:rsidP="008A7B6D">
            <w:pPr>
              <w:pStyle w:val="aa"/>
              <w:numPr>
                <w:ilvl w:val="0"/>
                <w:numId w:val="73"/>
              </w:numPr>
              <w:ind w:left="457" w:right="-108"/>
              <w:contextualSpacing/>
              <w:rPr>
                <w:sz w:val="24"/>
                <w:szCs w:val="24"/>
              </w:rPr>
            </w:pPr>
            <w:r w:rsidRPr="00947A3D">
              <w:rPr>
                <w:sz w:val="24"/>
                <w:szCs w:val="24"/>
              </w:rPr>
              <w:t>Анонсы</w:t>
            </w:r>
          </w:p>
          <w:p w:rsidR="00D04064" w:rsidRPr="00947A3D" w:rsidRDefault="00D04064" w:rsidP="008A7B6D">
            <w:pPr>
              <w:pStyle w:val="aa"/>
              <w:numPr>
                <w:ilvl w:val="0"/>
                <w:numId w:val="73"/>
              </w:numPr>
              <w:ind w:left="457" w:right="-108"/>
              <w:contextualSpacing/>
              <w:rPr>
                <w:sz w:val="24"/>
                <w:szCs w:val="24"/>
              </w:rPr>
            </w:pPr>
            <w:r w:rsidRPr="00947A3D">
              <w:rPr>
                <w:sz w:val="24"/>
                <w:szCs w:val="24"/>
              </w:rPr>
              <w:t xml:space="preserve">Пропаганда литературы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rPr>
                <w:rFonts w:ascii="Times New Roman" w:hAnsi="Times New Roman"/>
                <w:sz w:val="24"/>
                <w:szCs w:val="24"/>
              </w:rPr>
            </w:pPr>
            <w:r w:rsidRPr="00947A3D">
              <w:rPr>
                <w:rFonts w:ascii="Times New Roman" w:hAnsi="Times New Roman"/>
                <w:sz w:val="24"/>
                <w:szCs w:val="24"/>
              </w:rPr>
              <w:t>Хазова В. М.</w:t>
            </w:r>
          </w:p>
        </w:tc>
      </w:tr>
      <w:tr w:rsidR="00D04064" w:rsidRPr="00947A3D" w:rsidTr="000D72DF">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both"/>
              <w:rPr>
                <w:rFonts w:ascii="Times New Roman" w:hAnsi="Times New Roman"/>
              </w:rPr>
            </w:pPr>
            <w:r w:rsidRPr="00947A3D">
              <w:rPr>
                <w:rFonts w:ascii="Times New Roman" w:hAnsi="Times New Roman"/>
              </w:rPr>
              <w:t xml:space="preserve">Библиотека–центр по проблемам детства и юношества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4064" w:rsidRPr="00947A3D" w:rsidRDefault="00D04064" w:rsidP="008A7B6D">
            <w:pPr>
              <w:spacing w:after="0" w:line="240" w:lineRule="auto"/>
              <w:jc w:val="center"/>
              <w:rPr>
                <w:rFonts w:ascii="Times New Roman" w:hAnsi="Times New Roman"/>
                <w:b/>
              </w:rPr>
            </w:pPr>
            <w:r w:rsidRPr="00947A3D">
              <w:rPr>
                <w:rFonts w:ascii="Times New Roman" w:hAnsi="Times New Roman"/>
                <w:b/>
              </w:rPr>
              <w:t>Одноклассники</w:t>
            </w:r>
          </w:p>
          <w:p w:rsidR="00D04064" w:rsidRPr="00947A3D" w:rsidRDefault="002F51E5" w:rsidP="008A7B6D">
            <w:pPr>
              <w:spacing w:after="0" w:line="240" w:lineRule="auto"/>
              <w:jc w:val="center"/>
              <w:rPr>
                <w:rFonts w:ascii="Times New Roman" w:hAnsi="Times New Roman"/>
                <w:color w:val="FF0000"/>
              </w:rPr>
            </w:pPr>
            <w:hyperlink r:id="rId74" w:history="1">
              <w:r w:rsidR="00D04064" w:rsidRPr="00947A3D">
                <w:rPr>
                  <w:rStyle w:val="a9"/>
                  <w:rFonts w:ascii="Times New Roman" w:hAnsi="Times New Roman"/>
                </w:rPr>
                <w:t>https://ok.ru/profile/576916877869</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Январь 2014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both"/>
              <w:rPr>
                <w:rFonts w:ascii="Times New Roman" w:hAnsi="Times New Roman"/>
              </w:rPr>
            </w:pPr>
            <w:r w:rsidRPr="00947A3D">
              <w:rPr>
                <w:rFonts w:ascii="Times New Roman" w:hAnsi="Times New Roman"/>
              </w:rPr>
              <w:t xml:space="preserve"> По мере поступления информации</w:t>
            </w:r>
          </w:p>
          <w:p w:rsidR="00D04064" w:rsidRPr="00947A3D" w:rsidRDefault="00D04064" w:rsidP="008A7B6D">
            <w:pPr>
              <w:spacing w:after="0" w:line="240" w:lineRule="auto"/>
              <w:jc w:val="both"/>
              <w:rPr>
                <w:rFonts w:ascii="Times New Roman" w:hAnsi="Times New Roman"/>
              </w:rPr>
            </w:pPr>
            <w:r w:rsidRPr="00947A3D">
              <w:rPr>
                <w:rFonts w:ascii="Times New Roman" w:hAnsi="Times New Roman"/>
              </w:rPr>
              <w:t>(10-11 раз в месяц)</w:t>
            </w:r>
          </w:p>
          <w:p w:rsidR="00D04064" w:rsidRPr="00947A3D" w:rsidRDefault="00D04064" w:rsidP="008A7B6D">
            <w:pPr>
              <w:spacing w:after="0" w:line="240" w:lineRule="auto"/>
              <w:jc w:val="both"/>
              <w:rPr>
                <w:rFonts w:ascii="Times New Roman" w:hAnsi="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both"/>
              <w:rPr>
                <w:rFonts w:ascii="Times New Roman" w:hAnsi="Times New Roman"/>
              </w:rPr>
            </w:pPr>
            <w:r w:rsidRPr="00947A3D">
              <w:rPr>
                <w:rFonts w:ascii="Times New Roman" w:hAnsi="Times New Roman"/>
              </w:rPr>
              <w:t xml:space="preserve">Друзей - </w:t>
            </w:r>
            <w:r w:rsidRPr="00947A3D">
              <w:rPr>
                <w:rFonts w:ascii="Times New Roman" w:hAnsi="Times New Roman"/>
                <w:b/>
              </w:rPr>
              <w:t>308</w:t>
            </w:r>
            <w:r w:rsidRPr="00947A3D">
              <w:rPr>
                <w:rFonts w:ascii="Times New Roman" w:hAnsi="Times New Roman"/>
              </w:rPr>
              <w:t xml:space="preserve">, </w:t>
            </w:r>
          </w:p>
          <w:p w:rsidR="00D04064" w:rsidRPr="00947A3D" w:rsidRDefault="00D04064" w:rsidP="008A7B6D">
            <w:pPr>
              <w:spacing w:after="0" w:line="240" w:lineRule="auto"/>
              <w:jc w:val="both"/>
              <w:rPr>
                <w:rFonts w:ascii="Times New Roman" w:hAnsi="Times New Roman"/>
              </w:rPr>
            </w:pPr>
            <w:r w:rsidRPr="00947A3D">
              <w:rPr>
                <w:rFonts w:ascii="Times New Roman" w:hAnsi="Times New Roman"/>
              </w:rPr>
              <w:t>Посещений -</w:t>
            </w:r>
            <w:r w:rsidRPr="00947A3D">
              <w:rPr>
                <w:rFonts w:ascii="Times New Roman" w:hAnsi="Times New Roman"/>
                <w:b/>
              </w:rPr>
              <w:t>253;</w:t>
            </w:r>
          </w:p>
          <w:p w:rsidR="00D04064" w:rsidRPr="00947A3D" w:rsidRDefault="00D04064" w:rsidP="008A7B6D">
            <w:pPr>
              <w:spacing w:after="0" w:line="240" w:lineRule="auto"/>
              <w:jc w:val="both"/>
              <w:rPr>
                <w:rFonts w:ascii="Times New Roman" w:hAnsi="Times New Roman"/>
              </w:rPr>
            </w:pPr>
            <w:r w:rsidRPr="00947A3D">
              <w:rPr>
                <w:rFonts w:ascii="Times New Roman" w:hAnsi="Times New Roman"/>
              </w:rPr>
              <w:t xml:space="preserve">Фотографий - </w:t>
            </w:r>
            <w:r w:rsidRPr="00947A3D">
              <w:rPr>
                <w:rFonts w:ascii="Times New Roman" w:hAnsi="Times New Roman"/>
                <w:b/>
              </w:rPr>
              <w:t>825</w:t>
            </w: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Default="00D04064" w:rsidP="00BE4488">
            <w:pPr>
              <w:pStyle w:val="aa"/>
              <w:numPr>
                <w:ilvl w:val="0"/>
                <w:numId w:val="103"/>
              </w:numPr>
              <w:ind w:left="457"/>
              <w:contextualSpacing/>
            </w:pPr>
            <w:r>
              <w:t>Анонсы,</w:t>
            </w:r>
          </w:p>
          <w:p w:rsidR="00D04064" w:rsidRDefault="00D04064" w:rsidP="00BE4488">
            <w:pPr>
              <w:pStyle w:val="aa"/>
              <w:numPr>
                <w:ilvl w:val="0"/>
                <w:numId w:val="103"/>
              </w:numPr>
              <w:ind w:left="457"/>
              <w:contextualSpacing/>
            </w:pPr>
            <w:r>
              <w:t>Положения конкурсов,</w:t>
            </w:r>
          </w:p>
          <w:p w:rsidR="00D04064" w:rsidRDefault="00D04064" w:rsidP="00BE4488">
            <w:pPr>
              <w:pStyle w:val="aa"/>
              <w:numPr>
                <w:ilvl w:val="0"/>
                <w:numId w:val="103"/>
              </w:numPr>
              <w:ind w:left="457"/>
              <w:contextualSpacing/>
            </w:pPr>
            <w:r>
              <w:t>Ф</w:t>
            </w:r>
            <w:r w:rsidRPr="009E42AE">
              <w:t>отоальбомы (в</w:t>
            </w:r>
            <w:r>
              <w:t>ыставки, массовые мероприятия),</w:t>
            </w:r>
          </w:p>
          <w:p w:rsidR="00D04064" w:rsidRPr="009E42AE" w:rsidRDefault="00D04064" w:rsidP="00BE4488">
            <w:pPr>
              <w:pStyle w:val="aa"/>
              <w:numPr>
                <w:ilvl w:val="0"/>
                <w:numId w:val="103"/>
              </w:numPr>
              <w:ind w:left="457"/>
              <w:contextualSpacing/>
            </w:pPr>
            <w:r>
              <w:t>Э</w:t>
            </w:r>
            <w:r w:rsidRPr="009E42AE">
              <w:t>лектронные продукты…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both"/>
              <w:rPr>
                <w:rFonts w:ascii="Times New Roman" w:hAnsi="Times New Roman"/>
              </w:rPr>
            </w:pPr>
            <w:r w:rsidRPr="00947A3D">
              <w:rPr>
                <w:rFonts w:ascii="Times New Roman" w:hAnsi="Times New Roman"/>
              </w:rPr>
              <w:t>Гаврильченко И.Л.</w:t>
            </w:r>
          </w:p>
        </w:tc>
      </w:tr>
      <w:tr w:rsidR="00D04064" w:rsidRPr="00947A3D" w:rsidTr="000D72DF">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Библиотека–центр по проблемам детства и юношества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4064" w:rsidRPr="00FE2B79" w:rsidRDefault="00D04064" w:rsidP="008A7B6D">
            <w:pPr>
              <w:spacing w:after="0" w:line="240" w:lineRule="auto"/>
              <w:jc w:val="center"/>
              <w:rPr>
                <w:rFonts w:ascii="Times New Roman" w:hAnsi="Times New Roman"/>
                <w:b/>
              </w:rPr>
            </w:pPr>
            <w:r w:rsidRPr="00FE2B79">
              <w:rPr>
                <w:rFonts w:ascii="Times New Roman" w:hAnsi="Times New Roman"/>
                <w:b/>
              </w:rPr>
              <w:t>ВКонтакте</w:t>
            </w:r>
          </w:p>
          <w:p w:rsidR="00D04064" w:rsidRPr="00947A3D" w:rsidRDefault="002F51E5" w:rsidP="008A7B6D">
            <w:pPr>
              <w:spacing w:after="0" w:line="240" w:lineRule="auto"/>
              <w:jc w:val="center"/>
              <w:rPr>
                <w:rFonts w:ascii="Times New Roman" w:hAnsi="Times New Roman"/>
              </w:rPr>
            </w:pPr>
            <w:hyperlink r:id="rId75" w:history="1">
              <w:r w:rsidR="00D04064" w:rsidRPr="00947A3D">
                <w:rPr>
                  <w:rStyle w:val="a9"/>
                  <w:rFonts w:ascii="Times New Roman" w:hAnsi="Times New Roman"/>
                </w:rPr>
                <w:t>https://vk.com/detbiblio7</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Январь 2015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both"/>
              <w:rPr>
                <w:rFonts w:ascii="Times New Roman" w:hAnsi="Times New Roman"/>
              </w:rPr>
            </w:pPr>
            <w:r w:rsidRPr="00947A3D">
              <w:rPr>
                <w:rFonts w:ascii="Times New Roman" w:hAnsi="Times New Roman"/>
              </w:rPr>
              <w:t>По мере поступления информации: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both"/>
              <w:rPr>
                <w:rFonts w:ascii="Times New Roman" w:hAnsi="Times New Roman"/>
                <w:color w:val="FF0000"/>
              </w:rPr>
            </w:pPr>
            <w:r w:rsidRPr="00947A3D">
              <w:rPr>
                <w:rFonts w:ascii="Times New Roman" w:hAnsi="Times New Roman"/>
              </w:rPr>
              <w:t>Друзья – 175,</w:t>
            </w:r>
            <w:r w:rsidRPr="00947A3D">
              <w:rPr>
                <w:rFonts w:ascii="Times New Roman" w:eastAsia="Calibri" w:hAnsi="Times New Roman"/>
                <w:lang w:eastAsia="en-US"/>
              </w:rPr>
              <w:t xml:space="preserve"> подписчиков -</w:t>
            </w:r>
            <w:r w:rsidRPr="00947A3D">
              <w:rPr>
                <w:rFonts w:ascii="Times New Roman" w:eastAsia="Calibri" w:hAnsi="Times New Roman"/>
                <w:b/>
                <w:lang w:eastAsia="en-US"/>
              </w:rPr>
              <w:t xml:space="preserve"> 19.</w:t>
            </w:r>
          </w:p>
          <w:p w:rsidR="00D04064" w:rsidRPr="00947A3D" w:rsidRDefault="00D04064" w:rsidP="008A7B6D">
            <w:pPr>
              <w:spacing w:after="0" w:line="240" w:lineRule="auto"/>
              <w:jc w:val="both"/>
              <w:rPr>
                <w:rFonts w:ascii="Times New Roman" w:hAnsi="Times New Roman"/>
                <w:b/>
              </w:rPr>
            </w:pPr>
            <w:r w:rsidRPr="00947A3D">
              <w:rPr>
                <w:rFonts w:ascii="Times New Roman" w:hAnsi="Times New Roman"/>
              </w:rPr>
              <w:t xml:space="preserve">Фото – </w:t>
            </w:r>
            <w:r w:rsidRPr="00947A3D">
              <w:rPr>
                <w:rFonts w:ascii="Times New Roman" w:hAnsi="Times New Roman"/>
                <w:b/>
              </w:rPr>
              <w:t xml:space="preserve">250, </w:t>
            </w:r>
          </w:p>
          <w:p w:rsidR="00D04064" w:rsidRPr="00947A3D" w:rsidRDefault="00D04064" w:rsidP="008A7B6D">
            <w:pPr>
              <w:spacing w:after="0" w:line="240" w:lineRule="auto"/>
              <w:jc w:val="both"/>
              <w:rPr>
                <w:rFonts w:ascii="Times New Roman" w:hAnsi="Times New Roman"/>
              </w:rPr>
            </w:pPr>
            <w:r w:rsidRPr="00947A3D">
              <w:rPr>
                <w:rFonts w:ascii="Times New Roman" w:hAnsi="Times New Roman"/>
                <w:b/>
              </w:rPr>
              <w:lastRenderedPageBreak/>
              <w:t xml:space="preserve">3 </w:t>
            </w:r>
            <w:r w:rsidRPr="00947A3D">
              <w:rPr>
                <w:rFonts w:ascii="Times New Roman" w:hAnsi="Times New Roman"/>
              </w:rPr>
              <w:t>видеозаписи</w:t>
            </w: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Default="00D04064" w:rsidP="00BE4488">
            <w:pPr>
              <w:pStyle w:val="aa"/>
              <w:numPr>
                <w:ilvl w:val="0"/>
                <w:numId w:val="104"/>
              </w:numPr>
              <w:ind w:left="457"/>
              <w:contextualSpacing/>
            </w:pPr>
            <w:r>
              <w:lastRenderedPageBreak/>
              <w:t>Анонсы,</w:t>
            </w:r>
          </w:p>
          <w:p w:rsidR="00D04064" w:rsidRDefault="00D04064" w:rsidP="00BE4488">
            <w:pPr>
              <w:pStyle w:val="aa"/>
              <w:numPr>
                <w:ilvl w:val="0"/>
                <w:numId w:val="104"/>
              </w:numPr>
              <w:ind w:left="457"/>
              <w:contextualSpacing/>
            </w:pPr>
            <w:r>
              <w:t>П</w:t>
            </w:r>
            <w:r w:rsidRPr="009E42AE">
              <w:t>оложения конкурсов,</w:t>
            </w:r>
          </w:p>
          <w:p w:rsidR="00D04064" w:rsidRDefault="00D04064" w:rsidP="00BE4488">
            <w:pPr>
              <w:pStyle w:val="aa"/>
              <w:numPr>
                <w:ilvl w:val="0"/>
                <w:numId w:val="104"/>
              </w:numPr>
              <w:ind w:left="457"/>
              <w:contextualSpacing/>
            </w:pPr>
            <w:r>
              <w:t>Ф</w:t>
            </w:r>
            <w:r w:rsidRPr="009E42AE">
              <w:t xml:space="preserve">отоальбомы (выставки, массовые мероприятия), </w:t>
            </w:r>
          </w:p>
          <w:p w:rsidR="00D04064" w:rsidRPr="009E42AE" w:rsidRDefault="00D04064" w:rsidP="00BE4488">
            <w:pPr>
              <w:pStyle w:val="aa"/>
              <w:numPr>
                <w:ilvl w:val="0"/>
                <w:numId w:val="104"/>
              </w:numPr>
              <w:ind w:left="457"/>
              <w:contextualSpacing/>
            </w:pPr>
            <w:r>
              <w:lastRenderedPageBreak/>
              <w:t>Э</w:t>
            </w:r>
            <w:r w:rsidRPr="009E42AE">
              <w:t>лектронные продукты…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both"/>
              <w:rPr>
                <w:rFonts w:ascii="Times New Roman" w:hAnsi="Times New Roman"/>
              </w:rPr>
            </w:pPr>
            <w:r w:rsidRPr="00947A3D">
              <w:rPr>
                <w:rFonts w:ascii="Times New Roman" w:hAnsi="Times New Roman"/>
              </w:rPr>
              <w:lastRenderedPageBreak/>
              <w:t>Гаврильченко И.Л.</w:t>
            </w:r>
          </w:p>
        </w:tc>
      </w:tr>
      <w:tr w:rsidR="00D04064" w:rsidRPr="00947A3D" w:rsidTr="000D72DF">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sz w:val="24"/>
                <w:szCs w:val="24"/>
              </w:rPr>
            </w:pPr>
            <w:r w:rsidRPr="00947A3D">
              <w:rPr>
                <w:rFonts w:ascii="Times New Roman" w:hAnsi="Times New Roman"/>
                <w:sz w:val="24"/>
                <w:szCs w:val="24"/>
              </w:rPr>
              <w:lastRenderedPageBreak/>
              <w:t>Библиотека №8</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4064" w:rsidRPr="00FE2B79" w:rsidRDefault="00D04064" w:rsidP="008A7B6D">
            <w:pPr>
              <w:spacing w:after="0" w:line="240" w:lineRule="auto"/>
              <w:jc w:val="center"/>
              <w:rPr>
                <w:rFonts w:ascii="Times New Roman" w:hAnsi="Times New Roman"/>
                <w:b/>
                <w:sz w:val="24"/>
                <w:szCs w:val="24"/>
              </w:rPr>
            </w:pPr>
            <w:r w:rsidRPr="00FE2B79">
              <w:rPr>
                <w:rFonts w:ascii="Times New Roman" w:hAnsi="Times New Roman"/>
                <w:b/>
                <w:sz w:val="24"/>
                <w:szCs w:val="24"/>
              </w:rPr>
              <w:t>Одноклассники</w:t>
            </w:r>
          </w:p>
          <w:p w:rsidR="00D04064" w:rsidRPr="00FE2B79" w:rsidRDefault="00D04064" w:rsidP="008A7B6D">
            <w:pPr>
              <w:spacing w:after="0" w:line="240" w:lineRule="auto"/>
              <w:jc w:val="center"/>
              <w:rPr>
                <w:rFonts w:ascii="Times New Roman" w:hAnsi="Times New Roman"/>
                <w:b/>
                <w:sz w:val="24"/>
                <w:szCs w:val="24"/>
              </w:rPr>
            </w:pPr>
            <w:r w:rsidRPr="00FE2B79">
              <w:rPr>
                <w:rFonts w:ascii="Times New Roman" w:hAnsi="Times New Roman"/>
                <w:b/>
                <w:sz w:val="24"/>
                <w:szCs w:val="24"/>
                <w:lang w:val="en-US"/>
              </w:rPr>
              <w:t xml:space="preserve">PRO </w:t>
            </w:r>
            <w:r w:rsidRPr="00FE2B79">
              <w:rPr>
                <w:rFonts w:ascii="Times New Roman" w:hAnsi="Times New Roman"/>
                <w:b/>
                <w:sz w:val="24"/>
                <w:szCs w:val="24"/>
              </w:rPr>
              <w:t>ЧТИ</w:t>
            </w:r>
          </w:p>
          <w:p w:rsidR="00D04064" w:rsidRPr="00947A3D" w:rsidRDefault="002F51E5" w:rsidP="008A7B6D">
            <w:pPr>
              <w:spacing w:after="0" w:line="240" w:lineRule="auto"/>
              <w:jc w:val="center"/>
              <w:rPr>
                <w:rFonts w:ascii="Times New Roman" w:hAnsi="Times New Roman"/>
                <w:sz w:val="24"/>
                <w:szCs w:val="24"/>
              </w:rPr>
            </w:pPr>
            <w:hyperlink r:id="rId76" w:history="1">
              <w:r w:rsidR="00D04064" w:rsidRPr="00947A3D">
                <w:rPr>
                  <w:rStyle w:val="a9"/>
                  <w:rFonts w:ascii="Times New Roman" w:hAnsi="Times New Roman"/>
                  <w:sz w:val="24"/>
                  <w:szCs w:val="24"/>
                </w:rPr>
                <w:t>http://su0.ru/M0xf</w:t>
              </w:r>
            </w:hyperlink>
            <w:r w:rsidR="00D04064" w:rsidRPr="00947A3D">
              <w:rPr>
                <w:rFonts w:ascii="Times New Roman" w:hAnsi="Times New Roman"/>
                <w:sz w:val="24"/>
                <w:szCs w:val="24"/>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sz w:val="24"/>
                <w:szCs w:val="24"/>
              </w:rPr>
            </w:pPr>
            <w:r w:rsidRPr="00947A3D">
              <w:rPr>
                <w:rFonts w:ascii="Times New Roman" w:hAnsi="Times New Roman"/>
                <w:sz w:val="24"/>
                <w:szCs w:val="24"/>
              </w:rPr>
              <w:t>2015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15 раз в месяц</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1885 /900</w:t>
            </w: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Default="00D04064" w:rsidP="00BE4488">
            <w:pPr>
              <w:pStyle w:val="aa"/>
              <w:numPr>
                <w:ilvl w:val="0"/>
                <w:numId w:val="105"/>
              </w:numPr>
              <w:ind w:left="457"/>
              <w:contextualSpacing/>
            </w:pPr>
            <w:r>
              <w:t>Новости,</w:t>
            </w:r>
          </w:p>
          <w:p w:rsidR="00D04064" w:rsidRDefault="00D04064" w:rsidP="00BE4488">
            <w:pPr>
              <w:pStyle w:val="aa"/>
              <w:numPr>
                <w:ilvl w:val="0"/>
                <w:numId w:val="105"/>
              </w:numPr>
              <w:ind w:left="457"/>
              <w:contextualSpacing/>
            </w:pPr>
            <w:r>
              <w:t>Анонсы,</w:t>
            </w:r>
          </w:p>
          <w:p w:rsidR="00D04064" w:rsidRDefault="00D04064" w:rsidP="00BE4488">
            <w:pPr>
              <w:pStyle w:val="aa"/>
              <w:numPr>
                <w:ilvl w:val="0"/>
                <w:numId w:val="105"/>
              </w:numPr>
              <w:ind w:left="457"/>
              <w:contextualSpacing/>
            </w:pPr>
            <w:r>
              <w:t>Опросы,</w:t>
            </w:r>
          </w:p>
          <w:p w:rsidR="00D04064" w:rsidRPr="009E42AE" w:rsidRDefault="00D04064" w:rsidP="00BE4488">
            <w:pPr>
              <w:pStyle w:val="aa"/>
              <w:numPr>
                <w:ilvl w:val="0"/>
                <w:numId w:val="105"/>
              </w:numPr>
              <w:ind w:left="457"/>
              <w:contextualSpacing/>
            </w:pPr>
            <w:r>
              <w:t>В</w:t>
            </w:r>
            <w:r w:rsidRPr="009E42AE">
              <w:t>идео и фото отчёты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rPr>
                <w:rFonts w:ascii="Times New Roman" w:hAnsi="Times New Roman"/>
                <w:sz w:val="24"/>
                <w:szCs w:val="24"/>
              </w:rPr>
            </w:pPr>
            <w:r w:rsidRPr="00947A3D">
              <w:rPr>
                <w:rFonts w:ascii="Times New Roman" w:hAnsi="Times New Roman"/>
                <w:sz w:val="24"/>
                <w:szCs w:val="24"/>
              </w:rPr>
              <w:t>Мочалова Е. В.</w:t>
            </w:r>
          </w:p>
        </w:tc>
      </w:tr>
      <w:tr w:rsidR="00D04064" w:rsidRPr="00947A3D" w:rsidTr="000D72DF">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Библиотека №8</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4064" w:rsidRPr="00FE2B79" w:rsidRDefault="00D04064" w:rsidP="008A7B6D">
            <w:pPr>
              <w:spacing w:after="0" w:line="240" w:lineRule="auto"/>
              <w:jc w:val="center"/>
              <w:rPr>
                <w:rFonts w:ascii="Times New Roman" w:hAnsi="Times New Roman"/>
                <w:b/>
              </w:rPr>
            </w:pPr>
            <w:r w:rsidRPr="00FE2B79">
              <w:rPr>
                <w:rFonts w:ascii="Times New Roman" w:hAnsi="Times New Roman"/>
                <w:b/>
              </w:rPr>
              <w:t>ВКонтакте</w:t>
            </w:r>
          </w:p>
          <w:p w:rsidR="00D04064" w:rsidRPr="00FE2B79" w:rsidRDefault="00D04064" w:rsidP="008A7B6D">
            <w:pPr>
              <w:spacing w:after="0" w:line="240" w:lineRule="auto"/>
              <w:jc w:val="center"/>
              <w:rPr>
                <w:rFonts w:ascii="Times New Roman" w:hAnsi="Times New Roman"/>
                <w:b/>
              </w:rPr>
            </w:pPr>
            <w:r w:rsidRPr="00FE2B79">
              <w:rPr>
                <w:rFonts w:ascii="Times New Roman" w:hAnsi="Times New Roman"/>
                <w:b/>
              </w:rPr>
              <w:t>группа</w:t>
            </w:r>
          </w:p>
          <w:p w:rsidR="00D04064" w:rsidRPr="00FE2B79" w:rsidRDefault="00D04064" w:rsidP="008A7B6D">
            <w:pPr>
              <w:spacing w:after="0" w:line="240" w:lineRule="auto"/>
              <w:jc w:val="center"/>
              <w:rPr>
                <w:rFonts w:ascii="Times New Roman" w:hAnsi="Times New Roman"/>
                <w:b/>
              </w:rPr>
            </w:pPr>
            <w:r w:rsidRPr="00FE2B79">
              <w:rPr>
                <w:rFonts w:ascii="Times New Roman" w:hAnsi="Times New Roman"/>
                <w:b/>
                <w:lang w:val="en-US"/>
              </w:rPr>
              <w:t>PRO</w:t>
            </w:r>
            <w:r w:rsidRPr="00FE2B79">
              <w:rPr>
                <w:rFonts w:ascii="Times New Roman" w:hAnsi="Times New Roman"/>
                <w:b/>
              </w:rPr>
              <w:t xml:space="preserve"> ЧТИ</w:t>
            </w:r>
          </w:p>
          <w:p w:rsidR="00D04064" w:rsidRPr="00947A3D" w:rsidRDefault="002F51E5" w:rsidP="008A7B6D">
            <w:pPr>
              <w:spacing w:after="0" w:line="240" w:lineRule="auto"/>
              <w:jc w:val="center"/>
              <w:rPr>
                <w:rFonts w:ascii="Times New Roman" w:hAnsi="Times New Roman"/>
              </w:rPr>
            </w:pPr>
            <w:hyperlink r:id="rId77" w:history="1">
              <w:r w:rsidR="00D04064" w:rsidRPr="00947A3D">
                <w:rPr>
                  <w:rStyle w:val="a9"/>
                  <w:rFonts w:ascii="Times New Roman" w:hAnsi="Times New Roman"/>
                </w:rPr>
                <w:t>https://vk.com/public86530102</w:t>
              </w:r>
            </w:hyperlink>
            <w:r w:rsidR="00D04064" w:rsidRPr="00947A3D">
              <w:rPr>
                <w:rFonts w:ascii="Times New Roman" w:hAnsi="Times New Roman"/>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sz w:val="24"/>
                <w:szCs w:val="24"/>
              </w:rPr>
            </w:pPr>
            <w:r w:rsidRPr="00947A3D">
              <w:rPr>
                <w:rFonts w:ascii="Times New Roman" w:hAnsi="Times New Roman"/>
                <w:sz w:val="24"/>
                <w:szCs w:val="24"/>
              </w:rPr>
              <w:t>2015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15 раз в месяц</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97/68</w:t>
            </w: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Default="00D04064" w:rsidP="00BE4488">
            <w:pPr>
              <w:pStyle w:val="aa"/>
              <w:numPr>
                <w:ilvl w:val="0"/>
                <w:numId w:val="106"/>
              </w:numPr>
              <w:ind w:left="457"/>
              <w:contextualSpacing/>
            </w:pPr>
            <w:r>
              <w:t>Новости,</w:t>
            </w:r>
          </w:p>
          <w:p w:rsidR="00D04064" w:rsidRDefault="00D04064" w:rsidP="00BE4488">
            <w:pPr>
              <w:pStyle w:val="aa"/>
              <w:numPr>
                <w:ilvl w:val="0"/>
                <w:numId w:val="106"/>
              </w:numPr>
              <w:ind w:left="457"/>
              <w:contextualSpacing/>
            </w:pPr>
            <w:r>
              <w:t>Анонсы,</w:t>
            </w:r>
          </w:p>
          <w:p w:rsidR="00D04064" w:rsidRPr="009E42AE" w:rsidRDefault="00D04064" w:rsidP="00BE4488">
            <w:pPr>
              <w:pStyle w:val="aa"/>
              <w:numPr>
                <w:ilvl w:val="0"/>
                <w:numId w:val="106"/>
              </w:numPr>
              <w:ind w:left="457"/>
              <w:contextualSpacing/>
            </w:pPr>
            <w:r>
              <w:t>А</w:t>
            </w:r>
            <w:r w:rsidRPr="009E42AE">
              <w:t>нкетирование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rPr>
                <w:rFonts w:ascii="Times New Roman" w:hAnsi="Times New Roman"/>
                <w:sz w:val="24"/>
                <w:szCs w:val="24"/>
              </w:rPr>
            </w:pPr>
            <w:r w:rsidRPr="00947A3D">
              <w:rPr>
                <w:rFonts w:ascii="Times New Roman" w:hAnsi="Times New Roman"/>
                <w:sz w:val="24"/>
                <w:szCs w:val="24"/>
              </w:rPr>
              <w:t>Мочалова Е. В.</w:t>
            </w:r>
          </w:p>
        </w:tc>
      </w:tr>
      <w:tr w:rsidR="00D04064" w:rsidRPr="00947A3D" w:rsidTr="000D72DF">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Библиотека №8</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4064" w:rsidRPr="00FE2B79" w:rsidRDefault="00D04064" w:rsidP="008A7B6D">
            <w:pPr>
              <w:spacing w:after="0" w:line="240" w:lineRule="auto"/>
              <w:jc w:val="center"/>
              <w:rPr>
                <w:rFonts w:ascii="Times New Roman" w:hAnsi="Times New Roman"/>
                <w:b/>
              </w:rPr>
            </w:pPr>
            <w:r w:rsidRPr="00FE2B79">
              <w:rPr>
                <w:rFonts w:ascii="Times New Roman" w:hAnsi="Times New Roman"/>
                <w:b/>
                <w:lang w:val="en-US"/>
              </w:rPr>
              <w:t>YouTub</w:t>
            </w:r>
          </w:p>
          <w:p w:rsidR="00D04064" w:rsidRPr="00947A3D" w:rsidRDefault="002F51E5" w:rsidP="008A7B6D">
            <w:pPr>
              <w:spacing w:after="0" w:line="240" w:lineRule="auto"/>
              <w:jc w:val="center"/>
              <w:rPr>
                <w:rFonts w:ascii="Times New Roman" w:hAnsi="Times New Roman"/>
              </w:rPr>
            </w:pPr>
            <w:hyperlink r:id="rId78" w:history="1">
              <w:r w:rsidR="00D04064" w:rsidRPr="00947A3D">
                <w:rPr>
                  <w:rStyle w:val="a9"/>
                  <w:rFonts w:ascii="Times New Roman" w:hAnsi="Times New Roman"/>
                </w:rPr>
                <w:t>http://su0.ru/Wi38</w:t>
              </w:r>
            </w:hyperlink>
            <w:r w:rsidR="00D04064" w:rsidRPr="00947A3D">
              <w:rPr>
                <w:rFonts w:ascii="Times New Roman" w:hAnsi="Times New Roman"/>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sz w:val="24"/>
                <w:szCs w:val="24"/>
              </w:rPr>
            </w:pPr>
            <w:r w:rsidRPr="00947A3D">
              <w:rPr>
                <w:rFonts w:ascii="Times New Roman" w:hAnsi="Times New Roman"/>
                <w:sz w:val="24"/>
                <w:szCs w:val="24"/>
              </w:rPr>
              <w:t>2015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7 фильмов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13/7</w:t>
            </w: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E42AE" w:rsidRDefault="00D04064" w:rsidP="00BE4488">
            <w:pPr>
              <w:pStyle w:val="aa"/>
              <w:numPr>
                <w:ilvl w:val="0"/>
                <w:numId w:val="107"/>
              </w:numPr>
              <w:ind w:left="457"/>
              <w:contextualSpacing/>
            </w:pPr>
            <w:r w:rsidRPr="009E42AE">
              <w:t>Буктрейлеры,</w:t>
            </w:r>
          </w:p>
          <w:p w:rsidR="00D04064" w:rsidRPr="009E42AE" w:rsidRDefault="00D04064" w:rsidP="00BE4488">
            <w:pPr>
              <w:pStyle w:val="aa"/>
              <w:numPr>
                <w:ilvl w:val="0"/>
                <w:numId w:val="107"/>
              </w:numPr>
              <w:ind w:left="457"/>
              <w:contextualSpacing/>
            </w:pPr>
            <w:r w:rsidRPr="009E42AE">
              <w:t>Фильмы,</w:t>
            </w:r>
          </w:p>
          <w:p w:rsidR="00D04064" w:rsidRPr="009E42AE" w:rsidRDefault="00D04064" w:rsidP="00BE4488">
            <w:pPr>
              <w:pStyle w:val="aa"/>
              <w:numPr>
                <w:ilvl w:val="0"/>
                <w:numId w:val="107"/>
              </w:numPr>
              <w:ind w:left="457"/>
              <w:contextualSpacing/>
            </w:pPr>
            <w:r w:rsidRPr="009E42AE">
              <w:t>Ролики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rPr>
                <w:rFonts w:ascii="Times New Roman" w:hAnsi="Times New Roman"/>
                <w:sz w:val="24"/>
                <w:szCs w:val="24"/>
              </w:rPr>
            </w:pPr>
            <w:r w:rsidRPr="00947A3D">
              <w:rPr>
                <w:rFonts w:ascii="Times New Roman" w:hAnsi="Times New Roman"/>
                <w:sz w:val="24"/>
                <w:szCs w:val="24"/>
              </w:rPr>
              <w:t>Мочалова Е. В.</w:t>
            </w:r>
          </w:p>
        </w:tc>
      </w:tr>
      <w:tr w:rsidR="00D04064" w:rsidRPr="00947A3D" w:rsidTr="000D72DF">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sz w:val="24"/>
                <w:szCs w:val="24"/>
                <w:lang w:eastAsia="en-US"/>
              </w:rPr>
            </w:pPr>
            <w:r w:rsidRPr="00947A3D">
              <w:rPr>
                <w:rFonts w:ascii="Times New Roman" w:hAnsi="Times New Roman"/>
                <w:sz w:val="24"/>
                <w:szCs w:val="24"/>
              </w:rPr>
              <w:t>Библиотека №10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FE2B79" w:rsidRDefault="00D04064" w:rsidP="008A7B6D">
            <w:pPr>
              <w:spacing w:after="0" w:line="240" w:lineRule="auto"/>
              <w:jc w:val="center"/>
              <w:rPr>
                <w:rFonts w:ascii="Times New Roman" w:hAnsi="Times New Roman"/>
                <w:b/>
                <w:sz w:val="24"/>
                <w:szCs w:val="24"/>
              </w:rPr>
            </w:pPr>
            <w:r w:rsidRPr="00FE2B79">
              <w:rPr>
                <w:rFonts w:ascii="Times New Roman" w:hAnsi="Times New Roman"/>
                <w:b/>
                <w:sz w:val="24"/>
                <w:szCs w:val="24"/>
              </w:rPr>
              <w:t>ВКонтакте</w:t>
            </w:r>
          </w:p>
          <w:p w:rsidR="00D04064" w:rsidRPr="00947A3D" w:rsidRDefault="00D04064" w:rsidP="008A7B6D">
            <w:pPr>
              <w:spacing w:after="0" w:line="240" w:lineRule="auto"/>
              <w:jc w:val="center"/>
              <w:rPr>
                <w:rFonts w:ascii="Times New Roman" w:hAnsi="Times New Roman"/>
              </w:rPr>
            </w:pPr>
            <w:r w:rsidRPr="00FE2B79">
              <w:rPr>
                <w:rFonts w:ascii="Times New Roman" w:hAnsi="Times New Roman"/>
                <w:b/>
              </w:rPr>
              <w:t xml:space="preserve"> Библиотека птг-Инской</w:t>
            </w:r>
          </w:p>
          <w:p w:rsidR="00D04064" w:rsidRPr="00947A3D" w:rsidRDefault="002F51E5" w:rsidP="008A7B6D">
            <w:pPr>
              <w:spacing w:after="0" w:line="240" w:lineRule="auto"/>
              <w:jc w:val="center"/>
              <w:rPr>
                <w:rFonts w:ascii="Times New Roman" w:hAnsi="Times New Roman"/>
              </w:rPr>
            </w:pPr>
            <w:hyperlink r:id="rId79" w:history="1">
              <w:r w:rsidR="00D04064" w:rsidRPr="00947A3D">
                <w:rPr>
                  <w:rStyle w:val="a9"/>
                  <w:rFonts w:ascii="Times New Roman" w:hAnsi="Times New Roman"/>
                </w:rPr>
                <w:t>https://vk.com/id235960151</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15.11.13</w:t>
            </w:r>
          </w:p>
          <w:p w:rsidR="00D04064" w:rsidRPr="00947A3D" w:rsidRDefault="00D04064" w:rsidP="008A7B6D">
            <w:pPr>
              <w:spacing w:after="0" w:line="240" w:lineRule="auto"/>
              <w:jc w:val="center"/>
              <w:rPr>
                <w:rFonts w:ascii="Times New Roman" w:hAnsi="Times New Roman"/>
              </w:rPr>
            </w:pPr>
          </w:p>
          <w:p w:rsidR="00D04064" w:rsidRPr="00947A3D" w:rsidRDefault="00D04064" w:rsidP="008A7B6D">
            <w:pPr>
              <w:spacing w:after="0" w:line="240" w:lineRule="auto"/>
              <w:jc w:val="center"/>
              <w:rPr>
                <w:rFonts w:ascii="Times New Roman" w:hAnsi="Times New Roman"/>
              </w:rPr>
            </w:pPr>
          </w:p>
          <w:p w:rsidR="00D04064" w:rsidRPr="00947A3D" w:rsidRDefault="00D04064" w:rsidP="008A7B6D">
            <w:pPr>
              <w:spacing w:after="0" w:line="240" w:lineRule="auto"/>
              <w:jc w:val="center"/>
              <w:rPr>
                <w:rFonts w:ascii="Times New Roman" w:hAnsi="Times New Roman"/>
              </w:rPr>
            </w:pPr>
          </w:p>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15.11.13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5 раз в неделю</w:t>
            </w:r>
          </w:p>
          <w:p w:rsidR="00D04064" w:rsidRPr="00947A3D" w:rsidRDefault="00D04064" w:rsidP="008A7B6D">
            <w:pPr>
              <w:spacing w:after="0" w:line="240" w:lineRule="auto"/>
              <w:jc w:val="center"/>
              <w:rPr>
                <w:rFonts w:ascii="Times New Roman" w:hAnsi="Times New Roman"/>
              </w:rPr>
            </w:pPr>
          </w:p>
          <w:p w:rsidR="00D04064" w:rsidRPr="00947A3D" w:rsidRDefault="00D04064" w:rsidP="008A7B6D">
            <w:pPr>
              <w:spacing w:after="0" w:line="240" w:lineRule="auto"/>
              <w:jc w:val="center"/>
              <w:rPr>
                <w:rFonts w:ascii="Times New Roman" w:hAnsi="Times New Roman"/>
              </w:rPr>
            </w:pPr>
          </w:p>
          <w:p w:rsidR="00D04064" w:rsidRPr="00947A3D" w:rsidRDefault="00D04064" w:rsidP="008A7B6D">
            <w:pPr>
              <w:spacing w:after="0" w:line="240" w:lineRule="auto"/>
              <w:jc w:val="center"/>
              <w:rPr>
                <w:rFonts w:ascii="Times New Roman" w:hAnsi="Times New Roman"/>
              </w:rPr>
            </w:pPr>
          </w:p>
          <w:p w:rsidR="00D04064" w:rsidRPr="00947A3D" w:rsidRDefault="00D04064" w:rsidP="008A7B6D">
            <w:pPr>
              <w:spacing w:after="0" w:line="240" w:lineRule="auto"/>
              <w:jc w:val="center"/>
              <w:rPr>
                <w:rFonts w:ascii="Times New Roman" w:hAnsi="Times New Roman"/>
              </w:rPr>
            </w:pPr>
          </w:p>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5 раз в неделю</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451 - друзей</w:t>
            </w:r>
          </w:p>
          <w:p w:rsidR="00D04064" w:rsidRPr="00947A3D" w:rsidRDefault="00D04064" w:rsidP="008A7B6D">
            <w:pPr>
              <w:spacing w:after="0" w:line="240" w:lineRule="auto"/>
              <w:jc w:val="center"/>
              <w:rPr>
                <w:rFonts w:ascii="Times New Roman" w:hAnsi="Times New Roman"/>
              </w:rPr>
            </w:pPr>
          </w:p>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1670 – пос.</w:t>
            </w:r>
          </w:p>
          <w:p w:rsidR="00D04064" w:rsidRPr="00947A3D" w:rsidRDefault="00D04064" w:rsidP="008A7B6D">
            <w:pPr>
              <w:spacing w:after="0" w:line="240" w:lineRule="auto"/>
              <w:jc w:val="center"/>
              <w:rPr>
                <w:rFonts w:ascii="Times New Roman" w:hAnsi="Times New Roman"/>
              </w:rPr>
            </w:pPr>
          </w:p>
          <w:p w:rsidR="00D04064" w:rsidRPr="00947A3D" w:rsidRDefault="00D04064" w:rsidP="008A7B6D">
            <w:pPr>
              <w:spacing w:after="0" w:line="240" w:lineRule="auto"/>
              <w:jc w:val="center"/>
              <w:rPr>
                <w:rFonts w:ascii="Times New Roman" w:hAnsi="Times New Roman"/>
              </w:rPr>
            </w:pPr>
          </w:p>
          <w:p w:rsidR="00D04064" w:rsidRPr="00947A3D" w:rsidRDefault="00D04064" w:rsidP="008A7B6D">
            <w:pPr>
              <w:spacing w:after="0" w:line="240" w:lineRule="auto"/>
              <w:jc w:val="center"/>
              <w:rPr>
                <w:rFonts w:ascii="Times New Roman" w:hAnsi="Times New Roman"/>
              </w:rPr>
            </w:pPr>
          </w:p>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1387  - друзей</w:t>
            </w:r>
          </w:p>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 xml:space="preserve"> (466 – в группе участников)</w:t>
            </w:r>
          </w:p>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1634 – пос.</w:t>
            </w: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Default="00D04064" w:rsidP="00BE4488">
            <w:pPr>
              <w:pStyle w:val="aa"/>
              <w:numPr>
                <w:ilvl w:val="0"/>
                <w:numId w:val="108"/>
              </w:numPr>
              <w:ind w:left="457"/>
              <w:contextualSpacing/>
            </w:pPr>
            <w:r w:rsidRPr="009E42AE">
              <w:t>Новостная информац</w:t>
            </w:r>
            <w:r>
              <w:t>ия о графике работы библиотеки,</w:t>
            </w:r>
          </w:p>
          <w:p w:rsidR="00D04064" w:rsidRDefault="00D04064" w:rsidP="00BE4488">
            <w:pPr>
              <w:pStyle w:val="aa"/>
              <w:numPr>
                <w:ilvl w:val="0"/>
                <w:numId w:val="108"/>
              </w:numPr>
              <w:ind w:left="457"/>
              <w:contextualSpacing/>
            </w:pPr>
            <w:proofErr w:type="gramStart"/>
            <w:r>
              <w:t>П</w:t>
            </w:r>
            <w:r w:rsidRPr="009E42AE">
              <w:t>раздниках</w:t>
            </w:r>
            <w:proofErr w:type="gramEnd"/>
            <w:r w:rsidRPr="009E42AE">
              <w:t>, по</w:t>
            </w:r>
            <w:r>
              <w:t>ступления новинок в библиотеку,</w:t>
            </w:r>
          </w:p>
          <w:p w:rsidR="00D04064" w:rsidRDefault="00D04064" w:rsidP="00BE4488">
            <w:pPr>
              <w:pStyle w:val="aa"/>
              <w:numPr>
                <w:ilvl w:val="0"/>
                <w:numId w:val="108"/>
              </w:numPr>
              <w:ind w:left="457"/>
              <w:contextualSpacing/>
            </w:pPr>
            <w:proofErr w:type="gramStart"/>
            <w:r>
              <w:t>Конкурсах</w:t>
            </w:r>
            <w:proofErr w:type="gramEnd"/>
            <w:r>
              <w:t xml:space="preserve"> и др.,</w:t>
            </w:r>
          </w:p>
          <w:p w:rsidR="00D04064" w:rsidRPr="009E42AE" w:rsidRDefault="00D04064" w:rsidP="00BE4488">
            <w:pPr>
              <w:pStyle w:val="aa"/>
              <w:numPr>
                <w:ilvl w:val="0"/>
                <w:numId w:val="108"/>
              </w:numPr>
              <w:ind w:left="457"/>
              <w:contextualSpacing/>
            </w:pPr>
            <w:r>
              <w:t>Ф</w:t>
            </w:r>
            <w:r w:rsidRPr="009E42AE">
              <w:t xml:space="preserve">отоотчеты о проведенных мероприятиях, книжных выставка и др.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rPr>
            </w:pPr>
            <w:r w:rsidRPr="00947A3D">
              <w:rPr>
                <w:rFonts w:ascii="Times New Roman" w:hAnsi="Times New Roman"/>
              </w:rPr>
              <w:t>Сестерова Е.О.</w:t>
            </w:r>
          </w:p>
        </w:tc>
      </w:tr>
      <w:tr w:rsidR="00D04064" w:rsidRPr="00947A3D" w:rsidTr="000D72DF">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sz w:val="24"/>
                <w:szCs w:val="24"/>
                <w:lang w:eastAsia="en-US"/>
              </w:rPr>
            </w:pPr>
            <w:r w:rsidRPr="00947A3D">
              <w:rPr>
                <w:rFonts w:ascii="Times New Roman" w:hAnsi="Times New Roman"/>
                <w:sz w:val="24"/>
                <w:szCs w:val="24"/>
              </w:rPr>
              <w:t>Библиотека № 10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FE1822" w:rsidRDefault="00D04064" w:rsidP="008A7B6D">
            <w:pPr>
              <w:spacing w:after="0" w:line="240" w:lineRule="auto"/>
              <w:jc w:val="center"/>
              <w:rPr>
                <w:rFonts w:ascii="Times New Roman" w:hAnsi="Times New Roman"/>
                <w:b/>
                <w:sz w:val="24"/>
                <w:szCs w:val="24"/>
              </w:rPr>
            </w:pPr>
            <w:r w:rsidRPr="00FE1822">
              <w:rPr>
                <w:rFonts w:ascii="Times New Roman" w:hAnsi="Times New Roman"/>
                <w:b/>
                <w:sz w:val="24"/>
                <w:szCs w:val="24"/>
              </w:rPr>
              <w:t>Одноклассники</w:t>
            </w:r>
          </w:p>
          <w:p w:rsidR="00D04064" w:rsidRPr="00947A3D" w:rsidRDefault="00D04064" w:rsidP="008A7B6D">
            <w:pPr>
              <w:spacing w:after="0" w:line="240" w:lineRule="auto"/>
              <w:jc w:val="center"/>
              <w:rPr>
                <w:rFonts w:ascii="Times New Roman" w:hAnsi="Times New Roman"/>
              </w:rPr>
            </w:pPr>
            <w:r w:rsidRPr="00FE1822">
              <w:rPr>
                <w:rFonts w:ascii="Times New Roman" w:hAnsi="Times New Roman"/>
                <w:b/>
              </w:rPr>
              <w:t>Библиотека семейного чтения</w:t>
            </w:r>
            <w:r w:rsidRPr="00947A3D">
              <w:rPr>
                <w:rFonts w:ascii="Times New Roman" w:hAnsi="Times New Roman"/>
                <w:sz w:val="24"/>
                <w:szCs w:val="24"/>
              </w:rPr>
              <w:t xml:space="preserve"> </w:t>
            </w:r>
            <w:hyperlink r:id="rId80" w:history="1">
              <w:r w:rsidRPr="00947A3D">
                <w:rPr>
                  <w:rStyle w:val="a9"/>
                  <w:rFonts w:ascii="Times New Roman" w:hAnsi="Times New Roman"/>
                </w:rPr>
                <w:t>https://ok.ru/guests</w:t>
              </w:r>
            </w:hyperlink>
          </w:p>
          <w:p w:rsidR="00D04064" w:rsidRPr="00947A3D" w:rsidRDefault="00D04064" w:rsidP="008A7B6D">
            <w:pPr>
              <w:spacing w:after="0" w:line="240" w:lineRule="auto"/>
              <w:jc w:val="center"/>
              <w:rPr>
                <w:rFonts w:ascii="Times New Roman" w:hAnsi="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sz w:val="24"/>
                <w:szCs w:val="24"/>
                <w:lang w:eastAsia="en-US"/>
              </w:rPr>
            </w:pPr>
            <w:r w:rsidRPr="00947A3D">
              <w:rPr>
                <w:rFonts w:ascii="Times New Roman" w:hAnsi="Times New Roman"/>
                <w:sz w:val="24"/>
                <w:szCs w:val="24"/>
              </w:rPr>
              <w:t>01.11.2013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sz w:val="24"/>
                <w:szCs w:val="24"/>
                <w:lang w:eastAsia="en-US"/>
              </w:rPr>
            </w:pPr>
            <w:r w:rsidRPr="00947A3D">
              <w:rPr>
                <w:rFonts w:ascii="Times New Roman" w:hAnsi="Times New Roman"/>
                <w:sz w:val="24"/>
                <w:szCs w:val="24"/>
              </w:rPr>
              <w:t>Ежедневно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sz w:val="24"/>
                <w:szCs w:val="24"/>
              </w:rPr>
            </w:pPr>
            <w:r w:rsidRPr="00947A3D">
              <w:rPr>
                <w:rFonts w:ascii="Times New Roman" w:hAnsi="Times New Roman"/>
                <w:sz w:val="24"/>
                <w:szCs w:val="24"/>
              </w:rPr>
              <w:t>637 друга</w:t>
            </w:r>
          </w:p>
          <w:p w:rsidR="00D04064" w:rsidRPr="00947A3D" w:rsidRDefault="00D04064" w:rsidP="008A7B6D">
            <w:pPr>
              <w:spacing w:after="0" w:line="240" w:lineRule="auto"/>
              <w:jc w:val="center"/>
              <w:rPr>
                <w:rFonts w:ascii="Times New Roman" w:hAnsi="Times New Roman"/>
                <w:sz w:val="24"/>
                <w:szCs w:val="24"/>
              </w:rPr>
            </w:pPr>
            <w:r w:rsidRPr="00947A3D">
              <w:rPr>
                <w:rFonts w:ascii="Times New Roman" w:hAnsi="Times New Roman"/>
                <w:sz w:val="24"/>
                <w:szCs w:val="24"/>
              </w:rPr>
              <w:t>198 друзей (за 2015)</w:t>
            </w: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pStyle w:val="aa"/>
              <w:numPr>
                <w:ilvl w:val="0"/>
                <w:numId w:val="74"/>
              </w:numPr>
              <w:ind w:left="457"/>
              <w:contextualSpacing/>
              <w:rPr>
                <w:sz w:val="24"/>
                <w:szCs w:val="24"/>
              </w:rPr>
            </w:pPr>
            <w:r w:rsidRPr="00947A3D">
              <w:rPr>
                <w:sz w:val="24"/>
                <w:szCs w:val="24"/>
              </w:rPr>
              <w:t>Новости,</w:t>
            </w:r>
          </w:p>
          <w:p w:rsidR="00D04064" w:rsidRPr="00947A3D" w:rsidRDefault="00D04064" w:rsidP="008A7B6D">
            <w:pPr>
              <w:pStyle w:val="aa"/>
              <w:numPr>
                <w:ilvl w:val="0"/>
                <w:numId w:val="74"/>
              </w:numPr>
              <w:ind w:left="457"/>
              <w:contextualSpacing/>
              <w:rPr>
                <w:sz w:val="24"/>
                <w:szCs w:val="24"/>
              </w:rPr>
            </w:pPr>
            <w:r w:rsidRPr="00947A3D">
              <w:rPr>
                <w:sz w:val="24"/>
                <w:szCs w:val="24"/>
              </w:rPr>
              <w:t xml:space="preserve">анонсы, </w:t>
            </w:r>
          </w:p>
          <w:p w:rsidR="00D04064" w:rsidRPr="00947A3D" w:rsidRDefault="00D04064" w:rsidP="008A7B6D">
            <w:pPr>
              <w:pStyle w:val="aa"/>
              <w:numPr>
                <w:ilvl w:val="0"/>
                <w:numId w:val="74"/>
              </w:numPr>
              <w:ind w:left="457"/>
              <w:contextualSpacing/>
              <w:rPr>
                <w:sz w:val="24"/>
                <w:szCs w:val="24"/>
              </w:rPr>
            </w:pPr>
            <w:r w:rsidRPr="00947A3D">
              <w:rPr>
                <w:sz w:val="24"/>
                <w:szCs w:val="24"/>
              </w:rPr>
              <w:t xml:space="preserve">опросы, </w:t>
            </w:r>
          </w:p>
          <w:p w:rsidR="00D04064" w:rsidRPr="00947A3D" w:rsidRDefault="00D04064" w:rsidP="008A7B6D">
            <w:pPr>
              <w:pStyle w:val="aa"/>
              <w:numPr>
                <w:ilvl w:val="0"/>
                <w:numId w:val="74"/>
              </w:numPr>
              <w:ind w:left="457"/>
              <w:contextualSpacing/>
              <w:rPr>
                <w:sz w:val="24"/>
                <w:szCs w:val="24"/>
              </w:rPr>
            </w:pPr>
            <w:r w:rsidRPr="00947A3D">
              <w:rPr>
                <w:sz w:val="24"/>
                <w:szCs w:val="24"/>
              </w:rPr>
              <w:t xml:space="preserve">заметки, </w:t>
            </w:r>
          </w:p>
          <w:p w:rsidR="00D04064" w:rsidRPr="00947A3D" w:rsidRDefault="00D04064" w:rsidP="008A7B6D">
            <w:pPr>
              <w:pStyle w:val="aa"/>
              <w:numPr>
                <w:ilvl w:val="0"/>
                <w:numId w:val="74"/>
              </w:numPr>
              <w:ind w:left="457"/>
              <w:contextualSpacing/>
              <w:rPr>
                <w:sz w:val="24"/>
                <w:szCs w:val="24"/>
              </w:rPr>
            </w:pPr>
            <w:r w:rsidRPr="00947A3D">
              <w:rPr>
                <w:sz w:val="24"/>
                <w:szCs w:val="24"/>
              </w:rPr>
              <w:t>видео</w:t>
            </w:r>
            <w:proofErr w:type="gramStart"/>
            <w:r w:rsidRPr="00947A3D">
              <w:rPr>
                <w:sz w:val="24"/>
                <w:szCs w:val="24"/>
              </w:rPr>
              <w:t>,б</w:t>
            </w:r>
            <w:proofErr w:type="gramEnd"/>
            <w:r w:rsidRPr="00947A3D">
              <w:rPr>
                <w:sz w:val="24"/>
                <w:szCs w:val="24"/>
              </w:rPr>
              <w:t xml:space="preserve">уктрейлеры, </w:t>
            </w:r>
          </w:p>
          <w:p w:rsidR="00D04064" w:rsidRPr="00947A3D" w:rsidRDefault="00D04064" w:rsidP="008A7B6D">
            <w:pPr>
              <w:pStyle w:val="aa"/>
              <w:numPr>
                <w:ilvl w:val="0"/>
                <w:numId w:val="74"/>
              </w:numPr>
              <w:ind w:left="457"/>
              <w:contextualSpacing/>
              <w:rPr>
                <w:sz w:val="24"/>
                <w:szCs w:val="24"/>
              </w:rPr>
            </w:pPr>
            <w:r w:rsidRPr="00947A3D">
              <w:rPr>
                <w:sz w:val="24"/>
                <w:szCs w:val="24"/>
              </w:rPr>
              <w:t xml:space="preserve">поздравления, </w:t>
            </w:r>
          </w:p>
          <w:p w:rsidR="00D04064" w:rsidRPr="00947A3D" w:rsidRDefault="00D04064" w:rsidP="008A7B6D">
            <w:pPr>
              <w:pStyle w:val="aa"/>
              <w:numPr>
                <w:ilvl w:val="0"/>
                <w:numId w:val="74"/>
              </w:numPr>
              <w:ind w:left="457"/>
              <w:contextualSpacing/>
              <w:rPr>
                <w:sz w:val="24"/>
                <w:szCs w:val="24"/>
              </w:rPr>
            </w:pPr>
            <w:r w:rsidRPr="00947A3D">
              <w:rPr>
                <w:sz w:val="24"/>
                <w:szCs w:val="24"/>
              </w:rPr>
              <w:t xml:space="preserve">консультирование, </w:t>
            </w:r>
          </w:p>
          <w:p w:rsidR="00D04064" w:rsidRPr="00947A3D" w:rsidRDefault="00D04064" w:rsidP="008A7B6D">
            <w:pPr>
              <w:pStyle w:val="aa"/>
              <w:numPr>
                <w:ilvl w:val="0"/>
                <w:numId w:val="74"/>
              </w:numPr>
              <w:ind w:left="457"/>
              <w:contextualSpacing/>
              <w:rPr>
                <w:sz w:val="24"/>
                <w:szCs w:val="24"/>
              </w:rPr>
            </w:pPr>
            <w:r w:rsidRPr="00947A3D">
              <w:rPr>
                <w:sz w:val="24"/>
                <w:szCs w:val="24"/>
              </w:rPr>
              <w:t>фотоальбомы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rPr>
                <w:rFonts w:ascii="Times New Roman" w:hAnsi="Times New Roman"/>
                <w:sz w:val="24"/>
                <w:szCs w:val="24"/>
                <w:lang w:eastAsia="en-US"/>
              </w:rPr>
            </w:pPr>
            <w:r w:rsidRPr="00947A3D">
              <w:rPr>
                <w:rFonts w:ascii="Times New Roman" w:hAnsi="Times New Roman"/>
                <w:sz w:val="24"/>
                <w:szCs w:val="24"/>
              </w:rPr>
              <w:t>Сестерова Е.О.</w:t>
            </w:r>
          </w:p>
        </w:tc>
      </w:tr>
      <w:tr w:rsidR="00D04064" w:rsidRPr="00947A3D" w:rsidTr="000D72DF">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sz w:val="24"/>
                <w:szCs w:val="24"/>
                <w:lang w:eastAsia="en-US"/>
              </w:rPr>
            </w:pPr>
            <w:r w:rsidRPr="00947A3D">
              <w:rPr>
                <w:rFonts w:ascii="Times New Roman" w:hAnsi="Times New Roman"/>
                <w:sz w:val="24"/>
                <w:szCs w:val="24"/>
              </w:rPr>
              <w:t>Библиотека № 10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FE2B79" w:rsidRDefault="00D04064" w:rsidP="008A7B6D">
            <w:pPr>
              <w:spacing w:after="0" w:line="240" w:lineRule="auto"/>
              <w:jc w:val="center"/>
              <w:rPr>
                <w:rFonts w:ascii="Times New Roman" w:hAnsi="Times New Roman"/>
                <w:b/>
                <w:sz w:val="24"/>
                <w:szCs w:val="24"/>
              </w:rPr>
            </w:pPr>
            <w:r w:rsidRPr="00FE2B79">
              <w:rPr>
                <w:rFonts w:ascii="Times New Roman" w:hAnsi="Times New Roman"/>
                <w:b/>
                <w:sz w:val="24"/>
                <w:szCs w:val="24"/>
              </w:rPr>
              <w:t>Группа «Инской – читай!»</w:t>
            </w:r>
          </w:p>
          <w:p w:rsidR="00D04064" w:rsidRPr="00947A3D" w:rsidRDefault="002F51E5" w:rsidP="008A7B6D">
            <w:pPr>
              <w:spacing w:after="0" w:line="240" w:lineRule="auto"/>
              <w:jc w:val="center"/>
              <w:rPr>
                <w:rFonts w:ascii="Times New Roman" w:hAnsi="Times New Roman"/>
                <w:sz w:val="24"/>
                <w:szCs w:val="24"/>
                <w:lang w:eastAsia="en-US"/>
              </w:rPr>
            </w:pPr>
            <w:hyperlink r:id="rId81" w:history="1">
              <w:r w:rsidR="00D04064" w:rsidRPr="008D6E9D">
                <w:rPr>
                  <w:rStyle w:val="a9"/>
                  <w:rFonts w:ascii="Times New Roman" w:hAnsi="Times New Roman"/>
                  <w:sz w:val="24"/>
                  <w:szCs w:val="24"/>
                </w:rPr>
                <w:t>http://ok.ru/inskoychit</w:t>
              </w:r>
            </w:hyperlink>
            <w:r w:rsidR="00D04064">
              <w:rPr>
                <w:rFonts w:ascii="Times New Roman" w:hAnsi="Times New Roman"/>
                <w:sz w:val="24"/>
                <w:szCs w:val="24"/>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jc w:val="center"/>
              <w:rPr>
                <w:rFonts w:ascii="Times New Roman" w:hAnsi="Times New Roman"/>
                <w:sz w:val="24"/>
                <w:szCs w:val="24"/>
                <w:lang w:eastAsia="en-US"/>
              </w:rPr>
            </w:pPr>
            <w:r w:rsidRPr="00947A3D">
              <w:rPr>
                <w:rFonts w:ascii="Times New Roman" w:hAnsi="Times New Roman"/>
                <w:sz w:val="24"/>
                <w:szCs w:val="24"/>
              </w:rPr>
              <w:t>01.11.2013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367B69" w:rsidRDefault="00D04064" w:rsidP="008A7B6D">
            <w:pPr>
              <w:spacing w:after="0" w:line="240" w:lineRule="auto"/>
              <w:jc w:val="center"/>
              <w:rPr>
                <w:rFonts w:ascii="Times New Roman" w:hAnsi="Times New Roman"/>
                <w:sz w:val="24"/>
                <w:szCs w:val="24"/>
                <w:lang w:eastAsia="en-US"/>
              </w:rPr>
            </w:pPr>
            <w:r w:rsidRPr="00367B69">
              <w:rPr>
                <w:rFonts w:ascii="Times New Roman" w:hAnsi="Times New Roman"/>
                <w:sz w:val="24"/>
                <w:szCs w:val="24"/>
              </w:rPr>
              <w:t>Ежедневно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367B69" w:rsidRDefault="00D04064" w:rsidP="008A7B6D">
            <w:pPr>
              <w:spacing w:after="0" w:line="240" w:lineRule="auto"/>
              <w:jc w:val="center"/>
              <w:rPr>
                <w:rFonts w:ascii="Times New Roman" w:hAnsi="Times New Roman"/>
                <w:sz w:val="24"/>
                <w:szCs w:val="24"/>
              </w:rPr>
            </w:pPr>
            <w:r>
              <w:rPr>
                <w:rFonts w:ascii="Times New Roman" w:hAnsi="Times New Roman"/>
                <w:sz w:val="24"/>
                <w:szCs w:val="24"/>
              </w:rPr>
              <w:t xml:space="preserve">468 </w:t>
            </w:r>
            <w:r w:rsidRPr="00367B69">
              <w:rPr>
                <w:rFonts w:ascii="Times New Roman" w:hAnsi="Times New Roman"/>
                <w:sz w:val="24"/>
                <w:szCs w:val="24"/>
              </w:rPr>
              <w:t>участников</w:t>
            </w: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Default="00D04064" w:rsidP="00BE4488">
            <w:pPr>
              <w:pStyle w:val="aa"/>
              <w:numPr>
                <w:ilvl w:val="0"/>
                <w:numId w:val="109"/>
              </w:numPr>
              <w:ind w:left="457"/>
              <w:contextualSpacing/>
              <w:rPr>
                <w:sz w:val="24"/>
                <w:szCs w:val="24"/>
              </w:rPr>
            </w:pPr>
            <w:r>
              <w:rPr>
                <w:sz w:val="24"/>
                <w:szCs w:val="24"/>
              </w:rPr>
              <w:t>Заметки – цитаты из известных произведений.</w:t>
            </w:r>
          </w:p>
          <w:p w:rsidR="00D04064" w:rsidRPr="00367B69" w:rsidRDefault="00D04064" w:rsidP="00BE4488">
            <w:pPr>
              <w:pStyle w:val="aa"/>
              <w:numPr>
                <w:ilvl w:val="0"/>
                <w:numId w:val="109"/>
              </w:numPr>
              <w:ind w:left="457"/>
              <w:contextualSpacing/>
              <w:rPr>
                <w:sz w:val="24"/>
                <w:szCs w:val="24"/>
              </w:rPr>
            </w:pPr>
            <w:r>
              <w:rPr>
                <w:sz w:val="24"/>
                <w:szCs w:val="24"/>
              </w:rPr>
              <w:t>Заметки – с</w:t>
            </w:r>
            <w:r w:rsidRPr="00367B69">
              <w:rPr>
                <w:sz w:val="24"/>
                <w:szCs w:val="24"/>
              </w:rPr>
              <w:t>сылки</w:t>
            </w:r>
            <w:r>
              <w:rPr>
                <w:sz w:val="24"/>
                <w:szCs w:val="24"/>
              </w:rPr>
              <w:t xml:space="preserve"> на интересные </w:t>
            </w:r>
            <w:r>
              <w:rPr>
                <w:sz w:val="24"/>
                <w:szCs w:val="24"/>
              </w:rPr>
              <w:lastRenderedPageBreak/>
              <w:t>книги, произведения, об известных людях, библиотеках.</w:t>
            </w:r>
          </w:p>
          <w:p w:rsidR="00D04064" w:rsidRDefault="00D04064" w:rsidP="00BE4488">
            <w:pPr>
              <w:pStyle w:val="aa"/>
              <w:numPr>
                <w:ilvl w:val="0"/>
                <w:numId w:val="109"/>
              </w:numPr>
              <w:ind w:left="457"/>
              <w:contextualSpacing/>
              <w:rPr>
                <w:sz w:val="24"/>
                <w:szCs w:val="24"/>
              </w:rPr>
            </w:pPr>
            <w:r>
              <w:rPr>
                <w:sz w:val="24"/>
                <w:szCs w:val="24"/>
              </w:rPr>
              <w:t xml:space="preserve">Заметки – </w:t>
            </w:r>
            <w:r w:rsidRPr="00367B69">
              <w:rPr>
                <w:sz w:val="24"/>
                <w:szCs w:val="24"/>
              </w:rPr>
              <w:t>поздравления</w:t>
            </w:r>
            <w:r>
              <w:rPr>
                <w:sz w:val="24"/>
                <w:szCs w:val="24"/>
              </w:rPr>
              <w:t xml:space="preserve"> с праздниками.</w:t>
            </w:r>
          </w:p>
          <w:p w:rsidR="00D04064" w:rsidRDefault="00D04064" w:rsidP="00BE4488">
            <w:pPr>
              <w:pStyle w:val="aa"/>
              <w:numPr>
                <w:ilvl w:val="0"/>
                <w:numId w:val="109"/>
              </w:numPr>
              <w:ind w:left="457"/>
              <w:contextualSpacing/>
              <w:rPr>
                <w:sz w:val="24"/>
                <w:szCs w:val="24"/>
              </w:rPr>
            </w:pPr>
            <w:r>
              <w:rPr>
                <w:sz w:val="24"/>
                <w:szCs w:val="24"/>
              </w:rPr>
              <w:t>Опросы</w:t>
            </w:r>
          </w:p>
          <w:p w:rsidR="00D04064" w:rsidRPr="00367B69" w:rsidRDefault="00D04064" w:rsidP="00BE4488">
            <w:pPr>
              <w:pStyle w:val="aa"/>
              <w:numPr>
                <w:ilvl w:val="0"/>
                <w:numId w:val="109"/>
              </w:numPr>
              <w:ind w:left="457"/>
              <w:contextualSpacing/>
              <w:rPr>
                <w:sz w:val="24"/>
                <w:szCs w:val="24"/>
              </w:rPr>
            </w:pPr>
            <w:r>
              <w:rPr>
                <w:sz w:val="24"/>
                <w:szCs w:val="24"/>
              </w:rPr>
              <w:t>Заметки – рекомендации, подборка книг.</w:t>
            </w:r>
          </w:p>
          <w:p w:rsidR="00D04064" w:rsidRPr="00367B69" w:rsidRDefault="00D04064" w:rsidP="00BE4488">
            <w:pPr>
              <w:pStyle w:val="aa"/>
              <w:numPr>
                <w:ilvl w:val="0"/>
                <w:numId w:val="109"/>
              </w:numPr>
              <w:ind w:left="457"/>
              <w:contextualSpacing/>
              <w:rPr>
                <w:sz w:val="24"/>
                <w:szCs w:val="24"/>
              </w:rPr>
            </w:pPr>
            <w:r>
              <w:rPr>
                <w:sz w:val="24"/>
                <w:szCs w:val="24"/>
              </w:rPr>
              <w:t xml:space="preserve">Заметки - </w:t>
            </w:r>
            <w:r w:rsidRPr="00367B69">
              <w:rPr>
                <w:sz w:val="24"/>
                <w:szCs w:val="24"/>
              </w:rPr>
              <w:t>объявления.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064" w:rsidRPr="00947A3D" w:rsidRDefault="00D04064" w:rsidP="008A7B6D">
            <w:pPr>
              <w:spacing w:after="0" w:line="240" w:lineRule="auto"/>
              <w:rPr>
                <w:rFonts w:ascii="Times New Roman" w:hAnsi="Times New Roman"/>
                <w:sz w:val="24"/>
                <w:szCs w:val="24"/>
                <w:lang w:eastAsia="en-US"/>
              </w:rPr>
            </w:pPr>
            <w:r w:rsidRPr="00947A3D">
              <w:rPr>
                <w:rFonts w:ascii="Times New Roman" w:hAnsi="Times New Roman"/>
                <w:sz w:val="24"/>
                <w:szCs w:val="24"/>
              </w:rPr>
              <w:lastRenderedPageBreak/>
              <w:t>Сестерова Е.О.</w:t>
            </w:r>
          </w:p>
        </w:tc>
      </w:tr>
    </w:tbl>
    <w:p w:rsidR="00D04064" w:rsidRPr="00947A3D" w:rsidRDefault="00D04064" w:rsidP="00D04064">
      <w:pPr>
        <w:spacing w:after="0" w:line="240" w:lineRule="auto"/>
        <w:ind w:firstLine="709"/>
        <w:jc w:val="both"/>
        <w:rPr>
          <w:rFonts w:ascii="Times New Roman" w:hAnsi="Times New Roman"/>
          <w:sz w:val="28"/>
          <w:szCs w:val="28"/>
          <w:lang w:eastAsia="en-US"/>
        </w:rPr>
      </w:pPr>
    </w:p>
    <w:p w:rsidR="00D04064" w:rsidRDefault="00D04064" w:rsidP="00D04064">
      <w:pPr>
        <w:spacing w:after="0" w:line="240" w:lineRule="auto"/>
        <w:ind w:firstLine="709"/>
        <w:jc w:val="both"/>
        <w:rPr>
          <w:rFonts w:ascii="Times New Roman" w:hAnsi="Times New Roman"/>
          <w:sz w:val="28"/>
          <w:szCs w:val="28"/>
        </w:rPr>
      </w:pPr>
    </w:p>
    <w:p w:rsidR="00D04064" w:rsidRDefault="00D04064" w:rsidP="00D04064">
      <w:pPr>
        <w:spacing w:after="0" w:line="240" w:lineRule="auto"/>
        <w:ind w:firstLine="709"/>
        <w:jc w:val="both"/>
        <w:rPr>
          <w:rFonts w:ascii="Times New Roman" w:hAnsi="Times New Roman"/>
          <w:sz w:val="28"/>
          <w:szCs w:val="28"/>
        </w:rPr>
      </w:pPr>
    </w:p>
    <w:p w:rsidR="00D04064" w:rsidRDefault="00D04064" w:rsidP="00D04064">
      <w:pPr>
        <w:spacing w:after="0" w:line="240" w:lineRule="auto"/>
        <w:rPr>
          <w:rFonts w:ascii="Times New Roman" w:hAnsi="Times New Roman"/>
          <w:sz w:val="28"/>
          <w:szCs w:val="28"/>
        </w:rPr>
        <w:sectPr w:rsidR="00D04064">
          <w:pgSz w:w="16838" w:h="11906" w:orient="landscape"/>
          <w:pgMar w:top="1701" w:right="1134" w:bottom="850" w:left="1134" w:header="708" w:footer="708" w:gutter="0"/>
          <w:cols w:space="720"/>
        </w:sectPr>
      </w:pPr>
    </w:p>
    <w:p w:rsidR="00D04064" w:rsidRDefault="00D04064" w:rsidP="00D04064">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В современном мире сложно прожить без интернета. Социальные сети уже очень прочно вошли в жизнь современного человека. Общение посредством интернет выбрали для себя многие пользователи, независимо от возраста или социального положения. Иметь представительство в виртуальном пространстве уже не креатив, а необходимость. </w:t>
      </w:r>
      <w:r w:rsidRPr="00110433">
        <w:rPr>
          <w:rFonts w:ascii="Times New Roman" w:hAnsi="Times New Roman"/>
          <w:sz w:val="28"/>
          <w:szCs w:val="28"/>
        </w:rPr>
        <w:t>На текущий период 201</w:t>
      </w:r>
      <w:r>
        <w:rPr>
          <w:rFonts w:ascii="Times New Roman" w:hAnsi="Times New Roman"/>
          <w:sz w:val="28"/>
          <w:szCs w:val="28"/>
        </w:rPr>
        <w:t>6</w:t>
      </w:r>
      <w:r w:rsidRPr="00110433">
        <w:rPr>
          <w:rFonts w:ascii="Times New Roman" w:hAnsi="Times New Roman"/>
          <w:sz w:val="28"/>
          <w:szCs w:val="28"/>
        </w:rPr>
        <w:t xml:space="preserve"> года библиотеки МУ «ЦБС г. Белово» имеют </w:t>
      </w:r>
      <w:r w:rsidRPr="00A1407A">
        <w:rPr>
          <w:rFonts w:ascii="Times New Roman" w:hAnsi="Times New Roman"/>
          <w:b/>
          <w:sz w:val="28"/>
          <w:szCs w:val="28"/>
        </w:rPr>
        <w:t xml:space="preserve">блог «Библиосейшн», 20 аккаунтов в социальных сетях («Одноклассники» и «ВКонтакте»), имеют свои страницы на сайте видеохостинга </w:t>
      </w:r>
      <w:r w:rsidRPr="00A1407A">
        <w:rPr>
          <w:rFonts w:ascii="Times New Roman" w:hAnsi="Times New Roman"/>
          <w:b/>
          <w:bCs/>
          <w:sz w:val="28"/>
          <w:szCs w:val="28"/>
          <w:shd w:val="clear" w:color="auto" w:fill="FFFFFF"/>
        </w:rPr>
        <w:t>YouTube</w:t>
      </w:r>
      <w:r w:rsidRPr="00A1407A">
        <w:rPr>
          <w:rFonts w:ascii="Times New Roman" w:hAnsi="Times New Roman"/>
          <w:b/>
          <w:sz w:val="28"/>
          <w:szCs w:val="28"/>
        </w:rPr>
        <w:t xml:space="preserve"> и сайте Стихи</w:t>
      </w:r>
      <w:proofErr w:type="gramStart"/>
      <w:r w:rsidRPr="00A1407A">
        <w:rPr>
          <w:rFonts w:ascii="Times New Roman" w:hAnsi="Times New Roman"/>
          <w:b/>
          <w:sz w:val="28"/>
          <w:szCs w:val="28"/>
        </w:rPr>
        <w:t>.р</w:t>
      </w:r>
      <w:proofErr w:type="gramEnd"/>
      <w:r w:rsidRPr="00A1407A">
        <w:rPr>
          <w:rFonts w:ascii="Times New Roman" w:hAnsi="Times New Roman"/>
          <w:b/>
          <w:sz w:val="28"/>
          <w:szCs w:val="28"/>
        </w:rPr>
        <w:t>у.</w:t>
      </w:r>
      <w:r w:rsidRPr="00110433">
        <w:rPr>
          <w:rFonts w:ascii="Times New Roman" w:hAnsi="Times New Roman"/>
          <w:sz w:val="28"/>
          <w:szCs w:val="28"/>
        </w:rPr>
        <w:t xml:space="preserve"> </w:t>
      </w:r>
    </w:p>
    <w:p w:rsidR="00D04064" w:rsidRDefault="00D04064" w:rsidP="00D04064">
      <w:pPr>
        <w:spacing w:after="0" w:line="240" w:lineRule="auto"/>
        <w:ind w:firstLine="567"/>
        <w:jc w:val="both"/>
        <w:rPr>
          <w:rFonts w:ascii="Times New Roman" w:hAnsi="Times New Roman"/>
          <w:sz w:val="28"/>
          <w:szCs w:val="28"/>
        </w:rPr>
      </w:pPr>
      <w:r w:rsidRPr="00D70AAD">
        <w:rPr>
          <w:rFonts w:ascii="Times New Roman" w:hAnsi="Times New Roman"/>
          <w:sz w:val="28"/>
          <w:szCs w:val="28"/>
        </w:rPr>
        <w:t xml:space="preserve">На сегодняшний день </w:t>
      </w:r>
      <w:r w:rsidRPr="00D70AAD">
        <w:rPr>
          <w:rFonts w:ascii="Times New Roman" w:hAnsi="Times New Roman"/>
          <w:b/>
          <w:sz w:val="28"/>
          <w:szCs w:val="28"/>
        </w:rPr>
        <w:t>9 библиотек из 14 имеют представительство в социальных сетях</w:t>
      </w:r>
      <w:r w:rsidRPr="00D70AAD">
        <w:rPr>
          <w:rFonts w:ascii="Times New Roman" w:hAnsi="Times New Roman"/>
          <w:sz w:val="28"/>
          <w:szCs w:val="28"/>
        </w:rPr>
        <w:t xml:space="preserve">. 6 библиотек из 9 представлены и в «Одноклассники», и «ВКонтакте». </w:t>
      </w:r>
    </w:p>
    <w:p w:rsidR="00D04064" w:rsidRDefault="00D04064" w:rsidP="00D04064">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Наличие </w:t>
      </w:r>
      <w:r w:rsidRPr="00D70AAD">
        <w:rPr>
          <w:rFonts w:ascii="Times New Roman" w:hAnsi="Times New Roman"/>
          <w:sz w:val="28"/>
          <w:szCs w:val="28"/>
        </w:rPr>
        <w:t>аккаунт</w:t>
      </w:r>
      <w:r>
        <w:rPr>
          <w:rFonts w:ascii="Times New Roman" w:hAnsi="Times New Roman"/>
          <w:sz w:val="28"/>
          <w:szCs w:val="28"/>
        </w:rPr>
        <w:t>ов библиотек в разных социальных сетях позволяет  сделать работу более эффективной по разным направлениям. Библиотеки охватывают более широкую аудиторию, что позволяет прорекламировать учреждения, сообщив о</w:t>
      </w:r>
      <w:r w:rsidR="00F40EBE">
        <w:rPr>
          <w:rFonts w:ascii="Times New Roman" w:hAnsi="Times New Roman"/>
          <w:sz w:val="28"/>
          <w:szCs w:val="28"/>
        </w:rPr>
        <w:t xml:space="preserve"> графике работы, мероприятиях, </w:t>
      </w:r>
      <w:r>
        <w:rPr>
          <w:rFonts w:ascii="Times New Roman" w:hAnsi="Times New Roman"/>
          <w:sz w:val="28"/>
          <w:szCs w:val="28"/>
        </w:rPr>
        <w:t>новинках книг и журналов, конкурсах и др. Информация о мероприятиях и книжных выставках представлена в виде фотографий и комментариев, которые выкладываются в фотоальбомы. Книги рекламируются посредством буктрейлеров, виртуальных обзоров.</w:t>
      </w:r>
    </w:p>
    <w:p w:rsidR="00D04064" w:rsidRDefault="00D04064" w:rsidP="00D04064">
      <w:pPr>
        <w:spacing w:after="0" w:line="240" w:lineRule="auto"/>
        <w:ind w:firstLine="567"/>
        <w:jc w:val="both"/>
        <w:rPr>
          <w:rFonts w:ascii="Times New Roman" w:hAnsi="Times New Roman"/>
          <w:sz w:val="28"/>
          <w:szCs w:val="28"/>
        </w:rPr>
      </w:pPr>
      <w:r>
        <w:rPr>
          <w:rFonts w:ascii="Times New Roman" w:hAnsi="Times New Roman"/>
          <w:sz w:val="28"/>
          <w:szCs w:val="28"/>
        </w:rPr>
        <w:t>Работа библиотек в социальных сетях служит также и средством общения: онлайн – опросы, виртуальные беседы, выполнение справок – все это позволяет выявить читательские интересы, что помогает формировать фонд.</w:t>
      </w:r>
    </w:p>
    <w:p w:rsidR="00D04064" w:rsidRDefault="00D04064" w:rsidP="00D04064">
      <w:pPr>
        <w:spacing w:after="0" w:line="240" w:lineRule="auto"/>
        <w:ind w:firstLine="567"/>
        <w:jc w:val="both"/>
        <w:rPr>
          <w:rFonts w:ascii="Times New Roman" w:hAnsi="Times New Roman"/>
          <w:sz w:val="28"/>
          <w:szCs w:val="28"/>
        </w:rPr>
      </w:pPr>
      <w:r>
        <w:rPr>
          <w:rFonts w:ascii="Times New Roman" w:hAnsi="Times New Roman"/>
          <w:sz w:val="28"/>
          <w:szCs w:val="28"/>
        </w:rPr>
        <w:t>Работа в соцсетях способствует привлечению новых читателей, популяризации книги и чтения. Осваивание новых технологий и программ позволяет улучшить качество работы в виртуальной среде.</w:t>
      </w:r>
    </w:p>
    <w:p w:rsidR="00D04064" w:rsidRDefault="00D04064" w:rsidP="00D04064">
      <w:pPr>
        <w:spacing w:after="0" w:line="240" w:lineRule="auto"/>
        <w:ind w:firstLine="567"/>
        <w:jc w:val="both"/>
        <w:rPr>
          <w:rFonts w:ascii="Times New Roman" w:hAnsi="Times New Roman"/>
          <w:sz w:val="28"/>
          <w:szCs w:val="28"/>
        </w:rPr>
      </w:pPr>
      <w:r>
        <w:rPr>
          <w:rFonts w:ascii="Times New Roman" w:hAnsi="Times New Roman"/>
          <w:sz w:val="28"/>
          <w:szCs w:val="28"/>
        </w:rPr>
        <w:t xml:space="preserve">Библиотеки на страницах освещаю актуальные темы. Так, в начале года </w:t>
      </w:r>
      <w:r w:rsidRPr="00EC5565">
        <w:rPr>
          <w:rFonts w:ascii="Times New Roman" w:hAnsi="Times New Roman"/>
          <w:b/>
          <w:sz w:val="28"/>
          <w:szCs w:val="28"/>
        </w:rPr>
        <w:t>Библиотекой №1 Новогородской</w:t>
      </w:r>
      <w:r>
        <w:rPr>
          <w:rFonts w:ascii="Times New Roman" w:hAnsi="Times New Roman"/>
          <w:sz w:val="28"/>
          <w:szCs w:val="28"/>
        </w:rPr>
        <w:t xml:space="preserve"> был создан </w:t>
      </w:r>
      <w:r w:rsidRPr="00EC5565">
        <w:rPr>
          <w:rFonts w:ascii="Times New Roman" w:hAnsi="Times New Roman"/>
          <w:b/>
          <w:sz w:val="28"/>
          <w:szCs w:val="28"/>
        </w:rPr>
        <w:t>альбом, посвящённый Году кино «Книга и кино»</w:t>
      </w:r>
      <w:r>
        <w:rPr>
          <w:rFonts w:ascii="Times New Roman" w:hAnsi="Times New Roman"/>
          <w:sz w:val="28"/>
          <w:szCs w:val="28"/>
        </w:rPr>
        <w:t>, который пользуется большой популярностью в виртуальном сообществе</w:t>
      </w:r>
    </w:p>
    <w:p w:rsidR="00D04064" w:rsidRDefault="00D04064" w:rsidP="00D04064">
      <w:pPr>
        <w:spacing w:after="0" w:line="240" w:lineRule="auto"/>
        <w:ind w:firstLine="567"/>
        <w:jc w:val="both"/>
        <w:rPr>
          <w:rFonts w:ascii="Times New Roman" w:hAnsi="Times New Roman"/>
          <w:sz w:val="28"/>
          <w:szCs w:val="28"/>
        </w:rPr>
      </w:pPr>
      <w:r>
        <w:rPr>
          <w:rFonts w:ascii="Times New Roman" w:hAnsi="Times New Roman"/>
          <w:sz w:val="28"/>
          <w:szCs w:val="28"/>
        </w:rPr>
        <w:t>(</w:t>
      </w:r>
      <w:hyperlink r:id="rId82" w:history="1">
        <w:r w:rsidRPr="008D6E9D">
          <w:rPr>
            <w:rStyle w:val="a9"/>
            <w:rFonts w:ascii="Times New Roman" w:hAnsi="Times New Roman"/>
            <w:sz w:val="28"/>
            <w:szCs w:val="28"/>
          </w:rPr>
          <w:t>https://ok.ru/biblioteka1.novygorodok/album/814162241551</w:t>
        </w:r>
      </w:hyperlink>
      <w:proofErr w:type="gramStart"/>
      <w:r>
        <w:rPr>
          <w:rFonts w:ascii="Times New Roman" w:hAnsi="Times New Roman"/>
          <w:sz w:val="28"/>
          <w:szCs w:val="28"/>
        </w:rPr>
        <w:t xml:space="preserve"> )</w:t>
      </w:r>
      <w:proofErr w:type="gramEnd"/>
      <w:r>
        <w:rPr>
          <w:rFonts w:ascii="Times New Roman" w:hAnsi="Times New Roman"/>
          <w:sz w:val="28"/>
          <w:szCs w:val="28"/>
        </w:rPr>
        <w:t>.</w:t>
      </w:r>
    </w:p>
    <w:p w:rsidR="00D04064" w:rsidRPr="00EF5F2C" w:rsidRDefault="00D04064" w:rsidP="00D04064">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Развитие высоких технологий делает всё более доступным и популярным искусство фотографии. В апреле – мае на страницах </w:t>
      </w:r>
      <w:r w:rsidRPr="00EC5565">
        <w:rPr>
          <w:rFonts w:ascii="Times New Roman" w:hAnsi="Times New Roman"/>
          <w:b/>
          <w:sz w:val="28"/>
          <w:szCs w:val="28"/>
        </w:rPr>
        <w:t>Центральной детской библиотеки</w:t>
      </w:r>
      <w:r>
        <w:rPr>
          <w:rFonts w:ascii="Times New Roman" w:hAnsi="Times New Roman"/>
          <w:sz w:val="28"/>
          <w:szCs w:val="28"/>
        </w:rPr>
        <w:t xml:space="preserve"> состоялся третий интерактивный </w:t>
      </w:r>
      <w:r w:rsidRPr="00EC5565">
        <w:rPr>
          <w:rFonts w:ascii="Times New Roman" w:hAnsi="Times New Roman"/>
          <w:b/>
          <w:sz w:val="28"/>
          <w:szCs w:val="28"/>
        </w:rPr>
        <w:t>конкурс фотографий «Я – книжный киногерой!»</w:t>
      </w:r>
      <w:r>
        <w:rPr>
          <w:rFonts w:ascii="Times New Roman" w:hAnsi="Times New Roman"/>
          <w:sz w:val="28"/>
          <w:szCs w:val="28"/>
        </w:rPr>
        <w:t xml:space="preserve">. </w:t>
      </w:r>
      <w:r>
        <w:rPr>
          <w:rFonts w:ascii="Times New Roman" w:hAnsi="Times New Roman"/>
          <w:color w:val="000000"/>
          <w:sz w:val="28"/>
          <w:szCs w:val="28"/>
          <w:shd w:val="clear" w:color="auto" w:fill="FFFFFF"/>
        </w:rPr>
        <w:t xml:space="preserve">Конкурс был организован с целью </w:t>
      </w:r>
      <w:r>
        <w:rPr>
          <w:rFonts w:ascii="Times New Roman" w:hAnsi="Times New Roman"/>
          <w:sz w:val="28"/>
          <w:szCs w:val="28"/>
        </w:rPr>
        <w:t xml:space="preserve">популяризации книг, по которым сняты отечественные художественные и мультипликационные фильмы, стимулирования интереса к российским фильмам, а так же с целью содействия развитию интеллектуально - творческого потенциала ребёнка. Всем любителям фотосъемки была дана возможность заявить о себе, продемонстрировать свои работы широкому кругу людей. Для участия в конкурсе было принято 20 заявок, конкурсантами представлено 29 работ. </w:t>
      </w:r>
      <w:r>
        <w:rPr>
          <w:rFonts w:ascii="Times New Roman" w:hAnsi="Times New Roman"/>
          <w:sz w:val="28"/>
          <w:szCs w:val="28"/>
          <w:shd w:val="clear" w:color="auto" w:fill="FFFFFF"/>
        </w:rPr>
        <w:t xml:space="preserve">Фотоработы, представленные </w:t>
      </w:r>
      <w:r>
        <w:rPr>
          <w:rFonts w:ascii="Times New Roman" w:hAnsi="Times New Roman"/>
          <w:sz w:val="28"/>
          <w:szCs w:val="28"/>
          <w:shd w:val="clear" w:color="auto" w:fill="FFFFFF"/>
        </w:rPr>
        <w:lastRenderedPageBreak/>
        <w:t xml:space="preserve">на конкурс, были выставлены для проведения интернет – голосования в группе «Центральная детская библиотека» на сайтах «Одноклассники» </w:t>
      </w:r>
      <w:hyperlink r:id="rId83" w:history="1">
        <w:r>
          <w:rPr>
            <w:rStyle w:val="a9"/>
            <w:rFonts w:ascii="Times New Roman" w:hAnsi="Times New Roman"/>
            <w:sz w:val="28"/>
            <w:szCs w:val="28"/>
            <w:shd w:val="clear" w:color="auto" w:fill="FFFFFF"/>
          </w:rPr>
          <w:t>https://ok.ru/group52803714285816/album/54066520260856</w:t>
        </w:r>
      </w:hyperlink>
      <w:r>
        <w:rPr>
          <w:rFonts w:ascii="Times New Roman" w:hAnsi="Times New Roman"/>
          <w:sz w:val="28"/>
          <w:szCs w:val="28"/>
          <w:shd w:val="clear" w:color="auto" w:fill="FFFFFF"/>
        </w:rPr>
        <w:t xml:space="preserve"> и ВКонтакте.</w:t>
      </w:r>
    </w:p>
    <w:p w:rsidR="00D04064" w:rsidRPr="00D70AAD" w:rsidRDefault="00D04064" w:rsidP="00D04064">
      <w:pPr>
        <w:spacing w:after="0" w:line="240" w:lineRule="auto"/>
        <w:ind w:firstLine="567"/>
        <w:jc w:val="both"/>
        <w:rPr>
          <w:rFonts w:ascii="Times New Roman" w:hAnsi="Times New Roman"/>
          <w:sz w:val="28"/>
          <w:szCs w:val="28"/>
        </w:rPr>
      </w:pPr>
      <w:r>
        <w:rPr>
          <w:rFonts w:ascii="Times New Roman" w:hAnsi="Times New Roman"/>
          <w:sz w:val="28"/>
          <w:szCs w:val="28"/>
        </w:rPr>
        <w:t>Как и в прошлые годы, особый интерес пользователей вызывают материалы краеведческой направленности. Страницы становятся площадками для общения: люди разного возраста и из разных регионов и стран с большим интересом реагируют на ретроспективные фото, публикации о родном городе и посёлках.</w:t>
      </w:r>
    </w:p>
    <w:p w:rsidR="00D04064" w:rsidRDefault="00D04064" w:rsidP="00D04064">
      <w:pPr>
        <w:spacing w:after="0" w:line="240" w:lineRule="auto"/>
        <w:ind w:firstLine="567"/>
        <w:jc w:val="both"/>
        <w:rPr>
          <w:rFonts w:ascii="Times New Roman" w:hAnsi="Times New Roman"/>
          <w:sz w:val="28"/>
          <w:szCs w:val="28"/>
        </w:rPr>
      </w:pPr>
      <w:r w:rsidRPr="00283AED">
        <w:rPr>
          <w:rFonts w:ascii="Times New Roman" w:hAnsi="Times New Roman"/>
          <w:b/>
          <w:sz w:val="28"/>
          <w:szCs w:val="28"/>
        </w:rPr>
        <w:t>5 библиотек</w:t>
      </w:r>
      <w:r w:rsidRPr="00D70AAD">
        <w:rPr>
          <w:rFonts w:ascii="Times New Roman" w:hAnsi="Times New Roman"/>
          <w:sz w:val="28"/>
          <w:szCs w:val="28"/>
        </w:rPr>
        <w:t xml:space="preserve"> системы продолжают вести работу </w:t>
      </w:r>
      <w:r w:rsidRPr="00283AED">
        <w:rPr>
          <w:rFonts w:ascii="Times New Roman" w:hAnsi="Times New Roman"/>
          <w:b/>
          <w:sz w:val="28"/>
          <w:szCs w:val="28"/>
        </w:rPr>
        <w:t>8 групп</w:t>
      </w:r>
      <w:r w:rsidRPr="00D70AAD">
        <w:rPr>
          <w:rFonts w:ascii="Times New Roman" w:hAnsi="Times New Roman"/>
          <w:sz w:val="28"/>
          <w:szCs w:val="28"/>
        </w:rPr>
        <w:t>, которые объединяют виртуальное сообщество по различным интересам. Группы разнообразны по тематическим направлениям</w:t>
      </w:r>
      <w:r>
        <w:rPr>
          <w:rFonts w:ascii="Times New Roman" w:hAnsi="Times New Roman"/>
          <w:sz w:val="28"/>
          <w:szCs w:val="28"/>
        </w:rPr>
        <w:t>.</w:t>
      </w:r>
    </w:p>
    <w:p w:rsidR="00D04064" w:rsidRDefault="00D04064" w:rsidP="00D04064">
      <w:pPr>
        <w:spacing w:after="0" w:line="240" w:lineRule="auto"/>
        <w:ind w:firstLine="567"/>
        <w:jc w:val="both"/>
        <w:rPr>
          <w:rFonts w:ascii="Times New Roman" w:hAnsi="Times New Roman"/>
          <w:sz w:val="28"/>
          <w:szCs w:val="28"/>
        </w:rPr>
      </w:pPr>
      <w:r w:rsidRPr="00D70AAD">
        <w:rPr>
          <w:rFonts w:ascii="Times New Roman" w:hAnsi="Times New Roman"/>
          <w:sz w:val="28"/>
          <w:szCs w:val="28"/>
        </w:rPr>
        <w:t>«</w:t>
      </w:r>
      <w:r w:rsidRPr="00D70AAD">
        <w:rPr>
          <w:rFonts w:ascii="Times New Roman" w:hAnsi="Times New Roman"/>
          <w:b/>
          <w:sz w:val="28"/>
          <w:szCs w:val="28"/>
        </w:rPr>
        <w:t xml:space="preserve">ИРЦ «Филипп'ОК», </w:t>
      </w:r>
      <w:r>
        <w:rPr>
          <w:rFonts w:ascii="Times New Roman" w:hAnsi="Times New Roman"/>
          <w:b/>
          <w:sz w:val="28"/>
          <w:szCs w:val="28"/>
        </w:rPr>
        <w:t>о</w:t>
      </w:r>
      <w:r w:rsidRPr="00D70AAD">
        <w:rPr>
          <w:rFonts w:ascii="Times New Roman" w:hAnsi="Times New Roman"/>
          <w:b/>
          <w:sz w:val="28"/>
          <w:szCs w:val="28"/>
        </w:rPr>
        <w:t>ткрытая группа</w:t>
      </w:r>
      <w:proofErr w:type="gramStart"/>
      <w:r w:rsidRPr="00D70AAD">
        <w:rPr>
          <w:rFonts w:ascii="Times New Roman" w:hAnsi="Times New Roman"/>
          <w:b/>
          <w:sz w:val="28"/>
          <w:szCs w:val="28"/>
        </w:rPr>
        <w:t>«С</w:t>
      </w:r>
      <w:proofErr w:type="gramEnd"/>
      <w:r w:rsidRPr="00D70AAD">
        <w:rPr>
          <w:rFonts w:ascii="Times New Roman" w:hAnsi="Times New Roman"/>
          <w:b/>
          <w:sz w:val="28"/>
          <w:szCs w:val="28"/>
        </w:rPr>
        <w:t>МС «Кураж»  и группа «</w:t>
      </w:r>
      <w:r w:rsidRPr="00D70AAD">
        <w:rPr>
          <w:rFonts w:ascii="Times New Roman" w:hAnsi="Times New Roman"/>
          <w:b/>
          <w:sz w:val="28"/>
          <w:szCs w:val="28"/>
          <w:lang w:eastAsia="en-US"/>
        </w:rPr>
        <w:t xml:space="preserve">Клуб любителей кино в г. Белово «Киношелест» </w:t>
      </w:r>
      <w:r w:rsidRPr="00D70AAD">
        <w:rPr>
          <w:rFonts w:ascii="Times New Roman" w:hAnsi="Times New Roman"/>
          <w:sz w:val="28"/>
          <w:szCs w:val="28"/>
        </w:rPr>
        <w:t>знакомят пользователей со структурными подразделениями библиотек, графиком и направлениями работы, приглашают на мероприятия своих объединений и т.д</w:t>
      </w:r>
      <w:r>
        <w:rPr>
          <w:rFonts w:ascii="Times New Roman" w:hAnsi="Times New Roman"/>
          <w:sz w:val="28"/>
          <w:szCs w:val="28"/>
        </w:rPr>
        <w:t>.</w:t>
      </w:r>
    </w:p>
    <w:p w:rsidR="00D04064" w:rsidRDefault="00D04064" w:rsidP="00D04064">
      <w:pPr>
        <w:spacing w:after="0" w:line="240" w:lineRule="auto"/>
        <w:ind w:firstLine="567"/>
        <w:jc w:val="both"/>
        <w:rPr>
          <w:rFonts w:ascii="Times New Roman" w:hAnsi="Times New Roman"/>
          <w:sz w:val="28"/>
          <w:szCs w:val="28"/>
        </w:rPr>
      </w:pPr>
      <w:r>
        <w:rPr>
          <w:rFonts w:ascii="Times New Roman" w:hAnsi="Times New Roman"/>
          <w:sz w:val="28"/>
          <w:szCs w:val="28"/>
        </w:rPr>
        <w:t xml:space="preserve">Ярким примером данного направления в работе является, созданная в 2016 году группа </w:t>
      </w:r>
      <w:r w:rsidRPr="00D259B2">
        <w:rPr>
          <w:rFonts w:ascii="Times New Roman" w:hAnsi="Times New Roman"/>
          <w:sz w:val="28"/>
          <w:szCs w:val="28"/>
          <w:u w:val="single"/>
        </w:rPr>
        <w:t>«ИРЦ для дошкольников «Филипп'ОК»</w:t>
      </w:r>
      <w:r>
        <w:rPr>
          <w:rFonts w:ascii="Times New Roman" w:hAnsi="Times New Roman"/>
          <w:sz w:val="28"/>
          <w:szCs w:val="28"/>
        </w:rPr>
        <w:t>. Целью организации группы стало привлечение внимания родителей к работе информационно - развивающего центра для дошкольников «Филипп'ОК» (ИРЦ), а так же увеличение числа пользователей ИРЦ. На страничке представлено 9 фотоальбомов: «Индивидуальные занятия»: объявления о проведении занятий по подготовке ребенка к школе, отчеты о прошедших занятиях; «Мероприятия ИРЦ»: освещение деятельности ИРЦ в целом; «Мама</w:t>
      </w:r>
      <w:proofErr w:type="gramStart"/>
      <w:r>
        <w:rPr>
          <w:rFonts w:ascii="Times New Roman" w:hAnsi="Times New Roman"/>
          <w:sz w:val="28"/>
          <w:szCs w:val="28"/>
        </w:rPr>
        <w:t>CLUB</w:t>
      </w:r>
      <w:proofErr w:type="gramEnd"/>
      <w:r>
        <w:rPr>
          <w:rFonts w:ascii="Times New Roman" w:hAnsi="Times New Roman"/>
          <w:sz w:val="28"/>
          <w:szCs w:val="28"/>
        </w:rPr>
        <w:t xml:space="preserve">»: работа в клубе для молодых мам; «Буклеты и памятки»: рекламно – издательская деятельность; «Умные книги»: информирование о методической литературе для родителей и др. </w:t>
      </w:r>
    </w:p>
    <w:p w:rsidR="00D04064" w:rsidRDefault="00D04064" w:rsidP="00D04064">
      <w:pPr>
        <w:spacing w:after="0" w:line="240" w:lineRule="auto"/>
        <w:ind w:firstLine="567"/>
        <w:jc w:val="both"/>
        <w:rPr>
          <w:rFonts w:ascii="Times New Roman" w:hAnsi="Times New Roman"/>
          <w:b/>
          <w:sz w:val="28"/>
          <w:szCs w:val="28"/>
        </w:rPr>
      </w:pPr>
      <w:r>
        <w:rPr>
          <w:rFonts w:ascii="Times New Roman" w:hAnsi="Times New Roman"/>
          <w:b/>
          <w:sz w:val="28"/>
          <w:szCs w:val="28"/>
        </w:rPr>
        <w:t>Г</w:t>
      </w:r>
      <w:r w:rsidRPr="00D70AAD">
        <w:rPr>
          <w:rFonts w:ascii="Times New Roman" w:hAnsi="Times New Roman"/>
          <w:b/>
          <w:sz w:val="28"/>
          <w:szCs w:val="28"/>
        </w:rPr>
        <w:t>рупп</w:t>
      </w:r>
      <w:r>
        <w:rPr>
          <w:rFonts w:ascii="Times New Roman" w:hAnsi="Times New Roman"/>
          <w:b/>
          <w:sz w:val="28"/>
          <w:szCs w:val="28"/>
        </w:rPr>
        <w:t>ы</w:t>
      </w:r>
      <w:r w:rsidRPr="00D70AAD">
        <w:rPr>
          <w:rFonts w:ascii="Times New Roman" w:hAnsi="Times New Roman"/>
          <w:b/>
          <w:sz w:val="28"/>
          <w:szCs w:val="28"/>
        </w:rPr>
        <w:t xml:space="preserve"> «Инской – читай!»</w:t>
      </w:r>
      <w:r>
        <w:rPr>
          <w:rFonts w:ascii="Times New Roman" w:hAnsi="Times New Roman"/>
          <w:b/>
          <w:sz w:val="28"/>
          <w:szCs w:val="28"/>
        </w:rPr>
        <w:t xml:space="preserve"> и «</w:t>
      </w:r>
      <w:r w:rsidRPr="00D70AAD">
        <w:rPr>
          <w:rFonts w:ascii="Times New Roman" w:hAnsi="Times New Roman"/>
          <w:b/>
          <w:sz w:val="28"/>
          <w:szCs w:val="28"/>
          <w:lang w:val="en-US"/>
        </w:rPr>
        <w:t>PRO</w:t>
      </w:r>
      <w:r w:rsidRPr="00D70AAD">
        <w:rPr>
          <w:rFonts w:ascii="Times New Roman" w:hAnsi="Times New Roman"/>
          <w:b/>
          <w:sz w:val="28"/>
          <w:szCs w:val="28"/>
        </w:rPr>
        <w:t xml:space="preserve"> ЧТИ</w:t>
      </w:r>
      <w:r>
        <w:rPr>
          <w:rFonts w:ascii="Times New Roman" w:hAnsi="Times New Roman"/>
          <w:b/>
          <w:sz w:val="28"/>
          <w:szCs w:val="28"/>
        </w:rPr>
        <w:t>»</w:t>
      </w:r>
      <w:r w:rsidRPr="00D70AAD">
        <w:rPr>
          <w:rFonts w:ascii="Times New Roman" w:hAnsi="Times New Roman"/>
          <w:b/>
          <w:sz w:val="28"/>
          <w:szCs w:val="28"/>
        </w:rPr>
        <w:t xml:space="preserve"> </w:t>
      </w:r>
      <w:r w:rsidRPr="00D259B2">
        <w:rPr>
          <w:rFonts w:ascii="Times New Roman" w:hAnsi="Times New Roman"/>
          <w:sz w:val="28"/>
          <w:szCs w:val="28"/>
        </w:rPr>
        <w:t>объединяют любителей чтения, знакомят с новыми именами</w:t>
      </w:r>
      <w:r>
        <w:rPr>
          <w:rFonts w:ascii="Times New Roman" w:hAnsi="Times New Roman"/>
          <w:sz w:val="28"/>
          <w:szCs w:val="28"/>
        </w:rPr>
        <w:t xml:space="preserve">, а также </w:t>
      </w:r>
      <w:r w:rsidRPr="00D259B2">
        <w:rPr>
          <w:rFonts w:ascii="Times New Roman" w:hAnsi="Times New Roman"/>
          <w:sz w:val="28"/>
          <w:szCs w:val="28"/>
        </w:rPr>
        <w:t>произведениями</w:t>
      </w:r>
      <w:r>
        <w:rPr>
          <w:rFonts w:ascii="Times New Roman" w:hAnsi="Times New Roman"/>
          <w:sz w:val="28"/>
          <w:szCs w:val="28"/>
        </w:rPr>
        <w:t xml:space="preserve"> и известных, и </w:t>
      </w:r>
      <w:r w:rsidRPr="00D259B2">
        <w:rPr>
          <w:rFonts w:ascii="Times New Roman" w:hAnsi="Times New Roman"/>
          <w:sz w:val="28"/>
          <w:szCs w:val="28"/>
        </w:rPr>
        <w:t xml:space="preserve"> </w:t>
      </w:r>
      <w:r>
        <w:rPr>
          <w:rFonts w:ascii="Times New Roman" w:hAnsi="Times New Roman"/>
          <w:sz w:val="28"/>
          <w:szCs w:val="28"/>
        </w:rPr>
        <w:t>начинающих авторов</w:t>
      </w:r>
      <w:r w:rsidRPr="00D259B2">
        <w:rPr>
          <w:rFonts w:ascii="Times New Roman" w:hAnsi="Times New Roman"/>
          <w:sz w:val="28"/>
          <w:szCs w:val="28"/>
        </w:rPr>
        <w:t>.</w:t>
      </w:r>
      <w:r w:rsidRPr="00D259B2">
        <w:rPr>
          <w:rFonts w:ascii="Times New Roman" w:hAnsi="Times New Roman"/>
          <w:b/>
          <w:sz w:val="28"/>
          <w:szCs w:val="28"/>
        </w:rPr>
        <w:t xml:space="preserve"> </w:t>
      </w:r>
    </w:p>
    <w:p w:rsidR="00D04064" w:rsidRDefault="00D04064" w:rsidP="00D04064">
      <w:pPr>
        <w:spacing w:after="0" w:line="240" w:lineRule="auto"/>
        <w:ind w:firstLine="567"/>
        <w:jc w:val="both"/>
        <w:rPr>
          <w:rFonts w:ascii="Times New Roman" w:hAnsi="Times New Roman"/>
          <w:sz w:val="28"/>
          <w:szCs w:val="28"/>
        </w:rPr>
      </w:pPr>
      <w:r>
        <w:rPr>
          <w:rFonts w:ascii="Times New Roman" w:hAnsi="Times New Roman"/>
          <w:b/>
          <w:sz w:val="28"/>
          <w:szCs w:val="28"/>
        </w:rPr>
        <w:t>Группа «</w:t>
      </w:r>
      <w:r w:rsidRPr="00D70AAD">
        <w:rPr>
          <w:rFonts w:ascii="Times New Roman" w:hAnsi="Times New Roman"/>
          <w:b/>
          <w:sz w:val="28"/>
          <w:szCs w:val="28"/>
        </w:rPr>
        <w:t>Мир права</w:t>
      </w:r>
      <w:r>
        <w:rPr>
          <w:rFonts w:ascii="Times New Roman" w:hAnsi="Times New Roman"/>
          <w:b/>
          <w:sz w:val="28"/>
          <w:szCs w:val="28"/>
        </w:rPr>
        <w:t>»</w:t>
      </w:r>
      <w:r w:rsidRPr="00D70AAD">
        <w:rPr>
          <w:rFonts w:ascii="Times New Roman" w:hAnsi="Times New Roman"/>
          <w:b/>
          <w:sz w:val="28"/>
          <w:szCs w:val="28"/>
        </w:rPr>
        <w:t xml:space="preserve"> </w:t>
      </w:r>
      <w:r>
        <w:rPr>
          <w:rFonts w:ascii="Times New Roman" w:hAnsi="Times New Roman"/>
          <w:b/>
          <w:sz w:val="28"/>
          <w:szCs w:val="28"/>
        </w:rPr>
        <w:t xml:space="preserve"> </w:t>
      </w:r>
      <w:r w:rsidRPr="00004EC8">
        <w:rPr>
          <w:rFonts w:ascii="Times New Roman" w:hAnsi="Times New Roman"/>
          <w:sz w:val="28"/>
          <w:szCs w:val="28"/>
        </w:rPr>
        <w:t>Центральной детской библиотеки</w:t>
      </w:r>
      <w:r>
        <w:rPr>
          <w:rFonts w:ascii="Times New Roman" w:hAnsi="Times New Roman"/>
          <w:sz w:val="28"/>
          <w:szCs w:val="28"/>
        </w:rPr>
        <w:t>, созданная в текущем году, знакомит с  деятельностью Центра правовой информации для детей и подростков (ЦПИ), удовлетворяет информационные правовые потребности пользователей социальных сетей, является своеобразной формой общения с подростками</w:t>
      </w:r>
    </w:p>
    <w:p w:rsidR="00D04064" w:rsidRPr="00004EC8" w:rsidRDefault="00D04064" w:rsidP="00D04064">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группе созданы информационные фотоальбомы: «Электронное правительство», «Азбука безопасности», «Правовые даты и события», «Правонарушения», «ЗОЖ», «Мир БЕЗопасности», «Выставки», «Книжный дресс – код». Регулярное добавление материала в фотоальбомы дает возможность пользователям узнать об изменениях и дополнениях в ФЗ РФ; получить информацию об оказываемых услугах ЦПИ и правовых изданиях, имеющихся в фонде библиотеки; о планируемых и состоявшихся мероприятиях. Появилась возможность, мгновенно обратится к целевой аудитории, выявить ее потребности в правовом просвещении посредством </w:t>
      </w:r>
      <w:r>
        <w:rPr>
          <w:rFonts w:ascii="Times New Roman" w:hAnsi="Times New Roman"/>
          <w:sz w:val="28"/>
          <w:szCs w:val="28"/>
        </w:rPr>
        <w:lastRenderedPageBreak/>
        <w:t>опросов, своевременно анонсировать новые услуги, обеспечить обратную связь, организовать обмен опытом с коллегами.</w:t>
      </w:r>
    </w:p>
    <w:p w:rsidR="00D04064" w:rsidRDefault="00D04064" w:rsidP="00D04064">
      <w:pPr>
        <w:spacing w:after="0" w:line="240" w:lineRule="auto"/>
        <w:ind w:firstLine="567"/>
        <w:jc w:val="both"/>
        <w:rPr>
          <w:rFonts w:ascii="Times New Roman" w:hAnsi="Times New Roman"/>
          <w:sz w:val="28"/>
          <w:szCs w:val="28"/>
        </w:rPr>
      </w:pPr>
      <w:r>
        <w:rPr>
          <w:rFonts w:ascii="Times New Roman" w:hAnsi="Times New Roman"/>
          <w:sz w:val="28"/>
          <w:szCs w:val="28"/>
        </w:rPr>
        <w:t xml:space="preserve">15 августа организована группа </w:t>
      </w:r>
      <w:r w:rsidRPr="00B26BDB">
        <w:rPr>
          <w:rFonts w:ascii="Times New Roman" w:hAnsi="Times New Roman"/>
          <w:b/>
          <w:sz w:val="28"/>
          <w:szCs w:val="28"/>
        </w:rPr>
        <w:t>«Белово - уголок моей Отчизны!»</w:t>
      </w:r>
      <w:r>
        <w:rPr>
          <w:rFonts w:ascii="Times New Roman" w:hAnsi="Times New Roman"/>
          <w:sz w:val="28"/>
          <w:szCs w:val="28"/>
        </w:rPr>
        <w:t xml:space="preserve">. Группа создана с целью популяризации и распространения краеведческих знаний и информирования пользователей сайта «Одноклассники» об исторических фактах города Белово и Кемеровской области; а так же с целью освещения деятельности сектора краеведческой информации, посредством создания фотоальбомов, видеороликов, проведения опросов и конкурсов. В группе организованы информационные и рекомендательные фотоальбомы: </w:t>
      </w:r>
      <w:proofErr w:type="gramStart"/>
      <w:r>
        <w:rPr>
          <w:rFonts w:ascii="Times New Roman" w:hAnsi="Times New Roman"/>
          <w:sz w:val="28"/>
          <w:szCs w:val="28"/>
        </w:rPr>
        <w:t>"Калейдоскоп библиотечных дел", "Календарь Великой Победы", "Экологический календарь", "Праздничные и памятные даты", "Города Кемеровской области", "Зеленые правила", "Флора и фауна Кемеровской области", "Природа Кузбасса", "Наш Кузбасс", "Ах, Белово, милый сердцу уголок" и др.</w:t>
      </w:r>
      <w:proofErr w:type="gramEnd"/>
    </w:p>
    <w:p w:rsidR="00D04064" w:rsidRPr="003C57C7" w:rsidRDefault="00D04064" w:rsidP="00D04064">
      <w:pPr>
        <w:spacing w:after="0" w:line="240" w:lineRule="auto"/>
        <w:ind w:firstLine="567"/>
        <w:jc w:val="both"/>
        <w:rPr>
          <w:rFonts w:ascii="Times New Roman" w:hAnsi="Times New Roman"/>
          <w:sz w:val="28"/>
          <w:szCs w:val="28"/>
        </w:rPr>
      </w:pPr>
      <w:r w:rsidRPr="003C57C7">
        <w:rPr>
          <w:rFonts w:ascii="Times New Roman" w:hAnsi="Times New Roman"/>
          <w:b/>
          <w:sz w:val="28"/>
          <w:szCs w:val="28"/>
        </w:rPr>
        <w:t>Блог  «Библиосейшн»</w:t>
      </w:r>
      <w:r w:rsidRPr="003C57C7">
        <w:rPr>
          <w:rFonts w:ascii="Times New Roman" w:hAnsi="Times New Roman"/>
          <w:sz w:val="28"/>
          <w:szCs w:val="28"/>
        </w:rPr>
        <w:t xml:space="preserve"> </w:t>
      </w:r>
      <w:proofErr w:type="gramStart"/>
      <w:r w:rsidRPr="003C57C7">
        <w:rPr>
          <w:rFonts w:ascii="Times New Roman" w:hAnsi="Times New Roman"/>
          <w:sz w:val="28"/>
          <w:szCs w:val="28"/>
        </w:rPr>
        <w:t>создан</w:t>
      </w:r>
      <w:proofErr w:type="gramEnd"/>
      <w:r w:rsidRPr="003C57C7">
        <w:rPr>
          <w:rFonts w:ascii="Times New Roman" w:hAnsi="Times New Roman"/>
          <w:sz w:val="28"/>
          <w:szCs w:val="28"/>
        </w:rPr>
        <w:t xml:space="preserve"> на платформе </w:t>
      </w:r>
      <w:r w:rsidRPr="003C57C7">
        <w:rPr>
          <w:rFonts w:ascii="Times New Roman" w:hAnsi="Times New Roman"/>
          <w:sz w:val="28"/>
          <w:szCs w:val="28"/>
          <w:lang w:val="en-US"/>
        </w:rPr>
        <w:t>Blogspot</w:t>
      </w:r>
      <w:r w:rsidRPr="003C57C7">
        <w:rPr>
          <w:rFonts w:ascii="Times New Roman" w:hAnsi="Times New Roman"/>
          <w:sz w:val="28"/>
          <w:szCs w:val="28"/>
        </w:rPr>
        <w:t>. Основные задачи, решаемые блогом: увеличение диапазона общения с пользователями путем поддержания диалога; предоставление пользователям и коллегам актуального, интересного контента; популяризация деятельности ЦБС. Стратегия работы в блоге: информировать лишь о самых интересных мероприятиях; следовать релевантности ключевых слов, по которым пользователи обращаются к ресурсу; выявлять наиболее популярные посты блога; поднимать неоднозначные темы, вызывающие возникновение диалога, дискуссии; своевременно отвечать на поступившие комментарии и т.д.</w:t>
      </w:r>
    </w:p>
    <w:p w:rsidR="00D04064" w:rsidRDefault="00D04064" w:rsidP="00D04064">
      <w:pPr>
        <w:spacing w:after="0" w:line="240" w:lineRule="auto"/>
        <w:ind w:firstLine="567"/>
        <w:jc w:val="both"/>
        <w:rPr>
          <w:rFonts w:ascii="Times New Roman" w:hAnsi="Times New Roman"/>
          <w:sz w:val="28"/>
          <w:szCs w:val="28"/>
        </w:rPr>
      </w:pPr>
      <w:r>
        <w:rPr>
          <w:rFonts w:ascii="Times New Roman" w:hAnsi="Times New Roman"/>
          <w:sz w:val="28"/>
          <w:szCs w:val="28"/>
        </w:rPr>
        <w:t>На конец декабря 2016 года блог насчитывает 300 постоянных читателей, 287 подписчиков, свыше 17 тыс. посещений. Среди зарегистрированных пользователей представители дальнего и ближнего зарубежья: Великобритании, Германии, США, Беларуси и др.</w:t>
      </w:r>
    </w:p>
    <w:p w:rsidR="00D04064" w:rsidRDefault="00D04064" w:rsidP="00D04064">
      <w:pPr>
        <w:spacing w:after="0" w:line="240" w:lineRule="auto"/>
        <w:ind w:firstLine="567"/>
        <w:jc w:val="both"/>
        <w:rPr>
          <w:rFonts w:ascii="Times New Roman" w:hAnsi="Times New Roman"/>
          <w:sz w:val="28"/>
          <w:szCs w:val="28"/>
        </w:rPr>
      </w:pPr>
      <w:r>
        <w:rPr>
          <w:rFonts w:ascii="Times New Roman" w:hAnsi="Times New Roman"/>
          <w:sz w:val="28"/>
          <w:szCs w:val="28"/>
        </w:rPr>
        <w:t>В отчетном году в блоге производилась редакция страниц и разделов, таких как: «Библиотечные сайты и блоги», «Профессиональная периодика», «Библиотечные конкурсы», «Методические рекомендации», «Блог в помощь».</w:t>
      </w:r>
    </w:p>
    <w:p w:rsidR="00D04064" w:rsidRDefault="00D04064" w:rsidP="00D04064">
      <w:pPr>
        <w:spacing w:after="0" w:line="240" w:lineRule="auto"/>
        <w:ind w:firstLine="567"/>
        <w:jc w:val="both"/>
        <w:rPr>
          <w:rFonts w:ascii="Times New Roman" w:hAnsi="Times New Roman"/>
          <w:sz w:val="28"/>
          <w:szCs w:val="28"/>
        </w:rPr>
      </w:pPr>
      <w:r>
        <w:rPr>
          <w:rFonts w:ascii="Times New Roman" w:hAnsi="Times New Roman"/>
          <w:sz w:val="28"/>
          <w:szCs w:val="28"/>
        </w:rPr>
        <w:t>Был создан раздел «Телеуты», в который была произведена загрузка девяти изданий профильной тематики.</w:t>
      </w:r>
    </w:p>
    <w:p w:rsidR="00D04064" w:rsidRDefault="00D04064" w:rsidP="00D04064">
      <w:pPr>
        <w:spacing w:after="0" w:line="240" w:lineRule="auto"/>
        <w:ind w:firstLine="567"/>
        <w:jc w:val="both"/>
        <w:rPr>
          <w:rFonts w:ascii="Times New Roman" w:hAnsi="Times New Roman"/>
          <w:sz w:val="28"/>
          <w:szCs w:val="28"/>
        </w:rPr>
      </w:pPr>
      <w:r>
        <w:rPr>
          <w:rFonts w:ascii="Times New Roman" w:hAnsi="Times New Roman"/>
          <w:sz w:val="28"/>
          <w:szCs w:val="28"/>
        </w:rPr>
        <w:t>Посты носят актуальный характер, среди них: «Оценочный лист методиста», «Форма мониторинга в свете новых требований», «Строим планы, выстраиваем работу», «Библиоблоггинг».</w:t>
      </w:r>
    </w:p>
    <w:p w:rsidR="00D04064" w:rsidRDefault="00D04064" w:rsidP="00D04064">
      <w:pPr>
        <w:spacing w:after="0" w:line="240" w:lineRule="auto"/>
        <w:ind w:firstLine="567"/>
        <w:jc w:val="both"/>
        <w:rPr>
          <w:rFonts w:ascii="Times New Roman" w:hAnsi="Times New Roman"/>
          <w:sz w:val="28"/>
          <w:szCs w:val="28"/>
        </w:rPr>
      </w:pPr>
      <w:r>
        <w:rPr>
          <w:rFonts w:ascii="Times New Roman" w:hAnsi="Times New Roman"/>
          <w:sz w:val="28"/>
          <w:szCs w:val="28"/>
        </w:rPr>
        <w:t>С помощью блога нередко выполняются всякого рода запросы. В 2016 г. состоялась отправка схемы годового плана в библиотеку г. Ташкент.</w:t>
      </w:r>
    </w:p>
    <w:p w:rsidR="00D04064" w:rsidRDefault="00D04064" w:rsidP="00D04064">
      <w:pPr>
        <w:spacing w:after="0" w:line="240" w:lineRule="auto"/>
        <w:ind w:firstLine="567"/>
        <w:jc w:val="both"/>
        <w:rPr>
          <w:rFonts w:ascii="Times New Roman" w:hAnsi="Times New Roman"/>
          <w:sz w:val="28"/>
          <w:szCs w:val="28"/>
        </w:rPr>
      </w:pPr>
      <w:r w:rsidRPr="003C57C7">
        <w:rPr>
          <w:rFonts w:ascii="Times New Roman" w:hAnsi="Times New Roman"/>
          <w:sz w:val="28"/>
          <w:szCs w:val="28"/>
        </w:rPr>
        <w:t xml:space="preserve">Ведение блога позволило сформировать круг читателей и профессионального общения, получить навыки работы </w:t>
      </w:r>
      <w:proofErr w:type="gramStart"/>
      <w:r w:rsidRPr="003C57C7">
        <w:rPr>
          <w:rFonts w:ascii="Times New Roman" w:hAnsi="Times New Roman"/>
          <w:sz w:val="28"/>
          <w:szCs w:val="28"/>
        </w:rPr>
        <w:t>на</w:t>
      </w:r>
      <w:proofErr w:type="gramEnd"/>
      <w:r w:rsidRPr="003C57C7">
        <w:rPr>
          <w:rFonts w:ascii="Times New Roman" w:hAnsi="Times New Roman"/>
          <w:sz w:val="28"/>
          <w:szCs w:val="28"/>
        </w:rPr>
        <w:t xml:space="preserve"> </w:t>
      </w:r>
      <w:proofErr w:type="gramStart"/>
      <w:r w:rsidRPr="003C57C7">
        <w:rPr>
          <w:rFonts w:ascii="Times New Roman" w:hAnsi="Times New Roman"/>
          <w:sz w:val="28"/>
          <w:szCs w:val="28"/>
        </w:rPr>
        <w:t>различных</w:t>
      </w:r>
      <w:proofErr w:type="gramEnd"/>
      <w:r w:rsidRPr="003C57C7">
        <w:rPr>
          <w:rFonts w:ascii="Times New Roman" w:hAnsi="Times New Roman"/>
          <w:sz w:val="28"/>
          <w:szCs w:val="28"/>
        </w:rPr>
        <w:t xml:space="preserve"> медиаплощадках, освоить множество сервисов для публикации различных видов информации, научиться вычленять основное и второстепенное в </w:t>
      </w:r>
      <w:r w:rsidRPr="003C57C7">
        <w:rPr>
          <w:rFonts w:ascii="Times New Roman" w:hAnsi="Times New Roman"/>
          <w:sz w:val="28"/>
          <w:szCs w:val="28"/>
        </w:rPr>
        <w:lastRenderedPageBreak/>
        <w:t>подаче информации, и, самое основное – идти в ногу со временем и своим читателем.</w:t>
      </w:r>
      <w:r w:rsidRPr="006E6B91">
        <w:rPr>
          <w:rFonts w:ascii="Times New Roman" w:hAnsi="Times New Roman"/>
          <w:sz w:val="28"/>
          <w:szCs w:val="28"/>
        </w:rPr>
        <w:t xml:space="preserve"> </w:t>
      </w:r>
    </w:p>
    <w:p w:rsidR="00D04064" w:rsidRPr="00A3223E" w:rsidRDefault="00D04064" w:rsidP="00D04064">
      <w:pPr>
        <w:spacing w:after="0" w:line="240" w:lineRule="auto"/>
        <w:ind w:firstLine="709"/>
        <w:jc w:val="both"/>
        <w:rPr>
          <w:rFonts w:ascii="Times New Roman" w:hAnsi="Times New Roman"/>
          <w:sz w:val="28"/>
          <w:szCs w:val="28"/>
        </w:rPr>
      </w:pPr>
      <w:r w:rsidRPr="00A3223E">
        <w:rPr>
          <w:rFonts w:ascii="Times New Roman" w:hAnsi="Times New Roman"/>
          <w:b/>
          <w:sz w:val="28"/>
          <w:szCs w:val="28"/>
        </w:rPr>
        <w:t>5.4</w:t>
      </w:r>
      <w:r w:rsidRPr="00A3223E">
        <w:rPr>
          <w:rFonts w:ascii="Times New Roman" w:hAnsi="Times New Roman"/>
          <w:sz w:val="28"/>
          <w:szCs w:val="28"/>
        </w:rPr>
        <w:t xml:space="preserve"> </w:t>
      </w:r>
    </w:p>
    <w:p w:rsidR="00D04064" w:rsidRPr="00611D62" w:rsidRDefault="00D04064" w:rsidP="00BE4488">
      <w:pPr>
        <w:pStyle w:val="aa"/>
        <w:numPr>
          <w:ilvl w:val="0"/>
          <w:numId w:val="110"/>
        </w:numPr>
        <w:contextualSpacing/>
        <w:jc w:val="both"/>
        <w:rPr>
          <w:spacing w:val="1"/>
          <w:sz w:val="28"/>
          <w:szCs w:val="28"/>
          <w:shd w:val="clear" w:color="auto" w:fill="FFFFFF"/>
        </w:rPr>
      </w:pPr>
      <w:r>
        <w:rPr>
          <w:spacing w:val="1"/>
          <w:sz w:val="28"/>
          <w:szCs w:val="28"/>
          <w:shd w:val="clear" w:color="auto" w:fill="FFFFFF"/>
        </w:rPr>
        <w:t>«</w:t>
      </w:r>
      <w:r w:rsidRPr="00611D62">
        <w:rPr>
          <w:spacing w:val="1"/>
          <w:sz w:val="28"/>
          <w:szCs w:val="28"/>
          <w:shd w:val="clear" w:color="auto" w:fill="FFFFFF"/>
        </w:rPr>
        <w:t>Трудности в развитии социального партнёрства библиотек и практический опыт их преодоления</w:t>
      </w:r>
      <w:r>
        <w:rPr>
          <w:spacing w:val="1"/>
          <w:sz w:val="28"/>
          <w:szCs w:val="28"/>
          <w:shd w:val="clear" w:color="auto" w:fill="FFFFFF"/>
        </w:rPr>
        <w:t>»</w:t>
      </w:r>
    </w:p>
    <w:p w:rsidR="00D04064" w:rsidRPr="00611D62" w:rsidRDefault="00D04064" w:rsidP="00BE4488">
      <w:pPr>
        <w:pStyle w:val="aa"/>
        <w:numPr>
          <w:ilvl w:val="0"/>
          <w:numId w:val="110"/>
        </w:numPr>
        <w:contextualSpacing/>
        <w:jc w:val="both"/>
        <w:rPr>
          <w:sz w:val="28"/>
          <w:szCs w:val="28"/>
        </w:rPr>
      </w:pPr>
      <w:r>
        <w:rPr>
          <w:spacing w:val="1"/>
          <w:sz w:val="28"/>
          <w:szCs w:val="28"/>
          <w:shd w:val="clear" w:color="auto" w:fill="FFFFFF"/>
        </w:rPr>
        <w:t>«</w:t>
      </w:r>
      <w:r w:rsidRPr="00611D62">
        <w:rPr>
          <w:spacing w:val="1"/>
          <w:sz w:val="28"/>
          <w:szCs w:val="28"/>
          <w:shd w:val="clear" w:color="auto" w:fill="FFFFFF"/>
        </w:rPr>
        <w:t>Опыт библиотек по привлечению внебюджетных средств на комплектование фондов</w:t>
      </w:r>
      <w:r>
        <w:rPr>
          <w:spacing w:val="1"/>
          <w:sz w:val="28"/>
          <w:szCs w:val="28"/>
          <w:shd w:val="clear" w:color="auto" w:fill="FFFFFF"/>
        </w:rPr>
        <w:t>»</w:t>
      </w:r>
    </w:p>
    <w:p w:rsidR="00D04064" w:rsidRDefault="00D04064" w:rsidP="00BE4488">
      <w:pPr>
        <w:pStyle w:val="aa"/>
        <w:numPr>
          <w:ilvl w:val="0"/>
          <w:numId w:val="110"/>
        </w:numPr>
        <w:contextualSpacing/>
        <w:jc w:val="both"/>
        <w:rPr>
          <w:sz w:val="28"/>
          <w:szCs w:val="28"/>
        </w:rPr>
      </w:pPr>
      <w:r w:rsidRPr="00611D62">
        <w:rPr>
          <w:sz w:val="28"/>
          <w:szCs w:val="28"/>
        </w:rPr>
        <w:t>«Библиотека и молодежь: опыт работы»</w:t>
      </w:r>
    </w:p>
    <w:p w:rsidR="00C867A6" w:rsidRDefault="00C867A6" w:rsidP="00C867A6">
      <w:pPr>
        <w:contextualSpacing/>
        <w:jc w:val="both"/>
        <w:rPr>
          <w:sz w:val="28"/>
          <w:szCs w:val="28"/>
        </w:rPr>
      </w:pPr>
    </w:p>
    <w:p w:rsidR="00C867A6" w:rsidRDefault="00C867A6" w:rsidP="00C867A6">
      <w:pPr>
        <w:contextualSpacing/>
        <w:jc w:val="both"/>
        <w:rPr>
          <w:sz w:val="28"/>
          <w:szCs w:val="28"/>
        </w:rPr>
      </w:pPr>
    </w:p>
    <w:p w:rsidR="00C867A6" w:rsidRDefault="00C867A6" w:rsidP="00C867A6">
      <w:pPr>
        <w:contextualSpacing/>
        <w:jc w:val="both"/>
        <w:rPr>
          <w:sz w:val="28"/>
          <w:szCs w:val="28"/>
        </w:rPr>
      </w:pPr>
    </w:p>
    <w:p w:rsidR="00C867A6" w:rsidRDefault="00C867A6" w:rsidP="00C867A6">
      <w:pPr>
        <w:contextualSpacing/>
        <w:jc w:val="both"/>
        <w:rPr>
          <w:sz w:val="28"/>
          <w:szCs w:val="28"/>
        </w:rPr>
      </w:pPr>
    </w:p>
    <w:p w:rsidR="00C867A6" w:rsidRDefault="00C867A6" w:rsidP="00C867A6">
      <w:pPr>
        <w:contextualSpacing/>
        <w:jc w:val="both"/>
        <w:rPr>
          <w:sz w:val="28"/>
          <w:szCs w:val="28"/>
        </w:rPr>
      </w:pPr>
    </w:p>
    <w:p w:rsidR="00C867A6" w:rsidRDefault="00C867A6" w:rsidP="00C867A6">
      <w:pPr>
        <w:contextualSpacing/>
        <w:jc w:val="both"/>
        <w:rPr>
          <w:sz w:val="28"/>
          <w:szCs w:val="28"/>
        </w:rPr>
      </w:pPr>
    </w:p>
    <w:p w:rsidR="00C867A6" w:rsidRDefault="00C867A6" w:rsidP="00C867A6">
      <w:pPr>
        <w:contextualSpacing/>
        <w:jc w:val="both"/>
        <w:rPr>
          <w:sz w:val="28"/>
          <w:szCs w:val="28"/>
        </w:rPr>
      </w:pPr>
    </w:p>
    <w:p w:rsidR="00C867A6" w:rsidRDefault="00C867A6" w:rsidP="00C867A6">
      <w:pPr>
        <w:contextualSpacing/>
        <w:jc w:val="both"/>
        <w:rPr>
          <w:sz w:val="28"/>
          <w:szCs w:val="28"/>
        </w:rPr>
      </w:pPr>
    </w:p>
    <w:p w:rsidR="00C867A6" w:rsidRDefault="00C867A6" w:rsidP="00C867A6">
      <w:pPr>
        <w:contextualSpacing/>
        <w:jc w:val="both"/>
        <w:rPr>
          <w:sz w:val="28"/>
          <w:szCs w:val="28"/>
        </w:rPr>
      </w:pPr>
    </w:p>
    <w:p w:rsidR="00C867A6" w:rsidRDefault="00C867A6" w:rsidP="00C867A6">
      <w:pPr>
        <w:contextualSpacing/>
        <w:jc w:val="both"/>
        <w:rPr>
          <w:sz w:val="28"/>
          <w:szCs w:val="28"/>
        </w:rPr>
      </w:pPr>
    </w:p>
    <w:p w:rsidR="00C867A6" w:rsidRDefault="00C867A6" w:rsidP="00C867A6">
      <w:pPr>
        <w:contextualSpacing/>
        <w:jc w:val="both"/>
        <w:rPr>
          <w:sz w:val="28"/>
          <w:szCs w:val="28"/>
        </w:rPr>
      </w:pPr>
    </w:p>
    <w:p w:rsidR="00C867A6" w:rsidRDefault="00C867A6" w:rsidP="00C867A6">
      <w:pPr>
        <w:contextualSpacing/>
        <w:jc w:val="both"/>
        <w:rPr>
          <w:sz w:val="28"/>
          <w:szCs w:val="28"/>
        </w:rPr>
      </w:pPr>
    </w:p>
    <w:p w:rsidR="00C867A6" w:rsidRDefault="00C867A6" w:rsidP="00C867A6">
      <w:pPr>
        <w:contextualSpacing/>
        <w:jc w:val="both"/>
        <w:rPr>
          <w:sz w:val="28"/>
          <w:szCs w:val="28"/>
        </w:rPr>
      </w:pPr>
    </w:p>
    <w:p w:rsidR="00C867A6" w:rsidRDefault="00C867A6" w:rsidP="00C867A6">
      <w:pPr>
        <w:contextualSpacing/>
        <w:jc w:val="both"/>
        <w:rPr>
          <w:sz w:val="28"/>
          <w:szCs w:val="28"/>
        </w:rPr>
      </w:pPr>
    </w:p>
    <w:p w:rsidR="00C867A6" w:rsidRDefault="00C867A6" w:rsidP="00C867A6">
      <w:pPr>
        <w:contextualSpacing/>
        <w:jc w:val="both"/>
        <w:rPr>
          <w:sz w:val="28"/>
          <w:szCs w:val="28"/>
        </w:rPr>
      </w:pPr>
    </w:p>
    <w:p w:rsidR="00C867A6" w:rsidRDefault="00C867A6" w:rsidP="00C867A6">
      <w:pPr>
        <w:contextualSpacing/>
        <w:jc w:val="both"/>
        <w:rPr>
          <w:sz w:val="28"/>
          <w:szCs w:val="28"/>
        </w:rPr>
      </w:pPr>
    </w:p>
    <w:p w:rsidR="00C867A6" w:rsidRDefault="00C867A6" w:rsidP="00C867A6">
      <w:pPr>
        <w:contextualSpacing/>
        <w:jc w:val="both"/>
        <w:rPr>
          <w:sz w:val="28"/>
          <w:szCs w:val="28"/>
        </w:rPr>
      </w:pPr>
    </w:p>
    <w:p w:rsidR="00C867A6" w:rsidRDefault="00C867A6" w:rsidP="00C867A6">
      <w:pPr>
        <w:contextualSpacing/>
        <w:jc w:val="both"/>
        <w:rPr>
          <w:sz w:val="28"/>
          <w:szCs w:val="28"/>
        </w:rPr>
      </w:pPr>
    </w:p>
    <w:p w:rsidR="00C867A6" w:rsidRDefault="00C867A6" w:rsidP="00C867A6">
      <w:pPr>
        <w:contextualSpacing/>
        <w:jc w:val="both"/>
        <w:rPr>
          <w:sz w:val="28"/>
          <w:szCs w:val="28"/>
        </w:rPr>
      </w:pPr>
    </w:p>
    <w:p w:rsidR="00C867A6" w:rsidRDefault="00C867A6" w:rsidP="00C867A6">
      <w:pPr>
        <w:contextualSpacing/>
        <w:jc w:val="both"/>
        <w:rPr>
          <w:sz w:val="28"/>
          <w:szCs w:val="28"/>
        </w:rPr>
      </w:pPr>
    </w:p>
    <w:p w:rsidR="00C867A6" w:rsidRDefault="00C867A6" w:rsidP="00C867A6">
      <w:pPr>
        <w:contextualSpacing/>
        <w:jc w:val="both"/>
        <w:rPr>
          <w:sz w:val="28"/>
          <w:szCs w:val="28"/>
        </w:rPr>
      </w:pPr>
    </w:p>
    <w:p w:rsidR="00C867A6" w:rsidRDefault="00C867A6" w:rsidP="00C867A6">
      <w:pPr>
        <w:contextualSpacing/>
        <w:jc w:val="both"/>
        <w:rPr>
          <w:sz w:val="28"/>
          <w:szCs w:val="28"/>
        </w:rPr>
      </w:pPr>
    </w:p>
    <w:p w:rsidR="00C867A6" w:rsidRDefault="00C867A6" w:rsidP="00C867A6">
      <w:pPr>
        <w:contextualSpacing/>
        <w:jc w:val="both"/>
        <w:rPr>
          <w:sz w:val="28"/>
          <w:szCs w:val="28"/>
        </w:rPr>
      </w:pPr>
    </w:p>
    <w:p w:rsidR="00C867A6" w:rsidRDefault="00C867A6" w:rsidP="00C867A6">
      <w:pPr>
        <w:contextualSpacing/>
        <w:jc w:val="both"/>
        <w:rPr>
          <w:sz w:val="28"/>
          <w:szCs w:val="28"/>
        </w:rPr>
      </w:pPr>
    </w:p>
    <w:p w:rsidR="00C867A6" w:rsidRDefault="00C867A6" w:rsidP="00C867A6">
      <w:pPr>
        <w:contextualSpacing/>
        <w:jc w:val="both"/>
        <w:rPr>
          <w:sz w:val="28"/>
          <w:szCs w:val="28"/>
        </w:rPr>
      </w:pPr>
    </w:p>
    <w:p w:rsidR="00C867A6" w:rsidRDefault="00C867A6" w:rsidP="00C867A6">
      <w:pPr>
        <w:contextualSpacing/>
        <w:jc w:val="both"/>
        <w:rPr>
          <w:sz w:val="28"/>
          <w:szCs w:val="28"/>
        </w:rPr>
      </w:pPr>
    </w:p>
    <w:p w:rsidR="00C867A6" w:rsidRDefault="00C867A6" w:rsidP="00C867A6">
      <w:pPr>
        <w:contextualSpacing/>
        <w:jc w:val="both"/>
        <w:rPr>
          <w:sz w:val="28"/>
          <w:szCs w:val="28"/>
        </w:rPr>
      </w:pPr>
    </w:p>
    <w:p w:rsidR="00C867A6" w:rsidRDefault="00C867A6" w:rsidP="00C867A6">
      <w:pPr>
        <w:contextualSpacing/>
        <w:jc w:val="both"/>
        <w:rPr>
          <w:sz w:val="28"/>
          <w:szCs w:val="28"/>
        </w:rPr>
        <w:sectPr w:rsidR="00C867A6" w:rsidSect="00562DE3">
          <w:headerReference w:type="default" r:id="rId84"/>
          <w:pgSz w:w="11906" w:h="16838"/>
          <w:pgMar w:top="1134" w:right="850" w:bottom="1134" w:left="1701" w:header="709" w:footer="709" w:gutter="0"/>
          <w:cols w:space="708"/>
          <w:docGrid w:linePitch="360"/>
        </w:sectPr>
      </w:pPr>
    </w:p>
    <w:bookmarkStart w:id="32" w:name="Краеведческая"/>
    <w:bookmarkEnd w:id="32"/>
    <w:p w:rsidR="001E2663" w:rsidRPr="008949AE" w:rsidRDefault="002F51E5" w:rsidP="0073438D">
      <w:pPr>
        <w:widowControl w:val="0"/>
        <w:spacing w:after="0" w:line="240" w:lineRule="auto"/>
        <w:ind w:firstLine="567"/>
        <w:jc w:val="center"/>
        <w:rPr>
          <w:rFonts w:ascii="Times New Roman" w:hAnsi="Times New Roman"/>
          <w:b/>
          <w:sz w:val="28"/>
          <w:szCs w:val="28"/>
        </w:rPr>
      </w:pPr>
      <w:r>
        <w:rPr>
          <w:rFonts w:ascii="Times New Roman" w:hAnsi="Times New Roman"/>
          <w:b/>
          <w:sz w:val="28"/>
          <w:szCs w:val="28"/>
        </w:rPr>
        <w:lastRenderedPageBreak/>
        <w:fldChar w:fldCharType="begin"/>
      </w:r>
      <w:r w:rsidR="009A1745">
        <w:rPr>
          <w:rFonts w:ascii="Times New Roman" w:hAnsi="Times New Roman"/>
          <w:b/>
          <w:sz w:val="28"/>
          <w:szCs w:val="28"/>
        </w:rPr>
        <w:instrText xml:space="preserve"> HYPERLINK  \l "КРАЙ" </w:instrText>
      </w:r>
      <w:r>
        <w:rPr>
          <w:rFonts w:ascii="Times New Roman" w:hAnsi="Times New Roman"/>
          <w:b/>
          <w:sz w:val="28"/>
          <w:szCs w:val="28"/>
        </w:rPr>
        <w:fldChar w:fldCharType="separate"/>
      </w:r>
      <w:r w:rsidR="001E2663" w:rsidRPr="009A1745">
        <w:rPr>
          <w:rStyle w:val="a9"/>
          <w:rFonts w:ascii="Times New Roman" w:hAnsi="Times New Roman"/>
          <w:b/>
          <w:sz w:val="28"/>
          <w:szCs w:val="28"/>
        </w:rPr>
        <w:t>6. КРАЕВЕДЧЕСКАЯ РАБОТА</w:t>
      </w:r>
      <w:r>
        <w:rPr>
          <w:rFonts w:ascii="Times New Roman" w:hAnsi="Times New Roman"/>
          <w:b/>
          <w:sz w:val="28"/>
          <w:szCs w:val="28"/>
        </w:rPr>
        <w:fldChar w:fldCharType="end"/>
      </w:r>
    </w:p>
    <w:p w:rsidR="00C867A6" w:rsidRDefault="00C867A6" w:rsidP="00C867A6">
      <w:pPr>
        <w:widowControl w:val="0"/>
        <w:spacing w:after="0" w:line="240" w:lineRule="auto"/>
        <w:ind w:left="9072"/>
        <w:jc w:val="both"/>
        <w:rPr>
          <w:rFonts w:ascii="Times New Roman" w:hAnsi="Times New Roman"/>
          <w:sz w:val="28"/>
          <w:szCs w:val="28"/>
        </w:rPr>
      </w:pPr>
      <w:r>
        <w:rPr>
          <w:rFonts w:ascii="Times New Roman" w:hAnsi="Times New Roman"/>
          <w:sz w:val="28"/>
          <w:szCs w:val="28"/>
        </w:rPr>
        <w:t xml:space="preserve">Дупленкова Ольга Петровна, </w:t>
      </w:r>
    </w:p>
    <w:p w:rsidR="00C867A6" w:rsidRDefault="00C867A6" w:rsidP="00C867A6">
      <w:pPr>
        <w:widowControl w:val="0"/>
        <w:spacing w:after="0" w:line="240" w:lineRule="auto"/>
        <w:ind w:left="9072"/>
        <w:jc w:val="both"/>
        <w:rPr>
          <w:rFonts w:ascii="Times New Roman" w:hAnsi="Times New Roman"/>
          <w:sz w:val="28"/>
          <w:szCs w:val="28"/>
        </w:rPr>
      </w:pPr>
      <w:r>
        <w:rPr>
          <w:rFonts w:ascii="Times New Roman" w:hAnsi="Times New Roman"/>
          <w:sz w:val="28"/>
          <w:szCs w:val="28"/>
        </w:rPr>
        <w:t>гл. библиограф сектора краеведческой информации МУ «ЦБС г. Белово»</w:t>
      </w:r>
    </w:p>
    <w:p w:rsidR="00C867A6" w:rsidRDefault="00C867A6" w:rsidP="00C867A6">
      <w:pPr>
        <w:widowControl w:val="0"/>
        <w:spacing w:after="0" w:line="240" w:lineRule="auto"/>
        <w:ind w:left="9072"/>
        <w:jc w:val="both"/>
        <w:rPr>
          <w:rFonts w:ascii="Times New Roman" w:hAnsi="Times New Roman"/>
          <w:sz w:val="28"/>
          <w:szCs w:val="28"/>
          <w:lang w:val="en-US"/>
        </w:rPr>
      </w:pPr>
      <w:r>
        <w:rPr>
          <w:rFonts w:ascii="Times New Roman" w:hAnsi="Times New Roman"/>
          <w:sz w:val="28"/>
          <w:szCs w:val="28"/>
        </w:rPr>
        <w:t>тел</w:t>
      </w:r>
      <w:r>
        <w:rPr>
          <w:rFonts w:ascii="Times New Roman" w:hAnsi="Times New Roman"/>
          <w:sz w:val="28"/>
          <w:szCs w:val="28"/>
          <w:lang w:val="en-US"/>
        </w:rPr>
        <w:t>. (384 52) 2-60-42</w:t>
      </w:r>
    </w:p>
    <w:p w:rsidR="00C867A6" w:rsidRDefault="00C867A6" w:rsidP="00C867A6">
      <w:pPr>
        <w:widowControl w:val="0"/>
        <w:spacing w:after="240" w:line="240" w:lineRule="auto"/>
        <w:ind w:left="9072"/>
        <w:jc w:val="both"/>
        <w:rPr>
          <w:rFonts w:ascii="Times New Roman" w:hAnsi="Times New Roman"/>
          <w:lang w:val="en-US"/>
        </w:rPr>
      </w:pPr>
      <w:proofErr w:type="gramStart"/>
      <w:r>
        <w:rPr>
          <w:rFonts w:ascii="Times New Roman" w:hAnsi="Times New Roman"/>
          <w:sz w:val="28"/>
          <w:szCs w:val="28"/>
          <w:lang w:val="en-US"/>
        </w:rPr>
        <w:t>e-mail</w:t>
      </w:r>
      <w:proofErr w:type="gramEnd"/>
      <w:r>
        <w:rPr>
          <w:rFonts w:ascii="Times New Roman" w:hAnsi="Times New Roman"/>
          <w:sz w:val="28"/>
          <w:szCs w:val="28"/>
          <w:lang w:val="en-US"/>
        </w:rPr>
        <w:t xml:space="preserve">: </w:t>
      </w:r>
      <w:hyperlink r:id="rId85" w:history="1">
        <w:r>
          <w:rPr>
            <w:rStyle w:val="a9"/>
            <w:rFonts w:ascii="Times New Roman" w:hAnsi="Times New Roman"/>
            <w:sz w:val="28"/>
            <w:szCs w:val="28"/>
            <w:lang w:val="en-US"/>
          </w:rPr>
          <w:t>bibliograf.cgb@mail.ru</w:t>
        </w:r>
      </w:hyperlink>
      <w:r>
        <w:rPr>
          <w:rFonts w:ascii="Times New Roman" w:hAnsi="Times New Roman"/>
          <w:lang w:val="en-US"/>
        </w:rPr>
        <w:t xml:space="preserve"> </w:t>
      </w:r>
    </w:p>
    <w:p w:rsidR="00C867A6" w:rsidRDefault="00C867A6" w:rsidP="00C867A6">
      <w:pPr>
        <w:rPr>
          <w:rFonts w:ascii="Times New Roman" w:hAnsi="Times New Roman"/>
          <w:b/>
          <w:sz w:val="28"/>
          <w:szCs w:val="28"/>
        </w:rPr>
      </w:pPr>
      <w:r>
        <w:rPr>
          <w:rFonts w:ascii="Times New Roman" w:hAnsi="Times New Roman"/>
          <w:b/>
          <w:sz w:val="28"/>
          <w:szCs w:val="28"/>
        </w:rPr>
        <w:t>6.1. Формирование краеведческого фонда на физических (материальных) носителях</w:t>
      </w:r>
    </w:p>
    <w:tbl>
      <w:tblPr>
        <w:tblStyle w:val="afff"/>
        <w:tblW w:w="0" w:type="auto"/>
        <w:tblLook w:val="04A0"/>
      </w:tblPr>
      <w:tblGrid>
        <w:gridCol w:w="5070"/>
        <w:gridCol w:w="2213"/>
        <w:gridCol w:w="2606"/>
        <w:gridCol w:w="2410"/>
        <w:gridCol w:w="2204"/>
      </w:tblGrid>
      <w:tr w:rsidR="00C867A6" w:rsidTr="00C867A6">
        <w:tc>
          <w:tcPr>
            <w:tcW w:w="50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7A6" w:rsidRDefault="00C867A6">
            <w:pPr>
              <w:spacing w:after="0" w:line="240" w:lineRule="auto"/>
              <w:jc w:val="center"/>
              <w:rPr>
                <w:rFonts w:ascii="Times New Roman" w:hAnsi="Times New Roman"/>
                <w:b/>
                <w:sz w:val="24"/>
                <w:szCs w:val="24"/>
              </w:rPr>
            </w:pPr>
            <w:r>
              <w:rPr>
                <w:rFonts w:ascii="Times New Roman" w:hAnsi="Times New Roman"/>
                <w:b/>
                <w:sz w:val="24"/>
                <w:szCs w:val="24"/>
              </w:rPr>
              <w:t>Наименование показателей</w:t>
            </w:r>
          </w:p>
        </w:tc>
        <w:tc>
          <w:tcPr>
            <w:tcW w:w="22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7A6" w:rsidRDefault="00C867A6">
            <w:pPr>
              <w:spacing w:after="0" w:line="240" w:lineRule="auto"/>
              <w:jc w:val="center"/>
              <w:rPr>
                <w:rFonts w:ascii="Times New Roman" w:hAnsi="Times New Roman"/>
                <w:b/>
                <w:sz w:val="24"/>
                <w:szCs w:val="24"/>
              </w:rPr>
            </w:pPr>
            <w:r>
              <w:rPr>
                <w:rFonts w:ascii="Times New Roman" w:hAnsi="Times New Roman"/>
                <w:b/>
                <w:sz w:val="24"/>
                <w:szCs w:val="24"/>
              </w:rPr>
              <w:t>Всего</w:t>
            </w:r>
          </w:p>
          <w:p w:rsidR="00C867A6" w:rsidRDefault="00C867A6">
            <w:pPr>
              <w:spacing w:after="0" w:line="240" w:lineRule="auto"/>
              <w:jc w:val="center"/>
              <w:rPr>
                <w:rFonts w:ascii="Times New Roman" w:hAnsi="Times New Roman"/>
                <w:sz w:val="28"/>
                <w:szCs w:val="28"/>
              </w:rPr>
            </w:pPr>
            <w:r>
              <w:rPr>
                <w:rFonts w:ascii="Times New Roman" w:hAnsi="Times New Roman"/>
                <w:b/>
                <w:sz w:val="24"/>
                <w:szCs w:val="24"/>
              </w:rPr>
              <w:t>(сумма граф 3-5), экземпляров</w:t>
            </w:r>
          </w:p>
        </w:tc>
        <w:tc>
          <w:tcPr>
            <w:tcW w:w="72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7A6" w:rsidRDefault="00C867A6">
            <w:pPr>
              <w:spacing w:after="0" w:line="240" w:lineRule="auto"/>
              <w:jc w:val="center"/>
              <w:rPr>
                <w:rFonts w:ascii="Times New Roman" w:hAnsi="Times New Roman"/>
                <w:sz w:val="28"/>
                <w:szCs w:val="28"/>
              </w:rPr>
            </w:pPr>
            <w:r>
              <w:rPr>
                <w:rFonts w:ascii="Times New Roman" w:hAnsi="Times New Roman"/>
                <w:b/>
                <w:sz w:val="24"/>
                <w:szCs w:val="24"/>
              </w:rPr>
              <w:t>В том числе (из графы 2), экземпляров</w:t>
            </w:r>
          </w:p>
        </w:tc>
      </w:tr>
      <w:tr w:rsidR="00C867A6" w:rsidTr="00C867A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67A6" w:rsidRDefault="00C867A6">
            <w:pPr>
              <w:spacing w:after="0" w:line="240" w:lineRule="auto"/>
              <w:rPr>
                <w:rFonts w:ascii="Times New Roman" w:hAnsi="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67A6" w:rsidRDefault="00C867A6">
            <w:pPr>
              <w:spacing w:after="0" w:line="240" w:lineRule="auto"/>
              <w:rPr>
                <w:rFonts w:ascii="Times New Roman" w:hAnsi="Times New Roman"/>
                <w:sz w:val="28"/>
                <w:szCs w:val="28"/>
              </w:rPr>
            </w:pPr>
          </w:p>
        </w:tc>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7A6" w:rsidRDefault="00C867A6">
            <w:pPr>
              <w:spacing w:after="0" w:line="240" w:lineRule="auto"/>
              <w:jc w:val="center"/>
              <w:rPr>
                <w:rFonts w:ascii="Times New Roman" w:hAnsi="Times New Roman"/>
                <w:b/>
                <w:sz w:val="24"/>
                <w:szCs w:val="24"/>
              </w:rPr>
            </w:pPr>
            <w:r>
              <w:rPr>
                <w:rFonts w:ascii="Times New Roman" w:hAnsi="Times New Roman"/>
                <w:b/>
                <w:sz w:val="24"/>
                <w:szCs w:val="24"/>
              </w:rPr>
              <w:t>Печатные издания и неопубликованные документы</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7A6" w:rsidRDefault="00C867A6">
            <w:pPr>
              <w:spacing w:after="0" w:line="240" w:lineRule="auto"/>
              <w:jc w:val="center"/>
              <w:rPr>
                <w:rFonts w:ascii="Times New Roman" w:hAnsi="Times New Roman"/>
                <w:b/>
                <w:sz w:val="24"/>
                <w:szCs w:val="24"/>
              </w:rPr>
            </w:pPr>
            <w:r>
              <w:rPr>
                <w:rFonts w:ascii="Times New Roman" w:hAnsi="Times New Roman"/>
                <w:b/>
                <w:sz w:val="24"/>
                <w:szCs w:val="24"/>
              </w:rPr>
              <w:t>Электронные документы на съемных носителях</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7A6" w:rsidRDefault="00C867A6">
            <w:pPr>
              <w:spacing w:after="0" w:line="240" w:lineRule="auto"/>
              <w:jc w:val="center"/>
              <w:rPr>
                <w:rFonts w:ascii="Times New Roman" w:hAnsi="Times New Roman"/>
                <w:b/>
                <w:sz w:val="24"/>
                <w:szCs w:val="24"/>
              </w:rPr>
            </w:pPr>
            <w:r>
              <w:rPr>
                <w:rFonts w:ascii="Times New Roman" w:hAnsi="Times New Roman"/>
                <w:b/>
                <w:sz w:val="24"/>
                <w:szCs w:val="24"/>
              </w:rPr>
              <w:t>Документы на других видах носителей</w:t>
            </w:r>
          </w:p>
        </w:tc>
      </w:tr>
      <w:tr w:rsidR="00C867A6" w:rsidTr="00C867A6">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7A6" w:rsidRDefault="00C867A6">
            <w:pPr>
              <w:spacing w:after="0" w:line="240" w:lineRule="auto"/>
              <w:jc w:val="both"/>
              <w:rPr>
                <w:rFonts w:ascii="Times New Roman" w:hAnsi="Times New Roman"/>
                <w:sz w:val="28"/>
                <w:szCs w:val="28"/>
              </w:rPr>
            </w:pPr>
            <w:r>
              <w:rPr>
                <w:rFonts w:ascii="Times New Roman" w:hAnsi="Times New Roman"/>
                <w:sz w:val="28"/>
                <w:szCs w:val="28"/>
              </w:rPr>
              <w:t>Количество краеведческих документов по состоянию на 01.01. 2016 г., экземпляров</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7A6" w:rsidRDefault="00C867A6">
            <w:pPr>
              <w:spacing w:after="0" w:line="240" w:lineRule="auto"/>
              <w:jc w:val="center"/>
              <w:rPr>
                <w:rFonts w:ascii="Times New Roman" w:hAnsi="Times New Roman"/>
                <w:sz w:val="28"/>
                <w:szCs w:val="28"/>
              </w:rPr>
            </w:pPr>
            <w:r>
              <w:rPr>
                <w:rFonts w:ascii="Times New Roman" w:hAnsi="Times New Roman"/>
                <w:sz w:val="28"/>
                <w:szCs w:val="28"/>
              </w:rPr>
              <w:t>12348</w:t>
            </w:r>
          </w:p>
        </w:tc>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7A6" w:rsidRDefault="00C867A6">
            <w:pPr>
              <w:spacing w:after="0" w:line="240" w:lineRule="auto"/>
              <w:jc w:val="center"/>
              <w:rPr>
                <w:rFonts w:ascii="Times New Roman" w:hAnsi="Times New Roman"/>
                <w:sz w:val="28"/>
                <w:szCs w:val="28"/>
              </w:rPr>
            </w:pPr>
            <w:r>
              <w:rPr>
                <w:rFonts w:ascii="Times New Roman" w:hAnsi="Times New Roman"/>
                <w:sz w:val="28"/>
                <w:szCs w:val="28"/>
              </w:rPr>
              <w:t>12063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7A6" w:rsidRDefault="00C867A6">
            <w:pPr>
              <w:spacing w:after="0" w:line="240" w:lineRule="auto"/>
              <w:jc w:val="center"/>
              <w:rPr>
                <w:rFonts w:ascii="Times New Roman" w:hAnsi="Times New Roman"/>
                <w:sz w:val="28"/>
                <w:szCs w:val="28"/>
              </w:rPr>
            </w:pPr>
            <w:r>
              <w:rPr>
                <w:rFonts w:ascii="Times New Roman" w:hAnsi="Times New Roman"/>
                <w:sz w:val="28"/>
                <w:szCs w:val="28"/>
              </w:rPr>
              <w:t>268</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7A6" w:rsidRDefault="00C867A6">
            <w:pPr>
              <w:spacing w:after="0" w:line="240" w:lineRule="auto"/>
              <w:jc w:val="center"/>
              <w:rPr>
                <w:rFonts w:ascii="Times New Roman" w:hAnsi="Times New Roman"/>
                <w:sz w:val="28"/>
                <w:szCs w:val="28"/>
                <w:lang w:val="en-US"/>
              </w:rPr>
            </w:pPr>
            <w:r>
              <w:rPr>
                <w:rFonts w:ascii="Times New Roman" w:hAnsi="Times New Roman"/>
                <w:sz w:val="28"/>
                <w:szCs w:val="28"/>
                <w:lang w:val="en-US"/>
              </w:rPr>
              <w:t>17</w:t>
            </w:r>
          </w:p>
        </w:tc>
      </w:tr>
      <w:tr w:rsidR="00C867A6" w:rsidTr="00C867A6">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7A6" w:rsidRDefault="00C867A6">
            <w:pPr>
              <w:spacing w:after="0" w:line="240" w:lineRule="auto"/>
              <w:jc w:val="both"/>
              <w:rPr>
                <w:rFonts w:ascii="Times New Roman" w:hAnsi="Times New Roman"/>
                <w:sz w:val="28"/>
                <w:szCs w:val="28"/>
              </w:rPr>
            </w:pPr>
            <w:r>
              <w:rPr>
                <w:rFonts w:ascii="Times New Roman" w:hAnsi="Times New Roman"/>
                <w:sz w:val="28"/>
                <w:szCs w:val="28"/>
              </w:rPr>
              <w:t>Поступление документов в краеведческий фонд ЦБС за 2016 г., экземпляров</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7A6" w:rsidRDefault="00C867A6">
            <w:pPr>
              <w:spacing w:after="0" w:line="240" w:lineRule="auto"/>
              <w:jc w:val="center"/>
              <w:rPr>
                <w:rFonts w:ascii="Times New Roman" w:hAnsi="Times New Roman"/>
                <w:sz w:val="28"/>
                <w:szCs w:val="28"/>
              </w:rPr>
            </w:pPr>
            <w:r>
              <w:rPr>
                <w:rFonts w:ascii="Times New Roman" w:hAnsi="Times New Roman"/>
                <w:sz w:val="28"/>
                <w:szCs w:val="28"/>
              </w:rPr>
              <w:t>502</w:t>
            </w:r>
          </w:p>
        </w:tc>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7A6" w:rsidRDefault="00C867A6">
            <w:pPr>
              <w:spacing w:after="0" w:line="240" w:lineRule="auto"/>
              <w:jc w:val="center"/>
              <w:rPr>
                <w:rFonts w:ascii="Times New Roman" w:hAnsi="Times New Roman"/>
                <w:sz w:val="28"/>
                <w:szCs w:val="28"/>
              </w:rPr>
            </w:pPr>
            <w:r>
              <w:rPr>
                <w:rFonts w:ascii="Times New Roman" w:hAnsi="Times New Roman"/>
                <w:sz w:val="28"/>
                <w:szCs w:val="28"/>
              </w:rPr>
              <w:t>315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7A6" w:rsidRDefault="00C867A6">
            <w:pPr>
              <w:spacing w:after="0" w:line="240" w:lineRule="auto"/>
              <w:jc w:val="center"/>
              <w:rPr>
                <w:rFonts w:ascii="Times New Roman" w:hAnsi="Times New Roman"/>
                <w:sz w:val="28"/>
                <w:szCs w:val="28"/>
              </w:rPr>
            </w:pPr>
            <w:r>
              <w:rPr>
                <w:rFonts w:ascii="Times New Roman" w:hAnsi="Times New Roman"/>
                <w:sz w:val="28"/>
                <w:szCs w:val="28"/>
              </w:rPr>
              <w:t>187</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7A6" w:rsidRDefault="00C867A6">
            <w:pPr>
              <w:spacing w:after="0" w:line="240" w:lineRule="auto"/>
              <w:jc w:val="center"/>
              <w:rPr>
                <w:rFonts w:ascii="Times New Roman" w:hAnsi="Times New Roman"/>
                <w:sz w:val="28"/>
                <w:szCs w:val="28"/>
              </w:rPr>
            </w:pPr>
          </w:p>
        </w:tc>
      </w:tr>
      <w:tr w:rsidR="00C867A6" w:rsidTr="00C867A6">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7A6" w:rsidRDefault="00C867A6">
            <w:pPr>
              <w:spacing w:after="0" w:line="240" w:lineRule="auto"/>
              <w:jc w:val="both"/>
              <w:rPr>
                <w:rFonts w:ascii="Times New Roman" w:hAnsi="Times New Roman"/>
                <w:sz w:val="28"/>
                <w:szCs w:val="28"/>
              </w:rPr>
            </w:pPr>
            <w:r>
              <w:rPr>
                <w:rFonts w:ascii="Times New Roman" w:hAnsi="Times New Roman"/>
                <w:sz w:val="28"/>
                <w:szCs w:val="28"/>
              </w:rPr>
              <w:t>Выбытие документов из краеведческого фонда ЦБС за 2016 г., экземпляров</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7A6" w:rsidRDefault="00C867A6">
            <w:pPr>
              <w:spacing w:after="0" w:line="240" w:lineRule="auto"/>
              <w:jc w:val="center"/>
              <w:rPr>
                <w:rFonts w:ascii="Times New Roman" w:hAnsi="Times New Roman"/>
                <w:sz w:val="28"/>
                <w:szCs w:val="28"/>
              </w:rPr>
            </w:pPr>
            <w:r>
              <w:rPr>
                <w:rFonts w:ascii="Times New Roman" w:hAnsi="Times New Roman"/>
                <w:sz w:val="28"/>
                <w:szCs w:val="28"/>
              </w:rPr>
              <w:t>120</w:t>
            </w:r>
          </w:p>
        </w:tc>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7A6" w:rsidRDefault="00C867A6">
            <w:pPr>
              <w:spacing w:after="0" w:line="240" w:lineRule="auto"/>
              <w:jc w:val="center"/>
              <w:rPr>
                <w:rFonts w:ascii="Times New Roman" w:hAnsi="Times New Roman"/>
                <w:sz w:val="28"/>
                <w:szCs w:val="28"/>
              </w:rPr>
            </w:pPr>
            <w:r>
              <w:rPr>
                <w:rFonts w:ascii="Times New Roman" w:hAnsi="Times New Roman"/>
                <w:sz w:val="28"/>
                <w:szCs w:val="28"/>
              </w:rPr>
              <w:t>120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7A6" w:rsidRDefault="00C867A6">
            <w:pPr>
              <w:spacing w:after="0" w:line="240" w:lineRule="auto"/>
              <w:jc w:val="center"/>
              <w:rPr>
                <w:rFonts w:ascii="Times New Roman" w:hAnsi="Times New Roman"/>
                <w:sz w:val="28"/>
                <w:szCs w:val="28"/>
              </w:rPr>
            </w:pP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7A6" w:rsidRDefault="00C867A6">
            <w:pPr>
              <w:spacing w:after="0" w:line="240" w:lineRule="auto"/>
              <w:jc w:val="center"/>
              <w:rPr>
                <w:rFonts w:ascii="Times New Roman" w:hAnsi="Times New Roman"/>
                <w:sz w:val="28"/>
                <w:szCs w:val="28"/>
              </w:rPr>
            </w:pPr>
          </w:p>
        </w:tc>
      </w:tr>
      <w:tr w:rsidR="00C867A6" w:rsidTr="00C867A6">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7A6" w:rsidRDefault="00C867A6">
            <w:pPr>
              <w:spacing w:after="0" w:line="240" w:lineRule="auto"/>
              <w:jc w:val="both"/>
              <w:rPr>
                <w:rFonts w:ascii="Times New Roman" w:hAnsi="Times New Roman"/>
                <w:sz w:val="28"/>
                <w:szCs w:val="28"/>
              </w:rPr>
            </w:pPr>
            <w:r>
              <w:rPr>
                <w:rFonts w:ascii="Times New Roman" w:hAnsi="Times New Roman"/>
                <w:sz w:val="28"/>
                <w:szCs w:val="28"/>
              </w:rPr>
              <w:t>Перевод в электронную форму, экземпляров</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7A6" w:rsidRDefault="00C867A6">
            <w:pPr>
              <w:spacing w:after="0" w:line="240" w:lineRule="auto"/>
              <w:jc w:val="center"/>
              <w:rPr>
                <w:rFonts w:ascii="Times New Roman" w:hAnsi="Times New Roman"/>
                <w:sz w:val="28"/>
                <w:szCs w:val="28"/>
              </w:rPr>
            </w:pPr>
            <w:r>
              <w:rPr>
                <w:rFonts w:ascii="Times New Roman" w:hAnsi="Times New Roman"/>
                <w:sz w:val="28"/>
                <w:szCs w:val="28"/>
              </w:rPr>
              <w:t>886</w:t>
            </w:r>
          </w:p>
        </w:tc>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7A6" w:rsidRDefault="00C867A6">
            <w:pPr>
              <w:spacing w:after="0" w:line="240" w:lineRule="auto"/>
              <w:jc w:val="center"/>
              <w:rPr>
                <w:rFonts w:ascii="Times New Roman" w:hAnsi="Times New Roman"/>
                <w:sz w:val="28"/>
                <w:szCs w:val="28"/>
              </w:rPr>
            </w:pPr>
            <w:r>
              <w:rPr>
                <w:rFonts w:ascii="Times New Roman" w:hAnsi="Times New Roman"/>
                <w:sz w:val="28"/>
                <w:szCs w:val="28"/>
              </w:rPr>
              <w:t>886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7A6" w:rsidRDefault="00C867A6">
            <w:pPr>
              <w:spacing w:after="0" w:line="240" w:lineRule="auto"/>
              <w:jc w:val="center"/>
              <w:rPr>
                <w:rFonts w:ascii="Times New Roman" w:hAnsi="Times New Roman"/>
                <w:sz w:val="28"/>
                <w:szCs w:val="28"/>
                <w:lang w:val="en-US"/>
              </w:rPr>
            </w:pPr>
            <w:r>
              <w:rPr>
                <w:rFonts w:ascii="Times New Roman" w:hAnsi="Times New Roman"/>
                <w:sz w:val="28"/>
                <w:szCs w:val="28"/>
                <w:lang w:val="en-US"/>
              </w:rPr>
              <w:t>X</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7A6" w:rsidRDefault="00C867A6">
            <w:pPr>
              <w:spacing w:after="0" w:line="240" w:lineRule="auto"/>
              <w:jc w:val="center"/>
              <w:rPr>
                <w:rFonts w:ascii="Times New Roman" w:hAnsi="Times New Roman"/>
                <w:sz w:val="28"/>
                <w:szCs w:val="28"/>
              </w:rPr>
            </w:pPr>
          </w:p>
        </w:tc>
      </w:tr>
      <w:tr w:rsidR="00C867A6" w:rsidTr="00C867A6">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7A6" w:rsidRDefault="00C867A6">
            <w:pPr>
              <w:spacing w:after="0" w:line="240" w:lineRule="auto"/>
              <w:jc w:val="both"/>
              <w:rPr>
                <w:rFonts w:ascii="Times New Roman" w:hAnsi="Times New Roman"/>
                <w:sz w:val="28"/>
                <w:szCs w:val="28"/>
              </w:rPr>
            </w:pPr>
            <w:r>
              <w:rPr>
                <w:rFonts w:ascii="Times New Roman" w:hAnsi="Times New Roman"/>
                <w:sz w:val="28"/>
                <w:szCs w:val="28"/>
              </w:rPr>
              <w:t>Перевод в электронную форму, экземпляров (2016 г.)</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7A6" w:rsidRDefault="00C867A6">
            <w:pPr>
              <w:spacing w:after="0" w:line="240" w:lineRule="auto"/>
              <w:jc w:val="center"/>
              <w:rPr>
                <w:rFonts w:ascii="Times New Roman" w:hAnsi="Times New Roman"/>
                <w:sz w:val="28"/>
                <w:szCs w:val="28"/>
              </w:rPr>
            </w:pPr>
            <w:r>
              <w:rPr>
                <w:rFonts w:ascii="Times New Roman" w:hAnsi="Times New Roman"/>
                <w:sz w:val="28"/>
                <w:szCs w:val="28"/>
              </w:rPr>
              <w:t>77</w:t>
            </w:r>
          </w:p>
        </w:tc>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7A6" w:rsidRDefault="00C867A6">
            <w:pPr>
              <w:spacing w:after="0" w:line="240" w:lineRule="auto"/>
              <w:jc w:val="center"/>
              <w:rPr>
                <w:rFonts w:ascii="Times New Roman" w:hAnsi="Times New Roman"/>
                <w:sz w:val="28"/>
                <w:szCs w:val="28"/>
              </w:rPr>
            </w:pPr>
            <w:r>
              <w:rPr>
                <w:rFonts w:ascii="Times New Roman" w:hAnsi="Times New Roman"/>
                <w:sz w:val="28"/>
                <w:szCs w:val="28"/>
              </w:rPr>
              <w:t>77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7A6" w:rsidRDefault="00C867A6">
            <w:pPr>
              <w:spacing w:after="0" w:line="240" w:lineRule="auto"/>
              <w:jc w:val="center"/>
              <w:rPr>
                <w:rFonts w:ascii="Times New Roman" w:hAnsi="Times New Roman"/>
                <w:sz w:val="28"/>
                <w:szCs w:val="28"/>
                <w:lang w:val="en-US"/>
              </w:rPr>
            </w:pPr>
            <w:r>
              <w:rPr>
                <w:rFonts w:ascii="Times New Roman" w:hAnsi="Times New Roman"/>
                <w:sz w:val="28"/>
                <w:szCs w:val="28"/>
                <w:lang w:val="en-US"/>
              </w:rPr>
              <w:t>X</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7A6" w:rsidRDefault="00C867A6">
            <w:pPr>
              <w:spacing w:after="0" w:line="240" w:lineRule="auto"/>
              <w:jc w:val="center"/>
              <w:rPr>
                <w:rFonts w:ascii="Times New Roman" w:hAnsi="Times New Roman"/>
                <w:sz w:val="28"/>
                <w:szCs w:val="28"/>
              </w:rPr>
            </w:pPr>
          </w:p>
        </w:tc>
      </w:tr>
    </w:tbl>
    <w:p w:rsidR="00C867A6" w:rsidRDefault="00C867A6" w:rsidP="00C867A6">
      <w:pPr>
        <w:spacing w:before="120" w:after="0" w:line="240" w:lineRule="auto"/>
        <w:ind w:firstLine="567"/>
        <w:jc w:val="both"/>
        <w:rPr>
          <w:rFonts w:ascii="Times New Roman" w:hAnsi="Times New Roman"/>
          <w:color w:val="000000"/>
          <w:sz w:val="28"/>
          <w:szCs w:val="28"/>
        </w:rPr>
      </w:pPr>
      <w:r>
        <w:rPr>
          <w:rFonts w:ascii="Times New Roman" w:hAnsi="Times New Roman"/>
          <w:b/>
          <w:color w:val="000000"/>
          <w:sz w:val="28"/>
          <w:szCs w:val="28"/>
        </w:rPr>
        <w:t>Изменения</w:t>
      </w:r>
      <w:r>
        <w:rPr>
          <w:rFonts w:ascii="Times New Roman" w:hAnsi="Times New Roman"/>
          <w:color w:val="000000"/>
          <w:sz w:val="28"/>
          <w:szCs w:val="28"/>
        </w:rPr>
        <w:t xml:space="preserve"> в количестве и составе краеведческих документов на 01.01. 2016 г. связаны с некорректным учетом  документов в Библиотеках в 2015 г.</w:t>
      </w:r>
    </w:p>
    <w:p w:rsidR="00C867A6" w:rsidRDefault="00C867A6" w:rsidP="00C867A6">
      <w:pPr>
        <w:spacing w:after="0" w:line="240" w:lineRule="auto"/>
        <w:rPr>
          <w:rFonts w:ascii="Times New Roman" w:hAnsi="Times New Roman"/>
          <w:sz w:val="28"/>
          <w:szCs w:val="28"/>
        </w:rPr>
        <w:sectPr w:rsidR="00C867A6">
          <w:pgSz w:w="16838" w:h="11906" w:orient="landscape"/>
          <w:pgMar w:top="1134" w:right="850" w:bottom="1134" w:left="1701" w:header="708" w:footer="708" w:gutter="0"/>
          <w:cols w:space="720"/>
        </w:sectPr>
      </w:pPr>
    </w:p>
    <w:p w:rsidR="00C867A6" w:rsidRDefault="00C867A6" w:rsidP="00C867A6">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Основным библиотечно-информационным ресурсом современной библиотеки в работе по краеведению остается фонд.  Сектор краеведческой информации ЦГБ, отдел комплектования и обработки ведут постоянный мониторинг по выявлению краеведческих документов и местных изданий. Библиотека занимается текущим и ретроспективным комплектованием фонда краеведческих документов и местных изданий, используя в качестве способов комплектования:</w:t>
      </w:r>
    </w:p>
    <w:p w:rsidR="00C867A6" w:rsidRDefault="00C867A6" w:rsidP="00C867A6">
      <w:pPr>
        <w:pStyle w:val="aa"/>
        <w:numPr>
          <w:ilvl w:val="0"/>
          <w:numId w:val="132"/>
        </w:numPr>
        <w:contextualSpacing/>
        <w:jc w:val="both"/>
        <w:rPr>
          <w:sz w:val="28"/>
          <w:szCs w:val="28"/>
        </w:rPr>
      </w:pPr>
      <w:r>
        <w:rPr>
          <w:sz w:val="28"/>
          <w:szCs w:val="28"/>
        </w:rPr>
        <w:t>подписку;</w:t>
      </w:r>
    </w:p>
    <w:p w:rsidR="00C867A6" w:rsidRDefault="00C867A6" w:rsidP="00C867A6">
      <w:pPr>
        <w:pStyle w:val="aa"/>
        <w:numPr>
          <w:ilvl w:val="0"/>
          <w:numId w:val="132"/>
        </w:numPr>
        <w:contextualSpacing/>
        <w:jc w:val="both"/>
        <w:rPr>
          <w:sz w:val="28"/>
          <w:szCs w:val="28"/>
        </w:rPr>
      </w:pPr>
      <w:r>
        <w:rPr>
          <w:sz w:val="28"/>
          <w:szCs w:val="28"/>
        </w:rPr>
        <w:t>дар или передачу; книгообмен;</w:t>
      </w:r>
    </w:p>
    <w:p w:rsidR="00C867A6" w:rsidRDefault="00C867A6" w:rsidP="00C867A6">
      <w:pPr>
        <w:pStyle w:val="aa"/>
        <w:numPr>
          <w:ilvl w:val="0"/>
          <w:numId w:val="132"/>
        </w:numPr>
        <w:contextualSpacing/>
        <w:jc w:val="both"/>
        <w:rPr>
          <w:sz w:val="28"/>
          <w:szCs w:val="28"/>
        </w:rPr>
      </w:pPr>
      <w:r>
        <w:rPr>
          <w:sz w:val="28"/>
          <w:szCs w:val="28"/>
        </w:rPr>
        <w:t>покупку;</w:t>
      </w:r>
    </w:p>
    <w:p w:rsidR="00C867A6" w:rsidRDefault="00C867A6" w:rsidP="00C867A6">
      <w:pPr>
        <w:pStyle w:val="aa"/>
        <w:numPr>
          <w:ilvl w:val="0"/>
          <w:numId w:val="132"/>
        </w:numPr>
        <w:contextualSpacing/>
        <w:jc w:val="both"/>
        <w:rPr>
          <w:sz w:val="28"/>
          <w:szCs w:val="28"/>
        </w:rPr>
      </w:pPr>
      <w:r>
        <w:rPr>
          <w:sz w:val="28"/>
          <w:szCs w:val="28"/>
        </w:rPr>
        <w:t>создание собственных печатных или электронных краеведческих продуктов.</w:t>
      </w:r>
    </w:p>
    <w:p w:rsidR="00C867A6" w:rsidRDefault="00C867A6" w:rsidP="00C867A6">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В 2016 г. в краеведческий фонд Библиотеки поступило 502 документа, что составляет 18,2% от общего поступления (2763 экз.). </w:t>
      </w:r>
      <w:r>
        <w:rPr>
          <w:rFonts w:ascii="Times New Roman" w:hAnsi="Times New Roman"/>
          <w:b/>
          <w:color w:val="000000"/>
          <w:sz w:val="28"/>
          <w:szCs w:val="28"/>
        </w:rPr>
        <w:t>Выбыло 120 документов.</w:t>
      </w:r>
      <w:r>
        <w:rPr>
          <w:rFonts w:ascii="Times New Roman" w:hAnsi="Times New Roman"/>
          <w:color w:val="000000"/>
          <w:sz w:val="28"/>
          <w:szCs w:val="28"/>
        </w:rPr>
        <w:t xml:space="preserve"> Причина выбытия – ветхость, изношенность фонда. 65 экз. выбывших документов из Библиотеки №13, переезжавшей в др. помещение. Библиотека одна из старейших в городе (бывшая профсоюзная шахтовая библиотека). </w:t>
      </w:r>
    </w:p>
    <w:p w:rsidR="00C867A6" w:rsidRDefault="00C867A6" w:rsidP="00C867A6">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По прежнему для пополнения краеведческого фонда активно использовались  возможности партнерских отношений с краеведами и историками, писателями и поэтами, общественными организациями  и др., создавались собственные печатные и электронные краеведческие продукты (</w:t>
      </w:r>
      <w:bookmarkStart w:id="33" w:name="краев_прод"/>
      <w:r w:rsidR="002F51E5">
        <w:rPr>
          <w:rFonts w:ascii="Times New Roman" w:hAnsi="Times New Roman"/>
          <w:color w:val="000000"/>
          <w:sz w:val="28"/>
          <w:szCs w:val="28"/>
        </w:rPr>
        <w:fldChar w:fldCharType="begin"/>
      </w:r>
      <w:r w:rsidR="005A4D07">
        <w:rPr>
          <w:rFonts w:ascii="Times New Roman" w:hAnsi="Times New Roman"/>
          <w:color w:val="000000"/>
          <w:sz w:val="28"/>
          <w:szCs w:val="28"/>
        </w:rPr>
        <w:instrText xml:space="preserve"> HYPERLINK  \l "издано" </w:instrText>
      </w:r>
      <w:r w:rsidR="002F51E5">
        <w:rPr>
          <w:rFonts w:ascii="Times New Roman" w:hAnsi="Times New Roman"/>
          <w:color w:val="000000"/>
          <w:sz w:val="28"/>
          <w:szCs w:val="28"/>
        </w:rPr>
        <w:fldChar w:fldCharType="separate"/>
      </w:r>
      <w:proofErr w:type="gramStart"/>
      <w:r w:rsidRPr="005A4D07">
        <w:rPr>
          <w:rStyle w:val="a9"/>
          <w:rFonts w:ascii="Times New Roman" w:hAnsi="Times New Roman"/>
          <w:sz w:val="28"/>
          <w:szCs w:val="28"/>
        </w:rPr>
        <w:t>см</w:t>
      </w:r>
      <w:proofErr w:type="gramEnd"/>
      <w:r w:rsidRPr="005A4D07">
        <w:rPr>
          <w:rStyle w:val="a9"/>
          <w:rFonts w:ascii="Times New Roman" w:hAnsi="Times New Roman"/>
          <w:sz w:val="28"/>
          <w:szCs w:val="28"/>
        </w:rPr>
        <w:t>. подраздел 5.1 раздела 5</w:t>
      </w:r>
      <w:bookmarkEnd w:id="33"/>
      <w:r w:rsidR="002F51E5">
        <w:rPr>
          <w:rFonts w:ascii="Times New Roman" w:hAnsi="Times New Roman"/>
          <w:color w:val="000000"/>
          <w:sz w:val="28"/>
          <w:szCs w:val="28"/>
        </w:rPr>
        <w:fldChar w:fldCharType="end"/>
      </w:r>
      <w:r>
        <w:rPr>
          <w:rFonts w:ascii="Times New Roman" w:hAnsi="Times New Roman"/>
          <w:color w:val="000000"/>
          <w:sz w:val="28"/>
          <w:szCs w:val="28"/>
        </w:rPr>
        <w:t xml:space="preserve">). </w:t>
      </w:r>
    </w:p>
    <w:p w:rsidR="00C867A6" w:rsidRDefault="00C867A6" w:rsidP="00C867A6">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Передали в дар библиотеке свои книги писатели С. Павлов, А. Шулепко, Л. Крючков, Н. Пономарева. </w:t>
      </w:r>
    </w:p>
    <w:p w:rsidR="00C867A6" w:rsidRDefault="00C867A6" w:rsidP="00C867A6">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С помощью акции «Добрые книги в добрые руки» фонд пополнился еще 7-ю  экземплярами книг.</w:t>
      </w:r>
    </w:p>
    <w:p w:rsidR="00C867A6" w:rsidRDefault="00C867A6" w:rsidP="00C867A6">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В поступление электронных документов на съемных носителях входит оцифровка  газеты «Беловский вестник».</w:t>
      </w:r>
    </w:p>
    <w:p w:rsidR="00C867A6" w:rsidRDefault="00C867A6" w:rsidP="00C867A6">
      <w:pPr>
        <w:autoSpaceDE w:val="0"/>
        <w:autoSpaceDN w:val="0"/>
        <w:adjustRightInd w:val="0"/>
        <w:spacing w:after="0" w:line="240" w:lineRule="auto"/>
        <w:ind w:firstLine="567"/>
        <w:jc w:val="both"/>
        <w:rPr>
          <w:rStyle w:val="A00"/>
          <w:rFonts w:ascii="Times New Roman" w:hAnsi="Times New Roman" w:cs="Times New Roman"/>
          <w:b/>
          <w:color w:val="000000" w:themeColor="text1"/>
        </w:rPr>
      </w:pPr>
      <w:r>
        <w:rPr>
          <w:rStyle w:val="A00"/>
          <w:rFonts w:ascii="Times New Roman" w:hAnsi="Times New Roman"/>
          <w:b/>
          <w:color w:val="000000" w:themeColor="text1"/>
          <w:sz w:val="28"/>
          <w:szCs w:val="28"/>
        </w:rPr>
        <w:t>В 2016 году переведено в электронную форму:</w:t>
      </w:r>
    </w:p>
    <w:p w:rsidR="00C867A6" w:rsidRDefault="00C867A6" w:rsidP="00C867A6">
      <w:pPr>
        <w:pStyle w:val="aa"/>
        <w:numPr>
          <w:ilvl w:val="0"/>
          <w:numId w:val="133"/>
        </w:numPr>
        <w:ind w:left="0" w:firstLine="567"/>
        <w:contextualSpacing/>
        <w:jc w:val="both"/>
        <w:rPr>
          <w:rStyle w:val="A00"/>
          <w:color w:val="000000" w:themeColor="text1"/>
          <w:sz w:val="28"/>
          <w:szCs w:val="28"/>
        </w:rPr>
      </w:pPr>
      <w:r>
        <w:rPr>
          <w:rStyle w:val="A00"/>
          <w:color w:val="000000" w:themeColor="text1"/>
          <w:sz w:val="28"/>
          <w:szCs w:val="28"/>
        </w:rPr>
        <w:t>проект «Современное краеведение» - 18 документов;</w:t>
      </w:r>
    </w:p>
    <w:p w:rsidR="00C867A6" w:rsidRDefault="00C867A6" w:rsidP="00C867A6">
      <w:pPr>
        <w:pStyle w:val="aa"/>
        <w:numPr>
          <w:ilvl w:val="0"/>
          <w:numId w:val="133"/>
        </w:numPr>
        <w:ind w:left="0" w:firstLine="567"/>
        <w:contextualSpacing/>
        <w:jc w:val="both"/>
        <w:rPr>
          <w:rStyle w:val="A00"/>
          <w:color w:val="000000" w:themeColor="text1"/>
          <w:sz w:val="28"/>
          <w:szCs w:val="28"/>
        </w:rPr>
      </w:pPr>
      <w:r>
        <w:rPr>
          <w:rStyle w:val="A00"/>
          <w:color w:val="000000" w:themeColor="text1"/>
          <w:sz w:val="28"/>
          <w:szCs w:val="28"/>
        </w:rPr>
        <w:t>проект «Архив краеведческих периодических изданий» - 3 годовых комплекта;</w:t>
      </w:r>
    </w:p>
    <w:p w:rsidR="00C867A6" w:rsidRDefault="00C867A6" w:rsidP="00C867A6">
      <w:pPr>
        <w:pStyle w:val="aa"/>
        <w:numPr>
          <w:ilvl w:val="0"/>
          <w:numId w:val="133"/>
        </w:numPr>
        <w:ind w:left="0" w:firstLine="567"/>
        <w:contextualSpacing/>
        <w:jc w:val="both"/>
        <w:rPr>
          <w:rStyle w:val="A00"/>
          <w:color w:val="000000" w:themeColor="text1"/>
          <w:sz w:val="28"/>
          <w:szCs w:val="28"/>
        </w:rPr>
      </w:pPr>
      <w:r>
        <w:rPr>
          <w:rStyle w:val="A00"/>
          <w:color w:val="000000" w:themeColor="text1"/>
          <w:sz w:val="28"/>
          <w:szCs w:val="28"/>
        </w:rPr>
        <w:t>для Библиотеки – 6 документов.</w:t>
      </w:r>
    </w:p>
    <w:p w:rsidR="00C867A6" w:rsidRDefault="00C867A6" w:rsidP="00C867A6">
      <w:pPr>
        <w:spacing w:after="120" w:line="240" w:lineRule="auto"/>
        <w:ind w:firstLine="567"/>
        <w:jc w:val="both"/>
      </w:pPr>
      <w:r>
        <w:rPr>
          <w:rFonts w:ascii="Times New Roman" w:hAnsi="Times New Roman"/>
          <w:sz w:val="28"/>
          <w:szCs w:val="28"/>
        </w:rPr>
        <w:t>Поставлены на учет отделом комплектования и обработки 46 оцифрованных краеведческих документов.</w:t>
      </w:r>
    </w:p>
    <w:p w:rsidR="00C867A6" w:rsidRDefault="00C867A6" w:rsidP="00C867A6">
      <w:pPr>
        <w:spacing w:after="120" w:line="240" w:lineRule="auto"/>
        <w:rPr>
          <w:rFonts w:ascii="Times New Roman" w:hAnsi="Times New Roman"/>
          <w:b/>
          <w:sz w:val="28"/>
          <w:szCs w:val="28"/>
        </w:rPr>
      </w:pPr>
      <w:r>
        <w:rPr>
          <w:rFonts w:ascii="Times New Roman" w:hAnsi="Times New Roman"/>
          <w:b/>
          <w:sz w:val="28"/>
          <w:szCs w:val="28"/>
        </w:rPr>
        <w:t>6.2. Библиотечно-информационное обслуживание пользователей по краеведению</w:t>
      </w:r>
    </w:p>
    <w:p w:rsidR="00C867A6" w:rsidRDefault="00C867A6" w:rsidP="00C867A6">
      <w:pPr>
        <w:spacing w:after="0" w:line="240" w:lineRule="auto"/>
        <w:ind w:firstLine="567"/>
        <w:jc w:val="both"/>
        <w:rPr>
          <w:rFonts w:ascii="Times New Roman" w:hAnsi="Times New Roman"/>
          <w:b/>
          <w:sz w:val="28"/>
          <w:szCs w:val="28"/>
        </w:rPr>
      </w:pPr>
      <w:r>
        <w:rPr>
          <w:rFonts w:ascii="Times New Roman" w:hAnsi="Times New Roman"/>
          <w:b/>
          <w:sz w:val="28"/>
          <w:szCs w:val="28"/>
        </w:rPr>
        <w:t>Справочно-библиографическая и информационная деятельность по краеведению, формы и методы работы по информированию</w:t>
      </w:r>
    </w:p>
    <w:p w:rsidR="00C867A6" w:rsidRDefault="00C867A6" w:rsidP="00C867A6">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Отказов на выполнение краеведческих запросов не было.</w:t>
      </w:r>
    </w:p>
    <w:p w:rsidR="00C867A6" w:rsidRDefault="00C867A6" w:rsidP="00C867A6">
      <w:pPr>
        <w:spacing w:after="0" w:line="240" w:lineRule="auto"/>
        <w:ind w:firstLine="567"/>
        <w:jc w:val="both"/>
        <w:rPr>
          <w:rFonts w:ascii="Times New Roman" w:hAnsi="Times New Roman"/>
          <w:b/>
          <w:color w:val="000000"/>
          <w:sz w:val="28"/>
          <w:szCs w:val="28"/>
        </w:rPr>
      </w:pPr>
      <w:r>
        <w:rPr>
          <w:rFonts w:ascii="Times New Roman" w:hAnsi="Times New Roman"/>
          <w:color w:val="000000"/>
          <w:sz w:val="28"/>
          <w:szCs w:val="28"/>
        </w:rPr>
        <w:lastRenderedPageBreak/>
        <w:t>Спрос на издания и информацию краеведческой тематики является стабильным из года в год.</w:t>
      </w:r>
    </w:p>
    <w:p w:rsidR="00C867A6" w:rsidRDefault="00C867A6" w:rsidP="00C867A6">
      <w:pPr>
        <w:spacing w:after="120" w:line="240" w:lineRule="auto"/>
        <w:ind w:firstLine="567"/>
        <w:jc w:val="both"/>
        <w:rPr>
          <w:rFonts w:ascii="Times New Roman" w:hAnsi="Times New Roman"/>
          <w:b/>
          <w:color w:val="000000"/>
          <w:sz w:val="28"/>
          <w:szCs w:val="28"/>
        </w:rPr>
      </w:pPr>
    </w:p>
    <w:p w:rsidR="00C867A6" w:rsidRDefault="00C867A6" w:rsidP="00C867A6">
      <w:pPr>
        <w:spacing w:after="120" w:line="240" w:lineRule="auto"/>
        <w:ind w:firstLine="567"/>
        <w:jc w:val="both"/>
        <w:rPr>
          <w:rFonts w:ascii="Times New Roman" w:hAnsi="Times New Roman"/>
          <w:b/>
          <w:color w:val="000000"/>
          <w:sz w:val="28"/>
          <w:szCs w:val="28"/>
        </w:rPr>
      </w:pPr>
      <w:r>
        <w:rPr>
          <w:rFonts w:ascii="Times New Roman" w:hAnsi="Times New Roman"/>
          <w:b/>
          <w:color w:val="000000"/>
          <w:sz w:val="28"/>
          <w:szCs w:val="28"/>
        </w:rPr>
        <w:t>Краеведческие запросы в динамике за 5 лет</w:t>
      </w:r>
    </w:p>
    <w:tbl>
      <w:tblPr>
        <w:tblW w:w="91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4"/>
        <w:gridCol w:w="1834"/>
        <w:gridCol w:w="1835"/>
        <w:gridCol w:w="1834"/>
        <w:gridCol w:w="1835"/>
      </w:tblGrid>
      <w:tr w:rsidR="00C867A6" w:rsidTr="00C867A6">
        <w:tc>
          <w:tcPr>
            <w:tcW w:w="1834" w:type="dxa"/>
            <w:tcBorders>
              <w:top w:val="single" w:sz="4" w:space="0" w:color="auto"/>
              <w:left w:val="single" w:sz="4" w:space="0" w:color="auto"/>
              <w:bottom w:val="single" w:sz="4" w:space="0" w:color="auto"/>
              <w:right w:val="single" w:sz="4" w:space="0" w:color="auto"/>
            </w:tcBorders>
            <w:hideMark/>
          </w:tcPr>
          <w:p w:rsidR="00C867A6" w:rsidRDefault="00C867A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2012 г.</w:t>
            </w:r>
          </w:p>
        </w:tc>
        <w:tc>
          <w:tcPr>
            <w:tcW w:w="1834" w:type="dxa"/>
            <w:tcBorders>
              <w:top w:val="single" w:sz="4" w:space="0" w:color="auto"/>
              <w:left w:val="single" w:sz="4" w:space="0" w:color="auto"/>
              <w:bottom w:val="single" w:sz="4" w:space="0" w:color="auto"/>
              <w:right w:val="single" w:sz="4" w:space="0" w:color="auto"/>
            </w:tcBorders>
            <w:hideMark/>
          </w:tcPr>
          <w:p w:rsidR="00C867A6" w:rsidRDefault="00C867A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2013 г.</w:t>
            </w:r>
          </w:p>
        </w:tc>
        <w:tc>
          <w:tcPr>
            <w:tcW w:w="1835" w:type="dxa"/>
            <w:tcBorders>
              <w:top w:val="single" w:sz="4" w:space="0" w:color="auto"/>
              <w:left w:val="single" w:sz="4" w:space="0" w:color="auto"/>
              <w:bottom w:val="single" w:sz="4" w:space="0" w:color="auto"/>
              <w:right w:val="single" w:sz="4" w:space="0" w:color="auto"/>
            </w:tcBorders>
            <w:hideMark/>
          </w:tcPr>
          <w:p w:rsidR="00C867A6" w:rsidRDefault="00C867A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2014</w:t>
            </w:r>
          </w:p>
        </w:tc>
        <w:tc>
          <w:tcPr>
            <w:tcW w:w="1834" w:type="dxa"/>
            <w:tcBorders>
              <w:top w:val="single" w:sz="4" w:space="0" w:color="auto"/>
              <w:left w:val="single" w:sz="4" w:space="0" w:color="auto"/>
              <w:bottom w:val="single" w:sz="4" w:space="0" w:color="auto"/>
              <w:right w:val="single" w:sz="4" w:space="0" w:color="auto"/>
            </w:tcBorders>
            <w:hideMark/>
          </w:tcPr>
          <w:p w:rsidR="00C867A6" w:rsidRDefault="00C867A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2015</w:t>
            </w:r>
          </w:p>
        </w:tc>
        <w:tc>
          <w:tcPr>
            <w:tcW w:w="1835" w:type="dxa"/>
            <w:tcBorders>
              <w:top w:val="single" w:sz="4" w:space="0" w:color="auto"/>
              <w:left w:val="single" w:sz="4" w:space="0" w:color="auto"/>
              <w:bottom w:val="single" w:sz="4" w:space="0" w:color="auto"/>
              <w:right w:val="single" w:sz="4" w:space="0" w:color="auto"/>
            </w:tcBorders>
            <w:hideMark/>
          </w:tcPr>
          <w:p w:rsidR="00C867A6" w:rsidRDefault="00C867A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2016</w:t>
            </w:r>
          </w:p>
        </w:tc>
      </w:tr>
      <w:tr w:rsidR="00C867A6" w:rsidTr="00C867A6">
        <w:tc>
          <w:tcPr>
            <w:tcW w:w="1834" w:type="dxa"/>
            <w:tcBorders>
              <w:top w:val="single" w:sz="4" w:space="0" w:color="auto"/>
              <w:left w:val="single" w:sz="4" w:space="0" w:color="auto"/>
              <w:bottom w:val="single" w:sz="4" w:space="0" w:color="auto"/>
              <w:right w:val="single" w:sz="4" w:space="0" w:color="auto"/>
            </w:tcBorders>
            <w:hideMark/>
          </w:tcPr>
          <w:p w:rsidR="00C867A6" w:rsidRDefault="00C867A6">
            <w:pPr>
              <w:widowControl w:val="0"/>
              <w:spacing w:after="0" w:line="240" w:lineRule="auto"/>
              <w:jc w:val="center"/>
              <w:rPr>
                <w:rFonts w:ascii="Times New Roman" w:hAnsi="Times New Roman"/>
                <w:sz w:val="28"/>
                <w:szCs w:val="28"/>
              </w:rPr>
            </w:pPr>
            <w:r>
              <w:rPr>
                <w:rFonts w:ascii="Times New Roman" w:hAnsi="Times New Roman"/>
                <w:color w:val="000000"/>
                <w:sz w:val="28"/>
                <w:szCs w:val="28"/>
              </w:rPr>
              <w:t>4168</w:t>
            </w:r>
          </w:p>
        </w:tc>
        <w:tc>
          <w:tcPr>
            <w:tcW w:w="1834" w:type="dxa"/>
            <w:tcBorders>
              <w:top w:val="single" w:sz="4" w:space="0" w:color="auto"/>
              <w:left w:val="single" w:sz="4" w:space="0" w:color="auto"/>
              <w:bottom w:val="single" w:sz="4" w:space="0" w:color="auto"/>
              <w:right w:val="single" w:sz="4" w:space="0" w:color="auto"/>
            </w:tcBorders>
            <w:hideMark/>
          </w:tcPr>
          <w:p w:rsidR="00C867A6" w:rsidRDefault="00C867A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4309</w:t>
            </w:r>
          </w:p>
        </w:tc>
        <w:tc>
          <w:tcPr>
            <w:tcW w:w="1835" w:type="dxa"/>
            <w:tcBorders>
              <w:top w:val="single" w:sz="4" w:space="0" w:color="auto"/>
              <w:left w:val="single" w:sz="4" w:space="0" w:color="auto"/>
              <w:bottom w:val="single" w:sz="4" w:space="0" w:color="auto"/>
              <w:right w:val="single" w:sz="4" w:space="0" w:color="auto"/>
            </w:tcBorders>
            <w:hideMark/>
          </w:tcPr>
          <w:p w:rsidR="00C867A6" w:rsidRDefault="00C867A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4174</w:t>
            </w:r>
          </w:p>
        </w:tc>
        <w:tc>
          <w:tcPr>
            <w:tcW w:w="1834" w:type="dxa"/>
            <w:tcBorders>
              <w:top w:val="single" w:sz="4" w:space="0" w:color="auto"/>
              <w:left w:val="single" w:sz="4" w:space="0" w:color="auto"/>
              <w:bottom w:val="single" w:sz="4" w:space="0" w:color="auto"/>
              <w:right w:val="single" w:sz="4" w:space="0" w:color="auto"/>
            </w:tcBorders>
            <w:hideMark/>
          </w:tcPr>
          <w:p w:rsidR="00C867A6" w:rsidRDefault="00C867A6">
            <w:pPr>
              <w:widowControl w:val="0"/>
              <w:spacing w:after="0" w:line="240" w:lineRule="auto"/>
              <w:ind w:firstLine="720"/>
              <w:jc w:val="center"/>
              <w:rPr>
                <w:rFonts w:ascii="Times New Roman" w:hAnsi="Times New Roman"/>
                <w:sz w:val="28"/>
                <w:szCs w:val="28"/>
              </w:rPr>
            </w:pPr>
            <w:r>
              <w:rPr>
                <w:rFonts w:ascii="Times New Roman" w:hAnsi="Times New Roman"/>
                <w:sz w:val="28"/>
                <w:szCs w:val="28"/>
              </w:rPr>
              <w:t>4179</w:t>
            </w:r>
          </w:p>
        </w:tc>
        <w:tc>
          <w:tcPr>
            <w:tcW w:w="1835" w:type="dxa"/>
            <w:tcBorders>
              <w:top w:val="single" w:sz="4" w:space="0" w:color="auto"/>
              <w:left w:val="single" w:sz="4" w:space="0" w:color="auto"/>
              <w:bottom w:val="single" w:sz="4" w:space="0" w:color="auto"/>
              <w:right w:val="single" w:sz="4" w:space="0" w:color="auto"/>
            </w:tcBorders>
            <w:hideMark/>
          </w:tcPr>
          <w:p w:rsidR="00C867A6" w:rsidRDefault="00C867A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4181</w:t>
            </w:r>
          </w:p>
        </w:tc>
      </w:tr>
    </w:tbl>
    <w:p w:rsidR="00C867A6" w:rsidRDefault="00C867A6" w:rsidP="00C867A6">
      <w:pPr>
        <w:spacing w:before="240"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течение 2016 г. было выполнено 4181 краеведческих запросов, что составило 8,4%  от общего числа справок по ЦБС (49688). В том числе: </w:t>
      </w:r>
      <w:proofErr w:type="gramStart"/>
      <w:r>
        <w:rPr>
          <w:rFonts w:ascii="Times New Roman" w:hAnsi="Times New Roman"/>
          <w:color w:val="000000" w:themeColor="text1"/>
          <w:sz w:val="28"/>
          <w:szCs w:val="28"/>
        </w:rPr>
        <w:t>адресных</w:t>
      </w:r>
      <w:proofErr w:type="gramEnd"/>
      <w:r>
        <w:rPr>
          <w:rFonts w:ascii="Times New Roman" w:hAnsi="Times New Roman"/>
          <w:color w:val="000000" w:themeColor="text1"/>
          <w:sz w:val="28"/>
          <w:szCs w:val="28"/>
        </w:rPr>
        <w:t xml:space="preserve"> – 31,9%, тематических – 46%, уточняющих – 8,3%, фактографических – 13,7%.</w:t>
      </w:r>
    </w:p>
    <w:p w:rsidR="00C867A6" w:rsidRDefault="00C867A6" w:rsidP="00C867A6">
      <w:pPr>
        <w:spacing w:after="0" w:line="240" w:lineRule="auto"/>
        <w:ind w:firstLine="567"/>
        <w:jc w:val="both"/>
        <w:rPr>
          <w:rFonts w:ascii="Times New Roman" w:hAnsi="Times New Roman"/>
          <w:sz w:val="28"/>
          <w:szCs w:val="28"/>
        </w:rPr>
      </w:pPr>
      <w:r>
        <w:rPr>
          <w:rFonts w:ascii="Times New Roman" w:hAnsi="Times New Roman"/>
          <w:sz w:val="28"/>
          <w:szCs w:val="28"/>
        </w:rPr>
        <w:t>Запросы поступают от разных категорий пользователей. Подавляющая часть их поступает от учащихся школ, училищ и колледжей, студентов, педагогов. Цель запросов: в помощь учебному процессу, профессиональная деятельность, самообразование, проведение досуга.</w:t>
      </w:r>
    </w:p>
    <w:p w:rsidR="00C867A6" w:rsidRDefault="00C867A6" w:rsidP="00C867A6">
      <w:pPr>
        <w:tabs>
          <w:tab w:val="left" w:pos="1770"/>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целом, тематика краеведческих запросов не претерпела существенных изменений: стихотворения о городе, биографии и произведения кузбасских писателей, природа, экономика, история  Кузбасса, Белово, поселка, статистика заболеваемости кариесом, щитовидной железы по Кузбассу …(студенты медицинского училища)  и т.д.</w:t>
      </w:r>
      <w:proofErr w:type="gramEnd"/>
    </w:p>
    <w:p w:rsidR="00C867A6" w:rsidRDefault="00C867A6" w:rsidP="00C867A6">
      <w:pPr>
        <w:tabs>
          <w:tab w:val="left" w:pos="1770"/>
        </w:tabs>
        <w:spacing w:after="0" w:line="240" w:lineRule="auto"/>
        <w:ind w:firstLine="567"/>
        <w:jc w:val="both"/>
        <w:rPr>
          <w:rFonts w:ascii="Times New Roman" w:hAnsi="Times New Roman"/>
          <w:color w:val="000000"/>
          <w:sz w:val="28"/>
          <w:szCs w:val="28"/>
        </w:rPr>
      </w:pPr>
      <w:r>
        <w:rPr>
          <w:rFonts w:ascii="Times New Roman" w:hAnsi="Times New Roman"/>
          <w:sz w:val="28"/>
          <w:szCs w:val="28"/>
        </w:rPr>
        <w:t>При выполнении сложных запросов поиск осуществлялся с привлечением собственных и удаленных ресурсов:</w:t>
      </w:r>
      <w:r>
        <w:rPr>
          <w:rFonts w:ascii="Times New Roman" w:hAnsi="Times New Roman"/>
          <w:color w:val="000000"/>
          <w:sz w:val="28"/>
          <w:szCs w:val="28"/>
        </w:rPr>
        <w:t xml:space="preserve"> оцифрованного архива газеты «Беловский вестник», электронного «Архив краеведческих периодических изданий Кузбасса», ЭКР удаленного доступа, ЭДД ОНБ имени В.Д. Фёдорова, краеведов, архивов и т.д. «История ООО «Белтранс», «Кинотеатры города Белово» примеры таких запросов. Самые сложные запросы выполняли библиографы Центральной библиотеки.</w:t>
      </w:r>
    </w:p>
    <w:p w:rsidR="00C867A6" w:rsidRDefault="00C867A6" w:rsidP="00C867A6">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Продолжает увеличиваться количество консультаций пользователям по самостоятельному поиску краеведческой информации в Интернете, особенно для школьников и студентов. </w:t>
      </w:r>
    </w:p>
    <w:p w:rsidR="00C867A6" w:rsidRDefault="00C867A6" w:rsidP="00C867A6">
      <w:pPr>
        <w:spacing w:after="0" w:line="240" w:lineRule="auto"/>
        <w:ind w:firstLine="567"/>
        <w:jc w:val="both"/>
        <w:rPr>
          <w:rFonts w:ascii="Times New Roman" w:hAnsi="Times New Roman"/>
          <w:sz w:val="28"/>
          <w:szCs w:val="28"/>
        </w:rPr>
      </w:pPr>
      <w:r>
        <w:rPr>
          <w:rFonts w:ascii="Times New Roman" w:hAnsi="Times New Roman"/>
          <w:color w:val="000000"/>
          <w:sz w:val="28"/>
          <w:szCs w:val="28"/>
        </w:rPr>
        <w:t xml:space="preserve">Для снижения времени на повторный поиск информации ведётся электронный архив справок. </w:t>
      </w:r>
    </w:p>
    <w:p w:rsidR="00C867A6" w:rsidRDefault="00C867A6" w:rsidP="00C867A6">
      <w:pPr>
        <w:spacing w:after="0" w:line="240" w:lineRule="auto"/>
        <w:ind w:firstLine="567"/>
        <w:jc w:val="both"/>
        <w:rPr>
          <w:rFonts w:ascii="Times New Roman" w:hAnsi="Times New Roman"/>
          <w:b/>
          <w:sz w:val="28"/>
          <w:szCs w:val="28"/>
        </w:rPr>
      </w:pPr>
      <w:r>
        <w:rPr>
          <w:rFonts w:ascii="Times New Roman" w:hAnsi="Times New Roman"/>
          <w:b/>
          <w:sz w:val="28"/>
          <w:szCs w:val="28"/>
        </w:rPr>
        <w:t>Информирование</w:t>
      </w:r>
    </w:p>
    <w:p w:rsidR="00C867A6" w:rsidRDefault="00C867A6" w:rsidP="00C867A6">
      <w:pPr>
        <w:spacing w:after="0" w:line="240" w:lineRule="auto"/>
        <w:ind w:firstLine="567"/>
        <w:jc w:val="both"/>
        <w:rPr>
          <w:rFonts w:ascii="Times New Roman" w:hAnsi="Times New Roman"/>
          <w:sz w:val="28"/>
          <w:szCs w:val="28"/>
        </w:rPr>
      </w:pPr>
      <w:r>
        <w:rPr>
          <w:rFonts w:ascii="Times New Roman" w:hAnsi="Times New Roman"/>
          <w:b/>
          <w:sz w:val="28"/>
          <w:szCs w:val="28"/>
        </w:rPr>
        <w:t>Массовое информирование</w:t>
      </w:r>
      <w:r>
        <w:rPr>
          <w:rFonts w:ascii="Times New Roman" w:hAnsi="Times New Roman"/>
          <w:sz w:val="28"/>
          <w:szCs w:val="28"/>
        </w:rPr>
        <w:t xml:space="preserve"> проводилось посредством обзоров литературы, в рамках массовых мероприятий, организации выставок новинок литературы, передвижных и стационарных книжных выставок, бюллетеней, списков новой литературы, в социальных сетях и т.д.</w:t>
      </w:r>
    </w:p>
    <w:p w:rsidR="00C867A6" w:rsidRDefault="00C867A6" w:rsidP="00C867A6">
      <w:pPr>
        <w:spacing w:after="0" w:line="240" w:lineRule="auto"/>
        <w:ind w:firstLine="567"/>
        <w:jc w:val="both"/>
        <w:rPr>
          <w:rFonts w:ascii="Times New Roman" w:hAnsi="Times New Roman"/>
          <w:sz w:val="28"/>
          <w:szCs w:val="28"/>
        </w:rPr>
      </w:pPr>
      <w:r>
        <w:rPr>
          <w:rFonts w:ascii="Times New Roman" w:hAnsi="Times New Roman"/>
          <w:sz w:val="28"/>
          <w:szCs w:val="28"/>
        </w:rPr>
        <w:t>Наиболее результативные формы массового информирования: День краеведения, обзоры, информационные часы, выставки новых поступлений, представление информации в социальных сетях.</w:t>
      </w:r>
    </w:p>
    <w:p w:rsidR="00C867A6" w:rsidRDefault="00C867A6" w:rsidP="00C867A6">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26 января в Центральной детской библиотеке был проведён </w:t>
      </w:r>
      <w:r>
        <w:rPr>
          <w:rFonts w:ascii="Times New Roman" w:hAnsi="Times New Roman"/>
          <w:b/>
          <w:sz w:val="28"/>
          <w:szCs w:val="28"/>
        </w:rPr>
        <w:t>День краеведения</w:t>
      </w:r>
      <w:r>
        <w:rPr>
          <w:rFonts w:ascii="Times New Roman" w:hAnsi="Times New Roman"/>
          <w:sz w:val="28"/>
          <w:szCs w:val="28"/>
        </w:rPr>
        <w:t xml:space="preserve"> «С любовью к земле Кузнецкой», приуроченный ко Дню области. В течение дня читатели библиотеки имели возможность познакомиться с краеведческими изданиями, материалами тематических досье, послушать обзоры. Сотрудник сектора краеведческой информации знакомила читателей с творчеством знаменитых земляков – писателей, поэтов, художников. Желающие могли познакомиться с художественными произведениями В.Лавриной, В.Береснева, Т.Яковлевой, А.</w:t>
      </w:r>
      <w:proofErr w:type="gramStart"/>
      <w:r>
        <w:rPr>
          <w:rFonts w:ascii="Times New Roman" w:hAnsi="Times New Roman"/>
          <w:sz w:val="28"/>
          <w:szCs w:val="28"/>
        </w:rPr>
        <w:t>Курицына</w:t>
      </w:r>
      <w:proofErr w:type="gramEnd"/>
      <w:r>
        <w:rPr>
          <w:rFonts w:ascii="Times New Roman" w:hAnsi="Times New Roman"/>
          <w:sz w:val="28"/>
          <w:szCs w:val="28"/>
        </w:rPr>
        <w:t xml:space="preserve"> и др.</w:t>
      </w:r>
    </w:p>
    <w:p w:rsidR="00C867A6" w:rsidRDefault="00C867A6" w:rsidP="00C867A6">
      <w:pPr>
        <w:spacing w:after="0" w:line="240" w:lineRule="auto"/>
        <w:ind w:firstLine="567"/>
        <w:jc w:val="both"/>
        <w:rPr>
          <w:rFonts w:ascii="Times New Roman" w:hAnsi="Times New Roman"/>
          <w:sz w:val="28"/>
          <w:szCs w:val="28"/>
        </w:rPr>
      </w:pPr>
      <w:r>
        <w:rPr>
          <w:rFonts w:ascii="Times New Roman" w:hAnsi="Times New Roman"/>
          <w:sz w:val="28"/>
          <w:szCs w:val="28"/>
        </w:rPr>
        <w:t xml:space="preserve">Информирование для большой группы ведётся Библиотекой №1 в социальной сети «Одноклассники». Страницу ежедневно в среднем просматривают более 20 человек. В текущем году наиболее популярными стали альбомы по истории Нового Городка и альбом, посвящённый школам посёлка. Страница стала площадкой для общения: люди разного возраста и из разных регионов и стран с большим интересом реагируют </w:t>
      </w:r>
      <w:r>
        <w:rPr>
          <w:rFonts w:ascii="Times New Roman" w:hAnsi="Times New Roman"/>
          <w:b/>
          <w:sz w:val="28"/>
          <w:szCs w:val="28"/>
        </w:rPr>
        <w:t>на ретроспективные фото, публикации о нашем городе и посёлке.</w:t>
      </w:r>
      <w:r>
        <w:rPr>
          <w:rFonts w:ascii="Times New Roman" w:hAnsi="Times New Roman"/>
          <w:sz w:val="28"/>
          <w:szCs w:val="28"/>
        </w:rPr>
        <w:t xml:space="preserve"> Фото из указанных альбомов большое количество ностальгических комментариев, люди общаются между собой, делятся воспоминаниями. </w:t>
      </w:r>
    </w:p>
    <w:p w:rsidR="00C867A6" w:rsidRDefault="00C867A6" w:rsidP="00C867A6">
      <w:pPr>
        <w:spacing w:after="0" w:line="240" w:lineRule="auto"/>
        <w:ind w:firstLine="567"/>
        <w:jc w:val="both"/>
        <w:rPr>
          <w:rFonts w:ascii="Times New Roman" w:hAnsi="Times New Roman"/>
          <w:color w:val="000000"/>
          <w:sz w:val="28"/>
          <w:szCs w:val="28"/>
        </w:rPr>
      </w:pPr>
      <w:r>
        <w:rPr>
          <w:rFonts w:ascii="Times New Roman" w:hAnsi="Times New Roman"/>
          <w:b/>
          <w:color w:val="000000"/>
          <w:sz w:val="28"/>
          <w:szCs w:val="28"/>
        </w:rPr>
        <w:t>На индивидуальном информировании</w:t>
      </w:r>
      <w:r>
        <w:rPr>
          <w:rFonts w:ascii="Times New Roman" w:hAnsi="Times New Roman"/>
          <w:color w:val="000000"/>
          <w:sz w:val="28"/>
          <w:szCs w:val="28"/>
        </w:rPr>
        <w:t xml:space="preserve"> по краеведению в течение года состояли 9 абонентов, </w:t>
      </w:r>
      <w:r>
        <w:rPr>
          <w:rFonts w:ascii="Times New Roman" w:hAnsi="Times New Roman"/>
          <w:b/>
          <w:color w:val="000000"/>
          <w:sz w:val="28"/>
          <w:szCs w:val="28"/>
        </w:rPr>
        <w:t>групповом информировании</w:t>
      </w:r>
      <w:r>
        <w:rPr>
          <w:rFonts w:ascii="Times New Roman" w:hAnsi="Times New Roman"/>
          <w:color w:val="000000"/>
          <w:sz w:val="28"/>
          <w:szCs w:val="28"/>
        </w:rPr>
        <w:t xml:space="preserve"> 3 абонента. Следует отметить </w:t>
      </w:r>
      <w:r>
        <w:rPr>
          <w:rFonts w:ascii="Times New Roman" w:hAnsi="Times New Roman"/>
          <w:b/>
          <w:color w:val="000000"/>
          <w:sz w:val="28"/>
          <w:szCs w:val="28"/>
        </w:rPr>
        <w:t>увеличение количества абонентов индивидуального информирования</w:t>
      </w:r>
      <w:r>
        <w:rPr>
          <w:rFonts w:ascii="Times New Roman" w:hAnsi="Times New Roman"/>
          <w:color w:val="000000"/>
          <w:sz w:val="28"/>
          <w:szCs w:val="28"/>
        </w:rPr>
        <w:t xml:space="preserve"> (2015 г. – 5, 2016 г. – 9).</w:t>
      </w:r>
    </w:p>
    <w:p w:rsidR="00C867A6" w:rsidRDefault="00C867A6" w:rsidP="00C867A6">
      <w:pPr>
        <w:spacing w:after="0" w:line="240" w:lineRule="auto"/>
        <w:ind w:firstLine="567"/>
        <w:jc w:val="both"/>
        <w:rPr>
          <w:rFonts w:ascii="Times New Roman" w:hAnsi="Times New Roman"/>
          <w:sz w:val="28"/>
          <w:szCs w:val="28"/>
        </w:rPr>
      </w:pPr>
      <w:r>
        <w:rPr>
          <w:rFonts w:ascii="Times New Roman" w:hAnsi="Times New Roman"/>
          <w:sz w:val="28"/>
          <w:szCs w:val="28"/>
        </w:rPr>
        <w:t>Абоненты индивидуального информирования – педагоги, работники культуры, библиотечные работники, дети и др. Темы информирования: «Известные музыканты Кузбасса», «История телеутов города Белово», «Памятники города Белово» и т.д.</w:t>
      </w:r>
    </w:p>
    <w:p w:rsidR="00C867A6" w:rsidRDefault="00C867A6" w:rsidP="00C867A6">
      <w:pPr>
        <w:spacing w:after="0" w:line="240" w:lineRule="auto"/>
        <w:ind w:firstLine="567"/>
        <w:jc w:val="both"/>
        <w:rPr>
          <w:rFonts w:ascii="Times New Roman" w:hAnsi="Times New Roman"/>
          <w:sz w:val="28"/>
          <w:szCs w:val="28"/>
        </w:rPr>
      </w:pPr>
      <w:r>
        <w:rPr>
          <w:rFonts w:ascii="Times New Roman" w:hAnsi="Times New Roman"/>
          <w:sz w:val="28"/>
          <w:szCs w:val="28"/>
        </w:rPr>
        <w:t>Абоненты группового информирования: детские сады, школы. Темы информирования: «Родной Кузбасс для детей», «Белово в годы Великой Отечественной войны».</w:t>
      </w:r>
    </w:p>
    <w:p w:rsidR="00C867A6" w:rsidRDefault="00C867A6" w:rsidP="00C867A6">
      <w:pPr>
        <w:spacing w:after="0" w:line="240" w:lineRule="auto"/>
        <w:ind w:firstLine="567"/>
        <w:jc w:val="both"/>
        <w:rPr>
          <w:rFonts w:ascii="Times New Roman" w:hAnsi="Times New Roman"/>
          <w:sz w:val="28"/>
          <w:szCs w:val="28"/>
        </w:rPr>
      </w:pPr>
      <w:r>
        <w:rPr>
          <w:rFonts w:ascii="Times New Roman" w:hAnsi="Times New Roman"/>
          <w:sz w:val="28"/>
          <w:szCs w:val="28"/>
        </w:rPr>
        <w:t xml:space="preserve"> Методы выявления информационных потребностей – наблюдение, опрос, изучение документальных источников. Чаще всего применялся метод опроса (индивидуальной беседы), анализ читательских формуляров. В комплексе, если предполагаемы абонент читатель библиотеки.</w:t>
      </w:r>
    </w:p>
    <w:p w:rsidR="00C867A6" w:rsidRDefault="00C867A6" w:rsidP="00C867A6">
      <w:pPr>
        <w:spacing w:after="0" w:line="240" w:lineRule="auto"/>
        <w:ind w:firstLine="567"/>
        <w:jc w:val="both"/>
        <w:rPr>
          <w:rFonts w:ascii="Times New Roman" w:hAnsi="Times New Roman"/>
          <w:sz w:val="28"/>
          <w:szCs w:val="28"/>
        </w:rPr>
      </w:pPr>
      <w:r>
        <w:rPr>
          <w:rFonts w:ascii="Times New Roman" w:hAnsi="Times New Roman"/>
          <w:sz w:val="28"/>
          <w:szCs w:val="28"/>
        </w:rPr>
        <w:t>Оповещение абонентов - сообщение по электронной почте, составление  библиографических списков, проведение обзоров, подборок литературы и т.д.  по темам информирования.</w:t>
      </w:r>
    </w:p>
    <w:p w:rsidR="00C867A6" w:rsidRDefault="00C867A6" w:rsidP="00C867A6">
      <w:pPr>
        <w:spacing w:after="120" w:line="240" w:lineRule="auto"/>
        <w:ind w:firstLine="567"/>
        <w:jc w:val="both"/>
        <w:rPr>
          <w:rFonts w:ascii="Times New Roman" w:hAnsi="Times New Roman"/>
          <w:sz w:val="28"/>
          <w:szCs w:val="28"/>
        </w:rPr>
      </w:pPr>
      <w:r>
        <w:rPr>
          <w:rFonts w:ascii="Times New Roman" w:hAnsi="Times New Roman"/>
          <w:sz w:val="28"/>
          <w:szCs w:val="28"/>
        </w:rPr>
        <w:t>Основная проблема – отсутствие регулярных поступлений новинок краеведческих документов, сокращение или отсутствие подписки на периодику.</w:t>
      </w:r>
    </w:p>
    <w:p w:rsidR="00C867A6" w:rsidRDefault="00C867A6" w:rsidP="00C867A6">
      <w:pPr>
        <w:ind w:firstLine="709"/>
        <w:jc w:val="both"/>
        <w:rPr>
          <w:rFonts w:ascii="Times New Roman" w:hAnsi="Times New Roman"/>
          <w:b/>
          <w:sz w:val="28"/>
          <w:szCs w:val="28"/>
        </w:rPr>
      </w:pPr>
    </w:p>
    <w:p w:rsidR="00C867A6" w:rsidRDefault="00C867A6" w:rsidP="00C867A6">
      <w:pPr>
        <w:ind w:firstLine="709"/>
        <w:jc w:val="both"/>
        <w:rPr>
          <w:rFonts w:ascii="Times New Roman" w:hAnsi="Times New Roman"/>
          <w:b/>
          <w:sz w:val="28"/>
          <w:szCs w:val="28"/>
        </w:rPr>
      </w:pPr>
    </w:p>
    <w:p w:rsidR="00C867A6" w:rsidRDefault="00C867A6" w:rsidP="00C867A6">
      <w:pPr>
        <w:spacing w:after="0"/>
        <w:rPr>
          <w:rFonts w:ascii="Times New Roman" w:hAnsi="Times New Roman"/>
          <w:b/>
          <w:sz w:val="28"/>
          <w:szCs w:val="28"/>
        </w:rPr>
        <w:sectPr w:rsidR="00C867A6">
          <w:pgSz w:w="11906" w:h="16838"/>
          <w:pgMar w:top="850" w:right="1134" w:bottom="1701" w:left="1134" w:header="708" w:footer="708" w:gutter="0"/>
          <w:cols w:space="720"/>
        </w:sectPr>
      </w:pPr>
    </w:p>
    <w:p w:rsidR="00C867A6" w:rsidRDefault="00C867A6" w:rsidP="00C867A6">
      <w:pPr>
        <w:ind w:firstLine="709"/>
        <w:jc w:val="both"/>
        <w:rPr>
          <w:rFonts w:ascii="Times New Roman" w:hAnsi="Times New Roman"/>
          <w:b/>
          <w:sz w:val="28"/>
          <w:szCs w:val="28"/>
        </w:rPr>
      </w:pPr>
      <w:r>
        <w:rPr>
          <w:rFonts w:ascii="Times New Roman" w:hAnsi="Times New Roman"/>
          <w:b/>
          <w:sz w:val="28"/>
          <w:szCs w:val="28"/>
        </w:rPr>
        <w:lastRenderedPageBreak/>
        <w:t>Таблица 6.2 – Характеристика краеведческого справочно-библиографического аппарата ЦБС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4A0"/>
      </w:tblPr>
      <w:tblGrid>
        <w:gridCol w:w="511"/>
        <w:gridCol w:w="2519"/>
        <w:gridCol w:w="1643"/>
        <w:gridCol w:w="1386"/>
        <w:gridCol w:w="1527"/>
        <w:gridCol w:w="2802"/>
        <w:gridCol w:w="1607"/>
        <w:gridCol w:w="2685"/>
      </w:tblGrid>
      <w:tr w:rsidR="00C867A6" w:rsidTr="00C867A6">
        <w:trPr>
          <w:trHeight w:val="283"/>
          <w:tblHeader/>
        </w:trPr>
        <w:tc>
          <w:tcPr>
            <w:tcW w:w="164" w:type="pct"/>
            <w:tcBorders>
              <w:top w:val="single" w:sz="4" w:space="0" w:color="auto"/>
              <w:left w:val="single" w:sz="4" w:space="0" w:color="auto"/>
              <w:bottom w:val="single" w:sz="4" w:space="0" w:color="auto"/>
              <w:right w:val="single" w:sz="4" w:space="0" w:color="auto"/>
            </w:tcBorders>
            <w:vAlign w:val="center"/>
            <w:hideMark/>
          </w:tcPr>
          <w:p w:rsidR="00C867A6" w:rsidRDefault="00C867A6">
            <w:pPr>
              <w:jc w:val="center"/>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п</w:t>
            </w:r>
            <w:proofErr w:type="gramEnd"/>
            <w:r>
              <w:rPr>
                <w:rFonts w:ascii="Times New Roman" w:hAnsi="Times New Roman"/>
                <w:b/>
                <w:sz w:val="28"/>
                <w:szCs w:val="28"/>
              </w:rPr>
              <w:t>/п</w:t>
            </w:r>
          </w:p>
        </w:tc>
        <w:tc>
          <w:tcPr>
            <w:tcW w:w="869" w:type="pct"/>
            <w:tcBorders>
              <w:top w:val="single" w:sz="4" w:space="0" w:color="auto"/>
              <w:left w:val="single" w:sz="4" w:space="0" w:color="auto"/>
              <w:bottom w:val="single" w:sz="4" w:space="0" w:color="auto"/>
              <w:right w:val="single" w:sz="4" w:space="0" w:color="auto"/>
            </w:tcBorders>
            <w:vAlign w:val="center"/>
            <w:hideMark/>
          </w:tcPr>
          <w:p w:rsidR="00C867A6" w:rsidRDefault="00C867A6">
            <w:pPr>
              <w:jc w:val="center"/>
              <w:rPr>
                <w:rFonts w:ascii="Times New Roman" w:hAnsi="Times New Roman"/>
                <w:b/>
                <w:sz w:val="28"/>
                <w:szCs w:val="28"/>
              </w:rPr>
            </w:pPr>
            <w:r>
              <w:rPr>
                <w:rFonts w:ascii="Times New Roman" w:hAnsi="Times New Roman"/>
                <w:b/>
                <w:sz w:val="28"/>
                <w:szCs w:val="28"/>
              </w:rPr>
              <w:t>Наименование каталога</w:t>
            </w:r>
          </w:p>
        </w:tc>
        <w:tc>
          <w:tcPr>
            <w:tcW w:w="531" w:type="pct"/>
            <w:tcBorders>
              <w:top w:val="single" w:sz="4" w:space="0" w:color="auto"/>
              <w:left w:val="single" w:sz="4" w:space="0" w:color="auto"/>
              <w:bottom w:val="single" w:sz="4" w:space="0" w:color="auto"/>
              <w:right w:val="single" w:sz="4" w:space="0" w:color="auto"/>
            </w:tcBorders>
            <w:vAlign w:val="center"/>
            <w:hideMark/>
          </w:tcPr>
          <w:p w:rsidR="00C867A6" w:rsidRDefault="00C867A6">
            <w:pPr>
              <w:jc w:val="center"/>
              <w:rPr>
                <w:rFonts w:ascii="Times New Roman" w:hAnsi="Times New Roman"/>
                <w:b/>
                <w:sz w:val="28"/>
                <w:szCs w:val="28"/>
              </w:rPr>
            </w:pPr>
            <w:r>
              <w:rPr>
                <w:rFonts w:ascii="Times New Roman" w:hAnsi="Times New Roman"/>
                <w:b/>
                <w:sz w:val="28"/>
                <w:szCs w:val="28"/>
              </w:rPr>
              <w:t>АБИС (Моя библиотека, Ирбис, Liber, MarcSQL, др.)</w:t>
            </w:r>
          </w:p>
        </w:tc>
        <w:tc>
          <w:tcPr>
            <w:tcW w:w="483" w:type="pct"/>
            <w:tcBorders>
              <w:top w:val="single" w:sz="4" w:space="0" w:color="auto"/>
              <w:left w:val="single" w:sz="4" w:space="0" w:color="auto"/>
              <w:bottom w:val="single" w:sz="4" w:space="0" w:color="auto"/>
              <w:right w:val="single" w:sz="4" w:space="0" w:color="auto"/>
            </w:tcBorders>
            <w:vAlign w:val="center"/>
            <w:hideMark/>
          </w:tcPr>
          <w:p w:rsidR="00C867A6" w:rsidRDefault="00C867A6">
            <w:pPr>
              <w:jc w:val="center"/>
              <w:rPr>
                <w:rFonts w:ascii="Times New Roman" w:hAnsi="Times New Roman"/>
                <w:b/>
                <w:sz w:val="28"/>
                <w:szCs w:val="28"/>
              </w:rPr>
            </w:pPr>
            <w:r>
              <w:rPr>
                <w:rFonts w:ascii="Times New Roman" w:hAnsi="Times New Roman"/>
                <w:b/>
                <w:sz w:val="28"/>
                <w:szCs w:val="28"/>
              </w:rPr>
              <w:t>Объем каталога</w:t>
            </w:r>
          </w:p>
        </w:tc>
        <w:tc>
          <w:tcPr>
            <w:tcW w:w="531" w:type="pct"/>
            <w:tcBorders>
              <w:top w:val="single" w:sz="4" w:space="0" w:color="auto"/>
              <w:left w:val="single" w:sz="4" w:space="0" w:color="auto"/>
              <w:bottom w:val="single" w:sz="4" w:space="0" w:color="auto"/>
              <w:right w:val="single" w:sz="4" w:space="0" w:color="auto"/>
            </w:tcBorders>
            <w:vAlign w:val="center"/>
            <w:hideMark/>
          </w:tcPr>
          <w:p w:rsidR="00C867A6" w:rsidRDefault="00C867A6">
            <w:pPr>
              <w:jc w:val="center"/>
              <w:rPr>
                <w:rFonts w:ascii="Times New Roman" w:hAnsi="Times New Roman"/>
                <w:b/>
                <w:sz w:val="28"/>
                <w:szCs w:val="28"/>
              </w:rPr>
            </w:pPr>
            <w:r>
              <w:rPr>
                <w:rFonts w:ascii="Times New Roman" w:hAnsi="Times New Roman"/>
                <w:b/>
                <w:sz w:val="28"/>
                <w:szCs w:val="28"/>
              </w:rPr>
              <w:t>Доступ к каталогу через сеть Интернет (указать адрес)</w:t>
            </w:r>
          </w:p>
        </w:tc>
        <w:tc>
          <w:tcPr>
            <w:tcW w:w="965" w:type="pct"/>
            <w:tcBorders>
              <w:top w:val="single" w:sz="4" w:space="0" w:color="auto"/>
              <w:left w:val="single" w:sz="4" w:space="0" w:color="auto"/>
              <w:bottom w:val="single" w:sz="4" w:space="0" w:color="auto"/>
              <w:right w:val="single" w:sz="4" w:space="0" w:color="auto"/>
            </w:tcBorders>
            <w:vAlign w:val="center"/>
            <w:hideMark/>
          </w:tcPr>
          <w:p w:rsidR="00C867A6" w:rsidRDefault="00C867A6">
            <w:pPr>
              <w:jc w:val="center"/>
              <w:rPr>
                <w:rFonts w:ascii="Times New Roman" w:hAnsi="Times New Roman"/>
                <w:b/>
                <w:sz w:val="28"/>
                <w:szCs w:val="28"/>
              </w:rPr>
            </w:pPr>
            <w:r>
              <w:rPr>
                <w:rFonts w:ascii="Times New Roman" w:hAnsi="Times New Roman"/>
                <w:b/>
                <w:sz w:val="28"/>
                <w:szCs w:val="28"/>
              </w:rPr>
              <w:t>Пункт общественного доступа к каталогу (перечислить отделы, залы, сектора)</w:t>
            </w:r>
          </w:p>
        </w:tc>
        <w:tc>
          <w:tcPr>
            <w:tcW w:w="532" w:type="pct"/>
            <w:tcBorders>
              <w:top w:val="single" w:sz="4" w:space="0" w:color="auto"/>
              <w:left w:val="single" w:sz="4" w:space="0" w:color="auto"/>
              <w:bottom w:val="single" w:sz="4" w:space="0" w:color="auto"/>
              <w:right w:val="single" w:sz="4" w:space="0" w:color="auto"/>
            </w:tcBorders>
            <w:vAlign w:val="center"/>
            <w:hideMark/>
          </w:tcPr>
          <w:p w:rsidR="00C867A6" w:rsidRDefault="00C867A6">
            <w:pPr>
              <w:jc w:val="center"/>
              <w:rPr>
                <w:rFonts w:ascii="Times New Roman" w:hAnsi="Times New Roman"/>
                <w:b/>
                <w:sz w:val="28"/>
                <w:szCs w:val="28"/>
              </w:rPr>
            </w:pPr>
            <w:r>
              <w:rPr>
                <w:rFonts w:ascii="Times New Roman" w:hAnsi="Times New Roman"/>
                <w:b/>
                <w:sz w:val="28"/>
                <w:szCs w:val="28"/>
              </w:rPr>
              <w:t>Количество обращений к каталогу за 2016 г.</w:t>
            </w:r>
          </w:p>
        </w:tc>
        <w:tc>
          <w:tcPr>
            <w:tcW w:w="925" w:type="pct"/>
            <w:tcBorders>
              <w:top w:val="single" w:sz="4" w:space="0" w:color="auto"/>
              <w:left w:val="single" w:sz="4" w:space="0" w:color="auto"/>
              <w:bottom w:val="single" w:sz="4" w:space="0" w:color="auto"/>
              <w:right w:val="single" w:sz="4" w:space="0" w:color="auto"/>
            </w:tcBorders>
            <w:vAlign w:val="center"/>
            <w:hideMark/>
          </w:tcPr>
          <w:p w:rsidR="00C867A6" w:rsidRDefault="00C867A6">
            <w:pPr>
              <w:jc w:val="center"/>
              <w:rPr>
                <w:rFonts w:ascii="Times New Roman" w:hAnsi="Times New Roman"/>
                <w:b/>
                <w:sz w:val="28"/>
                <w:szCs w:val="28"/>
              </w:rPr>
            </w:pPr>
            <w:r>
              <w:rPr>
                <w:rFonts w:ascii="Times New Roman" w:hAnsi="Times New Roman"/>
                <w:b/>
                <w:sz w:val="28"/>
                <w:szCs w:val="28"/>
              </w:rPr>
              <w:t>Организационные документы (перечислите названия документов)</w:t>
            </w:r>
          </w:p>
        </w:tc>
      </w:tr>
      <w:tr w:rsidR="00C867A6" w:rsidTr="00C867A6">
        <w:trPr>
          <w:trHeight w:val="283"/>
          <w:tblHeader/>
        </w:trPr>
        <w:tc>
          <w:tcPr>
            <w:tcW w:w="164" w:type="pct"/>
            <w:tcBorders>
              <w:top w:val="single" w:sz="4" w:space="0" w:color="auto"/>
              <w:left w:val="single" w:sz="4" w:space="0" w:color="auto"/>
              <w:bottom w:val="single" w:sz="4" w:space="0" w:color="auto"/>
              <w:right w:val="single" w:sz="4" w:space="0" w:color="auto"/>
            </w:tcBorders>
            <w:hideMark/>
          </w:tcPr>
          <w:p w:rsidR="00C867A6" w:rsidRDefault="00C867A6">
            <w:pPr>
              <w:jc w:val="center"/>
              <w:rPr>
                <w:rFonts w:ascii="Times New Roman" w:hAnsi="Times New Roman"/>
                <w:b/>
                <w:sz w:val="28"/>
                <w:szCs w:val="28"/>
              </w:rPr>
            </w:pPr>
            <w:r>
              <w:rPr>
                <w:rFonts w:ascii="Times New Roman" w:hAnsi="Times New Roman"/>
                <w:b/>
                <w:sz w:val="28"/>
                <w:szCs w:val="28"/>
              </w:rPr>
              <w:t>1</w:t>
            </w:r>
          </w:p>
        </w:tc>
        <w:tc>
          <w:tcPr>
            <w:tcW w:w="869" w:type="pct"/>
            <w:tcBorders>
              <w:top w:val="single" w:sz="4" w:space="0" w:color="auto"/>
              <w:left w:val="single" w:sz="4" w:space="0" w:color="auto"/>
              <w:bottom w:val="single" w:sz="4" w:space="0" w:color="auto"/>
              <w:right w:val="single" w:sz="4" w:space="0" w:color="auto"/>
            </w:tcBorders>
            <w:hideMark/>
          </w:tcPr>
          <w:p w:rsidR="00C867A6" w:rsidRDefault="00C867A6">
            <w:pPr>
              <w:jc w:val="center"/>
              <w:rPr>
                <w:rFonts w:ascii="Times New Roman" w:hAnsi="Times New Roman"/>
                <w:b/>
                <w:sz w:val="28"/>
                <w:szCs w:val="28"/>
              </w:rPr>
            </w:pPr>
            <w:r>
              <w:rPr>
                <w:rFonts w:ascii="Times New Roman" w:hAnsi="Times New Roman"/>
                <w:b/>
                <w:sz w:val="28"/>
                <w:szCs w:val="28"/>
              </w:rPr>
              <w:t>2</w:t>
            </w:r>
          </w:p>
        </w:tc>
        <w:tc>
          <w:tcPr>
            <w:tcW w:w="531" w:type="pct"/>
            <w:tcBorders>
              <w:top w:val="single" w:sz="4" w:space="0" w:color="auto"/>
              <w:left w:val="single" w:sz="4" w:space="0" w:color="auto"/>
              <w:bottom w:val="single" w:sz="4" w:space="0" w:color="auto"/>
              <w:right w:val="single" w:sz="4" w:space="0" w:color="auto"/>
            </w:tcBorders>
            <w:vAlign w:val="center"/>
            <w:hideMark/>
          </w:tcPr>
          <w:p w:rsidR="00C867A6" w:rsidRDefault="00C867A6">
            <w:pPr>
              <w:jc w:val="center"/>
              <w:rPr>
                <w:rFonts w:ascii="Times New Roman" w:hAnsi="Times New Roman"/>
                <w:b/>
                <w:sz w:val="28"/>
                <w:szCs w:val="28"/>
              </w:rPr>
            </w:pPr>
            <w:r>
              <w:rPr>
                <w:rFonts w:ascii="Times New Roman" w:hAnsi="Times New Roman"/>
                <w:b/>
                <w:sz w:val="28"/>
                <w:szCs w:val="28"/>
              </w:rPr>
              <w:t>3</w:t>
            </w:r>
          </w:p>
        </w:tc>
        <w:tc>
          <w:tcPr>
            <w:tcW w:w="483" w:type="pct"/>
            <w:tcBorders>
              <w:top w:val="single" w:sz="4" w:space="0" w:color="auto"/>
              <w:left w:val="single" w:sz="4" w:space="0" w:color="auto"/>
              <w:bottom w:val="single" w:sz="4" w:space="0" w:color="auto"/>
              <w:right w:val="single" w:sz="4" w:space="0" w:color="auto"/>
            </w:tcBorders>
            <w:vAlign w:val="center"/>
            <w:hideMark/>
          </w:tcPr>
          <w:p w:rsidR="00C867A6" w:rsidRDefault="00C867A6">
            <w:pPr>
              <w:jc w:val="center"/>
              <w:rPr>
                <w:rFonts w:ascii="Times New Roman" w:hAnsi="Times New Roman"/>
                <w:b/>
                <w:sz w:val="28"/>
                <w:szCs w:val="28"/>
              </w:rPr>
            </w:pPr>
            <w:r>
              <w:rPr>
                <w:rFonts w:ascii="Times New Roman" w:hAnsi="Times New Roman"/>
                <w:b/>
                <w:sz w:val="28"/>
                <w:szCs w:val="28"/>
              </w:rPr>
              <w:t>4</w:t>
            </w:r>
          </w:p>
        </w:tc>
        <w:tc>
          <w:tcPr>
            <w:tcW w:w="531" w:type="pct"/>
            <w:tcBorders>
              <w:top w:val="single" w:sz="4" w:space="0" w:color="auto"/>
              <w:left w:val="single" w:sz="4" w:space="0" w:color="auto"/>
              <w:bottom w:val="single" w:sz="4" w:space="0" w:color="auto"/>
              <w:right w:val="single" w:sz="4" w:space="0" w:color="auto"/>
            </w:tcBorders>
            <w:vAlign w:val="center"/>
            <w:hideMark/>
          </w:tcPr>
          <w:p w:rsidR="00C867A6" w:rsidRDefault="00C867A6">
            <w:pPr>
              <w:jc w:val="center"/>
              <w:rPr>
                <w:rFonts w:ascii="Times New Roman" w:hAnsi="Times New Roman"/>
                <w:b/>
                <w:sz w:val="28"/>
                <w:szCs w:val="28"/>
              </w:rPr>
            </w:pPr>
            <w:r>
              <w:rPr>
                <w:rFonts w:ascii="Times New Roman" w:hAnsi="Times New Roman"/>
                <w:b/>
                <w:sz w:val="28"/>
                <w:szCs w:val="28"/>
              </w:rPr>
              <w:t>5</w:t>
            </w:r>
          </w:p>
        </w:tc>
        <w:tc>
          <w:tcPr>
            <w:tcW w:w="965" w:type="pct"/>
            <w:tcBorders>
              <w:top w:val="single" w:sz="4" w:space="0" w:color="auto"/>
              <w:left w:val="single" w:sz="4" w:space="0" w:color="auto"/>
              <w:bottom w:val="single" w:sz="4" w:space="0" w:color="auto"/>
              <w:right w:val="single" w:sz="4" w:space="0" w:color="auto"/>
            </w:tcBorders>
            <w:vAlign w:val="center"/>
            <w:hideMark/>
          </w:tcPr>
          <w:p w:rsidR="00C867A6" w:rsidRDefault="00C867A6">
            <w:pPr>
              <w:jc w:val="center"/>
              <w:rPr>
                <w:rFonts w:ascii="Times New Roman" w:hAnsi="Times New Roman"/>
                <w:b/>
                <w:sz w:val="28"/>
                <w:szCs w:val="28"/>
              </w:rPr>
            </w:pPr>
            <w:r>
              <w:rPr>
                <w:rFonts w:ascii="Times New Roman" w:hAnsi="Times New Roman"/>
                <w:b/>
                <w:sz w:val="28"/>
                <w:szCs w:val="28"/>
              </w:rPr>
              <w:t>6</w:t>
            </w:r>
          </w:p>
        </w:tc>
        <w:tc>
          <w:tcPr>
            <w:tcW w:w="532" w:type="pct"/>
            <w:tcBorders>
              <w:top w:val="single" w:sz="4" w:space="0" w:color="auto"/>
              <w:left w:val="single" w:sz="4" w:space="0" w:color="auto"/>
              <w:bottom w:val="single" w:sz="4" w:space="0" w:color="auto"/>
              <w:right w:val="single" w:sz="4" w:space="0" w:color="auto"/>
            </w:tcBorders>
            <w:vAlign w:val="center"/>
            <w:hideMark/>
          </w:tcPr>
          <w:p w:rsidR="00C867A6" w:rsidRDefault="00C867A6">
            <w:pPr>
              <w:jc w:val="center"/>
              <w:rPr>
                <w:rFonts w:ascii="Times New Roman" w:hAnsi="Times New Roman"/>
                <w:b/>
                <w:sz w:val="28"/>
                <w:szCs w:val="28"/>
              </w:rPr>
            </w:pPr>
            <w:r>
              <w:rPr>
                <w:rFonts w:ascii="Times New Roman" w:hAnsi="Times New Roman"/>
                <w:b/>
                <w:sz w:val="28"/>
                <w:szCs w:val="28"/>
              </w:rPr>
              <w:t>7</w:t>
            </w:r>
          </w:p>
        </w:tc>
        <w:tc>
          <w:tcPr>
            <w:tcW w:w="925" w:type="pct"/>
            <w:tcBorders>
              <w:top w:val="single" w:sz="4" w:space="0" w:color="auto"/>
              <w:left w:val="single" w:sz="4" w:space="0" w:color="auto"/>
              <w:bottom w:val="single" w:sz="4" w:space="0" w:color="auto"/>
              <w:right w:val="single" w:sz="4" w:space="0" w:color="auto"/>
            </w:tcBorders>
            <w:hideMark/>
          </w:tcPr>
          <w:p w:rsidR="00C867A6" w:rsidRDefault="00C867A6">
            <w:pPr>
              <w:jc w:val="center"/>
              <w:rPr>
                <w:rFonts w:ascii="Times New Roman" w:hAnsi="Times New Roman"/>
                <w:b/>
                <w:sz w:val="28"/>
                <w:szCs w:val="28"/>
              </w:rPr>
            </w:pPr>
            <w:r>
              <w:rPr>
                <w:rFonts w:ascii="Times New Roman" w:hAnsi="Times New Roman"/>
                <w:b/>
                <w:sz w:val="28"/>
                <w:szCs w:val="28"/>
              </w:rPr>
              <w:t>8</w:t>
            </w:r>
          </w:p>
        </w:tc>
      </w:tr>
      <w:tr w:rsidR="00C867A6" w:rsidTr="00C867A6">
        <w:trPr>
          <w:trHeight w:val="283"/>
        </w:trPr>
        <w:tc>
          <w:tcPr>
            <w:tcW w:w="164"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869"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sz w:val="28"/>
                <w:szCs w:val="28"/>
              </w:rPr>
            </w:pPr>
            <w:r>
              <w:rPr>
                <w:rFonts w:ascii="Times New Roman" w:hAnsi="Times New Roman"/>
                <w:sz w:val="28"/>
                <w:szCs w:val="28"/>
              </w:rPr>
              <w:t>Электронная краеведческая картотека</w:t>
            </w:r>
          </w:p>
        </w:tc>
        <w:tc>
          <w:tcPr>
            <w:tcW w:w="531"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sz w:val="28"/>
                <w:szCs w:val="28"/>
                <w:lang w:val="en-US"/>
              </w:rPr>
            </w:pPr>
            <w:r>
              <w:rPr>
                <w:rFonts w:ascii="Times New Roman" w:hAnsi="Times New Roman"/>
                <w:sz w:val="28"/>
                <w:szCs w:val="28"/>
                <w:lang w:val="en-US"/>
              </w:rPr>
              <w:t>Access</w:t>
            </w:r>
          </w:p>
        </w:tc>
        <w:tc>
          <w:tcPr>
            <w:tcW w:w="483"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sz w:val="28"/>
                <w:szCs w:val="28"/>
              </w:rPr>
            </w:pPr>
            <w:r>
              <w:rPr>
                <w:rFonts w:ascii="Times New Roman" w:hAnsi="Times New Roman"/>
                <w:sz w:val="28"/>
                <w:szCs w:val="28"/>
              </w:rPr>
              <w:t>200 БЗ</w:t>
            </w:r>
          </w:p>
        </w:tc>
        <w:tc>
          <w:tcPr>
            <w:tcW w:w="531" w:type="pct"/>
            <w:tcBorders>
              <w:top w:val="single" w:sz="4" w:space="0" w:color="auto"/>
              <w:left w:val="single" w:sz="4" w:space="0" w:color="auto"/>
              <w:bottom w:val="single" w:sz="4" w:space="0" w:color="auto"/>
              <w:right w:val="single" w:sz="4" w:space="0" w:color="auto"/>
            </w:tcBorders>
            <w:vAlign w:val="center"/>
            <w:hideMark/>
          </w:tcPr>
          <w:p w:rsidR="00C867A6" w:rsidRDefault="00C867A6">
            <w:pPr>
              <w:jc w:val="center"/>
              <w:rPr>
                <w:rFonts w:ascii="Times New Roman" w:hAnsi="Times New Roman"/>
                <w:sz w:val="28"/>
                <w:szCs w:val="28"/>
              </w:rPr>
            </w:pPr>
            <w:r>
              <w:rPr>
                <w:rFonts w:ascii="Times New Roman" w:hAnsi="Times New Roman"/>
                <w:sz w:val="28"/>
                <w:szCs w:val="28"/>
              </w:rPr>
              <w:t>Х</w:t>
            </w:r>
          </w:p>
        </w:tc>
        <w:tc>
          <w:tcPr>
            <w:tcW w:w="965"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sz w:val="28"/>
                <w:szCs w:val="28"/>
              </w:rPr>
            </w:pPr>
            <w:r>
              <w:rPr>
                <w:rFonts w:ascii="Times New Roman" w:hAnsi="Times New Roman"/>
                <w:sz w:val="28"/>
                <w:szCs w:val="28"/>
              </w:rPr>
              <w:t>Центральная городская библиотека, читальный зал</w:t>
            </w:r>
          </w:p>
        </w:tc>
        <w:tc>
          <w:tcPr>
            <w:tcW w:w="532" w:type="pct"/>
            <w:tcBorders>
              <w:top w:val="single" w:sz="4" w:space="0" w:color="auto"/>
              <w:left w:val="single" w:sz="4" w:space="0" w:color="auto"/>
              <w:bottom w:val="single" w:sz="4" w:space="0" w:color="auto"/>
              <w:right w:val="single" w:sz="4" w:space="0" w:color="auto"/>
            </w:tcBorders>
            <w:vAlign w:val="center"/>
          </w:tcPr>
          <w:p w:rsidR="00C867A6" w:rsidRDefault="00C867A6">
            <w:pPr>
              <w:jc w:val="center"/>
              <w:rPr>
                <w:rFonts w:ascii="Times New Roman" w:hAnsi="Times New Roman"/>
                <w:sz w:val="28"/>
                <w:szCs w:val="28"/>
              </w:rPr>
            </w:pPr>
          </w:p>
        </w:tc>
        <w:tc>
          <w:tcPr>
            <w:tcW w:w="925"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color w:val="FF0000"/>
                <w:sz w:val="28"/>
                <w:szCs w:val="28"/>
              </w:rPr>
            </w:pPr>
            <w:r>
              <w:rPr>
                <w:rFonts w:ascii="Times New Roman" w:hAnsi="Times New Roman"/>
                <w:color w:val="000000" w:themeColor="text1"/>
                <w:sz w:val="28"/>
                <w:szCs w:val="28"/>
              </w:rPr>
              <w:t>Паспорт картотеки</w:t>
            </w:r>
          </w:p>
        </w:tc>
      </w:tr>
      <w:tr w:rsidR="00C867A6" w:rsidTr="00C867A6">
        <w:trPr>
          <w:trHeight w:val="283"/>
        </w:trPr>
        <w:tc>
          <w:tcPr>
            <w:tcW w:w="164"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color w:val="000000" w:themeColor="text1"/>
                <w:sz w:val="28"/>
                <w:szCs w:val="28"/>
              </w:rPr>
            </w:pPr>
            <w:r>
              <w:rPr>
                <w:rFonts w:ascii="Times New Roman" w:hAnsi="Times New Roman"/>
                <w:color w:val="000000" w:themeColor="text1"/>
                <w:sz w:val="28"/>
                <w:szCs w:val="28"/>
              </w:rPr>
              <w:t>2.</w:t>
            </w:r>
          </w:p>
        </w:tc>
        <w:tc>
          <w:tcPr>
            <w:tcW w:w="869"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sz w:val="28"/>
                <w:szCs w:val="28"/>
              </w:rPr>
            </w:pPr>
            <w:r>
              <w:rPr>
                <w:rFonts w:ascii="Times New Roman" w:hAnsi="Times New Roman"/>
                <w:sz w:val="28"/>
                <w:szCs w:val="28"/>
              </w:rPr>
              <w:t>Краеведческая систематическая картотека</w:t>
            </w:r>
          </w:p>
        </w:tc>
        <w:tc>
          <w:tcPr>
            <w:tcW w:w="531" w:type="pct"/>
            <w:tcBorders>
              <w:top w:val="single" w:sz="4" w:space="0" w:color="auto"/>
              <w:left w:val="single" w:sz="4" w:space="0" w:color="auto"/>
              <w:bottom w:val="single" w:sz="4" w:space="0" w:color="auto"/>
              <w:right w:val="single" w:sz="4" w:space="0" w:color="auto"/>
            </w:tcBorders>
          </w:tcPr>
          <w:p w:rsidR="00C867A6" w:rsidRDefault="00C867A6">
            <w:pPr>
              <w:rPr>
                <w:rFonts w:ascii="Times New Roman" w:hAnsi="Times New Roman"/>
                <w:sz w:val="28"/>
                <w:szCs w:val="28"/>
              </w:rPr>
            </w:pPr>
          </w:p>
        </w:tc>
        <w:tc>
          <w:tcPr>
            <w:tcW w:w="483" w:type="pct"/>
            <w:tcBorders>
              <w:top w:val="single" w:sz="4" w:space="0" w:color="auto"/>
              <w:left w:val="single" w:sz="4" w:space="0" w:color="auto"/>
              <w:bottom w:val="single" w:sz="4" w:space="0" w:color="auto"/>
              <w:right w:val="single" w:sz="4" w:space="0" w:color="auto"/>
            </w:tcBorders>
          </w:tcPr>
          <w:p w:rsidR="00C867A6" w:rsidRDefault="00C867A6">
            <w:pPr>
              <w:rPr>
                <w:rFonts w:ascii="Times New Roman" w:hAnsi="Times New Roman"/>
                <w:sz w:val="28"/>
                <w:szCs w:val="28"/>
              </w:rPr>
            </w:pPr>
            <w:r>
              <w:rPr>
                <w:rFonts w:ascii="Times New Roman" w:hAnsi="Times New Roman"/>
                <w:sz w:val="28"/>
                <w:szCs w:val="28"/>
              </w:rPr>
              <w:t>21 ящ.;</w:t>
            </w:r>
          </w:p>
          <w:p w:rsidR="00C867A6" w:rsidRDefault="00C867A6">
            <w:pPr>
              <w:rPr>
                <w:rFonts w:ascii="Times New Roman" w:hAnsi="Times New Roman"/>
                <w:sz w:val="28"/>
                <w:szCs w:val="28"/>
              </w:rPr>
            </w:pPr>
            <w:r>
              <w:rPr>
                <w:rFonts w:ascii="Times New Roman" w:hAnsi="Times New Roman"/>
                <w:sz w:val="28"/>
                <w:szCs w:val="28"/>
              </w:rPr>
              <w:t>19316 карт.</w:t>
            </w:r>
          </w:p>
          <w:p w:rsidR="00C867A6" w:rsidRDefault="00C867A6">
            <w:pPr>
              <w:rPr>
                <w:rFonts w:ascii="Times New Roman" w:hAnsi="Times New Roman"/>
                <w:sz w:val="28"/>
                <w:szCs w:val="28"/>
              </w:rPr>
            </w:pPr>
          </w:p>
        </w:tc>
        <w:tc>
          <w:tcPr>
            <w:tcW w:w="531" w:type="pct"/>
            <w:tcBorders>
              <w:top w:val="single" w:sz="4" w:space="0" w:color="auto"/>
              <w:left w:val="single" w:sz="4" w:space="0" w:color="auto"/>
              <w:bottom w:val="single" w:sz="4" w:space="0" w:color="auto"/>
              <w:right w:val="single" w:sz="4" w:space="0" w:color="auto"/>
            </w:tcBorders>
            <w:vAlign w:val="center"/>
            <w:hideMark/>
          </w:tcPr>
          <w:p w:rsidR="00C867A6" w:rsidRDefault="00C867A6">
            <w:pPr>
              <w:jc w:val="center"/>
              <w:rPr>
                <w:rFonts w:ascii="Times New Roman" w:hAnsi="Times New Roman"/>
                <w:sz w:val="28"/>
                <w:szCs w:val="28"/>
              </w:rPr>
            </w:pPr>
            <w:r>
              <w:rPr>
                <w:rFonts w:ascii="Times New Roman" w:hAnsi="Times New Roman"/>
                <w:sz w:val="28"/>
                <w:szCs w:val="28"/>
              </w:rPr>
              <w:t>Х</w:t>
            </w:r>
          </w:p>
        </w:tc>
        <w:tc>
          <w:tcPr>
            <w:tcW w:w="965"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sz w:val="28"/>
                <w:szCs w:val="28"/>
              </w:rPr>
            </w:pPr>
            <w:r>
              <w:rPr>
                <w:rFonts w:ascii="Times New Roman" w:hAnsi="Times New Roman"/>
                <w:sz w:val="28"/>
                <w:szCs w:val="28"/>
              </w:rPr>
              <w:t>Центральная городская библиотека, читальный зал</w:t>
            </w:r>
          </w:p>
        </w:tc>
        <w:tc>
          <w:tcPr>
            <w:tcW w:w="532" w:type="pct"/>
            <w:tcBorders>
              <w:top w:val="single" w:sz="4" w:space="0" w:color="auto"/>
              <w:left w:val="single" w:sz="4" w:space="0" w:color="auto"/>
              <w:bottom w:val="single" w:sz="4" w:space="0" w:color="auto"/>
              <w:right w:val="single" w:sz="4" w:space="0" w:color="auto"/>
            </w:tcBorders>
            <w:vAlign w:val="center"/>
            <w:hideMark/>
          </w:tcPr>
          <w:p w:rsidR="00C867A6" w:rsidRDefault="00C867A6">
            <w:pPr>
              <w:jc w:val="center"/>
              <w:rPr>
                <w:rFonts w:ascii="Times New Roman" w:hAnsi="Times New Roman"/>
                <w:sz w:val="28"/>
                <w:szCs w:val="28"/>
              </w:rPr>
            </w:pPr>
            <w:r>
              <w:rPr>
                <w:rFonts w:ascii="Times New Roman" w:hAnsi="Times New Roman"/>
                <w:sz w:val="28"/>
                <w:szCs w:val="28"/>
              </w:rPr>
              <w:t>157</w:t>
            </w:r>
          </w:p>
        </w:tc>
        <w:tc>
          <w:tcPr>
            <w:tcW w:w="925"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color w:val="000000" w:themeColor="text1"/>
                <w:sz w:val="28"/>
                <w:szCs w:val="28"/>
              </w:rPr>
            </w:pPr>
            <w:r>
              <w:rPr>
                <w:rFonts w:ascii="Times New Roman" w:hAnsi="Times New Roman"/>
                <w:color w:val="000000" w:themeColor="text1"/>
                <w:sz w:val="28"/>
                <w:szCs w:val="28"/>
              </w:rPr>
              <w:t>Паспорт картотеки</w:t>
            </w:r>
          </w:p>
        </w:tc>
      </w:tr>
      <w:tr w:rsidR="00C867A6" w:rsidTr="00C867A6">
        <w:trPr>
          <w:trHeight w:val="283"/>
        </w:trPr>
        <w:tc>
          <w:tcPr>
            <w:tcW w:w="164"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color w:val="000000" w:themeColor="text1"/>
                <w:sz w:val="28"/>
                <w:szCs w:val="28"/>
              </w:rPr>
            </w:pPr>
            <w:r>
              <w:rPr>
                <w:rFonts w:ascii="Times New Roman" w:hAnsi="Times New Roman"/>
                <w:color w:val="000000" w:themeColor="text1"/>
                <w:sz w:val="28"/>
                <w:szCs w:val="28"/>
              </w:rPr>
              <w:t>3.</w:t>
            </w:r>
          </w:p>
        </w:tc>
        <w:tc>
          <w:tcPr>
            <w:tcW w:w="869"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sz w:val="28"/>
                <w:szCs w:val="28"/>
              </w:rPr>
            </w:pPr>
            <w:r>
              <w:rPr>
                <w:rFonts w:ascii="Times New Roman" w:hAnsi="Times New Roman"/>
                <w:sz w:val="28"/>
                <w:szCs w:val="28"/>
              </w:rPr>
              <w:t xml:space="preserve">Краеведческая систематическая </w:t>
            </w:r>
            <w:r>
              <w:rPr>
                <w:rFonts w:ascii="Times New Roman" w:hAnsi="Times New Roman"/>
                <w:sz w:val="28"/>
                <w:szCs w:val="28"/>
              </w:rPr>
              <w:lastRenderedPageBreak/>
              <w:t>картотека</w:t>
            </w:r>
          </w:p>
        </w:tc>
        <w:tc>
          <w:tcPr>
            <w:tcW w:w="531" w:type="pct"/>
            <w:tcBorders>
              <w:top w:val="single" w:sz="4" w:space="0" w:color="auto"/>
              <w:left w:val="single" w:sz="4" w:space="0" w:color="auto"/>
              <w:bottom w:val="single" w:sz="4" w:space="0" w:color="auto"/>
              <w:right w:val="single" w:sz="4" w:space="0" w:color="auto"/>
            </w:tcBorders>
            <w:vAlign w:val="center"/>
          </w:tcPr>
          <w:p w:rsidR="00C867A6" w:rsidRDefault="00C867A6">
            <w:pPr>
              <w:jc w:val="center"/>
              <w:rPr>
                <w:rFonts w:ascii="Times New Roman" w:hAnsi="Times New Roman"/>
                <w:sz w:val="28"/>
                <w:szCs w:val="28"/>
              </w:rPr>
            </w:pPr>
          </w:p>
        </w:tc>
        <w:tc>
          <w:tcPr>
            <w:tcW w:w="483" w:type="pct"/>
            <w:tcBorders>
              <w:top w:val="single" w:sz="4" w:space="0" w:color="auto"/>
              <w:left w:val="single" w:sz="4" w:space="0" w:color="auto"/>
              <w:bottom w:val="single" w:sz="4" w:space="0" w:color="auto"/>
              <w:right w:val="single" w:sz="4" w:space="0" w:color="auto"/>
            </w:tcBorders>
            <w:hideMark/>
          </w:tcPr>
          <w:p w:rsidR="00C867A6" w:rsidRDefault="00C867A6">
            <w:pPr>
              <w:jc w:val="both"/>
              <w:rPr>
                <w:rFonts w:ascii="Times New Roman" w:hAnsi="Times New Roman"/>
                <w:sz w:val="28"/>
                <w:szCs w:val="28"/>
              </w:rPr>
            </w:pPr>
            <w:r>
              <w:rPr>
                <w:rFonts w:ascii="Times New Roman" w:hAnsi="Times New Roman"/>
                <w:sz w:val="28"/>
                <w:szCs w:val="28"/>
              </w:rPr>
              <w:t>1 ящ.;</w:t>
            </w:r>
          </w:p>
          <w:p w:rsidR="00C867A6" w:rsidRDefault="00C867A6">
            <w:pPr>
              <w:rPr>
                <w:rFonts w:ascii="Times New Roman" w:hAnsi="Times New Roman"/>
                <w:color w:val="000000" w:themeColor="text1"/>
                <w:sz w:val="28"/>
                <w:szCs w:val="28"/>
              </w:rPr>
            </w:pPr>
            <w:r>
              <w:rPr>
                <w:rFonts w:ascii="Times New Roman" w:hAnsi="Times New Roman"/>
                <w:color w:val="000000" w:themeColor="text1"/>
                <w:sz w:val="28"/>
                <w:szCs w:val="28"/>
              </w:rPr>
              <w:lastRenderedPageBreak/>
              <w:t>630 карт.</w:t>
            </w:r>
          </w:p>
        </w:tc>
        <w:tc>
          <w:tcPr>
            <w:tcW w:w="531" w:type="pct"/>
            <w:tcBorders>
              <w:top w:val="single" w:sz="4" w:space="0" w:color="auto"/>
              <w:left w:val="single" w:sz="4" w:space="0" w:color="auto"/>
              <w:bottom w:val="single" w:sz="4" w:space="0" w:color="auto"/>
              <w:right w:val="single" w:sz="4" w:space="0" w:color="auto"/>
            </w:tcBorders>
            <w:vAlign w:val="center"/>
            <w:hideMark/>
          </w:tcPr>
          <w:p w:rsidR="00C867A6" w:rsidRDefault="00C867A6">
            <w:pPr>
              <w:jc w:val="center"/>
              <w:rPr>
                <w:rFonts w:ascii="Times New Roman" w:hAnsi="Times New Roman"/>
                <w:sz w:val="28"/>
                <w:szCs w:val="28"/>
              </w:rPr>
            </w:pPr>
            <w:r>
              <w:rPr>
                <w:rFonts w:ascii="Times New Roman" w:hAnsi="Times New Roman"/>
                <w:sz w:val="28"/>
                <w:szCs w:val="28"/>
              </w:rPr>
              <w:lastRenderedPageBreak/>
              <w:t>Х</w:t>
            </w:r>
          </w:p>
        </w:tc>
        <w:tc>
          <w:tcPr>
            <w:tcW w:w="965"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sz w:val="28"/>
                <w:szCs w:val="28"/>
              </w:rPr>
            </w:pPr>
            <w:r>
              <w:rPr>
                <w:rFonts w:ascii="Times New Roman" w:hAnsi="Times New Roman"/>
                <w:sz w:val="28"/>
                <w:szCs w:val="28"/>
              </w:rPr>
              <w:t xml:space="preserve">Центральная детская библиотека, зал </w:t>
            </w:r>
            <w:r>
              <w:rPr>
                <w:rFonts w:ascii="Times New Roman" w:hAnsi="Times New Roman"/>
                <w:sz w:val="28"/>
                <w:szCs w:val="28"/>
              </w:rPr>
              <w:lastRenderedPageBreak/>
              <w:t>каталогов</w:t>
            </w:r>
          </w:p>
        </w:tc>
        <w:tc>
          <w:tcPr>
            <w:tcW w:w="532" w:type="pct"/>
            <w:tcBorders>
              <w:top w:val="single" w:sz="4" w:space="0" w:color="auto"/>
              <w:left w:val="single" w:sz="4" w:space="0" w:color="auto"/>
              <w:bottom w:val="single" w:sz="4" w:space="0" w:color="auto"/>
              <w:right w:val="single" w:sz="4" w:space="0" w:color="auto"/>
            </w:tcBorders>
            <w:vAlign w:val="center"/>
          </w:tcPr>
          <w:p w:rsidR="00C867A6" w:rsidRDefault="00C867A6">
            <w:pPr>
              <w:jc w:val="center"/>
              <w:rPr>
                <w:rFonts w:ascii="Times New Roman" w:hAnsi="Times New Roman"/>
                <w:sz w:val="28"/>
                <w:szCs w:val="28"/>
              </w:rPr>
            </w:pPr>
            <w:r>
              <w:rPr>
                <w:rFonts w:ascii="Times New Roman" w:hAnsi="Times New Roman"/>
                <w:sz w:val="28"/>
                <w:szCs w:val="28"/>
              </w:rPr>
              <w:lastRenderedPageBreak/>
              <w:t>52</w:t>
            </w:r>
          </w:p>
          <w:p w:rsidR="00C867A6" w:rsidRDefault="00C867A6">
            <w:pPr>
              <w:jc w:val="center"/>
              <w:rPr>
                <w:rFonts w:ascii="Times New Roman" w:hAnsi="Times New Roman"/>
                <w:sz w:val="28"/>
                <w:szCs w:val="28"/>
              </w:rPr>
            </w:pPr>
          </w:p>
        </w:tc>
        <w:tc>
          <w:tcPr>
            <w:tcW w:w="925"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color w:val="FF0000"/>
                <w:sz w:val="28"/>
                <w:szCs w:val="28"/>
              </w:rPr>
            </w:pPr>
            <w:r>
              <w:rPr>
                <w:rFonts w:ascii="Times New Roman" w:hAnsi="Times New Roman"/>
                <w:color w:val="000000" w:themeColor="text1"/>
                <w:sz w:val="28"/>
                <w:szCs w:val="28"/>
              </w:rPr>
              <w:lastRenderedPageBreak/>
              <w:t>Паспорт картотеки</w:t>
            </w:r>
          </w:p>
        </w:tc>
      </w:tr>
      <w:tr w:rsidR="00C867A6" w:rsidTr="00C867A6">
        <w:trPr>
          <w:trHeight w:val="283"/>
        </w:trPr>
        <w:tc>
          <w:tcPr>
            <w:tcW w:w="164"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color w:val="000000" w:themeColor="text1"/>
                <w:sz w:val="28"/>
                <w:szCs w:val="28"/>
              </w:rPr>
            </w:pPr>
            <w:r>
              <w:rPr>
                <w:rFonts w:ascii="Times New Roman" w:hAnsi="Times New Roman"/>
                <w:color w:val="000000" w:themeColor="text1"/>
                <w:sz w:val="28"/>
                <w:szCs w:val="28"/>
              </w:rPr>
              <w:lastRenderedPageBreak/>
              <w:t>4.</w:t>
            </w:r>
          </w:p>
        </w:tc>
        <w:tc>
          <w:tcPr>
            <w:tcW w:w="869"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sz w:val="28"/>
                <w:szCs w:val="28"/>
              </w:rPr>
            </w:pPr>
            <w:r>
              <w:rPr>
                <w:rFonts w:ascii="Times New Roman" w:hAnsi="Times New Roman"/>
                <w:sz w:val="28"/>
                <w:szCs w:val="28"/>
              </w:rPr>
              <w:t xml:space="preserve">Тематическая краеведческая картотека «Кузнецкая акварель» </w:t>
            </w:r>
          </w:p>
        </w:tc>
        <w:tc>
          <w:tcPr>
            <w:tcW w:w="531" w:type="pct"/>
            <w:tcBorders>
              <w:top w:val="single" w:sz="4" w:space="0" w:color="auto"/>
              <w:left w:val="single" w:sz="4" w:space="0" w:color="auto"/>
              <w:bottom w:val="single" w:sz="4" w:space="0" w:color="auto"/>
              <w:right w:val="single" w:sz="4" w:space="0" w:color="auto"/>
            </w:tcBorders>
            <w:vAlign w:val="center"/>
          </w:tcPr>
          <w:p w:rsidR="00C867A6" w:rsidRDefault="00C867A6">
            <w:pPr>
              <w:jc w:val="center"/>
              <w:rPr>
                <w:rFonts w:ascii="Times New Roman" w:hAnsi="Times New Roman"/>
                <w:sz w:val="28"/>
                <w:szCs w:val="28"/>
              </w:rPr>
            </w:pPr>
          </w:p>
        </w:tc>
        <w:tc>
          <w:tcPr>
            <w:tcW w:w="483" w:type="pct"/>
            <w:tcBorders>
              <w:top w:val="single" w:sz="4" w:space="0" w:color="auto"/>
              <w:left w:val="single" w:sz="4" w:space="0" w:color="auto"/>
              <w:bottom w:val="single" w:sz="4" w:space="0" w:color="auto"/>
              <w:right w:val="single" w:sz="4" w:space="0" w:color="auto"/>
            </w:tcBorders>
            <w:hideMark/>
          </w:tcPr>
          <w:p w:rsidR="00C867A6" w:rsidRDefault="00C867A6">
            <w:pPr>
              <w:jc w:val="both"/>
              <w:rPr>
                <w:rFonts w:ascii="Times New Roman" w:hAnsi="Times New Roman"/>
                <w:sz w:val="28"/>
                <w:szCs w:val="28"/>
              </w:rPr>
            </w:pPr>
            <w:r>
              <w:rPr>
                <w:rFonts w:ascii="Times New Roman" w:hAnsi="Times New Roman"/>
                <w:sz w:val="28"/>
                <w:szCs w:val="28"/>
              </w:rPr>
              <w:t>1 ящ.;</w:t>
            </w:r>
          </w:p>
          <w:p w:rsidR="00C867A6" w:rsidRDefault="00C867A6">
            <w:pPr>
              <w:jc w:val="both"/>
              <w:rPr>
                <w:rFonts w:ascii="Times New Roman" w:hAnsi="Times New Roman"/>
                <w:color w:val="000000" w:themeColor="text1"/>
                <w:sz w:val="28"/>
                <w:szCs w:val="28"/>
              </w:rPr>
            </w:pPr>
            <w:r>
              <w:rPr>
                <w:rFonts w:ascii="Times New Roman" w:hAnsi="Times New Roman"/>
                <w:color w:val="000000" w:themeColor="text1"/>
                <w:sz w:val="28"/>
                <w:szCs w:val="28"/>
              </w:rPr>
              <w:t>312 карт.</w:t>
            </w:r>
          </w:p>
        </w:tc>
        <w:tc>
          <w:tcPr>
            <w:tcW w:w="531" w:type="pct"/>
            <w:tcBorders>
              <w:top w:val="single" w:sz="4" w:space="0" w:color="auto"/>
              <w:left w:val="single" w:sz="4" w:space="0" w:color="auto"/>
              <w:bottom w:val="single" w:sz="4" w:space="0" w:color="auto"/>
              <w:right w:val="single" w:sz="4" w:space="0" w:color="auto"/>
            </w:tcBorders>
            <w:vAlign w:val="center"/>
            <w:hideMark/>
          </w:tcPr>
          <w:p w:rsidR="00C867A6" w:rsidRDefault="00C867A6">
            <w:pPr>
              <w:jc w:val="center"/>
              <w:rPr>
                <w:rFonts w:ascii="Times New Roman" w:hAnsi="Times New Roman"/>
                <w:sz w:val="28"/>
                <w:szCs w:val="28"/>
              </w:rPr>
            </w:pPr>
            <w:r>
              <w:rPr>
                <w:rFonts w:ascii="Times New Roman" w:hAnsi="Times New Roman"/>
                <w:sz w:val="28"/>
                <w:szCs w:val="28"/>
              </w:rPr>
              <w:t>Х</w:t>
            </w:r>
          </w:p>
        </w:tc>
        <w:tc>
          <w:tcPr>
            <w:tcW w:w="965"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sz w:val="28"/>
                <w:szCs w:val="28"/>
              </w:rPr>
            </w:pPr>
            <w:r>
              <w:rPr>
                <w:rFonts w:ascii="Times New Roman" w:hAnsi="Times New Roman"/>
                <w:sz w:val="28"/>
                <w:szCs w:val="28"/>
              </w:rPr>
              <w:t>Центральная детская библиотека, Сектор краеведческой информации</w:t>
            </w:r>
          </w:p>
        </w:tc>
        <w:tc>
          <w:tcPr>
            <w:tcW w:w="532" w:type="pct"/>
            <w:tcBorders>
              <w:top w:val="single" w:sz="4" w:space="0" w:color="auto"/>
              <w:left w:val="single" w:sz="4" w:space="0" w:color="auto"/>
              <w:bottom w:val="single" w:sz="4" w:space="0" w:color="auto"/>
              <w:right w:val="single" w:sz="4" w:space="0" w:color="auto"/>
            </w:tcBorders>
            <w:vAlign w:val="center"/>
            <w:hideMark/>
          </w:tcPr>
          <w:p w:rsidR="00C867A6" w:rsidRDefault="00C867A6">
            <w:pPr>
              <w:jc w:val="center"/>
              <w:rPr>
                <w:rFonts w:ascii="Times New Roman" w:hAnsi="Times New Roman"/>
                <w:sz w:val="28"/>
                <w:szCs w:val="28"/>
              </w:rPr>
            </w:pPr>
            <w:r>
              <w:rPr>
                <w:rFonts w:ascii="Times New Roman" w:hAnsi="Times New Roman"/>
                <w:sz w:val="28"/>
                <w:szCs w:val="28"/>
              </w:rPr>
              <w:t>38</w:t>
            </w:r>
          </w:p>
        </w:tc>
        <w:tc>
          <w:tcPr>
            <w:tcW w:w="925"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color w:val="FF0000"/>
                <w:sz w:val="28"/>
                <w:szCs w:val="28"/>
              </w:rPr>
            </w:pPr>
            <w:r>
              <w:rPr>
                <w:rFonts w:ascii="Times New Roman" w:hAnsi="Times New Roman"/>
                <w:color w:val="000000" w:themeColor="text1"/>
                <w:sz w:val="28"/>
                <w:szCs w:val="28"/>
              </w:rPr>
              <w:t>Паспорт картотеки</w:t>
            </w:r>
          </w:p>
        </w:tc>
      </w:tr>
      <w:tr w:rsidR="00C867A6" w:rsidTr="00C867A6">
        <w:trPr>
          <w:trHeight w:val="283"/>
        </w:trPr>
        <w:tc>
          <w:tcPr>
            <w:tcW w:w="164"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color w:val="000000" w:themeColor="text1"/>
                <w:sz w:val="28"/>
                <w:szCs w:val="28"/>
              </w:rPr>
            </w:pPr>
            <w:r>
              <w:rPr>
                <w:rFonts w:ascii="Times New Roman" w:hAnsi="Times New Roman"/>
                <w:color w:val="000000" w:themeColor="text1"/>
                <w:sz w:val="28"/>
                <w:szCs w:val="28"/>
              </w:rPr>
              <w:t>5.</w:t>
            </w:r>
          </w:p>
        </w:tc>
        <w:tc>
          <w:tcPr>
            <w:tcW w:w="869"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sz w:val="28"/>
                <w:szCs w:val="28"/>
              </w:rPr>
            </w:pPr>
            <w:r>
              <w:rPr>
                <w:rFonts w:ascii="Times New Roman" w:hAnsi="Times New Roman"/>
                <w:sz w:val="28"/>
                <w:szCs w:val="28"/>
              </w:rPr>
              <w:t>Краеведческая систематическая картотека</w:t>
            </w:r>
          </w:p>
        </w:tc>
        <w:tc>
          <w:tcPr>
            <w:tcW w:w="531" w:type="pct"/>
            <w:tcBorders>
              <w:top w:val="single" w:sz="4" w:space="0" w:color="auto"/>
              <w:left w:val="single" w:sz="4" w:space="0" w:color="auto"/>
              <w:bottom w:val="single" w:sz="4" w:space="0" w:color="auto"/>
              <w:right w:val="single" w:sz="4" w:space="0" w:color="auto"/>
            </w:tcBorders>
            <w:vAlign w:val="center"/>
          </w:tcPr>
          <w:p w:rsidR="00C867A6" w:rsidRDefault="00C867A6">
            <w:pPr>
              <w:jc w:val="center"/>
              <w:rPr>
                <w:rFonts w:ascii="Times New Roman" w:hAnsi="Times New Roman"/>
                <w:sz w:val="28"/>
                <w:szCs w:val="28"/>
              </w:rPr>
            </w:pPr>
          </w:p>
        </w:tc>
        <w:tc>
          <w:tcPr>
            <w:tcW w:w="483" w:type="pct"/>
            <w:tcBorders>
              <w:top w:val="single" w:sz="4" w:space="0" w:color="auto"/>
              <w:left w:val="single" w:sz="4" w:space="0" w:color="auto"/>
              <w:bottom w:val="single" w:sz="4" w:space="0" w:color="auto"/>
              <w:right w:val="single" w:sz="4" w:space="0" w:color="auto"/>
            </w:tcBorders>
            <w:hideMark/>
          </w:tcPr>
          <w:p w:rsidR="00C867A6" w:rsidRDefault="00C867A6">
            <w:pPr>
              <w:jc w:val="both"/>
              <w:rPr>
                <w:rFonts w:ascii="Times New Roman" w:hAnsi="Times New Roman"/>
                <w:sz w:val="28"/>
                <w:szCs w:val="28"/>
              </w:rPr>
            </w:pPr>
            <w:r>
              <w:rPr>
                <w:rFonts w:ascii="Times New Roman" w:hAnsi="Times New Roman"/>
                <w:sz w:val="28"/>
                <w:szCs w:val="28"/>
              </w:rPr>
              <w:t>4 ящ.;</w:t>
            </w:r>
          </w:p>
          <w:p w:rsidR="00C867A6" w:rsidRDefault="00C867A6">
            <w:pPr>
              <w:jc w:val="both"/>
              <w:rPr>
                <w:rFonts w:ascii="Times New Roman" w:hAnsi="Times New Roman"/>
                <w:color w:val="000000" w:themeColor="text1"/>
                <w:sz w:val="28"/>
                <w:szCs w:val="28"/>
              </w:rPr>
            </w:pPr>
            <w:r>
              <w:rPr>
                <w:rFonts w:ascii="Times New Roman" w:hAnsi="Times New Roman"/>
                <w:color w:val="000000" w:themeColor="text1"/>
                <w:sz w:val="28"/>
                <w:szCs w:val="28"/>
              </w:rPr>
              <w:t>5634</w:t>
            </w:r>
          </w:p>
        </w:tc>
        <w:tc>
          <w:tcPr>
            <w:tcW w:w="531" w:type="pct"/>
            <w:tcBorders>
              <w:top w:val="single" w:sz="4" w:space="0" w:color="auto"/>
              <w:left w:val="single" w:sz="4" w:space="0" w:color="auto"/>
              <w:bottom w:val="single" w:sz="4" w:space="0" w:color="auto"/>
              <w:right w:val="single" w:sz="4" w:space="0" w:color="auto"/>
            </w:tcBorders>
            <w:vAlign w:val="center"/>
            <w:hideMark/>
          </w:tcPr>
          <w:p w:rsidR="00C867A6" w:rsidRDefault="00C867A6">
            <w:pPr>
              <w:jc w:val="center"/>
              <w:rPr>
                <w:rFonts w:ascii="Times New Roman" w:hAnsi="Times New Roman"/>
                <w:sz w:val="28"/>
                <w:szCs w:val="28"/>
              </w:rPr>
            </w:pPr>
            <w:r>
              <w:rPr>
                <w:rFonts w:ascii="Times New Roman" w:hAnsi="Times New Roman"/>
                <w:sz w:val="28"/>
                <w:szCs w:val="28"/>
              </w:rPr>
              <w:t>Х</w:t>
            </w:r>
          </w:p>
        </w:tc>
        <w:tc>
          <w:tcPr>
            <w:tcW w:w="965"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sz w:val="28"/>
                <w:szCs w:val="28"/>
              </w:rPr>
            </w:pPr>
            <w:r>
              <w:rPr>
                <w:rFonts w:ascii="Times New Roman" w:hAnsi="Times New Roman"/>
                <w:sz w:val="28"/>
                <w:szCs w:val="28"/>
              </w:rPr>
              <w:t>Библиотека №1, читальный зал</w:t>
            </w:r>
          </w:p>
        </w:tc>
        <w:tc>
          <w:tcPr>
            <w:tcW w:w="532" w:type="pct"/>
            <w:tcBorders>
              <w:top w:val="single" w:sz="4" w:space="0" w:color="auto"/>
              <w:left w:val="single" w:sz="4" w:space="0" w:color="auto"/>
              <w:bottom w:val="single" w:sz="4" w:space="0" w:color="auto"/>
              <w:right w:val="single" w:sz="4" w:space="0" w:color="auto"/>
            </w:tcBorders>
            <w:vAlign w:val="center"/>
            <w:hideMark/>
          </w:tcPr>
          <w:p w:rsidR="00C867A6" w:rsidRDefault="00C867A6">
            <w:pPr>
              <w:jc w:val="center"/>
              <w:rPr>
                <w:rFonts w:ascii="Times New Roman" w:hAnsi="Times New Roman"/>
                <w:color w:val="000000" w:themeColor="text1"/>
                <w:sz w:val="28"/>
                <w:szCs w:val="28"/>
              </w:rPr>
            </w:pPr>
            <w:r>
              <w:rPr>
                <w:rFonts w:ascii="Times New Roman" w:hAnsi="Times New Roman"/>
                <w:color w:val="000000" w:themeColor="text1"/>
                <w:sz w:val="28"/>
                <w:szCs w:val="28"/>
              </w:rPr>
              <w:t>129</w:t>
            </w:r>
          </w:p>
        </w:tc>
        <w:tc>
          <w:tcPr>
            <w:tcW w:w="925"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color w:val="FF0000"/>
                <w:sz w:val="28"/>
                <w:szCs w:val="28"/>
              </w:rPr>
            </w:pPr>
            <w:r>
              <w:rPr>
                <w:rFonts w:ascii="Times New Roman" w:hAnsi="Times New Roman"/>
                <w:color w:val="000000" w:themeColor="text1"/>
                <w:sz w:val="28"/>
                <w:szCs w:val="28"/>
              </w:rPr>
              <w:t>Паспорт картотеки</w:t>
            </w:r>
          </w:p>
        </w:tc>
      </w:tr>
      <w:tr w:rsidR="00C867A6" w:rsidTr="00C867A6">
        <w:trPr>
          <w:trHeight w:val="283"/>
        </w:trPr>
        <w:tc>
          <w:tcPr>
            <w:tcW w:w="164"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color w:val="000000" w:themeColor="text1"/>
                <w:sz w:val="28"/>
                <w:szCs w:val="28"/>
              </w:rPr>
            </w:pPr>
            <w:r>
              <w:rPr>
                <w:rFonts w:ascii="Times New Roman" w:hAnsi="Times New Roman"/>
                <w:color w:val="000000" w:themeColor="text1"/>
                <w:sz w:val="28"/>
                <w:szCs w:val="28"/>
              </w:rPr>
              <w:t>6.</w:t>
            </w:r>
          </w:p>
        </w:tc>
        <w:tc>
          <w:tcPr>
            <w:tcW w:w="869"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sz w:val="28"/>
                <w:szCs w:val="28"/>
              </w:rPr>
            </w:pPr>
            <w:r>
              <w:rPr>
                <w:rFonts w:ascii="Times New Roman" w:hAnsi="Times New Roman"/>
                <w:sz w:val="28"/>
                <w:szCs w:val="28"/>
              </w:rPr>
              <w:t>Краеведческая систематическая картотека</w:t>
            </w:r>
          </w:p>
        </w:tc>
        <w:tc>
          <w:tcPr>
            <w:tcW w:w="531" w:type="pct"/>
            <w:tcBorders>
              <w:top w:val="single" w:sz="4" w:space="0" w:color="auto"/>
              <w:left w:val="single" w:sz="4" w:space="0" w:color="auto"/>
              <w:bottom w:val="single" w:sz="4" w:space="0" w:color="auto"/>
              <w:right w:val="single" w:sz="4" w:space="0" w:color="auto"/>
            </w:tcBorders>
            <w:vAlign w:val="center"/>
          </w:tcPr>
          <w:p w:rsidR="00C867A6" w:rsidRDefault="00C867A6">
            <w:pPr>
              <w:jc w:val="center"/>
              <w:rPr>
                <w:rFonts w:ascii="Times New Roman" w:hAnsi="Times New Roman"/>
                <w:sz w:val="28"/>
                <w:szCs w:val="28"/>
              </w:rPr>
            </w:pPr>
          </w:p>
        </w:tc>
        <w:tc>
          <w:tcPr>
            <w:tcW w:w="483" w:type="pct"/>
            <w:tcBorders>
              <w:top w:val="single" w:sz="4" w:space="0" w:color="auto"/>
              <w:left w:val="single" w:sz="4" w:space="0" w:color="auto"/>
              <w:bottom w:val="single" w:sz="4" w:space="0" w:color="auto"/>
              <w:right w:val="single" w:sz="4" w:space="0" w:color="auto"/>
            </w:tcBorders>
            <w:hideMark/>
          </w:tcPr>
          <w:p w:rsidR="00C867A6" w:rsidRDefault="00C867A6">
            <w:pPr>
              <w:jc w:val="both"/>
              <w:rPr>
                <w:rFonts w:ascii="Times New Roman" w:hAnsi="Times New Roman"/>
                <w:sz w:val="28"/>
                <w:szCs w:val="28"/>
              </w:rPr>
            </w:pPr>
            <w:r>
              <w:rPr>
                <w:rFonts w:ascii="Times New Roman" w:hAnsi="Times New Roman"/>
                <w:sz w:val="28"/>
                <w:szCs w:val="28"/>
              </w:rPr>
              <w:t>2 ящ.;</w:t>
            </w:r>
          </w:p>
          <w:p w:rsidR="00C867A6" w:rsidRDefault="00C867A6">
            <w:pPr>
              <w:jc w:val="both"/>
              <w:rPr>
                <w:rFonts w:ascii="Times New Roman" w:hAnsi="Times New Roman"/>
                <w:color w:val="000000" w:themeColor="text1"/>
                <w:sz w:val="28"/>
                <w:szCs w:val="28"/>
              </w:rPr>
            </w:pPr>
            <w:r>
              <w:rPr>
                <w:rFonts w:ascii="Times New Roman" w:hAnsi="Times New Roman"/>
                <w:color w:val="000000" w:themeColor="text1"/>
                <w:sz w:val="28"/>
                <w:szCs w:val="28"/>
              </w:rPr>
              <w:t>1650</w:t>
            </w:r>
          </w:p>
        </w:tc>
        <w:tc>
          <w:tcPr>
            <w:tcW w:w="531" w:type="pct"/>
            <w:tcBorders>
              <w:top w:val="single" w:sz="4" w:space="0" w:color="auto"/>
              <w:left w:val="single" w:sz="4" w:space="0" w:color="auto"/>
              <w:bottom w:val="single" w:sz="4" w:space="0" w:color="auto"/>
              <w:right w:val="single" w:sz="4" w:space="0" w:color="auto"/>
            </w:tcBorders>
            <w:vAlign w:val="center"/>
            <w:hideMark/>
          </w:tcPr>
          <w:p w:rsidR="00C867A6" w:rsidRDefault="00C867A6">
            <w:pPr>
              <w:jc w:val="center"/>
              <w:rPr>
                <w:rFonts w:ascii="Times New Roman" w:hAnsi="Times New Roman"/>
                <w:sz w:val="28"/>
                <w:szCs w:val="28"/>
              </w:rPr>
            </w:pPr>
            <w:r>
              <w:rPr>
                <w:rFonts w:ascii="Times New Roman" w:hAnsi="Times New Roman"/>
                <w:sz w:val="28"/>
                <w:szCs w:val="28"/>
              </w:rPr>
              <w:t>Х</w:t>
            </w:r>
          </w:p>
        </w:tc>
        <w:tc>
          <w:tcPr>
            <w:tcW w:w="965"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sz w:val="28"/>
                <w:szCs w:val="28"/>
              </w:rPr>
            </w:pPr>
            <w:r>
              <w:rPr>
                <w:rFonts w:ascii="Times New Roman" w:hAnsi="Times New Roman"/>
                <w:sz w:val="28"/>
                <w:szCs w:val="28"/>
              </w:rPr>
              <w:t>Библиотека №2, абонемент «взрослого» отдела</w:t>
            </w:r>
          </w:p>
        </w:tc>
        <w:tc>
          <w:tcPr>
            <w:tcW w:w="532" w:type="pct"/>
            <w:tcBorders>
              <w:top w:val="single" w:sz="4" w:space="0" w:color="auto"/>
              <w:left w:val="single" w:sz="4" w:space="0" w:color="auto"/>
              <w:bottom w:val="single" w:sz="4" w:space="0" w:color="auto"/>
              <w:right w:val="single" w:sz="4" w:space="0" w:color="auto"/>
            </w:tcBorders>
            <w:vAlign w:val="center"/>
            <w:hideMark/>
          </w:tcPr>
          <w:p w:rsidR="00C867A6" w:rsidRDefault="00C867A6">
            <w:pPr>
              <w:jc w:val="center"/>
              <w:rPr>
                <w:rFonts w:ascii="Times New Roman" w:hAnsi="Times New Roman"/>
                <w:sz w:val="28"/>
                <w:szCs w:val="28"/>
              </w:rPr>
            </w:pPr>
            <w:r>
              <w:rPr>
                <w:rFonts w:ascii="Times New Roman" w:hAnsi="Times New Roman"/>
                <w:sz w:val="28"/>
                <w:szCs w:val="28"/>
              </w:rPr>
              <w:t>11</w:t>
            </w:r>
          </w:p>
        </w:tc>
        <w:tc>
          <w:tcPr>
            <w:tcW w:w="925"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color w:val="FF0000"/>
                <w:sz w:val="28"/>
                <w:szCs w:val="28"/>
              </w:rPr>
            </w:pPr>
            <w:r>
              <w:rPr>
                <w:rFonts w:ascii="Times New Roman" w:hAnsi="Times New Roman"/>
                <w:color w:val="000000" w:themeColor="text1"/>
                <w:sz w:val="28"/>
                <w:szCs w:val="28"/>
              </w:rPr>
              <w:t>Паспорт картотеки</w:t>
            </w:r>
          </w:p>
        </w:tc>
      </w:tr>
      <w:tr w:rsidR="00C867A6" w:rsidTr="00C867A6">
        <w:trPr>
          <w:trHeight w:val="283"/>
        </w:trPr>
        <w:tc>
          <w:tcPr>
            <w:tcW w:w="164"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color w:val="000000" w:themeColor="text1"/>
                <w:sz w:val="28"/>
                <w:szCs w:val="28"/>
              </w:rPr>
            </w:pPr>
            <w:r>
              <w:rPr>
                <w:rFonts w:ascii="Times New Roman" w:hAnsi="Times New Roman"/>
                <w:color w:val="000000" w:themeColor="text1"/>
                <w:sz w:val="28"/>
                <w:szCs w:val="28"/>
              </w:rPr>
              <w:lastRenderedPageBreak/>
              <w:t>7.</w:t>
            </w:r>
          </w:p>
        </w:tc>
        <w:tc>
          <w:tcPr>
            <w:tcW w:w="869"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sz w:val="28"/>
                <w:szCs w:val="28"/>
              </w:rPr>
            </w:pPr>
            <w:r>
              <w:rPr>
                <w:rFonts w:ascii="Times New Roman" w:hAnsi="Times New Roman"/>
                <w:sz w:val="28"/>
                <w:szCs w:val="28"/>
              </w:rPr>
              <w:t>Краеведческая систематическая картотека</w:t>
            </w:r>
          </w:p>
        </w:tc>
        <w:tc>
          <w:tcPr>
            <w:tcW w:w="531" w:type="pct"/>
            <w:tcBorders>
              <w:top w:val="single" w:sz="4" w:space="0" w:color="auto"/>
              <w:left w:val="single" w:sz="4" w:space="0" w:color="auto"/>
              <w:bottom w:val="single" w:sz="4" w:space="0" w:color="auto"/>
              <w:right w:val="single" w:sz="4" w:space="0" w:color="auto"/>
            </w:tcBorders>
            <w:vAlign w:val="center"/>
          </w:tcPr>
          <w:p w:rsidR="00C867A6" w:rsidRDefault="00C867A6">
            <w:pPr>
              <w:jc w:val="center"/>
              <w:rPr>
                <w:rFonts w:ascii="Times New Roman" w:hAnsi="Times New Roman"/>
                <w:sz w:val="28"/>
                <w:szCs w:val="28"/>
              </w:rPr>
            </w:pPr>
          </w:p>
        </w:tc>
        <w:tc>
          <w:tcPr>
            <w:tcW w:w="483" w:type="pct"/>
            <w:tcBorders>
              <w:top w:val="single" w:sz="4" w:space="0" w:color="auto"/>
              <w:left w:val="single" w:sz="4" w:space="0" w:color="auto"/>
              <w:bottom w:val="single" w:sz="4" w:space="0" w:color="auto"/>
              <w:right w:val="single" w:sz="4" w:space="0" w:color="auto"/>
            </w:tcBorders>
            <w:hideMark/>
          </w:tcPr>
          <w:p w:rsidR="00C867A6" w:rsidRDefault="00C867A6">
            <w:pPr>
              <w:jc w:val="both"/>
              <w:rPr>
                <w:rFonts w:ascii="Times New Roman" w:hAnsi="Times New Roman"/>
                <w:sz w:val="28"/>
                <w:szCs w:val="28"/>
              </w:rPr>
            </w:pPr>
            <w:r>
              <w:rPr>
                <w:rFonts w:ascii="Times New Roman" w:hAnsi="Times New Roman"/>
                <w:sz w:val="28"/>
                <w:szCs w:val="28"/>
              </w:rPr>
              <w:t>2 ящ.;</w:t>
            </w:r>
          </w:p>
          <w:p w:rsidR="00C867A6" w:rsidRDefault="00C867A6">
            <w:pPr>
              <w:jc w:val="both"/>
              <w:rPr>
                <w:rFonts w:ascii="Times New Roman" w:hAnsi="Times New Roman"/>
                <w:sz w:val="28"/>
                <w:szCs w:val="28"/>
              </w:rPr>
            </w:pPr>
            <w:r>
              <w:rPr>
                <w:rFonts w:ascii="Times New Roman" w:hAnsi="Times New Roman"/>
                <w:sz w:val="28"/>
                <w:szCs w:val="28"/>
              </w:rPr>
              <w:t>2373 карт.</w:t>
            </w:r>
          </w:p>
        </w:tc>
        <w:tc>
          <w:tcPr>
            <w:tcW w:w="531" w:type="pct"/>
            <w:tcBorders>
              <w:top w:val="single" w:sz="4" w:space="0" w:color="auto"/>
              <w:left w:val="single" w:sz="4" w:space="0" w:color="auto"/>
              <w:bottom w:val="single" w:sz="4" w:space="0" w:color="auto"/>
              <w:right w:val="single" w:sz="4" w:space="0" w:color="auto"/>
            </w:tcBorders>
            <w:vAlign w:val="center"/>
            <w:hideMark/>
          </w:tcPr>
          <w:p w:rsidR="00C867A6" w:rsidRDefault="00C867A6">
            <w:pPr>
              <w:jc w:val="center"/>
              <w:rPr>
                <w:rFonts w:ascii="Times New Roman" w:hAnsi="Times New Roman"/>
                <w:sz w:val="28"/>
                <w:szCs w:val="28"/>
              </w:rPr>
            </w:pPr>
            <w:r>
              <w:rPr>
                <w:rFonts w:ascii="Times New Roman" w:hAnsi="Times New Roman"/>
                <w:sz w:val="28"/>
                <w:szCs w:val="28"/>
              </w:rPr>
              <w:t>Х</w:t>
            </w:r>
          </w:p>
        </w:tc>
        <w:tc>
          <w:tcPr>
            <w:tcW w:w="965"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sz w:val="28"/>
                <w:szCs w:val="28"/>
              </w:rPr>
            </w:pPr>
            <w:r>
              <w:rPr>
                <w:rFonts w:ascii="Times New Roman" w:hAnsi="Times New Roman"/>
                <w:sz w:val="28"/>
                <w:szCs w:val="28"/>
              </w:rPr>
              <w:t>Детская библиотека №3, зал каталогов</w:t>
            </w:r>
          </w:p>
        </w:tc>
        <w:tc>
          <w:tcPr>
            <w:tcW w:w="532" w:type="pct"/>
            <w:tcBorders>
              <w:top w:val="single" w:sz="4" w:space="0" w:color="auto"/>
              <w:left w:val="single" w:sz="4" w:space="0" w:color="auto"/>
              <w:bottom w:val="single" w:sz="4" w:space="0" w:color="auto"/>
              <w:right w:val="single" w:sz="4" w:space="0" w:color="auto"/>
            </w:tcBorders>
            <w:vAlign w:val="center"/>
            <w:hideMark/>
          </w:tcPr>
          <w:p w:rsidR="00C867A6" w:rsidRDefault="00C867A6">
            <w:pPr>
              <w:jc w:val="center"/>
              <w:rPr>
                <w:rFonts w:ascii="Times New Roman" w:hAnsi="Times New Roman"/>
                <w:sz w:val="28"/>
                <w:szCs w:val="28"/>
              </w:rPr>
            </w:pPr>
            <w:r>
              <w:rPr>
                <w:rFonts w:ascii="Times New Roman" w:hAnsi="Times New Roman"/>
                <w:sz w:val="28"/>
                <w:szCs w:val="28"/>
              </w:rPr>
              <w:t>44</w:t>
            </w:r>
          </w:p>
        </w:tc>
        <w:tc>
          <w:tcPr>
            <w:tcW w:w="925"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color w:val="FF0000"/>
                <w:sz w:val="28"/>
                <w:szCs w:val="28"/>
              </w:rPr>
            </w:pPr>
            <w:r>
              <w:rPr>
                <w:rFonts w:ascii="Times New Roman" w:hAnsi="Times New Roman"/>
                <w:color w:val="000000" w:themeColor="text1"/>
                <w:sz w:val="28"/>
                <w:szCs w:val="28"/>
              </w:rPr>
              <w:t>Паспорт картотеки</w:t>
            </w:r>
          </w:p>
        </w:tc>
      </w:tr>
      <w:tr w:rsidR="00C867A6" w:rsidTr="00C867A6">
        <w:trPr>
          <w:trHeight w:val="283"/>
        </w:trPr>
        <w:tc>
          <w:tcPr>
            <w:tcW w:w="164"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color w:val="000000" w:themeColor="text1"/>
                <w:sz w:val="28"/>
                <w:szCs w:val="28"/>
              </w:rPr>
            </w:pPr>
            <w:r>
              <w:rPr>
                <w:rFonts w:ascii="Times New Roman" w:hAnsi="Times New Roman"/>
                <w:color w:val="000000" w:themeColor="text1"/>
                <w:sz w:val="28"/>
                <w:szCs w:val="28"/>
              </w:rPr>
              <w:t>8.</w:t>
            </w:r>
          </w:p>
        </w:tc>
        <w:tc>
          <w:tcPr>
            <w:tcW w:w="869"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sz w:val="28"/>
                <w:szCs w:val="28"/>
              </w:rPr>
            </w:pPr>
            <w:r>
              <w:rPr>
                <w:rFonts w:ascii="Times New Roman" w:hAnsi="Times New Roman"/>
                <w:sz w:val="28"/>
                <w:szCs w:val="28"/>
              </w:rPr>
              <w:t>Краеведческая систематическая картотека</w:t>
            </w:r>
          </w:p>
        </w:tc>
        <w:tc>
          <w:tcPr>
            <w:tcW w:w="531" w:type="pct"/>
            <w:tcBorders>
              <w:top w:val="single" w:sz="4" w:space="0" w:color="auto"/>
              <w:left w:val="single" w:sz="4" w:space="0" w:color="auto"/>
              <w:bottom w:val="single" w:sz="4" w:space="0" w:color="auto"/>
              <w:right w:val="single" w:sz="4" w:space="0" w:color="auto"/>
            </w:tcBorders>
            <w:vAlign w:val="center"/>
          </w:tcPr>
          <w:p w:rsidR="00C867A6" w:rsidRDefault="00C867A6">
            <w:pPr>
              <w:jc w:val="center"/>
              <w:rPr>
                <w:rFonts w:ascii="Times New Roman" w:hAnsi="Times New Roman"/>
                <w:sz w:val="28"/>
                <w:szCs w:val="28"/>
              </w:rPr>
            </w:pPr>
          </w:p>
        </w:tc>
        <w:tc>
          <w:tcPr>
            <w:tcW w:w="483" w:type="pct"/>
            <w:tcBorders>
              <w:top w:val="single" w:sz="4" w:space="0" w:color="auto"/>
              <w:left w:val="single" w:sz="4" w:space="0" w:color="auto"/>
              <w:bottom w:val="single" w:sz="4" w:space="0" w:color="auto"/>
              <w:right w:val="single" w:sz="4" w:space="0" w:color="auto"/>
            </w:tcBorders>
            <w:hideMark/>
          </w:tcPr>
          <w:p w:rsidR="00C867A6" w:rsidRDefault="00C867A6">
            <w:pPr>
              <w:jc w:val="both"/>
              <w:rPr>
                <w:rFonts w:ascii="Times New Roman" w:hAnsi="Times New Roman"/>
                <w:sz w:val="28"/>
                <w:szCs w:val="28"/>
              </w:rPr>
            </w:pPr>
            <w:r>
              <w:rPr>
                <w:rFonts w:ascii="Times New Roman" w:hAnsi="Times New Roman"/>
                <w:sz w:val="28"/>
                <w:szCs w:val="28"/>
              </w:rPr>
              <w:t>2 ящ.;</w:t>
            </w:r>
          </w:p>
          <w:p w:rsidR="00C867A6" w:rsidRDefault="00C867A6">
            <w:pPr>
              <w:jc w:val="both"/>
              <w:rPr>
                <w:rFonts w:ascii="Times New Roman" w:hAnsi="Times New Roman"/>
                <w:color w:val="000000" w:themeColor="text1"/>
                <w:sz w:val="28"/>
                <w:szCs w:val="28"/>
              </w:rPr>
            </w:pPr>
            <w:r>
              <w:rPr>
                <w:rFonts w:ascii="Times New Roman" w:hAnsi="Times New Roman"/>
                <w:color w:val="000000" w:themeColor="text1"/>
                <w:sz w:val="28"/>
                <w:szCs w:val="28"/>
              </w:rPr>
              <w:t>2141 карт.</w:t>
            </w:r>
          </w:p>
        </w:tc>
        <w:tc>
          <w:tcPr>
            <w:tcW w:w="531" w:type="pct"/>
            <w:tcBorders>
              <w:top w:val="single" w:sz="4" w:space="0" w:color="auto"/>
              <w:left w:val="single" w:sz="4" w:space="0" w:color="auto"/>
              <w:bottom w:val="single" w:sz="4" w:space="0" w:color="auto"/>
              <w:right w:val="single" w:sz="4" w:space="0" w:color="auto"/>
            </w:tcBorders>
            <w:vAlign w:val="center"/>
            <w:hideMark/>
          </w:tcPr>
          <w:p w:rsidR="00C867A6" w:rsidRDefault="00C867A6">
            <w:pPr>
              <w:jc w:val="center"/>
              <w:rPr>
                <w:rFonts w:ascii="Times New Roman" w:hAnsi="Times New Roman"/>
                <w:sz w:val="28"/>
                <w:szCs w:val="28"/>
              </w:rPr>
            </w:pPr>
            <w:r>
              <w:rPr>
                <w:rFonts w:ascii="Times New Roman" w:hAnsi="Times New Roman"/>
                <w:sz w:val="28"/>
                <w:szCs w:val="28"/>
              </w:rPr>
              <w:t>Х</w:t>
            </w:r>
          </w:p>
        </w:tc>
        <w:tc>
          <w:tcPr>
            <w:tcW w:w="965"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sz w:val="28"/>
                <w:szCs w:val="28"/>
              </w:rPr>
            </w:pPr>
            <w:r>
              <w:rPr>
                <w:rFonts w:ascii="Times New Roman" w:hAnsi="Times New Roman"/>
                <w:sz w:val="28"/>
                <w:szCs w:val="28"/>
              </w:rPr>
              <w:t>Библиотека №5, «взрослый» абонемент</w:t>
            </w:r>
          </w:p>
        </w:tc>
        <w:tc>
          <w:tcPr>
            <w:tcW w:w="532" w:type="pct"/>
            <w:tcBorders>
              <w:top w:val="single" w:sz="4" w:space="0" w:color="auto"/>
              <w:left w:val="single" w:sz="4" w:space="0" w:color="auto"/>
              <w:bottom w:val="single" w:sz="4" w:space="0" w:color="auto"/>
              <w:right w:val="single" w:sz="4" w:space="0" w:color="auto"/>
            </w:tcBorders>
            <w:vAlign w:val="center"/>
            <w:hideMark/>
          </w:tcPr>
          <w:p w:rsidR="00C867A6" w:rsidRDefault="00C867A6">
            <w:pPr>
              <w:jc w:val="center"/>
              <w:rPr>
                <w:rFonts w:ascii="Times New Roman" w:hAnsi="Times New Roman"/>
                <w:sz w:val="28"/>
                <w:szCs w:val="28"/>
              </w:rPr>
            </w:pPr>
            <w:r>
              <w:rPr>
                <w:rFonts w:ascii="Times New Roman" w:hAnsi="Times New Roman"/>
                <w:sz w:val="28"/>
                <w:szCs w:val="28"/>
              </w:rPr>
              <w:t>Учет не ведется</w:t>
            </w:r>
          </w:p>
        </w:tc>
        <w:tc>
          <w:tcPr>
            <w:tcW w:w="925"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color w:val="FF0000"/>
                <w:sz w:val="28"/>
                <w:szCs w:val="28"/>
              </w:rPr>
            </w:pPr>
            <w:r>
              <w:rPr>
                <w:rFonts w:ascii="Times New Roman" w:hAnsi="Times New Roman"/>
                <w:color w:val="000000" w:themeColor="text1"/>
                <w:sz w:val="28"/>
                <w:szCs w:val="28"/>
              </w:rPr>
              <w:t>Паспорт картотеки</w:t>
            </w:r>
          </w:p>
        </w:tc>
      </w:tr>
      <w:tr w:rsidR="00C867A6" w:rsidTr="00C867A6">
        <w:trPr>
          <w:trHeight w:val="283"/>
        </w:trPr>
        <w:tc>
          <w:tcPr>
            <w:tcW w:w="164"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color w:val="000000" w:themeColor="text1"/>
                <w:sz w:val="28"/>
                <w:szCs w:val="28"/>
              </w:rPr>
            </w:pPr>
            <w:r>
              <w:rPr>
                <w:rFonts w:ascii="Times New Roman" w:hAnsi="Times New Roman"/>
                <w:color w:val="000000" w:themeColor="text1"/>
                <w:sz w:val="28"/>
                <w:szCs w:val="28"/>
              </w:rPr>
              <w:t>9.</w:t>
            </w:r>
          </w:p>
        </w:tc>
        <w:tc>
          <w:tcPr>
            <w:tcW w:w="869"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sz w:val="28"/>
                <w:szCs w:val="28"/>
              </w:rPr>
            </w:pPr>
            <w:r>
              <w:rPr>
                <w:rFonts w:ascii="Times New Roman" w:hAnsi="Times New Roman"/>
                <w:sz w:val="28"/>
                <w:szCs w:val="28"/>
              </w:rPr>
              <w:t>Краеведческая систематическая картотека</w:t>
            </w:r>
          </w:p>
        </w:tc>
        <w:tc>
          <w:tcPr>
            <w:tcW w:w="531" w:type="pct"/>
            <w:tcBorders>
              <w:top w:val="single" w:sz="4" w:space="0" w:color="auto"/>
              <w:left w:val="single" w:sz="4" w:space="0" w:color="auto"/>
              <w:bottom w:val="single" w:sz="4" w:space="0" w:color="auto"/>
              <w:right w:val="single" w:sz="4" w:space="0" w:color="auto"/>
            </w:tcBorders>
            <w:vAlign w:val="center"/>
          </w:tcPr>
          <w:p w:rsidR="00C867A6" w:rsidRDefault="00C867A6">
            <w:pPr>
              <w:jc w:val="center"/>
              <w:rPr>
                <w:rFonts w:ascii="Times New Roman" w:hAnsi="Times New Roman"/>
                <w:sz w:val="28"/>
                <w:szCs w:val="28"/>
              </w:rPr>
            </w:pPr>
          </w:p>
        </w:tc>
        <w:tc>
          <w:tcPr>
            <w:tcW w:w="483" w:type="pct"/>
            <w:tcBorders>
              <w:top w:val="single" w:sz="4" w:space="0" w:color="auto"/>
              <w:left w:val="single" w:sz="4" w:space="0" w:color="auto"/>
              <w:bottom w:val="single" w:sz="4" w:space="0" w:color="auto"/>
              <w:right w:val="single" w:sz="4" w:space="0" w:color="auto"/>
            </w:tcBorders>
            <w:hideMark/>
          </w:tcPr>
          <w:p w:rsidR="00C867A6" w:rsidRDefault="00C867A6">
            <w:pPr>
              <w:jc w:val="both"/>
              <w:rPr>
                <w:rFonts w:ascii="Times New Roman" w:hAnsi="Times New Roman"/>
                <w:color w:val="000000" w:themeColor="text1"/>
                <w:sz w:val="28"/>
                <w:szCs w:val="28"/>
              </w:rPr>
            </w:pPr>
            <w:r>
              <w:rPr>
                <w:rFonts w:ascii="Times New Roman" w:hAnsi="Times New Roman"/>
                <w:color w:val="000000" w:themeColor="text1"/>
                <w:sz w:val="28"/>
                <w:szCs w:val="28"/>
              </w:rPr>
              <w:t>1 ящ.;</w:t>
            </w:r>
          </w:p>
          <w:p w:rsidR="00C867A6" w:rsidRDefault="00C867A6">
            <w:pPr>
              <w:jc w:val="both"/>
              <w:rPr>
                <w:rFonts w:ascii="Times New Roman" w:hAnsi="Times New Roman"/>
                <w:color w:val="FF0000"/>
                <w:sz w:val="28"/>
                <w:szCs w:val="28"/>
              </w:rPr>
            </w:pPr>
            <w:r>
              <w:rPr>
                <w:rFonts w:ascii="Times New Roman" w:hAnsi="Times New Roman"/>
                <w:color w:val="000000" w:themeColor="text1"/>
                <w:sz w:val="28"/>
                <w:szCs w:val="28"/>
              </w:rPr>
              <w:t>451 карт</w:t>
            </w:r>
            <w:r>
              <w:rPr>
                <w:rFonts w:ascii="Times New Roman" w:hAnsi="Times New Roman"/>
                <w:color w:val="00B050"/>
                <w:sz w:val="28"/>
                <w:szCs w:val="28"/>
              </w:rPr>
              <w:t>.</w:t>
            </w:r>
          </w:p>
        </w:tc>
        <w:tc>
          <w:tcPr>
            <w:tcW w:w="531" w:type="pct"/>
            <w:tcBorders>
              <w:top w:val="single" w:sz="4" w:space="0" w:color="auto"/>
              <w:left w:val="single" w:sz="4" w:space="0" w:color="auto"/>
              <w:bottom w:val="single" w:sz="4" w:space="0" w:color="auto"/>
              <w:right w:val="single" w:sz="4" w:space="0" w:color="auto"/>
            </w:tcBorders>
            <w:vAlign w:val="center"/>
            <w:hideMark/>
          </w:tcPr>
          <w:p w:rsidR="00C867A6" w:rsidRDefault="00C867A6">
            <w:pPr>
              <w:jc w:val="center"/>
              <w:rPr>
                <w:rFonts w:ascii="Times New Roman" w:hAnsi="Times New Roman"/>
                <w:sz w:val="28"/>
                <w:szCs w:val="28"/>
              </w:rPr>
            </w:pPr>
            <w:r>
              <w:rPr>
                <w:rFonts w:ascii="Times New Roman" w:hAnsi="Times New Roman"/>
                <w:sz w:val="28"/>
                <w:szCs w:val="28"/>
              </w:rPr>
              <w:t>Х</w:t>
            </w:r>
          </w:p>
        </w:tc>
        <w:tc>
          <w:tcPr>
            <w:tcW w:w="965"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sz w:val="28"/>
                <w:szCs w:val="28"/>
              </w:rPr>
            </w:pPr>
            <w:r>
              <w:rPr>
                <w:rFonts w:ascii="Times New Roman" w:hAnsi="Times New Roman"/>
                <w:sz w:val="28"/>
                <w:szCs w:val="28"/>
              </w:rPr>
              <w:t>Библиотека №6, абонемент</w:t>
            </w:r>
          </w:p>
        </w:tc>
        <w:tc>
          <w:tcPr>
            <w:tcW w:w="532" w:type="pct"/>
            <w:tcBorders>
              <w:top w:val="single" w:sz="4" w:space="0" w:color="auto"/>
              <w:left w:val="single" w:sz="4" w:space="0" w:color="auto"/>
              <w:bottom w:val="single" w:sz="4" w:space="0" w:color="auto"/>
              <w:right w:val="single" w:sz="4" w:space="0" w:color="auto"/>
            </w:tcBorders>
            <w:vAlign w:val="center"/>
            <w:hideMark/>
          </w:tcPr>
          <w:p w:rsidR="00C867A6" w:rsidRDefault="00C867A6">
            <w:pPr>
              <w:jc w:val="center"/>
              <w:rPr>
                <w:rFonts w:ascii="Times New Roman" w:hAnsi="Times New Roman"/>
                <w:sz w:val="28"/>
                <w:szCs w:val="28"/>
              </w:rPr>
            </w:pPr>
            <w:r>
              <w:rPr>
                <w:rFonts w:ascii="Times New Roman" w:hAnsi="Times New Roman"/>
                <w:sz w:val="28"/>
                <w:szCs w:val="28"/>
              </w:rPr>
              <w:t>25</w:t>
            </w:r>
          </w:p>
        </w:tc>
        <w:tc>
          <w:tcPr>
            <w:tcW w:w="925"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color w:val="FF0000"/>
                <w:sz w:val="28"/>
                <w:szCs w:val="28"/>
              </w:rPr>
            </w:pPr>
            <w:r>
              <w:rPr>
                <w:rFonts w:ascii="Times New Roman" w:hAnsi="Times New Roman"/>
                <w:color w:val="000000" w:themeColor="text1"/>
                <w:sz w:val="28"/>
                <w:szCs w:val="28"/>
              </w:rPr>
              <w:t>Паспорт картотеки</w:t>
            </w:r>
          </w:p>
        </w:tc>
      </w:tr>
      <w:tr w:rsidR="00C867A6" w:rsidTr="00C867A6">
        <w:trPr>
          <w:trHeight w:val="283"/>
        </w:trPr>
        <w:tc>
          <w:tcPr>
            <w:tcW w:w="164"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color w:val="000000" w:themeColor="text1"/>
                <w:sz w:val="28"/>
                <w:szCs w:val="28"/>
              </w:rPr>
            </w:pPr>
            <w:r>
              <w:rPr>
                <w:rFonts w:ascii="Times New Roman" w:hAnsi="Times New Roman"/>
                <w:color w:val="000000" w:themeColor="text1"/>
                <w:sz w:val="28"/>
                <w:szCs w:val="28"/>
              </w:rPr>
              <w:t>10.</w:t>
            </w:r>
          </w:p>
        </w:tc>
        <w:tc>
          <w:tcPr>
            <w:tcW w:w="869"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sz w:val="28"/>
                <w:szCs w:val="28"/>
              </w:rPr>
            </w:pPr>
            <w:r>
              <w:rPr>
                <w:rFonts w:ascii="Times New Roman" w:hAnsi="Times New Roman"/>
                <w:sz w:val="28"/>
                <w:szCs w:val="28"/>
              </w:rPr>
              <w:t>Краеведческая систематическая картотека</w:t>
            </w:r>
          </w:p>
        </w:tc>
        <w:tc>
          <w:tcPr>
            <w:tcW w:w="531" w:type="pct"/>
            <w:tcBorders>
              <w:top w:val="single" w:sz="4" w:space="0" w:color="auto"/>
              <w:left w:val="single" w:sz="4" w:space="0" w:color="auto"/>
              <w:bottom w:val="single" w:sz="4" w:space="0" w:color="auto"/>
              <w:right w:val="single" w:sz="4" w:space="0" w:color="auto"/>
            </w:tcBorders>
            <w:vAlign w:val="center"/>
          </w:tcPr>
          <w:p w:rsidR="00C867A6" w:rsidRDefault="00C867A6">
            <w:pPr>
              <w:jc w:val="center"/>
              <w:rPr>
                <w:rFonts w:ascii="Times New Roman" w:hAnsi="Times New Roman"/>
                <w:sz w:val="28"/>
                <w:szCs w:val="28"/>
              </w:rPr>
            </w:pPr>
          </w:p>
        </w:tc>
        <w:tc>
          <w:tcPr>
            <w:tcW w:w="483" w:type="pct"/>
            <w:tcBorders>
              <w:top w:val="single" w:sz="4" w:space="0" w:color="auto"/>
              <w:left w:val="single" w:sz="4" w:space="0" w:color="auto"/>
              <w:bottom w:val="single" w:sz="4" w:space="0" w:color="auto"/>
              <w:right w:val="single" w:sz="4" w:space="0" w:color="auto"/>
            </w:tcBorders>
            <w:hideMark/>
          </w:tcPr>
          <w:p w:rsidR="00C867A6" w:rsidRDefault="00C867A6">
            <w:pPr>
              <w:jc w:val="both"/>
              <w:rPr>
                <w:rFonts w:ascii="Times New Roman" w:hAnsi="Times New Roman"/>
                <w:sz w:val="28"/>
                <w:szCs w:val="28"/>
              </w:rPr>
            </w:pPr>
            <w:r>
              <w:rPr>
                <w:rFonts w:ascii="Times New Roman" w:hAnsi="Times New Roman"/>
                <w:sz w:val="28"/>
                <w:szCs w:val="28"/>
              </w:rPr>
              <w:t>1 ящ.;</w:t>
            </w:r>
          </w:p>
          <w:p w:rsidR="00C867A6" w:rsidRDefault="00C867A6">
            <w:pPr>
              <w:jc w:val="both"/>
              <w:rPr>
                <w:rFonts w:ascii="Times New Roman" w:hAnsi="Times New Roman"/>
                <w:color w:val="000000" w:themeColor="text1"/>
                <w:sz w:val="28"/>
                <w:szCs w:val="28"/>
              </w:rPr>
            </w:pPr>
            <w:r>
              <w:rPr>
                <w:rFonts w:ascii="Times New Roman" w:hAnsi="Times New Roman"/>
                <w:color w:val="000000" w:themeColor="text1"/>
                <w:sz w:val="28"/>
                <w:szCs w:val="28"/>
              </w:rPr>
              <w:t>461 карт.</w:t>
            </w:r>
          </w:p>
        </w:tc>
        <w:tc>
          <w:tcPr>
            <w:tcW w:w="531" w:type="pct"/>
            <w:tcBorders>
              <w:top w:val="single" w:sz="4" w:space="0" w:color="auto"/>
              <w:left w:val="single" w:sz="4" w:space="0" w:color="auto"/>
              <w:bottom w:val="single" w:sz="4" w:space="0" w:color="auto"/>
              <w:right w:val="single" w:sz="4" w:space="0" w:color="auto"/>
            </w:tcBorders>
            <w:vAlign w:val="center"/>
            <w:hideMark/>
          </w:tcPr>
          <w:p w:rsidR="00C867A6" w:rsidRDefault="00C867A6">
            <w:pPr>
              <w:jc w:val="center"/>
              <w:rPr>
                <w:rFonts w:ascii="Times New Roman" w:hAnsi="Times New Roman"/>
                <w:sz w:val="28"/>
                <w:szCs w:val="28"/>
              </w:rPr>
            </w:pPr>
            <w:r>
              <w:rPr>
                <w:rFonts w:ascii="Times New Roman" w:hAnsi="Times New Roman"/>
                <w:sz w:val="28"/>
                <w:szCs w:val="28"/>
              </w:rPr>
              <w:t>Х</w:t>
            </w:r>
          </w:p>
        </w:tc>
        <w:tc>
          <w:tcPr>
            <w:tcW w:w="965"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sz w:val="28"/>
                <w:szCs w:val="28"/>
              </w:rPr>
            </w:pPr>
            <w:r>
              <w:rPr>
                <w:rFonts w:ascii="Times New Roman" w:hAnsi="Times New Roman"/>
                <w:sz w:val="28"/>
                <w:szCs w:val="28"/>
              </w:rPr>
              <w:t xml:space="preserve">Детская библиотека центр по проблемам детства и юношества </w:t>
            </w:r>
            <w:r>
              <w:rPr>
                <w:rFonts w:ascii="Times New Roman" w:hAnsi="Times New Roman"/>
                <w:sz w:val="28"/>
                <w:szCs w:val="28"/>
              </w:rPr>
              <w:lastRenderedPageBreak/>
              <w:t>№7, читальный зал</w:t>
            </w:r>
          </w:p>
        </w:tc>
        <w:tc>
          <w:tcPr>
            <w:tcW w:w="532" w:type="pct"/>
            <w:tcBorders>
              <w:top w:val="single" w:sz="4" w:space="0" w:color="auto"/>
              <w:left w:val="single" w:sz="4" w:space="0" w:color="auto"/>
              <w:bottom w:val="single" w:sz="4" w:space="0" w:color="auto"/>
              <w:right w:val="single" w:sz="4" w:space="0" w:color="auto"/>
            </w:tcBorders>
            <w:vAlign w:val="center"/>
            <w:hideMark/>
          </w:tcPr>
          <w:p w:rsidR="00C867A6" w:rsidRDefault="00C867A6">
            <w:pPr>
              <w:jc w:val="center"/>
              <w:rPr>
                <w:rFonts w:ascii="Times New Roman" w:hAnsi="Times New Roman"/>
                <w:sz w:val="28"/>
                <w:szCs w:val="28"/>
              </w:rPr>
            </w:pPr>
            <w:r>
              <w:rPr>
                <w:rFonts w:ascii="Times New Roman" w:hAnsi="Times New Roman"/>
                <w:sz w:val="28"/>
                <w:szCs w:val="28"/>
              </w:rPr>
              <w:lastRenderedPageBreak/>
              <w:t>9</w:t>
            </w:r>
          </w:p>
        </w:tc>
        <w:tc>
          <w:tcPr>
            <w:tcW w:w="925"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color w:val="FF0000"/>
                <w:sz w:val="28"/>
                <w:szCs w:val="28"/>
              </w:rPr>
            </w:pPr>
            <w:r>
              <w:rPr>
                <w:rFonts w:ascii="Times New Roman" w:hAnsi="Times New Roman"/>
                <w:color w:val="000000" w:themeColor="text1"/>
                <w:sz w:val="28"/>
                <w:szCs w:val="28"/>
              </w:rPr>
              <w:t>Паспорт картотеки</w:t>
            </w:r>
          </w:p>
        </w:tc>
      </w:tr>
      <w:tr w:rsidR="00C867A6" w:rsidTr="00C867A6">
        <w:trPr>
          <w:trHeight w:val="283"/>
        </w:trPr>
        <w:tc>
          <w:tcPr>
            <w:tcW w:w="164"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color w:val="000000" w:themeColor="text1"/>
                <w:sz w:val="28"/>
                <w:szCs w:val="28"/>
              </w:rPr>
            </w:pPr>
            <w:r>
              <w:rPr>
                <w:rFonts w:ascii="Times New Roman" w:hAnsi="Times New Roman"/>
                <w:color w:val="000000" w:themeColor="text1"/>
                <w:sz w:val="28"/>
                <w:szCs w:val="28"/>
              </w:rPr>
              <w:lastRenderedPageBreak/>
              <w:t>11.</w:t>
            </w:r>
          </w:p>
        </w:tc>
        <w:tc>
          <w:tcPr>
            <w:tcW w:w="869"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sz w:val="28"/>
                <w:szCs w:val="28"/>
              </w:rPr>
            </w:pPr>
            <w:r>
              <w:rPr>
                <w:rFonts w:ascii="Times New Roman" w:hAnsi="Times New Roman"/>
                <w:sz w:val="28"/>
                <w:szCs w:val="28"/>
              </w:rPr>
              <w:t>Тематическая краеведческая картотека</w:t>
            </w:r>
          </w:p>
          <w:p w:rsidR="00C867A6" w:rsidRDefault="00C867A6">
            <w:pPr>
              <w:rPr>
                <w:rFonts w:ascii="Times New Roman" w:hAnsi="Times New Roman"/>
                <w:sz w:val="28"/>
                <w:szCs w:val="28"/>
              </w:rPr>
            </w:pPr>
            <w:r>
              <w:rPr>
                <w:rFonts w:ascii="Times New Roman" w:hAnsi="Times New Roman"/>
                <w:sz w:val="28"/>
                <w:szCs w:val="28"/>
              </w:rPr>
              <w:t>«Край мой – гордость моя»</w:t>
            </w:r>
          </w:p>
        </w:tc>
        <w:tc>
          <w:tcPr>
            <w:tcW w:w="531" w:type="pct"/>
            <w:tcBorders>
              <w:top w:val="single" w:sz="4" w:space="0" w:color="auto"/>
              <w:left w:val="single" w:sz="4" w:space="0" w:color="auto"/>
              <w:bottom w:val="single" w:sz="4" w:space="0" w:color="auto"/>
              <w:right w:val="single" w:sz="4" w:space="0" w:color="auto"/>
            </w:tcBorders>
            <w:vAlign w:val="center"/>
          </w:tcPr>
          <w:p w:rsidR="00C867A6" w:rsidRDefault="00C867A6">
            <w:pPr>
              <w:jc w:val="center"/>
              <w:rPr>
                <w:rFonts w:ascii="Times New Roman" w:hAnsi="Times New Roman"/>
                <w:sz w:val="28"/>
                <w:szCs w:val="28"/>
              </w:rPr>
            </w:pPr>
          </w:p>
        </w:tc>
        <w:tc>
          <w:tcPr>
            <w:tcW w:w="483" w:type="pct"/>
            <w:tcBorders>
              <w:top w:val="single" w:sz="4" w:space="0" w:color="auto"/>
              <w:left w:val="single" w:sz="4" w:space="0" w:color="auto"/>
              <w:bottom w:val="single" w:sz="4" w:space="0" w:color="auto"/>
              <w:right w:val="single" w:sz="4" w:space="0" w:color="auto"/>
            </w:tcBorders>
            <w:hideMark/>
          </w:tcPr>
          <w:p w:rsidR="00C867A6" w:rsidRDefault="00C867A6">
            <w:pPr>
              <w:jc w:val="both"/>
              <w:rPr>
                <w:rFonts w:ascii="Times New Roman" w:hAnsi="Times New Roman"/>
                <w:sz w:val="28"/>
                <w:szCs w:val="28"/>
              </w:rPr>
            </w:pPr>
            <w:r>
              <w:rPr>
                <w:rFonts w:ascii="Times New Roman" w:hAnsi="Times New Roman"/>
                <w:sz w:val="28"/>
                <w:szCs w:val="28"/>
              </w:rPr>
              <w:t>1 ящ.;</w:t>
            </w:r>
          </w:p>
          <w:p w:rsidR="00C867A6" w:rsidRDefault="00C867A6">
            <w:pPr>
              <w:jc w:val="both"/>
              <w:rPr>
                <w:rFonts w:ascii="Times New Roman" w:hAnsi="Times New Roman"/>
                <w:sz w:val="28"/>
                <w:szCs w:val="28"/>
              </w:rPr>
            </w:pPr>
            <w:r>
              <w:rPr>
                <w:rFonts w:ascii="Times New Roman" w:hAnsi="Times New Roman"/>
                <w:sz w:val="28"/>
                <w:szCs w:val="28"/>
              </w:rPr>
              <w:t>185 карт.</w:t>
            </w:r>
          </w:p>
        </w:tc>
        <w:tc>
          <w:tcPr>
            <w:tcW w:w="531" w:type="pct"/>
            <w:tcBorders>
              <w:top w:val="single" w:sz="4" w:space="0" w:color="auto"/>
              <w:left w:val="single" w:sz="4" w:space="0" w:color="auto"/>
              <w:bottom w:val="single" w:sz="4" w:space="0" w:color="auto"/>
              <w:right w:val="single" w:sz="4" w:space="0" w:color="auto"/>
            </w:tcBorders>
            <w:vAlign w:val="center"/>
            <w:hideMark/>
          </w:tcPr>
          <w:p w:rsidR="00C867A6" w:rsidRDefault="00C867A6">
            <w:pPr>
              <w:jc w:val="center"/>
              <w:rPr>
                <w:rFonts w:ascii="Times New Roman" w:hAnsi="Times New Roman"/>
                <w:sz w:val="28"/>
                <w:szCs w:val="28"/>
              </w:rPr>
            </w:pPr>
            <w:r>
              <w:rPr>
                <w:rFonts w:ascii="Times New Roman" w:hAnsi="Times New Roman"/>
                <w:sz w:val="28"/>
                <w:szCs w:val="28"/>
                <w:lang w:val="en-US"/>
              </w:rPr>
              <w:t>X</w:t>
            </w:r>
          </w:p>
        </w:tc>
        <w:tc>
          <w:tcPr>
            <w:tcW w:w="965"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sz w:val="28"/>
                <w:szCs w:val="28"/>
              </w:rPr>
            </w:pPr>
            <w:r>
              <w:rPr>
                <w:rFonts w:ascii="Times New Roman" w:hAnsi="Times New Roman"/>
                <w:sz w:val="28"/>
                <w:szCs w:val="28"/>
              </w:rPr>
              <w:t xml:space="preserve">Детская библиотека центр по проблемам детства и юношества №7, пункт выдачи с. </w:t>
            </w:r>
            <w:proofErr w:type="gramStart"/>
            <w:r>
              <w:rPr>
                <w:rFonts w:ascii="Times New Roman" w:hAnsi="Times New Roman"/>
                <w:sz w:val="28"/>
                <w:szCs w:val="28"/>
              </w:rPr>
              <w:t>Заречное</w:t>
            </w:r>
            <w:proofErr w:type="gramEnd"/>
          </w:p>
        </w:tc>
        <w:tc>
          <w:tcPr>
            <w:tcW w:w="532" w:type="pct"/>
            <w:tcBorders>
              <w:top w:val="single" w:sz="4" w:space="0" w:color="auto"/>
              <w:left w:val="single" w:sz="4" w:space="0" w:color="auto"/>
              <w:bottom w:val="single" w:sz="4" w:space="0" w:color="auto"/>
              <w:right w:val="single" w:sz="4" w:space="0" w:color="auto"/>
            </w:tcBorders>
            <w:vAlign w:val="center"/>
            <w:hideMark/>
          </w:tcPr>
          <w:p w:rsidR="00C867A6" w:rsidRDefault="00C867A6">
            <w:pPr>
              <w:jc w:val="center"/>
              <w:rPr>
                <w:rFonts w:ascii="Times New Roman" w:hAnsi="Times New Roman"/>
                <w:sz w:val="28"/>
                <w:szCs w:val="28"/>
              </w:rPr>
            </w:pPr>
            <w:r>
              <w:rPr>
                <w:rFonts w:ascii="Times New Roman" w:hAnsi="Times New Roman"/>
                <w:sz w:val="28"/>
                <w:szCs w:val="28"/>
              </w:rPr>
              <w:t>Учет не ведется</w:t>
            </w:r>
          </w:p>
        </w:tc>
        <w:tc>
          <w:tcPr>
            <w:tcW w:w="925"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color w:val="FF0000"/>
                <w:sz w:val="28"/>
                <w:szCs w:val="28"/>
              </w:rPr>
            </w:pPr>
            <w:r>
              <w:rPr>
                <w:rFonts w:ascii="Times New Roman" w:hAnsi="Times New Roman"/>
                <w:color w:val="000000" w:themeColor="text1"/>
                <w:sz w:val="28"/>
                <w:szCs w:val="28"/>
              </w:rPr>
              <w:t>Паспорт картотеки</w:t>
            </w:r>
          </w:p>
        </w:tc>
      </w:tr>
      <w:tr w:rsidR="00C867A6" w:rsidTr="00C867A6">
        <w:trPr>
          <w:trHeight w:val="283"/>
        </w:trPr>
        <w:tc>
          <w:tcPr>
            <w:tcW w:w="164"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color w:val="000000" w:themeColor="text1"/>
                <w:sz w:val="28"/>
                <w:szCs w:val="28"/>
              </w:rPr>
            </w:pPr>
            <w:r>
              <w:rPr>
                <w:rFonts w:ascii="Times New Roman" w:hAnsi="Times New Roman"/>
                <w:color w:val="000000" w:themeColor="text1"/>
                <w:sz w:val="28"/>
                <w:szCs w:val="28"/>
              </w:rPr>
              <w:t>12.</w:t>
            </w:r>
          </w:p>
        </w:tc>
        <w:tc>
          <w:tcPr>
            <w:tcW w:w="869"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sz w:val="28"/>
                <w:szCs w:val="28"/>
              </w:rPr>
            </w:pPr>
            <w:r>
              <w:rPr>
                <w:rFonts w:ascii="Times New Roman" w:hAnsi="Times New Roman"/>
                <w:sz w:val="28"/>
                <w:szCs w:val="28"/>
              </w:rPr>
              <w:t>Краеведческая систематическая картотека</w:t>
            </w:r>
          </w:p>
        </w:tc>
        <w:tc>
          <w:tcPr>
            <w:tcW w:w="531" w:type="pct"/>
            <w:tcBorders>
              <w:top w:val="single" w:sz="4" w:space="0" w:color="auto"/>
              <w:left w:val="single" w:sz="4" w:space="0" w:color="auto"/>
              <w:bottom w:val="single" w:sz="4" w:space="0" w:color="auto"/>
              <w:right w:val="single" w:sz="4" w:space="0" w:color="auto"/>
            </w:tcBorders>
            <w:vAlign w:val="center"/>
          </w:tcPr>
          <w:p w:rsidR="00C867A6" w:rsidRDefault="00C867A6">
            <w:pPr>
              <w:jc w:val="center"/>
              <w:rPr>
                <w:rFonts w:ascii="Times New Roman" w:hAnsi="Times New Roman"/>
                <w:sz w:val="28"/>
                <w:szCs w:val="28"/>
              </w:rPr>
            </w:pPr>
          </w:p>
        </w:tc>
        <w:tc>
          <w:tcPr>
            <w:tcW w:w="483" w:type="pct"/>
            <w:tcBorders>
              <w:top w:val="single" w:sz="4" w:space="0" w:color="auto"/>
              <w:left w:val="single" w:sz="4" w:space="0" w:color="auto"/>
              <w:bottom w:val="single" w:sz="4" w:space="0" w:color="auto"/>
              <w:right w:val="single" w:sz="4" w:space="0" w:color="auto"/>
            </w:tcBorders>
            <w:hideMark/>
          </w:tcPr>
          <w:p w:rsidR="00C867A6" w:rsidRDefault="00C867A6">
            <w:pPr>
              <w:jc w:val="both"/>
              <w:rPr>
                <w:rFonts w:ascii="Times New Roman" w:hAnsi="Times New Roman"/>
                <w:color w:val="000000" w:themeColor="text1"/>
                <w:sz w:val="28"/>
                <w:szCs w:val="28"/>
              </w:rPr>
            </w:pPr>
            <w:r>
              <w:rPr>
                <w:rFonts w:ascii="Times New Roman" w:hAnsi="Times New Roman"/>
                <w:color w:val="000000" w:themeColor="text1"/>
                <w:sz w:val="28"/>
                <w:szCs w:val="28"/>
              </w:rPr>
              <w:t>3 ящ.;</w:t>
            </w:r>
          </w:p>
          <w:p w:rsidR="00C867A6" w:rsidRDefault="00C867A6">
            <w:pPr>
              <w:jc w:val="both"/>
              <w:rPr>
                <w:rFonts w:ascii="Times New Roman" w:hAnsi="Times New Roman"/>
                <w:color w:val="FF0000"/>
                <w:sz w:val="28"/>
                <w:szCs w:val="28"/>
              </w:rPr>
            </w:pPr>
            <w:r>
              <w:rPr>
                <w:rFonts w:ascii="Times New Roman" w:hAnsi="Times New Roman"/>
                <w:color w:val="000000" w:themeColor="text1"/>
                <w:sz w:val="28"/>
                <w:szCs w:val="28"/>
              </w:rPr>
              <w:t>741 карт.</w:t>
            </w:r>
          </w:p>
        </w:tc>
        <w:tc>
          <w:tcPr>
            <w:tcW w:w="531" w:type="pct"/>
            <w:tcBorders>
              <w:top w:val="single" w:sz="4" w:space="0" w:color="auto"/>
              <w:left w:val="single" w:sz="4" w:space="0" w:color="auto"/>
              <w:bottom w:val="single" w:sz="4" w:space="0" w:color="auto"/>
              <w:right w:val="single" w:sz="4" w:space="0" w:color="auto"/>
            </w:tcBorders>
            <w:vAlign w:val="center"/>
            <w:hideMark/>
          </w:tcPr>
          <w:p w:rsidR="00C867A6" w:rsidRDefault="00C867A6">
            <w:pPr>
              <w:jc w:val="center"/>
              <w:rPr>
                <w:rFonts w:ascii="Times New Roman" w:hAnsi="Times New Roman"/>
                <w:sz w:val="28"/>
                <w:szCs w:val="28"/>
              </w:rPr>
            </w:pPr>
            <w:r>
              <w:rPr>
                <w:rFonts w:ascii="Times New Roman" w:hAnsi="Times New Roman"/>
                <w:sz w:val="28"/>
                <w:szCs w:val="28"/>
              </w:rPr>
              <w:t>Х</w:t>
            </w:r>
          </w:p>
        </w:tc>
        <w:tc>
          <w:tcPr>
            <w:tcW w:w="965"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sz w:val="28"/>
                <w:szCs w:val="28"/>
              </w:rPr>
            </w:pPr>
            <w:r>
              <w:rPr>
                <w:rFonts w:ascii="Times New Roman" w:hAnsi="Times New Roman"/>
                <w:sz w:val="28"/>
                <w:szCs w:val="28"/>
              </w:rPr>
              <w:t>Библиотека №8, зал каталогов</w:t>
            </w:r>
          </w:p>
        </w:tc>
        <w:tc>
          <w:tcPr>
            <w:tcW w:w="532" w:type="pct"/>
            <w:tcBorders>
              <w:top w:val="single" w:sz="4" w:space="0" w:color="auto"/>
              <w:left w:val="single" w:sz="4" w:space="0" w:color="auto"/>
              <w:bottom w:val="single" w:sz="4" w:space="0" w:color="auto"/>
              <w:right w:val="single" w:sz="4" w:space="0" w:color="auto"/>
            </w:tcBorders>
            <w:vAlign w:val="center"/>
            <w:hideMark/>
          </w:tcPr>
          <w:p w:rsidR="00C867A6" w:rsidRDefault="00C867A6">
            <w:pPr>
              <w:jc w:val="center"/>
              <w:rPr>
                <w:rFonts w:ascii="Times New Roman" w:hAnsi="Times New Roman"/>
                <w:sz w:val="28"/>
                <w:szCs w:val="28"/>
              </w:rPr>
            </w:pPr>
            <w:r>
              <w:rPr>
                <w:rFonts w:ascii="Times New Roman" w:hAnsi="Times New Roman"/>
                <w:sz w:val="28"/>
                <w:szCs w:val="28"/>
              </w:rPr>
              <w:t>12</w:t>
            </w:r>
          </w:p>
        </w:tc>
        <w:tc>
          <w:tcPr>
            <w:tcW w:w="925"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color w:val="FF0000"/>
                <w:sz w:val="28"/>
                <w:szCs w:val="28"/>
              </w:rPr>
            </w:pPr>
            <w:r>
              <w:rPr>
                <w:rFonts w:ascii="Times New Roman" w:hAnsi="Times New Roman"/>
                <w:color w:val="000000" w:themeColor="text1"/>
                <w:sz w:val="28"/>
                <w:szCs w:val="28"/>
              </w:rPr>
              <w:t>Паспорт картотеки</w:t>
            </w:r>
          </w:p>
        </w:tc>
      </w:tr>
      <w:tr w:rsidR="00C867A6" w:rsidTr="00C867A6">
        <w:trPr>
          <w:trHeight w:val="283"/>
        </w:trPr>
        <w:tc>
          <w:tcPr>
            <w:tcW w:w="164"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color w:val="000000" w:themeColor="text1"/>
                <w:sz w:val="28"/>
                <w:szCs w:val="28"/>
              </w:rPr>
            </w:pPr>
            <w:r>
              <w:rPr>
                <w:rFonts w:ascii="Times New Roman" w:hAnsi="Times New Roman"/>
                <w:color w:val="000000" w:themeColor="text1"/>
                <w:sz w:val="28"/>
                <w:szCs w:val="28"/>
              </w:rPr>
              <w:t>13.</w:t>
            </w:r>
          </w:p>
        </w:tc>
        <w:tc>
          <w:tcPr>
            <w:tcW w:w="869"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sz w:val="28"/>
                <w:szCs w:val="28"/>
              </w:rPr>
            </w:pPr>
            <w:r>
              <w:rPr>
                <w:rFonts w:ascii="Times New Roman" w:hAnsi="Times New Roman"/>
                <w:sz w:val="28"/>
                <w:szCs w:val="28"/>
              </w:rPr>
              <w:t xml:space="preserve">Краеведческая систематическая </w:t>
            </w:r>
            <w:r>
              <w:rPr>
                <w:rFonts w:ascii="Times New Roman" w:hAnsi="Times New Roman"/>
                <w:sz w:val="28"/>
                <w:szCs w:val="28"/>
              </w:rPr>
              <w:lastRenderedPageBreak/>
              <w:t>картотека</w:t>
            </w:r>
          </w:p>
        </w:tc>
        <w:tc>
          <w:tcPr>
            <w:tcW w:w="531" w:type="pct"/>
            <w:tcBorders>
              <w:top w:val="single" w:sz="4" w:space="0" w:color="auto"/>
              <w:left w:val="single" w:sz="4" w:space="0" w:color="auto"/>
              <w:bottom w:val="single" w:sz="4" w:space="0" w:color="auto"/>
              <w:right w:val="single" w:sz="4" w:space="0" w:color="auto"/>
            </w:tcBorders>
            <w:vAlign w:val="center"/>
          </w:tcPr>
          <w:p w:rsidR="00C867A6" w:rsidRDefault="00C867A6">
            <w:pPr>
              <w:jc w:val="center"/>
              <w:rPr>
                <w:rFonts w:ascii="Times New Roman" w:hAnsi="Times New Roman"/>
                <w:sz w:val="28"/>
                <w:szCs w:val="28"/>
              </w:rPr>
            </w:pPr>
          </w:p>
        </w:tc>
        <w:tc>
          <w:tcPr>
            <w:tcW w:w="483" w:type="pct"/>
            <w:tcBorders>
              <w:top w:val="single" w:sz="4" w:space="0" w:color="auto"/>
              <w:left w:val="single" w:sz="4" w:space="0" w:color="auto"/>
              <w:bottom w:val="single" w:sz="4" w:space="0" w:color="auto"/>
              <w:right w:val="single" w:sz="4" w:space="0" w:color="auto"/>
            </w:tcBorders>
            <w:hideMark/>
          </w:tcPr>
          <w:p w:rsidR="00C867A6" w:rsidRDefault="00C867A6">
            <w:pPr>
              <w:jc w:val="both"/>
              <w:rPr>
                <w:rFonts w:ascii="Times New Roman" w:hAnsi="Times New Roman"/>
                <w:sz w:val="28"/>
                <w:szCs w:val="28"/>
              </w:rPr>
            </w:pPr>
            <w:r>
              <w:rPr>
                <w:rFonts w:ascii="Times New Roman" w:hAnsi="Times New Roman"/>
                <w:sz w:val="28"/>
                <w:szCs w:val="28"/>
              </w:rPr>
              <w:t>1 ящ.;</w:t>
            </w:r>
          </w:p>
          <w:p w:rsidR="00C867A6" w:rsidRDefault="00C867A6">
            <w:pPr>
              <w:jc w:val="both"/>
              <w:rPr>
                <w:rFonts w:ascii="Times New Roman" w:hAnsi="Times New Roman"/>
                <w:color w:val="000000" w:themeColor="text1"/>
                <w:sz w:val="28"/>
                <w:szCs w:val="28"/>
              </w:rPr>
            </w:pPr>
            <w:r>
              <w:rPr>
                <w:rFonts w:ascii="Times New Roman" w:hAnsi="Times New Roman"/>
                <w:color w:val="000000" w:themeColor="text1"/>
                <w:sz w:val="28"/>
                <w:szCs w:val="28"/>
              </w:rPr>
              <w:t>666 карт.</w:t>
            </w:r>
          </w:p>
        </w:tc>
        <w:tc>
          <w:tcPr>
            <w:tcW w:w="531" w:type="pct"/>
            <w:tcBorders>
              <w:top w:val="single" w:sz="4" w:space="0" w:color="auto"/>
              <w:left w:val="single" w:sz="4" w:space="0" w:color="auto"/>
              <w:bottom w:val="single" w:sz="4" w:space="0" w:color="auto"/>
              <w:right w:val="single" w:sz="4" w:space="0" w:color="auto"/>
            </w:tcBorders>
            <w:vAlign w:val="center"/>
            <w:hideMark/>
          </w:tcPr>
          <w:p w:rsidR="00C867A6" w:rsidRDefault="00C867A6">
            <w:pPr>
              <w:jc w:val="center"/>
              <w:rPr>
                <w:rFonts w:ascii="Times New Roman" w:hAnsi="Times New Roman"/>
                <w:sz w:val="28"/>
                <w:szCs w:val="28"/>
              </w:rPr>
            </w:pPr>
            <w:r>
              <w:rPr>
                <w:rFonts w:ascii="Times New Roman" w:hAnsi="Times New Roman"/>
                <w:sz w:val="28"/>
                <w:szCs w:val="28"/>
              </w:rPr>
              <w:t>Х</w:t>
            </w:r>
          </w:p>
        </w:tc>
        <w:tc>
          <w:tcPr>
            <w:tcW w:w="965"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sz w:val="28"/>
                <w:szCs w:val="28"/>
              </w:rPr>
            </w:pPr>
            <w:r>
              <w:rPr>
                <w:rFonts w:ascii="Times New Roman" w:hAnsi="Times New Roman"/>
                <w:sz w:val="28"/>
                <w:szCs w:val="28"/>
              </w:rPr>
              <w:t>Библиотека №10, читальный зал</w:t>
            </w:r>
          </w:p>
        </w:tc>
        <w:tc>
          <w:tcPr>
            <w:tcW w:w="532" w:type="pct"/>
            <w:tcBorders>
              <w:top w:val="single" w:sz="4" w:space="0" w:color="auto"/>
              <w:left w:val="single" w:sz="4" w:space="0" w:color="auto"/>
              <w:bottom w:val="single" w:sz="4" w:space="0" w:color="auto"/>
              <w:right w:val="single" w:sz="4" w:space="0" w:color="auto"/>
            </w:tcBorders>
            <w:vAlign w:val="center"/>
            <w:hideMark/>
          </w:tcPr>
          <w:p w:rsidR="00C867A6" w:rsidRDefault="00C867A6">
            <w:pPr>
              <w:jc w:val="center"/>
              <w:rPr>
                <w:rFonts w:ascii="Times New Roman" w:hAnsi="Times New Roman"/>
                <w:sz w:val="28"/>
                <w:szCs w:val="28"/>
              </w:rPr>
            </w:pPr>
            <w:r>
              <w:rPr>
                <w:rFonts w:ascii="Times New Roman" w:hAnsi="Times New Roman"/>
                <w:sz w:val="28"/>
                <w:szCs w:val="28"/>
              </w:rPr>
              <w:t>2</w:t>
            </w:r>
          </w:p>
        </w:tc>
        <w:tc>
          <w:tcPr>
            <w:tcW w:w="925"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color w:val="FF0000"/>
                <w:sz w:val="28"/>
                <w:szCs w:val="28"/>
              </w:rPr>
            </w:pPr>
            <w:r>
              <w:rPr>
                <w:rFonts w:ascii="Times New Roman" w:hAnsi="Times New Roman"/>
                <w:color w:val="000000" w:themeColor="text1"/>
                <w:sz w:val="28"/>
                <w:szCs w:val="28"/>
              </w:rPr>
              <w:t>Паспорт картотеки</w:t>
            </w:r>
          </w:p>
        </w:tc>
      </w:tr>
      <w:tr w:rsidR="00C867A6" w:rsidTr="00C867A6">
        <w:trPr>
          <w:trHeight w:val="283"/>
        </w:trPr>
        <w:tc>
          <w:tcPr>
            <w:tcW w:w="164"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color w:val="000000" w:themeColor="text1"/>
                <w:sz w:val="28"/>
                <w:szCs w:val="28"/>
              </w:rPr>
            </w:pPr>
            <w:r>
              <w:rPr>
                <w:rFonts w:ascii="Times New Roman" w:hAnsi="Times New Roman"/>
                <w:color w:val="000000" w:themeColor="text1"/>
                <w:sz w:val="28"/>
                <w:szCs w:val="28"/>
              </w:rPr>
              <w:lastRenderedPageBreak/>
              <w:t>14.</w:t>
            </w:r>
          </w:p>
        </w:tc>
        <w:tc>
          <w:tcPr>
            <w:tcW w:w="869"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sz w:val="28"/>
                <w:szCs w:val="28"/>
              </w:rPr>
            </w:pPr>
            <w:r>
              <w:rPr>
                <w:rFonts w:ascii="Times New Roman" w:hAnsi="Times New Roman"/>
                <w:sz w:val="28"/>
                <w:szCs w:val="28"/>
              </w:rPr>
              <w:t>Краеведческая систематическая картотека</w:t>
            </w:r>
          </w:p>
        </w:tc>
        <w:tc>
          <w:tcPr>
            <w:tcW w:w="531" w:type="pct"/>
            <w:tcBorders>
              <w:top w:val="single" w:sz="4" w:space="0" w:color="auto"/>
              <w:left w:val="single" w:sz="4" w:space="0" w:color="auto"/>
              <w:bottom w:val="single" w:sz="4" w:space="0" w:color="auto"/>
              <w:right w:val="single" w:sz="4" w:space="0" w:color="auto"/>
            </w:tcBorders>
            <w:vAlign w:val="center"/>
          </w:tcPr>
          <w:p w:rsidR="00C867A6" w:rsidRDefault="00C867A6">
            <w:pPr>
              <w:jc w:val="center"/>
              <w:rPr>
                <w:rFonts w:ascii="Times New Roman" w:hAnsi="Times New Roman"/>
                <w:sz w:val="28"/>
                <w:szCs w:val="28"/>
              </w:rPr>
            </w:pPr>
          </w:p>
        </w:tc>
        <w:tc>
          <w:tcPr>
            <w:tcW w:w="483" w:type="pct"/>
            <w:tcBorders>
              <w:top w:val="single" w:sz="4" w:space="0" w:color="auto"/>
              <w:left w:val="single" w:sz="4" w:space="0" w:color="auto"/>
              <w:bottom w:val="single" w:sz="4" w:space="0" w:color="auto"/>
              <w:right w:val="single" w:sz="4" w:space="0" w:color="auto"/>
            </w:tcBorders>
            <w:hideMark/>
          </w:tcPr>
          <w:p w:rsidR="00C867A6" w:rsidRDefault="00C867A6">
            <w:pPr>
              <w:jc w:val="both"/>
              <w:rPr>
                <w:rFonts w:ascii="Times New Roman" w:hAnsi="Times New Roman"/>
                <w:sz w:val="28"/>
                <w:szCs w:val="28"/>
              </w:rPr>
            </w:pPr>
            <w:r>
              <w:rPr>
                <w:rFonts w:ascii="Times New Roman" w:hAnsi="Times New Roman"/>
                <w:sz w:val="28"/>
                <w:szCs w:val="28"/>
              </w:rPr>
              <w:t>1 ящ.;</w:t>
            </w:r>
          </w:p>
          <w:p w:rsidR="00C867A6" w:rsidRDefault="00C867A6">
            <w:pPr>
              <w:jc w:val="both"/>
              <w:rPr>
                <w:rFonts w:ascii="Times New Roman" w:hAnsi="Times New Roman"/>
                <w:color w:val="000000" w:themeColor="text1"/>
                <w:sz w:val="28"/>
                <w:szCs w:val="28"/>
              </w:rPr>
            </w:pPr>
            <w:r>
              <w:rPr>
                <w:rFonts w:ascii="Times New Roman" w:hAnsi="Times New Roman"/>
                <w:color w:val="000000" w:themeColor="text1"/>
                <w:sz w:val="28"/>
                <w:szCs w:val="28"/>
              </w:rPr>
              <w:t>291 карт.</w:t>
            </w:r>
          </w:p>
        </w:tc>
        <w:tc>
          <w:tcPr>
            <w:tcW w:w="531" w:type="pct"/>
            <w:tcBorders>
              <w:top w:val="single" w:sz="4" w:space="0" w:color="auto"/>
              <w:left w:val="single" w:sz="4" w:space="0" w:color="auto"/>
              <w:bottom w:val="single" w:sz="4" w:space="0" w:color="auto"/>
              <w:right w:val="single" w:sz="4" w:space="0" w:color="auto"/>
            </w:tcBorders>
            <w:vAlign w:val="center"/>
            <w:hideMark/>
          </w:tcPr>
          <w:p w:rsidR="00C867A6" w:rsidRDefault="00C867A6">
            <w:pPr>
              <w:jc w:val="center"/>
              <w:rPr>
                <w:rFonts w:ascii="Times New Roman" w:hAnsi="Times New Roman"/>
                <w:sz w:val="28"/>
                <w:szCs w:val="28"/>
              </w:rPr>
            </w:pPr>
            <w:r>
              <w:rPr>
                <w:rFonts w:ascii="Times New Roman" w:hAnsi="Times New Roman"/>
                <w:sz w:val="28"/>
                <w:szCs w:val="28"/>
              </w:rPr>
              <w:t>Х</w:t>
            </w:r>
          </w:p>
        </w:tc>
        <w:tc>
          <w:tcPr>
            <w:tcW w:w="965"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sz w:val="28"/>
                <w:szCs w:val="28"/>
              </w:rPr>
            </w:pPr>
            <w:r>
              <w:rPr>
                <w:rFonts w:ascii="Times New Roman" w:hAnsi="Times New Roman"/>
                <w:sz w:val="28"/>
                <w:szCs w:val="28"/>
              </w:rPr>
              <w:t>Библиотека №12</w:t>
            </w:r>
          </w:p>
        </w:tc>
        <w:tc>
          <w:tcPr>
            <w:tcW w:w="532" w:type="pct"/>
            <w:tcBorders>
              <w:top w:val="single" w:sz="4" w:space="0" w:color="auto"/>
              <w:left w:val="single" w:sz="4" w:space="0" w:color="auto"/>
              <w:bottom w:val="single" w:sz="4" w:space="0" w:color="auto"/>
              <w:right w:val="single" w:sz="4" w:space="0" w:color="auto"/>
            </w:tcBorders>
            <w:vAlign w:val="center"/>
            <w:hideMark/>
          </w:tcPr>
          <w:p w:rsidR="00C867A6" w:rsidRDefault="00C867A6">
            <w:pPr>
              <w:jc w:val="center"/>
              <w:rPr>
                <w:rFonts w:ascii="Times New Roman" w:hAnsi="Times New Roman"/>
                <w:sz w:val="28"/>
                <w:szCs w:val="28"/>
              </w:rPr>
            </w:pPr>
            <w:r>
              <w:rPr>
                <w:rFonts w:ascii="Times New Roman" w:hAnsi="Times New Roman"/>
                <w:sz w:val="28"/>
                <w:szCs w:val="28"/>
              </w:rPr>
              <w:t>15</w:t>
            </w:r>
          </w:p>
        </w:tc>
        <w:tc>
          <w:tcPr>
            <w:tcW w:w="925"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color w:val="FF0000"/>
                <w:sz w:val="28"/>
                <w:szCs w:val="28"/>
              </w:rPr>
            </w:pPr>
            <w:r>
              <w:rPr>
                <w:rFonts w:ascii="Times New Roman" w:hAnsi="Times New Roman"/>
                <w:color w:val="000000" w:themeColor="text1"/>
                <w:sz w:val="28"/>
                <w:szCs w:val="28"/>
              </w:rPr>
              <w:t>Паспорт картотеки</w:t>
            </w:r>
          </w:p>
        </w:tc>
      </w:tr>
      <w:tr w:rsidR="00C867A6" w:rsidTr="00C867A6">
        <w:trPr>
          <w:trHeight w:val="283"/>
        </w:trPr>
        <w:tc>
          <w:tcPr>
            <w:tcW w:w="164"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color w:val="000000" w:themeColor="text1"/>
                <w:sz w:val="28"/>
                <w:szCs w:val="28"/>
              </w:rPr>
            </w:pPr>
            <w:r>
              <w:rPr>
                <w:rFonts w:ascii="Times New Roman" w:hAnsi="Times New Roman"/>
                <w:color w:val="000000" w:themeColor="text1"/>
                <w:sz w:val="28"/>
                <w:szCs w:val="28"/>
              </w:rPr>
              <w:t>15.</w:t>
            </w:r>
          </w:p>
        </w:tc>
        <w:tc>
          <w:tcPr>
            <w:tcW w:w="869"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sz w:val="28"/>
                <w:szCs w:val="28"/>
              </w:rPr>
            </w:pPr>
            <w:r>
              <w:rPr>
                <w:rFonts w:ascii="Times New Roman" w:hAnsi="Times New Roman"/>
                <w:sz w:val="28"/>
                <w:szCs w:val="28"/>
              </w:rPr>
              <w:t>Краеведческая систематическая картотека</w:t>
            </w:r>
          </w:p>
        </w:tc>
        <w:tc>
          <w:tcPr>
            <w:tcW w:w="531" w:type="pct"/>
            <w:tcBorders>
              <w:top w:val="single" w:sz="4" w:space="0" w:color="auto"/>
              <w:left w:val="single" w:sz="4" w:space="0" w:color="auto"/>
              <w:bottom w:val="single" w:sz="4" w:space="0" w:color="auto"/>
              <w:right w:val="single" w:sz="4" w:space="0" w:color="auto"/>
            </w:tcBorders>
            <w:vAlign w:val="center"/>
          </w:tcPr>
          <w:p w:rsidR="00C867A6" w:rsidRDefault="00C867A6">
            <w:pPr>
              <w:jc w:val="center"/>
              <w:rPr>
                <w:rFonts w:ascii="Times New Roman" w:hAnsi="Times New Roman"/>
                <w:sz w:val="28"/>
                <w:szCs w:val="28"/>
              </w:rPr>
            </w:pPr>
          </w:p>
        </w:tc>
        <w:tc>
          <w:tcPr>
            <w:tcW w:w="483" w:type="pct"/>
            <w:tcBorders>
              <w:top w:val="single" w:sz="4" w:space="0" w:color="auto"/>
              <w:left w:val="single" w:sz="4" w:space="0" w:color="auto"/>
              <w:bottom w:val="single" w:sz="4" w:space="0" w:color="auto"/>
              <w:right w:val="single" w:sz="4" w:space="0" w:color="auto"/>
            </w:tcBorders>
            <w:hideMark/>
          </w:tcPr>
          <w:p w:rsidR="00C867A6" w:rsidRDefault="00C867A6">
            <w:pPr>
              <w:jc w:val="both"/>
              <w:rPr>
                <w:rFonts w:ascii="Times New Roman" w:hAnsi="Times New Roman"/>
                <w:sz w:val="28"/>
                <w:szCs w:val="28"/>
              </w:rPr>
            </w:pPr>
            <w:r>
              <w:rPr>
                <w:rFonts w:ascii="Times New Roman" w:hAnsi="Times New Roman"/>
                <w:sz w:val="28"/>
                <w:szCs w:val="28"/>
              </w:rPr>
              <w:t>1 ящ.;</w:t>
            </w:r>
          </w:p>
          <w:p w:rsidR="00C867A6" w:rsidRDefault="00C867A6">
            <w:pPr>
              <w:jc w:val="both"/>
              <w:rPr>
                <w:rFonts w:ascii="Times New Roman" w:hAnsi="Times New Roman"/>
                <w:color w:val="000000" w:themeColor="text1"/>
                <w:sz w:val="28"/>
                <w:szCs w:val="28"/>
              </w:rPr>
            </w:pPr>
            <w:r>
              <w:rPr>
                <w:rFonts w:ascii="Times New Roman" w:hAnsi="Times New Roman"/>
                <w:color w:val="000000" w:themeColor="text1"/>
                <w:sz w:val="28"/>
                <w:szCs w:val="28"/>
              </w:rPr>
              <w:t>181 карт.</w:t>
            </w:r>
          </w:p>
        </w:tc>
        <w:tc>
          <w:tcPr>
            <w:tcW w:w="531" w:type="pct"/>
            <w:tcBorders>
              <w:top w:val="single" w:sz="4" w:space="0" w:color="auto"/>
              <w:left w:val="single" w:sz="4" w:space="0" w:color="auto"/>
              <w:bottom w:val="single" w:sz="4" w:space="0" w:color="auto"/>
              <w:right w:val="single" w:sz="4" w:space="0" w:color="auto"/>
            </w:tcBorders>
            <w:vAlign w:val="center"/>
            <w:hideMark/>
          </w:tcPr>
          <w:p w:rsidR="00C867A6" w:rsidRDefault="00C867A6">
            <w:pPr>
              <w:jc w:val="center"/>
              <w:rPr>
                <w:rFonts w:ascii="Times New Roman" w:hAnsi="Times New Roman"/>
                <w:sz w:val="28"/>
                <w:szCs w:val="28"/>
              </w:rPr>
            </w:pPr>
            <w:r>
              <w:rPr>
                <w:rFonts w:ascii="Times New Roman" w:hAnsi="Times New Roman"/>
                <w:sz w:val="28"/>
                <w:szCs w:val="28"/>
              </w:rPr>
              <w:t>Х</w:t>
            </w:r>
          </w:p>
        </w:tc>
        <w:tc>
          <w:tcPr>
            <w:tcW w:w="965"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sz w:val="28"/>
                <w:szCs w:val="28"/>
              </w:rPr>
            </w:pPr>
            <w:r>
              <w:rPr>
                <w:rFonts w:ascii="Times New Roman" w:hAnsi="Times New Roman"/>
                <w:sz w:val="28"/>
                <w:szCs w:val="28"/>
              </w:rPr>
              <w:t>Библиотека №13</w:t>
            </w:r>
          </w:p>
        </w:tc>
        <w:tc>
          <w:tcPr>
            <w:tcW w:w="532" w:type="pct"/>
            <w:tcBorders>
              <w:top w:val="single" w:sz="4" w:space="0" w:color="auto"/>
              <w:left w:val="single" w:sz="4" w:space="0" w:color="auto"/>
              <w:bottom w:val="single" w:sz="4" w:space="0" w:color="auto"/>
              <w:right w:val="single" w:sz="4" w:space="0" w:color="auto"/>
            </w:tcBorders>
            <w:vAlign w:val="center"/>
            <w:hideMark/>
          </w:tcPr>
          <w:p w:rsidR="00C867A6" w:rsidRDefault="00C867A6">
            <w:pPr>
              <w:jc w:val="center"/>
              <w:rPr>
                <w:rFonts w:ascii="Times New Roman" w:hAnsi="Times New Roman"/>
                <w:sz w:val="28"/>
                <w:szCs w:val="28"/>
              </w:rPr>
            </w:pPr>
            <w:r>
              <w:rPr>
                <w:rFonts w:ascii="Times New Roman" w:hAnsi="Times New Roman"/>
                <w:sz w:val="28"/>
                <w:szCs w:val="28"/>
              </w:rPr>
              <w:t>17</w:t>
            </w:r>
          </w:p>
        </w:tc>
        <w:tc>
          <w:tcPr>
            <w:tcW w:w="925"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color w:val="FF0000"/>
                <w:sz w:val="28"/>
                <w:szCs w:val="28"/>
              </w:rPr>
            </w:pPr>
            <w:r>
              <w:rPr>
                <w:rFonts w:ascii="Times New Roman" w:hAnsi="Times New Roman"/>
                <w:color w:val="000000" w:themeColor="text1"/>
                <w:sz w:val="28"/>
                <w:szCs w:val="28"/>
              </w:rPr>
              <w:t>Паспорт картотеки</w:t>
            </w:r>
          </w:p>
        </w:tc>
      </w:tr>
      <w:tr w:rsidR="00C867A6" w:rsidTr="00C867A6">
        <w:trPr>
          <w:trHeight w:val="283"/>
        </w:trPr>
        <w:tc>
          <w:tcPr>
            <w:tcW w:w="164"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color w:val="000000" w:themeColor="text1"/>
                <w:sz w:val="28"/>
                <w:szCs w:val="28"/>
              </w:rPr>
            </w:pPr>
            <w:r>
              <w:rPr>
                <w:rFonts w:ascii="Times New Roman" w:hAnsi="Times New Roman"/>
                <w:color w:val="000000" w:themeColor="text1"/>
                <w:sz w:val="28"/>
                <w:szCs w:val="28"/>
              </w:rPr>
              <w:t>16.</w:t>
            </w:r>
          </w:p>
        </w:tc>
        <w:tc>
          <w:tcPr>
            <w:tcW w:w="869"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sz w:val="28"/>
                <w:szCs w:val="28"/>
              </w:rPr>
            </w:pPr>
            <w:r>
              <w:rPr>
                <w:rFonts w:ascii="Times New Roman" w:hAnsi="Times New Roman"/>
                <w:sz w:val="28"/>
                <w:szCs w:val="28"/>
              </w:rPr>
              <w:t>Краеведческая систематическая картотека</w:t>
            </w:r>
          </w:p>
        </w:tc>
        <w:tc>
          <w:tcPr>
            <w:tcW w:w="531" w:type="pct"/>
            <w:tcBorders>
              <w:top w:val="single" w:sz="4" w:space="0" w:color="auto"/>
              <w:left w:val="single" w:sz="4" w:space="0" w:color="auto"/>
              <w:bottom w:val="single" w:sz="4" w:space="0" w:color="auto"/>
              <w:right w:val="single" w:sz="4" w:space="0" w:color="auto"/>
            </w:tcBorders>
            <w:vAlign w:val="center"/>
          </w:tcPr>
          <w:p w:rsidR="00C867A6" w:rsidRDefault="00C867A6">
            <w:pPr>
              <w:jc w:val="center"/>
              <w:rPr>
                <w:rFonts w:ascii="Times New Roman" w:hAnsi="Times New Roman"/>
                <w:sz w:val="28"/>
                <w:szCs w:val="28"/>
              </w:rPr>
            </w:pPr>
          </w:p>
        </w:tc>
        <w:tc>
          <w:tcPr>
            <w:tcW w:w="483" w:type="pct"/>
            <w:tcBorders>
              <w:top w:val="single" w:sz="4" w:space="0" w:color="auto"/>
              <w:left w:val="single" w:sz="4" w:space="0" w:color="auto"/>
              <w:bottom w:val="single" w:sz="4" w:space="0" w:color="auto"/>
              <w:right w:val="single" w:sz="4" w:space="0" w:color="auto"/>
            </w:tcBorders>
            <w:hideMark/>
          </w:tcPr>
          <w:p w:rsidR="00C867A6" w:rsidRDefault="00C867A6">
            <w:pPr>
              <w:jc w:val="both"/>
              <w:rPr>
                <w:rFonts w:ascii="Times New Roman" w:hAnsi="Times New Roman"/>
                <w:sz w:val="28"/>
                <w:szCs w:val="28"/>
              </w:rPr>
            </w:pPr>
            <w:r>
              <w:rPr>
                <w:rFonts w:ascii="Times New Roman" w:hAnsi="Times New Roman"/>
                <w:sz w:val="28"/>
                <w:szCs w:val="28"/>
              </w:rPr>
              <w:t>1 ящ.;</w:t>
            </w:r>
          </w:p>
          <w:p w:rsidR="00C867A6" w:rsidRDefault="00C867A6">
            <w:pPr>
              <w:jc w:val="both"/>
              <w:rPr>
                <w:rFonts w:ascii="Times New Roman" w:hAnsi="Times New Roman"/>
                <w:color w:val="000000" w:themeColor="text1"/>
                <w:sz w:val="28"/>
                <w:szCs w:val="28"/>
              </w:rPr>
            </w:pPr>
            <w:r>
              <w:rPr>
                <w:rFonts w:ascii="Times New Roman" w:hAnsi="Times New Roman"/>
                <w:color w:val="000000" w:themeColor="text1"/>
                <w:sz w:val="28"/>
                <w:szCs w:val="28"/>
              </w:rPr>
              <w:t>615 карт.</w:t>
            </w:r>
          </w:p>
        </w:tc>
        <w:tc>
          <w:tcPr>
            <w:tcW w:w="531" w:type="pct"/>
            <w:tcBorders>
              <w:top w:val="single" w:sz="4" w:space="0" w:color="auto"/>
              <w:left w:val="single" w:sz="4" w:space="0" w:color="auto"/>
              <w:bottom w:val="single" w:sz="4" w:space="0" w:color="auto"/>
              <w:right w:val="single" w:sz="4" w:space="0" w:color="auto"/>
            </w:tcBorders>
            <w:vAlign w:val="center"/>
            <w:hideMark/>
          </w:tcPr>
          <w:p w:rsidR="00C867A6" w:rsidRDefault="00C867A6">
            <w:pPr>
              <w:jc w:val="center"/>
              <w:rPr>
                <w:rFonts w:ascii="Times New Roman" w:hAnsi="Times New Roman"/>
                <w:sz w:val="28"/>
                <w:szCs w:val="28"/>
              </w:rPr>
            </w:pPr>
            <w:r>
              <w:rPr>
                <w:rFonts w:ascii="Times New Roman" w:hAnsi="Times New Roman"/>
                <w:sz w:val="28"/>
                <w:szCs w:val="28"/>
              </w:rPr>
              <w:t>Х</w:t>
            </w:r>
          </w:p>
        </w:tc>
        <w:tc>
          <w:tcPr>
            <w:tcW w:w="965"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sz w:val="28"/>
                <w:szCs w:val="28"/>
              </w:rPr>
            </w:pPr>
            <w:r>
              <w:rPr>
                <w:rFonts w:ascii="Times New Roman" w:hAnsi="Times New Roman"/>
                <w:sz w:val="28"/>
                <w:szCs w:val="28"/>
              </w:rPr>
              <w:t>Библиотека №14, абонемент</w:t>
            </w:r>
          </w:p>
        </w:tc>
        <w:tc>
          <w:tcPr>
            <w:tcW w:w="532" w:type="pct"/>
            <w:tcBorders>
              <w:top w:val="single" w:sz="4" w:space="0" w:color="auto"/>
              <w:left w:val="single" w:sz="4" w:space="0" w:color="auto"/>
              <w:bottom w:val="single" w:sz="4" w:space="0" w:color="auto"/>
              <w:right w:val="single" w:sz="4" w:space="0" w:color="auto"/>
            </w:tcBorders>
            <w:vAlign w:val="center"/>
            <w:hideMark/>
          </w:tcPr>
          <w:p w:rsidR="00C867A6" w:rsidRDefault="00C867A6">
            <w:pPr>
              <w:jc w:val="center"/>
              <w:rPr>
                <w:rFonts w:ascii="Times New Roman" w:hAnsi="Times New Roman"/>
                <w:sz w:val="28"/>
                <w:szCs w:val="28"/>
              </w:rPr>
            </w:pPr>
            <w:r>
              <w:rPr>
                <w:rFonts w:ascii="Times New Roman" w:hAnsi="Times New Roman"/>
                <w:sz w:val="28"/>
                <w:szCs w:val="28"/>
              </w:rPr>
              <w:t>19</w:t>
            </w:r>
          </w:p>
        </w:tc>
        <w:tc>
          <w:tcPr>
            <w:tcW w:w="925"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color w:val="FF0000"/>
                <w:sz w:val="28"/>
                <w:szCs w:val="28"/>
              </w:rPr>
            </w:pPr>
            <w:r>
              <w:rPr>
                <w:rFonts w:ascii="Times New Roman" w:hAnsi="Times New Roman"/>
                <w:color w:val="000000" w:themeColor="text1"/>
                <w:sz w:val="28"/>
                <w:szCs w:val="28"/>
              </w:rPr>
              <w:t>Паспорт картотеки</w:t>
            </w:r>
          </w:p>
        </w:tc>
      </w:tr>
      <w:tr w:rsidR="00C867A6" w:rsidTr="00C867A6">
        <w:trPr>
          <w:trHeight w:val="283"/>
        </w:trPr>
        <w:tc>
          <w:tcPr>
            <w:tcW w:w="164"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color w:val="000000" w:themeColor="text1"/>
                <w:sz w:val="28"/>
                <w:szCs w:val="28"/>
              </w:rPr>
            </w:pPr>
            <w:r>
              <w:rPr>
                <w:rFonts w:ascii="Times New Roman" w:hAnsi="Times New Roman"/>
                <w:color w:val="000000" w:themeColor="text1"/>
                <w:sz w:val="28"/>
                <w:szCs w:val="28"/>
              </w:rPr>
              <w:t>17.</w:t>
            </w:r>
          </w:p>
        </w:tc>
        <w:tc>
          <w:tcPr>
            <w:tcW w:w="869"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sz w:val="28"/>
                <w:szCs w:val="28"/>
              </w:rPr>
            </w:pPr>
            <w:r>
              <w:rPr>
                <w:rFonts w:ascii="Times New Roman" w:hAnsi="Times New Roman"/>
                <w:sz w:val="28"/>
                <w:szCs w:val="28"/>
              </w:rPr>
              <w:t xml:space="preserve">Краеведческая систематическая </w:t>
            </w:r>
            <w:r>
              <w:rPr>
                <w:rFonts w:ascii="Times New Roman" w:hAnsi="Times New Roman"/>
                <w:sz w:val="28"/>
                <w:szCs w:val="28"/>
              </w:rPr>
              <w:lastRenderedPageBreak/>
              <w:t>картотека</w:t>
            </w:r>
          </w:p>
        </w:tc>
        <w:tc>
          <w:tcPr>
            <w:tcW w:w="531" w:type="pct"/>
            <w:tcBorders>
              <w:top w:val="single" w:sz="4" w:space="0" w:color="auto"/>
              <w:left w:val="single" w:sz="4" w:space="0" w:color="auto"/>
              <w:bottom w:val="single" w:sz="4" w:space="0" w:color="auto"/>
              <w:right w:val="single" w:sz="4" w:space="0" w:color="auto"/>
            </w:tcBorders>
            <w:vAlign w:val="center"/>
          </w:tcPr>
          <w:p w:rsidR="00C867A6" w:rsidRDefault="00C867A6">
            <w:pPr>
              <w:jc w:val="center"/>
              <w:rPr>
                <w:rFonts w:ascii="Times New Roman" w:hAnsi="Times New Roman"/>
                <w:sz w:val="28"/>
                <w:szCs w:val="28"/>
              </w:rPr>
            </w:pPr>
          </w:p>
        </w:tc>
        <w:tc>
          <w:tcPr>
            <w:tcW w:w="483" w:type="pct"/>
            <w:tcBorders>
              <w:top w:val="single" w:sz="4" w:space="0" w:color="auto"/>
              <w:left w:val="single" w:sz="4" w:space="0" w:color="auto"/>
              <w:bottom w:val="single" w:sz="4" w:space="0" w:color="auto"/>
              <w:right w:val="single" w:sz="4" w:space="0" w:color="auto"/>
            </w:tcBorders>
            <w:hideMark/>
          </w:tcPr>
          <w:p w:rsidR="00C867A6" w:rsidRDefault="00C867A6">
            <w:pPr>
              <w:jc w:val="both"/>
              <w:rPr>
                <w:rFonts w:ascii="Times New Roman" w:hAnsi="Times New Roman"/>
                <w:sz w:val="28"/>
                <w:szCs w:val="28"/>
              </w:rPr>
            </w:pPr>
            <w:r>
              <w:rPr>
                <w:rFonts w:ascii="Times New Roman" w:hAnsi="Times New Roman"/>
                <w:sz w:val="28"/>
                <w:szCs w:val="28"/>
              </w:rPr>
              <w:t>1 ящ.;</w:t>
            </w:r>
          </w:p>
          <w:p w:rsidR="00C867A6" w:rsidRDefault="00C867A6">
            <w:pPr>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74 карт.</w:t>
            </w:r>
          </w:p>
        </w:tc>
        <w:tc>
          <w:tcPr>
            <w:tcW w:w="531" w:type="pct"/>
            <w:tcBorders>
              <w:top w:val="single" w:sz="4" w:space="0" w:color="auto"/>
              <w:left w:val="single" w:sz="4" w:space="0" w:color="auto"/>
              <w:bottom w:val="single" w:sz="4" w:space="0" w:color="auto"/>
              <w:right w:val="single" w:sz="4" w:space="0" w:color="auto"/>
            </w:tcBorders>
            <w:vAlign w:val="center"/>
            <w:hideMark/>
          </w:tcPr>
          <w:p w:rsidR="00C867A6" w:rsidRDefault="00C867A6">
            <w:pPr>
              <w:jc w:val="center"/>
              <w:rPr>
                <w:rFonts w:ascii="Times New Roman" w:hAnsi="Times New Roman"/>
                <w:sz w:val="28"/>
                <w:szCs w:val="28"/>
              </w:rPr>
            </w:pPr>
            <w:r>
              <w:rPr>
                <w:rFonts w:ascii="Times New Roman" w:hAnsi="Times New Roman"/>
                <w:sz w:val="28"/>
                <w:szCs w:val="28"/>
              </w:rPr>
              <w:lastRenderedPageBreak/>
              <w:t>Х</w:t>
            </w:r>
          </w:p>
        </w:tc>
        <w:tc>
          <w:tcPr>
            <w:tcW w:w="965"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sz w:val="28"/>
                <w:szCs w:val="28"/>
              </w:rPr>
            </w:pPr>
            <w:r>
              <w:rPr>
                <w:rFonts w:ascii="Times New Roman" w:hAnsi="Times New Roman"/>
                <w:sz w:val="28"/>
                <w:szCs w:val="28"/>
              </w:rPr>
              <w:t xml:space="preserve">Детская библиотека </w:t>
            </w:r>
            <w:r>
              <w:rPr>
                <w:rFonts w:ascii="Times New Roman" w:hAnsi="Times New Roman"/>
                <w:sz w:val="28"/>
                <w:szCs w:val="28"/>
              </w:rPr>
              <w:lastRenderedPageBreak/>
              <w:t>№16, абонемент</w:t>
            </w:r>
          </w:p>
        </w:tc>
        <w:tc>
          <w:tcPr>
            <w:tcW w:w="532" w:type="pct"/>
            <w:tcBorders>
              <w:top w:val="single" w:sz="4" w:space="0" w:color="auto"/>
              <w:left w:val="single" w:sz="4" w:space="0" w:color="auto"/>
              <w:bottom w:val="single" w:sz="4" w:space="0" w:color="auto"/>
              <w:right w:val="single" w:sz="4" w:space="0" w:color="auto"/>
            </w:tcBorders>
            <w:vAlign w:val="center"/>
            <w:hideMark/>
          </w:tcPr>
          <w:p w:rsidR="00C867A6" w:rsidRDefault="00C867A6">
            <w:pPr>
              <w:jc w:val="center"/>
              <w:rPr>
                <w:rFonts w:ascii="Times New Roman" w:hAnsi="Times New Roman"/>
                <w:sz w:val="28"/>
                <w:szCs w:val="28"/>
              </w:rPr>
            </w:pPr>
            <w:r>
              <w:rPr>
                <w:rFonts w:ascii="Times New Roman" w:hAnsi="Times New Roman"/>
                <w:sz w:val="28"/>
                <w:szCs w:val="28"/>
              </w:rPr>
              <w:lastRenderedPageBreak/>
              <w:t>27</w:t>
            </w:r>
          </w:p>
        </w:tc>
        <w:tc>
          <w:tcPr>
            <w:tcW w:w="925" w:type="pct"/>
            <w:tcBorders>
              <w:top w:val="single" w:sz="4" w:space="0" w:color="auto"/>
              <w:left w:val="single" w:sz="4" w:space="0" w:color="auto"/>
              <w:bottom w:val="single" w:sz="4" w:space="0" w:color="auto"/>
              <w:right w:val="single" w:sz="4" w:space="0" w:color="auto"/>
            </w:tcBorders>
            <w:hideMark/>
          </w:tcPr>
          <w:p w:rsidR="00C867A6" w:rsidRDefault="00C867A6">
            <w:pPr>
              <w:rPr>
                <w:rFonts w:ascii="Times New Roman" w:hAnsi="Times New Roman"/>
                <w:color w:val="FF0000"/>
                <w:sz w:val="28"/>
                <w:szCs w:val="28"/>
              </w:rPr>
            </w:pPr>
            <w:r>
              <w:rPr>
                <w:rFonts w:ascii="Times New Roman" w:hAnsi="Times New Roman"/>
                <w:color w:val="000000" w:themeColor="text1"/>
                <w:sz w:val="28"/>
                <w:szCs w:val="28"/>
              </w:rPr>
              <w:t>Паспорт картотеки</w:t>
            </w:r>
          </w:p>
        </w:tc>
      </w:tr>
    </w:tbl>
    <w:p w:rsidR="00C867A6" w:rsidRDefault="00C867A6" w:rsidP="00C867A6">
      <w:pPr>
        <w:spacing w:before="120"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Краеведческий справочно-библиографический аппарат библиотеки состоит из 17 краеведческих картотек, БД, СБФ.</w:t>
      </w:r>
    </w:p>
    <w:p w:rsidR="00C867A6" w:rsidRDefault="00C867A6" w:rsidP="00C867A6">
      <w:pPr>
        <w:spacing w:after="0" w:line="240" w:lineRule="auto"/>
        <w:ind w:firstLine="567"/>
        <w:jc w:val="both"/>
        <w:rPr>
          <w:rFonts w:ascii="Times New Roman" w:hAnsi="Times New Roman"/>
          <w:color w:val="000000" w:themeColor="text1"/>
          <w:sz w:val="28"/>
          <w:szCs w:val="28"/>
        </w:rPr>
      </w:pPr>
      <w:r>
        <w:rPr>
          <w:rFonts w:ascii="Times New Roman" w:hAnsi="Times New Roman"/>
          <w:sz w:val="28"/>
          <w:szCs w:val="28"/>
        </w:rPr>
        <w:t>В течение года велась аналитическая роспись статей беловских, областных газет и журналов, краеведческой литературы. Проводилось рабочее редактирование картотек: расстановка и изъятие карточек, осуществлялось выделение новых рубрик по актуальным темам и знаменательным датам</w:t>
      </w:r>
    </w:p>
    <w:p w:rsidR="00C867A6" w:rsidRDefault="00C867A6" w:rsidP="00C867A6">
      <w:pPr>
        <w:spacing w:after="0" w:line="240" w:lineRule="auto"/>
        <w:ind w:firstLine="567"/>
        <w:jc w:val="both"/>
        <w:rPr>
          <w:rFonts w:ascii="Times New Roman" w:hAnsi="Times New Roman"/>
          <w:b/>
          <w:color w:val="000000" w:themeColor="text1"/>
          <w:sz w:val="28"/>
          <w:szCs w:val="28"/>
        </w:rPr>
      </w:pPr>
      <w:r>
        <w:rPr>
          <w:rFonts w:ascii="Times New Roman" w:hAnsi="Times New Roman"/>
          <w:color w:val="000000" w:themeColor="text1"/>
          <w:sz w:val="28"/>
          <w:szCs w:val="28"/>
        </w:rPr>
        <w:t xml:space="preserve">В настоящее время традиционных карточных краеведческих картотек в ЦБС – 16. Совокупный объем их составляет 44 ящика 35721 карточка. В связи с сокращением, отсутствием подписки их пополнение осуществлялось за счет росписи Центральной библиотеки, высылаемой в библиотеки в электронном виде. Количество обращений к картотекам  - 557. Количество обращений к картотекам в последние годы уменьшается.  Причины: при выполнении запросов, составлении списков литературы используются БД (как собственные, так и приобретенные), электронные каталоги областных библиотек, учебных заведений, источники Интернет. </w:t>
      </w:r>
      <w:r>
        <w:rPr>
          <w:rFonts w:ascii="Times New Roman" w:hAnsi="Times New Roman"/>
          <w:b/>
          <w:color w:val="000000" w:themeColor="text1"/>
          <w:sz w:val="28"/>
          <w:szCs w:val="28"/>
        </w:rPr>
        <w:t>Но при выполнении запросов по экономике, культуре, истории и т.д. Белова краеведческая картотека остается базовым источником.</w:t>
      </w:r>
    </w:p>
    <w:p w:rsidR="00C867A6" w:rsidRDefault="00C867A6" w:rsidP="00C867A6">
      <w:pPr>
        <w:spacing w:before="120" w:after="120" w:line="240" w:lineRule="auto"/>
        <w:ind w:firstLine="709"/>
        <w:rPr>
          <w:rFonts w:ascii="Times New Roman" w:hAnsi="Times New Roman"/>
          <w:b/>
          <w:sz w:val="28"/>
          <w:szCs w:val="28"/>
        </w:rPr>
      </w:pPr>
      <w:r>
        <w:rPr>
          <w:rFonts w:ascii="Times New Roman" w:hAnsi="Times New Roman"/>
          <w:b/>
          <w:sz w:val="28"/>
          <w:szCs w:val="28"/>
        </w:rPr>
        <w:t>6.3. Проектная и программная деятельность Библиотеки  по краеведению</w:t>
      </w:r>
    </w:p>
    <w:p w:rsidR="00C867A6" w:rsidRDefault="00C867A6" w:rsidP="00C867A6">
      <w:pPr>
        <w:pStyle w:val="aa"/>
        <w:spacing w:before="120" w:after="240"/>
        <w:ind w:left="0" w:firstLine="567"/>
        <w:jc w:val="both"/>
        <w:rPr>
          <w:b/>
          <w:bCs/>
          <w:color w:val="000000"/>
          <w:sz w:val="28"/>
          <w:szCs w:val="28"/>
        </w:rPr>
      </w:pPr>
      <w:r>
        <w:rPr>
          <w:bCs/>
          <w:color w:val="000000"/>
          <w:sz w:val="28"/>
          <w:szCs w:val="28"/>
        </w:rPr>
        <w:t xml:space="preserve">В библиотеках МУ « ЦБС г. Белово» действуют </w:t>
      </w:r>
      <w:r>
        <w:rPr>
          <w:b/>
          <w:bCs/>
          <w:color w:val="000000"/>
          <w:sz w:val="28"/>
          <w:szCs w:val="28"/>
        </w:rPr>
        <w:t>5 краеведческих программ.</w:t>
      </w:r>
    </w:p>
    <w:p w:rsidR="00C867A6" w:rsidRDefault="00C867A6" w:rsidP="00C867A6">
      <w:pPr>
        <w:spacing w:after="120" w:line="240" w:lineRule="auto"/>
        <w:ind w:firstLine="709"/>
        <w:jc w:val="both"/>
        <w:rPr>
          <w:rFonts w:ascii="Times New Roman" w:hAnsi="Times New Roman"/>
          <w:b/>
          <w:sz w:val="28"/>
          <w:szCs w:val="28"/>
        </w:rPr>
      </w:pPr>
      <w:r>
        <w:rPr>
          <w:rFonts w:ascii="Times New Roman" w:hAnsi="Times New Roman"/>
          <w:b/>
          <w:sz w:val="28"/>
          <w:szCs w:val="28"/>
        </w:rPr>
        <w:lastRenderedPageBreak/>
        <w:t>Таблица 6.3 – Характеристика краеведческих проектов и программ Библиотеки</w:t>
      </w:r>
    </w:p>
    <w:tbl>
      <w:tblPr>
        <w:tblW w:w="14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0"/>
        <w:gridCol w:w="2695"/>
        <w:gridCol w:w="1559"/>
        <w:gridCol w:w="1664"/>
        <w:gridCol w:w="3523"/>
        <w:gridCol w:w="1902"/>
        <w:gridCol w:w="1637"/>
      </w:tblGrid>
      <w:tr w:rsidR="00C867A6" w:rsidTr="00C867A6">
        <w:tc>
          <w:tcPr>
            <w:tcW w:w="1809" w:type="dxa"/>
            <w:tcBorders>
              <w:top w:val="single" w:sz="4" w:space="0" w:color="000000"/>
              <w:left w:val="single" w:sz="4" w:space="0" w:color="000000"/>
              <w:bottom w:val="single" w:sz="4" w:space="0" w:color="000000"/>
              <w:right w:val="single" w:sz="4" w:space="0" w:color="000000"/>
            </w:tcBorders>
            <w:vAlign w:val="center"/>
            <w:hideMark/>
          </w:tcPr>
          <w:p w:rsidR="00C867A6" w:rsidRDefault="00C867A6">
            <w:pPr>
              <w:pStyle w:val="aa"/>
              <w:tabs>
                <w:tab w:val="left" w:pos="993"/>
              </w:tabs>
              <w:spacing w:line="276" w:lineRule="auto"/>
              <w:ind w:left="0"/>
              <w:jc w:val="center"/>
              <w:rPr>
                <w:b/>
                <w:sz w:val="24"/>
                <w:szCs w:val="24"/>
                <w:lang w:eastAsia="en-US"/>
              </w:rPr>
            </w:pPr>
            <w:r>
              <w:rPr>
                <w:b/>
                <w:sz w:val="24"/>
                <w:szCs w:val="24"/>
                <w:lang w:eastAsia="en-US"/>
              </w:rPr>
              <w:t>Название</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C867A6" w:rsidRDefault="00C867A6">
            <w:pPr>
              <w:pStyle w:val="aa"/>
              <w:tabs>
                <w:tab w:val="left" w:pos="993"/>
              </w:tabs>
              <w:spacing w:line="276" w:lineRule="auto"/>
              <w:ind w:left="0"/>
              <w:jc w:val="center"/>
              <w:rPr>
                <w:b/>
                <w:sz w:val="24"/>
                <w:szCs w:val="24"/>
                <w:lang w:eastAsia="en-US"/>
              </w:rPr>
            </w:pPr>
            <w:r>
              <w:rPr>
                <w:b/>
                <w:sz w:val="24"/>
                <w:szCs w:val="24"/>
                <w:lang w:eastAsia="en-US"/>
              </w:rPr>
              <w:t>Цель</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867A6" w:rsidRDefault="00C867A6">
            <w:pPr>
              <w:pStyle w:val="aa"/>
              <w:tabs>
                <w:tab w:val="left" w:pos="993"/>
              </w:tabs>
              <w:spacing w:line="276" w:lineRule="auto"/>
              <w:ind w:left="0"/>
              <w:jc w:val="center"/>
              <w:rPr>
                <w:b/>
                <w:sz w:val="24"/>
                <w:szCs w:val="24"/>
                <w:lang w:eastAsia="en-US"/>
              </w:rPr>
            </w:pPr>
            <w:r>
              <w:rPr>
                <w:b/>
                <w:sz w:val="24"/>
                <w:szCs w:val="24"/>
                <w:lang w:eastAsia="en-US"/>
              </w:rPr>
              <w:t>Сроки реализации</w:t>
            </w:r>
          </w:p>
        </w:tc>
        <w:tc>
          <w:tcPr>
            <w:tcW w:w="1664" w:type="dxa"/>
            <w:tcBorders>
              <w:top w:val="single" w:sz="4" w:space="0" w:color="000000"/>
              <w:left w:val="single" w:sz="4" w:space="0" w:color="000000"/>
              <w:bottom w:val="single" w:sz="4" w:space="0" w:color="000000"/>
              <w:right w:val="single" w:sz="4" w:space="0" w:color="000000"/>
            </w:tcBorders>
            <w:vAlign w:val="center"/>
            <w:hideMark/>
          </w:tcPr>
          <w:p w:rsidR="00C867A6" w:rsidRDefault="00C867A6">
            <w:pPr>
              <w:pStyle w:val="aa"/>
              <w:tabs>
                <w:tab w:val="left" w:pos="993"/>
              </w:tabs>
              <w:spacing w:line="276" w:lineRule="auto"/>
              <w:ind w:left="0"/>
              <w:jc w:val="center"/>
              <w:rPr>
                <w:b/>
                <w:sz w:val="24"/>
                <w:szCs w:val="24"/>
                <w:lang w:eastAsia="en-US"/>
              </w:rPr>
            </w:pPr>
            <w:r>
              <w:rPr>
                <w:b/>
                <w:sz w:val="24"/>
                <w:szCs w:val="24"/>
                <w:lang w:eastAsia="en-US"/>
              </w:rPr>
              <w:t>Целевая аудитория</w:t>
            </w:r>
          </w:p>
        </w:tc>
        <w:tc>
          <w:tcPr>
            <w:tcW w:w="3522" w:type="dxa"/>
            <w:tcBorders>
              <w:top w:val="single" w:sz="4" w:space="0" w:color="000000"/>
              <w:left w:val="single" w:sz="4" w:space="0" w:color="000000"/>
              <w:bottom w:val="single" w:sz="4" w:space="0" w:color="000000"/>
              <w:right w:val="single" w:sz="4" w:space="0" w:color="000000"/>
            </w:tcBorders>
            <w:vAlign w:val="center"/>
            <w:hideMark/>
          </w:tcPr>
          <w:p w:rsidR="00C867A6" w:rsidRDefault="00C867A6">
            <w:pPr>
              <w:pStyle w:val="aa"/>
              <w:tabs>
                <w:tab w:val="left" w:pos="993"/>
              </w:tabs>
              <w:spacing w:line="276" w:lineRule="auto"/>
              <w:ind w:left="0"/>
              <w:jc w:val="center"/>
              <w:rPr>
                <w:b/>
                <w:sz w:val="24"/>
                <w:szCs w:val="24"/>
                <w:lang w:eastAsia="en-US"/>
              </w:rPr>
            </w:pPr>
            <w:r>
              <w:rPr>
                <w:b/>
                <w:sz w:val="24"/>
                <w:szCs w:val="24"/>
                <w:lang w:eastAsia="en-US"/>
              </w:rPr>
              <w:t>Планируемые (ожидаемые) результаты</w:t>
            </w:r>
          </w:p>
        </w:tc>
        <w:tc>
          <w:tcPr>
            <w:tcW w:w="1901" w:type="dxa"/>
            <w:tcBorders>
              <w:top w:val="single" w:sz="4" w:space="0" w:color="000000"/>
              <w:left w:val="single" w:sz="4" w:space="0" w:color="000000"/>
              <w:bottom w:val="single" w:sz="4" w:space="0" w:color="000000"/>
              <w:right w:val="single" w:sz="4" w:space="0" w:color="000000"/>
            </w:tcBorders>
            <w:vAlign w:val="center"/>
            <w:hideMark/>
          </w:tcPr>
          <w:p w:rsidR="00C867A6" w:rsidRDefault="00C867A6">
            <w:pPr>
              <w:pStyle w:val="aa"/>
              <w:tabs>
                <w:tab w:val="left" w:pos="993"/>
              </w:tabs>
              <w:spacing w:line="276" w:lineRule="auto"/>
              <w:ind w:left="0"/>
              <w:jc w:val="center"/>
              <w:rPr>
                <w:b/>
                <w:sz w:val="24"/>
                <w:szCs w:val="24"/>
                <w:lang w:eastAsia="en-US"/>
              </w:rPr>
            </w:pPr>
            <w:r>
              <w:rPr>
                <w:b/>
                <w:sz w:val="24"/>
                <w:szCs w:val="24"/>
                <w:lang w:eastAsia="en-US"/>
              </w:rPr>
              <w:t>Источник финансирования</w:t>
            </w: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C867A6" w:rsidRDefault="00C867A6">
            <w:pPr>
              <w:pStyle w:val="aa"/>
              <w:tabs>
                <w:tab w:val="left" w:pos="993"/>
              </w:tabs>
              <w:spacing w:line="276" w:lineRule="auto"/>
              <w:ind w:left="0"/>
              <w:jc w:val="center"/>
              <w:rPr>
                <w:b/>
                <w:sz w:val="24"/>
                <w:szCs w:val="24"/>
                <w:lang w:eastAsia="en-US"/>
              </w:rPr>
            </w:pPr>
            <w:r>
              <w:rPr>
                <w:b/>
                <w:sz w:val="24"/>
                <w:szCs w:val="24"/>
                <w:lang w:eastAsia="en-US"/>
              </w:rPr>
              <w:t>Разработчики</w:t>
            </w:r>
          </w:p>
        </w:tc>
      </w:tr>
      <w:tr w:rsidR="00C867A6" w:rsidTr="00C867A6">
        <w:tc>
          <w:tcPr>
            <w:tcW w:w="1809" w:type="dxa"/>
            <w:tcBorders>
              <w:top w:val="single" w:sz="4" w:space="0" w:color="000000"/>
              <w:left w:val="single" w:sz="4" w:space="0" w:color="000000"/>
              <w:bottom w:val="single" w:sz="4" w:space="0" w:color="000000"/>
              <w:right w:val="single" w:sz="4" w:space="0" w:color="000000"/>
            </w:tcBorders>
            <w:vAlign w:val="center"/>
            <w:hideMark/>
          </w:tcPr>
          <w:p w:rsidR="00C867A6" w:rsidRDefault="00C867A6">
            <w:pPr>
              <w:pStyle w:val="aa"/>
              <w:tabs>
                <w:tab w:val="left" w:pos="993"/>
              </w:tabs>
              <w:spacing w:line="276" w:lineRule="auto"/>
              <w:ind w:left="0"/>
              <w:jc w:val="center"/>
              <w:rPr>
                <w:b/>
                <w:sz w:val="24"/>
                <w:szCs w:val="24"/>
                <w:lang w:eastAsia="en-US"/>
              </w:rPr>
            </w:pPr>
            <w:r>
              <w:rPr>
                <w:b/>
                <w:sz w:val="24"/>
                <w:szCs w:val="24"/>
                <w:lang w:eastAsia="en-US"/>
              </w:rPr>
              <w:t>1</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C867A6" w:rsidRDefault="00C867A6">
            <w:pPr>
              <w:pStyle w:val="aa"/>
              <w:tabs>
                <w:tab w:val="left" w:pos="993"/>
              </w:tabs>
              <w:spacing w:line="276" w:lineRule="auto"/>
              <w:ind w:left="0"/>
              <w:jc w:val="center"/>
              <w:rPr>
                <w:b/>
                <w:sz w:val="24"/>
                <w:szCs w:val="24"/>
                <w:lang w:eastAsia="en-US"/>
              </w:rPr>
            </w:pPr>
            <w:r>
              <w:rPr>
                <w:b/>
                <w:sz w:val="24"/>
                <w:szCs w:val="24"/>
                <w:lang w:eastAsia="en-US"/>
              </w:rPr>
              <w:t>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867A6" w:rsidRDefault="00C867A6">
            <w:pPr>
              <w:pStyle w:val="aa"/>
              <w:tabs>
                <w:tab w:val="left" w:pos="993"/>
              </w:tabs>
              <w:spacing w:line="276" w:lineRule="auto"/>
              <w:ind w:left="0"/>
              <w:jc w:val="center"/>
              <w:rPr>
                <w:b/>
                <w:sz w:val="24"/>
                <w:szCs w:val="24"/>
                <w:lang w:eastAsia="en-US"/>
              </w:rPr>
            </w:pPr>
            <w:r>
              <w:rPr>
                <w:b/>
                <w:sz w:val="24"/>
                <w:szCs w:val="24"/>
                <w:lang w:eastAsia="en-US"/>
              </w:rPr>
              <w:t>3</w:t>
            </w:r>
          </w:p>
        </w:tc>
        <w:tc>
          <w:tcPr>
            <w:tcW w:w="1664" w:type="dxa"/>
            <w:tcBorders>
              <w:top w:val="single" w:sz="4" w:space="0" w:color="000000"/>
              <w:left w:val="single" w:sz="4" w:space="0" w:color="000000"/>
              <w:bottom w:val="single" w:sz="4" w:space="0" w:color="000000"/>
              <w:right w:val="single" w:sz="4" w:space="0" w:color="000000"/>
            </w:tcBorders>
            <w:vAlign w:val="center"/>
            <w:hideMark/>
          </w:tcPr>
          <w:p w:rsidR="00C867A6" w:rsidRDefault="00C867A6">
            <w:pPr>
              <w:pStyle w:val="aa"/>
              <w:tabs>
                <w:tab w:val="left" w:pos="993"/>
              </w:tabs>
              <w:spacing w:line="276" w:lineRule="auto"/>
              <w:ind w:left="0"/>
              <w:jc w:val="center"/>
              <w:rPr>
                <w:b/>
                <w:sz w:val="24"/>
                <w:szCs w:val="24"/>
                <w:lang w:eastAsia="en-US"/>
              </w:rPr>
            </w:pPr>
            <w:r>
              <w:rPr>
                <w:b/>
                <w:sz w:val="24"/>
                <w:szCs w:val="24"/>
                <w:lang w:eastAsia="en-US"/>
              </w:rPr>
              <w:t>4</w:t>
            </w:r>
          </w:p>
        </w:tc>
        <w:tc>
          <w:tcPr>
            <w:tcW w:w="3522" w:type="dxa"/>
            <w:tcBorders>
              <w:top w:val="single" w:sz="4" w:space="0" w:color="000000"/>
              <w:left w:val="single" w:sz="4" w:space="0" w:color="000000"/>
              <w:bottom w:val="single" w:sz="4" w:space="0" w:color="000000"/>
              <w:right w:val="single" w:sz="4" w:space="0" w:color="000000"/>
            </w:tcBorders>
            <w:vAlign w:val="center"/>
            <w:hideMark/>
          </w:tcPr>
          <w:p w:rsidR="00C867A6" w:rsidRDefault="00C867A6">
            <w:pPr>
              <w:pStyle w:val="aa"/>
              <w:tabs>
                <w:tab w:val="left" w:pos="993"/>
              </w:tabs>
              <w:spacing w:line="276" w:lineRule="auto"/>
              <w:ind w:left="0"/>
              <w:jc w:val="center"/>
              <w:rPr>
                <w:b/>
                <w:sz w:val="24"/>
                <w:szCs w:val="24"/>
                <w:lang w:eastAsia="en-US"/>
              </w:rPr>
            </w:pPr>
            <w:r>
              <w:rPr>
                <w:b/>
                <w:sz w:val="24"/>
                <w:szCs w:val="24"/>
                <w:lang w:eastAsia="en-US"/>
              </w:rPr>
              <w:t>5</w:t>
            </w:r>
          </w:p>
        </w:tc>
        <w:tc>
          <w:tcPr>
            <w:tcW w:w="1901" w:type="dxa"/>
            <w:tcBorders>
              <w:top w:val="single" w:sz="4" w:space="0" w:color="000000"/>
              <w:left w:val="single" w:sz="4" w:space="0" w:color="000000"/>
              <w:bottom w:val="single" w:sz="4" w:space="0" w:color="000000"/>
              <w:right w:val="single" w:sz="4" w:space="0" w:color="000000"/>
            </w:tcBorders>
            <w:vAlign w:val="center"/>
            <w:hideMark/>
          </w:tcPr>
          <w:p w:rsidR="00C867A6" w:rsidRDefault="00C867A6">
            <w:pPr>
              <w:pStyle w:val="aa"/>
              <w:tabs>
                <w:tab w:val="left" w:pos="993"/>
              </w:tabs>
              <w:spacing w:line="276" w:lineRule="auto"/>
              <w:ind w:left="0"/>
              <w:jc w:val="center"/>
              <w:rPr>
                <w:b/>
                <w:sz w:val="24"/>
                <w:szCs w:val="24"/>
                <w:lang w:eastAsia="en-US"/>
              </w:rPr>
            </w:pPr>
            <w:r>
              <w:rPr>
                <w:b/>
                <w:sz w:val="24"/>
                <w:szCs w:val="24"/>
                <w:lang w:eastAsia="en-US"/>
              </w:rPr>
              <w:t>6</w:t>
            </w: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C867A6" w:rsidRDefault="00C867A6">
            <w:pPr>
              <w:pStyle w:val="aa"/>
              <w:tabs>
                <w:tab w:val="left" w:pos="993"/>
              </w:tabs>
              <w:spacing w:line="276" w:lineRule="auto"/>
              <w:ind w:left="0"/>
              <w:jc w:val="center"/>
              <w:rPr>
                <w:b/>
                <w:sz w:val="24"/>
                <w:szCs w:val="24"/>
                <w:lang w:eastAsia="en-US"/>
              </w:rPr>
            </w:pPr>
            <w:r>
              <w:rPr>
                <w:b/>
                <w:sz w:val="24"/>
                <w:szCs w:val="24"/>
                <w:lang w:eastAsia="en-US"/>
              </w:rPr>
              <w:t>7</w:t>
            </w:r>
          </w:p>
        </w:tc>
      </w:tr>
      <w:tr w:rsidR="00C867A6" w:rsidTr="00C867A6">
        <w:tc>
          <w:tcPr>
            <w:tcW w:w="1809" w:type="dxa"/>
            <w:tcBorders>
              <w:top w:val="single" w:sz="4" w:space="0" w:color="000000"/>
              <w:left w:val="single" w:sz="4" w:space="0" w:color="000000"/>
              <w:bottom w:val="single" w:sz="4" w:space="0" w:color="000000"/>
              <w:right w:val="single" w:sz="4" w:space="0" w:color="000000"/>
            </w:tcBorders>
          </w:tcPr>
          <w:p w:rsidR="00C867A6" w:rsidRDefault="00C867A6">
            <w:pPr>
              <w:jc w:val="both"/>
              <w:rPr>
                <w:rFonts w:ascii="Times New Roman" w:hAnsi="Times New Roman"/>
                <w:sz w:val="24"/>
                <w:szCs w:val="24"/>
              </w:rPr>
            </w:pPr>
            <w:r>
              <w:rPr>
                <w:rFonts w:ascii="Times New Roman" w:hAnsi="Times New Roman"/>
                <w:sz w:val="24"/>
                <w:szCs w:val="24"/>
              </w:rPr>
              <w:t>Целевая комплексная программа</w:t>
            </w:r>
          </w:p>
          <w:p w:rsidR="00C867A6" w:rsidRDefault="00C867A6">
            <w:pPr>
              <w:pStyle w:val="aa"/>
              <w:tabs>
                <w:tab w:val="left" w:pos="993"/>
              </w:tabs>
              <w:spacing w:line="276" w:lineRule="auto"/>
              <w:ind w:left="0"/>
              <w:rPr>
                <w:b/>
                <w:sz w:val="24"/>
                <w:szCs w:val="24"/>
              </w:rPr>
            </w:pPr>
            <w:r>
              <w:rPr>
                <w:b/>
                <w:sz w:val="24"/>
                <w:szCs w:val="24"/>
              </w:rPr>
              <w:t>«Наш Кузбасс»</w:t>
            </w:r>
          </w:p>
          <w:p w:rsidR="00C867A6" w:rsidRDefault="00C867A6">
            <w:pPr>
              <w:pStyle w:val="aa"/>
              <w:tabs>
                <w:tab w:val="left" w:pos="993"/>
              </w:tabs>
              <w:spacing w:line="276" w:lineRule="auto"/>
              <w:ind w:left="0"/>
              <w:rPr>
                <w:b/>
                <w:sz w:val="24"/>
                <w:szCs w:val="24"/>
              </w:rPr>
            </w:pPr>
          </w:p>
          <w:p w:rsidR="00C867A6" w:rsidRDefault="00C867A6">
            <w:pPr>
              <w:pStyle w:val="aa"/>
              <w:tabs>
                <w:tab w:val="left" w:pos="993"/>
              </w:tabs>
              <w:spacing w:line="276" w:lineRule="auto"/>
              <w:ind w:left="0"/>
              <w:rPr>
                <w:sz w:val="24"/>
                <w:szCs w:val="24"/>
              </w:rPr>
            </w:pPr>
            <w:r>
              <w:rPr>
                <w:sz w:val="24"/>
                <w:szCs w:val="24"/>
              </w:rPr>
              <w:t>Центральная городская библиотека</w:t>
            </w:r>
          </w:p>
          <w:p w:rsidR="00C867A6" w:rsidRDefault="00C867A6">
            <w:pPr>
              <w:jc w:val="both"/>
              <w:rPr>
                <w:rFonts w:ascii="Times New Roman" w:hAnsi="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C867A6" w:rsidRDefault="00C867A6" w:rsidP="00C867A6">
            <w:pPr>
              <w:pStyle w:val="aa"/>
              <w:numPr>
                <w:ilvl w:val="0"/>
                <w:numId w:val="134"/>
              </w:numPr>
              <w:tabs>
                <w:tab w:val="left" w:pos="993"/>
              </w:tabs>
              <w:spacing w:line="276" w:lineRule="auto"/>
              <w:contextualSpacing/>
              <w:rPr>
                <w:color w:val="000000" w:themeColor="text1"/>
                <w:sz w:val="24"/>
                <w:szCs w:val="24"/>
              </w:rPr>
            </w:pPr>
            <w:r>
              <w:rPr>
                <w:color w:val="000000" w:themeColor="text1"/>
                <w:sz w:val="24"/>
                <w:szCs w:val="24"/>
              </w:rPr>
              <w:t>Продвижение краеведческой информации, формирование у населения города Белово краеведческих информационных потребностей.</w:t>
            </w:r>
          </w:p>
          <w:p w:rsidR="00C867A6" w:rsidRDefault="00C867A6" w:rsidP="00C867A6">
            <w:pPr>
              <w:pStyle w:val="aa"/>
              <w:numPr>
                <w:ilvl w:val="0"/>
                <w:numId w:val="135"/>
              </w:numPr>
              <w:tabs>
                <w:tab w:val="left" w:pos="993"/>
              </w:tabs>
              <w:spacing w:line="276" w:lineRule="auto"/>
              <w:contextualSpacing/>
              <w:rPr>
                <w:color w:val="000000" w:themeColor="text1"/>
                <w:sz w:val="24"/>
                <w:szCs w:val="24"/>
              </w:rPr>
            </w:pPr>
            <w:r>
              <w:rPr>
                <w:sz w:val="24"/>
                <w:szCs w:val="24"/>
              </w:rPr>
              <w:t xml:space="preserve">Сохранение документального наследия </w:t>
            </w:r>
            <w:proofErr w:type="gramStart"/>
            <w:r>
              <w:rPr>
                <w:sz w:val="24"/>
                <w:szCs w:val="24"/>
              </w:rPr>
              <w:t>г</w:t>
            </w:r>
            <w:proofErr w:type="gramEnd"/>
            <w:r>
              <w:rPr>
                <w:sz w:val="24"/>
                <w:szCs w:val="24"/>
              </w:rPr>
              <w:t>. Белово и обеспечение горожанам свободного и неограниченного доступа к ним.</w:t>
            </w:r>
          </w:p>
          <w:p w:rsidR="00C867A6" w:rsidRDefault="00C867A6">
            <w:pPr>
              <w:pStyle w:val="aa"/>
              <w:tabs>
                <w:tab w:val="left" w:pos="993"/>
              </w:tabs>
              <w:spacing w:line="276" w:lineRule="auto"/>
              <w:ind w:left="0"/>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C867A6" w:rsidRDefault="00C867A6">
            <w:pPr>
              <w:pStyle w:val="aa"/>
              <w:tabs>
                <w:tab w:val="left" w:pos="993"/>
              </w:tabs>
              <w:spacing w:line="276" w:lineRule="auto"/>
              <w:ind w:left="0"/>
              <w:jc w:val="both"/>
              <w:rPr>
                <w:sz w:val="24"/>
                <w:szCs w:val="24"/>
              </w:rPr>
            </w:pPr>
            <w:r>
              <w:rPr>
                <w:sz w:val="24"/>
                <w:szCs w:val="24"/>
              </w:rPr>
              <w:t>01.01.2015 – 31.12.2018 г.</w:t>
            </w:r>
          </w:p>
        </w:tc>
        <w:tc>
          <w:tcPr>
            <w:tcW w:w="1664" w:type="dxa"/>
            <w:tcBorders>
              <w:top w:val="single" w:sz="4" w:space="0" w:color="000000"/>
              <w:left w:val="single" w:sz="4" w:space="0" w:color="000000"/>
              <w:bottom w:val="single" w:sz="4" w:space="0" w:color="000000"/>
              <w:right w:val="single" w:sz="4" w:space="0" w:color="000000"/>
            </w:tcBorders>
          </w:tcPr>
          <w:p w:rsidR="00C867A6" w:rsidRDefault="00C867A6">
            <w:pPr>
              <w:rPr>
                <w:rFonts w:ascii="Times New Roman" w:eastAsia="Calibri" w:hAnsi="Times New Roman"/>
                <w:sz w:val="24"/>
                <w:szCs w:val="24"/>
              </w:rPr>
            </w:pPr>
            <w:r>
              <w:rPr>
                <w:rFonts w:ascii="Times New Roman" w:eastAsia="Calibri" w:hAnsi="Times New Roman"/>
                <w:sz w:val="24"/>
                <w:szCs w:val="24"/>
              </w:rPr>
              <w:t>Юношество, молодежь, взрослая аудитория</w:t>
            </w:r>
          </w:p>
          <w:p w:rsidR="00C867A6" w:rsidRDefault="00C867A6">
            <w:pPr>
              <w:rPr>
                <w:rFonts w:ascii="Times New Roman" w:eastAsia="Calibri" w:hAnsi="Times New Roman"/>
                <w:sz w:val="24"/>
                <w:szCs w:val="24"/>
              </w:rPr>
            </w:pPr>
          </w:p>
          <w:p w:rsidR="00C867A6" w:rsidRDefault="00C867A6">
            <w:pPr>
              <w:rPr>
                <w:rFonts w:ascii="Times New Roman" w:eastAsia="Calibri" w:hAnsi="Times New Roman"/>
                <w:sz w:val="24"/>
                <w:szCs w:val="24"/>
              </w:rPr>
            </w:pPr>
          </w:p>
          <w:p w:rsidR="00C867A6" w:rsidRDefault="00C867A6">
            <w:pPr>
              <w:rPr>
                <w:rFonts w:ascii="Times New Roman" w:eastAsiaTheme="minorEastAsia" w:hAnsi="Times New Roman"/>
                <w:b/>
                <w:sz w:val="24"/>
                <w:szCs w:val="24"/>
              </w:rPr>
            </w:pPr>
            <w:r>
              <w:rPr>
                <w:rFonts w:ascii="Times New Roman" w:eastAsia="Calibri" w:hAnsi="Times New Roman"/>
                <w:sz w:val="24"/>
                <w:szCs w:val="24"/>
              </w:rPr>
              <w:t>-</w:t>
            </w:r>
          </w:p>
          <w:p w:rsidR="00C867A6" w:rsidRDefault="00C867A6">
            <w:pPr>
              <w:pStyle w:val="aa"/>
              <w:tabs>
                <w:tab w:val="left" w:pos="993"/>
              </w:tabs>
              <w:spacing w:line="276" w:lineRule="auto"/>
              <w:ind w:left="0"/>
              <w:rPr>
                <w:b/>
                <w:sz w:val="24"/>
                <w:szCs w:val="24"/>
              </w:rPr>
            </w:pPr>
          </w:p>
        </w:tc>
        <w:tc>
          <w:tcPr>
            <w:tcW w:w="3522" w:type="dxa"/>
            <w:tcBorders>
              <w:top w:val="single" w:sz="4" w:space="0" w:color="000000"/>
              <w:left w:val="single" w:sz="4" w:space="0" w:color="000000"/>
              <w:bottom w:val="single" w:sz="4" w:space="0" w:color="000000"/>
              <w:right w:val="single" w:sz="4" w:space="0" w:color="000000"/>
            </w:tcBorders>
            <w:hideMark/>
          </w:tcPr>
          <w:p w:rsidR="00C867A6" w:rsidRDefault="00C867A6" w:rsidP="00C867A6">
            <w:pPr>
              <w:pStyle w:val="aa"/>
              <w:numPr>
                <w:ilvl w:val="0"/>
                <w:numId w:val="136"/>
              </w:numPr>
              <w:tabs>
                <w:tab w:val="left" w:pos="464"/>
              </w:tabs>
              <w:spacing w:line="276" w:lineRule="auto"/>
              <w:contextualSpacing/>
              <w:rPr>
                <w:rFonts w:eastAsia="Calibri"/>
                <w:sz w:val="24"/>
                <w:szCs w:val="24"/>
              </w:rPr>
            </w:pPr>
            <w:r>
              <w:rPr>
                <w:rFonts w:eastAsia="Calibri"/>
                <w:sz w:val="24"/>
                <w:szCs w:val="24"/>
              </w:rPr>
              <w:t>Привлечение новых пользователей к чтению краеведческой литературы</w:t>
            </w:r>
          </w:p>
          <w:p w:rsidR="00C867A6" w:rsidRDefault="00C867A6" w:rsidP="00C867A6">
            <w:pPr>
              <w:pStyle w:val="aa"/>
              <w:numPr>
                <w:ilvl w:val="0"/>
                <w:numId w:val="137"/>
              </w:numPr>
              <w:tabs>
                <w:tab w:val="left" w:pos="464"/>
              </w:tabs>
              <w:spacing w:line="276" w:lineRule="auto"/>
              <w:contextualSpacing/>
              <w:rPr>
                <w:rFonts w:eastAsia="Calibri"/>
                <w:color w:val="000000" w:themeColor="text1"/>
                <w:sz w:val="24"/>
                <w:szCs w:val="24"/>
              </w:rPr>
            </w:pPr>
            <w:r>
              <w:rPr>
                <w:rFonts w:eastAsia="Calibri"/>
                <w:color w:val="000000" w:themeColor="text1"/>
                <w:sz w:val="24"/>
                <w:szCs w:val="24"/>
              </w:rPr>
              <w:t>Создание литературного объединения самодеятельных писателей Белово на базе Центральной библиотеки</w:t>
            </w:r>
          </w:p>
          <w:p w:rsidR="00C867A6" w:rsidRDefault="00C867A6" w:rsidP="00C867A6">
            <w:pPr>
              <w:pStyle w:val="aa"/>
              <w:numPr>
                <w:ilvl w:val="0"/>
                <w:numId w:val="137"/>
              </w:numPr>
              <w:tabs>
                <w:tab w:val="left" w:pos="464"/>
              </w:tabs>
              <w:spacing w:line="276" w:lineRule="auto"/>
              <w:contextualSpacing/>
              <w:rPr>
                <w:color w:val="000000" w:themeColor="text1"/>
                <w:sz w:val="24"/>
                <w:szCs w:val="24"/>
              </w:rPr>
            </w:pPr>
            <w:r>
              <w:rPr>
                <w:color w:val="000000" w:themeColor="text1"/>
                <w:sz w:val="24"/>
                <w:szCs w:val="24"/>
              </w:rPr>
              <w:t xml:space="preserve">Информационная поддержка литературно </w:t>
            </w:r>
            <w:proofErr w:type="gramStart"/>
            <w:r>
              <w:rPr>
                <w:color w:val="000000" w:themeColor="text1"/>
                <w:sz w:val="24"/>
                <w:szCs w:val="24"/>
              </w:rPr>
              <w:t>одаренных</w:t>
            </w:r>
            <w:proofErr w:type="gramEnd"/>
            <w:r>
              <w:rPr>
                <w:color w:val="000000" w:themeColor="text1"/>
                <w:sz w:val="24"/>
                <w:szCs w:val="24"/>
              </w:rPr>
              <w:t xml:space="preserve">  беловчан </w:t>
            </w:r>
          </w:p>
          <w:p w:rsidR="00C867A6" w:rsidRDefault="00C867A6" w:rsidP="00C867A6">
            <w:pPr>
              <w:pStyle w:val="aa"/>
              <w:numPr>
                <w:ilvl w:val="0"/>
                <w:numId w:val="137"/>
              </w:numPr>
              <w:tabs>
                <w:tab w:val="left" w:pos="464"/>
              </w:tabs>
              <w:spacing w:line="276" w:lineRule="auto"/>
              <w:contextualSpacing/>
              <w:rPr>
                <w:rFonts w:eastAsia="Calibri"/>
                <w:color w:val="000000" w:themeColor="text1"/>
                <w:sz w:val="24"/>
                <w:szCs w:val="24"/>
              </w:rPr>
            </w:pPr>
            <w:r>
              <w:rPr>
                <w:rFonts w:eastAsia="Calibri"/>
                <w:color w:val="000000" w:themeColor="text1"/>
                <w:sz w:val="24"/>
                <w:szCs w:val="24"/>
              </w:rPr>
              <w:t>Реализация внутрисистемного корпоративного проекта «ПБД Белово-80» (2017-2018 гг.)</w:t>
            </w:r>
          </w:p>
          <w:p w:rsidR="00C867A6" w:rsidRDefault="00C867A6" w:rsidP="00C867A6">
            <w:pPr>
              <w:pStyle w:val="aa"/>
              <w:numPr>
                <w:ilvl w:val="0"/>
                <w:numId w:val="137"/>
              </w:numPr>
              <w:tabs>
                <w:tab w:val="left" w:pos="464"/>
              </w:tabs>
              <w:spacing w:line="276" w:lineRule="auto"/>
              <w:contextualSpacing/>
              <w:rPr>
                <w:rFonts w:eastAsia="Calibri"/>
                <w:color w:val="000000" w:themeColor="text1"/>
                <w:sz w:val="24"/>
                <w:szCs w:val="24"/>
              </w:rPr>
            </w:pPr>
            <w:r>
              <w:rPr>
                <w:rFonts w:eastAsia="Calibri"/>
                <w:color w:val="000000" w:themeColor="text1"/>
                <w:sz w:val="24"/>
                <w:szCs w:val="24"/>
              </w:rPr>
              <w:t xml:space="preserve">Создание краеведческих издательских продуктов </w:t>
            </w:r>
            <w:r>
              <w:rPr>
                <w:rFonts w:eastAsia="Calibri"/>
                <w:color w:val="000000" w:themeColor="text1"/>
                <w:sz w:val="24"/>
                <w:szCs w:val="24"/>
              </w:rPr>
              <w:lastRenderedPageBreak/>
              <w:t>в печатном и электронном виде</w:t>
            </w:r>
          </w:p>
          <w:p w:rsidR="00C867A6" w:rsidRDefault="00C867A6" w:rsidP="00C867A6">
            <w:pPr>
              <w:pStyle w:val="aa"/>
              <w:numPr>
                <w:ilvl w:val="0"/>
                <w:numId w:val="137"/>
              </w:numPr>
              <w:tabs>
                <w:tab w:val="left" w:pos="464"/>
              </w:tabs>
              <w:spacing w:line="276" w:lineRule="auto"/>
              <w:contextualSpacing/>
              <w:rPr>
                <w:color w:val="000000" w:themeColor="text1"/>
                <w:sz w:val="24"/>
                <w:szCs w:val="24"/>
              </w:rPr>
            </w:pPr>
            <w:r>
              <w:rPr>
                <w:color w:val="000000" w:themeColor="text1"/>
                <w:sz w:val="24"/>
                <w:szCs w:val="24"/>
              </w:rPr>
              <w:t>Проведение комплекса культурно-просветительских мероприятий для стимулирования развития интереса горожан к историческому и культурному наследию Белова</w:t>
            </w:r>
          </w:p>
          <w:p w:rsidR="00C867A6" w:rsidRDefault="00C867A6" w:rsidP="00C867A6">
            <w:pPr>
              <w:pStyle w:val="aa"/>
              <w:numPr>
                <w:ilvl w:val="0"/>
                <w:numId w:val="137"/>
              </w:numPr>
              <w:tabs>
                <w:tab w:val="left" w:pos="464"/>
              </w:tabs>
              <w:spacing w:after="75" w:line="276" w:lineRule="auto"/>
              <w:contextualSpacing/>
              <w:rPr>
                <w:sz w:val="24"/>
                <w:szCs w:val="24"/>
              </w:rPr>
            </w:pPr>
            <w:r>
              <w:rPr>
                <w:color w:val="000000" w:themeColor="text1"/>
                <w:sz w:val="24"/>
                <w:szCs w:val="24"/>
              </w:rPr>
              <w:t>Увеличение и качественное улучшение краеведческих</w:t>
            </w:r>
            <w:r>
              <w:rPr>
                <w:color w:val="000000"/>
                <w:sz w:val="24"/>
                <w:szCs w:val="24"/>
              </w:rPr>
              <w:t xml:space="preserve"> фондов, </w:t>
            </w:r>
            <w:r>
              <w:rPr>
                <w:sz w:val="24"/>
                <w:szCs w:val="24"/>
              </w:rPr>
              <w:t>создание краеведческого цифрового собрания документов.</w:t>
            </w:r>
          </w:p>
        </w:tc>
        <w:tc>
          <w:tcPr>
            <w:tcW w:w="1901" w:type="dxa"/>
            <w:tcBorders>
              <w:top w:val="single" w:sz="4" w:space="0" w:color="000000"/>
              <w:left w:val="single" w:sz="4" w:space="0" w:color="000000"/>
              <w:bottom w:val="single" w:sz="4" w:space="0" w:color="000000"/>
              <w:right w:val="single" w:sz="4" w:space="0" w:color="000000"/>
            </w:tcBorders>
            <w:hideMark/>
          </w:tcPr>
          <w:p w:rsidR="00C867A6" w:rsidRDefault="00C867A6">
            <w:pPr>
              <w:ind w:left="-49"/>
              <w:rPr>
                <w:rFonts w:ascii="Times New Roman" w:hAnsi="Times New Roman"/>
                <w:sz w:val="24"/>
                <w:szCs w:val="24"/>
              </w:rPr>
            </w:pPr>
            <w:r>
              <w:rPr>
                <w:rFonts w:ascii="Times New Roman" w:hAnsi="Times New Roman"/>
                <w:sz w:val="24"/>
                <w:szCs w:val="24"/>
              </w:rPr>
              <w:lastRenderedPageBreak/>
              <w:t>Внебюджетные средства, муниципальный бюджет</w:t>
            </w:r>
          </w:p>
        </w:tc>
        <w:tc>
          <w:tcPr>
            <w:tcW w:w="1637" w:type="dxa"/>
            <w:tcBorders>
              <w:top w:val="single" w:sz="4" w:space="0" w:color="000000"/>
              <w:left w:val="single" w:sz="4" w:space="0" w:color="000000"/>
              <w:bottom w:val="single" w:sz="4" w:space="0" w:color="000000"/>
              <w:right w:val="single" w:sz="4" w:space="0" w:color="000000"/>
            </w:tcBorders>
            <w:hideMark/>
          </w:tcPr>
          <w:p w:rsidR="00C867A6" w:rsidRDefault="00C867A6">
            <w:pPr>
              <w:pStyle w:val="aa"/>
              <w:tabs>
                <w:tab w:val="left" w:pos="993"/>
              </w:tabs>
              <w:spacing w:line="276" w:lineRule="auto"/>
              <w:ind w:left="0"/>
              <w:rPr>
                <w:sz w:val="24"/>
                <w:szCs w:val="24"/>
              </w:rPr>
            </w:pPr>
            <w:r>
              <w:rPr>
                <w:sz w:val="24"/>
                <w:szCs w:val="24"/>
              </w:rPr>
              <w:t>Кочеводова В. В., Кошелева Н. В., Дупленкова О. П.</w:t>
            </w:r>
          </w:p>
        </w:tc>
      </w:tr>
      <w:tr w:rsidR="00C867A6" w:rsidTr="00C867A6">
        <w:tc>
          <w:tcPr>
            <w:tcW w:w="1809" w:type="dxa"/>
            <w:tcBorders>
              <w:top w:val="single" w:sz="4" w:space="0" w:color="000000"/>
              <w:left w:val="single" w:sz="4" w:space="0" w:color="000000"/>
              <w:bottom w:val="single" w:sz="4" w:space="0" w:color="000000"/>
              <w:right w:val="single" w:sz="4" w:space="0" w:color="000000"/>
            </w:tcBorders>
          </w:tcPr>
          <w:p w:rsidR="00C867A6" w:rsidRDefault="00C867A6">
            <w:pPr>
              <w:tabs>
                <w:tab w:val="left" w:pos="993"/>
              </w:tabs>
              <w:jc w:val="both"/>
              <w:rPr>
                <w:rFonts w:ascii="Times New Roman" w:hAnsi="Times New Roman"/>
                <w:b/>
                <w:sz w:val="24"/>
                <w:szCs w:val="24"/>
                <w:lang w:eastAsia="en-US"/>
              </w:rPr>
            </w:pPr>
            <w:r>
              <w:rPr>
                <w:rFonts w:ascii="Times New Roman" w:hAnsi="Times New Roman"/>
                <w:sz w:val="24"/>
                <w:szCs w:val="24"/>
                <w:lang w:eastAsia="en-US"/>
              </w:rPr>
              <w:lastRenderedPageBreak/>
              <w:t xml:space="preserve">Программа </w:t>
            </w:r>
            <w:r>
              <w:rPr>
                <w:rFonts w:ascii="Times New Roman" w:hAnsi="Times New Roman"/>
                <w:b/>
                <w:sz w:val="24"/>
                <w:szCs w:val="24"/>
                <w:lang w:eastAsia="en-US"/>
              </w:rPr>
              <w:t>«Уголок моей отчизны»</w:t>
            </w:r>
          </w:p>
          <w:p w:rsidR="00C867A6" w:rsidRDefault="00C867A6">
            <w:pPr>
              <w:pStyle w:val="aa"/>
              <w:tabs>
                <w:tab w:val="left" w:pos="993"/>
              </w:tabs>
              <w:spacing w:line="276" w:lineRule="auto"/>
              <w:ind w:left="0"/>
              <w:jc w:val="both"/>
              <w:rPr>
                <w:sz w:val="24"/>
                <w:szCs w:val="24"/>
                <w:lang w:eastAsia="en-US"/>
              </w:rPr>
            </w:pPr>
            <w:proofErr w:type="gramStart"/>
            <w:r>
              <w:rPr>
                <w:sz w:val="24"/>
                <w:szCs w:val="24"/>
                <w:lang w:eastAsia="en-US"/>
              </w:rPr>
              <w:t>Продлена</w:t>
            </w:r>
            <w:proofErr w:type="gramEnd"/>
            <w:r>
              <w:rPr>
                <w:sz w:val="24"/>
                <w:szCs w:val="24"/>
                <w:lang w:eastAsia="en-US"/>
              </w:rPr>
              <w:t xml:space="preserve"> на 2017 г.</w:t>
            </w:r>
          </w:p>
          <w:p w:rsidR="00C867A6" w:rsidRDefault="00C867A6">
            <w:pPr>
              <w:pStyle w:val="aa"/>
              <w:tabs>
                <w:tab w:val="left" w:pos="993"/>
              </w:tabs>
              <w:spacing w:line="276" w:lineRule="auto"/>
              <w:ind w:left="0"/>
              <w:jc w:val="both"/>
              <w:rPr>
                <w:sz w:val="24"/>
                <w:szCs w:val="24"/>
                <w:lang w:eastAsia="en-US"/>
              </w:rPr>
            </w:pPr>
          </w:p>
          <w:p w:rsidR="00C867A6" w:rsidRDefault="00C867A6">
            <w:pPr>
              <w:pStyle w:val="aa"/>
              <w:tabs>
                <w:tab w:val="left" w:pos="993"/>
              </w:tabs>
              <w:spacing w:line="276" w:lineRule="auto"/>
              <w:ind w:left="0"/>
              <w:jc w:val="both"/>
              <w:rPr>
                <w:sz w:val="24"/>
                <w:szCs w:val="24"/>
                <w:lang w:eastAsia="en-US"/>
              </w:rPr>
            </w:pPr>
            <w:r>
              <w:rPr>
                <w:sz w:val="24"/>
                <w:szCs w:val="24"/>
                <w:lang w:eastAsia="en-US"/>
              </w:rPr>
              <w:t xml:space="preserve">Центральная </w:t>
            </w:r>
            <w:r>
              <w:rPr>
                <w:sz w:val="24"/>
                <w:szCs w:val="24"/>
                <w:lang w:eastAsia="en-US"/>
              </w:rPr>
              <w:lastRenderedPageBreak/>
              <w:t>детская библиотека</w:t>
            </w:r>
          </w:p>
        </w:tc>
        <w:tc>
          <w:tcPr>
            <w:tcW w:w="2694" w:type="dxa"/>
            <w:tcBorders>
              <w:top w:val="single" w:sz="4" w:space="0" w:color="000000"/>
              <w:left w:val="single" w:sz="4" w:space="0" w:color="000000"/>
              <w:bottom w:val="single" w:sz="4" w:space="0" w:color="000000"/>
              <w:right w:val="single" w:sz="4" w:space="0" w:color="000000"/>
            </w:tcBorders>
          </w:tcPr>
          <w:p w:rsidR="00C867A6" w:rsidRDefault="00C867A6" w:rsidP="00C867A6">
            <w:pPr>
              <w:pStyle w:val="aa"/>
              <w:numPr>
                <w:ilvl w:val="0"/>
                <w:numId w:val="138"/>
              </w:numPr>
              <w:shd w:val="clear" w:color="auto" w:fill="FFFFFF"/>
              <w:spacing w:line="276" w:lineRule="auto"/>
              <w:contextualSpacing/>
              <w:rPr>
                <w:sz w:val="24"/>
                <w:szCs w:val="24"/>
              </w:rPr>
            </w:pPr>
            <w:r>
              <w:rPr>
                <w:sz w:val="24"/>
                <w:szCs w:val="24"/>
              </w:rPr>
              <w:lastRenderedPageBreak/>
              <w:t>Пробуждение у юных беловчан чувства патриотизма, любви к родному краю,</w:t>
            </w:r>
            <w:r>
              <w:rPr>
                <w:bCs/>
                <w:sz w:val="24"/>
                <w:szCs w:val="24"/>
              </w:rPr>
              <w:t xml:space="preserve"> уважение к истории и </w:t>
            </w:r>
            <w:r>
              <w:rPr>
                <w:bCs/>
                <w:sz w:val="24"/>
                <w:szCs w:val="24"/>
              </w:rPr>
              <w:lastRenderedPageBreak/>
              <w:t>культуре своего родного края и населяющих его народов.</w:t>
            </w:r>
          </w:p>
          <w:p w:rsidR="00C867A6" w:rsidRDefault="00C867A6" w:rsidP="00C867A6">
            <w:pPr>
              <w:pStyle w:val="aa"/>
              <w:numPr>
                <w:ilvl w:val="0"/>
                <w:numId w:val="138"/>
              </w:numPr>
              <w:shd w:val="clear" w:color="auto" w:fill="FFFFFF"/>
              <w:autoSpaceDE w:val="0"/>
              <w:autoSpaceDN w:val="0"/>
              <w:adjustRightInd w:val="0"/>
              <w:spacing w:line="276" w:lineRule="auto"/>
              <w:contextualSpacing/>
              <w:jc w:val="both"/>
              <w:rPr>
                <w:sz w:val="24"/>
                <w:szCs w:val="24"/>
              </w:rPr>
            </w:pPr>
            <w:r>
              <w:rPr>
                <w:bCs/>
                <w:sz w:val="24"/>
                <w:szCs w:val="24"/>
              </w:rPr>
              <w:t>Формирование у читателей библиотеки целостного представления об особенностях природы, населения, хозяйства своего региона, о месте Кузбасса в современном мире.</w:t>
            </w:r>
          </w:p>
          <w:p w:rsidR="00C867A6" w:rsidRDefault="00C867A6" w:rsidP="00C867A6">
            <w:pPr>
              <w:pStyle w:val="aa"/>
              <w:numPr>
                <w:ilvl w:val="0"/>
                <w:numId w:val="138"/>
              </w:numPr>
              <w:spacing w:line="276" w:lineRule="auto"/>
              <w:contextualSpacing/>
              <w:rPr>
                <w:sz w:val="24"/>
                <w:szCs w:val="24"/>
              </w:rPr>
            </w:pPr>
            <w:r>
              <w:rPr>
                <w:sz w:val="24"/>
                <w:szCs w:val="24"/>
              </w:rPr>
              <w:t xml:space="preserve">Внедрение перспективных моделей обслуживания, сервисных и информационных инноваций в продвижении краеведческой </w:t>
            </w:r>
            <w:r>
              <w:rPr>
                <w:sz w:val="24"/>
                <w:szCs w:val="24"/>
              </w:rPr>
              <w:lastRenderedPageBreak/>
              <w:t>литературы.</w:t>
            </w:r>
          </w:p>
          <w:p w:rsidR="00C867A6" w:rsidRDefault="00C867A6" w:rsidP="00C867A6">
            <w:pPr>
              <w:pStyle w:val="aa"/>
              <w:numPr>
                <w:ilvl w:val="0"/>
                <w:numId w:val="138"/>
              </w:numPr>
              <w:spacing w:line="276" w:lineRule="auto"/>
              <w:contextualSpacing/>
              <w:rPr>
                <w:sz w:val="24"/>
                <w:szCs w:val="24"/>
              </w:rPr>
            </w:pPr>
            <w:r>
              <w:rPr>
                <w:sz w:val="24"/>
                <w:szCs w:val="24"/>
              </w:rPr>
              <w:t>Укрепление связей ЦДБ с учреждениями и организациями, заинтересованными в распространении краеведческих знаний.</w:t>
            </w:r>
          </w:p>
          <w:p w:rsidR="00C867A6" w:rsidRDefault="00C867A6" w:rsidP="00C867A6">
            <w:pPr>
              <w:pStyle w:val="aa"/>
              <w:numPr>
                <w:ilvl w:val="0"/>
                <w:numId w:val="138"/>
              </w:numPr>
              <w:spacing w:line="276" w:lineRule="auto"/>
              <w:contextualSpacing/>
              <w:rPr>
                <w:sz w:val="24"/>
                <w:szCs w:val="24"/>
              </w:rPr>
            </w:pPr>
            <w:r>
              <w:rPr>
                <w:sz w:val="24"/>
                <w:szCs w:val="24"/>
              </w:rPr>
              <w:t>Активизация поисковой и исследовательской работы.</w:t>
            </w:r>
          </w:p>
          <w:p w:rsidR="00C867A6" w:rsidRDefault="00C867A6">
            <w:pPr>
              <w:pStyle w:val="aa"/>
              <w:tabs>
                <w:tab w:val="left" w:pos="993"/>
              </w:tabs>
              <w:spacing w:line="276" w:lineRule="auto"/>
              <w:rPr>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C867A6" w:rsidRDefault="00C867A6">
            <w:pPr>
              <w:pStyle w:val="aa"/>
              <w:tabs>
                <w:tab w:val="left" w:pos="993"/>
              </w:tabs>
              <w:spacing w:line="276" w:lineRule="auto"/>
              <w:ind w:left="0"/>
              <w:jc w:val="both"/>
              <w:rPr>
                <w:sz w:val="24"/>
                <w:szCs w:val="24"/>
                <w:lang w:eastAsia="en-US"/>
              </w:rPr>
            </w:pPr>
            <w:r>
              <w:rPr>
                <w:sz w:val="24"/>
                <w:szCs w:val="24"/>
                <w:lang w:eastAsia="en-US"/>
              </w:rPr>
              <w:lastRenderedPageBreak/>
              <w:t>2015 – 2016 г.г.</w:t>
            </w:r>
          </w:p>
        </w:tc>
        <w:tc>
          <w:tcPr>
            <w:tcW w:w="1664" w:type="dxa"/>
            <w:tcBorders>
              <w:top w:val="single" w:sz="4" w:space="0" w:color="000000"/>
              <w:left w:val="single" w:sz="4" w:space="0" w:color="000000"/>
              <w:bottom w:val="single" w:sz="4" w:space="0" w:color="000000"/>
              <w:right w:val="single" w:sz="4" w:space="0" w:color="000000"/>
            </w:tcBorders>
            <w:hideMark/>
          </w:tcPr>
          <w:p w:rsidR="00C867A6" w:rsidRDefault="00C867A6">
            <w:pPr>
              <w:pStyle w:val="aa"/>
              <w:tabs>
                <w:tab w:val="left" w:pos="993"/>
              </w:tabs>
              <w:spacing w:line="276" w:lineRule="auto"/>
              <w:ind w:left="0"/>
              <w:jc w:val="both"/>
              <w:rPr>
                <w:sz w:val="24"/>
                <w:szCs w:val="24"/>
                <w:lang w:eastAsia="en-US"/>
              </w:rPr>
            </w:pPr>
            <w:r>
              <w:rPr>
                <w:sz w:val="24"/>
                <w:szCs w:val="24"/>
                <w:lang w:eastAsia="en-US"/>
              </w:rPr>
              <w:t>Учащиеся общеобразовательных школ и воспитанники детских садов центра города Белово, РДЧ</w:t>
            </w:r>
          </w:p>
        </w:tc>
        <w:tc>
          <w:tcPr>
            <w:tcW w:w="3522" w:type="dxa"/>
            <w:tcBorders>
              <w:top w:val="single" w:sz="4" w:space="0" w:color="000000"/>
              <w:left w:val="single" w:sz="4" w:space="0" w:color="000000"/>
              <w:bottom w:val="single" w:sz="4" w:space="0" w:color="000000"/>
              <w:right w:val="single" w:sz="4" w:space="0" w:color="000000"/>
            </w:tcBorders>
            <w:hideMark/>
          </w:tcPr>
          <w:p w:rsidR="00C867A6" w:rsidRDefault="00C867A6" w:rsidP="00C867A6">
            <w:pPr>
              <w:pStyle w:val="aa"/>
              <w:numPr>
                <w:ilvl w:val="0"/>
                <w:numId w:val="139"/>
              </w:numPr>
              <w:tabs>
                <w:tab w:val="left" w:pos="464"/>
              </w:tabs>
              <w:spacing w:line="276" w:lineRule="auto"/>
              <w:contextualSpacing/>
              <w:rPr>
                <w:rFonts w:eastAsia="Calibri"/>
                <w:sz w:val="24"/>
                <w:szCs w:val="24"/>
              </w:rPr>
            </w:pPr>
            <w:r>
              <w:rPr>
                <w:rFonts w:eastAsia="Calibri"/>
                <w:sz w:val="24"/>
                <w:szCs w:val="24"/>
              </w:rPr>
              <w:t>Привлечение новых пользователей к чтению краеведческой литературы и увеличение книговыдачи краеведческой литературы</w:t>
            </w:r>
          </w:p>
          <w:p w:rsidR="00C867A6" w:rsidRDefault="00C867A6" w:rsidP="00C867A6">
            <w:pPr>
              <w:pStyle w:val="aa"/>
              <w:numPr>
                <w:ilvl w:val="0"/>
                <w:numId w:val="140"/>
              </w:numPr>
              <w:spacing w:line="276" w:lineRule="auto"/>
              <w:contextualSpacing/>
              <w:rPr>
                <w:i/>
                <w:sz w:val="24"/>
                <w:szCs w:val="24"/>
              </w:rPr>
            </w:pPr>
            <w:r>
              <w:rPr>
                <w:sz w:val="24"/>
                <w:szCs w:val="24"/>
              </w:rPr>
              <w:t xml:space="preserve">Развитие </w:t>
            </w:r>
            <w:r>
              <w:rPr>
                <w:sz w:val="24"/>
                <w:szCs w:val="24"/>
              </w:rPr>
              <w:lastRenderedPageBreak/>
              <w:t>познавательной активности и потребности в приобретении новых краеведческих знаний читателей-детей.</w:t>
            </w:r>
          </w:p>
          <w:p w:rsidR="00C867A6" w:rsidRDefault="00C867A6" w:rsidP="00C867A6">
            <w:pPr>
              <w:pStyle w:val="aa"/>
              <w:numPr>
                <w:ilvl w:val="0"/>
                <w:numId w:val="141"/>
              </w:numPr>
              <w:spacing w:line="276" w:lineRule="auto"/>
              <w:ind w:right="283"/>
              <w:contextualSpacing/>
              <w:rPr>
                <w:bCs/>
                <w:sz w:val="24"/>
                <w:szCs w:val="24"/>
              </w:rPr>
            </w:pPr>
            <w:r>
              <w:rPr>
                <w:bCs/>
                <w:sz w:val="24"/>
                <w:szCs w:val="24"/>
              </w:rPr>
              <w:t xml:space="preserve">Расширение круга социальных партнеров для продвижения краеведческих знаний, осуществления краеведческой работы: </w:t>
            </w:r>
          </w:p>
          <w:p w:rsidR="00C867A6" w:rsidRDefault="00C867A6" w:rsidP="00C867A6">
            <w:pPr>
              <w:pStyle w:val="aa"/>
              <w:numPr>
                <w:ilvl w:val="0"/>
                <w:numId w:val="142"/>
              </w:numPr>
              <w:tabs>
                <w:tab w:val="left" w:pos="993"/>
              </w:tabs>
              <w:spacing w:line="276" w:lineRule="auto"/>
              <w:contextualSpacing/>
              <w:rPr>
                <w:sz w:val="24"/>
                <w:szCs w:val="24"/>
              </w:rPr>
            </w:pPr>
            <w:r>
              <w:rPr>
                <w:sz w:val="24"/>
                <w:szCs w:val="24"/>
              </w:rPr>
              <w:t>Разработка и реализация совместно с МБДОУ детский сад № 3 города Белово «Кораблик</w:t>
            </w:r>
            <w:r>
              <w:rPr>
                <w:b/>
                <w:sz w:val="24"/>
                <w:szCs w:val="24"/>
              </w:rPr>
              <w:t xml:space="preserve">» </w:t>
            </w:r>
            <w:r>
              <w:rPr>
                <w:sz w:val="24"/>
                <w:szCs w:val="24"/>
              </w:rPr>
              <w:t>проекта «Элективный курс «Родной Кузбасс» по оказанию дополнительных образовательных услуг.</w:t>
            </w:r>
          </w:p>
          <w:p w:rsidR="00C867A6" w:rsidRDefault="00C867A6" w:rsidP="00C867A6">
            <w:pPr>
              <w:pStyle w:val="aa"/>
              <w:numPr>
                <w:ilvl w:val="0"/>
                <w:numId w:val="143"/>
              </w:numPr>
              <w:tabs>
                <w:tab w:val="left" w:pos="993"/>
              </w:tabs>
              <w:spacing w:line="276" w:lineRule="auto"/>
              <w:contextualSpacing/>
              <w:rPr>
                <w:sz w:val="24"/>
                <w:szCs w:val="24"/>
                <w:lang w:eastAsia="en-US"/>
              </w:rPr>
            </w:pPr>
            <w:r>
              <w:rPr>
                <w:sz w:val="24"/>
                <w:szCs w:val="24"/>
              </w:rPr>
              <w:t>Системное пополнение краеведческого фонда, в том числе за счет создания собственных ресурсов</w:t>
            </w:r>
          </w:p>
        </w:tc>
        <w:tc>
          <w:tcPr>
            <w:tcW w:w="1901" w:type="dxa"/>
            <w:tcBorders>
              <w:top w:val="single" w:sz="4" w:space="0" w:color="000000"/>
              <w:left w:val="single" w:sz="4" w:space="0" w:color="000000"/>
              <w:bottom w:val="single" w:sz="4" w:space="0" w:color="000000"/>
              <w:right w:val="single" w:sz="4" w:space="0" w:color="000000"/>
            </w:tcBorders>
            <w:hideMark/>
          </w:tcPr>
          <w:p w:rsidR="00C867A6" w:rsidRDefault="00C867A6">
            <w:pPr>
              <w:pStyle w:val="aa"/>
              <w:tabs>
                <w:tab w:val="left" w:pos="993"/>
              </w:tabs>
              <w:spacing w:line="276" w:lineRule="auto"/>
              <w:ind w:left="0"/>
              <w:jc w:val="both"/>
              <w:rPr>
                <w:sz w:val="24"/>
                <w:szCs w:val="24"/>
                <w:lang w:eastAsia="en-US"/>
              </w:rPr>
            </w:pPr>
            <w:r>
              <w:rPr>
                <w:sz w:val="24"/>
                <w:szCs w:val="24"/>
                <w:lang w:eastAsia="en-US"/>
              </w:rPr>
              <w:lastRenderedPageBreak/>
              <w:t>внебюджет</w:t>
            </w:r>
          </w:p>
        </w:tc>
        <w:tc>
          <w:tcPr>
            <w:tcW w:w="1637" w:type="dxa"/>
            <w:tcBorders>
              <w:top w:val="single" w:sz="4" w:space="0" w:color="000000"/>
              <w:left w:val="single" w:sz="4" w:space="0" w:color="000000"/>
              <w:bottom w:val="single" w:sz="4" w:space="0" w:color="000000"/>
              <w:right w:val="single" w:sz="4" w:space="0" w:color="000000"/>
            </w:tcBorders>
            <w:hideMark/>
          </w:tcPr>
          <w:p w:rsidR="00C867A6" w:rsidRDefault="00C867A6">
            <w:pPr>
              <w:pStyle w:val="aa"/>
              <w:tabs>
                <w:tab w:val="left" w:pos="993"/>
              </w:tabs>
              <w:spacing w:line="276" w:lineRule="auto"/>
              <w:ind w:left="0"/>
              <w:jc w:val="both"/>
              <w:rPr>
                <w:sz w:val="24"/>
                <w:szCs w:val="24"/>
                <w:lang w:eastAsia="en-US"/>
              </w:rPr>
            </w:pPr>
            <w:r>
              <w:rPr>
                <w:sz w:val="24"/>
                <w:szCs w:val="24"/>
                <w:lang w:eastAsia="en-US"/>
              </w:rPr>
              <w:t>Землянухина А.В.</w:t>
            </w:r>
          </w:p>
        </w:tc>
      </w:tr>
      <w:tr w:rsidR="00C867A6" w:rsidTr="00C867A6">
        <w:tc>
          <w:tcPr>
            <w:tcW w:w="1809" w:type="dxa"/>
            <w:tcBorders>
              <w:top w:val="single" w:sz="4" w:space="0" w:color="000000"/>
              <w:left w:val="single" w:sz="4" w:space="0" w:color="000000"/>
              <w:bottom w:val="single" w:sz="4" w:space="0" w:color="000000"/>
              <w:right w:val="single" w:sz="4" w:space="0" w:color="000000"/>
            </w:tcBorders>
          </w:tcPr>
          <w:p w:rsidR="00C867A6" w:rsidRDefault="00C867A6">
            <w:pPr>
              <w:pStyle w:val="aa"/>
              <w:tabs>
                <w:tab w:val="left" w:pos="993"/>
              </w:tabs>
              <w:spacing w:line="276" w:lineRule="auto"/>
              <w:ind w:left="0"/>
              <w:rPr>
                <w:sz w:val="24"/>
                <w:szCs w:val="24"/>
              </w:rPr>
            </w:pPr>
            <w:r>
              <w:rPr>
                <w:sz w:val="24"/>
                <w:szCs w:val="24"/>
              </w:rPr>
              <w:lastRenderedPageBreak/>
              <w:t>Программа</w:t>
            </w:r>
          </w:p>
          <w:p w:rsidR="00C867A6" w:rsidRDefault="00C867A6">
            <w:pPr>
              <w:pStyle w:val="aa"/>
              <w:tabs>
                <w:tab w:val="left" w:pos="993"/>
              </w:tabs>
              <w:spacing w:line="276" w:lineRule="auto"/>
              <w:ind w:left="0"/>
              <w:rPr>
                <w:b/>
                <w:sz w:val="24"/>
                <w:szCs w:val="24"/>
              </w:rPr>
            </w:pPr>
            <w:r>
              <w:rPr>
                <w:b/>
                <w:sz w:val="24"/>
                <w:szCs w:val="24"/>
              </w:rPr>
              <w:t>"Литературный Кузбасс"</w:t>
            </w:r>
          </w:p>
          <w:p w:rsidR="00C867A6" w:rsidRDefault="00C867A6">
            <w:pPr>
              <w:pStyle w:val="aa"/>
              <w:tabs>
                <w:tab w:val="left" w:pos="993"/>
              </w:tabs>
              <w:spacing w:line="276" w:lineRule="auto"/>
              <w:ind w:left="0"/>
              <w:rPr>
                <w:sz w:val="24"/>
                <w:szCs w:val="24"/>
              </w:rPr>
            </w:pPr>
          </w:p>
          <w:p w:rsidR="00C867A6" w:rsidRDefault="00C867A6">
            <w:pPr>
              <w:pStyle w:val="aa"/>
              <w:tabs>
                <w:tab w:val="left" w:pos="993"/>
              </w:tabs>
              <w:spacing w:line="276" w:lineRule="auto"/>
              <w:ind w:left="0"/>
              <w:rPr>
                <w:sz w:val="24"/>
                <w:szCs w:val="24"/>
              </w:rPr>
            </w:pPr>
            <w:r>
              <w:rPr>
                <w:sz w:val="24"/>
                <w:szCs w:val="24"/>
              </w:rPr>
              <w:t>Библиотека №12</w:t>
            </w:r>
          </w:p>
        </w:tc>
        <w:tc>
          <w:tcPr>
            <w:tcW w:w="2694" w:type="dxa"/>
            <w:tcBorders>
              <w:top w:val="single" w:sz="4" w:space="0" w:color="000000"/>
              <w:left w:val="single" w:sz="4" w:space="0" w:color="000000"/>
              <w:bottom w:val="single" w:sz="4" w:space="0" w:color="000000"/>
              <w:right w:val="single" w:sz="4" w:space="0" w:color="000000"/>
            </w:tcBorders>
            <w:hideMark/>
          </w:tcPr>
          <w:p w:rsidR="00C867A6" w:rsidRDefault="00C867A6">
            <w:pPr>
              <w:pStyle w:val="aa"/>
              <w:tabs>
                <w:tab w:val="left" w:pos="993"/>
              </w:tabs>
              <w:spacing w:line="276" w:lineRule="auto"/>
              <w:ind w:left="0"/>
              <w:rPr>
                <w:sz w:val="24"/>
                <w:szCs w:val="24"/>
              </w:rPr>
            </w:pPr>
            <w:r>
              <w:rPr>
                <w:sz w:val="24"/>
                <w:szCs w:val="24"/>
              </w:rPr>
              <w:t xml:space="preserve">1.Развитие интереса к чтению краеведческой литературы   у детей и юношества. 2.Популяризация творчества Кузбасских писателей  и самодеятельных авторов города Белово. 3.Открытие литературно-музейного </w:t>
            </w:r>
            <w:r>
              <w:rPr>
                <w:sz w:val="24"/>
                <w:szCs w:val="24"/>
              </w:rPr>
              <w:lastRenderedPageBreak/>
              <w:t>уголка "Он свято верил в доброту", посвящённого члену союза писателей Кузбасса Л. Торгаеву.</w:t>
            </w:r>
          </w:p>
        </w:tc>
        <w:tc>
          <w:tcPr>
            <w:tcW w:w="1559" w:type="dxa"/>
            <w:tcBorders>
              <w:top w:val="single" w:sz="4" w:space="0" w:color="000000"/>
              <w:left w:val="single" w:sz="4" w:space="0" w:color="000000"/>
              <w:bottom w:val="single" w:sz="4" w:space="0" w:color="000000"/>
              <w:right w:val="single" w:sz="4" w:space="0" w:color="000000"/>
            </w:tcBorders>
            <w:hideMark/>
          </w:tcPr>
          <w:p w:rsidR="00C867A6" w:rsidRDefault="00C867A6">
            <w:pPr>
              <w:pStyle w:val="aa"/>
              <w:tabs>
                <w:tab w:val="left" w:pos="993"/>
              </w:tabs>
              <w:spacing w:line="276" w:lineRule="auto"/>
              <w:ind w:left="0"/>
              <w:rPr>
                <w:sz w:val="24"/>
                <w:szCs w:val="24"/>
              </w:rPr>
            </w:pPr>
            <w:r>
              <w:rPr>
                <w:sz w:val="24"/>
                <w:szCs w:val="24"/>
              </w:rPr>
              <w:lastRenderedPageBreak/>
              <w:t>2016 – 2018 гг.</w:t>
            </w:r>
          </w:p>
        </w:tc>
        <w:tc>
          <w:tcPr>
            <w:tcW w:w="1664" w:type="dxa"/>
            <w:tcBorders>
              <w:top w:val="single" w:sz="4" w:space="0" w:color="000000"/>
              <w:left w:val="single" w:sz="4" w:space="0" w:color="000000"/>
              <w:bottom w:val="single" w:sz="4" w:space="0" w:color="000000"/>
              <w:right w:val="single" w:sz="4" w:space="0" w:color="000000"/>
            </w:tcBorders>
            <w:hideMark/>
          </w:tcPr>
          <w:p w:rsidR="00C867A6" w:rsidRDefault="00C867A6">
            <w:pPr>
              <w:pStyle w:val="aa"/>
              <w:tabs>
                <w:tab w:val="left" w:pos="993"/>
              </w:tabs>
              <w:spacing w:line="276" w:lineRule="auto"/>
              <w:ind w:left="0"/>
              <w:rPr>
                <w:sz w:val="24"/>
                <w:szCs w:val="24"/>
              </w:rPr>
            </w:pPr>
            <w:r>
              <w:rPr>
                <w:sz w:val="24"/>
                <w:szCs w:val="24"/>
              </w:rPr>
              <w:t xml:space="preserve">Дети, юношество, проживающие в п. Черта. </w:t>
            </w:r>
          </w:p>
        </w:tc>
        <w:tc>
          <w:tcPr>
            <w:tcW w:w="3522" w:type="dxa"/>
            <w:tcBorders>
              <w:top w:val="single" w:sz="4" w:space="0" w:color="000000"/>
              <w:left w:val="single" w:sz="4" w:space="0" w:color="000000"/>
              <w:bottom w:val="single" w:sz="4" w:space="0" w:color="000000"/>
              <w:right w:val="single" w:sz="4" w:space="0" w:color="000000"/>
            </w:tcBorders>
            <w:hideMark/>
          </w:tcPr>
          <w:p w:rsidR="00C867A6" w:rsidRDefault="00C867A6" w:rsidP="00C867A6">
            <w:pPr>
              <w:pStyle w:val="aa"/>
              <w:numPr>
                <w:ilvl w:val="0"/>
                <w:numId w:val="144"/>
              </w:numPr>
              <w:tabs>
                <w:tab w:val="left" w:pos="0"/>
              </w:tabs>
              <w:spacing w:line="276" w:lineRule="auto"/>
              <w:contextualSpacing/>
              <w:rPr>
                <w:sz w:val="24"/>
                <w:szCs w:val="24"/>
              </w:rPr>
            </w:pPr>
            <w:r>
              <w:rPr>
                <w:sz w:val="24"/>
                <w:szCs w:val="24"/>
              </w:rPr>
              <w:t xml:space="preserve">Привлечение к чтению краеведческой литературы новых пользователей. </w:t>
            </w:r>
          </w:p>
          <w:p w:rsidR="00C867A6" w:rsidRDefault="00C867A6" w:rsidP="00C867A6">
            <w:pPr>
              <w:pStyle w:val="aa"/>
              <w:numPr>
                <w:ilvl w:val="0"/>
                <w:numId w:val="144"/>
              </w:numPr>
              <w:tabs>
                <w:tab w:val="left" w:pos="0"/>
              </w:tabs>
              <w:spacing w:line="276" w:lineRule="auto"/>
              <w:contextualSpacing/>
              <w:rPr>
                <w:sz w:val="24"/>
                <w:szCs w:val="24"/>
              </w:rPr>
            </w:pPr>
            <w:r>
              <w:rPr>
                <w:sz w:val="24"/>
                <w:szCs w:val="24"/>
              </w:rPr>
              <w:t xml:space="preserve">Повышение интереса детей и юношества к чтению произведений кузбасских авторов и увеличение книговыдачи краеведческих документов. </w:t>
            </w:r>
          </w:p>
          <w:p w:rsidR="00C867A6" w:rsidRDefault="00C867A6" w:rsidP="00C867A6">
            <w:pPr>
              <w:pStyle w:val="aa"/>
              <w:numPr>
                <w:ilvl w:val="0"/>
                <w:numId w:val="145"/>
              </w:numPr>
              <w:tabs>
                <w:tab w:val="left" w:pos="0"/>
              </w:tabs>
              <w:spacing w:line="276" w:lineRule="auto"/>
              <w:contextualSpacing/>
              <w:rPr>
                <w:sz w:val="24"/>
                <w:szCs w:val="24"/>
              </w:rPr>
            </w:pPr>
            <w:r>
              <w:rPr>
                <w:sz w:val="24"/>
                <w:szCs w:val="24"/>
              </w:rPr>
              <w:lastRenderedPageBreak/>
              <w:t>Открытие литературно-музейного уголка "Он свято верил в доброту", посвящённого члену союза писателей Кузбасса Л. Торгаеву</w:t>
            </w:r>
          </w:p>
          <w:p w:rsidR="00C867A6" w:rsidRDefault="00C867A6" w:rsidP="00C867A6">
            <w:pPr>
              <w:pStyle w:val="aa"/>
              <w:numPr>
                <w:ilvl w:val="0"/>
                <w:numId w:val="146"/>
              </w:numPr>
              <w:tabs>
                <w:tab w:val="left" w:pos="0"/>
              </w:tabs>
              <w:spacing w:line="276" w:lineRule="auto"/>
              <w:contextualSpacing/>
              <w:rPr>
                <w:sz w:val="24"/>
                <w:szCs w:val="24"/>
              </w:rPr>
            </w:pPr>
            <w:r>
              <w:rPr>
                <w:sz w:val="24"/>
                <w:szCs w:val="24"/>
              </w:rPr>
              <w:t xml:space="preserve">Увеличение количества культурно-просветительских мероприятий стимулирующих развитие интереса пользователей библиотеки к литературному наследию Кузбасса и Белова. </w:t>
            </w:r>
          </w:p>
          <w:p w:rsidR="00C867A6" w:rsidRDefault="00C867A6" w:rsidP="00C867A6">
            <w:pPr>
              <w:pStyle w:val="aa"/>
              <w:numPr>
                <w:ilvl w:val="0"/>
                <w:numId w:val="147"/>
              </w:numPr>
              <w:tabs>
                <w:tab w:val="left" w:pos="464"/>
              </w:tabs>
              <w:spacing w:line="276" w:lineRule="auto"/>
              <w:contextualSpacing/>
              <w:rPr>
                <w:sz w:val="24"/>
                <w:szCs w:val="24"/>
              </w:rPr>
            </w:pPr>
            <w:r>
              <w:rPr>
                <w:sz w:val="24"/>
                <w:szCs w:val="24"/>
              </w:rPr>
              <w:t>Создание «библиотечки» печатных и электронных продуктов посвящённых творчеству кузбасских писателей.</w:t>
            </w:r>
          </w:p>
        </w:tc>
        <w:tc>
          <w:tcPr>
            <w:tcW w:w="1901" w:type="dxa"/>
            <w:tcBorders>
              <w:top w:val="single" w:sz="4" w:space="0" w:color="000000"/>
              <w:left w:val="single" w:sz="4" w:space="0" w:color="000000"/>
              <w:bottom w:val="single" w:sz="4" w:space="0" w:color="000000"/>
              <w:right w:val="single" w:sz="4" w:space="0" w:color="000000"/>
            </w:tcBorders>
            <w:hideMark/>
          </w:tcPr>
          <w:p w:rsidR="00C867A6" w:rsidRDefault="00C867A6">
            <w:pPr>
              <w:pStyle w:val="aa"/>
              <w:tabs>
                <w:tab w:val="left" w:pos="993"/>
              </w:tabs>
              <w:spacing w:line="276" w:lineRule="auto"/>
              <w:ind w:left="0"/>
              <w:rPr>
                <w:sz w:val="24"/>
                <w:szCs w:val="24"/>
              </w:rPr>
            </w:pPr>
            <w:r>
              <w:rPr>
                <w:sz w:val="24"/>
                <w:szCs w:val="24"/>
              </w:rPr>
              <w:lastRenderedPageBreak/>
              <w:t>Бюджет</w:t>
            </w:r>
          </w:p>
          <w:p w:rsidR="00C867A6" w:rsidRDefault="00C867A6">
            <w:pPr>
              <w:pStyle w:val="aa"/>
              <w:tabs>
                <w:tab w:val="left" w:pos="993"/>
              </w:tabs>
              <w:spacing w:line="276" w:lineRule="auto"/>
              <w:ind w:left="0"/>
              <w:rPr>
                <w:sz w:val="24"/>
                <w:szCs w:val="24"/>
              </w:rPr>
            </w:pPr>
            <w:r>
              <w:rPr>
                <w:sz w:val="24"/>
                <w:szCs w:val="24"/>
              </w:rPr>
              <w:t>Внебюджет</w:t>
            </w:r>
          </w:p>
        </w:tc>
        <w:tc>
          <w:tcPr>
            <w:tcW w:w="1637" w:type="dxa"/>
            <w:tcBorders>
              <w:top w:val="single" w:sz="4" w:space="0" w:color="000000"/>
              <w:left w:val="single" w:sz="4" w:space="0" w:color="000000"/>
              <w:bottom w:val="single" w:sz="4" w:space="0" w:color="000000"/>
              <w:right w:val="single" w:sz="4" w:space="0" w:color="000000"/>
            </w:tcBorders>
            <w:hideMark/>
          </w:tcPr>
          <w:p w:rsidR="00C867A6" w:rsidRDefault="00C867A6">
            <w:pPr>
              <w:pStyle w:val="aa"/>
              <w:tabs>
                <w:tab w:val="left" w:pos="993"/>
              </w:tabs>
              <w:spacing w:line="276" w:lineRule="auto"/>
              <w:ind w:left="0"/>
              <w:rPr>
                <w:sz w:val="24"/>
                <w:szCs w:val="24"/>
              </w:rPr>
            </w:pPr>
            <w:r>
              <w:rPr>
                <w:sz w:val="24"/>
                <w:szCs w:val="24"/>
              </w:rPr>
              <w:t>Черемных Т.А</w:t>
            </w:r>
          </w:p>
        </w:tc>
      </w:tr>
    </w:tbl>
    <w:p w:rsidR="00C867A6" w:rsidRDefault="00C867A6" w:rsidP="00C867A6">
      <w:pPr>
        <w:pStyle w:val="aa"/>
        <w:tabs>
          <w:tab w:val="left" w:pos="993"/>
        </w:tabs>
        <w:spacing w:before="240" w:after="120"/>
        <w:ind w:left="0"/>
        <w:rPr>
          <w:b/>
          <w:sz w:val="28"/>
          <w:szCs w:val="28"/>
        </w:rPr>
      </w:pPr>
    </w:p>
    <w:p w:rsidR="00C867A6" w:rsidRDefault="00C867A6" w:rsidP="00C867A6">
      <w:pPr>
        <w:pStyle w:val="aa"/>
        <w:tabs>
          <w:tab w:val="left" w:pos="993"/>
        </w:tabs>
        <w:spacing w:before="240" w:after="120"/>
        <w:ind w:left="0"/>
        <w:rPr>
          <w:b/>
          <w:sz w:val="28"/>
          <w:szCs w:val="28"/>
        </w:rPr>
      </w:pPr>
    </w:p>
    <w:p w:rsidR="00C867A6" w:rsidRDefault="00C867A6" w:rsidP="00C867A6">
      <w:pPr>
        <w:pStyle w:val="aa"/>
        <w:tabs>
          <w:tab w:val="left" w:pos="993"/>
        </w:tabs>
        <w:spacing w:before="240" w:after="120"/>
        <w:ind w:left="0"/>
        <w:rPr>
          <w:b/>
          <w:sz w:val="28"/>
          <w:szCs w:val="28"/>
        </w:rPr>
      </w:pPr>
      <w:r>
        <w:rPr>
          <w:b/>
          <w:sz w:val="28"/>
          <w:szCs w:val="28"/>
        </w:rPr>
        <w:lastRenderedPageBreak/>
        <w:t>6.4. Формирование корпоративных краеведческих ресурсов</w:t>
      </w:r>
    </w:p>
    <w:p w:rsidR="00C867A6" w:rsidRDefault="00C867A6" w:rsidP="00C867A6">
      <w:pPr>
        <w:spacing w:after="120" w:line="240" w:lineRule="auto"/>
        <w:rPr>
          <w:rFonts w:ascii="Times New Roman" w:hAnsi="Times New Roman"/>
          <w:b/>
          <w:sz w:val="28"/>
          <w:szCs w:val="28"/>
        </w:rPr>
      </w:pPr>
      <w:r>
        <w:rPr>
          <w:rFonts w:ascii="Times New Roman" w:hAnsi="Times New Roman"/>
          <w:b/>
          <w:sz w:val="28"/>
          <w:szCs w:val="28"/>
        </w:rPr>
        <w:t>Таблица 6.4 – Сведения об ответственных за формирование баз данных со стороны ЦБС</w:t>
      </w:r>
    </w:p>
    <w:tbl>
      <w:tblPr>
        <w:tblW w:w="493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36"/>
        <w:gridCol w:w="2688"/>
        <w:gridCol w:w="2957"/>
        <w:gridCol w:w="2656"/>
        <w:gridCol w:w="2957"/>
      </w:tblGrid>
      <w:tr w:rsidR="00C867A6" w:rsidTr="00C867A6">
        <w:trPr>
          <w:tblHeader/>
        </w:trPr>
        <w:tc>
          <w:tcPr>
            <w:tcW w:w="1143" w:type="pct"/>
            <w:vMerge w:val="restart"/>
            <w:tcBorders>
              <w:top w:val="single" w:sz="4" w:space="0" w:color="000000"/>
              <w:left w:val="single" w:sz="4" w:space="0" w:color="000000"/>
              <w:bottom w:val="single" w:sz="4" w:space="0" w:color="000000"/>
              <w:right w:val="single" w:sz="4" w:space="0" w:color="000000"/>
            </w:tcBorders>
            <w:vAlign w:val="center"/>
            <w:hideMark/>
          </w:tcPr>
          <w:p w:rsidR="00C867A6" w:rsidRDefault="00C867A6">
            <w:pPr>
              <w:jc w:val="center"/>
              <w:rPr>
                <w:rFonts w:ascii="Times New Roman" w:hAnsi="Times New Roman"/>
                <w:b/>
                <w:sz w:val="28"/>
                <w:szCs w:val="28"/>
              </w:rPr>
            </w:pPr>
            <w:r>
              <w:rPr>
                <w:rFonts w:ascii="Times New Roman" w:hAnsi="Times New Roman"/>
                <w:b/>
                <w:sz w:val="28"/>
                <w:szCs w:val="28"/>
              </w:rPr>
              <w:t>Наименование корпоративного проекта</w:t>
            </w:r>
          </w:p>
        </w:tc>
        <w:tc>
          <w:tcPr>
            <w:tcW w:w="3857" w:type="pct"/>
            <w:gridSpan w:val="4"/>
            <w:tcBorders>
              <w:top w:val="single" w:sz="4" w:space="0" w:color="000000"/>
              <w:left w:val="single" w:sz="4" w:space="0" w:color="000000"/>
              <w:bottom w:val="single" w:sz="4" w:space="0" w:color="000000"/>
              <w:right w:val="single" w:sz="4" w:space="0" w:color="000000"/>
            </w:tcBorders>
            <w:vAlign w:val="center"/>
            <w:hideMark/>
          </w:tcPr>
          <w:p w:rsidR="00C867A6" w:rsidRDefault="00C867A6">
            <w:pPr>
              <w:jc w:val="center"/>
              <w:rPr>
                <w:rFonts w:ascii="Times New Roman" w:hAnsi="Times New Roman"/>
                <w:b/>
                <w:sz w:val="28"/>
                <w:szCs w:val="28"/>
              </w:rPr>
            </w:pPr>
            <w:r>
              <w:rPr>
                <w:rFonts w:ascii="Times New Roman" w:hAnsi="Times New Roman"/>
                <w:b/>
                <w:sz w:val="28"/>
                <w:szCs w:val="28"/>
              </w:rPr>
              <w:t>Отчетный период</w:t>
            </w:r>
          </w:p>
        </w:tc>
      </w:tr>
      <w:tr w:rsidR="00C867A6" w:rsidTr="00C867A6">
        <w:trPr>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867A6" w:rsidRDefault="00C867A6">
            <w:pPr>
              <w:spacing w:after="0" w:line="240" w:lineRule="auto"/>
              <w:rPr>
                <w:rFonts w:ascii="Times New Roman" w:hAnsi="Times New Roman"/>
                <w:b/>
                <w:sz w:val="28"/>
                <w:szCs w:val="28"/>
              </w:rPr>
            </w:pPr>
          </w:p>
        </w:tc>
        <w:tc>
          <w:tcPr>
            <w:tcW w:w="1934" w:type="pct"/>
            <w:gridSpan w:val="2"/>
            <w:tcBorders>
              <w:top w:val="single" w:sz="4" w:space="0" w:color="000000"/>
              <w:left w:val="single" w:sz="4" w:space="0" w:color="000000"/>
              <w:bottom w:val="single" w:sz="4" w:space="0" w:color="000000"/>
              <w:right w:val="single" w:sz="4" w:space="0" w:color="000000"/>
            </w:tcBorders>
            <w:vAlign w:val="center"/>
            <w:hideMark/>
          </w:tcPr>
          <w:p w:rsidR="00C867A6" w:rsidRDefault="00C867A6">
            <w:pPr>
              <w:jc w:val="center"/>
              <w:rPr>
                <w:rFonts w:ascii="Times New Roman" w:hAnsi="Times New Roman"/>
                <w:b/>
                <w:sz w:val="28"/>
                <w:szCs w:val="28"/>
              </w:rPr>
            </w:pPr>
            <w:r>
              <w:rPr>
                <w:rFonts w:ascii="Times New Roman" w:hAnsi="Times New Roman"/>
                <w:b/>
                <w:sz w:val="28"/>
                <w:szCs w:val="28"/>
              </w:rPr>
              <w:t>2016 г.</w:t>
            </w:r>
          </w:p>
        </w:tc>
        <w:tc>
          <w:tcPr>
            <w:tcW w:w="1923" w:type="pct"/>
            <w:gridSpan w:val="2"/>
            <w:tcBorders>
              <w:top w:val="single" w:sz="4" w:space="0" w:color="000000"/>
              <w:left w:val="single" w:sz="4" w:space="0" w:color="000000"/>
              <w:bottom w:val="single" w:sz="4" w:space="0" w:color="000000"/>
              <w:right w:val="single" w:sz="4" w:space="0" w:color="000000"/>
            </w:tcBorders>
            <w:vAlign w:val="center"/>
            <w:hideMark/>
          </w:tcPr>
          <w:p w:rsidR="00C867A6" w:rsidRDefault="00C867A6">
            <w:pPr>
              <w:jc w:val="center"/>
              <w:rPr>
                <w:rFonts w:ascii="Times New Roman" w:hAnsi="Times New Roman"/>
                <w:b/>
                <w:sz w:val="28"/>
                <w:szCs w:val="28"/>
              </w:rPr>
            </w:pPr>
            <w:r>
              <w:rPr>
                <w:rFonts w:ascii="Times New Roman" w:hAnsi="Times New Roman"/>
                <w:b/>
                <w:sz w:val="28"/>
                <w:szCs w:val="28"/>
              </w:rPr>
              <w:t>2017 г.</w:t>
            </w:r>
          </w:p>
        </w:tc>
      </w:tr>
      <w:tr w:rsidR="00C867A6" w:rsidTr="00C867A6">
        <w:trPr>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867A6" w:rsidRDefault="00C867A6">
            <w:pPr>
              <w:spacing w:after="0" w:line="240" w:lineRule="auto"/>
              <w:rPr>
                <w:rFonts w:ascii="Times New Roman" w:hAnsi="Times New Roman"/>
                <w:b/>
                <w:sz w:val="28"/>
                <w:szCs w:val="28"/>
              </w:rPr>
            </w:pP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C867A6" w:rsidRDefault="00C867A6">
            <w:pPr>
              <w:jc w:val="center"/>
              <w:rPr>
                <w:rFonts w:ascii="Times New Roman" w:hAnsi="Times New Roman"/>
                <w:b/>
                <w:sz w:val="28"/>
                <w:szCs w:val="28"/>
              </w:rPr>
            </w:pPr>
            <w:r>
              <w:rPr>
                <w:rFonts w:ascii="Times New Roman" w:hAnsi="Times New Roman"/>
                <w:b/>
                <w:sz w:val="28"/>
                <w:szCs w:val="28"/>
              </w:rPr>
              <w:t>Фамилия Имя Отчество исполнителя</w:t>
            </w:r>
          </w:p>
        </w:tc>
        <w:tc>
          <w:tcPr>
            <w:tcW w:w="1013" w:type="pct"/>
            <w:tcBorders>
              <w:top w:val="single" w:sz="4" w:space="0" w:color="000000"/>
              <w:left w:val="single" w:sz="4" w:space="0" w:color="000000"/>
              <w:bottom w:val="single" w:sz="4" w:space="0" w:color="000000"/>
              <w:right w:val="single" w:sz="4" w:space="0" w:color="000000"/>
            </w:tcBorders>
            <w:vAlign w:val="center"/>
            <w:hideMark/>
          </w:tcPr>
          <w:p w:rsidR="00C867A6" w:rsidRDefault="00C867A6">
            <w:pPr>
              <w:jc w:val="center"/>
              <w:rPr>
                <w:rFonts w:ascii="Times New Roman" w:hAnsi="Times New Roman"/>
                <w:b/>
                <w:sz w:val="28"/>
                <w:szCs w:val="28"/>
              </w:rPr>
            </w:pPr>
            <w:r>
              <w:rPr>
                <w:rFonts w:ascii="Times New Roman" w:hAnsi="Times New Roman"/>
                <w:b/>
                <w:sz w:val="28"/>
                <w:szCs w:val="28"/>
              </w:rPr>
              <w:t>Контакты исполнителя (</w:t>
            </w:r>
            <w:r>
              <w:rPr>
                <w:rFonts w:ascii="Times New Roman" w:hAnsi="Times New Roman"/>
                <w:b/>
                <w:sz w:val="28"/>
                <w:szCs w:val="28"/>
                <w:lang w:val="en-US"/>
              </w:rPr>
              <w:t>e</w:t>
            </w:r>
            <w:r>
              <w:rPr>
                <w:rFonts w:ascii="Times New Roman" w:hAnsi="Times New Roman"/>
                <w:b/>
                <w:sz w:val="28"/>
                <w:szCs w:val="28"/>
              </w:rPr>
              <w:t>-</w:t>
            </w:r>
            <w:r>
              <w:rPr>
                <w:rFonts w:ascii="Times New Roman" w:hAnsi="Times New Roman"/>
                <w:b/>
                <w:sz w:val="28"/>
                <w:szCs w:val="28"/>
                <w:lang w:val="en-US"/>
              </w:rPr>
              <w:t>mail</w:t>
            </w:r>
            <w:r>
              <w:rPr>
                <w:rFonts w:ascii="Times New Roman" w:hAnsi="Times New Roman"/>
                <w:b/>
                <w:sz w:val="28"/>
                <w:szCs w:val="28"/>
              </w:rPr>
              <w:t>, телефон)</w:t>
            </w:r>
          </w:p>
        </w:tc>
        <w:tc>
          <w:tcPr>
            <w:tcW w:w="910" w:type="pct"/>
            <w:tcBorders>
              <w:top w:val="single" w:sz="4" w:space="0" w:color="000000"/>
              <w:left w:val="single" w:sz="4" w:space="0" w:color="000000"/>
              <w:bottom w:val="single" w:sz="4" w:space="0" w:color="000000"/>
              <w:right w:val="single" w:sz="4" w:space="0" w:color="000000"/>
            </w:tcBorders>
            <w:vAlign w:val="center"/>
            <w:hideMark/>
          </w:tcPr>
          <w:p w:rsidR="00C867A6" w:rsidRDefault="00C867A6">
            <w:pPr>
              <w:jc w:val="center"/>
              <w:rPr>
                <w:rFonts w:ascii="Times New Roman" w:hAnsi="Times New Roman"/>
                <w:b/>
                <w:sz w:val="28"/>
                <w:szCs w:val="28"/>
              </w:rPr>
            </w:pPr>
            <w:r>
              <w:rPr>
                <w:rFonts w:ascii="Times New Roman" w:hAnsi="Times New Roman"/>
                <w:b/>
                <w:sz w:val="28"/>
                <w:szCs w:val="28"/>
              </w:rPr>
              <w:t>Фамилия Имя Отчество исполнителя</w:t>
            </w:r>
          </w:p>
        </w:tc>
        <w:tc>
          <w:tcPr>
            <w:tcW w:w="1013" w:type="pct"/>
            <w:tcBorders>
              <w:top w:val="single" w:sz="4" w:space="0" w:color="000000"/>
              <w:left w:val="single" w:sz="4" w:space="0" w:color="000000"/>
              <w:bottom w:val="single" w:sz="4" w:space="0" w:color="000000"/>
              <w:right w:val="single" w:sz="4" w:space="0" w:color="000000"/>
            </w:tcBorders>
            <w:vAlign w:val="center"/>
            <w:hideMark/>
          </w:tcPr>
          <w:p w:rsidR="00C867A6" w:rsidRDefault="00C867A6">
            <w:pPr>
              <w:jc w:val="center"/>
              <w:rPr>
                <w:rFonts w:ascii="Times New Roman" w:hAnsi="Times New Roman"/>
                <w:b/>
                <w:sz w:val="28"/>
                <w:szCs w:val="28"/>
              </w:rPr>
            </w:pPr>
            <w:r>
              <w:rPr>
                <w:rFonts w:ascii="Times New Roman" w:hAnsi="Times New Roman"/>
                <w:b/>
                <w:sz w:val="28"/>
                <w:szCs w:val="28"/>
              </w:rPr>
              <w:t>Контакты исполнителя (</w:t>
            </w:r>
            <w:r>
              <w:rPr>
                <w:rFonts w:ascii="Times New Roman" w:hAnsi="Times New Roman"/>
                <w:b/>
                <w:sz w:val="28"/>
                <w:szCs w:val="28"/>
                <w:lang w:val="en-US"/>
              </w:rPr>
              <w:t>e</w:t>
            </w:r>
            <w:r>
              <w:rPr>
                <w:rFonts w:ascii="Times New Roman" w:hAnsi="Times New Roman"/>
                <w:b/>
                <w:sz w:val="28"/>
                <w:szCs w:val="28"/>
              </w:rPr>
              <w:t>-</w:t>
            </w:r>
            <w:r>
              <w:rPr>
                <w:rFonts w:ascii="Times New Roman" w:hAnsi="Times New Roman"/>
                <w:b/>
                <w:sz w:val="28"/>
                <w:szCs w:val="28"/>
                <w:lang w:val="en-US"/>
              </w:rPr>
              <w:t>mail</w:t>
            </w:r>
            <w:r>
              <w:rPr>
                <w:rFonts w:ascii="Times New Roman" w:hAnsi="Times New Roman"/>
                <w:b/>
                <w:sz w:val="28"/>
                <w:szCs w:val="28"/>
              </w:rPr>
              <w:t>, телефон)</w:t>
            </w:r>
          </w:p>
        </w:tc>
      </w:tr>
      <w:tr w:rsidR="00C867A6" w:rsidTr="00C867A6">
        <w:trPr>
          <w:tblHeader/>
        </w:trPr>
        <w:tc>
          <w:tcPr>
            <w:tcW w:w="1143" w:type="pct"/>
            <w:tcBorders>
              <w:top w:val="single" w:sz="4" w:space="0" w:color="000000"/>
              <w:left w:val="single" w:sz="4" w:space="0" w:color="000000"/>
              <w:bottom w:val="single" w:sz="4" w:space="0" w:color="000000"/>
              <w:right w:val="single" w:sz="4" w:space="0" w:color="000000"/>
            </w:tcBorders>
            <w:vAlign w:val="center"/>
            <w:hideMark/>
          </w:tcPr>
          <w:p w:rsidR="00C867A6" w:rsidRDefault="00C867A6">
            <w:pPr>
              <w:jc w:val="center"/>
              <w:rPr>
                <w:rFonts w:ascii="Times New Roman" w:hAnsi="Times New Roman"/>
                <w:b/>
                <w:sz w:val="28"/>
                <w:szCs w:val="28"/>
              </w:rPr>
            </w:pPr>
            <w:r>
              <w:rPr>
                <w:rFonts w:ascii="Times New Roman" w:hAnsi="Times New Roman"/>
                <w:b/>
                <w:sz w:val="28"/>
                <w:szCs w:val="28"/>
              </w:rPr>
              <w:t>1</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C867A6" w:rsidRDefault="00C867A6">
            <w:pPr>
              <w:jc w:val="center"/>
              <w:rPr>
                <w:rFonts w:ascii="Times New Roman" w:hAnsi="Times New Roman"/>
                <w:b/>
                <w:sz w:val="28"/>
                <w:szCs w:val="28"/>
              </w:rPr>
            </w:pPr>
            <w:r>
              <w:rPr>
                <w:rFonts w:ascii="Times New Roman" w:hAnsi="Times New Roman"/>
                <w:b/>
                <w:sz w:val="28"/>
                <w:szCs w:val="28"/>
              </w:rPr>
              <w:t>2</w:t>
            </w:r>
          </w:p>
        </w:tc>
        <w:tc>
          <w:tcPr>
            <w:tcW w:w="1013" w:type="pct"/>
            <w:tcBorders>
              <w:top w:val="single" w:sz="4" w:space="0" w:color="000000"/>
              <w:left w:val="single" w:sz="4" w:space="0" w:color="000000"/>
              <w:bottom w:val="single" w:sz="4" w:space="0" w:color="000000"/>
              <w:right w:val="single" w:sz="4" w:space="0" w:color="000000"/>
            </w:tcBorders>
            <w:vAlign w:val="center"/>
            <w:hideMark/>
          </w:tcPr>
          <w:p w:rsidR="00C867A6" w:rsidRDefault="00C867A6">
            <w:pPr>
              <w:jc w:val="center"/>
              <w:rPr>
                <w:rFonts w:ascii="Times New Roman" w:hAnsi="Times New Roman"/>
                <w:b/>
                <w:sz w:val="28"/>
                <w:szCs w:val="28"/>
              </w:rPr>
            </w:pPr>
            <w:r>
              <w:rPr>
                <w:rFonts w:ascii="Times New Roman" w:hAnsi="Times New Roman"/>
                <w:b/>
                <w:sz w:val="28"/>
                <w:szCs w:val="28"/>
              </w:rPr>
              <w:t>3</w:t>
            </w:r>
          </w:p>
        </w:tc>
        <w:tc>
          <w:tcPr>
            <w:tcW w:w="910" w:type="pct"/>
            <w:tcBorders>
              <w:top w:val="single" w:sz="4" w:space="0" w:color="000000"/>
              <w:left w:val="single" w:sz="4" w:space="0" w:color="000000"/>
              <w:bottom w:val="single" w:sz="4" w:space="0" w:color="000000"/>
              <w:right w:val="single" w:sz="4" w:space="0" w:color="000000"/>
            </w:tcBorders>
            <w:vAlign w:val="center"/>
            <w:hideMark/>
          </w:tcPr>
          <w:p w:rsidR="00C867A6" w:rsidRDefault="00C867A6">
            <w:pPr>
              <w:jc w:val="center"/>
              <w:rPr>
                <w:rFonts w:ascii="Times New Roman" w:hAnsi="Times New Roman"/>
                <w:b/>
                <w:sz w:val="28"/>
                <w:szCs w:val="28"/>
              </w:rPr>
            </w:pPr>
            <w:r>
              <w:rPr>
                <w:rFonts w:ascii="Times New Roman" w:hAnsi="Times New Roman"/>
                <w:b/>
                <w:sz w:val="28"/>
                <w:szCs w:val="28"/>
              </w:rPr>
              <w:t>4</w:t>
            </w:r>
          </w:p>
        </w:tc>
        <w:tc>
          <w:tcPr>
            <w:tcW w:w="1013" w:type="pct"/>
            <w:tcBorders>
              <w:top w:val="single" w:sz="4" w:space="0" w:color="000000"/>
              <w:left w:val="single" w:sz="4" w:space="0" w:color="000000"/>
              <w:bottom w:val="single" w:sz="4" w:space="0" w:color="000000"/>
              <w:right w:val="single" w:sz="4" w:space="0" w:color="000000"/>
            </w:tcBorders>
            <w:vAlign w:val="center"/>
            <w:hideMark/>
          </w:tcPr>
          <w:p w:rsidR="00C867A6" w:rsidRDefault="00C867A6">
            <w:pPr>
              <w:jc w:val="center"/>
              <w:rPr>
                <w:rFonts w:ascii="Times New Roman" w:hAnsi="Times New Roman"/>
                <w:b/>
                <w:sz w:val="28"/>
                <w:szCs w:val="28"/>
              </w:rPr>
            </w:pPr>
            <w:r>
              <w:rPr>
                <w:rFonts w:ascii="Times New Roman" w:hAnsi="Times New Roman"/>
                <w:b/>
                <w:sz w:val="28"/>
                <w:szCs w:val="28"/>
              </w:rPr>
              <w:t>5</w:t>
            </w:r>
          </w:p>
        </w:tc>
      </w:tr>
      <w:tr w:rsidR="00C867A6" w:rsidTr="00C867A6">
        <w:trPr>
          <w:tblHeader/>
        </w:trPr>
        <w:tc>
          <w:tcPr>
            <w:tcW w:w="1143" w:type="pct"/>
            <w:tcBorders>
              <w:top w:val="single" w:sz="4" w:space="0" w:color="000000"/>
              <w:left w:val="single" w:sz="4" w:space="0" w:color="000000"/>
              <w:bottom w:val="single" w:sz="4" w:space="0" w:color="000000"/>
              <w:right w:val="single" w:sz="4" w:space="0" w:color="000000"/>
            </w:tcBorders>
            <w:hideMark/>
          </w:tcPr>
          <w:p w:rsidR="00C867A6" w:rsidRDefault="00C867A6">
            <w:pPr>
              <w:spacing w:line="240" w:lineRule="auto"/>
              <w:rPr>
                <w:rFonts w:ascii="Times New Roman" w:hAnsi="Times New Roman"/>
                <w:sz w:val="28"/>
                <w:szCs w:val="28"/>
              </w:rPr>
            </w:pPr>
            <w:r>
              <w:rPr>
                <w:rFonts w:ascii="Times New Roman" w:hAnsi="Times New Roman"/>
                <w:sz w:val="28"/>
                <w:szCs w:val="28"/>
              </w:rPr>
              <w:t>Знаменательные даты Кемеровской области</w:t>
            </w:r>
          </w:p>
        </w:tc>
        <w:tc>
          <w:tcPr>
            <w:tcW w:w="921" w:type="pct"/>
            <w:tcBorders>
              <w:top w:val="single" w:sz="4" w:space="0" w:color="000000"/>
              <w:left w:val="single" w:sz="4" w:space="0" w:color="000000"/>
              <w:bottom w:val="single" w:sz="4" w:space="0" w:color="000000"/>
              <w:right w:val="single" w:sz="4" w:space="0" w:color="000000"/>
            </w:tcBorders>
            <w:hideMark/>
          </w:tcPr>
          <w:p w:rsidR="00C867A6" w:rsidRDefault="00C867A6">
            <w:pPr>
              <w:spacing w:line="240" w:lineRule="auto"/>
              <w:rPr>
                <w:rFonts w:ascii="Times New Roman" w:hAnsi="Times New Roman"/>
                <w:sz w:val="28"/>
                <w:szCs w:val="28"/>
              </w:rPr>
            </w:pPr>
            <w:r>
              <w:rPr>
                <w:rFonts w:ascii="Times New Roman" w:hAnsi="Times New Roman"/>
                <w:sz w:val="28"/>
                <w:szCs w:val="28"/>
              </w:rPr>
              <w:t>Дупленкова Ольга Петровна</w:t>
            </w:r>
          </w:p>
        </w:tc>
        <w:tc>
          <w:tcPr>
            <w:tcW w:w="1013" w:type="pct"/>
            <w:tcBorders>
              <w:top w:val="single" w:sz="4" w:space="0" w:color="000000"/>
              <w:left w:val="single" w:sz="4" w:space="0" w:color="000000"/>
              <w:bottom w:val="single" w:sz="4" w:space="0" w:color="000000"/>
              <w:right w:val="single" w:sz="4" w:space="0" w:color="000000"/>
            </w:tcBorders>
            <w:hideMark/>
          </w:tcPr>
          <w:p w:rsidR="00C867A6" w:rsidRDefault="002F51E5">
            <w:pPr>
              <w:spacing w:line="240" w:lineRule="auto"/>
              <w:rPr>
                <w:rFonts w:ascii="Times New Roman" w:hAnsi="Times New Roman"/>
                <w:color w:val="000000" w:themeColor="text1"/>
                <w:sz w:val="28"/>
                <w:szCs w:val="28"/>
                <w:lang w:val="en-US"/>
              </w:rPr>
            </w:pPr>
            <w:hyperlink r:id="rId86" w:history="1">
              <w:r w:rsidR="00C867A6">
                <w:rPr>
                  <w:rStyle w:val="a9"/>
                  <w:rFonts w:ascii="Times New Roman" w:hAnsi="Times New Roman"/>
                  <w:color w:val="000000" w:themeColor="text1"/>
                  <w:sz w:val="28"/>
                  <w:szCs w:val="28"/>
                  <w:lang w:val="en-US"/>
                </w:rPr>
                <w:t>Bibliograf</w:t>
              </w:r>
              <w:r w:rsidR="00C867A6">
                <w:rPr>
                  <w:rStyle w:val="a9"/>
                  <w:rFonts w:ascii="Times New Roman" w:hAnsi="Times New Roman"/>
                  <w:color w:val="000000" w:themeColor="text1"/>
                  <w:sz w:val="28"/>
                  <w:szCs w:val="28"/>
                </w:rPr>
                <w:t>.</w:t>
              </w:r>
              <w:r w:rsidR="00C867A6">
                <w:rPr>
                  <w:rStyle w:val="a9"/>
                  <w:rFonts w:ascii="Times New Roman" w:hAnsi="Times New Roman"/>
                  <w:color w:val="000000" w:themeColor="text1"/>
                  <w:sz w:val="28"/>
                  <w:szCs w:val="28"/>
                  <w:lang w:val="en-US"/>
                </w:rPr>
                <w:t>cgb@mail</w:t>
              </w:r>
              <w:r w:rsidR="00C867A6">
                <w:rPr>
                  <w:rStyle w:val="a9"/>
                  <w:rFonts w:ascii="Times New Roman" w:hAnsi="Times New Roman"/>
                  <w:color w:val="000000" w:themeColor="text1"/>
                  <w:sz w:val="28"/>
                  <w:szCs w:val="28"/>
                </w:rPr>
                <w:t>.</w:t>
              </w:r>
              <w:r w:rsidR="00C867A6">
                <w:rPr>
                  <w:rStyle w:val="a9"/>
                  <w:rFonts w:ascii="Times New Roman" w:hAnsi="Times New Roman"/>
                  <w:color w:val="000000" w:themeColor="text1"/>
                  <w:sz w:val="28"/>
                  <w:szCs w:val="28"/>
                  <w:lang w:val="en-US"/>
                </w:rPr>
                <w:t>ru</w:t>
              </w:r>
            </w:hyperlink>
          </w:p>
          <w:p w:rsidR="00C867A6" w:rsidRDefault="00C867A6">
            <w:pPr>
              <w:spacing w:before="240" w:line="240" w:lineRule="auto"/>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8(38452)2-60-42</w:t>
            </w:r>
          </w:p>
          <w:p w:rsidR="00C867A6" w:rsidRDefault="00C867A6">
            <w:pPr>
              <w:spacing w:before="240" w:line="240" w:lineRule="auto"/>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89235370074</w:t>
            </w:r>
          </w:p>
        </w:tc>
        <w:tc>
          <w:tcPr>
            <w:tcW w:w="910" w:type="pct"/>
            <w:tcBorders>
              <w:top w:val="single" w:sz="4" w:space="0" w:color="000000"/>
              <w:left w:val="single" w:sz="4" w:space="0" w:color="000000"/>
              <w:bottom w:val="single" w:sz="4" w:space="0" w:color="000000"/>
              <w:right w:val="single" w:sz="4" w:space="0" w:color="000000"/>
            </w:tcBorders>
            <w:hideMark/>
          </w:tcPr>
          <w:p w:rsidR="00C867A6" w:rsidRDefault="00C867A6">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Дупленкова Ольга Петровна</w:t>
            </w:r>
          </w:p>
        </w:tc>
        <w:tc>
          <w:tcPr>
            <w:tcW w:w="1013" w:type="pct"/>
            <w:tcBorders>
              <w:top w:val="single" w:sz="4" w:space="0" w:color="000000"/>
              <w:left w:val="single" w:sz="4" w:space="0" w:color="000000"/>
              <w:bottom w:val="single" w:sz="4" w:space="0" w:color="000000"/>
              <w:right w:val="single" w:sz="4" w:space="0" w:color="000000"/>
            </w:tcBorders>
            <w:hideMark/>
          </w:tcPr>
          <w:p w:rsidR="00C867A6" w:rsidRDefault="002F51E5">
            <w:pPr>
              <w:spacing w:line="240" w:lineRule="auto"/>
              <w:rPr>
                <w:rFonts w:ascii="Times New Roman" w:hAnsi="Times New Roman"/>
                <w:color w:val="000000" w:themeColor="text1"/>
                <w:sz w:val="28"/>
                <w:szCs w:val="28"/>
                <w:lang w:val="en-US"/>
              </w:rPr>
            </w:pPr>
            <w:hyperlink r:id="rId87" w:history="1">
              <w:r w:rsidR="00C867A6">
                <w:rPr>
                  <w:rStyle w:val="a9"/>
                  <w:rFonts w:ascii="Times New Roman" w:hAnsi="Times New Roman"/>
                  <w:color w:val="000000" w:themeColor="text1"/>
                  <w:sz w:val="28"/>
                  <w:szCs w:val="28"/>
                  <w:lang w:val="en-US"/>
                </w:rPr>
                <w:t>Bibliograf</w:t>
              </w:r>
              <w:r w:rsidR="00C867A6">
                <w:rPr>
                  <w:rStyle w:val="a9"/>
                  <w:rFonts w:ascii="Times New Roman" w:hAnsi="Times New Roman"/>
                  <w:color w:val="000000" w:themeColor="text1"/>
                  <w:sz w:val="28"/>
                  <w:szCs w:val="28"/>
                </w:rPr>
                <w:t>.</w:t>
              </w:r>
              <w:r w:rsidR="00C867A6">
                <w:rPr>
                  <w:rStyle w:val="a9"/>
                  <w:rFonts w:ascii="Times New Roman" w:hAnsi="Times New Roman"/>
                  <w:color w:val="000000" w:themeColor="text1"/>
                  <w:sz w:val="28"/>
                  <w:szCs w:val="28"/>
                  <w:lang w:val="en-US"/>
                </w:rPr>
                <w:t>cgb@mail</w:t>
              </w:r>
              <w:r w:rsidR="00C867A6">
                <w:rPr>
                  <w:rStyle w:val="a9"/>
                  <w:rFonts w:ascii="Times New Roman" w:hAnsi="Times New Roman"/>
                  <w:color w:val="000000" w:themeColor="text1"/>
                  <w:sz w:val="28"/>
                  <w:szCs w:val="28"/>
                </w:rPr>
                <w:t>.</w:t>
              </w:r>
              <w:r w:rsidR="00C867A6">
                <w:rPr>
                  <w:rStyle w:val="a9"/>
                  <w:rFonts w:ascii="Times New Roman" w:hAnsi="Times New Roman"/>
                  <w:color w:val="000000" w:themeColor="text1"/>
                  <w:sz w:val="28"/>
                  <w:szCs w:val="28"/>
                  <w:lang w:val="en-US"/>
                </w:rPr>
                <w:t>ru</w:t>
              </w:r>
            </w:hyperlink>
          </w:p>
          <w:p w:rsidR="00C867A6" w:rsidRDefault="00C867A6">
            <w:pPr>
              <w:spacing w:before="240" w:line="240" w:lineRule="auto"/>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8(38452)2-60-42</w:t>
            </w:r>
          </w:p>
          <w:p w:rsidR="00C867A6" w:rsidRDefault="00C867A6">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lang w:val="en-US"/>
              </w:rPr>
              <w:t>89235370074</w:t>
            </w:r>
          </w:p>
        </w:tc>
      </w:tr>
      <w:tr w:rsidR="00C867A6" w:rsidTr="00C867A6">
        <w:trPr>
          <w:tblHeader/>
        </w:trPr>
        <w:tc>
          <w:tcPr>
            <w:tcW w:w="1143" w:type="pct"/>
            <w:tcBorders>
              <w:top w:val="single" w:sz="4" w:space="0" w:color="000000"/>
              <w:left w:val="single" w:sz="4" w:space="0" w:color="000000"/>
              <w:bottom w:val="single" w:sz="4" w:space="0" w:color="000000"/>
              <w:right w:val="single" w:sz="4" w:space="0" w:color="000000"/>
            </w:tcBorders>
            <w:hideMark/>
          </w:tcPr>
          <w:p w:rsidR="00C867A6" w:rsidRDefault="00C867A6">
            <w:pPr>
              <w:spacing w:line="240" w:lineRule="auto"/>
              <w:rPr>
                <w:rFonts w:ascii="Times New Roman" w:hAnsi="Times New Roman"/>
                <w:sz w:val="28"/>
                <w:szCs w:val="28"/>
              </w:rPr>
            </w:pPr>
            <w:r>
              <w:rPr>
                <w:rFonts w:ascii="Times New Roman" w:hAnsi="Times New Roman"/>
                <w:sz w:val="28"/>
                <w:szCs w:val="28"/>
              </w:rPr>
              <w:t>Памятники Кузбасса</w:t>
            </w:r>
          </w:p>
        </w:tc>
        <w:tc>
          <w:tcPr>
            <w:tcW w:w="921" w:type="pct"/>
            <w:tcBorders>
              <w:top w:val="single" w:sz="4" w:space="0" w:color="000000"/>
              <w:left w:val="single" w:sz="4" w:space="0" w:color="000000"/>
              <w:bottom w:val="single" w:sz="4" w:space="0" w:color="000000"/>
              <w:right w:val="single" w:sz="4" w:space="0" w:color="000000"/>
            </w:tcBorders>
            <w:hideMark/>
          </w:tcPr>
          <w:p w:rsidR="00C867A6" w:rsidRDefault="00C867A6">
            <w:pPr>
              <w:spacing w:line="240" w:lineRule="auto"/>
              <w:rPr>
                <w:rFonts w:ascii="Times New Roman" w:hAnsi="Times New Roman"/>
                <w:sz w:val="28"/>
                <w:szCs w:val="28"/>
              </w:rPr>
            </w:pPr>
            <w:r>
              <w:rPr>
                <w:rFonts w:ascii="Times New Roman" w:hAnsi="Times New Roman"/>
                <w:sz w:val="28"/>
                <w:szCs w:val="28"/>
              </w:rPr>
              <w:t>Дупленкова Ольга Петровна</w:t>
            </w:r>
          </w:p>
        </w:tc>
        <w:tc>
          <w:tcPr>
            <w:tcW w:w="1013" w:type="pct"/>
            <w:tcBorders>
              <w:top w:val="single" w:sz="4" w:space="0" w:color="000000"/>
              <w:left w:val="single" w:sz="4" w:space="0" w:color="000000"/>
              <w:bottom w:val="single" w:sz="4" w:space="0" w:color="000000"/>
              <w:right w:val="single" w:sz="4" w:space="0" w:color="000000"/>
            </w:tcBorders>
            <w:hideMark/>
          </w:tcPr>
          <w:p w:rsidR="00C867A6" w:rsidRDefault="002F51E5">
            <w:pPr>
              <w:spacing w:line="240" w:lineRule="auto"/>
              <w:rPr>
                <w:rFonts w:ascii="Times New Roman" w:hAnsi="Times New Roman"/>
                <w:color w:val="000000" w:themeColor="text1"/>
                <w:sz w:val="28"/>
                <w:szCs w:val="28"/>
                <w:lang w:val="en-US"/>
              </w:rPr>
            </w:pPr>
            <w:hyperlink r:id="rId88" w:history="1">
              <w:r w:rsidR="00C867A6">
                <w:rPr>
                  <w:rStyle w:val="a9"/>
                  <w:rFonts w:ascii="Times New Roman" w:hAnsi="Times New Roman"/>
                  <w:color w:val="000000" w:themeColor="text1"/>
                  <w:sz w:val="28"/>
                  <w:szCs w:val="28"/>
                  <w:lang w:val="en-US"/>
                </w:rPr>
                <w:t>Bibliograf</w:t>
              </w:r>
              <w:r w:rsidR="00C867A6">
                <w:rPr>
                  <w:rStyle w:val="a9"/>
                  <w:rFonts w:ascii="Times New Roman" w:hAnsi="Times New Roman"/>
                  <w:color w:val="000000" w:themeColor="text1"/>
                  <w:sz w:val="28"/>
                  <w:szCs w:val="28"/>
                </w:rPr>
                <w:t>.</w:t>
              </w:r>
              <w:r w:rsidR="00C867A6">
                <w:rPr>
                  <w:rStyle w:val="a9"/>
                  <w:rFonts w:ascii="Times New Roman" w:hAnsi="Times New Roman"/>
                  <w:color w:val="000000" w:themeColor="text1"/>
                  <w:sz w:val="28"/>
                  <w:szCs w:val="28"/>
                  <w:lang w:val="en-US"/>
                </w:rPr>
                <w:t>cgb@mail</w:t>
              </w:r>
              <w:r w:rsidR="00C867A6">
                <w:rPr>
                  <w:rStyle w:val="a9"/>
                  <w:rFonts w:ascii="Times New Roman" w:hAnsi="Times New Roman"/>
                  <w:color w:val="000000" w:themeColor="text1"/>
                  <w:sz w:val="28"/>
                  <w:szCs w:val="28"/>
                </w:rPr>
                <w:t>.</w:t>
              </w:r>
              <w:r w:rsidR="00C867A6">
                <w:rPr>
                  <w:rStyle w:val="a9"/>
                  <w:rFonts w:ascii="Times New Roman" w:hAnsi="Times New Roman"/>
                  <w:color w:val="000000" w:themeColor="text1"/>
                  <w:sz w:val="28"/>
                  <w:szCs w:val="28"/>
                  <w:lang w:val="en-US"/>
                </w:rPr>
                <w:t>ru</w:t>
              </w:r>
            </w:hyperlink>
          </w:p>
          <w:p w:rsidR="00C867A6" w:rsidRDefault="00C867A6">
            <w:pPr>
              <w:spacing w:before="240" w:line="240" w:lineRule="auto"/>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8(38452)2-60-42</w:t>
            </w:r>
          </w:p>
          <w:p w:rsidR="00C867A6" w:rsidRDefault="00C867A6">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lang w:val="en-US"/>
              </w:rPr>
              <w:t>89235370074</w:t>
            </w:r>
          </w:p>
        </w:tc>
        <w:tc>
          <w:tcPr>
            <w:tcW w:w="910" w:type="pct"/>
            <w:tcBorders>
              <w:top w:val="single" w:sz="4" w:space="0" w:color="000000"/>
              <w:left w:val="single" w:sz="4" w:space="0" w:color="000000"/>
              <w:bottom w:val="single" w:sz="4" w:space="0" w:color="000000"/>
              <w:right w:val="single" w:sz="4" w:space="0" w:color="000000"/>
            </w:tcBorders>
            <w:hideMark/>
          </w:tcPr>
          <w:p w:rsidR="00C867A6" w:rsidRDefault="00C867A6">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Дупленкова Ольга Петровна</w:t>
            </w:r>
          </w:p>
        </w:tc>
        <w:tc>
          <w:tcPr>
            <w:tcW w:w="1013" w:type="pct"/>
            <w:tcBorders>
              <w:top w:val="single" w:sz="4" w:space="0" w:color="000000"/>
              <w:left w:val="single" w:sz="4" w:space="0" w:color="000000"/>
              <w:bottom w:val="single" w:sz="4" w:space="0" w:color="000000"/>
              <w:right w:val="single" w:sz="4" w:space="0" w:color="000000"/>
            </w:tcBorders>
            <w:hideMark/>
          </w:tcPr>
          <w:p w:rsidR="00C867A6" w:rsidRDefault="002F51E5">
            <w:pPr>
              <w:spacing w:line="240" w:lineRule="auto"/>
              <w:rPr>
                <w:rFonts w:ascii="Times New Roman" w:hAnsi="Times New Roman"/>
                <w:color w:val="000000" w:themeColor="text1"/>
                <w:sz w:val="28"/>
                <w:szCs w:val="28"/>
                <w:lang w:val="en-US"/>
              </w:rPr>
            </w:pPr>
            <w:hyperlink r:id="rId89" w:history="1">
              <w:r w:rsidR="00C867A6">
                <w:rPr>
                  <w:rStyle w:val="a9"/>
                  <w:rFonts w:ascii="Times New Roman" w:hAnsi="Times New Roman"/>
                  <w:color w:val="000000" w:themeColor="text1"/>
                  <w:sz w:val="28"/>
                  <w:szCs w:val="28"/>
                  <w:lang w:val="en-US"/>
                </w:rPr>
                <w:t>Bibliograf</w:t>
              </w:r>
              <w:r w:rsidR="00C867A6">
                <w:rPr>
                  <w:rStyle w:val="a9"/>
                  <w:rFonts w:ascii="Times New Roman" w:hAnsi="Times New Roman"/>
                  <w:color w:val="000000" w:themeColor="text1"/>
                  <w:sz w:val="28"/>
                  <w:szCs w:val="28"/>
                </w:rPr>
                <w:t>.</w:t>
              </w:r>
              <w:r w:rsidR="00C867A6">
                <w:rPr>
                  <w:rStyle w:val="a9"/>
                  <w:rFonts w:ascii="Times New Roman" w:hAnsi="Times New Roman"/>
                  <w:color w:val="000000" w:themeColor="text1"/>
                  <w:sz w:val="28"/>
                  <w:szCs w:val="28"/>
                  <w:lang w:val="en-US"/>
                </w:rPr>
                <w:t>cgb@mail</w:t>
              </w:r>
              <w:r w:rsidR="00C867A6">
                <w:rPr>
                  <w:rStyle w:val="a9"/>
                  <w:rFonts w:ascii="Times New Roman" w:hAnsi="Times New Roman"/>
                  <w:color w:val="000000" w:themeColor="text1"/>
                  <w:sz w:val="28"/>
                  <w:szCs w:val="28"/>
                </w:rPr>
                <w:t>.</w:t>
              </w:r>
              <w:r w:rsidR="00C867A6">
                <w:rPr>
                  <w:rStyle w:val="a9"/>
                  <w:rFonts w:ascii="Times New Roman" w:hAnsi="Times New Roman"/>
                  <w:color w:val="000000" w:themeColor="text1"/>
                  <w:sz w:val="28"/>
                  <w:szCs w:val="28"/>
                  <w:lang w:val="en-US"/>
                </w:rPr>
                <w:t>ru</w:t>
              </w:r>
            </w:hyperlink>
          </w:p>
          <w:p w:rsidR="00C867A6" w:rsidRDefault="00C867A6">
            <w:pPr>
              <w:spacing w:before="240" w:line="240" w:lineRule="auto"/>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8(38452)2-60-42</w:t>
            </w:r>
          </w:p>
          <w:p w:rsidR="00C867A6" w:rsidRDefault="00C867A6">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lang w:val="en-US"/>
              </w:rPr>
              <w:t>89235370074</w:t>
            </w:r>
          </w:p>
        </w:tc>
      </w:tr>
      <w:tr w:rsidR="00C867A6" w:rsidTr="00C867A6">
        <w:trPr>
          <w:tblHeader/>
        </w:trPr>
        <w:tc>
          <w:tcPr>
            <w:tcW w:w="1143" w:type="pct"/>
            <w:tcBorders>
              <w:top w:val="single" w:sz="4" w:space="0" w:color="000000"/>
              <w:left w:val="single" w:sz="4" w:space="0" w:color="000000"/>
              <w:bottom w:val="single" w:sz="4" w:space="0" w:color="000000"/>
              <w:right w:val="single" w:sz="4" w:space="0" w:color="000000"/>
            </w:tcBorders>
            <w:hideMark/>
          </w:tcPr>
          <w:p w:rsidR="00C867A6" w:rsidRDefault="00C867A6">
            <w:pPr>
              <w:spacing w:line="240" w:lineRule="auto"/>
              <w:rPr>
                <w:rFonts w:ascii="Times New Roman" w:hAnsi="Times New Roman"/>
                <w:sz w:val="28"/>
                <w:szCs w:val="28"/>
              </w:rPr>
            </w:pPr>
            <w:r>
              <w:rPr>
                <w:rFonts w:ascii="Times New Roman" w:hAnsi="Times New Roman"/>
                <w:sz w:val="28"/>
                <w:szCs w:val="28"/>
              </w:rPr>
              <w:lastRenderedPageBreak/>
              <w:t>Выдающиеся деятели культуры Кемеровской области</w:t>
            </w:r>
          </w:p>
        </w:tc>
        <w:tc>
          <w:tcPr>
            <w:tcW w:w="921" w:type="pct"/>
            <w:tcBorders>
              <w:top w:val="single" w:sz="4" w:space="0" w:color="000000"/>
              <w:left w:val="single" w:sz="4" w:space="0" w:color="000000"/>
              <w:bottom w:val="single" w:sz="4" w:space="0" w:color="000000"/>
              <w:right w:val="single" w:sz="4" w:space="0" w:color="000000"/>
            </w:tcBorders>
            <w:hideMark/>
          </w:tcPr>
          <w:p w:rsidR="00C867A6" w:rsidRDefault="00C867A6">
            <w:pPr>
              <w:spacing w:line="240" w:lineRule="auto"/>
              <w:rPr>
                <w:rFonts w:ascii="Times New Roman" w:hAnsi="Times New Roman"/>
                <w:sz w:val="28"/>
                <w:szCs w:val="28"/>
              </w:rPr>
            </w:pPr>
            <w:r>
              <w:rPr>
                <w:rFonts w:ascii="Times New Roman" w:hAnsi="Times New Roman"/>
                <w:sz w:val="28"/>
                <w:szCs w:val="28"/>
              </w:rPr>
              <w:t>Дупленкова Ольга Петровна</w:t>
            </w:r>
          </w:p>
        </w:tc>
        <w:tc>
          <w:tcPr>
            <w:tcW w:w="1013" w:type="pct"/>
            <w:tcBorders>
              <w:top w:val="single" w:sz="4" w:space="0" w:color="000000"/>
              <w:left w:val="single" w:sz="4" w:space="0" w:color="000000"/>
              <w:bottom w:val="single" w:sz="4" w:space="0" w:color="000000"/>
              <w:right w:val="single" w:sz="4" w:space="0" w:color="000000"/>
            </w:tcBorders>
            <w:hideMark/>
          </w:tcPr>
          <w:p w:rsidR="00C867A6" w:rsidRDefault="002F51E5">
            <w:pPr>
              <w:spacing w:line="240" w:lineRule="auto"/>
              <w:rPr>
                <w:rFonts w:ascii="Times New Roman" w:hAnsi="Times New Roman"/>
                <w:color w:val="000000" w:themeColor="text1"/>
                <w:sz w:val="28"/>
                <w:szCs w:val="28"/>
                <w:lang w:val="en-US"/>
              </w:rPr>
            </w:pPr>
            <w:hyperlink r:id="rId90" w:history="1">
              <w:r w:rsidR="00C867A6">
                <w:rPr>
                  <w:rStyle w:val="a9"/>
                  <w:rFonts w:ascii="Times New Roman" w:hAnsi="Times New Roman"/>
                  <w:color w:val="000000" w:themeColor="text1"/>
                  <w:sz w:val="28"/>
                  <w:szCs w:val="28"/>
                  <w:lang w:val="en-US"/>
                </w:rPr>
                <w:t>Bibliograf</w:t>
              </w:r>
              <w:r w:rsidR="00C867A6">
                <w:rPr>
                  <w:rStyle w:val="a9"/>
                  <w:rFonts w:ascii="Times New Roman" w:hAnsi="Times New Roman"/>
                  <w:color w:val="000000" w:themeColor="text1"/>
                  <w:sz w:val="28"/>
                  <w:szCs w:val="28"/>
                </w:rPr>
                <w:t>.</w:t>
              </w:r>
              <w:r w:rsidR="00C867A6">
                <w:rPr>
                  <w:rStyle w:val="a9"/>
                  <w:rFonts w:ascii="Times New Roman" w:hAnsi="Times New Roman"/>
                  <w:color w:val="000000" w:themeColor="text1"/>
                  <w:sz w:val="28"/>
                  <w:szCs w:val="28"/>
                  <w:lang w:val="en-US"/>
                </w:rPr>
                <w:t>cgb@mail</w:t>
              </w:r>
              <w:r w:rsidR="00C867A6">
                <w:rPr>
                  <w:rStyle w:val="a9"/>
                  <w:rFonts w:ascii="Times New Roman" w:hAnsi="Times New Roman"/>
                  <w:color w:val="000000" w:themeColor="text1"/>
                  <w:sz w:val="28"/>
                  <w:szCs w:val="28"/>
                </w:rPr>
                <w:t>.</w:t>
              </w:r>
              <w:r w:rsidR="00C867A6">
                <w:rPr>
                  <w:rStyle w:val="a9"/>
                  <w:rFonts w:ascii="Times New Roman" w:hAnsi="Times New Roman"/>
                  <w:color w:val="000000" w:themeColor="text1"/>
                  <w:sz w:val="28"/>
                  <w:szCs w:val="28"/>
                  <w:lang w:val="en-US"/>
                </w:rPr>
                <w:t>ru</w:t>
              </w:r>
            </w:hyperlink>
          </w:p>
          <w:p w:rsidR="00C867A6" w:rsidRDefault="00C867A6">
            <w:pPr>
              <w:spacing w:before="240" w:line="240" w:lineRule="auto"/>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8(38452)2-60-42</w:t>
            </w:r>
          </w:p>
          <w:p w:rsidR="00C867A6" w:rsidRDefault="00C867A6">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lang w:val="en-US"/>
              </w:rPr>
              <w:t>89235370074</w:t>
            </w:r>
          </w:p>
        </w:tc>
        <w:tc>
          <w:tcPr>
            <w:tcW w:w="910" w:type="pct"/>
            <w:tcBorders>
              <w:top w:val="single" w:sz="4" w:space="0" w:color="000000"/>
              <w:left w:val="single" w:sz="4" w:space="0" w:color="000000"/>
              <w:bottom w:val="single" w:sz="4" w:space="0" w:color="000000"/>
              <w:right w:val="single" w:sz="4" w:space="0" w:color="000000"/>
            </w:tcBorders>
            <w:hideMark/>
          </w:tcPr>
          <w:p w:rsidR="00C867A6" w:rsidRDefault="00C867A6">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Дупленкова Ольга Петровна</w:t>
            </w:r>
          </w:p>
        </w:tc>
        <w:tc>
          <w:tcPr>
            <w:tcW w:w="1013" w:type="pct"/>
            <w:tcBorders>
              <w:top w:val="single" w:sz="4" w:space="0" w:color="000000"/>
              <w:left w:val="single" w:sz="4" w:space="0" w:color="000000"/>
              <w:bottom w:val="single" w:sz="4" w:space="0" w:color="000000"/>
              <w:right w:val="single" w:sz="4" w:space="0" w:color="000000"/>
            </w:tcBorders>
            <w:hideMark/>
          </w:tcPr>
          <w:p w:rsidR="00C867A6" w:rsidRDefault="002F51E5">
            <w:pPr>
              <w:spacing w:line="240" w:lineRule="auto"/>
              <w:rPr>
                <w:rFonts w:ascii="Times New Roman" w:hAnsi="Times New Roman"/>
                <w:color w:val="000000" w:themeColor="text1"/>
                <w:sz w:val="28"/>
                <w:szCs w:val="28"/>
                <w:lang w:val="en-US"/>
              </w:rPr>
            </w:pPr>
            <w:hyperlink r:id="rId91" w:history="1">
              <w:r w:rsidR="00C867A6">
                <w:rPr>
                  <w:rStyle w:val="a9"/>
                  <w:rFonts w:ascii="Times New Roman" w:hAnsi="Times New Roman"/>
                  <w:color w:val="000000" w:themeColor="text1"/>
                  <w:sz w:val="28"/>
                  <w:szCs w:val="28"/>
                  <w:lang w:val="en-US"/>
                </w:rPr>
                <w:t>Bibliograf</w:t>
              </w:r>
              <w:r w:rsidR="00C867A6">
                <w:rPr>
                  <w:rStyle w:val="a9"/>
                  <w:rFonts w:ascii="Times New Roman" w:hAnsi="Times New Roman"/>
                  <w:color w:val="000000" w:themeColor="text1"/>
                  <w:sz w:val="28"/>
                  <w:szCs w:val="28"/>
                </w:rPr>
                <w:t>.</w:t>
              </w:r>
              <w:r w:rsidR="00C867A6">
                <w:rPr>
                  <w:rStyle w:val="a9"/>
                  <w:rFonts w:ascii="Times New Roman" w:hAnsi="Times New Roman"/>
                  <w:color w:val="000000" w:themeColor="text1"/>
                  <w:sz w:val="28"/>
                  <w:szCs w:val="28"/>
                  <w:lang w:val="en-US"/>
                </w:rPr>
                <w:t>cgb@mail</w:t>
              </w:r>
              <w:r w:rsidR="00C867A6">
                <w:rPr>
                  <w:rStyle w:val="a9"/>
                  <w:rFonts w:ascii="Times New Roman" w:hAnsi="Times New Roman"/>
                  <w:color w:val="000000" w:themeColor="text1"/>
                  <w:sz w:val="28"/>
                  <w:szCs w:val="28"/>
                </w:rPr>
                <w:t>.</w:t>
              </w:r>
              <w:r w:rsidR="00C867A6">
                <w:rPr>
                  <w:rStyle w:val="a9"/>
                  <w:rFonts w:ascii="Times New Roman" w:hAnsi="Times New Roman"/>
                  <w:color w:val="000000" w:themeColor="text1"/>
                  <w:sz w:val="28"/>
                  <w:szCs w:val="28"/>
                  <w:lang w:val="en-US"/>
                </w:rPr>
                <w:t>ru</w:t>
              </w:r>
            </w:hyperlink>
          </w:p>
          <w:p w:rsidR="00C867A6" w:rsidRDefault="00C867A6">
            <w:pPr>
              <w:spacing w:before="240" w:line="240" w:lineRule="auto"/>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8(38452)2-60-42</w:t>
            </w:r>
          </w:p>
          <w:p w:rsidR="00C867A6" w:rsidRDefault="00C867A6">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lang w:val="en-US"/>
              </w:rPr>
              <w:t>89235370074</w:t>
            </w:r>
          </w:p>
        </w:tc>
      </w:tr>
      <w:tr w:rsidR="00C867A6" w:rsidTr="00C867A6">
        <w:trPr>
          <w:tblHeader/>
        </w:trPr>
        <w:tc>
          <w:tcPr>
            <w:tcW w:w="1143" w:type="pct"/>
            <w:tcBorders>
              <w:top w:val="single" w:sz="4" w:space="0" w:color="000000"/>
              <w:left w:val="single" w:sz="4" w:space="0" w:color="000000"/>
              <w:bottom w:val="single" w:sz="4" w:space="0" w:color="000000"/>
              <w:right w:val="single" w:sz="4" w:space="0" w:color="000000"/>
            </w:tcBorders>
            <w:vAlign w:val="center"/>
            <w:hideMark/>
          </w:tcPr>
          <w:p w:rsidR="00C867A6" w:rsidRDefault="00C867A6">
            <w:pPr>
              <w:jc w:val="center"/>
              <w:rPr>
                <w:rFonts w:ascii="Times New Roman" w:hAnsi="Times New Roman"/>
                <w:b/>
                <w:sz w:val="28"/>
                <w:szCs w:val="28"/>
              </w:rPr>
            </w:pPr>
            <w:r>
              <w:rPr>
                <w:rFonts w:ascii="Times New Roman" w:hAnsi="Times New Roman"/>
                <w:sz w:val="28"/>
                <w:szCs w:val="28"/>
              </w:rPr>
              <w:t>Современное краеведение</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C867A6" w:rsidRDefault="00C867A6">
            <w:pPr>
              <w:jc w:val="center"/>
              <w:rPr>
                <w:rFonts w:ascii="Times New Roman" w:hAnsi="Times New Roman"/>
                <w:b/>
                <w:sz w:val="28"/>
                <w:szCs w:val="28"/>
              </w:rPr>
            </w:pPr>
            <w:r>
              <w:rPr>
                <w:rFonts w:ascii="Times New Roman" w:hAnsi="Times New Roman"/>
                <w:sz w:val="28"/>
                <w:szCs w:val="28"/>
              </w:rPr>
              <w:t>Дупленкова Ольга Петровна</w:t>
            </w:r>
          </w:p>
        </w:tc>
        <w:tc>
          <w:tcPr>
            <w:tcW w:w="1013" w:type="pct"/>
            <w:tcBorders>
              <w:top w:val="single" w:sz="4" w:space="0" w:color="000000"/>
              <w:left w:val="single" w:sz="4" w:space="0" w:color="000000"/>
              <w:bottom w:val="single" w:sz="4" w:space="0" w:color="000000"/>
              <w:right w:val="single" w:sz="4" w:space="0" w:color="000000"/>
            </w:tcBorders>
            <w:vAlign w:val="center"/>
            <w:hideMark/>
          </w:tcPr>
          <w:p w:rsidR="00C867A6" w:rsidRDefault="002F51E5">
            <w:pPr>
              <w:spacing w:line="240" w:lineRule="auto"/>
              <w:rPr>
                <w:rFonts w:ascii="Times New Roman" w:hAnsi="Times New Roman"/>
                <w:color w:val="000000" w:themeColor="text1"/>
                <w:sz w:val="28"/>
                <w:szCs w:val="28"/>
                <w:lang w:val="en-US"/>
              </w:rPr>
            </w:pPr>
            <w:hyperlink r:id="rId92" w:history="1">
              <w:r w:rsidR="00C867A6">
                <w:rPr>
                  <w:rStyle w:val="a9"/>
                  <w:rFonts w:ascii="Times New Roman" w:hAnsi="Times New Roman"/>
                  <w:color w:val="000000" w:themeColor="text1"/>
                  <w:sz w:val="28"/>
                  <w:szCs w:val="28"/>
                  <w:lang w:val="en-US"/>
                </w:rPr>
                <w:t>Bibliograf</w:t>
              </w:r>
              <w:r w:rsidR="00C867A6">
                <w:rPr>
                  <w:rStyle w:val="a9"/>
                  <w:rFonts w:ascii="Times New Roman" w:hAnsi="Times New Roman"/>
                  <w:color w:val="000000" w:themeColor="text1"/>
                  <w:sz w:val="28"/>
                  <w:szCs w:val="28"/>
                </w:rPr>
                <w:t>.</w:t>
              </w:r>
              <w:r w:rsidR="00C867A6">
                <w:rPr>
                  <w:rStyle w:val="a9"/>
                  <w:rFonts w:ascii="Times New Roman" w:hAnsi="Times New Roman"/>
                  <w:color w:val="000000" w:themeColor="text1"/>
                  <w:sz w:val="28"/>
                  <w:szCs w:val="28"/>
                  <w:lang w:val="en-US"/>
                </w:rPr>
                <w:t>cgb@mail</w:t>
              </w:r>
              <w:r w:rsidR="00C867A6">
                <w:rPr>
                  <w:rStyle w:val="a9"/>
                  <w:rFonts w:ascii="Times New Roman" w:hAnsi="Times New Roman"/>
                  <w:color w:val="000000" w:themeColor="text1"/>
                  <w:sz w:val="28"/>
                  <w:szCs w:val="28"/>
                </w:rPr>
                <w:t>.</w:t>
              </w:r>
              <w:r w:rsidR="00C867A6">
                <w:rPr>
                  <w:rStyle w:val="a9"/>
                  <w:rFonts w:ascii="Times New Roman" w:hAnsi="Times New Roman"/>
                  <w:color w:val="000000" w:themeColor="text1"/>
                  <w:sz w:val="28"/>
                  <w:szCs w:val="28"/>
                  <w:lang w:val="en-US"/>
                </w:rPr>
                <w:t>ru</w:t>
              </w:r>
            </w:hyperlink>
          </w:p>
          <w:p w:rsidR="00C867A6" w:rsidRDefault="00C867A6">
            <w:pPr>
              <w:spacing w:before="240" w:line="240" w:lineRule="auto"/>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8(38452)2-60-42</w:t>
            </w:r>
          </w:p>
          <w:p w:rsidR="00C867A6" w:rsidRDefault="00C867A6">
            <w:pPr>
              <w:jc w:val="center"/>
              <w:rPr>
                <w:rFonts w:ascii="Times New Roman" w:hAnsi="Times New Roman"/>
                <w:b/>
                <w:sz w:val="28"/>
                <w:szCs w:val="28"/>
              </w:rPr>
            </w:pPr>
            <w:r>
              <w:rPr>
                <w:rFonts w:ascii="Times New Roman" w:hAnsi="Times New Roman"/>
                <w:color w:val="000000" w:themeColor="text1"/>
                <w:sz w:val="28"/>
                <w:szCs w:val="28"/>
                <w:lang w:val="en-US"/>
              </w:rPr>
              <w:t>89235370074</w:t>
            </w:r>
          </w:p>
        </w:tc>
        <w:tc>
          <w:tcPr>
            <w:tcW w:w="910" w:type="pct"/>
            <w:tcBorders>
              <w:top w:val="single" w:sz="4" w:space="0" w:color="000000"/>
              <w:left w:val="single" w:sz="4" w:space="0" w:color="000000"/>
              <w:bottom w:val="single" w:sz="4" w:space="0" w:color="000000"/>
              <w:right w:val="single" w:sz="4" w:space="0" w:color="000000"/>
            </w:tcBorders>
            <w:hideMark/>
          </w:tcPr>
          <w:p w:rsidR="00C867A6" w:rsidRDefault="00C867A6">
            <w:pPr>
              <w:rPr>
                <w:rFonts w:ascii="Times New Roman" w:hAnsi="Times New Roman"/>
                <w:b/>
                <w:sz w:val="28"/>
                <w:szCs w:val="28"/>
              </w:rPr>
            </w:pPr>
            <w:r>
              <w:rPr>
                <w:rFonts w:ascii="Times New Roman" w:hAnsi="Times New Roman"/>
                <w:color w:val="000000" w:themeColor="text1"/>
                <w:sz w:val="28"/>
                <w:szCs w:val="28"/>
              </w:rPr>
              <w:t>Дупленкова Ольга Петровна</w:t>
            </w:r>
          </w:p>
        </w:tc>
        <w:tc>
          <w:tcPr>
            <w:tcW w:w="1013" w:type="pct"/>
            <w:tcBorders>
              <w:top w:val="single" w:sz="4" w:space="0" w:color="000000"/>
              <w:left w:val="single" w:sz="4" w:space="0" w:color="000000"/>
              <w:bottom w:val="single" w:sz="4" w:space="0" w:color="000000"/>
              <w:right w:val="single" w:sz="4" w:space="0" w:color="000000"/>
            </w:tcBorders>
            <w:hideMark/>
          </w:tcPr>
          <w:p w:rsidR="00C867A6" w:rsidRDefault="002F51E5">
            <w:pPr>
              <w:spacing w:line="240" w:lineRule="auto"/>
              <w:rPr>
                <w:rFonts w:ascii="Times New Roman" w:hAnsi="Times New Roman"/>
                <w:color w:val="000000" w:themeColor="text1"/>
                <w:sz w:val="28"/>
                <w:szCs w:val="28"/>
                <w:lang w:val="en-US"/>
              </w:rPr>
            </w:pPr>
            <w:hyperlink r:id="rId93" w:history="1">
              <w:r w:rsidR="00C867A6">
                <w:rPr>
                  <w:rStyle w:val="a9"/>
                  <w:rFonts w:ascii="Times New Roman" w:hAnsi="Times New Roman"/>
                  <w:color w:val="000000" w:themeColor="text1"/>
                  <w:sz w:val="28"/>
                  <w:szCs w:val="28"/>
                  <w:lang w:val="en-US"/>
                </w:rPr>
                <w:t>Bibliograf</w:t>
              </w:r>
              <w:r w:rsidR="00C867A6">
                <w:rPr>
                  <w:rStyle w:val="a9"/>
                  <w:rFonts w:ascii="Times New Roman" w:hAnsi="Times New Roman"/>
                  <w:color w:val="000000" w:themeColor="text1"/>
                  <w:sz w:val="28"/>
                  <w:szCs w:val="28"/>
                </w:rPr>
                <w:t>.</w:t>
              </w:r>
              <w:r w:rsidR="00C867A6">
                <w:rPr>
                  <w:rStyle w:val="a9"/>
                  <w:rFonts w:ascii="Times New Roman" w:hAnsi="Times New Roman"/>
                  <w:color w:val="000000" w:themeColor="text1"/>
                  <w:sz w:val="28"/>
                  <w:szCs w:val="28"/>
                  <w:lang w:val="en-US"/>
                </w:rPr>
                <w:t>cgb@mail</w:t>
              </w:r>
              <w:r w:rsidR="00C867A6">
                <w:rPr>
                  <w:rStyle w:val="a9"/>
                  <w:rFonts w:ascii="Times New Roman" w:hAnsi="Times New Roman"/>
                  <w:color w:val="000000" w:themeColor="text1"/>
                  <w:sz w:val="28"/>
                  <w:szCs w:val="28"/>
                </w:rPr>
                <w:t>.</w:t>
              </w:r>
              <w:r w:rsidR="00C867A6">
                <w:rPr>
                  <w:rStyle w:val="a9"/>
                  <w:rFonts w:ascii="Times New Roman" w:hAnsi="Times New Roman"/>
                  <w:color w:val="000000" w:themeColor="text1"/>
                  <w:sz w:val="28"/>
                  <w:szCs w:val="28"/>
                  <w:lang w:val="en-US"/>
                </w:rPr>
                <w:t>ru</w:t>
              </w:r>
            </w:hyperlink>
          </w:p>
          <w:p w:rsidR="00C867A6" w:rsidRDefault="00C867A6">
            <w:pPr>
              <w:spacing w:before="240" w:line="240" w:lineRule="auto"/>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8(38452)2-60-42</w:t>
            </w:r>
          </w:p>
          <w:p w:rsidR="00C867A6" w:rsidRDefault="00C867A6">
            <w:pPr>
              <w:rPr>
                <w:rFonts w:ascii="Times New Roman" w:hAnsi="Times New Roman"/>
                <w:b/>
                <w:sz w:val="28"/>
                <w:szCs w:val="28"/>
              </w:rPr>
            </w:pPr>
            <w:r>
              <w:rPr>
                <w:rFonts w:ascii="Times New Roman" w:hAnsi="Times New Roman"/>
                <w:color w:val="000000" w:themeColor="text1"/>
                <w:sz w:val="28"/>
                <w:szCs w:val="28"/>
                <w:lang w:val="en-US"/>
              </w:rPr>
              <w:t>89235370074</w:t>
            </w:r>
          </w:p>
        </w:tc>
      </w:tr>
    </w:tbl>
    <w:p w:rsidR="00C867A6" w:rsidRDefault="00C867A6" w:rsidP="00BD2B5A">
      <w:pPr>
        <w:spacing w:after="0"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t>В 2016 г. в рамках проектов выполнена следующая работа:</w:t>
      </w:r>
    </w:p>
    <w:p w:rsidR="00C867A6" w:rsidRDefault="00C867A6" w:rsidP="00BD2B5A">
      <w:pPr>
        <w:spacing w:after="0"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t>«Современное краеведение»</w:t>
      </w:r>
    </w:p>
    <w:p w:rsidR="00C867A6" w:rsidRDefault="00C867A6" w:rsidP="00BD2B5A">
      <w:pPr>
        <w:pStyle w:val="aa"/>
        <w:numPr>
          <w:ilvl w:val="0"/>
          <w:numId w:val="148"/>
        </w:numPr>
        <w:contextualSpacing/>
        <w:rPr>
          <w:sz w:val="28"/>
          <w:szCs w:val="28"/>
        </w:rPr>
      </w:pPr>
      <w:proofErr w:type="gramStart"/>
      <w:r>
        <w:rPr>
          <w:sz w:val="28"/>
          <w:szCs w:val="28"/>
        </w:rPr>
        <w:t>Оцифрованы</w:t>
      </w:r>
      <w:proofErr w:type="gramEnd"/>
      <w:r>
        <w:rPr>
          <w:sz w:val="28"/>
          <w:szCs w:val="28"/>
        </w:rPr>
        <w:t xml:space="preserve"> 18 документов. Документы переданы в КемОНБ.</w:t>
      </w:r>
    </w:p>
    <w:p w:rsidR="00C867A6" w:rsidRDefault="00C867A6" w:rsidP="00BD2B5A">
      <w:pPr>
        <w:pStyle w:val="aa"/>
        <w:numPr>
          <w:ilvl w:val="0"/>
          <w:numId w:val="148"/>
        </w:numPr>
        <w:contextualSpacing/>
        <w:rPr>
          <w:sz w:val="28"/>
          <w:szCs w:val="28"/>
        </w:rPr>
      </w:pPr>
      <w:r>
        <w:rPr>
          <w:sz w:val="28"/>
          <w:szCs w:val="28"/>
        </w:rPr>
        <w:t>Заключены лицензионные договора с 9 беловскими авторами.</w:t>
      </w:r>
    </w:p>
    <w:p w:rsidR="00C867A6" w:rsidRDefault="00C867A6" w:rsidP="00BD2B5A">
      <w:pPr>
        <w:spacing w:after="0" w:line="240" w:lineRule="auto"/>
        <w:rPr>
          <w:rFonts w:ascii="Times New Roman" w:hAnsi="Times New Roman"/>
          <w:b/>
          <w:sz w:val="28"/>
          <w:szCs w:val="28"/>
        </w:rPr>
      </w:pPr>
      <w:r>
        <w:rPr>
          <w:rFonts w:ascii="Times New Roman" w:hAnsi="Times New Roman"/>
          <w:b/>
          <w:sz w:val="28"/>
          <w:szCs w:val="28"/>
        </w:rPr>
        <w:t>«Выдающиеся деятели культуры Кемеровской области» электронный энциклопедический ресурс</w:t>
      </w:r>
    </w:p>
    <w:p w:rsidR="00C867A6" w:rsidRDefault="00C867A6" w:rsidP="00BD2B5A">
      <w:pPr>
        <w:pStyle w:val="aa"/>
        <w:numPr>
          <w:ilvl w:val="0"/>
          <w:numId w:val="149"/>
        </w:numPr>
        <w:contextualSpacing/>
        <w:rPr>
          <w:sz w:val="28"/>
          <w:szCs w:val="28"/>
        </w:rPr>
      </w:pPr>
      <w:proofErr w:type="gramStart"/>
      <w:r>
        <w:rPr>
          <w:sz w:val="28"/>
          <w:szCs w:val="28"/>
        </w:rPr>
        <w:t>Найдены</w:t>
      </w:r>
      <w:proofErr w:type="gramEnd"/>
      <w:r>
        <w:rPr>
          <w:sz w:val="28"/>
          <w:szCs w:val="28"/>
        </w:rPr>
        <w:t xml:space="preserve"> и внесены в ЭР 2 источника, посвященные И. П. Луговенко.</w:t>
      </w:r>
    </w:p>
    <w:p w:rsidR="00C867A6" w:rsidRDefault="00C867A6" w:rsidP="00BD2B5A">
      <w:pPr>
        <w:spacing w:after="0" w:line="240" w:lineRule="auto"/>
        <w:rPr>
          <w:rFonts w:ascii="Times New Roman" w:hAnsi="Times New Roman"/>
          <w:b/>
          <w:sz w:val="28"/>
          <w:szCs w:val="28"/>
        </w:rPr>
      </w:pPr>
      <w:r>
        <w:rPr>
          <w:rFonts w:ascii="Times New Roman" w:hAnsi="Times New Roman"/>
          <w:b/>
          <w:sz w:val="28"/>
          <w:szCs w:val="28"/>
        </w:rPr>
        <w:t>Знаменательные даты Кемеровской области</w:t>
      </w:r>
    </w:p>
    <w:p w:rsidR="00C867A6" w:rsidRDefault="00C867A6" w:rsidP="00BD2B5A">
      <w:pPr>
        <w:pStyle w:val="aa"/>
        <w:numPr>
          <w:ilvl w:val="0"/>
          <w:numId w:val="150"/>
        </w:numPr>
        <w:contextualSpacing/>
        <w:rPr>
          <w:sz w:val="28"/>
          <w:szCs w:val="28"/>
        </w:rPr>
      </w:pPr>
      <w:r>
        <w:rPr>
          <w:sz w:val="28"/>
          <w:szCs w:val="28"/>
        </w:rPr>
        <w:t>Размещены 2 справки, прикреплены 12 фотографий.</w:t>
      </w:r>
    </w:p>
    <w:p w:rsidR="00C867A6" w:rsidRDefault="00C867A6" w:rsidP="00BD2B5A">
      <w:pPr>
        <w:spacing w:after="0" w:line="240" w:lineRule="auto"/>
        <w:rPr>
          <w:rFonts w:ascii="Times New Roman" w:hAnsi="Times New Roman"/>
          <w:b/>
          <w:sz w:val="28"/>
          <w:szCs w:val="28"/>
        </w:rPr>
      </w:pPr>
      <w:r>
        <w:rPr>
          <w:rFonts w:ascii="Times New Roman" w:hAnsi="Times New Roman"/>
          <w:b/>
          <w:sz w:val="28"/>
          <w:szCs w:val="28"/>
        </w:rPr>
        <w:t>Памятники Кузбасса</w:t>
      </w:r>
    </w:p>
    <w:p w:rsidR="00C867A6" w:rsidRDefault="00C867A6" w:rsidP="00BD2B5A">
      <w:pPr>
        <w:pStyle w:val="aa"/>
        <w:numPr>
          <w:ilvl w:val="0"/>
          <w:numId w:val="151"/>
        </w:numPr>
        <w:contextualSpacing/>
        <w:rPr>
          <w:sz w:val="28"/>
          <w:szCs w:val="28"/>
        </w:rPr>
      </w:pPr>
      <w:r>
        <w:rPr>
          <w:sz w:val="28"/>
          <w:szCs w:val="28"/>
        </w:rPr>
        <w:t>Переданы в КемОНБ комплекты документов на 4 памятника.</w:t>
      </w:r>
    </w:p>
    <w:p w:rsidR="00C867A6" w:rsidRDefault="00C867A6" w:rsidP="00BD2B5A">
      <w:pPr>
        <w:spacing w:after="0" w:line="240" w:lineRule="auto"/>
        <w:ind w:firstLine="709"/>
        <w:rPr>
          <w:rFonts w:ascii="Times New Roman" w:hAnsi="Times New Roman"/>
          <w:b/>
          <w:sz w:val="28"/>
          <w:szCs w:val="28"/>
        </w:rPr>
      </w:pPr>
      <w:r>
        <w:rPr>
          <w:rFonts w:ascii="Times New Roman" w:hAnsi="Times New Roman"/>
          <w:b/>
          <w:sz w:val="28"/>
          <w:szCs w:val="28"/>
        </w:rPr>
        <w:t>6.5. Распространение краеведческих знаний</w:t>
      </w:r>
    </w:p>
    <w:p w:rsidR="00C867A6" w:rsidRDefault="00C867A6" w:rsidP="00BD2B5A">
      <w:pPr>
        <w:spacing w:after="0" w:line="240" w:lineRule="auto"/>
        <w:ind w:firstLine="567"/>
        <w:rPr>
          <w:rFonts w:ascii="Times New Roman" w:hAnsi="Times New Roman"/>
          <w:sz w:val="28"/>
          <w:szCs w:val="28"/>
        </w:rPr>
      </w:pPr>
      <w:r>
        <w:rPr>
          <w:rFonts w:ascii="Times New Roman" w:hAnsi="Times New Roman"/>
          <w:sz w:val="28"/>
          <w:szCs w:val="28"/>
        </w:rPr>
        <w:t>1) В 2016 г. Библиотеками проведено 286 краеведческих мероприятий, что составляет 11,8 % от общего их количества (2415).</w:t>
      </w:r>
      <w:r w:rsidR="00FE1871">
        <w:rPr>
          <w:rFonts w:ascii="Times New Roman" w:hAnsi="Times New Roman"/>
          <w:sz w:val="28"/>
          <w:szCs w:val="28"/>
        </w:rPr>
        <w:t xml:space="preserve"> Информация об общем количестве изданной в 2016 г. в ЦБС </w:t>
      </w:r>
      <w:r w:rsidR="00FE1871" w:rsidRPr="00FE1871">
        <w:rPr>
          <w:rFonts w:ascii="Times New Roman" w:hAnsi="Times New Roman"/>
          <w:b/>
          <w:sz w:val="28"/>
          <w:szCs w:val="28"/>
        </w:rPr>
        <w:t>краеведческой продукции</w:t>
      </w:r>
      <w:r w:rsidR="00FE1871">
        <w:rPr>
          <w:rFonts w:ascii="Times New Roman" w:hAnsi="Times New Roman"/>
          <w:sz w:val="28"/>
          <w:szCs w:val="28"/>
        </w:rPr>
        <w:t xml:space="preserve"> указано в разделе </w:t>
      </w:r>
      <w:hyperlink w:anchor="Издательская" w:history="1">
        <w:r w:rsidR="00FE1871" w:rsidRPr="00FE1871">
          <w:rPr>
            <w:rStyle w:val="a9"/>
            <w:rFonts w:ascii="Times New Roman" w:hAnsi="Times New Roman"/>
            <w:b/>
            <w:sz w:val="28"/>
            <w:szCs w:val="28"/>
          </w:rPr>
          <w:t>Издательская деятельность библиотек. Рекламная продукция</w:t>
        </w:r>
      </w:hyperlink>
      <w:r w:rsidR="00FE1871">
        <w:rPr>
          <w:rFonts w:ascii="Times New Roman" w:hAnsi="Times New Roman"/>
          <w:sz w:val="28"/>
          <w:szCs w:val="28"/>
        </w:rPr>
        <w:t>.</w:t>
      </w:r>
    </w:p>
    <w:p w:rsidR="00637263" w:rsidRDefault="00637263" w:rsidP="0073438D">
      <w:pPr>
        <w:widowControl w:val="0"/>
        <w:spacing w:after="0" w:line="240" w:lineRule="auto"/>
        <w:rPr>
          <w:rFonts w:ascii="Times New Roman" w:hAnsi="Times New Roman"/>
          <w:sz w:val="28"/>
        </w:rPr>
      </w:pPr>
    </w:p>
    <w:p w:rsidR="00C867A6" w:rsidRDefault="00C867A6" w:rsidP="0073438D">
      <w:pPr>
        <w:widowControl w:val="0"/>
        <w:spacing w:after="0" w:line="240" w:lineRule="auto"/>
        <w:rPr>
          <w:rFonts w:ascii="Times New Roman" w:hAnsi="Times New Roman"/>
          <w:sz w:val="28"/>
        </w:rPr>
        <w:sectPr w:rsidR="00C867A6" w:rsidSect="00C867A6">
          <w:pgSz w:w="16838" w:h="11906" w:orient="landscape"/>
          <w:pgMar w:top="850" w:right="1134" w:bottom="1701" w:left="1134" w:header="709" w:footer="709" w:gutter="0"/>
          <w:cols w:space="708"/>
          <w:docGrid w:linePitch="360"/>
        </w:sectPr>
      </w:pPr>
    </w:p>
    <w:p w:rsidR="001E2663" w:rsidRPr="0073438D" w:rsidRDefault="001E2663" w:rsidP="0073438D">
      <w:pPr>
        <w:widowControl w:val="0"/>
        <w:spacing w:after="0" w:line="240" w:lineRule="auto"/>
        <w:rPr>
          <w:rFonts w:ascii="Times New Roman" w:hAnsi="Times New Roman"/>
        </w:rPr>
      </w:pPr>
    </w:p>
    <w:bookmarkStart w:id="34" w:name="справочно"/>
    <w:p w:rsidR="001E2663" w:rsidRPr="009A1745" w:rsidRDefault="002F51E5" w:rsidP="009A1745">
      <w:pPr>
        <w:widowControl w:val="0"/>
        <w:jc w:val="center"/>
        <w:rPr>
          <w:rFonts w:ascii="Times New Roman" w:hAnsi="Times New Roman"/>
          <w:b/>
          <w:sz w:val="28"/>
          <w:szCs w:val="28"/>
        </w:rPr>
      </w:pPr>
      <w:r>
        <w:rPr>
          <w:rFonts w:ascii="Times New Roman" w:hAnsi="Times New Roman"/>
          <w:b/>
          <w:sz w:val="28"/>
          <w:szCs w:val="28"/>
        </w:rPr>
        <w:fldChar w:fldCharType="begin"/>
      </w:r>
      <w:r w:rsidR="009A1745">
        <w:rPr>
          <w:rFonts w:ascii="Times New Roman" w:hAnsi="Times New Roman"/>
          <w:b/>
          <w:sz w:val="28"/>
          <w:szCs w:val="28"/>
        </w:rPr>
        <w:instrText xml:space="preserve"> HYPERLINK  \l "СБД" </w:instrText>
      </w:r>
      <w:r>
        <w:rPr>
          <w:rFonts w:ascii="Times New Roman" w:hAnsi="Times New Roman"/>
          <w:b/>
          <w:sz w:val="28"/>
          <w:szCs w:val="28"/>
        </w:rPr>
        <w:fldChar w:fldCharType="separate"/>
      </w:r>
      <w:r w:rsidR="009A1745" w:rsidRPr="009A1745">
        <w:rPr>
          <w:rStyle w:val="a9"/>
          <w:rFonts w:ascii="Times New Roman" w:hAnsi="Times New Roman"/>
          <w:b/>
          <w:sz w:val="28"/>
          <w:szCs w:val="28"/>
        </w:rPr>
        <w:t>7.СПРАВОЧНО-БИБЛИОГРАФИЧЕСКАЯ И ИНФОРМАЦИОННАЯ ДЕЯТЕЛЬНОСТЬ</w:t>
      </w:r>
      <w:r>
        <w:rPr>
          <w:rFonts w:ascii="Times New Roman" w:hAnsi="Times New Roman"/>
          <w:b/>
          <w:sz w:val="28"/>
          <w:szCs w:val="28"/>
        </w:rPr>
        <w:fldChar w:fldCharType="end"/>
      </w:r>
    </w:p>
    <w:bookmarkEnd w:id="34"/>
    <w:p w:rsidR="005907A5" w:rsidRPr="00B93C6C" w:rsidRDefault="005907A5" w:rsidP="00637263">
      <w:pPr>
        <w:widowControl w:val="0"/>
        <w:shd w:val="clear" w:color="auto" w:fill="FFFFFF"/>
        <w:autoSpaceDE w:val="0"/>
        <w:autoSpaceDN w:val="0"/>
        <w:adjustRightInd w:val="0"/>
        <w:spacing w:after="0" w:line="240" w:lineRule="auto"/>
        <w:ind w:left="5103"/>
        <w:rPr>
          <w:rFonts w:ascii="Times New Roman" w:hAnsi="Times New Roman"/>
          <w:sz w:val="28"/>
          <w:szCs w:val="28"/>
        </w:rPr>
      </w:pPr>
      <w:r w:rsidRPr="00B93C6C">
        <w:rPr>
          <w:rFonts w:ascii="Times New Roman" w:hAnsi="Times New Roman"/>
          <w:sz w:val="28"/>
          <w:szCs w:val="28"/>
        </w:rPr>
        <w:t xml:space="preserve">Кириллова Светлана Викторовна, </w:t>
      </w:r>
    </w:p>
    <w:p w:rsidR="005907A5" w:rsidRPr="00B93C6C" w:rsidRDefault="005907A5" w:rsidP="00637263">
      <w:pPr>
        <w:widowControl w:val="0"/>
        <w:shd w:val="clear" w:color="auto" w:fill="FFFFFF"/>
        <w:autoSpaceDE w:val="0"/>
        <w:autoSpaceDN w:val="0"/>
        <w:adjustRightInd w:val="0"/>
        <w:spacing w:after="0" w:line="240" w:lineRule="auto"/>
        <w:ind w:left="5103"/>
        <w:rPr>
          <w:rFonts w:ascii="Times New Roman" w:hAnsi="Times New Roman"/>
          <w:sz w:val="28"/>
          <w:szCs w:val="28"/>
        </w:rPr>
      </w:pPr>
      <w:r w:rsidRPr="00B93C6C">
        <w:rPr>
          <w:rFonts w:ascii="Times New Roman" w:hAnsi="Times New Roman"/>
          <w:sz w:val="28"/>
          <w:szCs w:val="28"/>
        </w:rPr>
        <w:t xml:space="preserve">зав. информационно-библиографическим отделом, </w:t>
      </w:r>
    </w:p>
    <w:p w:rsidR="005907A5" w:rsidRPr="00A619B1" w:rsidRDefault="005907A5" w:rsidP="00637263">
      <w:pPr>
        <w:widowControl w:val="0"/>
        <w:shd w:val="clear" w:color="auto" w:fill="FFFFFF"/>
        <w:autoSpaceDE w:val="0"/>
        <w:autoSpaceDN w:val="0"/>
        <w:adjustRightInd w:val="0"/>
        <w:spacing w:after="0" w:line="240" w:lineRule="auto"/>
        <w:ind w:left="5103"/>
        <w:rPr>
          <w:rFonts w:ascii="Times New Roman" w:hAnsi="Times New Roman"/>
          <w:sz w:val="28"/>
          <w:szCs w:val="28"/>
        </w:rPr>
      </w:pPr>
      <w:r w:rsidRPr="00B93C6C">
        <w:rPr>
          <w:rFonts w:ascii="Times New Roman" w:hAnsi="Times New Roman"/>
          <w:sz w:val="28"/>
          <w:szCs w:val="28"/>
        </w:rPr>
        <w:t>тел</w:t>
      </w:r>
      <w:r w:rsidRPr="00A619B1">
        <w:rPr>
          <w:rFonts w:ascii="Times New Roman" w:hAnsi="Times New Roman"/>
          <w:sz w:val="28"/>
          <w:szCs w:val="28"/>
        </w:rPr>
        <w:t>. (384 52) 2-60-42</w:t>
      </w:r>
    </w:p>
    <w:p w:rsidR="005907A5" w:rsidRPr="00B93C6C" w:rsidRDefault="005907A5" w:rsidP="00637263">
      <w:pPr>
        <w:widowControl w:val="0"/>
        <w:shd w:val="clear" w:color="auto" w:fill="FFFFFF"/>
        <w:autoSpaceDE w:val="0"/>
        <w:autoSpaceDN w:val="0"/>
        <w:adjustRightInd w:val="0"/>
        <w:spacing w:after="0" w:line="240" w:lineRule="auto"/>
        <w:ind w:left="5103"/>
        <w:rPr>
          <w:rFonts w:ascii="Times New Roman" w:hAnsi="Times New Roman"/>
          <w:bCs/>
          <w:sz w:val="28"/>
          <w:szCs w:val="28"/>
          <w:lang w:val="en-US"/>
        </w:rPr>
      </w:pPr>
      <w:r w:rsidRPr="00B93C6C">
        <w:rPr>
          <w:rFonts w:ascii="Times New Roman" w:hAnsi="Times New Roman"/>
          <w:color w:val="000000"/>
          <w:sz w:val="28"/>
          <w:szCs w:val="28"/>
          <w:lang w:val="en-US"/>
        </w:rPr>
        <w:t xml:space="preserve">E-mail: </w:t>
      </w:r>
      <w:hyperlink r:id="rId94" w:history="1">
        <w:r w:rsidRPr="00B93C6C">
          <w:rPr>
            <w:rStyle w:val="a9"/>
            <w:rFonts w:ascii="Times New Roman" w:hAnsi="Times New Roman"/>
            <w:sz w:val="28"/>
            <w:szCs w:val="28"/>
            <w:lang w:val="en-US"/>
          </w:rPr>
          <w:t>bibliograf.cgb@mail.ru</w:t>
        </w:r>
      </w:hyperlink>
    </w:p>
    <w:p w:rsidR="005907A5" w:rsidRPr="00B93C6C" w:rsidRDefault="005907A5" w:rsidP="005907A5">
      <w:pPr>
        <w:widowControl w:val="0"/>
        <w:shd w:val="clear" w:color="auto" w:fill="FFFFFF"/>
        <w:autoSpaceDE w:val="0"/>
        <w:autoSpaceDN w:val="0"/>
        <w:adjustRightInd w:val="0"/>
        <w:spacing w:after="0" w:line="240" w:lineRule="auto"/>
        <w:ind w:firstLine="567"/>
        <w:rPr>
          <w:rFonts w:ascii="Times New Roman" w:hAnsi="Times New Roman"/>
          <w:sz w:val="28"/>
          <w:szCs w:val="28"/>
          <w:lang w:val="en-US"/>
        </w:rPr>
      </w:pPr>
      <w:r w:rsidRPr="00B93C6C">
        <w:rPr>
          <w:rFonts w:ascii="Times New Roman" w:hAnsi="Times New Roman"/>
          <w:sz w:val="28"/>
          <w:szCs w:val="28"/>
          <w:lang w:val="en-US"/>
        </w:rPr>
        <w:t xml:space="preserve"> </w:t>
      </w:r>
    </w:p>
    <w:p w:rsidR="005907A5" w:rsidRPr="00B93C6C" w:rsidRDefault="005907A5" w:rsidP="005907A5">
      <w:pPr>
        <w:spacing w:after="0" w:line="240" w:lineRule="auto"/>
        <w:ind w:firstLine="567"/>
        <w:jc w:val="center"/>
        <w:rPr>
          <w:rFonts w:ascii="Times New Roman" w:hAnsi="Times New Roman"/>
          <w:b/>
          <w:sz w:val="28"/>
          <w:szCs w:val="28"/>
        </w:rPr>
      </w:pPr>
      <w:r w:rsidRPr="00B93C6C">
        <w:rPr>
          <w:rFonts w:ascii="Times New Roman" w:hAnsi="Times New Roman"/>
          <w:b/>
          <w:sz w:val="28"/>
          <w:szCs w:val="28"/>
        </w:rPr>
        <w:t>7.1.Справочно-библиографическое обслуживание</w:t>
      </w:r>
    </w:p>
    <w:p w:rsidR="005907A5" w:rsidRPr="00B93C6C" w:rsidRDefault="005907A5" w:rsidP="005907A5">
      <w:pPr>
        <w:pStyle w:val="ab"/>
        <w:ind w:firstLine="567"/>
        <w:rPr>
          <w:sz w:val="28"/>
          <w:szCs w:val="28"/>
        </w:rPr>
      </w:pPr>
    </w:p>
    <w:p w:rsidR="005907A5" w:rsidRPr="00F74503" w:rsidRDefault="005907A5" w:rsidP="005907A5">
      <w:pPr>
        <w:spacing w:after="0" w:line="240" w:lineRule="auto"/>
        <w:ind w:firstLine="567"/>
        <w:jc w:val="both"/>
        <w:rPr>
          <w:rFonts w:ascii="Times New Roman" w:hAnsi="Times New Roman"/>
          <w:sz w:val="28"/>
          <w:szCs w:val="28"/>
        </w:rPr>
      </w:pPr>
      <w:r w:rsidRPr="00F74503">
        <w:rPr>
          <w:rFonts w:ascii="Times New Roman" w:hAnsi="Times New Roman"/>
          <w:sz w:val="28"/>
          <w:szCs w:val="28"/>
        </w:rPr>
        <w:t>Справочно-библиографическое обслуживание (СБО) является неотъемлемой частью  деятельности любой библиотек</w:t>
      </w:r>
      <w:r>
        <w:rPr>
          <w:rFonts w:ascii="Times New Roman" w:hAnsi="Times New Roman"/>
          <w:sz w:val="28"/>
          <w:szCs w:val="28"/>
        </w:rPr>
        <w:t>и</w:t>
      </w:r>
      <w:r w:rsidRPr="00F74503">
        <w:rPr>
          <w:rFonts w:ascii="Times New Roman" w:hAnsi="Times New Roman"/>
          <w:sz w:val="28"/>
          <w:szCs w:val="28"/>
        </w:rPr>
        <w:t xml:space="preserve">. </w:t>
      </w:r>
      <w:r>
        <w:rPr>
          <w:rFonts w:ascii="Times New Roman" w:hAnsi="Times New Roman"/>
          <w:sz w:val="28"/>
          <w:szCs w:val="28"/>
        </w:rPr>
        <w:t xml:space="preserve">Развитие информационно-комуникационных технологий повлияло на ресурсную базу библиотек. </w:t>
      </w:r>
      <w:r w:rsidRPr="00F74503">
        <w:rPr>
          <w:rFonts w:ascii="Times New Roman" w:hAnsi="Times New Roman"/>
          <w:sz w:val="28"/>
          <w:szCs w:val="28"/>
        </w:rPr>
        <w:t>В настоящее время существует как традиционная форма справочно-библиографического обслуживания, так и новая, активно развивающаяся на основе информационных технологий</w:t>
      </w:r>
      <w:r>
        <w:rPr>
          <w:rFonts w:ascii="Times New Roman" w:hAnsi="Times New Roman"/>
          <w:sz w:val="28"/>
          <w:szCs w:val="28"/>
        </w:rPr>
        <w:t>.</w:t>
      </w:r>
    </w:p>
    <w:p w:rsidR="005907A5" w:rsidRPr="002A5E40" w:rsidRDefault="005907A5" w:rsidP="005907A5">
      <w:pPr>
        <w:spacing w:after="0" w:line="240" w:lineRule="auto"/>
        <w:ind w:firstLine="567"/>
        <w:jc w:val="both"/>
        <w:rPr>
          <w:rFonts w:ascii="Times New Roman" w:hAnsi="Times New Roman"/>
          <w:sz w:val="28"/>
          <w:szCs w:val="28"/>
        </w:rPr>
      </w:pPr>
      <w:r w:rsidRPr="002A5E40">
        <w:rPr>
          <w:rFonts w:ascii="Times New Roman" w:hAnsi="Times New Roman"/>
          <w:b/>
          <w:sz w:val="28"/>
          <w:szCs w:val="28"/>
        </w:rPr>
        <w:t>Приоритетные направления справочно-библиографического обслуживания</w:t>
      </w:r>
      <w:r w:rsidRPr="002A5E40">
        <w:rPr>
          <w:rFonts w:ascii="Times New Roman" w:hAnsi="Times New Roman"/>
          <w:sz w:val="28"/>
          <w:szCs w:val="28"/>
        </w:rPr>
        <w:t xml:space="preserve">: </w:t>
      </w:r>
    </w:p>
    <w:p w:rsidR="005907A5" w:rsidRPr="002A5E40" w:rsidRDefault="005907A5" w:rsidP="00BE4488">
      <w:pPr>
        <w:pStyle w:val="aa"/>
        <w:numPr>
          <w:ilvl w:val="0"/>
          <w:numId w:val="112"/>
        </w:numPr>
        <w:ind w:left="0" w:firstLine="567"/>
        <w:contextualSpacing/>
        <w:jc w:val="both"/>
        <w:rPr>
          <w:sz w:val="28"/>
          <w:szCs w:val="28"/>
        </w:rPr>
      </w:pPr>
      <w:r w:rsidRPr="002A5E40">
        <w:rPr>
          <w:sz w:val="28"/>
          <w:szCs w:val="28"/>
        </w:rPr>
        <w:t>формирование СБА;</w:t>
      </w:r>
    </w:p>
    <w:p w:rsidR="005907A5" w:rsidRPr="002A5E40" w:rsidRDefault="005907A5" w:rsidP="00BE4488">
      <w:pPr>
        <w:pStyle w:val="aa"/>
        <w:numPr>
          <w:ilvl w:val="0"/>
          <w:numId w:val="112"/>
        </w:numPr>
        <w:ind w:left="0" w:firstLine="567"/>
        <w:contextualSpacing/>
        <w:jc w:val="both"/>
        <w:rPr>
          <w:sz w:val="28"/>
          <w:szCs w:val="28"/>
        </w:rPr>
      </w:pPr>
      <w:r w:rsidRPr="002A5E40">
        <w:rPr>
          <w:sz w:val="28"/>
          <w:szCs w:val="28"/>
        </w:rPr>
        <w:t xml:space="preserve">справочно-библиографическое обслуживание в режиме «запрос – ответ», в том числе посредством сотовой связи, электронной почты, программы </w:t>
      </w:r>
      <w:r w:rsidRPr="002A5E40">
        <w:rPr>
          <w:sz w:val="28"/>
          <w:szCs w:val="28"/>
          <w:lang w:val="en-US"/>
        </w:rPr>
        <w:t>ICQ</w:t>
      </w:r>
      <w:r w:rsidRPr="002A5E40">
        <w:rPr>
          <w:sz w:val="28"/>
          <w:szCs w:val="28"/>
        </w:rPr>
        <w:t>;</w:t>
      </w:r>
    </w:p>
    <w:p w:rsidR="005907A5" w:rsidRPr="002A5E40" w:rsidRDefault="005907A5" w:rsidP="00BE4488">
      <w:pPr>
        <w:pStyle w:val="aa"/>
        <w:numPr>
          <w:ilvl w:val="0"/>
          <w:numId w:val="112"/>
        </w:numPr>
        <w:ind w:left="0" w:firstLine="567"/>
        <w:contextualSpacing/>
        <w:jc w:val="both"/>
        <w:rPr>
          <w:sz w:val="28"/>
          <w:szCs w:val="28"/>
        </w:rPr>
      </w:pPr>
      <w:r w:rsidRPr="002A5E40">
        <w:rPr>
          <w:sz w:val="28"/>
          <w:szCs w:val="28"/>
        </w:rPr>
        <w:t>информационное обслуживание, как всего контингента пользователей, так и групп специалистов, организаций и учреждений города;</w:t>
      </w:r>
    </w:p>
    <w:p w:rsidR="005907A5" w:rsidRPr="002A5E40" w:rsidRDefault="005907A5" w:rsidP="00BE4488">
      <w:pPr>
        <w:pStyle w:val="aa"/>
        <w:numPr>
          <w:ilvl w:val="0"/>
          <w:numId w:val="112"/>
        </w:numPr>
        <w:ind w:left="0" w:firstLine="567"/>
        <w:contextualSpacing/>
        <w:jc w:val="both"/>
        <w:rPr>
          <w:sz w:val="28"/>
          <w:szCs w:val="28"/>
        </w:rPr>
      </w:pPr>
      <w:r w:rsidRPr="002A5E40">
        <w:rPr>
          <w:sz w:val="28"/>
          <w:szCs w:val="28"/>
        </w:rPr>
        <w:t>формирование медиа-информационной грамотности;</w:t>
      </w:r>
    </w:p>
    <w:p w:rsidR="005907A5" w:rsidRPr="002A5E40" w:rsidRDefault="005907A5" w:rsidP="00BE4488">
      <w:pPr>
        <w:pStyle w:val="aa"/>
        <w:numPr>
          <w:ilvl w:val="0"/>
          <w:numId w:val="112"/>
        </w:numPr>
        <w:ind w:left="0" w:firstLine="567"/>
        <w:contextualSpacing/>
        <w:jc w:val="both"/>
        <w:rPr>
          <w:sz w:val="28"/>
          <w:szCs w:val="28"/>
        </w:rPr>
      </w:pPr>
      <w:r w:rsidRPr="002A5E40">
        <w:rPr>
          <w:sz w:val="28"/>
          <w:szCs w:val="28"/>
        </w:rPr>
        <w:t>методическое обеспечение библиографической работы;</w:t>
      </w:r>
    </w:p>
    <w:p w:rsidR="005907A5" w:rsidRPr="002A5E40" w:rsidRDefault="005907A5" w:rsidP="00BE4488">
      <w:pPr>
        <w:pStyle w:val="aa"/>
        <w:numPr>
          <w:ilvl w:val="0"/>
          <w:numId w:val="112"/>
        </w:numPr>
        <w:ind w:left="0" w:firstLine="567"/>
        <w:contextualSpacing/>
        <w:jc w:val="both"/>
        <w:rPr>
          <w:sz w:val="28"/>
          <w:szCs w:val="28"/>
        </w:rPr>
      </w:pPr>
      <w:r w:rsidRPr="002A5E40">
        <w:rPr>
          <w:sz w:val="28"/>
          <w:szCs w:val="28"/>
        </w:rPr>
        <w:t>оказание консультативной помощи: по методике поиска с использованием как традиционных, так и электронных частей СБА; по уточнению библиографических данных документов; по установлению сведений фактографического характера; по составлению и оформлению списков литературы;</w:t>
      </w:r>
    </w:p>
    <w:p w:rsidR="005907A5" w:rsidRPr="002A5E40" w:rsidRDefault="005907A5" w:rsidP="00BE4488">
      <w:pPr>
        <w:pStyle w:val="aa"/>
        <w:numPr>
          <w:ilvl w:val="0"/>
          <w:numId w:val="112"/>
        </w:numPr>
        <w:ind w:left="0" w:firstLine="567"/>
        <w:contextualSpacing/>
        <w:jc w:val="both"/>
        <w:rPr>
          <w:sz w:val="28"/>
          <w:szCs w:val="28"/>
        </w:rPr>
      </w:pPr>
      <w:r w:rsidRPr="002A5E40">
        <w:rPr>
          <w:sz w:val="28"/>
          <w:szCs w:val="28"/>
        </w:rPr>
        <w:t>координация и кооперация библиографической работы с другими библиотеками;</w:t>
      </w:r>
    </w:p>
    <w:p w:rsidR="005907A5" w:rsidRPr="002A5E40" w:rsidRDefault="005907A5" w:rsidP="00BE4488">
      <w:pPr>
        <w:pStyle w:val="aa"/>
        <w:numPr>
          <w:ilvl w:val="0"/>
          <w:numId w:val="112"/>
        </w:numPr>
        <w:ind w:left="0" w:firstLine="567"/>
        <w:contextualSpacing/>
        <w:jc w:val="both"/>
        <w:rPr>
          <w:sz w:val="28"/>
          <w:szCs w:val="28"/>
        </w:rPr>
      </w:pPr>
      <w:r w:rsidRPr="002A5E40">
        <w:rPr>
          <w:sz w:val="28"/>
          <w:szCs w:val="28"/>
        </w:rPr>
        <w:t>участие в областных корпоративных проектах, инициированных ОНБ и КОБДЮ;</w:t>
      </w:r>
    </w:p>
    <w:p w:rsidR="005907A5" w:rsidRPr="002A5E40" w:rsidRDefault="005907A5" w:rsidP="00BE4488">
      <w:pPr>
        <w:pStyle w:val="aa"/>
        <w:numPr>
          <w:ilvl w:val="0"/>
          <w:numId w:val="112"/>
        </w:numPr>
        <w:ind w:left="0" w:firstLine="567"/>
        <w:jc w:val="both"/>
        <w:rPr>
          <w:sz w:val="28"/>
          <w:szCs w:val="28"/>
        </w:rPr>
      </w:pPr>
      <w:r w:rsidRPr="002A5E40">
        <w:rPr>
          <w:sz w:val="28"/>
          <w:szCs w:val="28"/>
        </w:rPr>
        <w:t>изучение читательских и информационных запросов и потребностей пользователей с целью наиболее  полного их удовлетворения;</w:t>
      </w:r>
    </w:p>
    <w:p w:rsidR="005907A5" w:rsidRPr="002A5E40" w:rsidRDefault="005907A5" w:rsidP="00BE4488">
      <w:pPr>
        <w:pStyle w:val="aa"/>
        <w:numPr>
          <w:ilvl w:val="0"/>
          <w:numId w:val="112"/>
        </w:numPr>
        <w:ind w:left="0" w:firstLine="567"/>
        <w:contextualSpacing/>
        <w:jc w:val="both"/>
        <w:rPr>
          <w:sz w:val="28"/>
          <w:szCs w:val="28"/>
        </w:rPr>
      </w:pPr>
      <w:r w:rsidRPr="002A5E40">
        <w:rPr>
          <w:sz w:val="28"/>
          <w:szCs w:val="28"/>
        </w:rPr>
        <w:t>содействие формированию культуры чтения и информационной культуры пользователей.</w:t>
      </w:r>
    </w:p>
    <w:p w:rsidR="005907A5" w:rsidRPr="006C2D17" w:rsidRDefault="005907A5" w:rsidP="005907A5">
      <w:pPr>
        <w:pStyle w:val="ab"/>
        <w:ind w:firstLine="567"/>
        <w:rPr>
          <w:sz w:val="28"/>
          <w:szCs w:val="28"/>
        </w:rPr>
      </w:pPr>
    </w:p>
    <w:p w:rsidR="005907A5" w:rsidRDefault="005907A5" w:rsidP="005907A5">
      <w:pPr>
        <w:pStyle w:val="ab"/>
        <w:ind w:firstLine="567"/>
        <w:rPr>
          <w:sz w:val="28"/>
          <w:szCs w:val="28"/>
        </w:rPr>
      </w:pPr>
      <w:r>
        <w:rPr>
          <w:sz w:val="28"/>
          <w:szCs w:val="28"/>
        </w:rPr>
        <w:lastRenderedPageBreak/>
        <w:t xml:space="preserve">Справочно-библиографическое обслуживание осуществляют все библиотеки, входящие в библиотечную систему </w:t>
      </w:r>
      <w:proofErr w:type="gramStart"/>
      <w:r>
        <w:rPr>
          <w:sz w:val="28"/>
          <w:szCs w:val="28"/>
        </w:rPr>
        <w:t>г</w:t>
      </w:r>
      <w:proofErr w:type="gramEnd"/>
      <w:r>
        <w:rPr>
          <w:sz w:val="28"/>
          <w:szCs w:val="28"/>
        </w:rPr>
        <w:t xml:space="preserve">. Белово. </w:t>
      </w:r>
    </w:p>
    <w:p w:rsidR="005907A5" w:rsidRDefault="005907A5" w:rsidP="005907A5">
      <w:pPr>
        <w:pStyle w:val="ab"/>
        <w:ind w:firstLine="567"/>
        <w:rPr>
          <w:sz w:val="28"/>
          <w:szCs w:val="28"/>
        </w:rPr>
      </w:pPr>
      <w:r>
        <w:rPr>
          <w:sz w:val="28"/>
          <w:szCs w:val="28"/>
        </w:rPr>
        <w:t>Основой СБО служит справочно-библиографический аппарат библиотек. От того насколько правильно он организован и как часто редактируется, зависит полнота и оперативность поиска необходимой информации.</w:t>
      </w:r>
    </w:p>
    <w:p w:rsidR="005907A5" w:rsidRDefault="005907A5" w:rsidP="005907A5">
      <w:pPr>
        <w:spacing w:after="0" w:line="240" w:lineRule="auto"/>
        <w:ind w:firstLine="567"/>
        <w:jc w:val="both"/>
        <w:rPr>
          <w:rFonts w:ascii="Times New Roman" w:hAnsi="Times New Roman"/>
          <w:sz w:val="28"/>
          <w:szCs w:val="28"/>
        </w:rPr>
      </w:pPr>
      <w:r w:rsidRPr="002942FA">
        <w:rPr>
          <w:rFonts w:ascii="Times New Roman" w:hAnsi="Times New Roman"/>
          <w:sz w:val="28"/>
          <w:szCs w:val="28"/>
        </w:rPr>
        <w:t>Базой справочно-библиографической  и информационной деятельности</w:t>
      </w:r>
      <w:r>
        <w:rPr>
          <w:rFonts w:ascii="Times New Roman" w:hAnsi="Times New Roman"/>
          <w:sz w:val="28"/>
          <w:szCs w:val="28"/>
        </w:rPr>
        <w:t xml:space="preserve">  </w:t>
      </w:r>
      <w:r w:rsidRPr="002942FA">
        <w:rPr>
          <w:rFonts w:ascii="Times New Roman" w:hAnsi="Times New Roman"/>
          <w:sz w:val="28"/>
          <w:szCs w:val="28"/>
        </w:rPr>
        <w:t>в библиотеках является справочно-библиографический аппарат</w:t>
      </w:r>
      <w:r>
        <w:rPr>
          <w:rFonts w:ascii="Times New Roman" w:hAnsi="Times New Roman"/>
          <w:sz w:val="28"/>
          <w:szCs w:val="28"/>
        </w:rPr>
        <w:t xml:space="preserve"> (СБА).</w:t>
      </w:r>
      <w:r w:rsidRPr="002942FA">
        <w:rPr>
          <w:rFonts w:ascii="Times New Roman" w:hAnsi="Times New Roman"/>
          <w:sz w:val="28"/>
          <w:szCs w:val="28"/>
        </w:rPr>
        <w:t xml:space="preserve"> Его состояние определяет полноту</w:t>
      </w:r>
      <w:r>
        <w:rPr>
          <w:rFonts w:ascii="Times New Roman" w:hAnsi="Times New Roman"/>
          <w:sz w:val="28"/>
          <w:szCs w:val="28"/>
        </w:rPr>
        <w:t xml:space="preserve">, актуальность, достоверность </w:t>
      </w:r>
      <w:r w:rsidRPr="002942FA">
        <w:rPr>
          <w:rFonts w:ascii="Times New Roman" w:hAnsi="Times New Roman"/>
          <w:sz w:val="28"/>
          <w:szCs w:val="28"/>
        </w:rPr>
        <w:t>необходимой информации,</w:t>
      </w:r>
      <w:r>
        <w:rPr>
          <w:rFonts w:ascii="Times New Roman" w:hAnsi="Times New Roman"/>
          <w:sz w:val="28"/>
          <w:szCs w:val="28"/>
        </w:rPr>
        <w:t xml:space="preserve"> а также</w:t>
      </w:r>
      <w:r w:rsidRPr="002942FA">
        <w:rPr>
          <w:rFonts w:ascii="Times New Roman" w:hAnsi="Times New Roman"/>
          <w:sz w:val="28"/>
          <w:szCs w:val="28"/>
        </w:rPr>
        <w:t xml:space="preserve"> оперативность поиска.</w:t>
      </w:r>
    </w:p>
    <w:p w:rsidR="005907A5" w:rsidRPr="003B2213" w:rsidRDefault="005907A5" w:rsidP="005907A5">
      <w:pPr>
        <w:pStyle w:val="aa"/>
        <w:ind w:left="0" w:firstLine="567"/>
        <w:jc w:val="both"/>
        <w:rPr>
          <w:sz w:val="28"/>
          <w:szCs w:val="28"/>
        </w:rPr>
      </w:pPr>
      <w:r w:rsidRPr="003B2213">
        <w:rPr>
          <w:sz w:val="28"/>
          <w:szCs w:val="28"/>
        </w:rPr>
        <w:t xml:space="preserve">С помощью СБА составляются библиографические пособия, организуются разнообразные формы информирования читателей, выполняются различные </w:t>
      </w:r>
      <w:r>
        <w:rPr>
          <w:sz w:val="28"/>
          <w:szCs w:val="28"/>
        </w:rPr>
        <w:t>запросы</w:t>
      </w:r>
      <w:r w:rsidRPr="003B2213">
        <w:rPr>
          <w:sz w:val="28"/>
          <w:szCs w:val="28"/>
        </w:rPr>
        <w:t xml:space="preserve"> и др.</w:t>
      </w:r>
    </w:p>
    <w:p w:rsidR="005907A5" w:rsidRDefault="005907A5" w:rsidP="005907A5">
      <w:pPr>
        <w:pStyle w:val="aa"/>
        <w:ind w:left="0" w:firstLine="567"/>
        <w:jc w:val="both"/>
        <w:rPr>
          <w:sz w:val="28"/>
          <w:szCs w:val="28"/>
        </w:rPr>
      </w:pPr>
      <w:r w:rsidRPr="003B2213">
        <w:rPr>
          <w:sz w:val="28"/>
          <w:szCs w:val="28"/>
        </w:rPr>
        <w:t>СБА является необходимой основой, ключом, который не только раскрывает состав и содержание фонда данной библиотеки, но и обеспечивает дистанционный доступ к фондам других библиотек.</w:t>
      </w:r>
    </w:p>
    <w:p w:rsidR="005907A5" w:rsidRPr="002A39D4" w:rsidRDefault="005907A5" w:rsidP="005907A5">
      <w:pPr>
        <w:pStyle w:val="ab"/>
        <w:ind w:firstLine="567"/>
        <w:rPr>
          <w:sz w:val="28"/>
          <w:szCs w:val="28"/>
        </w:rPr>
      </w:pPr>
      <w:proofErr w:type="gramStart"/>
      <w:r w:rsidRPr="002A39D4">
        <w:rPr>
          <w:sz w:val="28"/>
          <w:szCs w:val="28"/>
        </w:rPr>
        <w:t xml:space="preserve">На </w:t>
      </w:r>
      <w:r>
        <w:rPr>
          <w:sz w:val="28"/>
          <w:szCs w:val="28"/>
        </w:rPr>
        <w:t>данный момент</w:t>
      </w:r>
      <w:r w:rsidRPr="002A39D4">
        <w:rPr>
          <w:sz w:val="28"/>
          <w:szCs w:val="28"/>
        </w:rPr>
        <w:t xml:space="preserve"> СБА библиотек МУ «ЦБС г. Белово» состоит из</w:t>
      </w:r>
      <w:r>
        <w:rPr>
          <w:sz w:val="28"/>
          <w:szCs w:val="28"/>
        </w:rPr>
        <w:t>14 алфавитных каталогов, 1 учетного каталога, 63 картотек:</w:t>
      </w:r>
      <w:r w:rsidRPr="002A39D4">
        <w:rPr>
          <w:sz w:val="28"/>
          <w:szCs w:val="28"/>
        </w:rPr>
        <w:t xml:space="preserve"> </w:t>
      </w:r>
      <w:r>
        <w:rPr>
          <w:sz w:val="28"/>
          <w:szCs w:val="28"/>
        </w:rPr>
        <w:t>8</w:t>
      </w:r>
      <w:r w:rsidRPr="002A39D4">
        <w:rPr>
          <w:sz w:val="28"/>
          <w:szCs w:val="28"/>
        </w:rPr>
        <w:t xml:space="preserve"> СКС в традиционном режиме и </w:t>
      </w:r>
      <w:r>
        <w:rPr>
          <w:sz w:val="28"/>
          <w:szCs w:val="28"/>
        </w:rPr>
        <w:t>3</w:t>
      </w:r>
      <w:r w:rsidRPr="002A39D4">
        <w:rPr>
          <w:sz w:val="28"/>
          <w:szCs w:val="28"/>
        </w:rPr>
        <w:t xml:space="preserve"> электронн</w:t>
      </w:r>
      <w:r>
        <w:rPr>
          <w:sz w:val="28"/>
          <w:szCs w:val="28"/>
        </w:rPr>
        <w:t>ых</w:t>
      </w:r>
      <w:r w:rsidRPr="002A39D4">
        <w:rPr>
          <w:sz w:val="28"/>
          <w:szCs w:val="28"/>
        </w:rPr>
        <w:t xml:space="preserve"> СКС</w:t>
      </w:r>
      <w:r>
        <w:rPr>
          <w:sz w:val="28"/>
          <w:szCs w:val="28"/>
        </w:rPr>
        <w:t xml:space="preserve"> (в том числе «Систематическая картотека статей для детей и подростков»)</w:t>
      </w:r>
      <w:r w:rsidRPr="002A39D4">
        <w:rPr>
          <w:sz w:val="28"/>
          <w:szCs w:val="28"/>
        </w:rPr>
        <w:t>, 14 краеведческих картотек, ряда тематических картотек</w:t>
      </w:r>
      <w:r>
        <w:rPr>
          <w:sz w:val="28"/>
          <w:szCs w:val="28"/>
        </w:rPr>
        <w:t xml:space="preserve">, </w:t>
      </w:r>
      <w:r w:rsidRPr="002A39D4">
        <w:rPr>
          <w:sz w:val="28"/>
          <w:szCs w:val="28"/>
        </w:rPr>
        <w:t>информационных досье, как в традиционном, так и в электронном виде, БД «Консультант» и «Гарант», собственн</w:t>
      </w:r>
      <w:r>
        <w:rPr>
          <w:sz w:val="28"/>
          <w:szCs w:val="28"/>
        </w:rPr>
        <w:t>ых</w:t>
      </w:r>
      <w:r w:rsidRPr="002A39D4">
        <w:rPr>
          <w:sz w:val="28"/>
          <w:szCs w:val="28"/>
        </w:rPr>
        <w:t xml:space="preserve"> БД «Персона</w:t>
      </w:r>
      <w:proofErr w:type="gramEnd"/>
      <w:r w:rsidRPr="002A39D4">
        <w:rPr>
          <w:sz w:val="28"/>
          <w:szCs w:val="28"/>
        </w:rPr>
        <w:t>&amp;Белово»</w:t>
      </w:r>
      <w:r>
        <w:rPr>
          <w:sz w:val="28"/>
          <w:szCs w:val="28"/>
        </w:rPr>
        <w:t xml:space="preserve"> и «Поселок мал, да дорог нам»</w:t>
      </w:r>
      <w:r w:rsidRPr="002A39D4">
        <w:rPr>
          <w:sz w:val="28"/>
          <w:szCs w:val="28"/>
        </w:rPr>
        <w:t xml:space="preserve">, </w:t>
      </w:r>
      <w:r>
        <w:rPr>
          <w:sz w:val="28"/>
          <w:szCs w:val="28"/>
        </w:rPr>
        <w:t xml:space="preserve">а также </w:t>
      </w:r>
      <w:r w:rsidRPr="002A39D4">
        <w:rPr>
          <w:sz w:val="28"/>
          <w:szCs w:val="28"/>
        </w:rPr>
        <w:t>ряда ЭР</w:t>
      </w:r>
      <w:r>
        <w:rPr>
          <w:sz w:val="28"/>
          <w:szCs w:val="28"/>
        </w:rPr>
        <w:t>.</w:t>
      </w:r>
    </w:p>
    <w:p w:rsidR="005907A5" w:rsidRPr="00353050" w:rsidRDefault="005907A5" w:rsidP="005907A5">
      <w:pPr>
        <w:spacing w:after="0" w:line="240" w:lineRule="auto"/>
        <w:ind w:firstLine="567"/>
        <w:jc w:val="both"/>
        <w:rPr>
          <w:rFonts w:ascii="Times New Roman" w:hAnsi="Times New Roman"/>
          <w:sz w:val="28"/>
          <w:szCs w:val="28"/>
        </w:rPr>
      </w:pPr>
      <w:r w:rsidRPr="00353050">
        <w:rPr>
          <w:rFonts w:ascii="Times New Roman" w:hAnsi="Times New Roman"/>
          <w:sz w:val="28"/>
          <w:szCs w:val="28"/>
        </w:rPr>
        <w:t xml:space="preserve">На основании методического решения от 17.03. 2015 года по консервации систематических каталогов в структурных подразделениях МУ «ЦБС г. Белово» систематический каталог законсервирован. Имеется возможность удовлетворения читательских запросов через собственный выделенный </w:t>
      </w:r>
      <w:r w:rsidRPr="00353050">
        <w:rPr>
          <w:rFonts w:ascii="Times New Roman" w:hAnsi="Times New Roman"/>
          <w:b/>
          <w:sz w:val="28"/>
          <w:szCs w:val="28"/>
        </w:rPr>
        <w:t>электронный каталог</w:t>
      </w:r>
      <w:r w:rsidRPr="00353050">
        <w:rPr>
          <w:rFonts w:ascii="Times New Roman" w:hAnsi="Times New Roman"/>
          <w:sz w:val="28"/>
          <w:szCs w:val="28"/>
        </w:rPr>
        <w:t>, минуя традиционный систематический каталог.</w:t>
      </w:r>
    </w:p>
    <w:p w:rsidR="005907A5" w:rsidRDefault="005907A5" w:rsidP="005907A5">
      <w:pPr>
        <w:spacing w:after="0" w:line="240" w:lineRule="auto"/>
        <w:ind w:firstLine="567"/>
        <w:jc w:val="both"/>
        <w:rPr>
          <w:rFonts w:ascii="Times New Roman" w:hAnsi="Times New Roman"/>
          <w:sz w:val="28"/>
          <w:szCs w:val="28"/>
        </w:rPr>
      </w:pPr>
      <w:proofErr w:type="gramStart"/>
      <w:r w:rsidRPr="00C87BAF">
        <w:rPr>
          <w:rFonts w:ascii="Times New Roman" w:hAnsi="Times New Roman"/>
          <w:sz w:val="28"/>
          <w:szCs w:val="28"/>
        </w:rPr>
        <w:t>ЭК</w:t>
      </w:r>
      <w:proofErr w:type="gramEnd"/>
      <w:r w:rsidRPr="00C87BAF">
        <w:rPr>
          <w:rFonts w:ascii="Times New Roman" w:hAnsi="Times New Roman"/>
          <w:sz w:val="28"/>
          <w:szCs w:val="28"/>
        </w:rPr>
        <w:t xml:space="preserve"> и ЭКС библиотеки являются наиболее распространённой формой информационного поиска в виртуальной среде, что вносит коренные изменения в состав, структуру, функционирование СБА и резко повышает его эффективность.</w:t>
      </w:r>
    </w:p>
    <w:p w:rsidR="005907A5" w:rsidRDefault="005907A5" w:rsidP="005907A5">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 период 2016 года  количество электронных картотек, созданных в программе </w:t>
      </w:r>
      <w:r w:rsidRPr="00C92183">
        <w:rPr>
          <w:rFonts w:ascii="Times New Roman" w:hAnsi="Times New Roman"/>
          <w:sz w:val="28"/>
          <w:szCs w:val="28"/>
          <w:lang w:val="en-US"/>
        </w:rPr>
        <w:t>Microsoft</w:t>
      </w:r>
      <w:r w:rsidRPr="00C92183">
        <w:rPr>
          <w:rFonts w:ascii="Times New Roman" w:hAnsi="Times New Roman"/>
          <w:sz w:val="28"/>
          <w:szCs w:val="28"/>
        </w:rPr>
        <w:t xml:space="preserve"> </w:t>
      </w:r>
      <w:r w:rsidRPr="00C92183">
        <w:rPr>
          <w:rFonts w:ascii="Times New Roman" w:hAnsi="Times New Roman"/>
          <w:sz w:val="28"/>
          <w:szCs w:val="28"/>
          <w:lang w:val="en-US"/>
        </w:rPr>
        <w:t>Access</w:t>
      </w:r>
      <w:r>
        <w:rPr>
          <w:rFonts w:ascii="Times New Roman" w:hAnsi="Times New Roman"/>
          <w:sz w:val="28"/>
          <w:szCs w:val="28"/>
        </w:rPr>
        <w:t>,</w:t>
      </w:r>
      <w:r w:rsidRPr="00C92183">
        <w:rPr>
          <w:rFonts w:ascii="Times New Roman" w:hAnsi="Times New Roman"/>
          <w:sz w:val="28"/>
          <w:szCs w:val="28"/>
        </w:rPr>
        <w:t xml:space="preserve"> </w:t>
      </w:r>
      <w:r>
        <w:rPr>
          <w:rFonts w:ascii="Times New Roman" w:hAnsi="Times New Roman"/>
          <w:sz w:val="28"/>
          <w:szCs w:val="28"/>
        </w:rPr>
        <w:t>увеличилось на 2 ед. В Центральной детской библиотеке на смену традиционным картотекам: «Систематическая картотека статей для детей и подростков» и «Методическая картотека» пришли электронные, ч</w:t>
      </w:r>
      <w:r w:rsidRPr="00CC7192">
        <w:rPr>
          <w:rFonts w:ascii="Times New Roman" w:hAnsi="Times New Roman"/>
          <w:sz w:val="28"/>
          <w:szCs w:val="28"/>
        </w:rPr>
        <w:t>то позволяет оперативно совершать поиск необходимой информации об издани</w:t>
      </w:r>
      <w:r>
        <w:rPr>
          <w:rFonts w:ascii="Times New Roman" w:hAnsi="Times New Roman"/>
          <w:sz w:val="28"/>
          <w:szCs w:val="28"/>
        </w:rPr>
        <w:t xml:space="preserve">ях из фонда </w:t>
      </w:r>
      <w:r w:rsidRPr="00CC7192">
        <w:rPr>
          <w:rFonts w:ascii="Times New Roman" w:hAnsi="Times New Roman"/>
          <w:sz w:val="28"/>
          <w:szCs w:val="28"/>
        </w:rPr>
        <w:t>библиотеки</w:t>
      </w:r>
      <w:r>
        <w:rPr>
          <w:rFonts w:ascii="Times New Roman" w:hAnsi="Times New Roman"/>
          <w:sz w:val="28"/>
          <w:szCs w:val="28"/>
        </w:rPr>
        <w:t>.</w:t>
      </w:r>
      <w:r w:rsidRPr="00D506A0">
        <w:rPr>
          <w:rFonts w:ascii="Times New Roman" w:hAnsi="Times New Roman"/>
          <w:sz w:val="28"/>
          <w:szCs w:val="28"/>
        </w:rPr>
        <w:t xml:space="preserve"> </w:t>
      </w:r>
      <w:r w:rsidRPr="00CC7192">
        <w:rPr>
          <w:rFonts w:ascii="Times New Roman" w:hAnsi="Times New Roman"/>
          <w:sz w:val="28"/>
          <w:szCs w:val="28"/>
        </w:rPr>
        <w:t xml:space="preserve">Пользователь может самостоятельно </w:t>
      </w:r>
      <w:r>
        <w:rPr>
          <w:rFonts w:ascii="Times New Roman" w:hAnsi="Times New Roman"/>
          <w:sz w:val="28"/>
          <w:szCs w:val="28"/>
        </w:rPr>
        <w:t>поработать с данной картотекой</w:t>
      </w:r>
      <w:r w:rsidRPr="00CC7192">
        <w:rPr>
          <w:rFonts w:ascii="Times New Roman" w:hAnsi="Times New Roman"/>
          <w:sz w:val="28"/>
          <w:szCs w:val="28"/>
        </w:rPr>
        <w:t>, используя следующие поля: по персоне, по типу текста, по наз</w:t>
      </w:r>
      <w:r>
        <w:rPr>
          <w:rFonts w:ascii="Times New Roman" w:hAnsi="Times New Roman"/>
          <w:sz w:val="28"/>
          <w:szCs w:val="28"/>
        </w:rPr>
        <w:t>ванию издания,  по году издания, по предметной рубрике, по ключевым словам.</w:t>
      </w:r>
      <w:r w:rsidRPr="00CC7192">
        <w:rPr>
          <w:rFonts w:ascii="Times New Roman" w:hAnsi="Times New Roman"/>
          <w:sz w:val="28"/>
          <w:szCs w:val="28"/>
        </w:rPr>
        <w:t xml:space="preserve"> </w:t>
      </w:r>
    </w:p>
    <w:p w:rsidR="005907A5" w:rsidRDefault="005907A5" w:rsidP="005907A5">
      <w:pPr>
        <w:spacing w:after="0" w:line="240" w:lineRule="auto"/>
        <w:ind w:firstLine="567"/>
        <w:jc w:val="both"/>
        <w:rPr>
          <w:rFonts w:ascii="Times New Roman" w:hAnsi="Times New Roman"/>
          <w:sz w:val="28"/>
          <w:szCs w:val="28"/>
        </w:rPr>
      </w:pPr>
    </w:p>
    <w:p w:rsidR="005907A5" w:rsidRDefault="005907A5" w:rsidP="005907A5">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Карточные картотеки, организующиеся библиотеками, отражают различные тематические направления. В 2016 году они, к сожалению, пополнялись новыми записями минимально, так как была сокращена подписка на периодические издания. Тем не менее, картотеки востребованы, служат замечательным подспорьем при выполнении библиографических запросов.</w:t>
      </w:r>
    </w:p>
    <w:p w:rsidR="005907A5" w:rsidRPr="00D549F2" w:rsidRDefault="005907A5" w:rsidP="005907A5">
      <w:pPr>
        <w:spacing w:after="0" w:line="240" w:lineRule="auto"/>
        <w:ind w:firstLine="567"/>
        <w:jc w:val="both"/>
        <w:rPr>
          <w:rFonts w:ascii="Times New Roman" w:hAnsi="Times New Roman"/>
          <w:sz w:val="28"/>
          <w:szCs w:val="28"/>
        </w:rPr>
      </w:pPr>
      <w:r w:rsidRPr="00D549F2">
        <w:rPr>
          <w:rFonts w:ascii="Times New Roman" w:hAnsi="Times New Roman"/>
          <w:sz w:val="28"/>
          <w:szCs w:val="28"/>
        </w:rPr>
        <w:t>Спр</w:t>
      </w:r>
      <w:r>
        <w:rPr>
          <w:rFonts w:ascii="Times New Roman" w:hAnsi="Times New Roman"/>
          <w:sz w:val="28"/>
          <w:szCs w:val="28"/>
        </w:rPr>
        <w:t>а</w:t>
      </w:r>
      <w:r w:rsidRPr="00D549F2">
        <w:rPr>
          <w:rFonts w:ascii="Times New Roman" w:hAnsi="Times New Roman"/>
          <w:sz w:val="28"/>
          <w:szCs w:val="28"/>
        </w:rPr>
        <w:t xml:space="preserve">вочно-библиографический фонд (СБФ) </w:t>
      </w:r>
      <w:r w:rsidRPr="003C6DC1">
        <w:rPr>
          <w:rFonts w:ascii="Times New Roman" w:hAnsi="Times New Roman"/>
          <w:sz w:val="28"/>
          <w:szCs w:val="28"/>
          <w:shd w:val="clear" w:color="auto" w:fill="FFFFFF"/>
        </w:rPr>
        <w:t>является частью библиотечного фонда и справочно-поискового аппарата библиотеки. Фонд формируется с целью обеспечения оперативной справочно-библиографической деятельности библиотеки и выполнения различных запросов пользователей. Он универсален по содержанию и состоит из справочных и библиографических изданий в традиционной и электронной форме. Энциклопедии, словари, справочники представлены универсальными, отраслевыми, и тематическими изданиями.</w:t>
      </w:r>
    </w:p>
    <w:p w:rsidR="005907A5" w:rsidRPr="003C6DC1" w:rsidRDefault="005907A5" w:rsidP="005907A5">
      <w:pPr>
        <w:pStyle w:val="ab"/>
        <w:ind w:firstLine="567"/>
        <w:rPr>
          <w:sz w:val="28"/>
          <w:szCs w:val="28"/>
        </w:rPr>
      </w:pPr>
      <w:r w:rsidRPr="003C6DC1">
        <w:rPr>
          <w:sz w:val="28"/>
          <w:szCs w:val="28"/>
        </w:rPr>
        <w:t>Основными потребителями справочно-библиографической информации на сегодняшний день являются школьники и студенты. Взрослые пользователи чаще всего обращаются за информацией правового характера и с целью повышения квалификации. Всем пользователям предоставляется свободный доступ к информации о фондах библиотеки.</w:t>
      </w:r>
    </w:p>
    <w:p w:rsidR="005907A5" w:rsidRDefault="005907A5" w:rsidP="005907A5">
      <w:pPr>
        <w:pStyle w:val="ab"/>
        <w:ind w:firstLine="567"/>
        <w:rPr>
          <w:sz w:val="28"/>
          <w:szCs w:val="28"/>
        </w:rPr>
      </w:pPr>
      <w:r>
        <w:rPr>
          <w:sz w:val="28"/>
          <w:szCs w:val="28"/>
        </w:rPr>
        <w:t xml:space="preserve">На 31.12.2016 года СБФ составляет 11372 экз. </w:t>
      </w:r>
      <w:r w:rsidRPr="00E23EBD">
        <w:rPr>
          <w:sz w:val="28"/>
          <w:szCs w:val="28"/>
        </w:rPr>
        <w:t>По сравнению с 201</w:t>
      </w:r>
      <w:r>
        <w:rPr>
          <w:sz w:val="28"/>
          <w:szCs w:val="28"/>
        </w:rPr>
        <w:t>5</w:t>
      </w:r>
      <w:r w:rsidRPr="00E23EBD">
        <w:rPr>
          <w:sz w:val="28"/>
          <w:szCs w:val="28"/>
        </w:rPr>
        <w:t xml:space="preserve"> годом фонд справочной литературы ЦБС увеличился на 46 экз.</w:t>
      </w:r>
      <w:r>
        <w:rPr>
          <w:sz w:val="28"/>
          <w:szCs w:val="28"/>
        </w:rPr>
        <w:t xml:space="preserve"> </w:t>
      </w:r>
    </w:p>
    <w:p w:rsidR="005907A5" w:rsidRPr="00B338E6" w:rsidRDefault="005907A5" w:rsidP="005907A5">
      <w:pPr>
        <w:widowControl w:val="0"/>
        <w:shd w:val="clear" w:color="auto" w:fill="FFFFFF"/>
        <w:autoSpaceDE w:val="0"/>
        <w:autoSpaceDN w:val="0"/>
        <w:adjustRightInd w:val="0"/>
        <w:spacing w:after="0" w:line="240" w:lineRule="auto"/>
        <w:ind w:firstLine="567"/>
        <w:jc w:val="both"/>
        <w:rPr>
          <w:rFonts w:ascii="Times New Roman" w:hAnsi="Times New Roman"/>
          <w:bCs/>
          <w:sz w:val="28"/>
          <w:szCs w:val="28"/>
        </w:rPr>
      </w:pPr>
      <w:r w:rsidRPr="00773864">
        <w:rPr>
          <w:rFonts w:ascii="Times New Roman" w:hAnsi="Times New Roman"/>
          <w:bCs/>
          <w:sz w:val="28"/>
          <w:szCs w:val="28"/>
        </w:rPr>
        <w:t xml:space="preserve">В 2016 году была продолжена работа в рамках проекта Кемеровской ОНБ им. В. Фёдорова по созданию </w:t>
      </w:r>
      <w:r w:rsidRPr="00773864">
        <w:rPr>
          <w:rFonts w:ascii="Times New Roman" w:hAnsi="Times New Roman"/>
          <w:b/>
          <w:bCs/>
          <w:sz w:val="28"/>
          <w:szCs w:val="28"/>
        </w:rPr>
        <w:t>Электронного архива краеведческих периодических изданий Кузбасса</w:t>
      </w:r>
      <w:r w:rsidRPr="00773864">
        <w:rPr>
          <w:rFonts w:ascii="Times New Roman" w:hAnsi="Times New Roman"/>
          <w:bCs/>
          <w:sz w:val="28"/>
          <w:szCs w:val="28"/>
        </w:rPr>
        <w:t xml:space="preserve">. В 2016 году периодических изданий оцифровано </w:t>
      </w:r>
      <w:r w:rsidRPr="00773864">
        <w:rPr>
          <w:rFonts w:ascii="Times New Roman" w:hAnsi="Times New Roman"/>
          <w:b/>
          <w:bCs/>
          <w:sz w:val="28"/>
          <w:szCs w:val="28"/>
        </w:rPr>
        <w:t xml:space="preserve">1200 </w:t>
      </w:r>
      <w:r w:rsidRPr="00773864">
        <w:rPr>
          <w:rFonts w:ascii="Times New Roman" w:hAnsi="Times New Roman"/>
          <w:bCs/>
          <w:sz w:val="28"/>
          <w:szCs w:val="28"/>
        </w:rPr>
        <w:t xml:space="preserve"> номеров</w:t>
      </w:r>
      <w:r w:rsidRPr="00B338E6">
        <w:rPr>
          <w:rFonts w:ascii="Times New Roman" w:hAnsi="Times New Roman"/>
          <w:bCs/>
          <w:sz w:val="28"/>
          <w:szCs w:val="28"/>
        </w:rPr>
        <w:t>.</w:t>
      </w:r>
      <w:r>
        <w:rPr>
          <w:rFonts w:ascii="Times New Roman" w:hAnsi="Times New Roman"/>
          <w:bCs/>
          <w:sz w:val="28"/>
          <w:szCs w:val="28"/>
        </w:rPr>
        <w:t xml:space="preserve"> В</w:t>
      </w:r>
      <w:r w:rsidRPr="00773864">
        <w:rPr>
          <w:rFonts w:ascii="Times New Roman" w:hAnsi="Times New Roman"/>
          <w:bCs/>
          <w:sz w:val="28"/>
          <w:szCs w:val="28"/>
        </w:rPr>
        <w:t xml:space="preserve"> связи с изменением требований, предъявляемых к оцифрованным документам, деятельность  по переводу документов в электронный вид, приостановлена.</w:t>
      </w:r>
      <w:r>
        <w:rPr>
          <w:rFonts w:ascii="Times New Roman" w:hAnsi="Times New Roman"/>
          <w:bCs/>
          <w:sz w:val="28"/>
          <w:szCs w:val="28"/>
        </w:rPr>
        <w:t xml:space="preserve"> </w:t>
      </w:r>
      <w:r w:rsidRPr="00B338E6">
        <w:rPr>
          <w:rFonts w:ascii="Times New Roman" w:hAnsi="Times New Roman"/>
          <w:bCs/>
          <w:sz w:val="28"/>
          <w:szCs w:val="28"/>
        </w:rPr>
        <w:t>Перевод книжного фонда в электронный вид продолжается. В 2016 году оцифровано 46 книг</w:t>
      </w:r>
      <w:r>
        <w:rPr>
          <w:rFonts w:ascii="Times New Roman" w:hAnsi="Times New Roman"/>
          <w:bCs/>
          <w:sz w:val="28"/>
          <w:szCs w:val="28"/>
        </w:rPr>
        <w:t xml:space="preserve"> фонда Центральной городской библиотеки</w:t>
      </w:r>
      <w:r w:rsidRPr="00B338E6">
        <w:rPr>
          <w:rFonts w:ascii="Times New Roman" w:hAnsi="Times New Roman"/>
          <w:bCs/>
          <w:sz w:val="28"/>
          <w:szCs w:val="28"/>
        </w:rPr>
        <w:t xml:space="preserve">. </w:t>
      </w:r>
    </w:p>
    <w:p w:rsidR="005907A5" w:rsidRPr="00B338E6" w:rsidRDefault="005907A5" w:rsidP="005907A5">
      <w:pPr>
        <w:pStyle w:val="ab"/>
        <w:ind w:firstLine="567"/>
        <w:rPr>
          <w:sz w:val="28"/>
          <w:szCs w:val="28"/>
        </w:rPr>
      </w:pPr>
      <w:r w:rsidRPr="00B338E6">
        <w:rPr>
          <w:bCs/>
          <w:sz w:val="28"/>
          <w:szCs w:val="28"/>
        </w:rPr>
        <w:t xml:space="preserve">На основании административного регламента по предоставлению муниципальной услуги «Предоставление доступа к оцифрованным изданиям, хранящимся в библиотеках» с октября </w:t>
      </w:r>
      <w:smartTag w:uri="urn:schemas-microsoft-com:office:smarttags" w:element="metricconverter">
        <w:smartTagPr>
          <w:attr w:name="ProductID" w:val="2010 г"/>
        </w:smartTagPr>
        <w:r w:rsidRPr="00B338E6">
          <w:rPr>
            <w:bCs/>
            <w:sz w:val="28"/>
            <w:szCs w:val="28"/>
          </w:rPr>
          <w:t>2010 г</w:t>
        </w:r>
      </w:smartTag>
      <w:r w:rsidRPr="00B338E6">
        <w:rPr>
          <w:bCs/>
          <w:sz w:val="28"/>
          <w:szCs w:val="28"/>
        </w:rPr>
        <w:t>. (Постановление №277-п от 25.10.2010 г.) доступ пользователей ЦБС к ресурсу осуществляется в автономном режиме. Фонды библиотек Централизованной библиотечной системы постоянно пополняются оцифрованными периодическими изданиями и активно работают по популяризации самих ЭР и услуг библиотеки, связанных с предоставлением свободного доступа к данному продукту.</w:t>
      </w:r>
    </w:p>
    <w:p w:rsidR="005907A5" w:rsidRPr="00B338E6" w:rsidRDefault="005907A5" w:rsidP="005907A5">
      <w:pPr>
        <w:pStyle w:val="ab"/>
        <w:ind w:firstLine="567"/>
        <w:rPr>
          <w:sz w:val="28"/>
          <w:szCs w:val="28"/>
        </w:rPr>
      </w:pPr>
      <w:r w:rsidRPr="00B338E6">
        <w:rPr>
          <w:sz w:val="28"/>
          <w:szCs w:val="28"/>
        </w:rPr>
        <w:t xml:space="preserve">В рамках корпоративного проекта «Современное краеведение» за 2016 год </w:t>
      </w:r>
      <w:r w:rsidRPr="00B338E6">
        <w:rPr>
          <w:b/>
          <w:sz w:val="28"/>
          <w:szCs w:val="28"/>
        </w:rPr>
        <w:t>оцифровано 12 экз. книг</w:t>
      </w:r>
      <w:r w:rsidRPr="00B338E6">
        <w:rPr>
          <w:sz w:val="28"/>
          <w:szCs w:val="28"/>
        </w:rPr>
        <w:t>, находящихся только в фонде МУ «ЦБС г. Белово» (см. раздел «Краеведческая работа»).</w:t>
      </w:r>
    </w:p>
    <w:p w:rsidR="005907A5" w:rsidRDefault="005907A5" w:rsidP="005907A5">
      <w:pPr>
        <w:shd w:val="clear" w:color="auto" w:fill="FFFFFF"/>
        <w:spacing w:after="0" w:line="240" w:lineRule="auto"/>
        <w:ind w:firstLine="567"/>
        <w:jc w:val="both"/>
        <w:rPr>
          <w:rFonts w:ascii="Times New Roman" w:hAnsi="Times New Roman"/>
          <w:sz w:val="28"/>
          <w:szCs w:val="28"/>
        </w:rPr>
      </w:pPr>
      <w:r w:rsidRPr="00A607C2">
        <w:rPr>
          <w:rFonts w:ascii="Times New Roman" w:hAnsi="Times New Roman"/>
          <w:sz w:val="28"/>
          <w:szCs w:val="28"/>
        </w:rPr>
        <w:t>Проанализировав данные таблицы «Результаты справочно-библиографического обслуживания» (</w:t>
      </w:r>
      <w:hyperlink r:id="rId95" w:history="1">
        <w:r w:rsidRPr="00511EAC">
          <w:rPr>
            <w:rStyle w:val="a9"/>
            <w:rFonts w:ascii="Times New Roman" w:hAnsi="Times New Roman"/>
            <w:sz w:val="28"/>
            <w:szCs w:val="28"/>
            <w:lang w:val="en-US"/>
          </w:rPr>
          <w:t>Excel</w:t>
        </w:r>
        <w:r w:rsidRPr="00511EAC">
          <w:rPr>
            <w:rStyle w:val="a9"/>
            <w:rFonts w:ascii="Times New Roman" w:hAnsi="Times New Roman"/>
            <w:sz w:val="28"/>
            <w:szCs w:val="28"/>
          </w:rPr>
          <w:t xml:space="preserve"> «СБО», Лист «7.1»</w:t>
        </w:r>
      </w:hyperlink>
      <w:r w:rsidRPr="00A607C2">
        <w:rPr>
          <w:rFonts w:ascii="Times New Roman" w:hAnsi="Times New Roman"/>
          <w:sz w:val="28"/>
          <w:szCs w:val="28"/>
        </w:rPr>
        <w:t xml:space="preserve">), можно </w:t>
      </w:r>
      <w:r w:rsidRPr="00A607C2">
        <w:rPr>
          <w:rFonts w:ascii="Times New Roman" w:hAnsi="Times New Roman"/>
          <w:sz w:val="28"/>
          <w:szCs w:val="28"/>
        </w:rPr>
        <w:lastRenderedPageBreak/>
        <w:t xml:space="preserve">отметить, что общее количество справок и консультаций </w:t>
      </w:r>
      <w:r>
        <w:rPr>
          <w:rFonts w:ascii="Times New Roman" w:hAnsi="Times New Roman"/>
          <w:sz w:val="28"/>
          <w:szCs w:val="28"/>
        </w:rPr>
        <w:t>уменьшилось</w:t>
      </w:r>
      <w:r w:rsidRPr="00A607C2">
        <w:rPr>
          <w:rFonts w:ascii="Times New Roman" w:hAnsi="Times New Roman"/>
          <w:sz w:val="28"/>
          <w:szCs w:val="28"/>
        </w:rPr>
        <w:t xml:space="preserve"> (2015 год </w:t>
      </w:r>
      <w:r>
        <w:rPr>
          <w:rFonts w:ascii="Times New Roman" w:hAnsi="Times New Roman"/>
          <w:sz w:val="28"/>
          <w:szCs w:val="28"/>
        </w:rPr>
        <w:t>–</w:t>
      </w:r>
      <w:r w:rsidRPr="00A607C2">
        <w:rPr>
          <w:rFonts w:ascii="Times New Roman" w:hAnsi="Times New Roman"/>
          <w:sz w:val="28"/>
          <w:szCs w:val="28"/>
        </w:rPr>
        <w:t xml:space="preserve"> 71115</w:t>
      </w:r>
      <w:r>
        <w:rPr>
          <w:rFonts w:ascii="Times New Roman" w:hAnsi="Times New Roman"/>
          <w:sz w:val="28"/>
          <w:szCs w:val="28"/>
        </w:rPr>
        <w:t>, 2016 - 69990</w:t>
      </w:r>
      <w:r w:rsidRPr="00A607C2">
        <w:rPr>
          <w:rFonts w:ascii="Times New Roman" w:hAnsi="Times New Roman"/>
          <w:sz w:val="28"/>
          <w:szCs w:val="28"/>
        </w:rPr>
        <w:t>).</w:t>
      </w:r>
      <w:r>
        <w:rPr>
          <w:rFonts w:ascii="Times New Roman" w:hAnsi="Times New Roman"/>
          <w:sz w:val="28"/>
          <w:szCs w:val="28"/>
        </w:rPr>
        <w:t xml:space="preserve"> Это объясняется тем, что две библиотеки (Детская библиотека №3 и Библиотека №13) длительное время были закрыты в связи с переездом.</w:t>
      </w:r>
    </w:p>
    <w:p w:rsidR="005907A5" w:rsidRPr="00573763" w:rsidRDefault="005907A5" w:rsidP="005907A5">
      <w:pPr>
        <w:shd w:val="clear" w:color="auto" w:fill="FFFFFF"/>
        <w:spacing w:after="0" w:line="240" w:lineRule="auto"/>
        <w:ind w:firstLine="567"/>
        <w:jc w:val="both"/>
        <w:rPr>
          <w:rFonts w:ascii="Times New Roman" w:hAnsi="Times New Roman"/>
          <w:sz w:val="28"/>
          <w:szCs w:val="28"/>
        </w:rPr>
      </w:pPr>
      <w:r w:rsidRPr="00573763">
        <w:rPr>
          <w:rFonts w:ascii="Times New Roman" w:hAnsi="Times New Roman"/>
          <w:sz w:val="28"/>
          <w:szCs w:val="28"/>
        </w:rPr>
        <w:t xml:space="preserve">По итогам года следует отметить, что прослеживается некоторое уменьшение тематических и увеличение адресных и уточняющих справок. При выполнении тематических справок, пользователи отдают предпочтение полнотекстовым документам. В 2016 году продление книг и заявок на выполнение справок оказывалось посредством </w:t>
      </w:r>
      <w:r w:rsidRPr="00573763">
        <w:rPr>
          <w:rFonts w:ascii="Times New Roman" w:hAnsi="Times New Roman"/>
          <w:sz w:val="28"/>
          <w:szCs w:val="28"/>
          <w:lang w:val="en-US"/>
        </w:rPr>
        <w:t>ICQ</w:t>
      </w:r>
      <w:r w:rsidRPr="00573763">
        <w:rPr>
          <w:rFonts w:ascii="Times New Roman" w:hAnsi="Times New Roman"/>
          <w:sz w:val="28"/>
          <w:szCs w:val="28"/>
        </w:rPr>
        <w:t xml:space="preserve">, </w:t>
      </w:r>
      <w:r w:rsidRPr="00573763">
        <w:rPr>
          <w:rFonts w:ascii="Times New Roman" w:hAnsi="Times New Roman"/>
          <w:sz w:val="28"/>
          <w:szCs w:val="28"/>
          <w:lang w:val="en-US"/>
        </w:rPr>
        <w:t>mail</w:t>
      </w:r>
      <w:r w:rsidRPr="00573763">
        <w:rPr>
          <w:rFonts w:ascii="Times New Roman" w:hAnsi="Times New Roman"/>
          <w:sz w:val="28"/>
          <w:szCs w:val="28"/>
        </w:rPr>
        <w:t>.</w:t>
      </w:r>
      <w:r w:rsidRPr="00573763">
        <w:rPr>
          <w:rFonts w:ascii="Times New Roman" w:hAnsi="Times New Roman"/>
          <w:sz w:val="28"/>
          <w:szCs w:val="28"/>
          <w:lang w:val="en-US"/>
        </w:rPr>
        <w:t>ru</w:t>
      </w:r>
      <w:r w:rsidRPr="00573763">
        <w:rPr>
          <w:rFonts w:ascii="Times New Roman" w:hAnsi="Times New Roman"/>
          <w:sz w:val="28"/>
          <w:szCs w:val="28"/>
        </w:rPr>
        <w:t xml:space="preserve"> – агент, использование электронной почты библиотеки. </w:t>
      </w:r>
    </w:p>
    <w:p w:rsidR="005907A5" w:rsidRDefault="005907A5" w:rsidP="005907A5">
      <w:pPr>
        <w:shd w:val="clear" w:color="auto" w:fill="FFFFFF"/>
        <w:spacing w:after="0" w:line="240" w:lineRule="auto"/>
        <w:ind w:firstLine="567"/>
        <w:jc w:val="both"/>
        <w:rPr>
          <w:rFonts w:ascii="Times New Roman" w:hAnsi="Times New Roman"/>
          <w:sz w:val="28"/>
          <w:szCs w:val="28"/>
        </w:rPr>
      </w:pPr>
      <w:r w:rsidRPr="00573763">
        <w:rPr>
          <w:rFonts w:ascii="Times New Roman" w:hAnsi="Times New Roman"/>
          <w:sz w:val="28"/>
          <w:szCs w:val="28"/>
        </w:rPr>
        <w:t>Большое подспорье в продлении книг и получении справок сыграли соцсети. Посредством общения на страницах библиотек</w:t>
      </w:r>
      <w:r>
        <w:rPr>
          <w:rFonts w:ascii="Times New Roman" w:hAnsi="Times New Roman"/>
          <w:sz w:val="28"/>
          <w:szCs w:val="28"/>
        </w:rPr>
        <w:t xml:space="preserve"> п</w:t>
      </w:r>
      <w:r w:rsidRPr="009D079B">
        <w:rPr>
          <w:rFonts w:ascii="Times New Roman" w:hAnsi="Times New Roman"/>
          <w:sz w:val="28"/>
          <w:szCs w:val="28"/>
        </w:rPr>
        <w:t xml:space="preserve">ользователи получали адресные и тематические справки. </w:t>
      </w:r>
    </w:p>
    <w:p w:rsidR="005907A5" w:rsidRDefault="005907A5" w:rsidP="005907A5">
      <w:pPr>
        <w:spacing w:after="0" w:line="240" w:lineRule="auto"/>
        <w:ind w:firstLine="567"/>
        <w:jc w:val="both"/>
        <w:rPr>
          <w:rFonts w:ascii="Times New Roman" w:hAnsi="Times New Roman"/>
          <w:sz w:val="28"/>
          <w:szCs w:val="28"/>
        </w:rPr>
      </w:pPr>
      <w:r w:rsidRPr="002B36F2">
        <w:rPr>
          <w:rFonts w:ascii="Times New Roman" w:hAnsi="Times New Roman"/>
          <w:sz w:val="28"/>
          <w:szCs w:val="28"/>
        </w:rPr>
        <w:t>Рост краеведческих справок, как правило, связан с праздничными датами (День или юбилей поселка, города, области), в большей мере учащи</w:t>
      </w:r>
      <w:r>
        <w:rPr>
          <w:rFonts w:ascii="Times New Roman" w:hAnsi="Times New Roman"/>
          <w:sz w:val="28"/>
          <w:szCs w:val="28"/>
        </w:rPr>
        <w:t>ми</w:t>
      </w:r>
      <w:r w:rsidRPr="002B36F2">
        <w:rPr>
          <w:rFonts w:ascii="Times New Roman" w:hAnsi="Times New Roman"/>
          <w:sz w:val="28"/>
          <w:szCs w:val="28"/>
        </w:rPr>
        <w:t xml:space="preserve">ся начального и среднего звена </w:t>
      </w:r>
      <w:r>
        <w:rPr>
          <w:rFonts w:ascii="Times New Roman" w:hAnsi="Times New Roman"/>
          <w:sz w:val="28"/>
          <w:szCs w:val="28"/>
        </w:rPr>
        <w:t>востребованы стихотворения</w:t>
      </w:r>
      <w:r w:rsidRPr="002B36F2">
        <w:rPr>
          <w:rFonts w:ascii="Times New Roman" w:hAnsi="Times New Roman"/>
          <w:sz w:val="28"/>
          <w:szCs w:val="28"/>
        </w:rPr>
        <w:t xml:space="preserve"> </w:t>
      </w:r>
      <w:r>
        <w:rPr>
          <w:rFonts w:ascii="Times New Roman" w:hAnsi="Times New Roman"/>
          <w:sz w:val="28"/>
          <w:szCs w:val="28"/>
        </w:rPr>
        <w:t>(и</w:t>
      </w:r>
      <w:r w:rsidRPr="002B36F2">
        <w:rPr>
          <w:rFonts w:ascii="Times New Roman" w:hAnsi="Times New Roman"/>
          <w:sz w:val="28"/>
          <w:szCs w:val="28"/>
        </w:rPr>
        <w:t>сключение составляют исследовательские работы школьников, тематика запросов расширяется:  факты и сведения по истории, биографии известных людей, экология и т.п.</w:t>
      </w:r>
      <w:proofErr w:type="gramStart"/>
      <w:r w:rsidRPr="00D0215D">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у студентов и взрослых пользователей потребность в информации по истории создания</w:t>
      </w:r>
      <w:r w:rsidRPr="002B36F2">
        <w:rPr>
          <w:rFonts w:ascii="Times New Roman" w:hAnsi="Times New Roman"/>
          <w:sz w:val="28"/>
          <w:szCs w:val="28"/>
        </w:rPr>
        <w:t xml:space="preserve"> Томск</w:t>
      </w:r>
      <w:r>
        <w:rPr>
          <w:rFonts w:ascii="Times New Roman" w:hAnsi="Times New Roman"/>
          <w:sz w:val="28"/>
          <w:szCs w:val="28"/>
        </w:rPr>
        <w:t>ой</w:t>
      </w:r>
      <w:r w:rsidRPr="002B36F2">
        <w:rPr>
          <w:rFonts w:ascii="Times New Roman" w:hAnsi="Times New Roman"/>
          <w:sz w:val="28"/>
          <w:szCs w:val="28"/>
        </w:rPr>
        <w:t xml:space="preserve"> Писаниц</w:t>
      </w:r>
      <w:r>
        <w:rPr>
          <w:rFonts w:ascii="Times New Roman" w:hAnsi="Times New Roman"/>
          <w:sz w:val="28"/>
          <w:szCs w:val="28"/>
        </w:rPr>
        <w:t>ы</w:t>
      </w:r>
      <w:r w:rsidRPr="002B36F2">
        <w:rPr>
          <w:rFonts w:ascii="Times New Roman" w:hAnsi="Times New Roman"/>
          <w:sz w:val="28"/>
          <w:szCs w:val="28"/>
        </w:rPr>
        <w:t xml:space="preserve">, </w:t>
      </w:r>
      <w:r>
        <w:rPr>
          <w:rFonts w:ascii="Times New Roman" w:hAnsi="Times New Roman"/>
          <w:sz w:val="28"/>
          <w:szCs w:val="28"/>
        </w:rPr>
        <w:t>заповедников, заказников и национальных парков Кемеровской области</w:t>
      </w:r>
      <w:r w:rsidRPr="002B36F2">
        <w:rPr>
          <w:rFonts w:ascii="Times New Roman" w:hAnsi="Times New Roman"/>
          <w:sz w:val="28"/>
          <w:szCs w:val="28"/>
        </w:rPr>
        <w:t xml:space="preserve">, </w:t>
      </w:r>
      <w:r>
        <w:rPr>
          <w:rFonts w:ascii="Times New Roman" w:hAnsi="Times New Roman"/>
          <w:sz w:val="28"/>
          <w:szCs w:val="28"/>
        </w:rPr>
        <w:t>и</w:t>
      </w:r>
      <w:r w:rsidRPr="002B36F2">
        <w:rPr>
          <w:rFonts w:ascii="Times New Roman" w:hAnsi="Times New Roman"/>
          <w:sz w:val="28"/>
          <w:szCs w:val="28"/>
        </w:rPr>
        <w:t>звестные музыканты, композиторы Кузбасса</w:t>
      </w:r>
      <w:r>
        <w:rPr>
          <w:rFonts w:ascii="Times New Roman" w:hAnsi="Times New Roman"/>
          <w:sz w:val="28"/>
          <w:szCs w:val="28"/>
        </w:rPr>
        <w:t xml:space="preserve">, история открытия на территории </w:t>
      </w:r>
      <w:proofErr w:type="gramStart"/>
      <w:r>
        <w:rPr>
          <w:rFonts w:ascii="Times New Roman" w:hAnsi="Times New Roman"/>
          <w:sz w:val="28"/>
          <w:szCs w:val="28"/>
        </w:rPr>
        <w:t>г</w:t>
      </w:r>
      <w:proofErr w:type="gramEnd"/>
      <w:r>
        <w:rPr>
          <w:rFonts w:ascii="Times New Roman" w:hAnsi="Times New Roman"/>
          <w:sz w:val="28"/>
          <w:szCs w:val="28"/>
        </w:rPr>
        <w:t>. Белово отдельных учреждений, организаций и мн.др.</w:t>
      </w:r>
    </w:p>
    <w:p w:rsidR="005907A5" w:rsidRPr="002B36F2" w:rsidRDefault="005907A5" w:rsidP="005907A5">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поступлении запросов технического характера (горное дело, шахтное оборудование, газосварочные работы и оборудование, нормативы, инструктажи и т.д.) выполнить которые не позволял фонд, переадресовывались в технические библиотеки </w:t>
      </w:r>
      <w:proofErr w:type="gramStart"/>
      <w:r>
        <w:rPr>
          <w:rFonts w:ascii="Times New Roman" w:hAnsi="Times New Roman"/>
          <w:sz w:val="28"/>
          <w:szCs w:val="28"/>
        </w:rPr>
        <w:t>г</w:t>
      </w:r>
      <w:proofErr w:type="gramEnd"/>
      <w:r>
        <w:rPr>
          <w:rFonts w:ascii="Times New Roman" w:hAnsi="Times New Roman"/>
          <w:sz w:val="28"/>
          <w:szCs w:val="28"/>
        </w:rPr>
        <w:t>. Белово.</w:t>
      </w:r>
    </w:p>
    <w:p w:rsidR="005907A5" w:rsidRDefault="005907A5" w:rsidP="005907A5">
      <w:pPr>
        <w:spacing w:after="0" w:line="240" w:lineRule="auto"/>
        <w:ind w:firstLine="567"/>
        <w:jc w:val="both"/>
        <w:rPr>
          <w:rFonts w:ascii="Times New Roman" w:hAnsi="Times New Roman"/>
          <w:sz w:val="28"/>
          <w:szCs w:val="28"/>
        </w:rPr>
      </w:pPr>
      <w:r>
        <w:rPr>
          <w:rFonts w:ascii="Times New Roman" w:hAnsi="Times New Roman"/>
          <w:sz w:val="28"/>
          <w:szCs w:val="28"/>
        </w:rPr>
        <w:t xml:space="preserve">Среди консультаций превалируют </w:t>
      </w:r>
      <w:proofErr w:type="gramStart"/>
      <w:r w:rsidRPr="002C0A49">
        <w:rPr>
          <w:rFonts w:ascii="Times New Roman" w:hAnsi="Times New Roman"/>
          <w:sz w:val="28"/>
          <w:szCs w:val="28"/>
        </w:rPr>
        <w:t>библиографические</w:t>
      </w:r>
      <w:proofErr w:type="gramEnd"/>
      <w:r w:rsidRPr="002C0A49">
        <w:rPr>
          <w:rFonts w:ascii="Times New Roman" w:hAnsi="Times New Roman"/>
          <w:sz w:val="28"/>
          <w:szCs w:val="28"/>
        </w:rPr>
        <w:t xml:space="preserve"> (использование СБА</w:t>
      </w:r>
      <w:r>
        <w:rPr>
          <w:rFonts w:ascii="Times New Roman" w:hAnsi="Times New Roman"/>
          <w:sz w:val="28"/>
          <w:szCs w:val="28"/>
        </w:rPr>
        <w:t xml:space="preserve"> при выборе книг в библиотеке). Увеличилось количество </w:t>
      </w:r>
      <w:r w:rsidRPr="002C0A49">
        <w:rPr>
          <w:rFonts w:ascii="Times New Roman" w:hAnsi="Times New Roman"/>
          <w:sz w:val="28"/>
          <w:szCs w:val="28"/>
        </w:rPr>
        <w:t>вспомогательно – технически</w:t>
      </w:r>
      <w:r>
        <w:rPr>
          <w:rFonts w:ascii="Times New Roman" w:hAnsi="Times New Roman"/>
          <w:sz w:val="28"/>
          <w:szCs w:val="28"/>
        </w:rPr>
        <w:t>х</w:t>
      </w:r>
      <w:r w:rsidRPr="002C0A49">
        <w:rPr>
          <w:rFonts w:ascii="Times New Roman" w:hAnsi="Times New Roman"/>
          <w:sz w:val="28"/>
          <w:szCs w:val="28"/>
        </w:rPr>
        <w:t xml:space="preserve"> </w:t>
      </w:r>
      <w:r>
        <w:rPr>
          <w:rFonts w:ascii="Times New Roman" w:hAnsi="Times New Roman"/>
          <w:sz w:val="28"/>
          <w:szCs w:val="28"/>
        </w:rPr>
        <w:t>консультаций</w:t>
      </w:r>
      <w:r w:rsidRPr="002C0A49">
        <w:rPr>
          <w:rFonts w:ascii="Times New Roman" w:hAnsi="Times New Roman"/>
          <w:sz w:val="28"/>
          <w:szCs w:val="28"/>
        </w:rPr>
        <w:t>.</w:t>
      </w:r>
      <w:r>
        <w:rPr>
          <w:rFonts w:ascii="Times New Roman" w:hAnsi="Times New Roman"/>
          <w:sz w:val="28"/>
          <w:szCs w:val="28"/>
        </w:rPr>
        <w:t xml:space="preserve"> Чаще всего за данными консультациями обращаются </w:t>
      </w:r>
      <w:proofErr w:type="gramStart"/>
      <w:r>
        <w:rPr>
          <w:rFonts w:ascii="Times New Roman" w:hAnsi="Times New Roman"/>
          <w:sz w:val="28"/>
          <w:szCs w:val="28"/>
        </w:rPr>
        <w:t>дети</w:t>
      </w:r>
      <w:proofErr w:type="gramEnd"/>
      <w:r>
        <w:rPr>
          <w:rFonts w:ascii="Times New Roman" w:hAnsi="Times New Roman"/>
          <w:sz w:val="28"/>
          <w:szCs w:val="28"/>
        </w:rPr>
        <w:t xml:space="preserve"> и люди пенсионного возраста так как </w:t>
      </w:r>
      <w:r w:rsidRPr="00DC048F">
        <w:rPr>
          <w:rFonts w:ascii="Times New Roman" w:hAnsi="Times New Roman"/>
          <w:sz w:val="28"/>
          <w:szCs w:val="28"/>
        </w:rPr>
        <w:t>отсутствует навык работы в интернете и оперативность поиска. Студенты</w:t>
      </w:r>
      <w:r>
        <w:rPr>
          <w:rFonts w:ascii="Times New Roman" w:hAnsi="Times New Roman"/>
          <w:sz w:val="28"/>
          <w:szCs w:val="28"/>
        </w:rPr>
        <w:t xml:space="preserve"> заинтересованы в консультациях по работе в программах: создание диаграммы, форматирование текста, организация презентаций и т.д.</w:t>
      </w:r>
    </w:p>
    <w:p w:rsidR="005907A5" w:rsidRDefault="005907A5" w:rsidP="005907A5">
      <w:pPr>
        <w:spacing w:after="0" w:line="240" w:lineRule="auto"/>
        <w:ind w:firstLine="567"/>
        <w:jc w:val="center"/>
        <w:rPr>
          <w:rFonts w:ascii="Times New Roman" w:hAnsi="Times New Roman"/>
          <w:b/>
          <w:sz w:val="28"/>
          <w:szCs w:val="28"/>
        </w:rPr>
      </w:pPr>
    </w:p>
    <w:p w:rsidR="005907A5" w:rsidRPr="00B93C6C" w:rsidRDefault="005907A5" w:rsidP="005907A5">
      <w:pPr>
        <w:spacing w:after="0" w:line="240" w:lineRule="auto"/>
        <w:ind w:firstLine="567"/>
        <w:jc w:val="center"/>
        <w:rPr>
          <w:rFonts w:ascii="Times New Roman" w:hAnsi="Times New Roman"/>
          <w:b/>
          <w:sz w:val="28"/>
          <w:szCs w:val="28"/>
        </w:rPr>
      </w:pPr>
      <w:r w:rsidRPr="00B93C6C">
        <w:rPr>
          <w:rFonts w:ascii="Times New Roman" w:hAnsi="Times New Roman"/>
          <w:b/>
          <w:sz w:val="28"/>
          <w:szCs w:val="28"/>
        </w:rPr>
        <w:t>7.2. Информационное обслуживание</w:t>
      </w:r>
    </w:p>
    <w:p w:rsidR="005907A5" w:rsidRPr="00B93C6C" w:rsidRDefault="005907A5" w:rsidP="005907A5">
      <w:pPr>
        <w:pStyle w:val="ab"/>
        <w:ind w:firstLine="567"/>
        <w:rPr>
          <w:sz w:val="28"/>
          <w:szCs w:val="28"/>
        </w:rPr>
      </w:pPr>
    </w:p>
    <w:p w:rsidR="005907A5" w:rsidRPr="00544595" w:rsidRDefault="005907A5" w:rsidP="005907A5">
      <w:pPr>
        <w:pStyle w:val="ab"/>
        <w:ind w:firstLine="567"/>
        <w:rPr>
          <w:sz w:val="28"/>
          <w:szCs w:val="28"/>
        </w:rPr>
      </w:pPr>
      <w:r w:rsidRPr="00544595">
        <w:rPr>
          <w:sz w:val="28"/>
          <w:szCs w:val="28"/>
        </w:rPr>
        <w:t xml:space="preserve">Проанализировав данные табл. 7.2 </w:t>
      </w:r>
      <w:r w:rsidRPr="00544595">
        <w:rPr>
          <w:b/>
          <w:sz w:val="28"/>
          <w:szCs w:val="28"/>
        </w:rPr>
        <w:t>Информирование</w:t>
      </w:r>
      <w:r w:rsidRPr="00544595">
        <w:rPr>
          <w:sz w:val="28"/>
          <w:szCs w:val="28"/>
        </w:rPr>
        <w:t xml:space="preserve"> (</w:t>
      </w:r>
      <w:hyperlink r:id="rId96" w:history="1">
        <w:r w:rsidRPr="00511EAC">
          <w:rPr>
            <w:rStyle w:val="a9"/>
            <w:sz w:val="28"/>
            <w:szCs w:val="28"/>
            <w:lang w:val="en-US"/>
          </w:rPr>
          <w:t>Excel</w:t>
        </w:r>
        <w:r w:rsidRPr="00511EAC">
          <w:rPr>
            <w:rStyle w:val="a9"/>
            <w:sz w:val="28"/>
            <w:szCs w:val="28"/>
          </w:rPr>
          <w:t xml:space="preserve"> «СБО», Лист «7.2»</w:t>
        </w:r>
      </w:hyperlink>
      <w:r w:rsidRPr="00544595">
        <w:rPr>
          <w:sz w:val="28"/>
          <w:szCs w:val="28"/>
        </w:rPr>
        <w:t xml:space="preserve">), следует отметить уменьшение количества абонентов индивидуального (2015 г. </w:t>
      </w:r>
      <w:r>
        <w:rPr>
          <w:sz w:val="28"/>
          <w:szCs w:val="28"/>
        </w:rPr>
        <w:t>–</w:t>
      </w:r>
      <w:r w:rsidRPr="00544595">
        <w:rPr>
          <w:sz w:val="28"/>
          <w:szCs w:val="28"/>
        </w:rPr>
        <w:t xml:space="preserve"> 118</w:t>
      </w:r>
      <w:r>
        <w:rPr>
          <w:sz w:val="28"/>
          <w:szCs w:val="28"/>
        </w:rPr>
        <w:t>, 2016 г. - 109</w:t>
      </w:r>
      <w:r w:rsidRPr="00544595">
        <w:rPr>
          <w:sz w:val="28"/>
          <w:szCs w:val="28"/>
        </w:rPr>
        <w:t xml:space="preserve">) и увеличение количества группового информирования (2015 г. </w:t>
      </w:r>
      <w:r>
        <w:rPr>
          <w:sz w:val="28"/>
          <w:szCs w:val="28"/>
        </w:rPr>
        <w:t>–</w:t>
      </w:r>
      <w:r w:rsidRPr="00544595">
        <w:rPr>
          <w:sz w:val="28"/>
          <w:szCs w:val="28"/>
        </w:rPr>
        <w:t xml:space="preserve"> 34</w:t>
      </w:r>
      <w:r>
        <w:rPr>
          <w:sz w:val="28"/>
          <w:szCs w:val="28"/>
        </w:rPr>
        <w:t>, 2016 г. - 39</w:t>
      </w:r>
      <w:r w:rsidRPr="00544595">
        <w:rPr>
          <w:sz w:val="28"/>
          <w:szCs w:val="28"/>
        </w:rPr>
        <w:t>).</w:t>
      </w:r>
    </w:p>
    <w:p w:rsidR="005907A5" w:rsidRPr="00B23C0C" w:rsidRDefault="005907A5" w:rsidP="005907A5">
      <w:pPr>
        <w:spacing w:after="0" w:line="240" w:lineRule="auto"/>
        <w:ind w:firstLine="567"/>
        <w:jc w:val="both"/>
        <w:outlineLvl w:val="0"/>
        <w:rPr>
          <w:rFonts w:ascii="Times New Roman" w:hAnsi="Times New Roman"/>
          <w:sz w:val="28"/>
          <w:szCs w:val="28"/>
        </w:rPr>
      </w:pPr>
      <w:r w:rsidRPr="00B23C0C">
        <w:rPr>
          <w:rFonts w:ascii="Times New Roman" w:hAnsi="Times New Roman"/>
          <w:sz w:val="28"/>
          <w:szCs w:val="28"/>
        </w:rPr>
        <w:t xml:space="preserve">Уменьшение количества абонентов объясняется уменьшением подписки на периодические издания, снижением финансирования на приобретения </w:t>
      </w:r>
      <w:r w:rsidRPr="00B23C0C">
        <w:rPr>
          <w:rFonts w:ascii="Times New Roman" w:hAnsi="Times New Roman"/>
          <w:sz w:val="28"/>
          <w:szCs w:val="28"/>
        </w:rPr>
        <w:lastRenderedPageBreak/>
        <w:t xml:space="preserve">литературы. Библиотеки расширяют охват учреждений и </w:t>
      </w:r>
      <w:proofErr w:type="gramStart"/>
      <w:r w:rsidRPr="00B23C0C">
        <w:rPr>
          <w:rFonts w:ascii="Times New Roman" w:hAnsi="Times New Roman"/>
          <w:sz w:val="28"/>
          <w:szCs w:val="28"/>
        </w:rPr>
        <w:t>организаций</w:t>
      </w:r>
      <w:proofErr w:type="gramEnd"/>
      <w:r w:rsidRPr="00B23C0C">
        <w:rPr>
          <w:rFonts w:ascii="Times New Roman" w:hAnsi="Times New Roman"/>
          <w:sz w:val="28"/>
          <w:szCs w:val="28"/>
        </w:rPr>
        <w:t xml:space="preserve"> с которыми ранее на сотрудничали (Дома культуры, детские сады, училища, художественные и музыкальные школы и т.д.).</w:t>
      </w:r>
    </w:p>
    <w:p w:rsidR="005907A5" w:rsidRPr="00B23C0C" w:rsidRDefault="005907A5" w:rsidP="005907A5">
      <w:pPr>
        <w:spacing w:after="0" w:line="240" w:lineRule="auto"/>
        <w:ind w:firstLine="567"/>
        <w:jc w:val="both"/>
        <w:outlineLvl w:val="0"/>
        <w:rPr>
          <w:rFonts w:ascii="Times New Roman" w:hAnsi="Times New Roman"/>
          <w:sz w:val="28"/>
          <w:szCs w:val="28"/>
        </w:rPr>
      </w:pPr>
      <w:r w:rsidRPr="00B23C0C">
        <w:rPr>
          <w:rFonts w:ascii="Times New Roman" w:hAnsi="Times New Roman"/>
          <w:sz w:val="28"/>
          <w:szCs w:val="28"/>
        </w:rPr>
        <w:t>В работе с абонентами информирования продолжают активно использовать электронную почту (рассылка списков), мобильные рассылки, активно в работе используются соцсети.</w:t>
      </w:r>
    </w:p>
    <w:p w:rsidR="005907A5" w:rsidRDefault="005907A5" w:rsidP="005907A5">
      <w:pPr>
        <w:spacing w:after="0" w:line="240" w:lineRule="auto"/>
        <w:ind w:right="-230" w:firstLine="567"/>
        <w:jc w:val="both"/>
        <w:rPr>
          <w:rFonts w:ascii="Times New Roman" w:hAnsi="Times New Roman"/>
          <w:sz w:val="28"/>
          <w:szCs w:val="28"/>
        </w:rPr>
      </w:pPr>
      <w:r w:rsidRPr="00B23C0C">
        <w:rPr>
          <w:rFonts w:ascii="Times New Roman" w:hAnsi="Times New Roman"/>
          <w:sz w:val="28"/>
          <w:szCs w:val="28"/>
        </w:rPr>
        <w:t>СМС-соообщения, сообщения на</w:t>
      </w:r>
      <w:r w:rsidRPr="009D079B">
        <w:rPr>
          <w:rFonts w:ascii="Times New Roman" w:hAnsi="Times New Roman"/>
          <w:sz w:val="28"/>
          <w:szCs w:val="28"/>
        </w:rPr>
        <w:t xml:space="preserve"> электронную почту о новых поступлениях индивидуальным и групповым пользователям повысило посещаемость</w:t>
      </w:r>
      <w:r>
        <w:rPr>
          <w:rFonts w:ascii="Times New Roman" w:hAnsi="Times New Roman"/>
          <w:sz w:val="28"/>
          <w:szCs w:val="28"/>
        </w:rPr>
        <w:t xml:space="preserve"> </w:t>
      </w:r>
      <w:r w:rsidRPr="009D079B">
        <w:rPr>
          <w:rFonts w:ascii="Times New Roman" w:hAnsi="Times New Roman"/>
          <w:sz w:val="28"/>
          <w:szCs w:val="28"/>
        </w:rPr>
        <w:t>библиотек</w:t>
      </w:r>
      <w:r>
        <w:rPr>
          <w:rFonts w:ascii="Times New Roman" w:hAnsi="Times New Roman"/>
          <w:sz w:val="28"/>
          <w:szCs w:val="28"/>
        </w:rPr>
        <w:t>и</w:t>
      </w:r>
      <w:r w:rsidRPr="009D079B">
        <w:rPr>
          <w:rFonts w:ascii="Times New Roman" w:hAnsi="Times New Roman"/>
          <w:sz w:val="28"/>
          <w:szCs w:val="28"/>
        </w:rPr>
        <w:t>.</w:t>
      </w:r>
    </w:p>
    <w:p w:rsidR="005907A5" w:rsidRPr="00130174" w:rsidRDefault="005907A5" w:rsidP="005907A5">
      <w:pPr>
        <w:spacing w:after="0" w:line="240" w:lineRule="auto"/>
        <w:ind w:right="-230" w:firstLine="567"/>
        <w:jc w:val="both"/>
        <w:rPr>
          <w:rFonts w:ascii="Times New Roman" w:hAnsi="Times New Roman"/>
          <w:sz w:val="28"/>
          <w:szCs w:val="28"/>
        </w:rPr>
      </w:pPr>
      <w:r w:rsidRPr="00972800">
        <w:rPr>
          <w:rFonts w:ascii="Times New Roman" w:hAnsi="Times New Roman"/>
          <w:b/>
          <w:sz w:val="28"/>
          <w:szCs w:val="28"/>
        </w:rPr>
        <w:t>Массовое информирование</w:t>
      </w:r>
      <w:r w:rsidRPr="00130174">
        <w:rPr>
          <w:rFonts w:ascii="Times New Roman" w:hAnsi="Times New Roman"/>
          <w:sz w:val="28"/>
          <w:szCs w:val="28"/>
        </w:rPr>
        <w:t xml:space="preserve"> </w:t>
      </w:r>
      <w:r>
        <w:rPr>
          <w:rFonts w:ascii="Times New Roman" w:hAnsi="Times New Roman"/>
          <w:sz w:val="28"/>
          <w:szCs w:val="28"/>
        </w:rPr>
        <w:t>осуществляется посредством</w:t>
      </w:r>
      <w:r w:rsidRPr="00130174">
        <w:rPr>
          <w:rFonts w:ascii="Times New Roman" w:hAnsi="Times New Roman"/>
          <w:sz w:val="28"/>
          <w:szCs w:val="28"/>
        </w:rPr>
        <w:t xml:space="preserve"> книжных выставок</w:t>
      </w:r>
      <w:r>
        <w:rPr>
          <w:rFonts w:ascii="Times New Roman" w:hAnsi="Times New Roman"/>
          <w:sz w:val="28"/>
          <w:szCs w:val="28"/>
        </w:rPr>
        <w:t>, с</w:t>
      </w:r>
      <w:r w:rsidRPr="00130174">
        <w:rPr>
          <w:rFonts w:ascii="Times New Roman" w:hAnsi="Times New Roman"/>
          <w:sz w:val="28"/>
          <w:szCs w:val="28"/>
        </w:rPr>
        <w:t>траниц в социальных сетях</w:t>
      </w:r>
      <w:r>
        <w:rPr>
          <w:rFonts w:ascii="Times New Roman" w:hAnsi="Times New Roman"/>
          <w:sz w:val="28"/>
          <w:szCs w:val="28"/>
        </w:rPr>
        <w:t>,</w:t>
      </w:r>
      <w:r w:rsidRPr="00130174">
        <w:rPr>
          <w:rFonts w:ascii="Times New Roman" w:hAnsi="Times New Roman"/>
          <w:sz w:val="28"/>
          <w:szCs w:val="28"/>
        </w:rPr>
        <w:t xml:space="preserve"> </w:t>
      </w:r>
      <w:r>
        <w:rPr>
          <w:rFonts w:ascii="Times New Roman" w:hAnsi="Times New Roman"/>
          <w:sz w:val="28"/>
          <w:szCs w:val="28"/>
        </w:rPr>
        <w:t>которые</w:t>
      </w:r>
      <w:r w:rsidRPr="00130174">
        <w:rPr>
          <w:rFonts w:ascii="Times New Roman" w:hAnsi="Times New Roman"/>
          <w:sz w:val="28"/>
          <w:szCs w:val="28"/>
        </w:rPr>
        <w:t xml:space="preserve"> служат хорошей платформой для информирования о книжных новиках, ретроспективной рекламы книг</w:t>
      </w:r>
      <w:r>
        <w:rPr>
          <w:rFonts w:ascii="Times New Roman" w:hAnsi="Times New Roman"/>
          <w:sz w:val="28"/>
          <w:szCs w:val="28"/>
        </w:rPr>
        <w:t>, составляются бюллетени новых  поступлений, рекомендательные и аннотированные списки, указатели, проводятся акции, экскурсии,  и т.д</w:t>
      </w:r>
      <w:proofErr w:type="gramStart"/>
      <w:r>
        <w:rPr>
          <w:rFonts w:ascii="Times New Roman" w:hAnsi="Times New Roman"/>
          <w:sz w:val="28"/>
          <w:szCs w:val="28"/>
        </w:rPr>
        <w:t>.</w:t>
      </w:r>
      <w:r w:rsidRPr="00130174">
        <w:rPr>
          <w:rFonts w:ascii="Times New Roman" w:hAnsi="Times New Roman"/>
          <w:sz w:val="28"/>
          <w:szCs w:val="28"/>
        </w:rPr>
        <w:t>.</w:t>
      </w:r>
      <w:r>
        <w:rPr>
          <w:rFonts w:ascii="Times New Roman" w:hAnsi="Times New Roman"/>
          <w:sz w:val="28"/>
          <w:szCs w:val="28"/>
        </w:rPr>
        <w:t xml:space="preserve"> </w:t>
      </w:r>
      <w:proofErr w:type="gramEnd"/>
    </w:p>
    <w:p w:rsidR="005907A5" w:rsidRPr="00972800" w:rsidRDefault="005907A5" w:rsidP="005907A5">
      <w:pPr>
        <w:spacing w:after="0" w:line="240" w:lineRule="auto"/>
        <w:ind w:firstLine="567"/>
        <w:jc w:val="both"/>
        <w:rPr>
          <w:rFonts w:ascii="Times New Roman" w:hAnsi="Times New Roman"/>
          <w:sz w:val="28"/>
          <w:szCs w:val="28"/>
        </w:rPr>
      </w:pPr>
      <w:r w:rsidRPr="00777911">
        <w:rPr>
          <w:rFonts w:ascii="Times New Roman" w:hAnsi="Times New Roman"/>
          <w:sz w:val="28"/>
          <w:szCs w:val="28"/>
        </w:rPr>
        <w:t xml:space="preserve">Традиционные формы массового информирования давно вошли в текущую работу библиотек системы. Ежегодно проводятся </w:t>
      </w:r>
      <w:r>
        <w:rPr>
          <w:rFonts w:ascii="Times New Roman" w:hAnsi="Times New Roman"/>
          <w:sz w:val="28"/>
          <w:szCs w:val="28"/>
        </w:rPr>
        <w:t>Д</w:t>
      </w:r>
      <w:r w:rsidRPr="00777911">
        <w:rPr>
          <w:rFonts w:ascii="Times New Roman" w:hAnsi="Times New Roman"/>
          <w:sz w:val="28"/>
          <w:szCs w:val="28"/>
        </w:rPr>
        <w:t>ни открытых дверей для всех категорий пользователей</w:t>
      </w:r>
      <w:r>
        <w:rPr>
          <w:rFonts w:ascii="Times New Roman" w:hAnsi="Times New Roman"/>
          <w:sz w:val="28"/>
          <w:szCs w:val="28"/>
        </w:rPr>
        <w:t>.</w:t>
      </w:r>
    </w:p>
    <w:p w:rsidR="005907A5" w:rsidRPr="00777911" w:rsidRDefault="005907A5" w:rsidP="005907A5">
      <w:pPr>
        <w:spacing w:after="0" w:line="240" w:lineRule="auto"/>
        <w:ind w:firstLine="567"/>
        <w:jc w:val="both"/>
        <w:rPr>
          <w:rFonts w:ascii="Times New Roman" w:hAnsi="Times New Roman"/>
          <w:sz w:val="28"/>
          <w:szCs w:val="28"/>
        </w:rPr>
      </w:pPr>
      <w:r w:rsidRPr="009E785C">
        <w:rPr>
          <w:rFonts w:ascii="Times New Roman" w:hAnsi="Times New Roman"/>
          <w:b/>
          <w:sz w:val="28"/>
          <w:szCs w:val="28"/>
        </w:rPr>
        <w:t>В Центральной городской библиотеке</w:t>
      </w:r>
      <w:r w:rsidRPr="00777911">
        <w:rPr>
          <w:rFonts w:ascii="Times New Roman" w:hAnsi="Times New Roman"/>
          <w:sz w:val="28"/>
          <w:szCs w:val="28"/>
        </w:rPr>
        <w:t xml:space="preserve"> стало хорошей традицией проведение для студентов  Беловского педагогического и Медицинского колледжей </w:t>
      </w:r>
      <w:r w:rsidRPr="009E785C">
        <w:rPr>
          <w:rFonts w:ascii="Times New Roman" w:hAnsi="Times New Roman"/>
          <w:b/>
          <w:sz w:val="28"/>
          <w:szCs w:val="28"/>
        </w:rPr>
        <w:t>Дня открытых дверей</w:t>
      </w:r>
      <w:r w:rsidRPr="00777911">
        <w:rPr>
          <w:rFonts w:ascii="Times New Roman" w:hAnsi="Times New Roman"/>
          <w:sz w:val="28"/>
          <w:szCs w:val="28"/>
        </w:rPr>
        <w:t xml:space="preserve">, где молодежь получает полную информацию о деятельности и возможностях библиотеки. Для многих первокурсников является открытием такие услуги как электронная доставка документов, межбиблиотечный абонемент, возможность получения информации о наличии документа посредством обращения к электронному каталогу, помощь в организации печатной продукции и </w:t>
      </w:r>
      <w:proofErr w:type="gramStart"/>
      <w:r w:rsidRPr="00777911">
        <w:rPr>
          <w:rFonts w:ascii="Times New Roman" w:hAnsi="Times New Roman"/>
          <w:sz w:val="28"/>
          <w:szCs w:val="28"/>
        </w:rPr>
        <w:t>слайд-презентаций</w:t>
      </w:r>
      <w:proofErr w:type="gramEnd"/>
      <w:r w:rsidRPr="00777911">
        <w:rPr>
          <w:rFonts w:ascii="Times New Roman" w:hAnsi="Times New Roman"/>
          <w:sz w:val="28"/>
          <w:szCs w:val="28"/>
        </w:rPr>
        <w:t xml:space="preserve"> и мн. др. </w:t>
      </w:r>
    </w:p>
    <w:p w:rsidR="005907A5" w:rsidRPr="00777911" w:rsidRDefault="005907A5" w:rsidP="005907A5">
      <w:pPr>
        <w:spacing w:after="0" w:line="240" w:lineRule="auto"/>
        <w:ind w:firstLine="567"/>
        <w:jc w:val="both"/>
        <w:rPr>
          <w:rFonts w:ascii="Times New Roman" w:hAnsi="Times New Roman"/>
          <w:sz w:val="28"/>
          <w:szCs w:val="28"/>
        </w:rPr>
      </w:pPr>
      <w:r w:rsidRPr="009E785C">
        <w:rPr>
          <w:rFonts w:ascii="Times New Roman" w:hAnsi="Times New Roman"/>
          <w:b/>
          <w:sz w:val="28"/>
          <w:szCs w:val="28"/>
        </w:rPr>
        <w:t xml:space="preserve">В Библиотеке №1 </w:t>
      </w:r>
      <w:r>
        <w:rPr>
          <w:rFonts w:ascii="Times New Roman" w:hAnsi="Times New Roman"/>
          <w:sz w:val="28"/>
          <w:szCs w:val="28"/>
        </w:rPr>
        <w:t xml:space="preserve">интересно прошло мероприятие </w:t>
      </w:r>
      <w:r w:rsidRPr="00972800">
        <w:rPr>
          <w:rFonts w:ascii="Times New Roman" w:hAnsi="Times New Roman"/>
          <w:b/>
          <w:sz w:val="28"/>
          <w:szCs w:val="28"/>
        </w:rPr>
        <w:t>День словарей</w:t>
      </w:r>
      <w:r w:rsidRPr="00777911">
        <w:rPr>
          <w:rFonts w:ascii="Times New Roman" w:hAnsi="Times New Roman"/>
          <w:sz w:val="28"/>
          <w:szCs w:val="28"/>
        </w:rPr>
        <w:t xml:space="preserve"> «</w:t>
      </w:r>
      <w:r w:rsidRPr="00777911">
        <w:rPr>
          <w:rFonts w:ascii="Times New Roman" w:hAnsi="Times New Roman"/>
          <w:b/>
          <w:sz w:val="28"/>
          <w:szCs w:val="28"/>
        </w:rPr>
        <w:t>Слово толковое стоит целкового</w:t>
      </w:r>
      <w:r w:rsidRPr="00777911">
        <w:rPr>
          <w:rFonts w:ascii="Times New Roman" w:hAnsi="Times New Roman"/>
          <w:sz w:val="28"/>
          <w:szCs w:val="28"/>
        </w:rPr>
        <w:t>»</w:t>
      </w:r>
      <w:r>
        <w:rPr>
          <w:rFonts w:ascii="Times New Roman" w:hAnsi="Times New Roman"/>
          <w:sz w:val="28"/>
          <w:szCs w:val="28"/>
        </w:rPr>
        <w:t>, который</w:t>
      </w:r>
      <w:r w:rsidRPr="00777911">
        <w:rPr>
          <w:rFonts w:ascii="Times New Roman" w:hAnsi="Times New Roman"/>
          <w:sz w:val="28"/>
          <w:szCs w:val="28"/>
        </w:rPr>
        <w:t xml:space="preserve"> был приурочен ко Дню славянской письменности и культуры и рассчитан на старшеклассников. Комплексное мероприятие включало библиографическую игру «Словарь раскрывает секреты», практическое занятие «Наш помощник - словарь», игру со словами «Приключения в стране букв», литературную викторину, посвящённую жизни и творчеству В. И. Даля «Хранитель великорусского языка», книжную выставку «Словари, словарики…».</w:t>
      </w:r>
      <w:r>
        <w:rPr>
          <w:rFonts w:ascii="Times New Roman" w:hAnsi="Times New Roman"/>
          <w:sz w:val="28"/>
          <w:szCs w:val="28"/>
        </w:rPr>
        <w:t xml:space="preserve"> </w:t>
      </w:r>
      <w:r w:rsidRPr="00777911">
        <w:rPr>
          <w:rFonts w:ascii="Times New Roman" w:hAnsi="Times New Roman"/>
          <w:sz w:val="28"/>
          <w:szCs w:val="28"/>
        </w:rPr>
        <w:t xml:space="preserve">Практическое занятие включало несколько заданий, которые нужно было выполнить с помощью разных словарей. С энтузиазмом и радостью ребята принялись за выполнение: «собери рассыпавшуюся пословицу», «найди определение слова», «отгадай загадки», «что означают данные слова», «кто больше назовёт пословиц». </w:t>
      </w:r>
    </w:p>
    <w:p w:rsidR="005907A5" w:rsidRPr="00777911" w:rsidRDefault="005907A5" w:rsidP="005907A5">
      <w:pPr>
        <w:spacing w:after="0" w:line="240" w:lineRule="auto"/>
        <w:ind w:firstLine="567"/>
        <w:jc w:val="both"/>
        <w:rPr>
          <w:rFonts w:ascii="Times New Roman" w:hAnsi="Times New Roman"/>
          <w:sz w:val="28"/>
          <w:szCs w:val="28"/>
        </w:rPr>
      </w:pPr>
      <w:r w:rsidRPr="009E785C">
        <w:rPr>
          <w:rFonts w:ascii="Times New Roman" w:hAnsi="Times New Roman"/>
          <w:b/>
          <w:sz w:val="28"/>
          <w:szCs w:val="28"/>
        </w:rPr>
        <w:t>Центральная детская библиотека</w:t>
      </w:r>
      <w:r w:rsidRPr="00777911">
        <w:rPr>
          <w:rFonts w:ascii="Times New Roman" w:hAnsi="Times New Roman"/>
          <w:sz w:val="28"/>
          <w:szCs w:val="28"/>
        </w:rPr>
        <w:t xml:space="preserve"> тесно сотрудничает со средствами массовой информации: с редакциями городских газет, телерадиокомпанией «Омикс».</w:t>
      </w:r>
      <w:r>
        <w:rPr>
          <w:rFonts w:ascii="Times New Roman" w:hAnsi="Times New Roman"/>
          <w:sz w:val="28"/>
          <w:szCs w:val="28"/>
        </w:rPr>
        <w:t xml:space="preserve"> </w:t>
      </w:r>
      <w:r w:rsidRPr="00777911">
        <w:rPr>
          <w:rFonts w:ascii="Times New Roman" w:hAnsi="Times New Roman"/>
          <w:sz w:val="28"/>
          <w:szCs w:val="28"/>
        </w:rPr>
        <w:t xml:space="preserve">На страницах газет печатаются статьи, как сотрудников </w:t>
      </w:r>
      <w:r w:rsidRPr="00777911">
        <w:rPr>
          <w:rFonts w:ascii="Times New Roman" w:hAnsi="Times New Roman"/>
          <w:sz w:val="28"/>
          <w:szCs w:val="28"/>
        </w:rPr>
        <w:lastRenderedPageBreak/>
        <w:t>библиотеки,  так и корреспондентов из жизни библиотеки, о библиотечных мероприятиях; новинки книжных и периодических изданий.</w:t>
      </w:r>
    </w:p>
    <w:p w:rsidR="005907A5" w:rsidRPr="00972800" w:rsidRDefault="005907A5" w:rsidP="005907A5">
      <w:pPr>
        <w:spacing w:after="0" w:line="240" w:lineRule="auto"/>
        <w:ind w:firstLine="567"/>
        <w:jc w:val="both"/>
        <w:rPr>
          <w:rFonts w:ascii="Times New Roman" w:hAnsi="Times New Roman"/>
          <w:sz w:val="28"/>
          <w:szCs w:val="28"/>
        </w:rPr>
      </w:pPr>
      <w:r w:rsidRPr="00777911">
        <w:rPr>
          <w:rFonts w:ascii="Times New Roman" w:hAnsi="Times New Roman"/>
          <w:sz w:val="28"/>
          <w:szCs w:val="28"/>
        </w:rPr>
        <w:t xml:space="preserve">Информация о деятельности библиотеки размещается на сайтах: МУ «ЦБС г. Белово», Управления культуры и кино г. Белово, а также на </w:t>
      </w:r>
      <w:r w:rsidRPr="00972800">
        <w:rPr>
          <w:rFonts w:ascii="Times New Roman" w:hAnsi="Times New Roman"/>
          <w:sz w:val="28"/>
          <w:szCs w:val="28"/>
        </w:rPr>
        <w:t xml:space="preserve">Библиотечном портале Кемеровской области и портале Беловского городского округа. Библиограф </w:t>
      </w:r>
      <w:r>
        <w:rPr>
          <w:rFonts w:ascii="Times New Roman" w:hAnsi="Times New Roman"/>
          <w:sz w:val="28"/>
          <w:szCs w:val="28"/>
        </w:rPr>
        <w:t>Центральной детской библиотеки проводит</w:t>
      </w:r>
      <w:r w:rsidRPr="00972800">
        <w:rPr>
          <w:rFonts w:ascii="Times New Roman" w:hAnsi="Times New Roman"/>
          <w:sz w:val="28"/>
          <w:szCs w:val="28"/>
        </w:rPr>
        <w:t xml:space="preserve"> </w:t>
      </w:r>
      <w:r w:rsidRPr="00972800">
        <w:rPr>
          <w:rFonts w:ascii="Times New Roman" w:hAnsi="Times New Roman"/>
          <w:b/>
          <w:sz w:val="28"/>
          <w:szCs w:val="28"/>
        </w:rPr>
        <w:t>на городском радио библио-экспрессы</w:t>
      </w:r>
      <w:r w:rsidRPr="00972800">
        <w:rPr>
          <w:rFonts w:ascii="Times New Roman" w:hAnsi="Times New Roman"/>
          <w:sz w:val="28"/>
          <w:szCs w:val="28"/>
        </w:rPr>
        <w:t xml:space="preserve"> с целью максимально раскрыть книжный фонд для жителей города, показать всё многообразие периодических изданий.</w:t>
      </w:r>
      <w:r>
        <w:rPr>
          <w:rFonts w:ascii="Times New Roman" w:hAnsi="Times New Roman"/>
          <w:sz w:val="28"/>
          <w:szCs w:val="28"/>
        </w:rPr>
        <w:t xml:space="preserve"> </w:t>
      </w:r>
      <w:r w:rsidRPr="00972800">
        <w:rPr>
          <w:rFonts w:ascii="Times New Roman" w:hAnsi="Times New Roman"/>
          <w:sz w:val="28"/>
          <w:szCs w:val="28"/>
        </w:rPr>
        <w:t xml:space="preserve">В течение года были проведены </w:t>
      </w:r>
      <w:r>
        <w:rPr>
          <w:rFonts w:ascii="Times New Roman" w:hAnsi="Times New Roman"/>
          <w:sz w:val="28"/>
          <w:szCs w:val="28"/>
        </w:rPr>
        <w:t xml:space="preserve">ряд </w:t>
      </w:r>
      <w:r w:rsidRPr="00972800">
        <w:rPr>
          <w:rFonts w:ascii="Times New Roman" w:hAnsi="Times New Roman"/>
          <w:sz w:val="28"/>
          <w:szCs w:val="28"/>
        </w:rPr>
        <w:t>обзор</w:t>
      </w:r>
      <w:r>
        <w:rPr>
          <w:rFonts w:ascii="Times New Roman" w:hAnsi="Times New Roman"/>
          <w:sz w:val="28"/>
          <w:szCs w:val="28"/>
        </w:rPr>
        <w:t>ов</w:t>
      </w:r>
      <w:r w:rsidRPr="00972800">
        <w:rPr>
          <w:rFonts w:ascii="Times New Roman" w:hAnsi="Times New Roman"/>
          <w:sz w:val="28"/>
          <w:szCs w:val="28"/>
        </w:rPr>
        <w:t>, вот некоторые из них: «Ведь Земля – это наша душа», «Читательская улыбка летом, или книга на каникулах», «Почитаем, отдохнем – время с пользой проведём!», «Шпаргалка для родителей: готовимся к школе правильно».</w:t>
      </w:r>
    </w:p>
    <w:p w:rsidR="005907A5" w:rsidRPr="007330BC" w:rsidRDefault="005907A5" w:rsidP="005907A5">
      <w:pPr>
        <w:spacing w:after="0" w:line="240" w:lineRule="auto"/>
        <w:ind w:firstLine="567"/>
        <w:jc w:val="both"/>
        <w:rPr>
          <w:rFonts w:ascii="Times New Roman" w:hAnsi="Times New Roman"/>
          <w:sz w:val="28"/>
          <w:szCs w:val="28"/>
        </w:rPr>
      </w:pPr>
      <w:r w:rsidRPr="00B36FCA">
        <w:rPr>
          <w:rFonts w:ascii="Times New Roman" w:hAnsi="Times New Roman"/>
          <w:sz w:val="28"/>
          <w:szCs w:val="28"/>
        </w:rPr>
        <w:t xml:space="preserve">В ноябре </w:t>
      </w:r>
      <w:r w:rsidRPr="00972800">
        <w:rPr>
          <w:rFonts w:ascii="Times New Roman" w:hAnsi="Times New Roman"/>
          <w:b/>
          <w:sz w:val="28"/>
          <w:szCs w:val="28"/>
        </w:rPr>
        <w:t>Библиотекой №1 началось сотрудничество с газетой «МегаЭкспресс-Инфо»</w:t>
      </w:r>
      <w:r w:rsidRPr="00B36FCA">
        <w:rPr>
          <w:rFonts w:ascii="Times New Roman" w:hAnsi="Times New Roman"/>
          <w:sz w:val="28"/>
          <w:szCs w:val="28"/>
        </w:rPr>
        <w:t xml:space="preserve">: </w:t>
      </w:r>
      <w:r>
        <w:rPr>
          <w:rFonts w:ascii="Times New Roman" w:hAnsi="Times New Roman"/>
          <w:sz w:val="28"/>
          <w:szCs w:val="28"/>
        </w:rPr>
        <w:t xml:space="preserve">было </w:t>
      </w:r>
      <w:r w:rsidRPr="00B36FCA">
        <w:rPr>
          <w:rFonts w:ascii="Times New Roman" w:hAnsi="Times New Roman"/>
          <w:sz w:val="28"/>
          <w:szCs w:val="28"/>
        </w:rPr>
        <w:t>предлож</w:t>
      </w:r>
      <w:r>
        <w:rPr>
          <w:rFonts w:ascii="Times New Roman" w:hAnsi="Times New Roman"/>
          <w:sz w:val="28"/>
          <w:szCs w:val="28"/>
        </w:rPr>
        <w:t>ено</w:t>
      </w:r>
      <w:r w:rsidRPr="00B36FCA">
        <w:rPr>
          <w:rFonts w:ascii="Times New Roman" w:hAnsi="Times New Roman"/>
          <w:sz w:val="28"/>
          <w:szCs w:val="28"/>
        </w:rPr>
        <w:t xml:space="preserve"> вести библиотечную рубрику. Назвали мы её «БиблиоГид». Цель рубрики состоит в популяризации чтения, информировании опоступивших в библиотеку книг, формировании читательского вкуса</w:t>
      </w:r>
      <w:proofErr w:type="gramStart"/>
      <w:r w:rsidRPr="00B36FCA">
        <w:rPr>
          <w:rFonts w:ascii="Times New Roman" w:hAnsi="Times New Roman"/>
          <w:sz w:val="28"/>
          <w:szCs w:val="28"/>
        </w:rPr>
        <w:t>.Ч</w:t>
      </w:r>
      <w:proofErr w:type="gramEnd"/>
      <w:r w:rsidRPr="00B36FCA">
        <w:rPr>
          <w:rFonts w:ascii="Times New Roman" w:hAnsi="Times New Roman"/>
          <w:sz w:val="28"/>
          <w:szCs w:val="28"/>
        </w:rPr>
        <w:t>итателей ждут разнообразные тематические обзоры литературы, интересные материалы к юбилеям писателей и поэтов, интервью с читателями нашей библиотеки</w:t>
      </w:r>
      <w:r w:rsidRPr="007330BC">
        <w:rPr>
          <w:rFonts w:ascii="Times New Roman" w:hAnsi="Times New Roman"/>
          <w:sz w:val="28"/>
          <w:szCs w:val="28"/>
        </w:rPr>
        <w:t>. В дальнейшем планируется еженедельная публикация</w:t>
      </w:r>
    </w:p>
    <w:p w:rsidR="005907A5" w:rsidRPr="00B36FCA" w:rsidRDefault="005907A5" w:rsidP="005907A5">
      <w:pPr>
        <w:spacing w:after="0" w:line="240" w:lineRule="auto"/>
        <w:ind w:firstLine="567"/>
        <w:jc w:val="both"/>
        <w:rPr>
          <w:rFonts w:ascii="Times New Roman" w:hAnsi="Times New Roman"/>
          <w:sz w:val="28"/>
          <w:szCs w:val="28"/>
        </w:rPr>
      </w:pPr>
      <w:r w:rsidRPr="007330BC">
        <w:rPr>
          <w:rFonts w:ascii="Times New Roman" w:hAnsi="Times New Roman"/>
          <w:sz w:val="28"/>
          <w:szCs w:val="28"/>
        </w:rPr>
        <w:t>Также информация о деятельности библ</w:t>
      </w:r>
      <w:r w:rsidRPr="00B36FCA">
        <w:rPr>
          <w:rFonts w:ascii="Times New Roman" w:hAnsi="Times New Roman"/>
          <w:sz w:val="28"/>
          <w:szCs w:val="28"/>
        </w:rPr>
        <w:t>иотек размещается на сайтах: МУ «ЦБС г. Белово», Управления культуры и кино г. Белово, а также на Библиотечном портале Кемеровской области и портале Беловского городского округа.</w:t>
      </w:r>
    </w:p>
    <w:p w:rsidR="005907A5" w:rsidRPr="00777911" w:rsidRDefault="005907A5" w:rsidP="005907A5">
      <w:pPr>
        <w:spacing w:after="0" w:line="240" w:lineRule="auto"/>
        <w:ind w:firstLine="567"/>
        <w:jc w:val="both"/>
        <w:rPr>
          <w:rFonts w:ascii="Times New Roman" w:hAnsi="Times New Roman"/>
          <w:sz w:val="28"/>
          <w:szCs w:val="28"/>
        </w:rPr>
      </w:pPr>
      <w:r w:rsidRPr="00972800">
        <w:rPr>
          <w:rFonts w:ascii="Times New Roman" w:hAnsi="Times New Roman"/>
          <w:sz w:val="28"/>
          <w:szCs w:val="28"/>
        </w:rPr>
        <w:t xml:space="preserve">Работа </w:t>
      </w:r>
      <w:r w:rsidRPr="00972800">
        <w:rPr>
          <w:rFonts w:ascii="Times New Roman" w:hAnsi="Times New Roman"/>
          <w:b/>
          <w:sz w:val="28"/>
          <w:szCs w:val="28"/>
        </w:rPr>
        <w:t>по информационному сопровождению формирования электронного правительства и развития электронных услуг</w:t>
      </w:r>
      <w:r>
        <w:rPr>
          <w:rFonts w:ascii="Times New Roman" w:hAnsi="Times New Roman"/>
          <w:b/>
          <w:sz w:val="28"/>
          <w:szCs w:val="28"/>
        </w:rPr>
        <w:t xml:space="preserve"> </w:t>
      </w:r>
      <w:r w:rsidRPr="00972800">
        <w:rPr>
          <w:rFonts w:ascii="Times New Roman" w:hAnsi="Times New Roman"/>
          <w:sz w:val="28"/>
          <w:szCs w:val="28"/>
        </w:rPr>
        <w:t xml:space="preserve">проводилась </w:t>
      </w:r>
      <w:r>
        <w:rPr>
          <w:rFonts w:ascii="Times New Roman" w:hAnsi="Times New Roman"/>
          <w:sz w:val="28"/>
          <w:szCs w:val="28"/>
        </w:rPr>
        <w:t xml:space="preserve"> в форме устных индивидуальных консультаций, представлении рекламной информации на сайте МУ «ЦБС г</w:t>
      </w:r>
      <w:proofErr w:type="gramStart"/>
      <w:r>
        <w:rPr>
          <w:rFonts w:ascii="Times New Roman" w:hAnsi="Times New Roman"/>
          <w:sz w:val="28"/>
          <w:szCs w:val="28"/>
        </w:rPr>
        <w:t>.Б</w:t>
      </w:r>
      <w:proofErr w:type="gramEnd"/>
      <w:r>
        <w:rPr>
          <w:rFonts w:ascii="Times New Roman" w:hAnsi="Times New Roman"/>
          <w:sz w:val="28"/>
          <w:szCs w:val="28"/>
        </w:rPr>
        <w:t>елово» и Интернет-портале Администрации Беловского городского округа, а также на сайте Управления культуры и кино города Белово. В течение года на базе библиотек организовывалась печатная продукция в помощь пользователям по регистрации на Портале государственных услуг Российской Федерации, информирования о возможностях получения интересующей информации.</w:t>
      </w:r>
    </w:p>
    <w:p w:rsidR="005907A5" w:rsidRPr="00AE28B1" w:rsidRDefault="005907A5" w:rsidP="005907A5">
      <w:pPr>
        <w:spacing w:after="0" w:line="240" w:lineRule="auto"/>
        <w:ind w:firstLine="567"/>
        <w:jc w:val="both"/>
        <w:rPr>
          <w:rFonts w:ascii="Times New Roman" w:hAnsi="Times New Roman"/>
          <w:sz w:val="28"/>
          <w:szCs w:val="28"/>
        </w:rPr>
      </w:pPr>
      <w:r w:rsidRPr="00AE28B1">
        <w:rPr>
          <w:rFonts w:ascii="Times New Roman" w:hAnsi="Times New Roman"/>
          <w:b/>
          <w:sz w:val="28"/>
          <w:szCs w:val="28"/>
        </w:rPr>
        <w:t xml:space="preserve">Групповое информирование </w:t>
      </w:r>
      <w:r w:rsidRPr="00AE28B1">
        <w:rPr>
          <w:rFonts w:ascii="Times New Roman" w:hAnsi="Times New Roman"/>
          <w:sz w:val="28"/>
          <w:szCs w:val="28"/>
        </w:rPr>
        <w:t>основывается в основном на работе с педагогическими коллективами общеобразовательных школ, детских садов, училищ, художественных и музыкальных школ, музеев.</w:t>
      </w:r>
    </w:p>
    <w:p w:rsidR="005907A5" w:rsidRDefault="005907A5" w:rsidP="005907A5">
      <w:pPr>
        <w:spacing w:after="0" w:line="240" w:lineRule="auto"/>
        <w:ind w:firstLine="567"/>
        <w:jc w:val="both"/>
        <w:rPr>
          <w:rFonts w:ascii="Times New Roman" w:hAnsi="Times New Roman"/>
          <w:color w:val="000000"/>
          <w:sz w:val="28"/>
          <w:szCs w:val="28"/>
        </w:rPr>
      </w:pPr>
      <w:r w:rsidRPr="00AE28B1">
        <w:rPr>
          <w:rFonts w:ascii="Times New Roman" w:hAnsi="Times New Roman"/>
          <w:sz w:val="28"/>
          <w:szCs w:val="28"/>
        </w:rPr>
        <w:t>Это, в первую очередь, педагоги школ, ведущие внеурочную деятельность по определённым темам. Группы педагогов заинтересованы в постоянном информировании по определённой теме  об источниках помимо ресурсов Интернета.</w:t>
      </w:r>
      <w:r>
        <w:rPr>
          <w:rFonts w:ascii="Times New Roman" w:hAnsi="Times New Roman"/>
          <w:sz w:val="28"/>
          <w:szCs w:val="28"/>
        </w:rPr>
        <w:t xml:space="preserve"> </w:t>
      </w:r>
      <w:r w:rsidRPr="00AE28B1">
        <w:rPr>
          <w:rFonts w:ascii="Times New Roman" w:hAnsi="Times New Roman"/>
          <w:sz w:val="28"/>
          <w:szCs w:val="28"/>
        </w:rPr>
        <w:t>Они нуждаются в информировании, в тематических подборках из фонд</w:t>
      </w:r>
      <w:r>
        <w:rPr>
          <w:rFonts w:ascii="Times New Roman" w:hAnsi="Times New Roman"/>
          <w:sz w:val="28"/>
          <w:szCs w:val="28"/>
        </w:rPr>
        <w:t>ов</w:t>
      </w:r>
      <w:r w:rsidRPr="00AE28B1">
        <w:rPr>
          <w:rFonts w:ascii="Times New Roman" w:hAnsi="Times New Roman"/>
          <w:sz w:val="28"/>
          <w:szCs w:val="28"/>
        </w:rPr>
        <w:t xml:space="preserve"> библиотек</w:t>
      </w:r>
      <w:r>
        <w:rPr>
          <w:rFonts w:ascii="Times New Roman" w:hAnsi="Times New Roman"/>
          <w:sz w:val="28"/>
          <w:szCs w:val="28"/>
        </w:rPr>
        <w:t>.</w:t>
      </w:r>
      <w:r w:rsidRPr="00515485">
        <w:rPr>
          <w:rFonts w:ascii="Times New Roman" w:hAnsi="Times New Roman"/>
          <w:color w:val="000000"/>
          <w:sz w:val="28"/>
          <w:szCs w:val="28"/>
        </w:rPr>
        <w:t xml:space="preserve"> </w:t>
      </w:r>
      <w:r>
        <w:rPr>
          <w:rFonts w:ascii="Times New Roman" w:hAnsi="Times New Roman"/>
          <w:color w:val="000000"/>
          <w:sz w:val="28"/>
          <w:szCs w:val="28"/>
        </w:rPr>
        <w:t>Некоторые темы информирования:</w:t>
      </w:r>
    </w:p>
    <w:p w:rsidR="005907A5" w:rsidRPr="00515485" w:rsidRDefault="005907A5" w:rsidP="00BE4488">
      <w:pPr>
        <w:pStyle w:val="aa"/>
        <w:numPr>
          <w:ilvl w:val="0"/>
          <w:numId w:val="113"/>
        </w:numPr>
        <w:ind w:left="0" w:firstLine="567"/>
        <w:jc w:val="both"/>
        <w:rPr>
          <w:color w:val="000000"/>
          <w:sz w:val="28"/>
          <w:szCs w:val="28"/>
        </w:rPr>
      </w:pPr>
      <w:r w:rsidRPr="00515485">
        <w:rPr>
          <w:color w:val="000000"/>
          <w:sz w:val="28"/>
          <w:szCs w:val="28"/>
        </w:rPr>
        <w:t>Методика, практика воспитательной  и образовательной работы с дошкольниками</w:t>
      </w:r>
    </w:p>
    <w:p w:rsidR="005907A5" w:rsidRPr="00515485" w:rsidRDefault="005907A5" w:rsidP="00BE4488">
      <w:pPr>
        <w:pStyle w:val="aa"/>
        <w:numPr>
          <w:ilvl w:val="0"/>
          <w:numId w:val="113"/>
        </w:numPr>
        <w:ind w:left="0" w:firstLine="567"/>
        <w:jc w:val="both"/>
        <w:rPr>
          <w:color w:val="000000"/>
          <w:sz w:val="28"/>
          <w:szCs w:val="28"/>
        </w:rPr>
      </w:pPr>
      <w:r w:rsidRPr="00515485">
        <w:rPr>
          <w:color w:val="000000"/>
          <w:sz w:val="28"/>
          <w:szCs w:val="28"/>
        </w:rPr>
        <w:lastRenderedPageBreak/>
        <w:t>Правовое обеспечение деятельности ИП</w:t>
      </w:r>
    </w:p>
    <w:p w:rsidR="005907A5" w:rsidRPr="00515485" w:rsidRDefault="005907A5" w:rsidP="00BE4488">
      <w:pPr>
        <w:pStyle w:val="aa"/>
        <w:numPr>
          <w:ilvl w:val="0"/>
          <w:numId w:val="113"/>
        </w:numPr>
        <w:ind w:left="0" w:firstLine="567"/>
        <w:jc w:val="both"/>
        <w:rPr>
          <w:color w:val="000000"/>
          <w:sz w:val="28"/>
          <w:szCs w:val="28"/>
        </w:rPr>
      </w:pPr>
      <w:r w:rsidRPr="00515485">
        <w:rPr>
          <w:color w:val="000000"/>
          <w:sz w:val="28"/>
          <w:szCs w:val="28"/>
        </w:rPr>
        <w:t>Нормативно-правовое, методическое обеспечение деятельности школы</w:t>
      </w:r>
    </w:p>
    <w:p w:rsidR="005907A5" w:rsidRPr="009E785C" w:rsidRDefault="005907A5" w:rsidP="005907A5">
      <w:pPr>
        <w:spacing w:after="0" w:line="240" w:lineRule="auto"/>
        <w:ind w:firstLine="567"/>
        <w:jc w:val="both"/>
        <w:rPr>
          <w:rFonts w:ascii="Times New Roman" w:hAnsi="Times New Roman"/>
          <w:sz w:val="28"/>
          <w:szCs w:val="28"/>
        </w:rPr>
      </w:pPr>
    </w:p>
    <w:p w:rsidR="005907A5" w:rsidRDefault="005907A5" w:rsidP="005907A5">
      <w:pPr>
        <w:spacing w:after="0" w:line="240" w:lineRule="auto"/>
        <w:ind w:firstLine="567"/>
        <w:jc w:val="both"/>
        <w:rPr>
          <w:rFonts w:ascii="Times New Roman" w:hAnsi="Times New Roman"/>
          <w:sz w:val="28"/>
          <w:szCs w:val="28"/>
        </w:rPr>
      </w:pPr>
      <w:r w:rsidRPr="009E785C">
        <w:rPr>
          <w:rFonts w:ascii="Times New Roman" w:hAnsi="Times New Roman"/>
          <w:b/>
          <w:sz w:val="28"/>
          <w:szCs w:val="28"/>
        </w:rPr>
        <w:t>В Библиотеке №8</w:t>
      </w:r>
      <w:r>
        <w:rPr>
          <w:rFonts w:ascii="Times New Roman" w:hAnsi="Times New Roman"/>
          <w:sz w:val="28"/>
          <w:szCs w:val="28"/>
        </w:rPr>
        <w:t xml:space="preserve"> </w:t>
      </w:r>
      <w:r w:rsidRPr="00AE28B1">
        <w:rPr>
          <w:rFonts w:ascii="Times New Roman" w:hAnsi="Times New Roman"/>
          <w:sz w:val="28"/>
          <w:szCs w:val="28"/>
        </w:rPr>
        <w:t>информировани</w:t>
      </w:r>
      <w:r>
        <w:rPr>
          <w:rFonts w:ascii="Times New Roman" w:hAnsi="Times New Roman"/>
          <w:sz w:val="28"/>
          <w:szCs w:val="28"/>
        </w:rPr>
        <w:t>е</w:t>
      </w:r>
      <w:r w:rsidRPr="00AE28B1">
        <w:rPr>
          <w:rFonts w:ascii="Times New Roman" w:hAnsi="Times New Roman"/>
          <w:sz w:val="28"/>
          <w:szCs w:val="28"/>
        </w:rPr>
        <w:t xml:space="preserve"> </w:t>
      </w:r>
      <w:r>
        <w:rPr>
          <w:rFonts w:ascii="Times New Roman" w:hAnsi="Times New Roman"/>
          <w:sz w:val="28"/>
          <w:szCs w:val="28"/>
        </w:rPr>
        <w:t>систематически проводится с</w:t>
      </w:r>
      <w:r w:rsidRPr="00AE28B1">
        <w:rPr>
          <w:rFonts w:ascii="Times New Roman" w:hAnsi="Times New Roman"/>
          <w:sz w:val="28"/>
          <w:szCs w:val="28"/>
        </w:rPr>
        <w:t xml:space="preserve"> групп</w:t>
      </w:r>
      <w:r>
        <w:rPr>
          <w:rFonts w:ascii="Times New Roman" w:hAnsi="Times New Roman"/>
          <w:sz w:val="28"/>
          <w:szCs w:val="28"/>
        </w:rPr>
        <w:t>ами</w:t>
      </w:r>
      <w:r w:rsidRPr="00AE28B1">
        <w:rPr>
          <w:rFonts w:ascii="Times New Roman" w:hAnsi="Times New Roman"/>
          <w:sz w:val="28"/>
          <w:szCs w:val="28"/>
        </w:rPr>
        <w:t xml:space="preserve"> родителей и учителей, регулярно пользующихся информационной поддержкой в рамках проведения классных часов и педсоветов</w:t>
      </w:r>
      <w:r>
        <w:rPr>
          <w:rFonts w:ascii="Times New Roman" w:hAnsi="Times New Roman"/>
          <w:sz w:val="28"/>
          <w:szCs w:val="28"/>
        </w:rPr>
        <w:t>. Та</w:t>
      </w:r>
      <w:r w:rsidRPr="00AE28B1">
        <w:rPr>
          <w:rFonts w:ascii="Times New Roman" w:hAnsi="Times New Roman"/>
          <w:sz w:val="28"/>
          <w:szCs w:val="28"/>
        </w:rPr>
        <w:t>к в марте состоял</w:t>
      </w:r>
      <w:r>
        <w:rPr>
          <w:rFonts w:ascii="Times New Roman" w:hAnsi="Times New Roman"/>
          <w:sz w:val="28"/>
          <w:szCs w:val="28"/>
        </w:rPr>
        <w:t>ся</w:t>
      </w:r>
      <w:r w:rsidRPr="00AE28B1">
        <w:rPr>
          <w:rFonts w:ascii="Times New Roman" w:hAnsi="Times New Roman"/>
          <w:sz w:val="28"/>
          <w:szCs w:val="28"/>
        </w:rPr>
        <w:t xml:space="preserve"> </w:t>
      </w:r>
      <w:r w:rsidRPr="00845F4C">
        <w:rPr>
          <w:rFonts w:ascii="Times New Roman" w:hAnsi="Times New Roman"/>
          <w:b/>
          <w:sz w:val="28"/>
          <w:szCs w:val="28"/>
        </w:rPr>
        <w:t>День информации на родительском собрании «</w:t>
      </w:r>
      <w:proofErr w:type="gramStart"/>
      <w:r w:rsidRPr="00845F4C">
        <w:rPr>
          <w:rFonts w:ascii="Times New Roman" w:hAnsi="Times New Roman"/>
          <w:b/>
          <w:sz w:val="28"/>
          <w:szCs w:val="28"/>
        </w:rPr>
        <w:t>Интересное</w:t>
      </w:r>
      <w:proofErr w:type="gramEnd"/>
      <w:r w:rsidRPr="00845F4C">
        <w:rPr>
          <w:rFonts w:ascii="Times New Roman" w:hAnsi="Times New Roman"/>
          <w:b/>
          <w:sz w:val="28"/>
          <w:szCs w:val="28"/>
        </w:rPr>
        <w:t xml:space="preserve"> на полке»</w:t>
      </w:r>
      <w:r>
        <w:rPr>
          <w:rFonts w:ascii="Times New Roman" w:hAnsi="Times New Roman"/>
          <w:sz w:val="28"/>
          <w:szCs w:val="28"/>
        </w:rPr>
        <w:t xml:space="preserve">, где родительские собрания проводились на базе библиотеки и родители могли познакомиться с возможностями, фондом и услугами библиотеки, подобрать книги для семейного чтения и т.д.. </w:t>
      </w:r>
    </w:p>
    <w:p w:rsidR="005907A5" w:rsidRDefault="005907A5" w:rsidP="005907A5">
      <w:pPr>
        <w:spacing w:after="0" w:line="240" w:lineRule="auto"/>
        <w:ind w:firstLine="567"/>
        <w:jc w:val="both"/>
        <w:rPr>
          <w:rFonts w:ascii="Times New Roman" w:hAnsi="Times New Roman"/>
          <w:sz w:val="28"/>
          <w:szCs w:val="28"/>
        </w:rPr>
      </w:pPr>
      <w:r>
        <w:rPr>
          <w:rFonts w:ascii="Times New Roman" w:hAnsi="Times New Roman"/>
          <w:sz w:val="28"/>
          <w:szCs w:val="28"/>
        </w:rPr>
        <w:t xml:space="preserve">Очень интересен опыт работы по </w:t>
      </w:r>
      <w:r w:rsidRPr="009B44A1">
        <w:rPr>
          <w:rFonts w:ascii="Times New Roman" w:hAnsi="Times New Roman"/>
          <w:b/>
          <w:sz w:val="28"/>
          <w:szCs w:val="28"/>
        </w:rPr>
        <w:t>знакомству с творчеством отдельного писателя</w:t>
      </w:r>
      <w:r>
        <w:rPr>
          <w:rFonts w:ascii="Times New Roman" w:hAnsi="Times New Roman"/>
          <w:sz w:val="28"/>
          <w:szCs w:val="28"/>
        </w:rPr>
        <w:t xml:space="preserve"> ребят не только младшего школьного возраста, но и подростков. Сотрудниками </w:t>
      </w:r>
      <w:r w:rsidRPr="009B44A1">
        <w:rPr>
          <w:rFonts w:ascii="Times New Roman" w:hAnsi="Times New Roman"/>
          <w:b/>
          <w:sz w:val="28"/>
          <w:szCs w:val="28"/>
        </w:rPr>
        <w:t>Библиотеки №8</w:t>
      </w:r>
      <w:r>
        <w:rPr>
          <w:rFonts w:ascii="Times New Roman" w:hAnsi="Times New Roman"/>
          <w:sz w:val="28"/>
          <w:szCs w:val="28"/>
        </w:rPr>
        <w:t xml:space="preserve"> были разработаны и проведены информационные мероприятия по творчеству Тамары Крюковой, так, обзор творческой биографии включал себя рассказ о биографии писательницы, демонстрацию её многочисленных книг, представленных на выставке-просмотре «Волшебный мир Тамары Крюковой». </w:t>
      </w:r>
    </w:p>
    <w:p w:rsidR="005907A5" w:rsidRDefault="005907A5" w:rsidP="005907A5">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Затем состоялось литературное знакомство с произведениями автора. В разных возрастных группах интерес вызывали разные произведения, т.к. Тамара Шамильевна пишет от 0+ до 18+. </w:t>
      </w:r>
    </w:p>
    <w:p w:rsidR="005907A5" w:rsidRDefault="005907A5" w:rsidP="005907A5">
      <w:pPr>
        <w:spacing w:after="0" w:line="240" w:lineRule="auto"/>
        <w:ind w:firstLine="567"/>
        <w:jc w:val="both"/>
        <w:rPr>
          <w:rFonts w:ascii="Times New Roman" w:hAnsi="Times New Roman"/>
          <w:sz w:val="28"/>
          <w:szCs w:val="28"/>
        </w:rPr>
      </w:pPr>
      <w:r>
        <w:rPr>
          <w:rFonts w:ascii="Times New Roman" w:hAnsi="Times New Roman"/>
          <w:sz w:val="28"/>
          <w:szCs w:val="28"/>
        </w:rPr>
        <w:t xml:space="preserve">Детям младшей школьной группы понравились произведения из серии «Фант-Азия», такие как «Чудеса не </w:t>
      </w:r>
      <w:proofErr w:type="gramStart"/>
      <w:r>
        <w:rPr>
          <w:rFonts w:ascii="Times New Roman" w:hAnsi="Times New Roman"/>
          <w:sz w:val="28"/>
          <w:szCs w:val="28"/>
        </w:rPr>
        <w:t>понарошку</w:t>
      </w:r>
      <w:proofErr w:type="gramEnd"/>
      <w:r>
        <w:rPr>
          <w:rFonts w:ascii="Times New Roman" w:hAnsi="Times New Roman"/>
          <w:sz w:val="28"/>
          <w:szCs w:val="28"/>
        </w:rPr>
        <w:t xml:space="preserve">», «Кот на счастье». Ребят среднего подросткового возраста заинтересовала серия «Школьные прикольные истории», особой популярностью пользуется серия </w:t>
      </w:r>
      <w:proofErr w:type="gramStart"/>
      <w:r>
        <w:rPr>
          <w:rFonts w:ascii="Times New Roman" w:hAnsi="Times New Roman"/>
          <w:sz w:val="28"/>
          <w:szCs w:val="28"/>
        </w:rPr>
        <w:t>книг про приключения</w:t>
      </w:r>
      <w:proofErr w:type="gramEnd"/>
      <w:r>
        <w:rPr>
          <w:rFonts w:ascii="Times New Roman" w:hAnsi="Times New Roman"/>
          <w:sz w:val="28"/>
          <w:szCs w:val="28"/>
        </w:rPr>
        <w:t xml:space="preserve"> Потапова. Ребята старшего подросткового возраста назвали любимой серию «Современность и фантастика» («Телепат», «Гений поневоле»).</w:t>
      </w:r>
    </w:p>
    <w:p w:rsidR="005907A5" w:rsidRDefault="005907A5" w:rsidP="005907A5">
      <w:pPr>
        <w:spacing w:after="0" w:line="240" w:lineRule="auto"/>
        <w:ind w:firstLine="567"/>
        <w:jc w:val="both"/>
        <w:rPr>
          <w:rFonts w:ascii="Times New Roman" w:hAnsi="Times New Roman"/>
          <w:sz w:val="28"/>
          <w:szCs w:val="28"/>
        </w:rPr>
      </w:pPr>
      <w:r>
        <w:rPr>
          <w:rFonts w:ascii="Times New Roman" w:hAnsi="Times New Roman"/>
          <w:sz w:val="28"/>
          <w:szCs w:val="28"/>
        </w:rPr>
        <w:t>В результате проведенной работы в областном конкурсе «Книга как чудо» (по творчеству писательницы) приняли участие 4 учащихся, которые представили 5 своих работ. В результате все удостоены почётных грамот участников данного конкурса.</w:t>
      </w:r>
    </w:p>
    <w:p w:rsidR="005907A5" w:rsidRPr="00AE28B1" w:rsidRDefault="005907A5" w:rsidP="005907A5">
      <w:pPr>
        <w:spacing w:after="0" w:line="240" w:lineRule="auto"/>
        <w:ind w:firstLine="567"/>
        <w:jc w:val="both"/>
        <w:rPr>
          <w:rFonts w:ascii="Times New Roman" w:hAnsi="Times New Roman"/>
          <w:sz w:val="28"/>
          <w:szCs w:val="28"/>
        </w:rPr>
      </w:pPr>
    </w:p>
    <w:p w:rsidR="005907A5" w:rsidRPr="00515485" w:rsidRDefault="005907A5" w:rsidP="005907A5">
      <w:pPr>
        <w:spacing w:after="0" w:line="240" w:lineRule="auto"/>
        <w:ind w:firstLine="567"/>
        <w:jc w:val="both"/>
        <w:rPr>
          <w:rFonts w:ascii="Times New Roman" w:hAnsi="Times New Roman"/>
          <w:sz w:val="28"/>
          <w:szCs w:val="28"/>
        </w:rPr>
      </w:pPr>
      <w:r w:rsidRPr="00515485">
        <w:rPr>
          <w:rFonts w:ascii="Times New Roman" w:hAnsi="Times New Roman"/>
          <w:sz w:val="28"/>
          <w:szCs w:val="28"/>
        </w:rPr>
        <w:t xml:space="preserve">Этап </w:t>
      </w:r>
      <w:r w:rsidRPr="00515485">
        <w:rPr>
          <w:rFonts w:ascii="Times New Roman" w:hAnsi="Times New Roman"/>
          <w:b/>
          <w:sz w:val="28"/>
          <w:szCs w:val="28"/>
        </w:rPr>
        <w:t>выявления информационных потребностей</w:t>
      </w:r>
      <w:r w:rsidRPr="00515485">
        <w:rPr>
          <w:rFonts w:ascii="Times New Roman" w:hAnsi="Times New Roman"/>
          <w:sz w:val="28"/>
          <w:szCs w:val="28"/>
        </w:rPr>
        <w:t xml:space="preserve"> является постоянным и непрекращающимся процессом. Способы получения данных о потребностях читателей библиотекари  используют</w:t>
      </w:r>
      <w:proofErr w:type="gramStart"/>
      <w:r w:rsidRPr="00515485">
        <w:rPr>
          <w:rFonts w:ascii="Times New Roman" w:hAnsi="Times New Roman"/>
          <w:sz w:val="28"/>
          <w:szCs w:val="28"/>
        </w:rPr>
        <w:t xml:space="preserve"> :</w:t>
      </w:r>
      <w:proofErr w:type="gramEnd"/>
      <w:r w:rsidRPr="00515485">
        <w:rPr>
          <w:rFonts w:ascii="Times New Roman" w:hAnsi="Times New Roman"/>
          <w:sz w:val="28"/>
          <w:szCs w:val="28"/>
        </w:rPr>
        <w:t xml:space="preserve"> прямые, косвенные и комбинированные. Особенно результативны методы непосредственного общения с пользователем: интервьюирование, беседа; свободный диалог; тематические выставки-просмотры новой литературы, сбор отзывов и предложений.</w:t>
      </w:r>
    </w:p>
    <w:p w:rsidR="005907A5" w:rsidRDefault="005907A5" w:rsidP="005907A5">
      <w:pPr>
        <w:pStyle w:val="ab"/>
        <w:ind w:firstLine="567"/>
        <w:rPr>
          <w:sz w:val="28"/>
          <w:szCs w:val="28"/>
        </w:rPr>
      </w:pPr>
    </w:p>
    <w:p w:rsidR="00637263" w:rsidRDefault="00637263" w:rsidP="005907A5">
      <w:pPr>
        <w:pStyle w:val="ab"/>
        <w:ind w:firstLine="567"/>
        <w:rPr>
          <w:sz w:val="28"/>
          <w:szCs w:val="28"/>
        </w:rPr>
      </w:pPr>
    </w:p>
    <w:p w:rsidR="00637263" w:rsidRDefault="00637263" w:rsidP="005907A5">
      <w:pPr>
        <w:pStyle w:val="ab"/>
        <w:ind w:firstLine="567"/>
        <w:rPr>
          <w:sz w:val="28"/>
          <w:szCs w:val="28"/>
        </w:rPr>
      </w:pPr>
    </w:p>
    <w:p w:rsidR="00637263" w:rsidRPr="00B93C6C" w:rsidRDefault="00637263" w:rsidP="005907A5">
      <w:pPr>
        <w:pStyle w:val="ab"/>
        <w:ind w:firstLine="567"/>
        <w:rPr>
          <w:sz w:val="28"/>
          <w:szCs w:val="28"/>
        </w:rPr>
      </w:pPr>
    </w:p>
    <w:p w:rsidR="005907A5" w:rsidRPr="00B93C6C" w:rsidRDefault="005907A5" w:rsidP="005907A5">
      <w:pPr>
        <w:spacing w:after="0" w:line="240" w:lineRule="auto"/>
        <w:ind w:firstLine="567"/>
        <w:jc w:val="center"/>
        <w:rPr>
          <w:rFonts w:ascii="Times New Roman" w:hAnsi="Times New Roman"/>
          <w:b/>
          <w:sz w:val="28"/>
          <w:szCs w:val="28"/>
        </w:rPr>
      </w:pPr>
      <w:r w:rsidRPr="00B93C6C">
        <w:rPr>
          <w:rFonts w:ascii="Times New Roman" w:hAnsi="Times New Roman"/>
          <w:b/>
          <w:sz w:val="28"/>
          <w:szCs w:val="28"/>
        </w:rPr>
        <w:t>7.3. Формирование информационной культуры</w:t>
      </w:r>
    </w:p>
    <w:p w:rsidR="005907A5" w:rsidRPr="00B93C6C" w:rsidRDefault="005907A5" w:rsidP="005907A5">
      <w:pPr>
        <w:pStyle w:val="ab"/>
        <w:ind w:firstLine="567"/>
        <w:rPr>
          <w:sz w:val="28"/>
          <w:szCs w:val="28"/>
        </w:rPr>
      </w:pPr>
    </w:p>
    <w:p w:rsidR="005907A5" w:rsidRPr="00B93C6C" w:rsidRDefault="005907A5" w:rsidP="005907A5">
      <w:pPr>
        <w:pStyle w:val="ab"/>
        <w:ind w:firstLine="567"/>
        <w:rPr>
          <w:b/>
          <w:sz w:val="28"/>
          <w:szCs w:val="28"/>
        </w:rPr>
      </w:pPr>
      <w:r w:rsidRPr="00B93C6C">
        <w:rPr>
          <w:sz w:val="28"/>
          <w:szCs w:val="28"/>
        </w:rPr>
        <w:t xml:space="preserve">Табл. </w:t>
      </w:r>
      <w:r w:rsidRPr="00B93C6C">
        <w:rPr>
          <w:b/>
          <w:sz w:val="28"/>
          <w:szCs w:val="28"/>
        </w:rPr>
        <w:t>Количество проведенных мероприятий по формированию информационной культуры личности для различных категорий пользователей</w:t>
      </w:r>
    </w:p>
    <w:p w:rsidR="005907A5" w:rsidRPr="00B93C6C" w:rsidRDefault="005907A5" w:rsidP="005907A5">
      <w:pPr>
        <w:pStyle w:val="ab"/>
        <w:ind w:firstLine="567"/>
        <w:rPr>
          <w:sz w:val="28"/>
          <w:szCs w:val="28"/>
        </w:rPr>
      </w:pPr>
    </w:p>
    <w:tbl>
      <w:tblPr>
        <w:tblStyle w:val="afff"/>
        <w:tblW w:w="0" w:type="auto"/>
        <w:tblLook w:val="04A0"/>
      </w:tblPr>
      <w:tblGrid>
        <w:gridCol w:w="2392"/>
        <w:gridCol w:w="2393"/>
        <w:gridCol w:w="2393"/>
        <w:gridCol w:w="2393"/>
      </w:tblGrid>
      <w:tr w:rsidR="005907A5" w:rsidRPr="00B93C6C" w:rsidTr="00B229B7">
        <w:tc>
          <w:tcPr>
            <w:tcW w:w="2392" w:type="dxa"/>
          </w:tcPr>
          <w:p w:rsidR="005907A5" w:rsidRPr="00B93C6C" w:rsidRDefault="005907A5" w:rsidP="005907A5">
            <w:pPr>
              <w:pStyle w:val="ab"/>
              <w:ind w:firstLine="567"/>
              <w:rPr>
                <w:sz w:val="28"/>
                <w:szCs w:val="28"/>
              </w:rPr>
            </w:pPr>
            <w:r w:rsidRPr="00B93C6C">
              <w:rPr>
                <w:sz w:val="28"/>
                <w:szCs w:val="28"/>
              </w:rPr>
              <w:t>Дети до 14 лет включительно</w:t>
            </w:r>
          </w:p>
        </w:tc>
        <w:tc>
          <w:tcPr>
            <w:tcW w:w="2393" w:type="dxa"/>
          </w:tcPr>
          <w:p w:rsidR="005907A5" w:rsidRPr="00B93C6C" w:rsidRDefault="005907A5" w:rsidP="005907A5">
            <w:pPr>
              <w:pStyle w:val="ab"/>
              <w:ind w:firstLine="567"/>
              <w:rPr>
                <w:sz w:val="28"/>
                <w:szCs w:val="28"/>
              </w:rPr>
            </w:pPr>
            <w:r w:rsidRPr="00B93C6C">
              <w:rPr>
                <w:sz w:val="28"/>
                <w:szCs w:val="28"/>
              </w:rPr>
              <w:t>Молодежь от 15 до 30 лет</w:t>
            </w:r>
          </w:p>
        </w:tc>
        <w:tc>
          <w:tcPr>
            <w:tcW w:w="2393" w:type="dxa"/>
          </w:tcPr>
          <w:p w:rsidR="005907A5" w:rsidRPr="00B93C6C" w:rsidRDefault="005907A5" w:rsidP="005907A5">
            <w:pPr>
              <w:pStyle w:val="ab"/>
              <w:ind w:firstLine="567"/>
              <w:rPr>
                <w:sz w:val="28"/>
                <w:szCs w:val="28"/>
              </w:rPr>
            </w:pPr>
            <w:r w:rsidRPr="00B93C6C">
              <w:rPr>
                <w:sz w:val="28"/>
                <w:szCs w:val="28"/>
              </w:rPr>
              <w:t>Взрослые старше 30 лет</w:t>
            </w:r>
          </w:p>
        </w:tc>
        <w:tc>
          <w:tcPr>
            <w:tcW w:w="2393" w:type="dxa"/>
          </w:tcPr>
          <w:p w:rsidR="005907A5" w:rsidRPr="00B93C6C" w:rsidRDefault="005907A5" w:rsidP="005907A5">
            <w:pPr>
              <w:pStyle w:val="ab"/>
              <w:ind w:firstLine="567"/>
              <w:rPr>
                <w:sz w:val="28"/>
                <w:szCs w:val="28"/>
              </w:rPr>
            </w:pPr>
            <w:r w:rsidRPr="00B93C6C">
              <w:rPr>
                <w:sz w:val="28"/>
                <w:szCs w:val="28"/>
              </w:rPr>
              <w:t>Всего мероприятий</w:t>
            </w:r>
          </w:p>
        </w:tc>
      </w:tr>
      <w:tr w:rsidR="005907A5" w:rsidRPr="00F157E6" w:rsidTr="00B229B7">
        <w:tc>
          <w:tcPr>
            <w:tcW w:w="2392" w:type="dxa"/>
          </w:tcPr>
          <w:p w:rsidR="005907A5" w:rsidRPr="00F157E6" w:rsidRDefault="005907A5" w:rsidP="005907A5">
            <w:pPr>
              <w:spacing w:after="0" w:line="240" w:lineRule="auto"/>
              <w:ind w:firstLine="567"/>
              <w:jc w:val="both"/>
              <w:rPr>
                <w:rFonts w:ascii="Times New Roman" w:hAnsi="Times New Roman"/>
                <w:sz w:val="28"/>
                <w:szCs w:val="28"/>
              </w:rPr>
            </w:pPr>
            <w:r w:rsidRPr="00F157E6">
              <w:rPr>
                <w:rFonts w:ascii="Times New Roman" w:hAnsi="Times New Roman"/>
                <w:color w:val="000000"/>
                <w:sz w:val="28"/>
                <w:szCs w:val="28"/>
              </w:rPr>
              <w:t>417</w:t>
            </w:r>
          </w:p>
        </w:tc>
        <w:tc>
          <w:tcPr>
            <w:tcW w:w="2393" w:type="dxa"/>
          </w:tcPr>
          <w:p w:rsidR="005907A5" w:rsidRPr="00F157E6" w:rsidRDefault="005907A5" w:rsidP="005907A5">
            <w:pPr>
              <w:spacing w:after="0" w:line="240" w:lineRule="auto"/>
              <w:ind w:firstLine="567"/>
              <w:jc w:val="both"/>
              <w:rPr>
                <w:rFonts w:ascii="Times New Roman" w:hAnsi="Times New Roman"/>
                <w:sz w:val="28"/>
                <w:szCs w:val="28"/>
              </w:rPr>
            </w:pPr>
            <w:r w:rsidRPr="00F157E6">
              <w:rPr>
                <w:rFonts w:ascii="Times New Roman" w:hAnsi="Times New Roman"/>
                <w:color w:val="000000"/>
                <w:sz w:val="28"/>
                <w:szCs w:val="28"/>
              </w:rPr>
              <w:t>64</w:t>
            </w:r>
          </w:p>
        </w:tc>
        <w:tc>
          <w:tcPr>
            <w:tcW w:w="2393" w:type="dxa"/>
          </w:tcPr>
          <w:p w:rsidR="005907A5" w:rsidRPr="00F157E6" w:rsidRDefault="005907A5" w:rsidP="005907A5">
            <w:pPr>
              <w:spacing w:after="0" w:line="240" w:lineRule="auto"/>
              <w:ind w:firstLine="567"/>
              <w:jc w:val="both"/>
              <w:rPr>
                <w:rFonts w:ascii="Times New Roman" w:hAnsi="Times New Roman"/>
                <w:sz w:val="28"/>
                <w:szCs w:val="28"/>
              </w:rPr>
            </w:pPr>
            <w:r w:rsidRPr="00F157E6">
              <w:rPr>
                <w:rFonts w:ascii="Times New Roman" w:hAnsi="Times New Roman"/>
                <w:color w:val="000000"/>
                <w:sz w:val="28"/>
                <w:szCs w:val="28"/>
              </w:rPr>
              <w:t>471</w:t>
            </w:r>
          </w:p>
        </w:tc>
        <w:tc>
          <w:tcPr>
            <w:tcW w:w="2393" w:type="dxa"/>
          </w:tcPr>
          <w:p w:rsidR="005907A5" w:rsidRPr="00F157E6" w:rsidRDefault="005907A5" w:rsidP="005907A5">
            <w:pPr>
              <w:spacing w:after="0" w:line="240" w:lineRule="auto"/>
              <w:ind w:firstLine="567"/>
              <w:jc w:val="both"/>
              <w:rPr>
                <w:rFonts w:ascii="Times New Roman" w:hAnsi="Times New Roman"/>
                <w:b/>
                <w:sz w:val="28"/>
                <w:szCs w:val="28"/>
              </w:rPr>
            </w:pPr>
            <w:r w:rsidRPr="00F157E6">
              <w:rPr>
                <w:rFonts w:ascii="Times New Roman" w:hAnsi="Times New Roman"/>
                <w:color w:val="000000"/>
                <w:sz w:val="28"/>
                <w:szCs w:val="28"/>
              </w:rPr>
              <w:t>952</w:t>
            </w:r>
          </w:p>
        </w:tc>
      </w:tr>
    </w:tbl>
    <w:p w:rsidR="005907A5" w:rsidRDefault="005907A5" w:rsidP="005907A5">
      <w:pPr>
        <w:pStyle w:val="ab"/>
        <w:ind w:firstLine="567"/>
        <w:rPr>
          <w:sz w:val="28"/>
          <w:szCs w:val="28"/>
        </w:rPr>
      </w:pPr>
    </w:p>
    <w:p w:rsidR="005907A5" w:rsidRPr="008737C3" w:rsidRDefault="005907A5" w:rsidP="005907A5">
      <w:pPr>
        <w:pStyle w:val="ab"/>
        <w:ind w:firstLine="567"/>
        <w:rPr>
          <w:sz w:val="28"/>
          <w:szCs w:val="28"/>
        </w:rPr>
      </w:pPr>
      <w:r w:rsidRPr="008737C3">
        <w:rPr>
          <w:sz w:val="28"/>
          <w:szCs w:val="28"/>
        </w:rPr>
        <w:t xml:space="preserve">Формирование информационной культуры </w:t>
      </w:r>
      <w:r>
        <w:rPr>
          <w:sz w:val="28"/>
          <w:szCs w:val="28"/>
        </w:rPr>
        <w:t xml:space="preserve">- </w:t>
      </w:r>
      <w:r w:rsidRPr="008737C3">
        <w:rPr>
          <w:sz w:val="28"/>
          <w:szCs w:val="28"/>
        </w:rPr>
        <w:t>важная составляющая</w:t>
      </w:r>
      <w:r>
        <w:rPr>
          <w:sz w:val="28"/>
          <w:szCs w:val="28"/>
        </w:rPr>
        <w:t xml:space="preserve"> деятельности любой библиотеки. Каждая библиотека Централизованной системы </w:t>
      </w:r>
      <w:proofErr w:type="gramStart"/>
      <w:r>
        <w:rPr>
          <w:sz w:val="28"/>
          <w:szCs w:val="28"/>
        </w:rPr>
        <w:t>г</w:t>
      </w:r>
      <w:proofErr w:type="gramEnd"/>
      <w:r>
        <w:rPr>
          <w:sz w:val="28"/>
          <w:szCs w:val="28"/>
        </w:rPr>
        <w:t>. Белово в той или иной степени занимается повышением информационной культуры пользователя.</w:t>
      </w:r>
    </w:p>
    <w:p w:rsidR="005907A5" w:rsidRPr="008737C3" w:rsidRDefault="005907A5" w:rsidP="005907A5">
      <w:pPr>
        <w:shd w:val="clear" w:color="auto" w:fill="FFFFFF"/>
        <w:spacing w:after="0" w:line="240" w:lineRule="auto"/>
        <w:ind w:firstLine="567"/>
        <w:jc w:val="both"/>
        <w:rPr>
          <w:rFonts w:ascii="Times New Roman" w:hAnsi="Times New Roman"/>
          <w:sz w:val="28"/>
          <w:szCs w:val="28"/>
        </w:rPr>
      </w:pPr>
      <w:r w:rsidRPr="008737C3">
        <w:rPr>
          <w:rFonts w:ascii="Times New Roman" w:hAnsi="Times New Roman"/>
          <w:sz w:val="28"/>
          <w:szCs w:val="28"/>
        </w:rPr>
        <w:t>Современный человек должен не только уметь читать, писать, говорить, но и обладать грамотностью, дающей возможность каждому не просто получать информацию, но и уметь ее оценить и применить для себя, сделать ее полезной. Форми</w:t>
      </w:r>
      <w:r>
        <w:rPr>
          <w:rFonts w:ascii="Times New Roman" w:hAnsi="Times New Roman"/>
          <w:sz w:val="28"/>
          <w:szCs w:val="28"/>
        </w:rPr>
        <w:t xml:space="preserve">рование информационной культуры - </w:t>
      </w:r>
      <w:proofErr w:type="gramStart"/>
      <w:r>
        <w:rPr>
          <w:rFonts w:ascii="Times New Roman" w:hAnsi="Times New Roman"/>
          <w:sz w:val="28"/>
          <w:szCs w:val="28"/>
        </w:rPr>
        <w:t>это</w:t>
      </w:r>
      <w:proofErr w:type="gramEnd"/>
      <w:r w:rsidRPr="008737C3">
        <w:rPr>
          <w:rFonts w:ascii="Times New Roman" w:hAnsi="Times New Roman"/>
          <w:sz w:val="28"/>
          <w:szCs w:val="28"/>
        </w:rPr>
        <w:t xml:space="preserve"> </w:t>
      </w:r>
      <w:r>
        <w:rPr>
          <w:rFonts w:ascii="Times New Roman" w:hAnsi="Times New Roman"/>
          <w:sz w:val="28"/>
          <w:szCs w:val="28"/>
        </w:rPr>
        <w:t xml:space="preserve">прежде всего </w:t>
      </w:r>
      <w:r w:rsidRPr="008737C3">
        <w:rPr>
          <w:rFonts w:ascii="Times New Roman" w:hAnsi="Times New Roman"/>
          <w:sz w:val="28"/>
          <w:szCs w:val="28"/>
        </w:rPr>
        <w:t>практическая деятельность библиотек</w:t>
      </w:r>
      <w:r>
        <w:rPr>
          <w:rFonts w:ascii="Times New Roman" w:hAnsi="Times New Roman"/>
          <w:sz w:val="28"/>
          <w:szCs w:val="28"/>
        </w:rPr>
        <w:t>.</w:t>
      </w:r>
      <w:r w:rsidRPr="00655BBC">
        <w:rPr>
          <w:rFonts w:ascii="Times New Roman" w:hAnsi="Times New Roman"/>
          <w:sz w:val="28"/>
          <w:szCs w:val="28"/>
          <w:shd w:val="clear" w:color="auto" w:fill="FFFFFF"/>
        </w:rPr>
        <w:t xml:space="preserve"> </w:t>
      </w:r>
      <w:r w:rsidRPr="008737C3">
        <w:rPr>
          <w:rFonts w:ascii="Times New Roman" w:hAnsi="Times New Roman"/>
          <w:sz w:val="28"/>
          <w:szCs w:val="28"/>
          <w:shd w:val="clear" w:color="auto" w:fill="FFFFFF"/>
        </w:rPr>
        <w:t>Библиотекарь</w:t>
      </w:r>
      <w:r>
        <w:rPr>
          <w:rFonts w:ascii="Times New Roman" w:hAnsi="Times New Roman"/>
          <w:sz w:val="28"/>
          <w:szCs w:val="28"/>
          <w:shd w:val="clear" w:color="auto" w:fill="FFFFFF"/>
        </w:rPr>
        <w:t>,</w:t>
      </w:r>
      <w:r w:rsidRPr="008737C3">
        <w:rPr>
          <w:rFonts w:ascii="Times New Roman" w:hAnsi="Times New Roman"/>
          <w:sz w:val="28"/>
          <w:szCs w:val="28"/>
          <w:shd w:val="clear" w:color="auto" w:fill="FFFFFF"/>
        </w:rPr>
        <w:t xml:space="preserve"> облада</w:t>
      </w:r>
      <w:r>
        <w:rPr>
          <w:rFonts w:ascii="Times New Roman" w:hAnsi="Times New Roman"/>
          <w:sz w:val="28"/>
          <w:szCs w:val="28"/>
          <w:shd w:val="clear" w:color="auto" w:fill="FFFFFF"/>
        </w:rPr>
        <w:t>ющий</w:t>
      </w:r>
      <w:r w:rsidRPr="008737C3">
        <w:rPr>
          <w:rFonts w:ascii="Times New Roman" w:hAnsi="Times New Roman"/>
          <w:sz w:val="28"/>
          <w:szCs w:val="28"/>
          <w:shd w:val="clear" w:color="auto" w:fill="FFFFFF"/>
        </w:rPr>
        <w:t xml:space="preserve"> поисковыми знаниями, должен уметь их привить пользователям информации</w:t>
      </w:r>
      <w:r>
        <w:rPr>
          <w:rFonts w:ascii="Times New Roman" w:hAnsi="Times New Roman"/>
          <w:sz w:val="28"/>
          <w:szCs w:val="28"/>
          <w:shd w:val="clear" w:color="auto" w:fill="FFFFFF"/>
        </w:rPr>
        <w:t>.</w:t>
      </w:r>
    </w:p>
    <w:p w:rsidR="005907A5" w:rsidRPr="003A43D4" w:rsidRDefault="005907A5" w:rsidP="005907A5">
      <w:pPr>
        <w:spacing w:after="0" w:line="240" w:lineRule="auto"/>
        <w:ind w:firstLine="567"/>
        <w:jc w:val="both"/>
        <w:rPr>
          <w:rFonts w:ascii="Times New Roman" w:hAnsi="Times New Roman"/>
          <w:b/>
          <w:sz w:val="28"/>
          <w:szCs w:val="28"/>
        </w:rPr>
      </w:pPr>
      <w:r w:rsidRPr="003A43D4">
        <w:rPr>
          <w:rFonts w:ascii="Times New Roman" w:hAnsi="Times New Roman"/>
          <w:sz w:val="28"/>
          <w:szCs w:val="28"/>
        </w:rPr>
        <w:t>Умение ориентироваться в универсальной информационно-поисковой системе СБА (справочно-библиографическом аппарате) необходимо каждому образованному человеку.</w:t>
      </w:r>
    </w:p>
    <w:p w:rsidR="005907A5" w:rsidRDefault="005907A5" w:rsidP="005907A5">
      <w:pPr>
        <w:spacing w:after="0" w:line="240" w:lineRule="auto"/>
        <w:ind w:firstLine="567"/>
        <w:jc w:val="both"/>
        <w:rPr>
          <w:rFonts w:ascii="Times New Roman" w:hAnsi="Times New Roman"/>
          <w:sz w:val="28"/>
          <w:szCs w:val="28"/>
        </w:rPr>
      </w:pPr>
      <w:r w:rsidRPr="003A43D4">
        <w:rPr>
          <w:rFonts w:ascii="Times New Roman" w:hAnsi="Times New Roman"/>
          <w:sz w:val="28"/>
          <w:szCs w:val="28"/>
        </w:rPr>
        <w:t>Важнейшая задача современной библиотеки -  научить пользователей самостоятельному поиску нужной  информации,  методам её переработки, помочь  из огромного моря печатной и электронной продукции извлечь лучшее, необходимое.</w:t>
      </w:r>
    </w:p>
    <w:p w:rsidR="005907A5" w:rsidRPr="008737C3" w:rsidRDefault="005907A5" w:rsidP="005907A5">
      <w:pPr>
        <w:spacing w:after="0" w:line="240" w:lineRule="auto"/>
        <w:ind w:firstLine="567"/>
        <w:jc w:val="both"/>
        <w:rPr>
          <w:rFonts w:ascii="Times New Roman" w:hAnsi="Times New Roman"/>
          <w:sz w:val="28"/>
          <w:szCs w:val="28"/>
        </w:rPr>
      </w:pPr>
      <w:r w:rsidRPr="008737C3">
        <w:rPr>
          <w:rFonts w:ascii="Times New Roman" w:hAnsi="Times New Roman"/>
          <w:sz w:val="28"/>
          <w:szCs w:val="28"/>
        </w:rPr>
        <w:t>Внедрение новых компьютерных технологий – процесс неизбежный, не обходит он и библиотеки. Пользователь входит в Интернет и воспринимает хаотично и бессистемно огромное количество информации. Интернет дает возможность скачивать информацию по любому вопросу. Скачивание отбивает интерес и способность к реализации собственных идей. Пользователи становятся все более эрудированными, но все менее мыслящими.</w:t>
      </w:r>
    </w:p>
    <w:p w:rsidR="005907A5" w:rsidRPr="002E6034" w:rsidRDefault="005907A5" w:rsidP="005907A5">
      <w:pPr>
        <w:spacing w:after="0" w:line="240" w:lineRule="auto"/>
        <w:ind w:firstLine="567"/>
        <w:jc w:val="both"/>
        <w:rPr>
          <w:rFonts w:ascii="Times New Roman" w:hAnsi="Times New Roman"/>
          <w:sz w:val="28"/>
          <w:szCs w:val="28"/>
        </w:rPr>
      </w:pPr>
      <w:r w:rsidRPr="002E6034">
        <w:rPr>
          <w:rFonts w:ascii="Times New Roman" w:hAnsi="Times New Roman"/>
          <w:b/>
          <w:sz w:val="28"/>
          <w:szCs w:val="28"/>
        </w:rPr>
        <w:t>Центральная городская библиотека</w:t>
      </w:r>
      <w:r w:rsidRPr="002E6034">
        <w:rPr>
          <w:rFonts w:ascii="Times New Roman" w:hAnsi="Times New Roman"/>
          <w:sz w:val="28"/>
          <w:szCs w:val="28"/>
        </w:rPr>
        <w:t xml:space="preserve"> </w:t>
      </w:r>
      <w:r w:rsidR="00BD2B5A">
        <w:rPr>
          <w:rFonts w:ascii="Times New Roman" w:hAnsi="Times New Roman"/>
          <w:sz w:val="28"/>
          <w:szCs w:val="28"/>
        </w:rPr>
        <w:t xml:space="preserve">продолжает принимать </w:t>
      </w:r>
      <w:r w:rsidRPr="002E6034">
        <w:rPr>
          <w:rFonts w:ascii="Times New Roman" w:hAnsi="Times New Roman"/>
          <w:sz w:val="28"/>
          <w:szCs w:val="28"/>
        </w:rPr>
        <w:t>самое активное участие в корпоративном проекте, инициированном Областной научной библиотекой – «Электронный гражданин». С 2011 года ведутся непрерывные занятия с разными слоями населения.</w:t>
      </w:r>
    </w:p>
    <w:p w:rsidR="005907A5" w:rsidRPr="002E6034" w:rsidRDefault="005907A5" w:rsidP="005907A5">
      <w:pPr>
        <w:spacing w:after="0" w:line="240" w:lineRule="auto"/>
        <w:ind w:firstLine="567"/>
        <w:jc w:val="both"/>
        <w:rPr>
          <w:rFonts w:ascii="Times New Roman" w:hAnsi="Times New Roman"/>
          <w:sz w:val="28"/>
          <w:szCs w:val="28"/>
        </w:rPr>
      </w:pPr>
      <w:r w:rsidRPr="002E6034">
        <w:rPr>
          <w:rFonts w:ascii="Times New Roman" w:hAnsi="Times New Roman"/>
          <w:sz w:val="28"/>
          <w:szCs w:val="28"/>
        </w:rPr>
        <w:lastRenderedPageBreak/>
        <w:t xml:space="preserve">Повышение компьютерной грамотности охватило огромную часть горожан. Поток желающих заниматься не ослабевает и </w:t>
      </w:r>
      <w:proofErr w:type="gramStart"/>
      <w:r w:rsidRPr="002E6034">
        <w:rPr>
          <w:rFonts w:ascii="Times New Roman" w:hAnsi="Times New Roman"/>
          <w:sz w:val="28"/>
          <w:szCs w:val="28"/>
        </w:rPr>
        <w:t>в</w:t>
      </w:r>
      <w:proofErr w:type="gramEnd"/>
      <w:r w:rsidRPr="002E6034">
        <w:rPr>
          <w:rFonts w:ascii="Times New Roman" w:hAnsi="Times New Roman"/>
          <w:sz w:val="28"/>
          <w:szCs w:val="28"/>
        </w:rPr>
        <w:t xml:space="preserve"> </w:t>
      </w:r>
      <w:proofErr w:type="gramStart"/>
      <w:r w:rsidRPr="002E6034">
        <w:rPr>
          <w:rFonts w:ascii="Times New Roman" w:hAnsi="Times New Roman"/>
          <w:sz w:val="28"/>
          <w:szCs w:val="28"/>
        </w:rPr>
        <w:t>на</w:t>
      </w:r>
      <w:proofErr w:type="gramEnd"/>
      <w:r w:rsidRPr="002E6034">
        <w:rPr>
          <w:rFonts w:ascii="Times New Roman" w:hAnsi="Times New Roman"/>
          <w:sz w:val="28"/>
          <w:szCs w:val="28"/>
        </w:rPr>
        <w:t xml:space="preserve"> период конца 2016 года запись на курсы уже идет на конец 2018 года. </w:t>
      </w:r>
    </w:p>
    <w:p w:rsidR="005907A5" w:rsidRDefault="005907A5" w:rsidP="005907A5">
      <w:pPr>
        <w:spacing w:after="0" w:line="240" w:lineRule="auto"/>
        <w:ind w:firstLine="567"/>
        <w:jc w:val="both"/>
        <w:rPr>
          <w:rFonts w:ascii="Times New Roman" w:hAnsi="Times New Roman"/>
          <w:sz w:val="28"/>
          <w:szCs w:val="28"/>
        </w:rPr>
      </w:pPr>
      <w:r>
        <w:rPr>
          <w:rFonts w:ascii="Times New Roman" w:hAnsi="Times New Roman"/>
          <w:sz w:val="28"/>
          <w:szCs w:val="28"/>
        </w:rPr>
        <w:t>В прошедшем году состоялось 254 занятия в рамках программы «Электронный гражданин».</w:t>
      </w:r>
    </w:p>
    <w:p w:rsidR="005907A5" w:rsidRDefault="005907A5" w:rsidP="005907A5">
      <w:pPr>
        <w:spacing w:after="0" w:line="240" w:lineRule="auto"/>
        <w:ind w:firstLine="567"/>
        <w:jc w:val="both"/>
        <w:rPr>
          <w:rFonts w:ascii="Times New Roman" w:hAnsi="Times New Roman"/>
          <w:sz w:val="28"/>
          <w:szCs w:val="28"/>
        </w:rPr>
      </w:pPr>
      <w:r>
        <w:rPr>
          <w:rFonts w:ascii="Times New Roman" w:hAnsi="Times New Roman"/>
          <w:sz w:val="28"/>
          <w:szCs w:val="28"/>
        </w:rPr>
        <w:t>68 человек прослушали курс по основам компьютерной грамотности.</w:t>
      </w:r>
    </w:p>
    <w:p w:rsidR="005907A5" w:rsidRDefault="005907A5" w:rsidP="005907A5">
      <w:pPr>
        <w:spacing w:after="0" w:line="240" w:lineRule="auto"/>
        <w:ind w:firstLine="567"/>
        <w:jc w:val="both"/>
        <w:rPr>
          <w:rFonts w:ascii="Times New Roman" w:hAnsi="Times New Roman"/>
          <w:sz w:val="28"/>
          <w:szCs w:val="28"/>
        </w:rPr>
      </w:pPr>
      <w:r>
        <w:rPr>
          <w:rFonts w:ascii="Times New Roman" w:hAnsi="Times New Roman"/>
          <w:sz w:val="28"/>
          <w:szCs w:val="28"/>
        </w:rPr>
        <w:t>В течение 2016 года 46 человек получили свидетельства, подтверждающие хорошие знания основ компьютерной грамотности.</w:t>
      </w:r>
    </w:p>
    <w:p w:rsidR="005907A5" w:rsidRDefault="005907A5" w:rsidP="005907A5">
      <w:pPr>
        <w:spacing w:after="0" w:line="240" w:lineRule="auto"/>
        <w:ind w:firstLine="567"/>
        <w:jc w:val="both"/>
        <w:rPr>
          <w:rFonts w:ascii="Times New Roman" w:hAnsi="Times New Roman"/>
          <w:sz w:val="28"/>
          <w:szCs w:val="28"/>
        </w:rPr>
      </w:pPr>
      <w:r>
        <w:rPr>
          <w:rFonts w:ascii="Times New Roman" w:hAnsi="Times New Roman"/>
          <w:sz w:val="28"/>
          <w:szCs w:val="28"/>
        </w:rPr>
        <w:t>Социальный состав слушателей в 2016 году:</w:t>
      </w:r>
    </w:p>
    <w:p w:rsidR="005907A5" w:rsidRDefault="005907A5" w:rsidP="00BE4488">
      <w:pPr>
        <w:pStyle w:val="aa"/>
        <w:numPr>
          <w:ilvl w:val="0"/>
          <w:numId w:val="114"/>
        </w:numPr>
        <w:ind w:left="0" w:firstLine="567"/>
        <w:contextualSpacing/>
        <w:jc w:val="both"/>
        <w:rPr>
          <w:sz w:val="28"/>
          <w:szCs w:val="28"/>
        </w:rPr>
      </w:pPr>
      <w:r>
        <w:rPr>
          <w:sz w:val="28"/>
          <w:szCs w:val="28"/>
        </w:rPr>
        <w:t xml:space="preserve">50 человек – пенсионеры </w:t>
      </w:r>
    </w:p>
    <w:p w:rsidR="005907A5" w:rsidRDefault="005907A5" w:rsidP="00BE4488">
      <w:pPr>
        <w:pStyle w:val="aa"/>
        <w:numPr>
          <w:ilvl w:val="0"/>
          <w:numId w:val="114"/>
        </w:numPr>
        <w:ind w:left="0" w:firstLine="567"/>
        <w:contextualSpacing/>
        <w:jc w:val="both"/>
        <w:rPr>
          <w:sz w:val="28"/>
          <w:szCs w:val="28"/>
        </w:rPr>
      </w:pPr>
      <w:r>
        <w:rPr>
          <w:sz w:val="28"/>
          <w:szCs w:val="28"/>
        </w:rPr>
        <w:t>5 человек – люди с ограниченными возможностями.</w:t>
      </w:r>
    </w:p>
    <w:p w:rsidR="005907A5" w:rsidRDefault="005907A5" w:rsidP="00BE4488">
      <w:pPr>
        <w:pStyle w:val="aa"/>
        <w:numPr>
          <w:ilvl w:val="0"/>
          <w:numId w:val="114"/>
        </w:numPr>
        <w:ind w:left="0" w:firstLine="567"/>
        <w:contextualSpacing/>
        <w:jc w:val="both"/>
        <w:rPr>
          <w:sz w:val="28"/>
          <w:szCs w:val="28"/>
        </w:rPr>
      </w:pPr>
      <w:r>
        <w:rPr>
          <w:sz w:val="28"/>
          <w:szCs w:val="28"/>
        </w:rPr>
        <w:t>4 человека – безработные</w:t>
      </w:r>
    </w:p>
    <w:p w:rsidR="005907A5" w:rsidRDefault="005907A5" w:rsidP="00BE4488">
      <w:pPr>
        <w:pStyle w:val="aa"/>
        <w:numPr>
          <w:ilvl w:val="0"/>
          <w:numId w:val="114"/>
        </w:numPr>
        <w:ind w:left="0" w:firstLine="567"/>
        <w:contextualSpacing/>
        <w:jc w:val="both"/>
        <w:rPr>
          <w:sz w:val="28"/>
          <w:szCs w:val="28"/>
        </w:rPr>
      </w:pPr>
      <w:r>
        <w:rPr>
          <w:sz w:val="28"/>
          <w:szCs w:val="28"/>
        </w:rPr>
        <w:t xml:space="preserve">9 человек - </w:t>
      </w:r>
      <w:proofErr w:type="gramStart"/>
      <w:r>
        <w:rPr>
          <w:sz w:val="28"/>
          <w:szCs w:val="28"/>
        </w:rPr>
        <w:t>работающие</w:t>
      </w:r>
      <w:proofErr w:type="gramEnd"/>
    </w:p>
    <w:p w:rsidR="005907A5" w:rsidRDefault="005907A5" w:rsidP="005907A5">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Значительное место </w:t>
      </w:r>
      <w:proofErr w:type="gramStart"/>
      <w:r>
        <w:rPr>
          <w:rFonts w:ascii="Times New Roman" w:hAnsi="Times New Roman"/>
          <w:sz w:val="28"/>
          <w:szCs w:val="28"/>
        </w:rPr>
        <w:t>с</w:t>
      </w:r>
      <w:proofErr w:type="gramEnd"/>
      <w:r>
        <w:rPr>
          <w:rFonts w:ascii="Times New Roman" w:hAnsi="Times New Roman"/>
          <w:sz w:val="28"/>
          <w:szCs w:val="28"/>
        </w:rPr>
        <w:t xml:space="preserve"> </w:t>
      </w:r>
      <w:proofErr w:type="gramStart"/>
      <w:r>
        <w:rPr>
          <w:rFonts w:ascii="Times New Roman" w:hAnsi="Times New Roman"/>
          <w:sz w:val="28"/>
          <w:szCs w:val="28"/>
        </w:rPr>
        <w:t>системе</w:t>
      </w:r>
      <w:proofErr w:type="gramEnd"/>
      <w:r>
        <w:rPr>
          <w:rFonts w:ascii="Times New Roman" w:hAnsi="Times New Roman"/>
          <w:sz w:val="28"/>
          <w:szCs w:val="28"/>
        </w:rPr>
        <w:t xml:space="preserve"> обучения занимают индивидуальные консультации. Данная форма работы активно востребована пользователями, т.к. предполагает индивидуальный подход к каждому обучающемуся. Данную форму работы предпочитают чаще всего люди пожилого возраста и работающие по скользящему графику. Иногда тренеры сами предлагают данную форму работы людям преклонного возраста, т.к. особенности восприятия и запоминания информации не позволяют осваивать технику с той же степенью нагрузки и напряженности, с какой обучается основная группа пользователей. Также, для повышения своего уровня компетенции, обращаются пользователи с ограниченной потребностью обучения, чтобы заполнить лакуны в знаниях умениях и навыках.</w:t>
      </w:r>
    </w:p>
    <w:p w:rsidR="005907A5" w:rsidRDefault="005907A5" w:rsidP="005907A5">
      <w:pPr>
        <w:spacing w:after="0" w:line="240" w:lineRule="auto"/>
        <w:ind w:firstLine="567"/>
        <w:jc w:val="both"/>
        <w:rPr>
          <w:rFonts w:ascii="Times New Roman" w:hAnsi="Times New Roman"/>
          <w:sz w:val="28"/>
          <w:szCs w:val="28"/>
        </w:rPr>
      </w:pPr>
      <w:r>
        <w:rPr>
          <w:rFonts w:ascii="Times New Roman" w:hAnsi="Times New Roman"/>
          <w:sz w:val="28"/>
          <w:szCs w:val="28"/>
        </w:rPr>
        <w:t>Наиболее яркие, говорящие о потребностях в обучении пользователей темы индивидуальных консультаций</w:t>
      </w:r>
      <w:proofErr w:type="gramStart"/>
      <w:r>
        <w:rPr>
          <w:rFonts w:ascii="Times New Roman" w:hAnsi="Times New Roman"/>
          <w:sz w:val="28"/>
          <w:szCs w:val="28"/>
        </w:rPr>
        <w:t xml:space="preserve"> :</w:t>
      </w:r>
      <w:proofErr w:type="gramEnd"/>
    </w:p>
    <w:p w:rsidR="005907A5" w:rsidRDefault="005907A5" w:rsidP="00BE4488">
      <w:pPr>
        <w:numPr>
          <w:ilvl w:val="0"/>
          <w:numId w:val="115"/>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«Флеш-карта и её возможности»</w:t>
      </w:r>
    </w:p>
    <w:p w:rsidR="005907A5" w:rsidRDefault="005907A5" w:rsidP="00BE4488">
      <w:pPr>
        <w:numPr>
          <w:ilvl w:val="0"/>
          <w:numId w:val="115"/>
        </w:numPr>
        <w:spacing w:after="0" w:line="240" w:lineRule="auto"/>
        <w:ind w:left="0" w:firstLine="567"/>
        <w:contextualSpacing/>
        <w:rPr>
          <w:rFonts w:ascii="Times New Roman" w:hAnsi="Times New Roman"/>
          <w:sz w:val="28"/>
          <w:szCs w:val="28"/>
        </w:rPr>
      </w:pPr>
      <w:r>
        <w:rPr>
          <w:rFonts w:ascii="Times New Roman" w:hAnsi="Times New Roman"/>
          <w:sz w:val="28"/>
          <w:szCs w:val="28"/>
        </w:rPr>
        <w:t xml:space="preserve"> «Работа с планшетом. Подключение Интернета»</w:t>
      </w:r>
    </w:p>
    <w:p w:rsidR="005907A5" w:rsidRDefault="005907A5" w:rsidP="00BE4488">
      <w:pPr>
        <w:numPr>
          <w:ilvl w:val="0"/>
          <w:numId w:val="115"/>
        </w:numPr>
        <w:spacing w:after="0" w:line="240" w:lineRule="auto"/>
        <w:ind w:left="0" w:firstLine="567"/>
        <w:contextualSpacing/>
        <w:rPr>
          <w:rFonts w:ascii="Times New Roman" w:hAnsi="Times New Roman"/>
          <w:sz w:val="28"/>
          <w:szCs w:val="28"/>
        </w:rPr>
      </w:pPr>
      <w:r>
        <w:rPr>
          <w:rFonts w:ascii="Times New Roman" w:hAnsi="Times New Roman"/>
          <w:sz w:val="28"/>
          <w:szCs w:val="28"/>
        </w:rPr>
        <w:t>«Работа с планшетом. Работа в социальной сети»</w:t>
      </w:r>
    </w:p>
    <w:p w:rsidR="005907A5" w:rsidRDefault="005907A5" w:rsidP="00BE4488">
      <w:pPr>
        <w:numPr>
          <w:ilvl w:val="0"/>
          <w:numId w:val="115"/>
        </w:numPr>
        <w:spacing w:after="0" w:line="240" w:lineRule="auto"/>
        <w:ind w:left="0" w:firstLine="567"/>
        <w:contextualSpacing/>
        <w:rPr>
          <w:rFonts w:ascii="Times New Roman" w:hAnsi="Times New Roman"/>
          <w:sz w:val="28"/>
          <w:szCs w:val="28"/>
        </w:rPr>
      </w:pPr>
      <w:r>
        <w:rPr>
          <w:rFonts w:ascii="Times New Roman" w:hAnsi="Times New Roman"/>
          <w:color w:val="000000"/>
          <w:sz w:val="28"/>
          <w:szCs w:val="28"/>
          <w:shd w:val="clear" w:color="auto" w:fill="FFFFFF"/>
        </w:rPr>
        <w:t xml:space="preserve"> «Работа с редактором Power Poin»</w:t>
      </w:r>
    </w:p>
    <w:p w:rsidR="005907A5" w:rsidRDefault="005907A5" w:rsidP="00BE4488">
      <w:pPr>
        <w:numPr>
          <w:ilvl w:val="0"/>
          <w:numId w:val="115"/>
        </w:numPr>
        <w:spacing w:after="0" w:line="240" w:lineRule="auto"/>
        <w:ind w:left="0" w:firstLine="567"/>
        <w:contextualSpacing/>
        <w:rPr>
          <w:rFonts w:ascii="Times New Roman" w:hAnsi="Times New Roman"/>
          <w:sz w:val="28"/>
          <w:szCs w:val="28"/>
        </w:rPr>
      </w:pPr>
      <w:r>
        <w:rPr>
          <w:rFonts w:ascii="Times New Roman" w:hAnsi="Times New Roman"/>
          <w:color w:val="000000"/>
          <w:sz w:val="28"/>
          <w:szCs w:val="28"/>
          <w:shd w:val="clear" w:color="auto" w:fill="FFFFFF"/>
        </w:rPr>
        <w:t>«Работа с редактором Publisher»</w:t>
      </w:r>
    </w:p>
    <w:p w:rsidR="005907A5" w:rsidRPr="00BD2B5A" w:rsidRDefault="005907A5" w:rsidP="00BE4488">
      <w:pPr>
        <w:widowControl w:val="0"/>
        <w:numPr>
          <w:ilvl w:val="0"/>
          <w:numId w:val="115"/>
        </w:numPr>
        <w:suppressAutoHyphens/>
        <w:autoSpaceDE w:val="0"/>
        <w:spacing w:after="0" w:line="240" w:lineRule="auto"/>
        <w:ind w:left="0" w:firstLine="567"/>
        <w:contextualSpacing/>
        <w:jc w:val="both"/>
        <w:rPr>
          <w:rFonts w:ascii="Times New Roman" w:hAnsi="Times New Roman"/>
          <w:b/>
          <w:color w:val="000000"/>
          <w:sz w:val="28"/>
          <w:szCs w:val="28"/>
        </w:rPr>
      </w:pPr>
      <w:r w:rsidRPr="00BD2B5A">
        <w:rPr>
          <w:rFonts w:ascii="Times New Roman" w:hAnsi="Times New Roman"/>
          <w:b/>
          <w:sz w:val="28"/>
          <w:szCs w:val="28"/>
        </w:rPr>
        <w:t xml:space="preserve"> «</w:t>
      </w:r>
      <w:r w:rsidRPr="00BD2B5A">
        <w:rPr>
          <w:rStyle w:val="afff0"/>
          <w:rFonts w:ascii="Times New Roman" w:hAnsi="Times New Roman"/>
          <w:b w:val="0"/>
          <w:iCs/>
          <w:color w:val="000000"/>
          <w:sz w:val="28"/>
          <w:szCs w:val="28"/>
          <w:shd w:val="clear" w:color="auto" w:fill="FFFFFF"/>
        </w:rPr>
        <w:t>Редактирование и форматирование текста, работа с рисунками</w:t>
      </w:r>
      <w:r w:rsidRPr="00BD2B5A">
        <w:rPr>
          <w:rFonts w:ascii="Times New Roman" w:hAnsi="Times New Roman"/>
          <w:b/>
          <w:sz w:val="28"/>
          <w:szCs w:val="28"/>
        </w:rPr>
        <w:t xml:space="preserve"> </w:t>
      </w:r>
      <w:r w:rsidRPr="00BD2B5A">
        <w:rPr>
          <w:rStyle w:val="afff0"/>
          <w:rFonts w:ascii="Times New Roman" w:hAnsi="Times New Roman"/>
          <w:b w:val="0"/>
          <w:iCs/>
          <w:color w:val="000000"/>
          <w:sz w:val="28"/>
          <w:szCs w:val="28"/>
          <w:shd w:val="clear" w:color="auto" w:fill="FFFFFF"/>
        </w:rPr>
        <w:t xml:space="preserve">в </w:t>
      </w:r>
      <w:r w:rsidRPr="00BD2B5A">
        <w:rPr>
          <w:rFonts w:ascii="Times New Roman" w:hAnsi="Times New Roman"/>
          <w:sz w:val="28"/>
          <w:szCs w:val="28"/>
          <w:lang w:val="en-US"/>
        </w:rPr>
        <w:t>Word</w:t>
      </w:r>
      <w:r w:rsidRPr="00BD2B5A">
        <w:rPr>
          <w:rFonts w:ascii="Times New Roman" w:hAnsi="Times New Roman"/>
          <w:sz w:val="28"/>
          <w:szCs w:val="28"/>
        </w:rPr>
        <w:t>»</w:t>
      </w:r>
    </w:p>
    <w:p w:rsidR="005907A5" w:rsidRDefault="005907A5" w:rsidP="00BE4488">
      <w:pPr>
        <w:widowControl w:val="0"/>
        <w:numPr>
          <w:ilvl w:val="0"/>
          <w:numId w:val="115"/>
        </w:numPr>
        <w:suppressAutoHyphens/>
        <w:autoSpaceDE w:val="0"/>
        <w:spacing w:after="0" w:line="240" w:lineRule="auto"/>
        <w:ind w:left="0" w:firstLine="567"/>
        <w:contextualSpacing/>
        <w:jc w:val="both"/>
        <w:rPr>
          <w:rFonts w:ascii="Times New Roman" w:hAnsi="Times New Roman"/>
          <w:color w:val="000000"/>
          <w:sz w:val="28"/>
          <w:szCs w:val="28"/>
        </w:rPr>
      </w:pPr>
      <w:r>
        <w:rPr>
          <w:rFonts w:ascii="Times New Roman" w:hAnsi="Times New Roman"/>
          <w:sz w:val="28"/>
          <w:szCs w:val="28"/>
        </w:rPr>
        <w:t xml:space="preserve">«Создание слайд-шоу в </w:t>
      </w:r>
      <w:r>
        <w:rPr>
          <w:rFonts w:ascii="Times New Roman" w:hAnsi="Times New Roman"/>
          <w:sz w:val="28"/>
          <w:szCs w:val="28"/>
          <w:lang w:val="en-US"/>
        </w:rPr>
        <w:t>ProShow</w:t>
      </w:r>
      <w:r w:rsidRPr="008737C3">
        <w:rPr>
          <w:rFonts w:ascii="Times New Roman" w:hAnsi="Times New Roman"/>
          <w:sz w:val="28"/>
          <w:szCs w:val="28"/>
        </w:rPr>
        <w:t xml:space="preserve"> </w:t>
      </w:r>
      <w:r>
        <w:rPr>
          <w:rFonts w:ascii="Times New Roman" w:hAnsi="Times New Roman"/>
          <w:sz w:val="28"/>
          <w:szCs w:val="28"/>
          <w:lang w:val="en-US"/>
        </w:rPr>
        <w:t>Producer</w:t>
      </w:r>
      <w:r>
        <w:rPr>
          <w:rFonts w:ascii="Times New Roman" w:hAnsi="Times New Roman"/>
          <w:sz w:val="28"/>
          <w:szCs w:val="28"/>
        </w:rPr>
        <w:t>»</w:t>
      </w:r>
    </w:p>
    <w:p w:rsidR="005907A5" w:rsidRDefault="005907A5" w:rsidP="00BE4488">
      <w:pPr>
        <w:numPr>
          <w:ilvl w:val="0"/>
          <w:numId w:val="115"/>
        </w:numPr>
        <w:spacing w:after="0" w:line="240" w:lineRule="auto"/>
        <w:ind w:left="0" w:firstLine="567"/>
        <w:contextualSpacing/>
        <w:rPr>
          <w:rFonts w:ascii="Times New Roman" w:hAnsi="Times New Roman"/>
          <w:sz w:val="28"/>
          <w:szCs w:val="28"/>
        </w:rPr>
      </w:pPr>
      <w:r>
        <w:rPr>
          <w:rFonts w:ascii="Times New Roman" w:hAnsi="Times New Roman"/>
          <w:sz w:val="28"/>
          <w:szCs w:val="28"/>
        </w:rPr>
        <w:t xml:space="preserve">«Сканирование, распознавание текста, сохранение файла в </w:t>
      </w:r>
      <w:r>
        <w:rPr>
          <w:rFonts w:ascii="Times New Roman" w:hAnsi="Times New Roman"/>
          <w:sz w:val="28"/>
          <w:szCs w:val="28"/>
          <w:lang w:val="en-US"/>
        </w:rPr>
        <w:t>ABBYY</w:t>
      </w:r>
      <w:r w:rsidRPr="008737C3">
        <w:rPr>
          <w:rFonts w:ascii="Times New Roman" w:hAnsi="Times New Roman"/>
          <w:sz w:val="28"/>
          <w:szCs w:val="28"/>
        </w:rPr>
        <w:t xml:space="preserve"> </w:t>
      </w:r>
      <w:r>
        <w:rPr>
          <w:rFonts w:ascii="Times New Roman" w:hAnsi="Times New Roman"/>
          <w:sz w:val="28"/>
          <w:szCs w:val="28"/>
          <w:lang w:val="en-US"/>
        </w:rPr>
        <w:t>FineReader</w:t>
      </w:r>
      <w:r>
        <w:rPr>
          <w:rFonts w:ascii="Times New Roman" w:hAnsi="Times New Roman"/>
          <w:sz w:val="28"/>
          <w:szCs w:val="28"/>
        </w:rPr>
        <w:t>»</w:t>
      </w:r>
    </w:p>
    <w:p w:rsidR="005907A5" w:rsidRDefault="005907A5" w:rsidP="00BE4488">
      <w:pPr>
        <w:numPr>
          <w:ilvl w:val="0"/>
          <w:numId w:val="115"/>
        </w:numPr>
        <w:spacing w:after="0" w:line="240" w:lineRule="auto"/>
        <w:ind w:left="0" w:firstLine="567"/>
        <w:contextualSpacing/>
        <w:rPr>
          <w:rFonts w:ascii="Times New Roman" w:hAnsi="Times New Roman"/>
          <w:sz w:val="28"/>
          <w:szCs w:val="28"/>
        </w:rPr>
      </w:pPr>
      <w:r>
        <w:rPr>
          <w:rFonts w:ascii="Times New Roman" w:hAnsi="Times New Roman"/>
          <w:color w:val="000000"/>
          <w:sz w:val="28"/>
          <w:szCs w:val="28"/>
          <w:shd w:val="clear" w:color="auto" w:fill="FFFFFF"/>
        </w:rPr>
        <w:t xml:space="preserve"> «Запись к врачу через гос</w:t>
      </w:r>
      <w:proofErr w:type="gramStart"/>
      <w:r>
        <w:rPr>
          <w:rFonts w:ascii="Times New Roman" w:hAnsi="Times New Roman"/>
          <w:color w:val="000000"/>
          <w:sz w:val="28"/>
          <w:szCs w:val="28"/>
          <w:shd w:val="clear" w:color="auto" w:fill="FFFFFF"/>
        </w:rPr>
        <w:t>.п</w:t>
      </w:r>
      <w:proofErr w:type="gramEnd"/>
      <w:r>
        <w:rPr>
          <w:rFonts w:ascii="Times New Roman" w:hAnsi="Times New Roman"/>
          <w:color w:val="000000"/>
          <w:sz w:val="28"/>
          <w:szCs w:val="28"/>
          <w:shd w:val="clear" w:color="auto" w:fill="FFFFFF"/>
        </w:rPr>
        <w:t>ортал»</w:t>
      </w:r>
    </w:p>
    <w:p w:rsidR="005907A5" w:rsidRDefault="005907A5" w:rsidP="00BE4488">
      <w:pPr>
        <w:numPr>
          <w:ilvl w:val="0"/>
          <w:numId w:val="115"/>
        </w:numPr>
        <w:spacing w:after="0" w:line="240" w:lineRule="auto"/>
        <w:ind w:left="0" w:firstLine="567"/>
        <w:contextualSpacing/>
        <w:rPr>
          <w:rFonts w:ascii="Times New Roman" w:hAnsi="Times New Roman"/>
          <w:sz w:val="28"/>
          <w:szCs w:val="28"/>
        </w:rPr>
      </w:pPr>
      <w:r>
        <w:rPr>
          <w:rFonts w:ascii="Times New Roman" w:hAnsi="Times New Roman"/>
          <w:color w:val="000000"/>
          <w:sz w:val="28"/>
          <w:szCs w:val="28"/>
          <w:shd w:val="clear" w:color="auto" w:fill="FFFFFF"/>
        </w:rPr>
        <w:t>«Регистрация на гос. портале»</w:t>
      </w:r>
    </w:p>
    <w:p w:rsidR="005907A5" w:rsidRDefault="005907A5" w:rsidP="00BE4488">
      <w:pPr>
        <w:numPr>
          <w:ilvl w:val="0"/>
          <w:numId w:val="115"/>
        </w:numPr>
        <w:spacing w:after="0" w:line="240" w:lineRule="auto"/>
        <w:ind w:left="0" w:firstLine="567"/>
        <w:contextualSpacing/>
        <w:jc w:val="both"/>
        <w:rPr>
          <w:rFonts w:ascii="Times New Roman" w:hAnsi="Times New Roman"/>
          <w:sz w:val="28"/>
          <w:szCs w:val="28"/>
        </w:rPr>
      </w:pPr>
      <w:r>
        <w:rPr>
          <w:rFonts w:ascii="Times New Roman" w:hAnsi="Times New Roman"/>
          <w:color w:val="000000"/>
          <w:sz w:val="28"/>
          <w:szCs w:val="28"/>
          <w:shd w:val="clear" w:color="auto" w:fill="FFFFFF"/>
        </w:rPr>
        <w:t>«Работа с редактором Publisher»</w:t>
      </w:r>
    </w:p>
    <w:p w:rsidR="005907A5" w:rsidRDefault="005907A5" w:rsidP="00BE4488">
      <w:pPr>
        <w:numPr>
          <w:ilvl w:val="0"/>
          <w:numId w:val="115"/>
        </w:numPr>
        <w:spacing w:after="0" w:line="240" w:lineRule="auto"/>
        <w:ind w:left="0" w:firstLine="567"/>
        <w:contextualSpacing/>
        <w:rPr>
          <w:rFonts w:ascii="Times New Roman" w:hAnsi="Times New Roman"/>
          <w:sz w:val="28"/>
          <w:szCs w:val="28"/>
        </w:rPr>
      </w:pPr>
      <w:r>
        <w:rPr>
          <w:rFonts w:ascii="Times New Roman" w:hAnsi="Times New Roman"/>
          <w:sz w:val="28"/>
          <w:szCs w:val="28"/>
        </w:rPr>
        <w:t xml:space="preserve"> «Создание страницы ВКонтакте»</w:t>
      </w:r>
    </w:p>
    <w:p w:rsidR="005907A5" w:rsidRPr="002E6034" w:rsidRDefault="005907A5" w:rsidP="00BE4488">
      <w:pPr>
        <w:numPr>
          <w:ilvl w:val="0"/>
          <w:numId w:val="115"/>
        </w:numPr>
        <w:spacing w:after="0" w:line="240" w:lineRule="auto"/>
        <w:ind w:left="0" w:firstLine="567"/>
        <w:contextualSpacing/>
        <w:rPr>
          <w:rFonts w:ascii="Times New Roman" w:hAnsi="Times New Roman"/>
          <w:sz w:val="28"/>
          <w:szCs w:val="28"/>
        </w:rPr>
      </w:pPr>
      <w:r w:rsidRPr="00BD2B5A">
        <w:rPr>
          <w:rStyle w:val="afff0"/>
          <w:rFonts w:ascii="Times New Roman" w:hAnsi="Times New Roman"/>
          <w:b w:val="0"/>
          <w:iCs/>
          <w:sz w:val="28"/>
          <w:szCs w:val="28"/>
          <w:shd w:val="clear" w:color="auto" w:fill="FFFFFF"/>
        </w:rPr>
        <w:t xml:space="preserve">«Создание документа большого формата в </w:t>
      </w:r>
      <w:r w:rsidRPr="002E6034">
        <w:rPr>
          <w:rFonts w:ascii="Times New Roman" w:hAnsi="Times New Roman"/>
          <w:sz w:val="28"/>
          <w:szCs w:val="28"/>
        </w:rPr>
        <w:t>Publisher»</w:t>
      </w:r>
    </w:p>
    <w:p w:rsidR="005907A5" w:rsidRPr="002E6034" w:rsidRDefault="005907A5" w:rsidP="00BE4488">
      <w:pPr>
        <w:numPr>
          <w:ilvl w:val="0"/>
          <w:numId w:val="115"/>
        </w:numPr>
        <w:spacing w:after="0" w:line="240" w:lineRule="auto"/>
        <w:ind w:left="0" w:firstLine="567"/>
        <w:contextualSpacing/>
        <w:rPr>
          <w:rFonts w:ascii="Times New Roman" w:hAnsi="Times New Roman"/>
          <w:sz w:val="28"/>
          <w:szCs w:val="28"/>
        </w:rPr>
      </w:pPr>
      <w:r w:rsidRPr="002E6034">
        <w:rPr>
          <w:rFonts w:ascii="Times New Roman" w:hAnsi="Times New Roman"/>
          <w:sz w:val="28"/>
          <w:szCs w:val="28"/>
        </w:rPr>
        <w:t>Общение посредством «</w:t>
      </w:r>
      <w:r w:rsidRPr="002E6034">
        <w:rPr>
          <w:rFonts w:ascii="Times New Roman" w:hAnsi="Times New Roman"/>
          <w:sz w:val="28"/>
          <w:szCs w:val="28"/>
          <w:lang w:val="en-US"/>
        </w:rPr>
        <w:t>Skype</w:t>
      </w:r>
      <w:r w:rsidRPr="002E6034">
        <w:rPr>
          <w:rFonts w:ascii="Times New Roman" w:hAnsi="Times New Roman"/>
          <w:sz w:val="28"/>
          <w:szCs w:val="28"/>
        </w:rPr>
        <w:t>»</w:t>
      </w:r>
    </w:p>
    <w:p w:rsidR="005907A5" w:rsidRPr="00BD2B5A" w:rsidRDefault="005907A5" w:rsidP="00BE4488">
      <w:pPr>
        <w:numPr>
          <w:ilvl w:val="0"/>
          <w:numId w:val="115"/>
        </w:numPr>
        <w:spacing w:after="0" w:line="240" w:lineRule="auto"/>
        <w:ind w:left="0" w:firstLine="567"/>
        <w:contextualSpacing/>
        <w:rPr>
          <w:rFonts w:ascii="Times New Roman" w:hAnsi="Times New Roman"/>
          <w:b/>
          <w:sz w:val="28"/>
          <w:szCs w:val="28"/>
        </w:rPr>
      </w:pPr>
      <w:r w:rsidRPr="00BD2B5A">
        <w:rPr>
          <w:rStyle w:val="afff0"/>
          <w:rFonts w:ascii="Times New Roman" w:hAnsi="Times New Roman"/>
          <w:b w:val="0"/>
          <w:iCs/>
          <w:sz w:val="28"/>
          <w:szCs w:val="28"/>
          <w:shd w:val="clear" w:color="auto" w:fill="FFFFFF"/>
        </w:rPr>
        <w:lastRenderedPageBreak/>
        <w:t xml:space="preserve">«Возможности социальной сети «Одноклассники» </w:t>
      </w:r>
    </w:p>
    <w:p w:rsidR="005907A5" w:rsidRPr="002E6034" w:rsidRDefault="005907A5" w:rsidP="00BE4488">
      <w:pPr>
        <w:numPr>
          <w:ilvl w:val="0"/>
          <w:numId w:val="115"/>
        </w:numPr>
        <w:spacing w:after="0" w:line="240" w:lineRule="auto"/>
        <w:ind w:left="0" w:firstLine="567"/>
        <w:contextualSpacing/>
        <w:rPr>
          <w:rFonts w:ascii="Times New Roman" w:hAnsi="Times New Roman"/>
          <w:sz w:val="28"/>
          <w:szCs w:val="28"/>
        </w:rPr>
      </w:pPr>
      <w:r w:rsidRPr="00BD2B5A">
        <w:rPr>
          <w:rStyle w:val="afff0"/>
          <w:rFonts w:ascii="Times New Roman" w:hAnsi="Times New Roman"/>
          <w:b w:val="0"/>
          <w:iCs/>
          <w:sz w:val="28"/>
          <w:szCs w:val="28"/>
          <w:shd w:val="clear" w:color="auto" w:fill="FFFFFF"/>
        </w:rPr>
        <w:t xml:space="preserve">Создание, редактирование документа в </w:t>
      </w:r>
      <w:r w:rsidRPr="00BD2B5A">
        <w:rPr>
          <w:rStyle w:val="afff0"/>
          <w:rFonts w:ascii="Times New Roman" w:hAnsi="Times New Roman"/>
          <w:b w:val="0"/>
          <w:iCs/>
          <w:sz w:val="28"/>
          <w:szCs w:val="28"/>
          <w:shd w:val="clear" w:color="auto" w:fill="FFFFFF"/>
          <w:lang w:val="en-US"/>
        </w:rPr>
        <w:t>CorelDRAW</w:t>
      </w:r>
      <w:r w:rsidRPr="002E6034">
        <w:rPr>
          <w:rStyle w:val="afff0"/>
          <w:rFonts w:ascii="Times New Roman" w:hAnsi="Times New Roman"/>
          <w:iCs/>
          <w:sz w:val="28"/>
          <w:szCs w:val="28"/>
          <w:shd w:val="clear" w:color="auto" w:fill="FFFFFF"/>
        </w:rPr>
        <w:t xml:space="preserve"> </w:t>
      </w:r>
      <w:r w:rsidRPr="002E6034">
        <w:rPr>
          <w:rFonts w:ascii="Times New Roman" w:hAnsi="Times New Roman"/>
          <w:sz w:val="28"/>
          <w:szCs w:val="28"/>
        </w:rPr>
        <w:t xml:space="preserve">Применение эффектов для текста в </w:t>
      </w:r>
      <w:r w:rsidRPr="00BD2B5A">
        <w:rPr>
          <w:rStyle w:val="afff0"/>
          <w:rFonts w:ascii="Times New Roman" w:hAnsi="Times New Roman"/>
          <w:b w:val="0"/>
          <w:iCs/>
          <w:sz w:val="28"/>
          <w:szCs w:val="28"/>
          <w:shd w:val="clear" w:color="auto" w:fill="FFFFFF"/>
        </w:rPr>
        <w:t xml:space="preserve">документе </w:t>
      </w:r>
      <w:r w:rsidRPr="00BD2B5A">
        <w:rPr>
          <w:rStyle w:val="afff0"/>
          <w:rFonts w:ascii="Times New Roman" w:hAnsi="Times New Roman"/>
          <w:b w:val="0"/>
          <w:iCs/>
          <w:sz w:val="28"/>
          <w:szCs w:val="28"/>
          <w:shd w:val="clear" w:color="auto" w:fill="FFFFFF"/>
          <w:lang w:val="en-US"/>
        </w:rPr>
        <w:t>CorelDRAW</w:t>
      </w:r>
      <w:r w:rsidRPr="00BD2B5A">
        <w:rPr>
          <w:rFonts w:ascii="Times New Roman" w:hAnsi="Times New Roman"/>
          <w:b/>
          <w:sz w:val="28"/>
          <w:szCs w:val="28"/>
        </w:rPr>
        <w:t>»</w:t>
      </w:r>
    </w:p>
    <w:p w:rsidR="005907A5" w:rsidRDefault="005907A5" w:rsidP="00BE4488">
      <w:pPr>
        <w:numPr>
          <w:ilvl w:val="0"/>
          <w:numId w:val="115"/>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«Перевод документов в электронный вид»</w:t>
      </w:r>
    </w:p>
    <w:p w:rsidR="005907A5" w:rsidRDefault="005907A5" w:rsidP="005907A5">
      <w:pPr>
        <w:spacing w:after="0" w:line="240" w:lineRule="auto"/>
        <w:ind w:firstLine="567"/>
        <w:rPr>
          <w:rFonts w:ascii="Times New Roman" w:eastAsiaTheme="minorEastAsia" w:hAnsi="Times New Roman"/>
          <w:sz w:val="28"/>
          <w:szCs w:val="28"/>
        </w:rPr>
      </w:pPr>
      <w:r>
        <w:rPr>
          <w:rFonts w:ascii="Times New Roman" w:hAnsi="Times New Roman"/>
          <w:sz w:val="28"/>
          <w:szCs w:val="28"/>
        </w:rPr>
        <w:t>и многое другое.</w:t>
      </w:r>
    </w:p>
    <w:p w:rsidR="005907A5" w:rsidRDefault="005907A5" w:rsidP="005907A5">
      <w:pPr>
        <w:spacing w:after="0" w:line="240" w:lineRule="auto"/>
        <w:ind w:firstLine="567"/>
        <w:jc w:val="both"/>
        <w:rPr>
          <w:rFonts w:ascii="Times New Roman" w:hAnsi="Times New Roman"/>
          <w:sz w:val="28"/>
          <w:szCs w:val="28"/>
        </w:rPr>
      </w:pPr>
      <w:r>
        <w:rPr>
          <w:rFonts w:ascii="Times New Roman" w:hAnsi="Times New Roman"/>
          <w:sz w:val="28"/>
          <w:szCs w:val="28"/>
        </w:rPr>
        <w:t>В течение 2016 года состоялось 74 индивидуальных занятий. Следует отметить новую тенденцию в потребностях  пользователей – это работа с планшетом и получение навыка работы в графических программах. Темы индивидуальных консультаций стали более углубленные и более практичные.</w:t>
      </w:r>
    </w:p>
    <w:p w:rsidR="005907A5" w:rsidRPr="00867CE1" w:rsidRDefault="005907A5" w:rsidP="005907A5">
      <w:pPr>
        <w:spacing w:after="0" w:line="240" w:lineRule="auto"/>
        <w:ind w:firstLine="567"/>
        <w:jc w:val="both"/>
        <w:rPr>
          <w:rFonts w:ascii="Times New Roman" w:hAnsi="Times New Roman"/>
          <w:sz w:val="28"/>
          <w:szCs w:val="28"/>
        </w:rPr>
      </w:pPr>
      <w:r w:rsidRPr="002E6034">
        <w:rPr>
          <w:rFonts w:ascii="Times New Roman" w:hAnsi="Times New Roman"/>
          <w:b/>
          <w:sz w:val="28"/>
          <w:szCs w:val="28"/>
        </w:rPr>
        <w:t>В Центральной детской библиотеке</w:t>
      </w:r>
      <w:r w:rsidRPr="002E6034">
        <w:rPr>
          <w:rFonts w:ascii="Times New Roman" w:hAnsi="Times New Roman"/>
          <w:sz w:val="28"/>
          <w:szCs w:val="28"/>
        </w:rPr>
        <w:t xml:space="preserve"> в рамках областного корпоративного проекта «Электронный гражданин»</w:t>
      </w:r>
      <w:r w:rsidRPr="00867CE1">
        <w:rPr>
          <w:rFonts w:ascii="Times New Roman" w:hAnsi="Times New Roman"/>
          <w:sz w:val="28"/>
          <w:szCs w:val="28"/>
        </w:rPr>
        <w:t xml:space="preserve"> в Центральной детской библиотеке</w:t>
      </w:r>
      <w:r w:rsidRPr="00867CE1">
        <w:rPr>
          <w:rFonts w:ascii="Times New Roman" w:hAnsi="Times New Roman"/>
          <w:b/>
          <w:sz w:val="28"/>
          <w:szCs w:val="28"/>
        </w:rPr>
        <w:t xml:space="preserve"> </w:t>
      </w:r>
      <w:r w:rsidRPr="00867CE1">
        <w:rPr>
          <w:rFonts w:ascii="Times New Roman" w:hAnsi="Times New Roman"/>
          <w:sz w:val="28"/>
          <w:szCs w:val="28"/>
        </w:rPr>
        <w:t>провели: уроки безопасности: «Интернет - без бед», «Я и мой компьютер», ролевую игру «Мы хотим, чтоб Интернет был вам другом много лет», круглый стол «Безопасный и полезный Интернет».</w:t>
      </w:r>
    </w:p>
    <w:p w:rsidR="005907A5" w:rsidRPr="00867CE1" w:rsidRDefault="005907A5" w:rsidP="005907A5">
      <w:pPr>
        <w:spacing w:after="0" w:line="240" w:lineRule="auto"/>
        <w:ind w:firstLine="567"/>
        <w:jc w:val="both"/>
        <w:rPr>
          <w:rFonts w:ascii="Times New Roman" w:hAnsi="Times New Roman"/>
          <w:sz w:val="28"/>
          <w:szCs w:val="28"/>
        </w:rPr>
      </w:pPr>
      <w:r w:rsidRPr="00867CE1">
        <w:rPr>
          <w:rFonts w:ascii="Times New Roman" w:hAnsi="Times New Roman"/>
          <w:sz w:val="28"/>
          <w:szCs w:val="28"/>
        </w:rPr>
        <w:t>Интерес детей к компьютеру огромен, и дело взрослых - обратить его в полезное русло, сделать компьютерные средства, через освоение компьютерной грамотности, привычными и естественными для повседневной жизни детей.</w:t>
      </w:r>
    </w:p>
    <w:p w:rsidR="005907A5" w:rsidRDefault="005907A5" w:rsidP="005907A5">
      <w:pPr>
        <w:shd w:val="clear" w:color="auto" w:fill="FFFFFF"/>
        <w:spacing w:after="0" w:line="240" w:lineRule="auto"/>
        <w:ind w:firstLine="567"/>
        <w:jc w:val="both"/>
        <w:rPr>
          <w:rFonts w:ascii="Times New Roman" w:hAnsi="Times New Roman"/>
          <w:sz w:val="28"/>
          <w:szCs w:val="28"/>
        </w:rPr>
      </w:pPr>
      <w:r w:rsidRPr="00867CE1">
        <w:rPr>
          <w:rFonts w:ascii="Times New Roman" w:hAnsi="Times New Roman"/>
          <w:sz w:val="28"/>
          <w:szCs w:val="28"/>
        </w:rPr>
        <w:t>Всего в рамках проекта проведено 9 мероприятий, на которых присутствовали 225 человек.</w:t>
      </w:r>
    </w:p>
    <w:p w:rsidR="005907A5" w:rsidRDefault="005907A5" w:rsidP="005907A5">
      <w:pPr>
        <w:pStyle w:val="af0"/>
        <w:ind w:firstLine="567"/>
        <w:jc w:val="both"/>
        <w:rPr>
          <w:color w:val="000000"/>
          <w:sz w:val="28"/>
          <w:szCs w:val="28"/>
        </w:rPr>
      </w:pPr>
      <w:r>
        <w:rPr>
          <w:b/>
          <w:color w:val="000000"/>
          <w:sz w:val="28"/>
          <w:szCs w:val="28"/>
        </w:rPr>
        <w:t>Сотрудники  Библиотеки №1</w:t>
      </w:r>
      <w:r>
        <w:rPr>
          <w:color w:val="000000"/>
          <w:sz w:val="28"/>
          <w:szCs w:val="28"/>
        </w:rPr>
        <w:t xml:space="preserve"> продолжают заниматься индивидуальными и групповыми консультациями по повышению компьютерной грамотности. В 2016 году состоялось 49 занятий. </w:t>
      </w:r>
    </w:p>
    <w:p w:rsidR="005907A5" w:rsidRDefault="005907A5" w:rsidP="005907A5">
      <w:pPr>
        <w:pStyle w:val="af0"/>
        <w:ind w:firstLine="567"/>
        <w:jc w:val="both"/>
        <w:rPr>
          <w:color w:val="000000"/>
          <w:sz w:val="28"/>
          <w:szCs w:val="28"/>
        </w:rPr>
      </w:pPr>
      <w:r>
        <w:rPr>
          <w:color w:val="000000"/>
          <w:sz w:val="28"/>
          <w:szCs w:val="28"/>
        </w:rPr>
        <w:t xml:space="preserve">Чаще всего пользователи  данной библиотеки, нуждаются в элементарных навыках работы на компьютере, в текстовых и графических редакторах, в программах пакета </w:t>
      </w:r>
      <w:r>
        <w:rPr>
          <w:color w:val="000000"/>
          <w:sz w:val="28"/>
          <w:szCs w:val="28"/>
          <w:lang w:val="en-US"/>
        </w:rPr>
        <w:t>Microsoft</w:t>
      </w:r>
      <w:r w:rsidRPr="00290F01">
        <w:rPr>
          <w:color w:val="000000"/>
          <w:sz w:val="28"/>
          <w:szCs w:val="28"/>
        </w:rPr>
        <w:t xml:space="preserve"> </w:t>
      </w:r>
      <w:r>
        <w:rPr>
          <w:color w:val="000000"/>
          <w:sz w:val="28"/>
          <w:szCs w:val="28"/>
          <w:lang w:val="en-US"/>
        </w:rPr>
        <w:t>Office</w:t>
      </w:r>
      <w:r w:rsidRPr="00290F01">
        <w:rPr>
          <w:color w:val="000000"/>
          <w:sz w:val="28"/>
          <w:szCs w:val="28"/>
        </w:rPr>
        <w:t xml:space="preserve"> </w:t>
      </w:r>
      <w:r>
        <w:rPr>
          <w:color w:val="000000"/>
          <w:sz w:val="28"/>
          <w:szCs w:val="28"/>
        </w:rPr>
        <w:t xml:space="preserve">(например, PowerPoint), поиску информации в Интернет. Среди желающих посетить занятия не только пенсионеры, но и юношество. Если старшее поколение приходит за информацией по работе ПК, общению в социальных сетях, поиску и скачиванию информации из </w:t>
      </w:r>
      <w:proofErr w:type="gramStart"/>
      <w:r>
        <w:rPr>
          <w:color w:val="000000"/>
          <w:sz w:val="28"/>
          <w:szCs w:val="28"/>
        </w:rPr>
        <w:t>интернет-пространства</w:t>
      </w:r>
      <w:proofErr w:type="gramEnd"/>
      <w:r>
        <w:rPr>
          <w:color w:val="000000"/>
          <w:sz w:val="28"/>
          <w:szCs w:val="28"/>
        </w:rPr>
        <w:t xml:space="preserve">, то юношество заинтересовано в практическом применении программного обеспечения. </w:t>
      </w:r>
    </w:p>
    <w:p w:rsidR="005907A5" w:rsidRDefault="005907A5" w:rsidP="005907A5">
      <w:pPr>
        <w:spacing w:after="0" w:line="240" w:lineRule="auto"/>
        <w:ind w:firstLine="567"/>
        <w:jc w:val="both"/>
        <w:rPr>
          <w:rFonts w:ascii="Times New Roman" w:hAnsi="Times New Roman"/>
          <w:bCs/>
          <w:sz w:val="28"/>
          <w:szCs w:val="28"/>
        </w:rPr>
      </w:pPr>
      <w:r>
        <w:rPr>
          <w:rFonts w:ascii="Times New Roman" w:hAnsi="Times New Roman"/>
          <w:b/>
          <w:color w:val="000000"/>
          <w:sz w:val="28"/>
          <w:szCs w:val="28"/>
        </w:rPr>
        <w:t>В  Библиотеке №2</w:t>
      </w:r>
      <w:r>
        <w:rPr>
          <w:rFonts w:ascii="Times New Roman" w:hAnsi="Times New Roman"/>
          <w:color w:val="000000"/>
          <w:sz w:val="28"/>
          <w:szCs w:val="28"/>
        </w:rPr>
        <w:t xml:space="preserve"> в рамках программы «Первые шаги в стране информации» проведено мероприятие для учащихся младших классов: «Про компьютер для детей». Учащиеся узнали о первых информационно-поисковых системах, об истории появления компьютера, для них проведен обзор электронных книг. Они познакомились с такими понятиями как фишинг, тролль, хищник, хакер и другими угрозами сети. Узнали как правильно, и не нарушая закона об авторских правах, скачать книгу  и электронной библиотеки. Познакомились с устройством для чтения электронных книг – букридером.</w:t>
      </w:r>
    </w:p>
    <w:p w:rsidR="005907A5" w:rsidRDefault="005907A5" w:rsidP="005907A5">
      <w:pPr>
        <w:spacing w:after="0" w:line="240" w:lineRule="auto"/>
        <w:ind w:firstLine="567"/>
        <w:jc w:val="both"/>
        <w:rPr>
          <w:rFonts w:ascii="Times New Roman" w:hAnsi="Times New Roman"/>
          <w:sz w:val="28"/>
          <w:szCs w:val="28"/>
          <w:shd w:val="clear" w:color="auto" w:fill="FFFFFF"/>
        </w:rPr>
      </w:pPr>
      <w:r>
        <w:rPr>
          <w:rFonts w:ascii="Times New Roman" w:hAnsi="Times New Roman"/>
          <w:b/>
          <w:sz w:val="28"/>
          <w:szCs w:val="28"/>
        </w:rPr>
        <w:t>В библиотеке №10</w:t>
      </w:r>
      <w:r>
        <w:rPr>
          <w:rFonts w:ascii="Times New Roman" w:hAnsi="Times New Roman"/>
          <w:sz w:val="28"/>
          <w:szCs w:val="28"/>
        </w:rPr>
        <w:t xml:space="preserve"> состоялись библиоуроки «Безопасный Интернет»  для учащихся 6-7 классов. В интересной и увлекательной форме викторины </w:t>
      </w:r>
      <w:r>
        <w:rPr>
          <w:rFonts w:ascii="Times New Roman" w:hAnsi="Times New Roman"/>
          <w:sz w:val="28"/>
          <w:szCs w:val="28"/>
        </w:rPr>
        <w:lastRenderedPageBreak/>
        <w:t xml:space="preserve">ребята познакомились с различными компьютерными терминами. </w:t>
      </w:r>
      <w:r>
        <w:rPr>
          <w:rFonts w:ascii="Times New Roman" w:hAnsi="Times New Roman"/>
          <w:sz w:val="28"/>
          <w:szCs w:val="28"/>
          <w:shd w:val="clear" w:color="auto" w:fill="FFFFFF"/>
        </w:rPr>
        <w:t xml:space="preserve"> Мероприятие сопровождала презентация, посредством которой ребята узнали</w:t>
      </w:r>
      <w:r>
        <w:rPr>
          <w:rFonts w:ascii="Arial" w:hAnsi="Arial" w:cs="Arial"/>
          <w:sz w:val="21"/>
          <w:szCs w:val="21"/>
          <w:shd w:val="clear" w:color="auto" w:fill="FFFFFF"/>
        </w:rPr>
        <w:t xml:space="preserve">: </w:t>
      </w:r>
      <w:r>
        <w:rPr>
          <w:rFonts w:ascii="Times New Roman" w:hAnsi="Times New Roman"/>
          <w:sz w:val="28"/>
          <w:szCs w:val="28"/>
          <w:shd w:val="clear" w:color="auto" w:fill="FFFFFF"/>
        </w:rPr>
        <w:t>какие опасности могут подстерегать в сети интернет, как себя обезопасить себя и свой компьютер, посмотрели видеоролики по данной теме. В конце мероприятия ребята познакомились с сайтами в помощь образовательному процессу:  по физике, по истории, по Великой Отечественной войне, живописи и многие другие.</w:t>
      </w:r>
    </w:p>
    <w:p w:rsidR="005907A5" w:rsidRDefault="005907A5" w:rsidP="005907A5">
      <w:pPr>
        <w:spacing w:after="0" w:line="240" w:lineRule="auto"/>
        <w:ind w:firstLine="567"/>
        <w:jc w:val="both"/>
        <w:rPr>
          <w:rFonts w:ascii="Times New Roman" w:hAnsi="Times New Roman"/>
          <w:sz w:val="28"/>
          <w:szCs w:val="28"/>
        </w:rPr>
      </w:pPr>
    </w:p>
    <w:p w:rsidR="005907A5" w:rsidRPr="00290F01" w:rsidRDefault="005907A5" w:rsidP="005907A5">
      <w:pPr>
        <w:spacing w:after="0" w:line="240" w:lineRule="auto"/>
        <w:ind w:firstLine="567"/>
        <w:jc w:val="both"/>
        <w:rPr>
          <w:rFonts w:ascii="Times New Roman" w:hAnsi="Times New Roman"/>
          <w:sz w:val="28"/>
          <w:szCs w:val="28"/>
        </w:rPr>
      </w:pPr>
      <w:r w:rsidRPr="00290F01">
        <w:rPr>
          <w:rFonts w:ascii="Times New Roman" w:hAnsi="Times New Roman"/>
          <w:sz w:val="28"/>
          <w:szCs w:val="28"/>
        </w:rPr>
        <w:t>Важное место в системе формирования информационной культуры личности за</w:t>
      </w:r>
      <w:r>
        <w:rPr>
          <w:rFonts w:ascii="Times New Roman" w:hAnsi="Times New Roman"/>
          <w:sz w:val="28"/>
          <w:szCs w:val="28"/>
        </w:rPr>
        <w:t>н</w:t>
      </w:r>
      <w:r w:rsidRPr="00290F01">
        <w:rPr>
          <w:rFonts w:ascii="Times New Roman" w:hAnsi="Times New Roman"/>
          <w:sz w:val="28"/>
          <w:szCs w:val="28"/>
        </w:rPr>
        <w:t>имают: экскурсии по библиотеке, индивидуальные и групповые консультации по библиографическому разысканию, библиотечные уроки по обучению  библиотечно-библиографической грамотности как традиционные, так и с использованием электронных ресурсов.</w:t>
      </w:r>
    </w:p>
    <w:p w:rsidR="005907A5" w:rsidRPr="003A43D4" w:rsidRDefault="005907A5" w:rsidP="005907A5">
      <w:pPr>
        <w:spacing w:after="0" w:line="240" w:lineRule="auto"/>
        <w:ind w:firstLine="567"/>
        <w:jc w:val="both"/>
        <w:rPr>
          <w:rFonts w:ascii="Times New Roman" w:hAnsi="Times New Roman"/>
          <w:sz w:val="28"/>
          <w:szCs w:val="28"/>
        </w:rPr>
      </w:pPr>
      <w:r w:rsidRPr="00867CE1">
        <w:rPr>
          <w:rFonts w:ascii="Times New Roman" w:hAnsi="Times New Roman"/>
          <w:sz w:val="28"/>
          <w:szCs w:val="28"/>
          <w:u w:val="single"/>
        </w:rPr>
        <w:t>Экскурсии</w:t>
      </w:r>
      <w:r w:rsidRPr="003A43D4">
        <w:rPr>
          <w:rFonts w:ascii="Times New Roman" w:hAnsi="Times New Roman"/>
          <w:sz w:val="28"/>
          <w:szCs w:val="28"/>
        </w:rPr>
        <w:t xml:space="preserve"> </w:t>
      </w:r>
      <w:r>
        <w:rPr>
          <w:rFonts w:ascii="Times New Roman" w:hAnsi="Times New Roman"/>
          <w:sz w:val="28"/>
          <w:szCs w:val="28"/>
        </w:rPr>
        <w:t xml:space="preserve">проводятся практически во всех библиотеках Централизованной библиотечной системы </w:t>
      </w:r>
      <w:proofErr w:type="gramStart"/>
      <w:r>
        <w:rPr>
          <w:rFonts w:ascii="Times New Roman" w:hAnsi="Times New Roman"/>
          <w:sz w:val="28"/>
          <w:szCs w:val="28"/>
        </w:rPr>
        <w:t>г</w:t>
      </w:r>
      <w:proofErr w:type="gramEnd"/>
      <w:r>
        <w:rPr>
          <w:rFonts w:ascii="Times New Roman" w:hAnsi="Times New Roman"/>
          <w:sz w:val="28"/>
          <w:szCs w:val="28"/>
        </w:rPr>
        <w:t xml:space="preserve">. Белово. Они способствуют привлечению </w:t>
      </w:r>
      <w:r w:rsidRPr="003A43D4">
        <w:rPr>
          <w:rFonts w:ascii="Times New Roman" w:hAnsi="Times New Roman"/>
          <w:sz w:val="28"/>
          <w:szCs w:val="28"/>
        </w:rPr>
        <w:t>маленьких читателей и их родителей</w:t>
      </w:r>
      <w:r>
        <w:rPr>
          <w:rFonts w:ascii="Times New Roman" w:hAnsi="Times New Roman"/>
          <w:sz w:val="28"/>
          <w:szCs w:val="28"/>
        </w:rPr>
        <w:t>, а также старшеклассников и студентов</w:t>
      </w:r>
      <w:r w:rsidRPr="003A43D4">
        <w:rPr>
          <w:rFonts w:ascii="Times New Roman" w:hAnsi="Times New Roman"/>
          <w:sz w:val="28"/>
          <w:szCs w:val="28"/>
        </w:rPr>
        <w:t xml:space="preserve">. </w:t>
      </w:r>
    </w:p>
    <w:p w:rsidR="005907A5" w:rsidRPr="00867CE1" w:rsidRDefault="005907A5" w:rsidP="005907A5">
      <w:pPr>
        <w:spacing w:after="0" w:line="240" w:lineRule="auto"/>
        <w:ind w:firstLine="567"/>
        <w:jc w:val="both"/>
        <w:rPr>
          <w:rFonts w:ascii="Times New Roman" w:hAnsi="Times New Roman"/>
          <w:sz w:val="28"/>
          <w:szCs w:val="28"/>
        </w:rPr>
      </w:pPr>
      <w:r w:rsidRPr="00867CE1">
        <w:rPr>
          <w:rFonts w:ascii="Times New Roman" w:hAnsi="Times New Roman"/>
          <w:sz w:val="28"/>
          <w:szCs w:val="28"/>
        </w:rPr>
        <w:t xml:space="preserve">В </w:t>
      </w:r>
      <w:r w:rsidRPr="00867CE1">
        <w:rPr>
          <w:rFonts w:ascii="Times New Roman" w:hAnsi="Times New Roman"/>
          <w:b/>
          <w:sz w:val="28"/>
          <w:szCs w:val="28"/>
        </w:rPr>
        <w:t>Центральной детской библиотеке</w:t>
      </w:r>
      <w:r w:rsidRPr="00867CE1">
        <w:rPr>
          <w:rFonts w:ascii="Times New Roman" w:hAnsi="Times New Roman"/>
          <w:sz w:val="28"/>
          <w:szCs w:val="28"/>
        </w:rPr>
        <w:t xml:space="preserve"> </w:t>
      </w:r>
      <w:r>
        <w:rPr>
          <w:rFonts w:ascii="Times New Roman" w:hAnsi="Times New Roman"/>
          <w:sz w:val="28"/>
          <w:szCs w:val="28"/>
        </w:rPr>
        <w:t xml:space="preserve">в 2016 году </w:t>
      </w:r>
      <w:r w:rsidRPr="00867CE1">
        <w:rPr>
          <w:rFonts w:ascii="Times New Roman" w:hAnsi="Times New Roman"/>
          <w:sz w:val="28"/>
          <w:szCs w:val="28"/>
        </w:rPr>
        <w:t xml:space="preserve">активно используемой формой проведения мероприятий в отчётном году были </w:t>
      </w:r>
      <w:r w:rsidRPr="00867CE1">
        <w:rPr>
          <w:rFonts w:ascii="Times New Roman" w:hAnsi="Times New Roman"/>
          <w:sz w:val="28"/>
          <w:szCs w:val="28"/>
          <w:u w:val="single"/>
        </w:rPr>
        <w:t>библиографические игры</w:t>
      </w:r>
      <w:r w:rsidRPr="00867CE1">
        <w:rPr>
          <w:rFonts w:ascii="Times New Roman" w:hAnsi="Times New Roman"/>
          <w:sz w:val="28"/>
          <w:szCs w:val="28"/>
        </w:rPr>
        <w:t>. Наиболее удачные темы библиографических игр по формированию информационной культуры: «Весь журнальный хоровод», «Тайны планеты Периодика».</w:t>
      </w:r>
    </w:p>
    <w:p w:rsidR="005907A5" w:rsidRDefault="005907A5" w:rsidP="005907A5">
      <w:pPr>
        <w:spacing w:after="0" w:line="240" w:lineRule="auto"/>
        <w:ind w:firstLine="567"/>
        <w:jc w:val="both"/>
        <w:rPr>
          <w:rFonts w:ascii="Times New Roman" w:hAnsi="Times New Roman"/>
          <w:sz w:val="28"/>
          <w:szCs w:val="28"/>
        </w:rPr>
      </w:pPr>
      <w:r w:rsidRPr="00B13A8E">
        <w:rPr>
          <w:rFonts w:ascii="Times New Roman" w:hAnsi="Times New Roman"/>
          <w:b/>
          <w:sz w:val="28"/>
          <w:szCs w:val="28"/>
        </w:rPr>
        <w:t>В Библиотеке №8</w:t>
      </w:r>
      <w:r w:rsidRPr="00B13A8E">
        <w:rPr>
          <w:rFonts w:ascii="Times New Roman" w:hAnsi="Times New Roman"/>
          <w:sz w:val="28"/>
          <w:szCs w:val="28"/>
        </w:rPr>
        <w:t xml:space="preserve"> для педагогического коллектива состоялся обзор «Победители литературных премий», где была проанализирована ситуация литературных премий в России, их победители и книги</w:t>
      </w:r>
      <w:r>
        <w:rPr>
          <w:rFonts w:ascii="Times New Roman" w:hAnsi="Times New Roman"/>
          <w:sz w:val="28"/>
          <w:szCs w:val="28"/>
        </w:rPr>
        <w:t>. П</w:t>
      </w:r>
      <w:r w:rsidRPr="00B13A8E">
        <w:rPr>
          <w:rFonts w:ascii="Times New Roman" w:hAnsi="Times New Roman"/>
          <w:sz w:val="28"/>
          <w:szCs w:val="28"/>
        </w:rPr>
        <w:t xml:space="preserve">редставлены авторы </w:t>
      </w:r>
      <w:r>
        <w:rPr>
          <w:rFonts w:ascii="Times New Roman" w:hAnsi="Times New Roman"/>
          <w:sz w:val="28"/>
          <w:szCs w:val="28"/>
        </w:rPr>
        <w:t xml:space="preserve">номинированные </w:t>
      </w:r>
      <w:r w:rsidRPr="00B13A8E">
        <w:rPr>
          <w:rFonts w:ascii="Times New Roman" w:hAnsi="Times New Roman"/>
          <w:sz w:val="28"/>
          <w:szCs w:val="28"/>
        </w:rPr>
        <w:t xml:space="preserve">и выигравшие. </w:t>
      </w:r>
    </w:p>
    <w:p w:rsidR="005907A5" w:rsidRPr="00B13A8E" w:rsidRDefault="005907A5" w:rsidP="005907A5">
      <w:pPr>
        <w:widowControl w:val="0"/>
        <w:spacing w:after="0" w:line="240" w:lineRule="auto"/>
        <w:ind w:firstLine="567"/>
        <w:jc w:val="both"/>
        <w:rPr>
          <w:rFonts w:ascii="Times New Roman" w:hAnsi="Times New Roman"/>
          <w:b/>
          <w:sz w:val="28"/>
          <w:szCs w:val="28"/>
        </w:rPr>
      </w:pPr>
      <w:r w:rsidRPr="00BA5BE5">
        <w:rPr>
          <w:rFonts w:ascii="Times New Roman" w:hAnsi="Times New Roman"/>
          <w:sz w:val="28"/>
          <w:szCs w:val="28"/>
        </w:rPr>
        <w:t>Библиотекари</w:t>
      </w:r>
      <w:r>
        <w:rPr>
          <w:rFonts w:ascii="Times New Roman" w:hAnsi="Times New Roman"/>
          <w:b/>
          <w:sz w:val="28"/>
          <w:szCs w:val="28"/>
        </w:rPr>
        <w:t xml:space="preserve"> </w:t>
      </w:r>
      <w:r w:rsidRPr="00BA5BE5">
        <w:rPr>
          <w:rFonts w:ascii="Times New Roman" w:hAnsi="Times New Roman"/>
          <w:b/>
          <w:sz w:val="28"/>
          <w:szCs w:val="28"/>
        </w:rPr>
        <w:t>Детской библиотеки – центра по проблемам детства и юношества №7</w:t>
      </w:r>
      <w:r w:rsidRPr="00BA5BE5">
        <w:rPr>
          <w:rFonts w:ascii="Times New Roman" w:hAnsi="Times New Roman"/>
          <w:sz w:val="28"/>
          <w:szCs w:val="28"/>
        </w:rPr>
        <w:t xml:space="preserve"> провел</w:t>
      </w:r>
      <w:r>
        <w:rPr>
          <w:rFonts w:ascii="Times New Roman" w:hAnsi="Times New Roman"/>
          <w:sz w:val="28"/>
          <w:szCs w:val="28"/>
        </w:rPr>
        <w:t>и</w:t>
      </w:r>
      <w:r w:rsidRPr="00BA5BE5">
        <w:rPr>
          <w:rFonts w:ascii="Times New Roman" w:hAnsi="Times New Roman"/>
          <w:sz w:val="28"/>
          <w:szCs w:val="28"/>
        </w:rPr>
        <w:t xml:space="preserve"> на Неделе безопасности Рунета урок интернет безопасности </w:t>
      </w:r>
      <w:r w:rsidRPr="00BA5BE5">
        <w:rPr>
          <w:rFonts w:ascii="Times New Roman" w:hAnsi="Times New Roman"/>
          <w:b/>
          <w:sz w:val="28"/>
          <w:szCs w:val="28"/>
        </w:rPr>
        <w:t>«Осторожно, Интернет</w:t>
      </w:r>
      <w:r w:rsidRPr="00B13A8E">
        <w:rPr>
          <w:rFonts w:ascii="Times New Roman" w:hAnsi="Times New Roman"/>
          <w:b/>
          <w:sz w:val="28"/>
          <w:szCs w:val="28"/>
        </w:rPr>
        <w:t>!»</w:t>
      </w:r>
      <w:r w:rsidRPr="00B13A8E">
        <w:rPr>
          <w:rFonts w:ascii="Times New Roman" w:hAnsi="Times New Roman"/>
          <w:sz w:val="28"/>
          <w:szCs w:val="28"/>
        </w:rPr>
        <w:t>.</w:t>
      </w:r>
    </w:p>
    <w:p w:rsidR="005907A5" w:rsidRPr="00B13A8E" w:rsidRDefault="005907A5" w:rsidP="005907A5">
      <w:pPr>
        <w:tabs>
          <w:tab w:val="left" w:pos="2628"/>
        </w:tabs>
        <w:spacing w:after="0" w:line="240" w:lineRule="auto"/>
        <w:ind w:firstLine="567"/>
        <w:jc w:val="both"/>
        <w:rPr>
          <w:rFonts w:ascii="Times New Roman" w:hAnsi="Times New Roman"/>
          <w:sz w:val="28"/>
          <w:szCs w:val="28"/>
        </w:rPr>
      </w:pPr>
      <w:r w:rsidRPr="00B13A8E">
        <w:rPr>
          <w:rFonts w:ascii="Times New Roman" w:hAnsi="Times New Roman"/>
          <w:sz w:val="28"/>
          <w:szCs w:val="28"/>
        </w:rPr>
        <w:t xml:space="preserve">В ходе урока ребята узнали о достоинствах и недостатках интернета, какие опасности подстерегают их в сети. Познакомились с  главными правилами безопасной работы в интернете. Чтобы закрепить  знания провели «интернет - турнир»: </w:t>
      </w:r>
    </w:p>
    <w:p w:rsidR="005907A5" w:rsidRPr="00B13A8E" w:rsidRDefault="005907A5" w:rsidP="00BE4488">
      <w:pPr>
        <w:numPr>
          <w:ilvl w:val="0"/>
          <w:numId w:val="116"/>
        </w:numPr>
        <w:tabs>
          <w:tab w:val="left" w:pos="2628"/>
        </w:tabs>
        <w:spacing w:after="0" w:line="240" w:lineRule="auto"/>
        <w:ind w:left="0" w:firstLine="567"/>
        <w:jc w:val="both"/>
        <w:rPr>
          <w:rFonts w:ascii="Times New Roman" w:hAnsi="Times New Roman"/>
          <w:sz w:val="28"/>
          <w:szCs w:val="28"/>
        </w:rPr>
      </w:pPr>
      <w:r w:rsidRPr="00B13A8E">
        <w:rPr>
          <w:rFonts w:ascii="Times New Roman" w:hAnsi="Times New Roman"/>
          <w:sz w:val="28"/>
          <w:szCs w:val="28"/>
        </w:rPr>
        <w:t xml:space="preserve">учащиеся рассмотрели ситуации по теме, ответили на вопросы викторины и отгадали ребусы, относящиеся к информатике и компьютеру; </w:t>
      </w:r>
    </w:p>
    <w:p w:rsidR="005907A5" w:rsidRPr="00B13A8E" w:rsidRDefault="005907A5" w:rsidP="00BE4488">
      <w:pPr>
        <w:numPr>
          <w:ilvl w:val="0"/>
          <w:numId w:val="116"/>
        </w:numPr>
        <w:tabs>
          <w:tab w:val="left" w:pos="2628"/>
        </w:tabs>
        <w:spacing w:after="0" w:line="240" w:lineRule="auto"/>
        <w:ind w:left="0" w:firstLine="567"/>
        <w:jc w:val="both"/>
        <w:rPr>
          <w:rFonts w:ascii="Times New Roman" w:hAnsi="Times New Roman"/>
          <w:sz w:val="28"/>
          <w:szCs w:val="28"/>
        </w:rPr>
      </w:pPr>
      <w:r w:rsidRPr="00B13A8E">
        <w:rPr>
          <w:rFonts w:ascii="Times New Roman" w:hAnsi="Times New Roman"/>
          <w:sz w:val="28"/>
          <w:szCs w:val="28"/>
        </w:rPr>
        <w:t xml:space="preserve">с азартом приняли участие в игре «Вирусная атака». </w:t>
      </w:r>
    </w:p>
    <w:p w:rsidR="005907A5" w:rsidRPr="00BA5BE5" w:rsidRDefault="005907A5" w:rsidP="005907A5">
      <w:pPr>
        <w:tabs>
          <w:tab w:val="left" w:pos="2628"/>
        </w:tabs>
        <w:spacing w:after="0" w:line="240" w:lineRule="auto"/>
        <w:ind w:firstLine="567"/>
        <w:jc w:val="both"/>
        <w:rPr>
          <w:rFonts w:ascii="Times New Roman" w:hAnsi="Times New Roman"/>
          <w:sz w:val="28"/>
          <w:szCs w:val="28"/>
        </w:rPr>
      </w:pPr>
      <w:r w:rsidRPr="00B13A8E">
        <w:rPr>
          <w:rFonts w:ascii="Times New Roman" w:hAnsi="Times New Roman"/>
          <w:sz w:val="28"/>
          <w:szCs w:val="28"/>
        </w:rPr>
        <w:t xml:space="preserve">Урок сопровождался слайд – презентацией и просмотром видеороликов «Остерегайтесь мошенничества в Интернете», «Развлечения </w:t>
      </w:r>
      <w:r w:rsidRPr="00BA5BE5">
        <w:rPr>
          <w:rFonts w:ascii="Times New Roman" w:hAnsi="Times New Roman"/>
          <w:sz w:val="28"/>
          <w:szCs w:val="28"/>
        </w:rPr>
        <w:t>и безопасность в Интернете».</w:t>
      </w:r>
    </w:p>
    <w:p w:rsidR="005907A5" w:rsidRPr="00BA5BE5" w:rsidRDefault="005907A5" w:rsidP="005907A5">
      <w:pPr>
        <w:spacing w:after="0" w:line="240" w:lineRule="auto"/>
        <w:ind w:firstLine="567"/>
        <w:jc w:val="both"/>
        <w:rPr>
          <w:rFonts w:ascii="Times New Roman" w:hAnsi="Times New Roman"/>
          <w:b/>
          <w:sz w:val="28"/>
          <w:szCs w:val="28"/>
        </w:rPr>
      </w:pPr>
      <w:r w:rsidRPr="00BA5BE5">
        <w:rPr>
          <w:rFonts w:ascii="Times New Roman" w:hAnsi="Times New Roman"/>
          <w:sz w:val="28"/>
          <w:szCs w:val="28"/>
        </w:rPr>
        <w:lastRenderedPageBreak/>
        <w:t>В 2016 году  продолжил</w:t>
      </w:r>
      <w:r>
        <w:rPr>
          <w:rFonts w:ascii="Times New Roman" w:hAnsi="Times New Roman"/>
          <w:sz w:val="28"/>
          <w:szCs w:val="28"/>
        </w:rPr>
        <w:t>ась</w:t>
      </w:r>
      <w:r w:rsidRPr="00BA5BE5">
        <w:rPr>
          <w:rFonts w:ascii="Times New Roman" w:hAnsi="Times New Roman"/>
          <w:sz w:val="28"/>
          <w:szCs w:val="28"/>
        </w:rPr>
        <w:t xml:space="preserve"> работа по формированию информационной культуры в рамках  комплекса библиотечных уроков </w:t>
      </w:r>
      <w:r w:rsidRPr="00BA5BE5">
        <w:rPr>
          <w:rFonts w:ascii="Times New Roman" w:hAnsi="Times New Roman"/>
          <w:b/>
          <w:sz w:val="28"/>
          <w:szCs w:val="28"/>
        </w:rPr>
        <w:t xml:space="preserve">«Библиография – якорь надежды» </w:t>
      </w:r>
    </w:p>
    <w:p w:rsidR="005907A5" w:rsidRPr="00BA5BE5" w:rsidRDefault="005907A5" w:rsidP="005907A5">
      <w:pPr>
        <w:spacing w:after="0" w:line="240" w:lineRule="auto"/>
        <w:ind w:firstLine="567"/>
        <w:jc w:val="both"/>
        <w:rPr>
          <w:rFonts w:ascii="Times New Roman" w:hAnsi="Times New Roman"/>
          <w:sz w:val="28"/>
          <w:szCs w:val="28"/>
        </w:rPr>
      </w:pPr>
      <w:r w:rsidRPr="00BA5BE5">
        <w:rPr>
          <w:rFonts w:ascii="Times New Roman" w:hAnsi="Times New Roman"/>
          <w:sz w:val="28"/>
          <w:szCs w:val="28"/>
        </w:rPr>
        <w:t xml:space="preserve">Было проведено 3 </w:t>
      </w:r>
      <w:proofErr w:type="gramStart"/>
      <w:r w:rsidRPr="00BA5BE5">
        <w:rPr>
          <w:rFonts w:ascii="Times New Roman" w:hAnsi="Times New Roman"/>
          <w:sz w:val="28"/>
          <w:szCs w:val="28"/>
        </w:rPr>
        <w:t>библиотечных</w:t>
      </w:r>
      <w:proofErr w:type="gramEnd"/>
      <w:r w:rsidRPr="00BA5BE5">
        <w:rPr>
          <w:rFonts w:ascii="Times New Roman" w:hAnsi="Times New Roman"/>
          <w:sz w:val="28"/>
          <w:szCs w:val="28"/>
        </w:rPr>
        <w:t xml:space="preserve"> урока:</w:t>
      </w:r>
    </w:p>
    <w:p w:rsidR="005907A5" w:rsidRPr="00BA5BE5" w:rsidRDefault="005907A5" w:rsidP="00BE4488">
      <w:pPr>
        <w:pStyle w:val="aff5"/>
        <w:numPr>
          <w:ilvl w:val="0"/>
          <w:numId w:val="117"/>
        </w:numPr>
        <w:ind w:left="0" w:firstLine="567"/>
        <w:rPr>
          <w:sz w:val="28"/>
          <w:szCs w:val="28"/>
        </w:rPr>
      </w:pPr>
      <w:r w:rsidRPr="00BA5BE5">
        <w:rPr>
          <w:sz w:val="28"/>
          <w:szCs w:val="28"/>
        </w:rPr>
        <w:t xml:space="preserve">Родословная книги </w:t>
      </w:r>
    </w:p>
    <w:p w:rsidR="005907A5" w:rsidRPr="00BA5BE5" w:rsidRDefault="005907A5" w:rsidP="00BE4488">
      <w:pPr>
        <w:numPr>
          <w:ilvl w:val="0"/>
          <w:numId w:val="117"/>
        </w:numPr>
        <w:spacing w:after="0" w:line="240" w:lineRule="auto"/>
        <w:ind w:left="0" w:firstLine="567"/>
        <w:contextualSpacing/>
        <w:jc w:val="both"/>
        <w:rPr>
          <w:rFonts w:ascii="Times New Roman" w:hAnsi="Times New Roman"/>
          <w:sz w:val="28"/>
          <w:szCs w:val="28"/>
        </w:rPr>
      </w:pPr>
      <w:r w:rsidRPr="00BA5BE5">
        <w:rPr>
          <w:rFonts w:ascii="Times New Roman" w:hAnsi="Times New Roman"/>
          <w:sz w:val="28"/>
          <w:szCs w:val="28"/>
        </w:rPr>
        <w:t>Красивые, добрые книжек листы</w:t>
      </w:r>
    </w:p>
    <w:p w:rsidR="005907A5" w:rsidRPr="00BA5BE5" w:rsidRDefault="005907A5" w:rsidP="00BE4488">
      <w:pPr>
        <w:numPr>
          <w:ilvl w:val="0"/>
          <w:numId w:val="117"/>
        </w:numPr>
        <w:spacing w:after="0" w:line="240" w:lineRule="auto"/>
        <w:ind w:left="0" w:firstLine="567"/>
        <w:contextualSpacing/>
        <w:jc w:val="both"/>
        <w:rPr>
          <w:rFonts w:ascii="Times New Roman" w:hAnsi="Times New Roman"/>
          <w:sz w:val="28"/>
          <w:szCs w:val="28"/>
        </w:rPr>
      </w:pPr>
      <w:r w:rsidRPr="00BA5BE5">
        <w:rPr>
          <w:rFonts w:ascii="Times New Roman" w:hAnsi="Times New Roman"/>
          <w:sz w:val="28"/>
          <w:szCs w:val="28"/>
        </w:rPr>
        <w:t>Они знают всё (справочная литература)</w:t>
      </w:r>
    </w:p>
    <w:p w:rsidR="005907A5" w:rsidRDefault="005907A5" w:rsidP="005907A5">
      <w:pPr>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информационной культуры очень важный, интересный и увлекательный процесс. Познакомить с неизвестным, научить пользоваться не только техникой, но и своим разумом, воспитать грамотного, мыслящего, идущего  в ногу со временем пользователя  - очень важно не только для библиотеки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но и для общества в целом.</w:t>
      </w:r>
    </w:p>
    <w:p w:rsidR="005907A5" w:rsidRPr="00DE067C" w:rsidRDefault="005907A5" w:rsidP="005907A5">
      <w:pPr>
        <w:spacing w:after="0" w:line="240" w:lineRule="auto"/>
        <w:ind w:firstLine="567"/>
        <w:jc w:val="both"/>
        <w:rPr>
          <w:rFonts w:ascii="Times New Roman" w:hAnsi="Times New Roman"/>
          <w:sz w:val="28"/>
          <w:szCs w:val="28"/>
        </w:rPr>
      </w:pPr>
    </w:p>
    <w:p w:rsidR="005907A5" w:rsidRPr="00B93C6C" w:rsidRDefault="005907A5" w:rsidP="005907A5">
      <w:pPr>
        <w:spacing w:after="0" w:line="240" w:lineRule="auto"/>
        <w:ind w:firstLine="567"/>
        <w:rPr>
          <w:rFonts w:ascii="Times New Roman" w:hAnsi="Times New Roman"/>
          <w:b/>
          <w:sz w:val="28"/>
          <w:szCs w:val="28"/>
        </w:rPr>
      </w:pPr>
      <w:r w:rsidRPr="00B93C6C">
        <w:rPr>
          <w:rFonts w:ascii="Times New Roman" w:hAnsi="Times New Roman"/>
          <w:b/>
          <w:sz w:val="28"/>
          <w:szCs w:val="28"/>
        </w:rPr>
        <w:t>7.4. Методическая работа по библиографической деятельности</w:t>
      </w:r>
    </w:p>
    <w:p w:rsidR="005907A5" w:rsidRPr="00B93C6C" w:rsidRDefault="005907A5" w:rsidP="005907A5">
      <w:pPr>
        <w:pStyle w:val="ab"/>
        <w:ind w:firstLine="567"/>
        <w:rPr>
          <w:sz w:val="28"/>
          <w:szCs w:val="28"/>
        </w:rPr>
      </w:pPr>
    </w:p>
    <w:p w:rsidR="005907A5" w:rsidRPr="00303472" w:rsidRDefault="005907A5" w:rsidP="005907A5">
      <w:pPr>
        <w:spacing w:after="0" w:line="240" w:lineRule="auto"/>
        <w:ind w:firstLine="567"/>
        <w:jc w:val="both"/>
        <w:rPr>
          <w:rFonts w:ascii="Times New Roman" w:hAnsi="Times New Roman"/>
          <w:sz w:val="28"/>
          <w:szCs w:val="28"/>
        </w:rPr>
      </w:pPr>
      <w:r w:rsidRPr="00303472">
        <w:rPr>
          <w:rFonts w:ascii="Times New Roman" w:hAnsi="Times New Roman"/>
          <w:bCs/>
          <w:sz w:val="28"/>
          <w:szCs w:val="28"/>
        </w:rPr>
        <w:t>Методическая деятельность информационно-библиографического отдела включает в себя различные формы и методы работы</w:t>
      </w:r>
      <w:r>
        <w:rPr>
          <w:rFonts w:ascii="Times New Roman" w:hAnsi="Times New Roman"/>
          <w:bCs/>
          <w:sz w:val="28"/>
          <w:szCs w:val="28"/>
        </w:rPr>
        <w:t>,</w:t>
      </w:r>
      <w:r w:rsidRPr="00303472">
        <w:rPr>
          <w:rFonts w:ascii="Times New Roman" w:hAnsi="Times New Roman"/>
          <w:bCs/>
          <w:sz w:val="28"/>
          <w:szCs w:val="28"/>
        </w:rPr>
        <w:t xml:space="preserve"> такие как </w:t>
      </w:r>
      <w:r w:rsidRPr="00303472">
        <w:rPr>
          <w:rFonts w:ascii="Times New Roman" w:hAnsi="Times New Roman"/>
          <w:sz w:val="28"/>
          <w:szCs w:val="28"/>
        </w:rPr>
        <w:t>библиографические консультации, выезды в филиалы, семинары, практикумы, индивидуальное консультирование по повышению компьютерной грамотности и т.д.</w:t>
      </w:r>
    </w:p>
    <w:p w:rsidR="005907A5" w:rsidRPr="00303472" w:rsidRDefault="005907A5" w:rsidP="005907A5">
      <w:pPr>
        <w:spacing w:after="0" w:line="240" w:lineRule="auto"/>
        <w:ind w:firstLine="567"/>
        <w:jc w:val="both"/>
        <w:rPr>
          <w:rFonts w:ascii="Times New Roman" w:hAnsi="Times New Roman"/>
          <w:bCs/>
          <w:sz w:val="28"/>
          <w:szCs w:val="28"/>
        </w:rPr>
      </w:pPr>
      <w:r w:rsidRPr="00303472">
        <w:rPr>
          <w:rFonts w:ascii="Times New Roman" w:hAnsi="Times New Roman"/>
          <w:bCs/>
          <w:sz w:val="28"/>
          <w:szCs w:val="28"/>
        </w:rPr>
        <w:t>Библиографы принимают отчеты, помогают в планировании работы, проводят обзоры новинок профессиональной литературы, прессы на производственных совещаниях, семинарах.</w:t>
      </w:r>
      <w:r w:rsidRPr="00303472">
        <w:rPr>
          <w:rFonts w:ascii="Times New Roman" w:hAnsi="Times New Roman"/>
          <w:sz w:val="28"/>
          <w:szCs w:val="28"/>
        </w:rPr>
        <w:t xml:space="preserve"> </w:t>
      </w:r>
    </w:p>
    <w:p w:rsidR="005907A5" w:rsidRDefault="005907A5" w:rsidP="005907A5">
      <w:pPr>
        <w:spacing w:after="0" w:line="240" w:lineRule="auto"/>
        <w:ind w:firstLine="567"/>
        <w:jc w:val="both"/>
        <w:rPr>
          <w:rFonts w:ascii="Times New Roman" w:hAnsi="Times New Roman"/>
          <w:sz w:val="28"/>
          <w:szCs w:val="28"/>
        </w:rPr>
      </w:pPr>
      <w:r>
        <w:rPr>
          <w:rFonts w:ascii="Times New Roman" w:hAnsi="Times New Roman"/>
          <w:sz w:val="28"/>
          <w:szCs w:val="28"/>
        </w:rPr>
        <w:t>По настоятельным просьбам коллег, сотрудников  МУ «ЦБС г. Белово», продолжилось проведение групповых обучающих практикумов</w:t>
      </w:r>
    </w:p>
    <w:p w:rsidR="005907A5" w:rsidRDefault="005907A5" w:rsidP="00BE4488">
      <w:pPr>
        <w:pStyle w:val="ab"/>
        <w:numPr>
          <w:ilvl w:val="0"/>
          <w:numId w:val="118"/>
        </w:numPr>
        <w:ind w:left="0" w:firstLine="567"/>
        <w:rPr>
          <w:sz w:val="28"/>
          <w:szCs w:val="28"/>
          <w:lang w:eastAsia="en-US"/>
        </w:rPr>
      </w:pPr>
      <w:r>
        <w:rPr>
          <w:sz w:val="28"/>
          <w:szCs w:val="28"/>
          <w:lang w:eastAsia="en-US"/>
        </w:rPr>
        <w:t xml:space="preserve">3 </w:t>
      </w:r>
      <w:proofErr w:type="gramStart"/>
      <w:r>
        <w:rPr>
          <w:sz w:val="28"/>
          <w:szCs w:val="28"/>
          <w:lang w:eastAsia="en-US"/>
        </w:rPr>
        <w:t>групповых</w:t>
      </w:r>
      <w:proofErr w:type="gramEnd"/>
      <w:r>
        <w:rPr>
          <w:sz w:val="28"/>
          <w:szCs w:val="28"/>
          <w:lang w:eastAsia="en-US"/>
        </w:rPr>
        <w:t xml:space="preserve"> обучающих практикума по работе в программе </w:t>
      </w:r>
      <w:r>
        <w:rPr>
          <w:sz w:val="28"/>
          <w:szCs w:val="28"/>
          <w:lang w:val="en-US" w:eastAsia="en-US"/>
        </w:rPr>
        <w:t>Publicher</w:t>
      </w:r>
      <w:r w:rsidRPr="00303472">
        <w:rPr>
          <w:sz w:val="28"/>
          <w:szCs w:val="28"/>
          <w:lang w:eastAsia="en-US"/>
        </w:rPr>
        <w:t xml:space="preserve"> </w:t>
      </w:r>
      <w:r>
        <w:rPr>
          <w:b/>
          <w:sz w:val="28"/>
          <w:szCs w:val="28"/>
          <w:lang w:eastAsia="en-US"/>
        </w:rPr>
        <w:t>(Кириллова Светлана Викторовна)</w:t>
      </w:r>
      <w:r>
        <w:rPr>
          <w:sz w:val="28"/>
          <w:szCs w:val="28"/>
          <w:lang w:eastAsia="en-US"/>
        </w:rPr>
        <w:t>;</w:t>
      </w:r>
    </w:p>
    <w:p w:rsidR="005907A5" w:rsidRDefault="005907A5" w:rsidP="00BE4488">
      <w:pPr>
        <w:pStyle w:val="ab"/>
        <w:numPr>
          <w:ilvl w:val="0"/>
          <w:numId w:val="118"/>
        </w:numPr>
        <w:ind w:left="0" w:firstLine="567"/>
        <w:rPr>
          <w:sz w:val="28"/>
          <w:szCs w:val="28"/>
        </w:rPr>
      </w:pPr>
      <w:r>
        <w:rPr>
          <w:sz w:val="28"/>
          <w:szCs w:val="28"/>
          <w:lang w:eastAsia="en-US"/>
        </w:rPr>
        <w:t xml:space="preserve">13 </w:t>
      </w:r>
      <w:proofErr w:type="gramStart"/>
      <w:r>
        <w:rPr>
          <w:sz w:val="28"/>
          <w:szCs w:val="28"/>
          <w:lang w:eastAsia="en-US"/>
        </w:rPr>
        <w:t>групповых</w:t>
      </w:r>
      <w:proofErr w:type="gramEnd"/>
      <w:r>
        <w:rPr>
          <w:sz w:val="28"/>
          <w:szCs w:val="28"/>
          <w:lang w:eastAsia="en-US"/>
        </w:rPr>
        <w:t xml:space="preserve"> обучающих практикума по работе в программе </w:t>
      </w:r>
      <w:r>
        <w:rPr>
          <w:sz w:val="28"/>
          <w:szCs w:val="28"/>
          <w:lang w:val="en-US" w:eastAsia="en-US"/>
        </w:rPr>
        <w:t>Photoshop</w:t>
      </w:r>
      <w:r>
        <w:rPr>
          <w:b/>
          <w:sz w:val="28"/>
          <w:szCs w:val="28"/>
          <w:lang w:eastAsia="en-US"/>
        </w:rPr>
        <w:t xml:space="preserve"> (Кириллова Светлана Викторовна)</w:t>
      </w:r>
      <w:r>
        <w:rPr>
          <w:sz w:val="28"/>
          <w:szCs w:val="28"/>
          <w:lang w:eastAsia="en-US"/>
        </w:rPr>
        <w:t>;</w:t>
      </w:r>
    </w:p>
    <w:p w:rsidR="005907A5" w:rsidRDefault="005907A5" w:rsidP="00BE4488">
      <w:pPr>
        <w:pStyle w:val="ab"/>
        <w:numPr>
          <w:ilvl w:val="0"/>
          <w:numId w:val="118"/>
        </w:numPr>
        <w:ind w:left="0" w:firstLine="567"/>
        <w:rPr>
          <w:sz w:val="28"/>
          <w:szCs w:val="28"/>
          <w:lang w:eastAsia="en-US"/>
        </w:rPr>
      </w:pPr>
      <w:r>
        <w:rPr>
          <w:sz w:val="28"/>
          <w:szCs w:val="28"/>
          <w:lang w:eastAsia="en-US"/>
        </w:rPr>
        <w:t xml:space="preserve">8 </w:t>
      </w:r>
      <w:proofErr w:type="gramStart"/>
      <w:r>
        <w:rPr>
          <w:sz w:val="28"/>
          <w:szCs w:val="28"/>
          <w:lang w:eastAsia="en-US"/>
        </w:rPr>
        <w:t>групповых</w:t>
      </w:r>
      <w:proofErr w:type="gramEnd"/>
      <w:r>
        <w:rPr>
          <w:sz w:val="28"/>
          <w:szCs w:val="28"/>
          <w:lang w:eastAsia="en-US"/>
        </w:rPr>
        <w:t xml:space="preserve"> обучающих практикума по работе в программе </w:t>
      </w:r>
      <w:r>
        <w:rPr>
          <w:sz w:val="28"/>
          <w:szCs w:val="28"/>
          <w:lang w:val="en-US" w:eastAsia="en-US"/>
        </w:rPr>
        <w:t>ProShow</w:t>
      </w:r>
      <w:r w:rsidRPr="00303472">
        <w:rPr>
          <w:sz w:val="28"/>
          <w:szCs w:val="28"/>
          <w:lang w:eastAsia="en-US"/>
        </w:rPr>
        <w:t xml:space="preserve"> </w:t>
      </w:r>
      <w:r>
        <w:rPr>
          <w:sz w:val="28"/>
          <w:szCs w:val="28"/>
          <w:lang w:val="en-US" w:eastAsia="en-US"/>
        </w:rPr>
        <w:t>Producer</w:t>
      </w:r>
      <w:r w:rsidRPr="00303472">
        <w:rPr>
          <w:sz w:val="28"/>
          <w:szCs w:val="28"/>
          <w:lang w:eastAsia="en-US"/>
        </w:rPr>
        <w:t xml:space="preserve"> </w:t>
      </w:r>
      <w:r>
        <w:rPr>
          <w:b/>
          <w:sz w:val="28"/>
          <w:szCs w:val="28"/>
          <w:lang w:eastAsia="en-US"/>
        </w:rPr>
        <w:t>(Кириллова Светлана Викторовна)</w:t>
      </w:r>
      <w:r>
        <w:rPr>
          <w:sz w:val="28"/>
          <w:szCs w:val="28"/>
          <w:lang w:eastAsia="en-US"/>
        </w:rPr>
        <w:t>;</w:t>
      </w:r>
    </w:p>
    <w:p w:rsidR="005907A5" w:rsidRDefault="005907A5" w:rsidP="00BE4488">
      <w:pPr>
        <w:pStyle w:val="ab"/>
        <w:numPr>
          <w:ilvl w:val="0"/>
          <w:numId w:val="118"/>
        </w:numPr>
        <w:ind w:left="0" w:firstLine="567"/>
        <w:rPr>
          <w:sz w:val="28"/>
          <w:szCs w:val="28"/>
          <w:lang w:eastAsia="en-US"/>
        </w:rPr>
      </w:pPr>
      <w:r>
        <w:rPr>
          <w:sz w:val="28"/>
          <w:szCs w:val="28"/>
          <w:lang w:eastAsia="en-US"/>
        </w:rPr>
        <w:t xml:space="preserve">5 групповых обучающих практикумов по работе в программе </w:t>
      </w:r>
      <w:r>
        <w:rPr>
          <w:sz w:val="28"/>
          <w:szCs w:val="28"/>
          <w:lang w:val="en-US" w:eastAsia="en-US"/>
        </w:rPr>
        <w:t>Access</w:t>
      </w:r>
      <w:r w:rsidRPr="00303472">
        <w:rPr>
          <w:sz w:val="28"/>
          <w:szCs w:val="28"/>
          <w:lang w:eastAsia="en-US"/>
        </w:rPr>
        <w:t xml:space="preserve"> </w:t>
      </w:r>
      <w:r>
        <w:rPr>
          <w:b/>
          <w:sz w:val="28"/>
          <w:szCs w:val="28"/>
          <w:lang w:eastAsia="en-US"/>
        </w:rPr>
        <w:t>(Кириллова Светлана Викторовна)</w:t>
      </w:r>
      <w:r>
        <w:rPr>
          <w:sz w:val="28"/>
          <w:szCs w:val="28"/>
          <w:lang w:eastAsia="en-US"/>
        </w:rPr>
        <w:t>:</w:t>
      </w:r>
    </w:p>
    <w:p w:rsidR="005907A5" w:rsidRDefault="005907A5" w:rsidP="00BE4488">
      <w:pPr>
        <w:pStyle w:val="ab"/>
        <w:numPr>
          <w:ilvl w:val="0"/>
          <w:numId w:val="118"/>
        </w:numPr>
        <w:ind w:left="0" w:firstLine="567"/>
        <w:rPr>
          <w:sz w:val="28"/>
          <w:szCs w:val="28"/>
        </w:rPr>
      </w:pPr>
      <w:r>
        <w:rPr>
          <w:sz w:val="28"/>
          <w:szCs w:val="28"/>
        </w:rPr>
        <w:t>1</w:t>
      </w:r>
      <w:r>
        <w:rPr>
          <w:sz w:val="28"/>
          <w:szCs w:val="28"/>
          <w:lang w:eastAsia="en-US"/>
        </w:rPr>
        <w:t xml:space="preserve"> групповой обучающий практикум по работе в программе </w:t>
      </w:r>
      <w:r>
        <w:rPr>
          <w:sz w:val="28"/>
          <w:szCs w:val="28"/>
          <w:lang w:val="en-US"/>
        </w:rPr>
        <w:t>CorelDRAW</w:t>
      </w:r>
      <w:r w:rsidRPr="00303472">
        <w:rPr>
          <w:sz w:val="28"/>
          <w:szCs w:val="28"/>
        </w:rPr>
        <w:t xml:space="preserve"> </w:t>
      </w:r>
      <w:r>
        <w:rPr>
          <w:b/>
          <w:sz w:val="28"/>
          <w:szCs w:val="28"/>
        </w:rPr>
        <w:t>(Кырныч Мария Владимировна)</w:t>
      </w:r>
      <w:r>
        <w:rPr>
          <w:sz w:val="28"/>
          <w:szCs w:val="28"/>
        </w:rPr>
        <w:t>;</w:t>
      </w:r>
    </w:p>
    <w:p w:rsidR="005907A5" w:rsidRDefault="005907A5" w:rsidP="00BE4488">
      <w:pPr>
        <w:pStyle w:val="aa"/>
        <w:numPr>
          <w:ilvl w:val="0"/>
          <w:numId w:val="119"/>
        </w:numPr>
        <w:ind w:left="0" w:firstLine="567"/>
        <w:contextualSpacing/>
        <w:jc w:val="both"/>
        <w:rPr>
          <w:b/>
          <w:sz w:val="28"/>
          <w:szCs w:val="28"/>
          <w:lang w:eastAsia="en-US"/>
        </w:rPr>
      </w:pPr>
      <w:r>
        <w:rPr>
          <w:sz w:val="28"/>
          <w:szCs w:val="28"/>
          <w:lang w:eastAsia="en-US"/>
        </w:rPr>
        <w:t>Групповой обучающий практикум</w:t>
      </w:r>
      <w:r>
        <w:rPr>
          <w:sz w:val="28"/>
          <w:szCs w:val="28"/>
        </w:rPr>
        <w:t xml:space="preserve"> </w:t>
      </w:r>
      <w:r>
        <w:rPr>
          <w:b/>
          <w:sz w:val="28"/>
          <w:szCs w:val="28"/>
        </w:rPr>
        <w:t xml:space="preserve">«Скайп: понятие, возможности, технология работы» </w:t>
      </w:r>
      <w:r>
        <w:rPr>
          <w:sz w:val="28"/>
          <w:szCs w:val="28"/>
        </w:rPr>
        <w:t xml:space="preserve">- </w:t>
      </w:r>
      <w:r>
        <w:rPr>
          <w:b/>
          <w:sz w:val="28"/>
          <w:szCs w:val="28"/>
        </w:rPr>
        <w:t>(Хромова Елена Геннадьевна)</w:t>
      </w:r>
    </w:p>
    <w:p w:rsidR="005907A5" w:rsidRDefault="005907A5" w:rsidP="005907A5">
      <w:pPr>
        <w:spacing w:after="0" w:line="240" w:lineRule="auto"/>
        <w:ind w:firstLine="567"/>
        <w:jc w:val="both"/>
        <w:rPr>
          <w:rFonts w:ascii="Times New Roman" w:hAnsi="Times New Roman"/>
          <w:sz w:val="28"/>
          <w:szCs w:val="28"/>
          <w:lang w:eastAsia="en-US"/>
        </w:rPr>
      </w:pPr>
    </w:p>
    <w:p w:rsidR="005907A5" w:rsidRDefault="005907A5" w:rsidP="005907A5">
      <w:pPr>
        <w:spacing w:after="0" w:line="240" w:lineRule="auto"/>
        <w:ind w:firstLine="567"/>
        <w:jc w:val="both"/>
        <w:rPr>
          <w:rFonts w:ascii="Times New Roman" w:hAnsi="Times New Roman" w:cstheme="minorBidi"/>
          <w:sz w:val="28"/>
          <w:szCs w:val="28"/>
          <w:lang w:eastAsia="en-US"/>
        </w:rPr>
      </w:pPr>
      <w:r>
        <w:rPr>
          <w:rFonts w:ascii="Times New Roman" w:hAnsi="Times New Roman"/>
          <w:sz w:val="28"/>
          <w:szCs w:val="28"/>
          <w:lang w:eastAsia="en-US"/>
        </w:rPr>
        <w:t xml:space="preserve">Всего в течение года в помощь коллегам было проведено </w:t>
      </w:r>
      <w:r>
        <w:rPr>
          <w:rFonts w:ascii="Times New Roman" w:hAnsi="Times New Roman"/>
          <w:b/>
          <w:sz w:val="28"/>
          <w:szCs w:val="28"/>
          <w:lang w:eastAsia="en-US"/>
        </w:rPr>
        <w:t xml:space="preserve">31 групповой обучающий практикум. </w:t>
      </w:r>
      <w:r>
        <w:rPr>
          <w:rFonts w:ascii="Times New Roman" w:hAnsi="Times New Roman"/>
          <w:sz w:val="28"/>
          <w:szCs w:val="28"/>
          <w:lang w:eastAsia="en-US"/>
        </w:rPr>
        <w:t xml:space="preserve"> Практикумы позволили не только познакомиться с работой в программах, но и углубить свои знания, полученные в прошлом </w:t>
      </w:r>
      <w:r>
        <w:rPr>
          <w:rFonts w:ascii="Times New Roman" w:hAnsi="Times New Roman"/>
          <w:sz w:val="28"/>
          <w:szCs w:val="28"/>
          <w:lang w:eastAsia="en-US"/>
        </w:rPr>
        <w:lastRenderedPageBreak/>
        <w:t xml:space="preserve">году.  Так, например,  практикумы по работе в программе </w:t>
      </w:r>
      <w:r>
        <w:rPr>
          <w:rFonts w:ascii="Times New Roman" w:hAnsi="Times New Roman"/>
          <w:sz w:val="28"/>
          <w:szCs w:val="28"/>
          <w:lang w:val="en-US" w:eastAsia="en-US"/>
        </w:rPr>
        <w:t>Photoshop</w:t>
      </w:r>
      <w:r>
        <w:rPr>
          <w:rFonts w:ascii="Times New Roman" w:hAnsi="Times New Roman"/>
          <w:sz w:val="28"/>
          <w:szCs w:val="28"/>
          <w:lang w:eastAsia="en-US"/>
        </w:rPr>
        <w:t xml:space="preserve">, дополнительно были включены занятия по созданию </w:t>
      </w:r>
      <w:r>
        <w:rPr>
          <w:rFonts w:ascii="Times New Roman" w:hAnsi="Times New Roman"/>
          <w:sz w:val="28"/>
          <w:szCs w:val="28"/>
          <w:lang w:val="en-US" w:eastAsia="en-US"/>
        </w:rPr>
        <w:t>GIF</w:t>
      </w:r>
      <w:r>
        <w:rPr>
          <w:rFonts w:ascii="Times New Roman" w:hAnsi="Times New Roman"/>
          <w:sz w:val="28"/>
          <w:szCs w:val="28"/>
          <w:lang w:eastAsia="en-US"/>
        </w:rPr>
        <w:t xml:space="preserve">-анимации. </w:t>
      </w:r>
    </w:p>
    <w:p w:rsidR="005907A5" w:rsidRDefault="005907A5" w:rsidP="005907A5">
      <w:pPr>
        <w:spacing w:after="0" w:line="240" w:lineRule="auto"/>
        <w:ind w:firstLine="567"/>
        <w:jc w:val="both"/>
        <w:rPr>
          <w:rFonts w:ascii="Times New Roman" w:hAnsi="Times New Roman"/>
          <w:sz w:val="28"/>
          <w:szCs w:val="28"/>
        </w:rPr>
      </w:pPr>
      <w:r>
        <w:rPr>
          <w:rFonts w:ascii="Times New Roman" w:hAnsi="Times New Roman"/>
          <w:sz w:val="28"/>
          <w:szCs w:val="28"/>
        </w:rPr>
        <w:t>Благодаря практикумам возросло качество и количество печатной продукции, а также разнообразие электронных ресурсов.</w:t>
      </w:r>
    </w:p>
    <w:p w:rsidR="005907A5" w:rsidRDefault="005907A5" w:rsidP="005907A5">
      <w:pPr>
        <w:spacing w:after="0" w:line="240" w:lineRule="auto"/>
        <w:ind w:firstLine="567"/>
        <w:jc w:val="both"/>
        <w:rPr>
          <w:rFonts w:ascii="Times New Roman" w:hAnsi="Times New Roman"/>
          <w:sz w:val="28"/>
          <w:szCs w:val="28"/>
        </w:rPr>
      </w:pPr>
      <w:r>
        <w:rPr>
          <w:rFonts w:ascii="Times New Roman" w:hAnsi="Times New Roman"/>
          <w:sz w:val="28"/>
          <w:szCs w:val="28"/>
        </w:rPr>
        <w:t>В течение года проводились методико-библиографические консультации для сотрудников Централизованной библиотечной системы. Не смотря на большое количество обучающих практикумов, существует множество нюансов как по работе в программах, так и в библиографии.</w:t>
      </w:r>
    </w:p>
    <w:p w:rsidR="005907A5" w:rsidRDefault="005907A5" w:rsidP="005907A5">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2016 году сотрудниками информационно-библиографического отдела </w:t>
      </w:r>
      <w:proofErr w:type="gramStart"/>
      <w:r>
        <w:rPr>
          <w:rFonts w:ascii="Times New Roman" w:hAnsi="Times New Roman"/>
          <w:sz w:val="28"/>
          <w:szCs w:val="28"/>
        </w:rPr>
        <w:t>проведены</w:t>
      </w:r>
      <w:proofErr w:type="gramEnd"/>
      <w:r>
        <w:rPr>
          <w:rFonts w:ascii="Times New Roman" w:hAnsi="Times New Roman"/>
          <w:sz w:val="28"/>
          <w:szCs w:val="28"/>
        </w:rPr>
        <w:t xml:space="preserve"> </w:t>
      </w:r>
      <w:r w:rsidRPr="00D87C84">
        <w:rPr>
          <w:rFonts w:ascii="Times New Roman" w:hAnsi="Times New Roman"/>
          <w:b/>
          <w:sz w:val="28"/>
          <w:szCs w:val="28"/>
        </w:rPr>
        <w:t>71 методико-библиографическая консультация</w:t>
      </w:r>
      <w:r>
        <w:rPr>
          <w:rFonts w:ascii="Times New Roman" w:hAnsi="Times New Roman"/>
          <w:sz w:val="28"/>
          <w:szCs w:val="28"/>
        </w:rPr>
        <w:t>. Вот некоторые темы консультирования:</w:t>
      </w:r>
    </w:p>
    <w:p w:rsidR="005907A5" w:rsidRPr="00D87C84" w:rsidRDefault="005907A5" w:rsidP="00BE4488">
      <w:pPr>
        <w:pStyle w:val="aa"/>
        <w:numPr>
          <w:ilvl w:val="0"/>
          <w:numId w:val="120"/>
        </w:numPr>
        <w:ind w:left="0" w:firstLine="567"/>
        <w:jc w:val="both"/>
        <w:rPr>
          <w:color w:val="000000"/>
          <w:sz w:val="28"/>
          <w:szCs w:val="28"/>
        </w:rPr>
      </w:pPr>
      <w:r>
        <w:rPr>
          <w:color w:val="000000"/>
          <w:sz w:val="28"/>
          <w:szCs w:val="28"/>
        </w:rPr>
        <w:t>«</w:t>
      </w:r>
      <w:r w:rsidRPr="00D87C84">
        <w:rPr>
          <w:color w:val="000000"/>
          <w:sz w:val="28"/>
          <w:szCs w:val="28"/>
        </w:rPr>
        <w:t>Организация картотеки индивидуального и группового информирования</w:t>
      </w:r>
      <w:r>
        <w:rPr>
          <w:color w:val="000000"/>
          <w:sz w:val="28"/>
          <w:szCs w:val="28"/>
        </w:rPr>
        <w:t>»</w:t>
      </w:r>
    </w:p>
    <w:p w:rsidR="005907A5" w:rsidRPr="00D87C84" w:rsidRDefault="005907A5" w:rsidP="00BE4488">
      <w:pPr>
        <w:pStyle w:val="aa"/>
        <w:numPr>
          <w:ilvl w:val="0"/>
          <w:numId w:val="120"/>
        </w:numPr>
        <w:ind w:left="0" w:firstLine="567"/>
        <w:jc w:val="both"/>
        <w:rPr>
          <w:color w:val="000000"/>
          <w:sz w:val="28"/>
          <w:szCs w:val="28"/>
        </w:rPr>
      </w:pPr>
      <w:r>
        <w:rPr>
          <w:color w:val="000000"/>
          <w:sz w:val="28"/>
          <w:szCs w:val="28"/>
        </w:rPr>
        <w:t>«</w:t>
      </w:r>
      <w:r w:rsidRPr="00D87C84">
        <w:rPr>
          <w:color w:val="000000"/>
          <w:sz w:val="28"/>
          <w:szCs w:val="28"/>
        </w:rPr>
        <w:t>Организация буклета: выходные данные, художественное оформление, список использованной литературы</w:t>
      </w:r>
      <w:r>
        <w:rPr>
          <w:color w:val="000000"/>
          <w:sz w:val="28"/>
          <w:szCs w:val="28"/>
        </w:rPr>
        <w:t>»</w:t>
      </w:r>
    </w:p>
    <w:p w:rsidR="005907A5" w:rsidRPr="00D87C84" w:rsidRDefault="005907A5" w:rsidP="00BE4488">
      <w:pPr>
        <w:pStyle w:val="aa"/>
        <w:numPr>
          <w:ilvl w:val="0"/>
          <w:numId w:val="120"/>
        </w:numPr>
        <w:ind w:left="0" w:firstLine="567"/>
        <w:jc w:val="both"/>
        <w:rPr>
          <w:color w:val="000000"/>
          <w:sz w:val="28"/>
          <w:szCs w:val="28"/>
        </w:rPr>
      </w:pPr>
      <w:r w:rsidRPr="00D87C84">
        <w:rPr>
          <w:color w:val="000000"/>
          <w:sz w:val="28"/>
          <w:szCs w:val="28"/>
        </w:rPr>
        <w:t>«Организация веблиографического пособия»</w:t>
      </w:r>
    </w:p>
    <w:p w:rsidR="005907A5" w:rsidRPr="00D87C84" w:rsidRDefault="005907A5" w:rsidP="00BE4488">
      <w:pPr>
        <w:pStyle w:val="aa"/>
        <w:numPr>
          <w:ilvl w:val="0"/>
          <w:numId w:val="120"/>
        </w:numPr>
        <w:ind w:left="0" w:firstLine="567"/>
        <w:jc w:val="both"/>
        <w:rPr>
          <w:color w:val="000000"/>
          <w:sz w:val="28"/>
          <w:szCs w:val="28"/>
        </w:rPr>
      </w:pPr>
      <w:r w:rsidRPr="00D87C84">
        <w:rPr>
          <w:color w:val="000000"/>
          <w:sz w:val="28"/>
          <w:szCs w:val="28"/>
        </w:rPr>
        <w:t>«Анимация и скрытые слайды. Возможности применения»</w:t>
      </w:r>
    </w:p>
    <w:p w:rsidR="005907A5" w:rsidRPr="00D87C84" w:rsidRDefault="005907A5" w:rsidP="00BE4488">
      <w:pPr>
        <w:pStyle w:val="aa"/>
        <w:numPr>
          <w:ilvl w:val="0"/>
          <w:numId w:val="120"/>
        </w:numPr>
        <w:ind w:left="0" w:firstLine="567"/>
        <w:jc w:val="both"/>
        <w:rPr>
          <w:color w:val="000000"/>
          <w:sz w:val="28"/>
          <w:szCs w:val="28"/>
        </w:rPr>
      </w:pPr>
      <w:r w:rsidRPr="00D87C84">
        <w:rPr>
          <w:color w:val="000000"/>
          <w:sz w:val="28"/>
          <w:szCs w:val="28"/>
        </w:rPr>
        <w:t>«Индивидуальное и групповое информирование»</w:t>
      </w:r>
    </w:p>
    <w:p w:rsidR="005907A5" w:rsidRPr="00D87C84" w:rsidRDefault="005907A5" w:rsidP="00BE4488">
      <w:pPr>
        <w:pStyle w:val="aa"/>
        <w:numPr>
          <w:ilvl w:val="0"/>
          <w:numId w:val="120"/>
        </w:numPr>
        <w:ind w:left="0" w:firstLine="567"/>
        <w:jc w:val="both"/>
        <w:rPr>
          <w:color w:val="000000"/>
          <w:sz w:val="28"/>
          <w:szCs w:val="28"/>
        </w:rPr>
      </w:pPr>
      <w:r w:rsidRPr="00D87C84">
        <w:rPr>
          <w:color w:val="000000"/>
          <w:sz w:val="28"/>
          <w:szCs w:val="28"/>
        </w:rPr>
        <w:t>«Создание структуры, содержания нумерация страниц в пособии»</w:t>
      </w:r>
    </w:p>
    <w:p w:rsidR="005907A5" w:rsidRPr="00D87C84" w:rsidRDefault="005907A5" w:rsidP="00BE4488">
      <w:pPr>
        <w:pStyle w:val="aa"/>
        <w:numPr>
          <w:ilvl w:val="0"/>
          <w:numId w:val="120"/>
        </w:numPr>
        <w:ind w:left="0" w:firstLine="567"/>
        <w:jc w:val="both"/>
        <w:rPr>
          <w:color w:val="000000"/>
          <w:sz w:val="28"/>
          <w:szCs w:val="28"/>
        </w:rPr>
      </w:pPr>
      <w:r w:rsidRPr="00D87C84">
        <w:rPr>
          <w:color w:val="000000"/>
          <w:sz w:val="28"/>
          <w:szCs w:val="28"/>
        </w:rPr>
        <w:t xml:space="preserve">«Аннотация и структура содержания предисловия </w:t>
      </w:r>
      <w:proofErr w:type="gramStart"/>
      <w:r w:rsidRPr="00D87C84">
        <w:rPr>
          <w:color w:val="000000"/>
          <w:sz w:val="28"/>
          <w:szCs w:val="28"/>
        </w:rPr>
        <w:t>к</w:t>
      </w:r>
      <w:proofErr w:type="gramEnd"/>
    </w:p>
    <w:p w:rsidR="005907A5" w:rsidRPr="00D87C84" w:rsidRDefault="005907A5" w:rsidP="00BE4488">
      <w:pPr>
        <w:pStyle w:val="aa"/>
        <w:numPr>
          <w:ilvl w:val="0"/>
          <w:numId w:val="120"/>
        </w:numPr>
        <w:ind w:left="0" w:firstLine="567"/>
        <w:jc w:val="both"/>
        <w:rPr>
          <w:color w:val="000000"/>
          <w:sz w:val="28"/>
          <w:szCs w:val="28"/>
        </w:rPr>
      </w:pPr>
      <w:r w:rsidRPr="00D87C84">
        <w:rPr>
          <w:color w:val="000000"/>
          <w:sz w:val="28"/>
          <w:szCs w:val="28"/>
        </w:rPr>
        <w:t>«Организация портфолио: технический аспект и наполнение»</w:t>
      </w:r>
    </w:p>
    <w:p w:rsidR="005907A5" w:rsidRPr="00D87C84" w:rsidRDefault="005907A5" w:rsidP="00BE4488">
      <w:pPr>
        <w:pStyle w:val="aa"/>
        <w:numPr>
          <w:ilvl w:val="0"/>
          <w:numId w:val="120"/>
        </w:numPr>
        <w:ind w:left="0" w:firstLine="567"/>
        <w:jc w:val="both"/>
        <w:rPr>
          <w:color w:val="000000"/>
          <w:sz w:val="28"/>
          <w:szCs w:val="28"/>
        </w:rPr>
      </w:pPr>
      <w:r w:rsidRPr="00D87C84">
        <w:rPr>
          <w:color w:val="000000"/>
          <w:sz w:val="28"/>
          <w:szCs w:val="28"/>
        </w:rPr>
        <w:t>«Создание в буклете ссылки на удаленный ресурс»</w:t>
      </w:r>
    </w:p>
    <w:p w:rsidR="005907A5" w:rsidRPr="00D87C84" w:rsidRDefault="005907A5" w:rsidP="00BE4488">
      <w:pPr>
        <w:pStyle w:val="aa"/>
        <w:numPr>
          <w:ilvl w:val="0"/>
          <w:numId w:val="120"/>
        </w:numPr>
        <w:ind w:left="0" w:firstLine="567"/>
        <w:jc w:val="both"/>
        <w:rPr>
          <w:color w:val="000000"/>
          <w:sz w:val="28"/>
          <w:szCs w:val="28"/>
        </w:rPr>
      </w:pPr>
      <w:r>
        <w:rPr>
          <w:color w:val="000000"/>
          <w:sz w:val="28"/>
          <w:szCs w:val="28"/>
        </w:rPr>
        <w:t>«</w:t>
      </w:r>
      <w:r w:rsidRPr="00D87C84">
        <w:rPr>
          <w:color w:val="000000"/>
          <w:sz w:val="28"/>
          <w:szCs w:val="28"/>
        </w:rPr>
        <w:t>Структура, содержание календарных планов в рамках</w:t>
      </w:r>
      <w:r>
        <w:rPr>
          <w:color w:val="000000"/>
          <w:sz w:val="28"/>
          <w:szCs w:val="28"/>
        </w:rPr>
        <w:t>»</w:t>
      </w:r>
    </w:p>
    <w:p w:rsidR="005907A5" w:rsidRPr="00D87C84" w:rsidRDefault="005907A5" w:rsidP="00BE4488">
      <w:pPr>
        <w:pStyle w:val="aa"/>
        <w:numPr>
          <w:ilvl w:val="0"/>
          <w:numId w:val="120"/>
        </w:numPr>
        <w:ind w:left="0" w:firstLine="567"/>
        <w:jc w:val="both"/>
        <w:rPr>
          <w:color w:val="000000"/>
          <w:sz w:val="28"/>
          <w:szCs w:val="28"/>
        </w:rPr>
      </w:pPr>
      <w:r w:rsidRPr="00D87C84">
        <w:rPr>
          <w:color w:val="000000"/>
          <w:sz w:val="28"/>
          <w:szCs w:val="28"/>
        </w:rPr>
        <w:t>«Работа с проектором и двумя экранами презентации»</w:t>
      </w:r>
    </w:p>
    <w:p w:rsidR="005907A5" w:rsidRPr="00D87C84" w:rsidRDefault="005907A5" w:rsidP="00BE4488">
      <w:pPr>
        <w:pStyle w:val="aa"/>
        <w:numPr>
          <w:ilvl w:val="0"/>
          <w:numId w:val="120"/>
        </w:numPr>
        <w:ind w:left="0" w:firstLine="567"/>
        <w:jc w:val="both"/>
        <w:rPr>
          <w:color w:val="000000"/>
          <w:sz w:val="28"/>
          <w:szCs w:val="28"/>
        </w:rPr>
      </w:pPr>
      <w:r w:rsidRPr="00D87C84">
        <w:rPr>
          <w:color w:val="000000"/>
          <w:sz w:val="28"/>
          <w:szCs w:val="28"/>
        </w:rPr>
        <w:t>«Прикрепление видео на слайдах презентации»</w:t>
      </w:r>
    </w:p>
    <w:p w:rsidR="005907A5" w:rsidRPr="00D87C84" w:rsidRDefault="005907A5" w:rsidP="00BE4488">
      <w:pPr>
        <w:pStyle w:val="aa"/>
        <w:numPr>
          <w:ilvl w:val="0"/>
          <w:numId w:val="120"/>
        </w:numPr>
        <w:ind w:left="0" w:firstLine="567"/>
        <w:jc w:val="both"/>
        <w:rPr>
          <w:color w:val="000000"/>
          <w:sz w:val="28"/>
          <w:szCs w:val="28"/>
        </w:rPr>
      </w:pPr>
      <w:r w:rsidRPr="00D87C84">
        <w:rPr>
          <w:color w:val="000000"/>
          <w:sz w:val="28"/>
          <w:szCs w:val="28"/>
        </w:rPr>
        <w:t>«Особенности организации дайджеста»</w:t>
      </w:r>
    </w:p>
    <w:p w:rsidR="005907A5" w:rsidRPr="00D87C84" w:rsidRDefault="005907A5" w:rsidP="00BE4488">
      <w:pPr>
        <w:pStyle w:val="aa"/>
        <w:numPr>
          <w:ilvl w:val="0"/>
          <w:numId w:val="120"/>
        </w:numPr>
        <w:ind w:left="0" w:firstLine="567"/>
        <w:jc w:val="both"/>
        <w:rPr>
          <w:color w:val="000000"/>
          <w:sz w:val="28"/>
          <w:szCs w:val="28"/>
        </w:rPr>
      </w:pPr>
      <w:r w:rsidRPr="00D87C84">
        <w:rPr>
          <w:color w:val="000000"/>
          <w:sz w:val="28"/>
          <w:szCs w:val="28"/>
        </w:rPr>
        <w:t xml:space="preserve">«Особенности </w:t>
      </w:r>
      <w:r>
        <w:rPr>
          <w:color w:val="000000"/>
          <w:sz w:val="28"/>
          <w:szCs w:val="28"/>
        </w:rPr>
        <w:t>библиографического описания</w:t>
      </w:r>
      <w:r w:rsidRPr="00D87C84">
        <w:rPr>
          <w:color w:val="000000"/>
          <w:sz w:val="28"/>
          <w:szCs w:val="28"/>
        </w:rPr>
        <w:t xml:space="preserve"> ресурсов удаленного доступа»</w:t>
      </w:r>
    </w:p>
    <w:p w:rsidR="005907A5" w:rsidRPr="00D87C84" w:rsidRDefault="005907A5" w:rsidP="00BE4488">
      <w:pPr>
        <w:pStyle w:val="aa"/>
        <w:numPr>
          <w:ilvl w:val="0"/>
          <w:numId w:val="120"/>
        </w:numPr>
        <w:ind w:left="0" w:firstLine="567"/>
        <w:jc w:val="both"/>
        <w:rPr>
          <w:color w:val="000000"/>
          <w:sz w:val="28"/>
          <w:szCs w:val="28"/>
        </w:rPr>
      </w:pPr>
      <w:r w:rsidRPr="00D87C84">
        <w:rPr>
          <w:color w:val="000000"/>
          <w:sz w:val="28"/>
          <w:szCs w:val="28"/>
        </w:rPr>
        <w:t>«Особенности создания бюллетеня новых поступлений»</w:t>
      </w:r>
    </w:p>
    <w:p w:rsidR="005907A5" w:rsidRPr="00D87C84" w:rsidRDefault="005907A5" w:rsidP="00BE4488">
      <w:pPr>
        <w:pStyle w:val="aa"/>
        <w:numPr>
          <w:ilvl w:val="0"/>
          <w:numId w:val="120"/>
        </w:numPr>
        <w:ind w:left="0" w:firstLine="567"/>
        <w:jc w:val="both"/>
        <w:rPr>
          <w:color w:val="000000"/>
          <w:sz w:val="28"/>
          <w:szCs w:val="28"/>
        </w:rPr>
      </w:pPr>
      <w:r w:rsidRPr="00D87C84">
        <w:rPr>
          <w:color w:val="000000"/>
          <w:sz w:val="28"/>
          <w:szCs w:val="28"/>
        </w:rPr>
        <w:t>«Организация открыток А5 пополам»</w:t>
      </w:r>
    </w:p>
    <w:p w:rsidR="005907A5" w:rsidRPr="00D87C84" w:rsidRDefault="005907A5" w:rsidP="00BE4488">
      <w:pPr>
        <w:pStyle w:val="aa"/>
        <w:numPr>
          <w:ilvl w:val="0"/>
          <w:numId w:val="120"/>
        </w:numPr>
        <w:ind w:left="0" w:firstLine="567"/>
        <w:jc w:val="both"/>
        <w:rPr>
          <w:color w:val="000000"/>
          <w:sz w:val="28"/>
          <w:szCs w:val="28"/>
        </w:rPr>
      </w:pPr>
      <w:r w:rsidRPr="00D87C84">
        <w:rPr>
          <w:color w:val="000000"/>
          <w:sz w:val="28"/>
          <w:szCs w:val="28"/>
        </w:rPr>
        <w:t>«Гиперссылка в презентации»</w:t>
      </w:r>
    </w:p>
    <w:p w:rsidR="005907A5" w:rsidRPr="00D87C84" w:rsidRDefault="005907A5" w:rsidP="00BE4488">
      <w:pPr>
        <w:pStyle w:val="aa"/>
        <w:numPr>
          <w:ilvl w:val="0"/>
          <w:numId w:val="120"/>
        </w:numPr>
        <w:ind w:left="0" w:firstLine="567"/>
        <w:jc w:val="both"/>
        <w:rPr>
          <w:color w:val="000000"/>
          <w:sz w:val="28"/>
          <w:szCs w:val="28"/>
        </w:rPr>
      </w:pPr>
      <w:r w:rsidRPr="00D87C84">
        <w:rPr>
          <w:color w:val="000000"/>
          <w:sz w:val="28"/>
          <w:szCs w:val="28"/>
        </w:rPr>
        <w:t>«Оцифровка книг»</w:t>
      </w:r>
    </w:p>
    <w:p w:rsidR="005907A5" w:rsidRPr="00D87C84" w:rsidRDefault="005907A5" w:rsidP="00BE4488">
      <w:pPr>
        <w:pStyle w:val="aa"/>
        <w:numPr>
          <w:ilvl w:val="0"/>
          <w:numId w:val="120"/>
        </w:numPr>
        <w:ind w:left="0" w:firstLine="567"/>
        <w:jc w:val="both"/>
        <w:rPr>
          <w:b/>
          <w:sz w:val="28"/>
          <w:szCs w:val="28"/>
        </w:rPr>
      </w:pPr>
      <w:r w:rsidRPr="00D87C84">
        <w:rPr>
          <w:color w:val="000000"/>
          <w:sz w:val="28"/>
          <w:szCs w:val="28"/>
        </w:rPr>
        <w:t>«Электронные книжные выставки. Структура и наполнение»</w:t>
      </w:r>
    </w:p>
    <w:p w:rsidR="005907A5" w:rsidRPr="00D87C84" w:rsidRDefault="005907A5" w:rsidP="00BE4488">
      <w:pPr>
        <w:pStyle w:val="aa"/>
        <w:numPr>
          <w:ilvl w:val="0"/>
          <w:numId w:val="120"/>
        </w:numPr>
        <w:ind w:left="0" w:firstLine="567"/>
        <w:jc w:val="both"/>
        <w:rPr>
          <w:color w:val="000000"/>
          <w:sz w:val="28"/>
          <w:szCs w:val="28"/>
        </w:rPr>
      </w:pPr>
      <w:r w:rsidRPr="00D87C84">
        <w:rPr>
          <w:color w:val="000000"/>
          <w:sz w:val="28"/>
          <w:szCs w:val="28"/>
        </w:rPr>
        <w:t>«Особенности перетекания текста в брошюре»</w:t>
      </w:r>
    </w:p>
    <w:p w:rsidR="005907A5" w:rsidRPr="00D87C84" w:rsidRDefault="005907A5" w:rsidP="005907A5">
      <w:pPr>
        <w:spacing w:after="0" w:line="240" w:lineRule="auto"/>
        <w:ind w:firstLine="567"/>
        <w:jc w:val="both"/>
        <w:rPr>
          <w:rFonts w:ascii="Times New Roman" w:hAnsi="Times New Roman"/>
          <w:b/>
          <w:sz w:val="28"/>
          <w:szCs w:val="28"/>
        </w:rPr>
      </w:pPr>
      <w:r w:rsidRPr="00D87C84">
        <w:rPr>
          <w:rFonts w:ascii="Times New Roman" w:hAnsi="Times New Roman"/>
          <w:color w:val="000000"/>
          <w:sz w:val="28"/>
          <w:szCs w:val="28"/>
        </w:rPr>
        <w:t>и многие другие.</w:t>
      </w:r>
    </w:p>
    <w:p w:rsidR="005907A5" w:rsidRDefault="005907A5" w:rsidP="005907A5">
      <w:pPr>
        <w:pStyle w:val="ab"/>
        <w:ind w:firstLine="567"/>
        <w:rPr>
          <w:b/>
          <w:sz w:val="28"/>
          <w:szCs w:val="28"/>
        </w:rPr>
      </w:pPr>
    </w:p>
    <w:p w:rsidR="005907A5" w:rsidRPr="00D87C84" w:rsidRDefault="005907A5" w:rsidP="005907A5">
      <w:pPr>
        <w:pStyle w:val="ab"/>
        <w:ind w:firstLine="567"/>
        <w:rPr>
          <w:sz w:val="28"/>
          <w:szCs w:val="28"/>
        </w:rPr>
      </w:pPr>
      <w:r w:rsidRPr="00D87C84">
        <w:rPr>
          <w:b/>
          <w:sz w:val="28"/>
          <w:szCs w:val="28"/>
        </w:rPr>
        <w:t>Анализ методической работы информационно-библиографического</w:t>
      </w:r>
      <w:r w:rsidRPr="00D87C84">
        <w:rPr>
          <w:sz w:val="28"/>
          <w:szCs w:val="28"/>
        </w:rPr>
        <w:t xml:space="preserve"> отдела проводится ежегодно во время годового отчета, когда библиотеками системы озвучиваются предложения по темам обучающих мероприятий на следующий год. Их пожелания по проведению семинаров, стажировок, </w:t>
      </w:r>
      <w:r w:rsidRPr="00D87C84">
        <w:rPr>
          <w:sz w:val="28"/>
          <w:szCs w:val="28"/>
        </w:rPr>
        <w:lastRenderedPageBreak/>
        <w:t xml:space="preserve">практических пособий </w:t>
      </w:r>
      <w:proofErr w:type="gramStart"/>
      <w:r w:rsidRPr="00D87C84">
        <w:rPr>
          <w:sz w:val="28"/>
          <w:szCs w:val="28"/>
        </w:rPr>
        <w:t>аккумулируются</w:t>
      </w:r>
      <w:proofErr w:type="gramEnd"/>
      <w:r w:rsidRPr="00D87C84">
        <w:rPr>
          <w:sz w:val="28"/>
          <w:szCs w:val="28"/>
        </w:rPr>
        <w:t xml:space="preserve"> и на их основе выстраивается </w:t>
      </w:r>
      <w:r w:rsidRPr="00D87C84">
        <w:rPr>
          <w:b/>
          <w:sz w:val="28"/>
          <w:szCs w:val="28"/>
          <w:u w:val="single"/>
        </w:rPr>
        <w:t>план методической работы ИБО</w:t>
      </w:r>
      <w:r w:rsidRPr="00D87C84">
        <w:rPr>
          <w:sz w:val="28"/>
          <w:szCs w:val="28"/>
        </w:rPr>
        <w:t xml:space="preserve"> на следующий год.</w:t>
      </w:r>
    </w:p>
    <w:p w:rsidR="005907A5" w:rsidRPr="00637263" w:rsidRDefault="005907A5" w:rsidP="005907A5">
      <w:pPr>
        <w:pStyle w:val="ab"/>
        <w:ind w:firstLine="567"/>
        <w:rPr>
          <w:sz w:val="28"/>
          <w:szCs w:val="28"/>
        </w:rPr>
      </w:pPr>
    </w:p>
    <w:p w:rsidR="005907A5" w:rsidRPr="002D0AD2" w:rsidRDefault="005907A5" w:rsidP="005907A5">
      <w:pPr>
        <w:pStyle w:val="ab"/>
        <w:ind w:firstLine="567"/>
        <w:jc w:val="center"/>
        <w:rPr>
          <w:b/>
          <w:sz w:val="28"/>
          <w:szCs w:val="28"/>
        </w:rPr>
      </w:pPr>
      <w:r w:rsidRPr="002D0AD2">
        <w:rPr>
          <w:b/>
          <w:sz w:val="28"/>
          <w:szCs w:val="28"/>
        </w:rPr>
        <w:t>7.5 Научно-информационная работа.</w:t>
      </w:r>
    </w:p>
    <w:p w:rsidR="005907A5" w:rsidRPr="002D0AD2" w:rsidRDefault="005907A5" w:rsidP="005907A5">
      <w:pPr>
        <w:pStyle w:val="ab"/>
        <w:ind w:firstLine="567"/>
        <w:rPr>
          <w:b/>
          <w:sz w:val="24"/>
          <w:szCs w:val="24"/>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8"/>
        <w:gridCol w:w="3119"/>
        <w:gridCol w:w="3402"/>
      </w:tblGrid>
      <w:tr w:rsidR="005907A5" w:rsidRPr="00212272" w:rsidTr="00B229B7">
        <w:tc>
          <w:tcPr>
            <w:tcW w:w="5637" w:type="dxa"/>
            <w:gridSpan w:val="2"/>
            <w:tcBorders>
              <w:top w:val="single" w:sz="4" w:space="0" w:color="000000"/>
              <w:left w:val="single" w:sz="4" w:space="0" w:color="000000"/>
              <w:bottom w:val="single" w:sz="4" w:space="0" w:color="000000"/>
              <w:right w:val="single" w:sz="4" w:space="0" w:color="000000"/>
            </w:tcBorders>
            <w:hideMark/>
          </w:tcPr>
          <w:p w:rsidR="005907A5" w:rsidRPr="00212272" w:rsidRDefault="005907A5" w:rsidP="005907A5">
            <w:pPr>
              <w:spacing w:after="0" w:line="240" w:lineRule="auto"/>
              <w:ind w:firstLine="567"/>
              <w:jc w:val="center"/>
              <w:rPr>
                <w:rFonts w:ascii="Times New Roman" w:hAnsi="Times New Roman"/>
                <w:sz w:val="28"/>
                <w:szCs w:val="28"/>
                <w:lang w:eastAsia="en-US"/>
              </w:rPr>
            </w:pPr>
            <w:r w:rsidRPr="00212272">
              <w:rPr>
                <w:rFonts w:ascii="Times New Roman" w:hAnsi="Times New Roman"/>
                <w:sz w:val="28"/>
                <w:szCs w:val="28"/>
                <w:lang w:eastAsia="en-US"/>
              </w:rPr>
              <w:t>Библиографических пособий (кол-во названий)</w:t>
            </w:r>
          </w:p>
        </w:tc>
        <w:tc>
          <w:tcPr>
            <w:tcW w:w="3402" w:type="dxa"/>
            <w:tcBorders>
              <w:top w:val="single" w:sz="4" w:space="0" w:color="000000"/>
              <w:left w:val="single" w:sz="4" w:space="0" w:color="000000"/>
              <w:bottom w:val="single" w:sz="4" w:space="0" w:color="000000"/>
              <w:right w:val="single" w:sz="4" w:space="0" w:color="000000"/>
            </w:tcBorders>
            <w:hideMark/>
          </w:tcPr>
          <w:p w:rsidR="005907A5" w:rsidRPr="00212272" w:rsidRDefault="005907A5" w:rsidP="005907A5">
            <w:pPr>
              <w:spacing w:after="0" w:line="240" w:lineRule="auto"/>
              <w:ind w:firstLine="567"/>
              <w:jc w:val="center"/>
              <w:rPr>
                <w:rFonts w:ascii="Times New Roman" w:hAnsi="Times New Roman"/>
                <w:sz w:val="28"/>
                <w:szCs w:val="28"/>
                <w:lang w:eastAsia="en-US"/>
              </w:rPr>
            </w:pPr>
            <w:r w:rsidRPr="00212272">
              <w:rPr>
                <w:rFonts w:ascii="Times New Roman" w:hAnsi="Times New Roman"/>
                <w:sz w:val="28"/>
                <w:szCs w:val="28"/>
                <w:lang w:eastAsia="en-US"/>
              </w:rPr>
              <w:t>Тематических списков, сигнальных оповещений (кол-во названий)</w:t>
            </w:r>
          </w:p>
        </w:tc>
      </w:tr>
      <w:tr w:rsidR="005907A5" w:rsidRPr="00212272" w:rsidTr="00B229B7">
        <w:tc>
          <w:tcPr>
            <w:tcW w:w="2518" w:type="dxa"/>
            <w:tcBorders>
              <w:top w:val="single" w:sz="4" w:space="0" w:color="000000"/>
              <w:left w:val="single" w:sz="4" w:space="0" w:color="000000"/>
              <w:bottom w:val="single" w:sz="4" w:space="0" w:color="000000"/>
              <w:right w:val="single" w:sz="4" w:space="0" w:color="000000"/>
            </w:tcBorders>
            <w:hideMark/>
          </w:tcPr>
          <w:p w:rsidR="005907A5" w:rsidRPr="00212272" w:rsidRDefault="005907A5" w:rsidP="005907A5">
            <w:pPr>
              <w:spacing w:after="0" w:line="240" w:lineRule="auto"/>
              <w:ind w:firstLine="567"/>
              <w:jc w:val="center"/>
              <w:rPr>
                <w:rFonts w:ascii="Times New Roman" w:hAnsi="Times New Roman"/>
                <w:sz w:val="28"/>
                <w:szCs w:val="28"/>
                <w:lang w:eastAsia="en-US"/>
              </w:rPr>
            </w:pPr>
            <w:r w:rsidRPr="00212272">
              <w:rPr>
                <w:rFonts w:ascii="Times New Roman" w:hAnsi="Times New Roman"/>
                <w:sz w:val="28"/>
                <w:szCs w:val="28"/>
                <w:lang w:eastAsia="en-US"/>
              </w:rPr>
              <w:t>всего</w:t>
            </w:r>
          </w:p>
        </w:tc>
        <w:tc>
          <w:tcPr>
            <w:tcW w:w="3119" w:type="dxa"/>
            <w:tcBorders>
              <w:top w:val="single" w:sz="4" w:space="0" w:color="000000"/>
              <w:left w:val="single" w:sz="4" w:space="0" w:color="000000"/>
              <w:bottom w:val="single" w:sz="4" w:space="0" w:color="000000"/>
              <w:right w:val="single" w:sz="4" w:space="0" w:color="000000"/>
            </w:tcBorders>
            <w:hideMark/>
          </w:tcPr>
          <w:p w:rsidR="005907A5" w:rsidRPr="00212272" w:rsidRDefault="005907A5" w:rsidP="005907A5">
            <w:pPr>
              <w:spacing w:after="0" w:line="240" w:lineRule="auto"/>
              <w:ind w:firstLine="567"/>
              <w:jc w:val="center"/>
              <w:rPr>
                <w:rFonts w:ascii="Times New Roman" w:hAnsi="Times New Roman"/>
                <w:sz w:val="28"/>
                <w:szCs w:val="28"/>
                <w:lang w:eastAsia="en-US"/>
              </w:rPr>
            </w:pPr>
            <w:r w:rsidRPr="00212272">
              <w:rPr>
                <w:rFonts w:ascii="Times New Roman" w:hAnsi="Times New Roman"/>
                <w:sz w:val="28"/>
                <w:szCs w:val="28"/>
                <w:lang w:eastAsia="en-US"/>
              </w:rPr>
              <w:t>в электронной форме</w:t>
            </w:r>
          </w:p>
        </w:tc>
        <w:tc>
          <w:tcPr>
            <w:tcW w:w="3402" w:type="dxa"/>
            <w:tcBorders>
              <w:top w:val="single" w:sz="4" w:space="0" w:color="000000"/>
              <w:left w:val="single" w:sz="4" w:space="0" w:color="000000"/>
              <w:bottom w:val="single" w:sz="4" w:space="0" w:color="000000"/>
              <w:right w:val="single" w:sz="4" w:space="0" w:color="000000"/>
            </w:tcBorders>
          </w:tcPr>
          <w:p w:rsidR="005907A5" w:rsidRPr="00212272" w:rsidRDefault="005907A5" w:rsidP="005907A5">
            <w:pPr>
              <w:spacing w:after="0" w:line="240" w:lineRule="auto"/>
              <w:ind w:firstLine="567"/>
              <w:jc w:val="center"/>
              <w:rPr>
                <w:rFonts w:ascii="Times New Roman" w:hAnsi="Times New Roman"/>
                <w:sz w:val="28"/>
                <w:szCs w:val="28"/>
                <w:lang w:eastAsia="en-US"/>
              </w:rPr>
            </w:pPr>
          </w:p>
        </w:tc>
      </w:tr>
      <w:tr w:rsidR="005907A5" w:rsidRPr="00212272" w:rsidTr="00B229B7">
        <w:tc>
          <w:tcPr>
            <w:tcW w:w="2518" w:type="dxa"/>
            <w:tcBorders>
              <w:top w:val="single" w:sz="4" w:space="0" w:color="000000"/>
              <w:left w:val="single" w:sz="4" w:space="0" w:color="000000"/>
              <w:bottom w:val="single" w:sz="4" w:space="0" w:color="000000"/>
              <w:right w:val="single" w:sz="4" w:space="0" w:color="000000"/>
            </w:tcBorders>
          </w:tcPr>
          <w:p w:rsidR="005907A5" w:rsidRPr="00212272" w:rsidRDefault="005907A5" w:rsidP="005907A5">
            <w:pPr>
              <w:spacing w:after="0" w:line="240" w:lineRule="auto"/>
              <w:ind w:firstLine="567"/>
              <w:jc w:val="both"/>
              <w:rPr>
                <w:rFonts w:ascii="Times New Roman" w:hAnsi="Times New Roman"/>
                <w:sz w:val="28"/>
                <w:szCs w:val="28"/>
                <w:lang w:eastAsia="en-US"/>
              </w:rPr>
            </w:pPr>
            <w:r w:rsidRPr="00212272">
              <w:rPr>
                <w:rFonts w:ascii="Times New Roman" w:hAnsi="Times New Roman"/>
                <w:color w:val="000000"/>
                <w:sz w:val="28"/>
                <w:szCs w:val="28"/>
              </w:rPr>
              <w:t>64</w:t>
            </w:r>
          </w:p>
        </w:tc>
        <w:tc>
          <w:tcPr>
            <w:tcW w:w="3119" w:type="dxa"/>
            <w:tcBorders>
              <w:top w:val="single" w:sz="4" w:space="0" w:color="000000"/>
              <w:left w:val="single" w:sz="4" w:space="0" w:color="000000"/>
              <w:bottom w:val="single" w:sz="4" w:space="0" w:color="000000"/>
              <w:right w:val="single" w:sz="4" w:space="0" w:color="000000"/>
            </w:tcBorders>
          </w:tcPr>
          <w:p w:rsidR="005907A5" w:rsidRPr="00212272" w:rsidRDefault="005907A5" w:rsidP="005907A5">
            <w:pPr>
              <w:spacing w:after="0" w:line="240" w:lineRule="auto"/>
              <w:ind w:firstLine="567"/>
              <w:jc w:val="both"/>
              <w:rPr>
                <w:rFonts w:ascii="Times New Roman" w:hAnsi="Times New Roman"/>
                <w:sz w:val="28"/>
                <w:szCs w:val="28"/>
                <w:lang w:eastAsia="en-US"/>
              </w:rPr>
            </w:pPr>
            <w:r w:rsidRPr="00212272">
              <w:rPr>
                <w:rFonts w:ascii="Times New Roman" w:hAnsi="Times New Roman"/>
                <w:color w:val="000000"/>
                <w:sz w:val="28"/>
                <w:szCs w:val="28"/>
              </w:rPr>
              <w:t>10</w:t>
            </w:r>
          </w:p>
        </w:tc>
        <w:tc>
          <w:tcPr>
            <w:tcW w:w="3402" w:type="dxa"/>
            <w:tcBorders>
              <w:top w:val="single" w:sz="4" w:space="0" w:color="000000"/>
              <w:left w:val="single" w:sz="4" w:space="0" w:color="000000"/>
              <w:bottom w:val="single" w:sz="4" w:space="0" w:color="000000"/>
              <w:right w:val="single" w:sz="4" w:space="0" w:color="000000"/>
            </w:tcBorders>
          </w:tcPr>
          <w:p w:rsidR="005907A5" w:rsidRPr="00212272" w:rsidRDefault="005907A5" w:rsidP="005907A5">
            <w:pPr>
              <w:spacing w:after="0" w:line="240" w:lineRule="auto"/>
              <w:ind w:firstLine="567"/>
              <w:jc w:val="both"/>
              <w:rPr>
                <w:rFonts w:ascii="Times New Roman" w:hAnsi="Times New Roman"/>
                <w:sz w:val="28"/>
                <w:szCs w:val="28"/>
                <w:lang w:eastAsia="en-US"/>
              </w:rPr>
            </w:pPr>
            <w:r w:rsidRPr="00212272">
              <w:rPr>
                <w:rFonts w:ascii="Times New Roman" w:hAnsi="Times New Roman"/>
                <w:color w:val="000000"/>
                <w:sz w:val="28"/>
                <w:szCs w:val="28"/>
              </w:rPr>
              <w:t>213</w:t>
            </w:r>
          </w:p>
        </w:tc>
      </w:tr>
    </w:tbl>
    <w:p w:rsidR="005907A5" w:rsidRDefault="005907A5" w:rsidP="005907A5">
      <w:pPr>
        <w:pStyle w:val="ab"/>
        <w:ind w:firstLine="567"/>
        <w:rPr>
          <w:sz w:val="28"/>
          <w:szCs w:val="28"/>
        </w:rPr>
      </w:pPr>
    </w:p>
    <w:p w:rsidR="005907A5" w:rsidRPr="00F54C92" w:rsidRDefault="005907A5" w:rsidP="005907A5">
      <w:pPr>
        <w:pStyle w:val="ab"/>
        <w:ind w:firstLine="567"/>
        <w:rPr>
          <w:sz w:val="28"/>
          <w:szCs w:val="28"/>
        </w:rPr>
      </w:pPr>
      <w:r w:rsidRPr="00F54C92">
        <w:rPr>
          <w:sz w:val="28"/>
          <w:szCs w:val="28"/>
        </w:rPr>
        <w:t xml:space="preserve">В 2016 году наиболее часто используемыми в работе формами печатной продукции были рекомендательные списки, биобиблиографические пособия закладки и буклеты, рекомендующие книги различной тематической направленности: книги-юбиляры, экология, книги о Белово и Беловском районе и др. </w:t>
      </w:r>
    </w:p>
    <w:p w:rsidR="005907A5" w:rsidRPr="00F54C92" w:rsidRDefault="005907A5" w:rsidP="005907A5">
      <w:pPr>
        <w:pStyle w:val="ab"/>
        <w:ind w:firstLine="567"/>
        <w:rPr>
          <w:sz w:val="28"/>
          <w:szCs w:val="28"/>
        </w:rPr>
      </w:pPr>
      <w:r w:rsidRPr="00F54C92">
        <w:rPr>
          <w:sz w:val="28"/>
          <w:szCs w:val="28"/>
        </w:rPr>
        <w:t xml:space="preserve">Продолжает развиваться новое направление в библиографической издательской деятельности – </w:t>
      </w:r>
      <w:r w:rsidRPr="00F54C92">
        <w:rPr>
          <w:b/>
          <w:sz w:val="28"/>
          <w:szCs w:val="28"/>
        </w:rPr>
        <w:t>веблиографические пособия</w:t>
      </w:r>
      <w:r w:rsidRPr="00F54C92">
        <w:rPr>
          <w:sz w:val="28"/>
          <w:szCs w:val="28"/>
        </w:rPr>
        <w:t xml:space="preserve">. В 2016 году создано 2 веблиографических пособия: </w:t>
      </w:r>
      <w:r w:rsidR="00BD2B5A">
        <w:rPr>
          <w:sz w:val="28"/>
          <w:szCs w:val="28"/>
        </w:rPr>
        <w:t>«</w:t>
      </w:r>
      <w:r w:rsidRPr="00F54C92">
        <w:rPr>
          <w:b/>
          <w:sz w:val="28"/>
          <w:szCs w:val="28"/>
        </w:rPr>
        <w:t>Агния Барто: другие грани творчества</w:t>
      </w:r>
      <w:r w:rsidR="00BD2B5A">
        <w:rPr>
          <w:b/>
          <w:sz w:val="28"/>
          <w:szCs w:val="28"/>
        </w:rPr>
        <w:t>»</w:t>
      </w:r>
      <w:proofErr w:type="gramStart"/>
      <w:r w:rsidRPr="00F54C92">
        <w:rPr>
          <w:sz w:val="28"/>
          <w:szCs w:val="28"/>
        </w:rPr>
        <w:t xml:space="preserve"> ,</w:t>
      </w:r>
      <w:proofErr w:type="gramEnd"/>
      <w:r w:rsidRPr="00F54C92">
        <w:rPr>
          <w:sz w:val="28"/>
          <w:szCs w:val="28"/>
        </w:rPr>
        <w:t xml:space="preserve"> </w:t>
      </w:r>
      <w:r w:rsidRPr="00F54C92">
        <w:rPr>
          <w:b/>
          <w:sz w:val="28"/>
          <w:szCs w:val="28"/>
          <w:lang w:eastAsia="en-US"/>
        </w:rPr>
        <w:t>«Всегда живой, всегда могучий, влюбленный в чары красоты…»</w:t>
      </w:r>
      <w:r w:rsidRPr="00F54C92">
        <w:rPr>
          <w:sz w:val="28"/>
          <w:szCs w:val="28"/>
        </w:rPr>
        <w:t>.</w:t>
      </w:r>
    </w:p>
    <w:p w:rsidR="005907A5" w:rsidRDefault="005907A5" w:rsidP="005907A5">
      <w:pPr>
        <w:pStyle w:val="ab"/>
        <w:ind w:firstLine="567"/>
        <w:rPr>
          <w:sz w:val="28"/>
          <w:szCs w:val="28"/>
        </w:rPr>
      </w:pPr>
      <w:r w:rsidRPr="00F54C92">
        <w:rPr>
          <w:b/>
          <w:sz w:val="28"/>
          <w:szCs w:val="28"/>
        </w:rPr>
        <w:t>Буктрейлеры и виртуальные книжные выставки</w:t>
      </w:r>
      <w:r w:rsidRPr="00F54C92">
        <w:rPr>
          <w:sz w:val="28"/>
          <w:szCs w:val="28"/>
        </w:rPr>
        <w:t xml:space="preserve">, хорошо, красочно и доступно раскрывают фонд и знакомят потенциального читателя с многообразием литературы. </w:t>
      </w:r>
    </w:p>
    <w:p w:rsidR="005907A5" w:rsidRDefault="005907A5" w:rsidP="005907A5">
      <w:pPr>
        <w:pStyle w:val="ab"/>
        <w:ind w:firstLine="567"/>
        <w:rPr>
          <w:sz w:val="28"/>
          <w:szCs w:val="28"/>
        </w:rPr>
      </w:pPr>
      <w:r>
        <w:rPr>
          <w:sz w:val="28"/>
          <w:szCs w:val="28"/>
        </w:rPr>
        <w:t xml:space="preserve">Созданы 2 </w:t>
      </w:r>
      <w:r w:rsidRPr="00C42928">
        <w:rPr>
          <w:b/>
          <w:sz w:val="28"/>
          <w:szCs w:val="28"/>
        </w:rPr>
        <w:t>библиографические БД</w:t>
      </w:r>
      <w:r>
        <w:rPr>
          <w:sz w:val="28"/>
          <w:szCs w:val="28"/>
        </w:rPr>
        <w:t xml:space="preserve"> «Методическая картотека» и </w:t>
      </w:r>
      <w:r>
        <w:rPr>
          <w:b/>
          <w:sz w:val="28"/>
          <w:szCs w:val="28"/>
          <w:lang w:eastAsia="en-US"/>
        </w:rPr>
        <w:t>«С</w:t>
      </w:r>
      <w:r>
        <w:rPr>
          <w:sz w:val="28"/>
          <w:szCs w:val="28"/>
        </w:rPr>
        <w:t>истематическая картотека для детей и подростков», которые отражают огромный массив библиотечного фонда и одновременно оперативно помогают осуществить поиск необходимой информации.</w:t>
      </w:r>
    </w:p>
    <w:p w:rsidR="00D2677E" w:rsidRDefault="00D2677E" w:rsidP="0073438D">
      <w:pPr>
        <w:widowControl w:val="0"/>
        <w:spacing w:after="0" w:line="240" w:lineRule="auto"/>
        <w:jc w:val="center"/>
        <w:rPr>
          <w:rFonts w:ascii="Times New Roman" w:hAnsi="Times New Roman"/>
        </w:rPr>
      </w:pPr>
    </w:p>
    <w:p w:rsidR="004B78A0" w:rsidRDefault="004B78A0" w:rsidP="0073438D">
      <w:pPr>
        <w:widowControl w:val="0"/>
        <w:spacing w:after="0" w:line="240" w:lineRule="auto"/>
        <w:jc w:val="center"/>
        <w:rPr>
          <w:rFonts w:ascii="Times New Roman" w:hAnsi="Times New Roman"/>
        </w:rPr>
      </w:pPr>
    </w:p>
    <w:p w:rsidR="004B78A0" w:rsidRDefault="004B78A0" w:rsidP="0073438D">
      <w:pPr>
        <w:widowControl w:val="0"/>
        <w:spacing w:after="0" w:line="240" w:lineRule="auto"/>
        <w:jc w:val="center"/>
        <w:rPr>
          <w:rFonts w:ascii="Times New Roman" w:hAnsi="Times New Roman"/>
        </w:rPr>
      </w:pPr>
    </w:p>
    <w:p w:rsidR="004B78A0" w:rsidRDefault="004B78A0" w:rsidP="0073438D">
      <w:pPr>
        <w:widowControl w:val="0"/>
        <w:spacing w:after="0" w:line="240" w:lineRule="auto"/>
        <w:jc w:val="center"/>
        <w:rPr>
          <w:rFonts w:ascii="Times New Roman" w:hAnsi="Times New Roman"/>
        </w:rPr>
      </w:pPr>
    </w:p>
    <w:p w:rsidR="004B78A0" w:rsidRDefault="004B78A0" w:rsidP="0073438D">
      <w:pPr>
        <w:widowControl w:val="0"/>
        <w:spacing w:after="0" w:line="240" w:lineRule="auto"/>
        <w:jc w:val="center"/>
        <w:rPr>
          <w:rFonts w:ascii="Times New Roman" w:hAnsi="Times New Roman"/>
        </w:rPr>
      </w:pPr>
    </w:p>
    <w:p w:rsidR="004B78A0" w:rsidRDefault="004B78A0" w:rsidP="0073438D">
      <w:pPr>
        <w:widowControl w:val="0"/>
        <w:spacing w:after="0" w:line="240" w:lineRule="auto"/>
        <w:jc w:val="center"/>
        <w:rPr>
          <w:rFonts w:ascii="Times New Roman" w:hAnsi="Times New Roman"/>
        </w:rPr>
      </w:pPr>
    </w:p>
    <w:p w:rsidR="00562DE3" w:rsidRDefault="00562DE3" w:rsidP="0073438D">
      <w:pPr>
        <w:widowControl w:val="0"/>
        <w:spacing w:after="0" w:line="240" w:lineRule="auto"/>
        <w:jc w:val="center"/>
        <w:rPr>
          <w:rFonts w:ascii="Times New Roman" w:hAnsi="Times New Roman"/>
        </w:rPr>
      </w:pPr>
    </w:p>
    <w:p w:rsidR="00562DE3" w:rsidRDefault="00562DE3" w:rsidP="0073438D">
      <w:pPr>
        <w:widowControl w:val="0"/>
        <w:spacing w:after="0" w:line="240" w:lineRule="auto"/>
        <w:jc w:val="center"/>
        <w:rPr>
          <w:rFonts w:ascii="Times New Roman" w:hAnsi="Times New Roman"/>
        </w:rPr>
      </w:pPr>
    </w:p>
    <w:p w:rsidR="00BD2B5A" w:rsidRDefault="00BD2B5A" w:rsidP="0073438D">
      <w:pPr>
        <w:widowControl w:val="0"/>
        <w:spacing w:after="0" w:line="240" w:lineRule="auto"/>
        <w:jc w:val="center"/>
        <w:rPr>
          <w:rFonts w:ascii="Times New Roman" w:hAnsi="Times New Roman"/>
        </w:rPr>
      </w:pPr>
    </w:p>
    <w:p w:rsidR="00BD2B5A" w:rsidRDefault="00BD2B5A" w:rsidP="0073438D">
      <w:pPr>
        <w:widowControl w:val="0"/>
        <w:spacing w:after="0" w:line="240" w:lineRule="auto"/>
        <w:jc w:val="center"/>
        <w:rPr>
          <w:rFonts w:ascii="Times New Roman" w:hAnsi="Times New Roman"/>
        </w:rPr>
      </w:pPr>
    </w:p>
    <w:p w:rsidR="00BD2B5A" w:rsidRDefault="00BD2B5A" w:rsidP="0073438D">
      <w:pPr>
        <w:widowControl w:val="0"/>
        <w:spacing w:after="0" w:line="240" w:lineRule="auto"/>
        <w:jc w:val="center"/>
        <w:rPr>
          <w:rFonts w:ascii="Times New Roman" w:hAnsi="Times New Roman"/>
        </w:rPr>
      </w:pPr>
    </w:p>
    <w:p w:rsidR="00562DE3" w:rsidRDefault="00562DE3" w:rsidP="0073438D">
      <w:pPr>
        <w:widowControl w:val="0"/>
        <w:spacing w:after="0" w:line="240" w:lineRule="auto"/>
        <w:jc w:val="center"/>
        <w:rPr>
          <w:rFonts w:ascii="Times New Roman" w:hAnsi="Times New Roman"/>
        </w:rPr>
      </w:pPr>
    </w:p>
    <w:p w:rsidR="00562DE3" w:rsidRDefault="00562DE3" w:rsidP="0073438D">
      <w:pPr>
        <w:widowControl w:val="0"/>
        <w:spacing w:after="0" w:line="240" w:lineRule="auto"/>
        <w:jc w:val="center"/>
        <w:rPr>
          <w:rFonts w:ascii="Times New Roman" w:hAnsi="Times New Roman"/>
        </w:rPr>
      </w:pPr>
    </w:p>
    <w:p w:rsidR="00562DE3" w:rsidRDefault="00562DE3" w:rsidP="0073438D">
      <w:pPr>
        <w:widowControl w:val="0"/>
        <w:spacing w:after="0" w:line="240" w:lineRule="auto"/>
        <w:jc w:val="center"/>
        <w:rPr>
          <w:rFonts w:ascii="Times New Roman" w:hAnsi="Times New Roman"/>
        </w:rPr>
      </w:pPr>
    </w:p>
    <w:p w:rsidR="00562DE3" w:rsidRDefault="00562DE3" w:rsidP="0073438D">
      <w:pPr>
        <w:widowControl w:val="0"/>
        <w:spacing w:after="0" w:line="240" w:lineRule="auto"/>
        <w:jc w:val="center"/>
        <w:rPr>
          <w:rFonts w:ascii="Times New Roman" w:hAnsi="Times New Roman"/>
        </w:rPr>
      </w:pPr>
    </w:p>
    <w:p w:rsidR="00562DE3" w:rsidRDefault="00562DE3" w:rsidP="0073438D">
      <w:pPr>
        <w:widowControl w:val="0"/>
        <w:spacing w:after="0" w:line="240" w:lineRule="auto"/>
        <w:jc w:val="center"/>
        <w:rPr>
          <w:rFonts w:ascii="Times New Roman" w:hAnsi="Times New Roman"/>
        </w:rPr>
      </w:pPr>
    </w:p>
    <w:bookmarkStart w:id="35" w:name="Информационно"/>
    <w:p w:rsidR="00D2677E" w:rsidRPr="00EB411C" w:rsidRDefault="002F51E5" w:rsidP="0073438D">
      <w:pPr>
        <w:widowControl w:val="0"/>
        <w:spacing w:after="0" w:line="240" w:lineRule="auto"/>
        <w:jc w:val="center"/>
        <w:rPr>
          <w:rFonts w:ascii="Times New Roman" w:hAnsi="Times New Roman"/>
          <w:b/>
          <w:sz w:val="28"/>
          <w:szCs w:val="28"/>
        </w:rPr>
      </w:pPr>
      <w:r>
        <w:rPr>
          <w:rFonts w:ascii="Times New Roman" w:hAnsi="Times New Roman"/>
          <w:b/>
          <w:sz w:val="28"/>
          <w:szCs w:val="28"/>
        </w:rPr>
        <w:lastRenderedPageBreak/>
        <w:fldChar w:fldCharType="begin"/>
      </w:r>
      <w:r w:rsidR="009A1745">
        <w:rPr>
          <w:rFonts w:ascii="Times New Roman" w:hAnsi="Times New Roman"/>
          <w:b/>
          <w:sz w:val="28"/>
          <w:szCs w:val="28"/>
        </w:rPr>
        <w:instrText xml:space="preserve"> HYPERLINK  \l "Инправ" </w:instrText>
      </w:r>
      <w:r>
        <w:rPr>
          <w:rFonts w:ascii="Times New Roman" w:hAnsi="Times New Roman"/>
          <w:b/>
          <w:sz w:val="28"/>
          <w:szCs w:val="28"/>
        </w:rPr>
        <w:fldChar w:fldCharType="separate"/>
      </w:r>
      <w:r w:rsidR="00D2677E" w:rsidRPr="009A1745">
        <w:rPr>
          <w:rStyle w:val="a9"/>
          <w:rFonts w:ascii="Times New Roman" w:hAnsi="Times New Roman"/>
          <w:b/>
          <w:sz w:val="28"/>
          <w:szCs w:val="28"/>
        </w:rPr>
        <w:t>8. ИНФОРМАЦИОННО-ПРАВОВОЕ ОБСЛУЖИВАНИЕ</w:t>
      </w:r>
      <w:r>
        <w:rPr>
          <w:rFonts w:ascii="Times New Roman" w:hAnsi="Times New Roman"/>
          <w:b/>
          <w:sz w:val="28"/>
          <w:szCs w:val="28"/>
        </w:rPr>
        <w:fldChar w:fldCharType="end"/>
      </w:r>
    </w:p>
    <w:bookmarkEnd w:id="35"/>
    <w:p w:rsidR="00D2677E" w:rsidRPr="00EB411C" w:rsidRDefault="00D2677E" w:rsidP="0073438D">
      <w:pPr>
        <w:widowControl w:val="0"/>
        <w:spacing w:after="0" w:line="240" w:lineRule="auto"/>
        <w:ind w:left="4820"/>
        <w:jc w:val="both"/>
        <w:rPr>
          <w:rFonts w:ascii="Times New Roman" w:hAnsi="Times New Roman"/>
          <w:b/>
          <w:sz w:val="28"/>
          <w:szCs w:val="28"/>
        </w:rPr>
      </w:pPr>
    </w:p>
    <w:p w:rsidR="000B0F52" w:rsidRPr="00C92F74" w:rsidRDefault="000B0F52" w:rsidP="000B0F52">
      <w:pPr>
        <w:widowControl w:val="0"/>
        <w:spacing w:after="0" w:line="240" w:lineRule="auto"/>
        <w:ind w:left="5103"/>
        <w:jc w:val="both"/>
        <w:rPr>
          <w:rFonts w:ascii="Times New Roman" w:hAnsi="Times New Roman"/>
          <w:sz w:val="28"/>
          <w:szCs w:val="28"/>
        </w:rPr>
      </w:pPr>
      <w:r w:rsidRPr="006F165A">
        <w:rPr>
          <w:rFonts w:ascii="Times New Roman" w:hAnsi="Times New Roman"/>
          <w:b/>
          <w:sz w:val="28"/>
          <w:szCs w:val="28"/>
        </w:rPr>
        <w:t>Скрипкина Светлана Викторовна</w:t>
      </w:r>
      <w:r w:rsidRPr="00C92F74">
        <w:rPr>
          <w:rFonts w:ascii="Times New Roman" w:hAnsi="Times New Roman"/>
          <w:sz w:val="28"/>
          <w:szCs w:val="28"/>
        </w:rPr>
        <w:t xml:space="preserve">, </w:t>
      </w:r>
    </w:p>
    <w:p w:rsidR="000B0F52" w:rsidRPr="00C92F74" w:rsidRDefault="000B0F52" w:rsidP="000B0F52">
      <w:pPr>
        <w:widowControl w:val="0"/>
        <w:spacing w:after="0" w:line="240" w:lineRule="auto"/>
        <w:ind w:left="5103"/>
        <w:jc w:val="both"/>
        <w:rPr>
          <w:rFonts w:ascii="Times New Roman" w:hAnsi="Times New Roman"/>
          <w:sz w:val="28"/>
          <w:szCs w:val="28"/>
        </w:rPr>
      </w:pPr>
      <w:r w:rsidRPr="00C92F74">
        <w:rPr>
          <w:rFonts w:ascii="Times New Roman" w:hAnsi="Times New Roman"/>
          <w:sz w:val="28"/>
          <w:szCs w:val="28"/>
        </w:rPr>
        <w:t>юрисконсульт ПЦПСИ ЦГБ</w:t>
      </w:r>
    </w:p>
    <w:p w:rsidR="000B0F52" w:rsidRPr="00C92F74" w:rsidRDefault="000B0F52" w:rsidP="000B0F52">
      <w:pPr>
        <w:widowControl w:val="0"/>
        <w:spacing w:after="0" w:line="240" w:lineRule="auto"/>
        <w:ind w:left="5103"/>
        <w:jc w:val="both"/>
        <w:rPr>
          <w:rFonts w:ascii="Times New Roman" w:hAnsi="Times New Roman"/>
          <w:sz w:val="28"/>
          <w:szCs w:val="28"/>
        </w:rPr>
      </w:pPr>
      <w:r w:rsidRPr="00C92F74">
        <w:rPr>
          <w:rFonts w:ascii="Times New Roman" w:hAnsi="Times New Roman"/>
          <w:sz w:val="28"/>
          <w:szCs w:val="28"/>
        </w:rPr>
        <w:t>тел. 8(384 52) 2-19-72</w:t>
      </w:r>
    </w:p>
    <w:p w:rsidR="000B0F52" w:rsidRPr="00C867A6" w:rsidRDefault="000B0F52" w:rsidP="000B0F52">
      <w:pPr>
        <w:widowControl w:val="0"/>
        <w:spacing w:after="0" w:line="240" w:lineRule="auto"/>
        <w:ind w:left="5103"/>
        <w:jc w:val="both"/>
        <w:rPr>
          <w:rFonts w:ascii="Times New Roman" w:hAnsi="Times New Roman"/>
          <w:sz w:val="28"/>
          <w:szCs w:val="28"/>
          <w:lang w:val="en-US"/>
        </w:rPr>
      </w:pPr>
      <w:proofErr w:type="gramStart"/>
      <w:r w:rsidRPr="00C92F74">
        <w:rPr>
          <w:rFonts w:ascii="Times New Roman" w:hAnsi="Times New Roman"/>
          <w:sz w:val="28"/>
          <w:szCs w:val="28"/>
          <w:lang w:val="en-US"/>
        </w:rPr>
        <w:t>e</w:t>
      </w:r>
      <w:r w:rsidRPr="00C867A6">
        <w:rPr>
          <w:rFonts w:ascii="Times New Roman" w:hAnsi="Times New Roman"/>
          <w:sz w:val="28"/>
          <w:szCs w:val="28"/>
          <w:lang w:val="en-US"/>
        </w:rPr>
        <w:t>-</w:t>
      </w:r>
      <w:r w:rsidRPr="00C92F74">
        <w:rPr>
          <w:rFonts w:ascii="Times New Roman" w:hAnsi="Times New Roman"/>
          <w:sz w:val="28"/>
          <w:szCs w:val="28"/>
          <w:lang w:val="en-US"/>
        </w:rPr>
        <w:t>mail</w:t>
      </w:r>
      <w:proofErr w:type="gramEnd"/>
      <w:r w:rsidRPr="00C867A6">
        <w:rPr>
          <w:rFonts w:ascii="Times New Roman" w:hAnsi="Times New Roman"/>
          <w:sz w:val="28"/>
          <w:szCs w:val="28"/>
          <w:lang w:val="en-US"/>
        </w:rPr>
        <w:t xml:space="preserve">: </w:t>
      </w:r>
      <w:hyperlink r:id="rId97" w:history="1">
        <w:r w:rsidRPr="00C92F74">
          <w:rPr>
            <w:rStyle w:val="a9"/>
            <w:rFonts w:ascii="Times New Roman" w:hAnsi="Times New Roman"/>
            <w:sz w:val="28"/>
            <w:szCs w:val="28"/>
            <w:lang w:val="en-US"/>
          </w:rPr>
          <w:t>cpi</w:t>
        </w:r>
        <w:r w:rsidRPr="00C867A6">
          <w:rPr>
            <w:rStyle w:val="a9"/>
            <w:rFonts w:ascii="Times New Roman" w:hAnsi="Times New Roman"/>
            <w:sz w:val="28"/>
            <w:szCs w:val="28"/>
            <w:lang w:val="en-US"/>
          </w:rPr>
          <w:t>.</w:t>
        </w:r>
        <w:r w:rsidRPr="00C92F74">
          <w:rPr>
            <w:rStyle w:val="a9"/>
            <w:rFonts w:ascii="Times New Roman" w:hAnsi="Times New Roman"/>
            <w:sz w:val="28"/>
            <w:szCs w:val="28"/>
            <w:lang w:val="en-US"/>
          </w:rPr>
          <w:t>cgb</w:t>
        </w:r>
        <w:r w:rsidRPr="00C867A6">
          <w:rPr>
            <w:rStyle w:val="a9"/>
            <w:rFonts w:ascii="Times New Roman" w:hAnsi="Times New Roman"/>
            <w:sz w:val="28"/>
            <w:szCs w:val="28"/>
            <w:lang w:val="en-US"/>
          </w:rPr>
          <w:t>@</w:t>
        </w:r>
        <w:r w:rsidRPr="00C92F74">
          <w:rPr>
            <w:rStyle w:val="a9"/>
            <w:rFonts w:ascii="Times New Roman" w:hAnsi="Times New Roman"/>
            <w:sz w:val="28"/>
            <w:szCs w:val="28"/>
            <w:lang w:val="en-US"/>
          </w:rPr>
          <w:t>mail</w:t>
        </w:r>
        <w:r w:rsidRPr="00C867A6">
          <w:rPr>
            <w:rStyle w:val="a9"/>
            <w:rFonts w:ascii="Times New Roman" w:hAnsi="Times New Roman"/>
            <w:sz w:val="28"/>
            <w:szCs w:val="28"/>
            <w:lang w:val="en-US"/>
          </w:rPr>
          <w:t>.</w:t>
        </w:r>
        <w:r w:rsidRPr="00C92F74">
          <w:rPr>
            <w:rStyle w:val="a9"/>
            <w:rFonts w:ascii="Times New Roman" w:hAnsi="Times New Roman"/>
            <w:sz w:val="28"/>
            <w:szCs w:val="28"/>
            <w:lang w:val="en-US"/>
          </w:rPr>
          <w:t>ru</w:t>
        </w:r>
      </w:hyperlink>
      <w:r w:rsidRPr="00C867A6">
        <w:rPr>
          <w:rFonts w:ascii="Times New Roman" w:hAnsi="Times New Roman"/>
          <w:sz w:val="28"/>
          <w:szCs w:val="28"/>
          <w:lang w:val="en-US"/>
        </w:rPr>
        <w:t xml:space="preserve"> </w:t>
      </w:r>
    </w:p>
    <w:p w:rsidR="000B0F52" w:rsidRPr="00C92F74" w:rsidRDefault="000B0F52" w:rsidP="000B0F52">
      <w:pPr>
        <w:widowControl w:val="0"/>
        <w:spacing w:after="0" w:line="240" w:lineRule="auto"/>
        <w:ind w:left="5103"/>
        <w:jc w:val="both"/>
        <w:rPr>
          <w:rFonts w:ascii="Times New Roman" w:hAnsi="Times New Roman"/>
          <w:sz w:val="28"/>
          <w:szCs w:val="28"/>
        </w:rPr>
      </w:pPr>
      <w:r w:rsidRPr="006F165A">
        <w:rPr>
          <w:rFonts w:ascii="Times New Roman" w:hAnsi="Times New Roman"/>
          <w:b/>
          <w:sz w:val="28"/>
          <w:szCs w:val="28"/>
        </w:rPr>
        <w:t>Савочкина Яна Сергеевна</w:t>
      </w:r>
      <w:r w:rsidRPr="00C92F74">
        <w:rPr>
          <w:rFonts w:ascii="Times New Roman" w:hAnsi="Times New Roman"/>
          <w:sz w:val="28"/>
          <w:szCs w:val="28"/>
        </w:rPr>
        <w:t>, заведующая ЦПИ для детей и подростков</w:t>
      </w:r>
    </w:p>
    <w:p w:rsidR="000B0F52" w:rsidRPr="00FF16EA" w:rsidRDefault="000B0F52" w:rsidP="000B0F52">
      <w:pPr>
        <w:widowControl w:val="0"/>
        <w:spacing w:after="0" w:line="240" w:lineRule="auto"/>
        <w:ind w:left="5103"/>
        <w:jc w:val="both"/>
        <w:rPr>
          <w:rFonts w:ascii="Times New Roman" w:hAnsi="Times New Roman"/>
          <w:sz w:val="28"/>
          <w:szCs w:val="28"/>
        </w:rPr>
      </w:pPr>
      <w:r w:rsidRPr="00C92F74">
        <w:rPr>
          <w:rFonts w:ascii="Times New Roman" w:hAnsi="Times New Roman"/>
          <w:sz w:val="28"/>
          <w:szCs w:val="28"/>
        </w:rPr>
        <w:t>тел</w:t>
      </w:r>
      <w:r w:rsidRPr="00FF16EA">
        <w:rPr>
          <w:rFonts w:ascii="Times New Roman" w:hAnsi="Times New Roman"/>
          <w:sz w:val="28"/>
          <w:szCs w:val="28"/>
        </w:rPr>
        <w:t>. 8(384 52) 9-27-34</w:t>
      </w:r>
    </w:p>
    <w:p w:rsidR="000B0F52" w:rsidRPr="00A2093D" w:rsidRDefault="000B0F52" w:rsidP="000B0F52">
      <w:pPr>
        <w:widowControl w:val="0"/>
        <w:spacing w:after="0" w:line="240" w:lineRule="auto"/>
        <w:ind w:left="5103"/>
        <w:jc w:val="both"/>
        <w:rPr>
          <w:rFonts w:ascii="Times New Roman" w:hAnsi="Times New Roman"/>
          <w:b/>
          <w:sz w:val="28"/>
          <w:szCs w:val="28"/>
        </w:rPr>
      </w:pPr>
      <w:proofErr w:type="gramStart"/>
      <w:r w:rsidRPr="00C92F74">
        <w:rPr>
          <w:rFonts w:ascii="Times New Roman" w:hAnsi="Times New Roman"/>
          <w:sz w:val="28"/>
          <w:szCs w:val="28"/>
          <w:lang w:val="en-US"/>
        </w:rPr>
        <w:t>e</w:t>
      </w:r>
      <w:r w:rsidRPr="00A2093D">
        <w:rPr>
          <w:rFonts w:ascii="Times New Roman" w:hAnsi="Times New Roman"/>
          <w:sz w:val="28"/>
          <w:szCs w:val="28"/>
        </w:rPr>
        <w:t>-</w:t>
      </w:r>
      <w:r w:rsidRPr="00C92F74">
        <w:rPr>
          <w:rFonts w:ascii="Times New Roman" w:hAnsi="Times New Roman"/>
          <w:sz w:val="28"/>
          <w:szCs w:val="28"/>
          <w:lang w:val="en-US"/>
        </w:rPr>
        <w:t>mail</w:t>
      </w:r>
      <w:proofErr w:type="gramEnd"/>
      <w:r w:rsidRPr="00A2093D">
        <w:rPr>
          <w:rFonts w:ascii="Times New Roman" w:hAnsi="Times New Roman"/>
          <w:sz w:val="28"/>
          <w:szCs w:val="28"/>
        </w:rPr>
        <w:t xml:space="preserve">: </w:t>
      </w:r>
      <w:hyperlink r:id="rId98" w:history="1">
        <w:r w:rsidRPr="00C92F74">
          <w:rPr>
            <w:rStyle w:val="a9"/>
            <w:rFonts w:ascii="Times New Roman" w:hAnsi="Times New Roman"/>
            <w:sz w:val="28"/>
            <w:szCs w:val="28"/>
            <w:lang w:val="en-US"/>
          </w:rPr>
          <w:t>belovocdbdeti</w:t>
        </w:r>
        <w:r w:rsidRPr="00A2093D">
          <w:rPr>
            <w:rStyle w:val="a9"/>
            <w:rFonts w:ascii="Times New Roman" w:hAnsi="Times New Roman"/>
            <w:sz w:val="28"/>
            <w:szCs w:val="28"/>
          </w:rPr>
          <w:t>@</w:t>
        </w:r>
        <w:r w:rsidRPr="00C92F74">
          <w:rPr>
            <w:rStyle w:val="a9"/>
            <w:rFonts w:ascii="Times New Roman" w:hAnsi="Times New Roman"/>
            <w:sz w:val="28"/>
            <w:szCs w:val="28"/>
            <w:lang w:val="en-US"/>
          </w:rPr>
          <w:t>mail</w:t>
        </w:r>
        <w:r w:rsidRPr="00A2093D">
          <w:rPr>
            <w:rStyle w:val="a9"/>
            <w:rFonts w:ascii="Times New Roman" w:hAnsi="Times New Roman"/>
            <w:sz w:val="28"/>
            <w:szCs w:val="28"/>
          </w:rPr>
          <w:t>.</w:t>
        </w:r>
        <w:r w:rsidRPr="00C92F74">
          <w:rPr>
            <w:rStyle w:val="a9"/>
            <w:rFonts w:ascii="Times New Roman" w:hAnsi="Times New Roman"/>
            <w:sz w:val="28"/>
            <w:szCs w:val="28"/>
            <w:lang w:val="en-US"/>
          </w:rPr>
          <w:t>ru</w:t>
        </w:r>
      </w:hyperlink>
    </w:p>
    <w:p w:rsidR="000B0F52" w:rsidRPr="00C92F74" w:rsidRDefault="000B0F52" w:rsidP="000B0F52">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A2093D">
        <w:rPr>
          <w:rFonts w:ascii="Times New Roman" w:hAnsi="Times New Roman"/>
          <w:b/>
          <w:sz w:val="28"/>
          <w:szCs w:val="28"/>
        </w:rPr>
        <w:t>Кириллова Светлана Викторовна</w:t>
      </w:r>
      <w:r w:rsidRPr="00C92F74">
        <w:rPr>
          <w:rFonts w:ascii="Times New Roman" w:hAnsi="Times New Roman"/>
          <w:sz w:val="28"/>
          <w:szCs w:val="28"/>
        </w:rPr>
        <w:t xml:space="preserve">, </w:t>
      </w:r>
    </w:p>
    <w:p w:rsidR="000B0F52" w:rsidRPr="00C92F74" w:rsidRDefault="000B0F52" w:rsidP="000B0F52">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C92F74">
        <w:rPr>
          <w:rFonts w:ascii="Times New Roman" w:hAnsi="Times New Roman"/>
          <w:sz w:val="28"/>
          <w:szCs w:val="28"/>
        </w:rPr>
        <w:t>заведующая информационно-библиографическим отделом</w:t>
      </w:r>
    </w:p>
    <w:p w:rsidR="000B0F52" w:rsidRPr="00C92F74" w:rsidRDefault="000B0F52" w:rsidP="000B0F52">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C92F74">
        <w:rPr>
          <w:rFonts w:ascii="Times New Roman" w:hAnsi="Times New Roman"/>
          <w:sz w:val="28"/>
          <w:szCs w:val="28"/>
        </w:rPr>
        <w:t xml:space="preserve">МУ «ЦБС г. Белово», </w:t>
      </w:r>
    </w:p>
    <w:p w:rsidR="000B0F52" w:rsidRPr="00C92F74" w:rsidRDefault="000B0F52" w:rsidP="000B0F52">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C92F74">
        <w:rPr>
          <w:rFonts w:ascii="Times New Roman" w:hAnsi="Times New Roman"/>
          <w:sz w:val="28"/>
          <w:szCs w:val="28"/>
        </w:rPr>
        <w:t>тел. 8(384 52) 2-60-42</w:t>
      </w:r>
    </w:p>
    <w:p w:rsidR="000B0F52" w:rsidRPr="00A2093D" w:rsidRDefault="000B0F52" w:rsidP="000B0F52">
      <w:pPr>
        <w:widowControl w:val="0"/>
        <w:shd w:val="clear" w:color="auto" w:fill="FFFFFF"/>
        <w:autoSpaceDE w:val="0"/>
        <w:autoSpaceDN w:val="0"/>
        <w:adjustRightInd w:val="0"/>
        <w:spacing w:after="0" w:line="240" w:lineRule="auto"/>
        <w:ind w:left="5103"/>
        <w:jc w:val="both"/>
        <w:rPr>
          <w:rFonts w:ascii="Times New Roman" w:hAnsi="Times New Roman"/>
          <w:sz w:val="28"/>
          <w:szCs w:val="28"/>
          <w:lang w:val="en-US"/>
        </w:rPr>
      </w:pPr>
      <w:proofErr w:type="gramStart"/>
      <w:r w:rsidRPr="00C92F74">
        <w:rPr>
          <w:rFonts w:ascii="Times New Roman" w:hAnsi="Times New Roman"/>
          <w:sz w:val="28"/>
          <w:szCs w:val="28"/>
        </w:rPr>
        <w:t>е</w:t>
      </w:r>
      <w:proofErr w:type="gramEnd"/>
      <w:r w:rsidRPr="00A2093D">
        <w:rPr>
          <w:rFonts w:ascii="Times New Roman" w:hAnsi="Times New Roman"/>
          <w:sz w:val="28"/>
          <w:szCs w:val="28"/>
          <w:lang w:val="en-US"/>
        </w:rPr>
        <w:t>-</w:t>
      </w:r>
      <w:r w:rsidRPr="00C92F74">
        <w:rPr>
          <w:rFonts w:ascii="Times New Roman" w:hAnsi="Times New Roman"/>
          <w:sz w:val="28"/>
          <w:szCs w:val="28"/>
          <w:lang w:val="en-US"/>
        </w:rPr>
        <w:t>mail</w:t>
      </w:r>
      <w:r w:rsidRPr="00A2093D">
        <w:rPr>
          <w:rFonts w:ascii="Times New Roman" w:hAnsi="Times New Roman"/>
          <w:sz w:val="28"/>
          <w:szCs w:val="28"/>
          <w:lang w:val="en-US"/>
        </w:rPr>
        <w:t xml:space="preserve">: </w:t>
      </w:r>
      <w:hyperlink r:id="rId99" w:history="1">
        <w:r w:rsidRPr="00C92F74">
          <w:rPr>
            <w:rStyle w:val="a9"/>
            <w:rFonts w:ascii="Times New Roman" w:hAnsi="Times New Roman"/>
            <w:sz w:val="28"/>
            <w:szCs w:val="28"/>
            <w:lang w:val="en-US"/>
          </w:rPr>
          <w:t>bibliograf</w:t>
        </w:r>
        <w:r w:rsidRPr="00A2093D">
          <w:rPr>
            <w:rStyle w:val="a9"/>
            <w:rFonts w:ascii="Times New Roman" w:hAnsi="Times New Roman"/>
            <w:sz w:val="28"/>
            <w:szCs w:val="28"/>
            <w:lang w:val="en-US"/>
          </w:rPr>
          <w:t>.</w:t>
        </w:r>
        <w:r w:rsidRPr="00C92F74">
          <w:rPr>
            <w:rStyle w:val="a9"/>
            <w:rFonts w:ascii="Times New Roman" w:hAnsi="Times New Roman"/>
            <w:sz w:val="28"/>
            <w:szCs w:val="28"/>
            <w:lang w:val="en-US"/>
          </w:rPr>
          <w:t>cgb</w:t>
        </w:r>
        <w:r w:rsidRPr="00A2093D">
          <w:rPr>
            <w:rStyle w:val="a9"/>
            <w:rFonts w:ascii="Times New Roman" w:hAnsi="Times New Roman"/>
            <w:sz w:val="28"/>
            <w:szCs w:val="28"/>
            <w:lang w:val="en-US"/>
          </w:rPr>
          <w:t>@</w:t>
        </w:r>
        <w:r w:rsidRPr="00C92F74">
          <w:rPr>
            <w:rStyle w:val="a9"/>
            <w:rFonts w:ascii="Times New Roman" w:hAnsi="Times New Roman"/>
            <w:sz w:val="28"/>
            <w:szCs w:val="28"/>
            <w:lang w:val="en-US"/>
          </w:rPr>
          <w:t>mail</w:t>
        </w:r>
        <w:r w:rsidRPr="00A2093D">
          <w:rPr>
            <w:rStyle w:val="a9"/>
            <w:rFonts w:ascii="Times New Roman" w:hAnsi="Times New Roman"/>
            <w:sz w:val="28"/>
            <w:szCs w:val="28"/>
            <w:lang w:val="en-US"/>
          </w:rPr>
          <w:t>.</w:t>
        </w:r>
        <w:r w:rsidRPr="00C92F74">
          <w:rPr>
            <w:rStyle w:val="a9"/>
            <w:rFonts w:ascii="Times New Roman" w:hAnsi="Times New Roman"/>
            <w:sz w:val="28"/>
            <w:szCs w:val="28"/>
            <w:lang w:val="en-US"/>
          </w:rPr>
          <w:t>ru</w:t>
        </w:r>
      </w:hyperlink>
    </w:p>
    <w:p w:rsidR="000B0F52" w:rsidRPr="00A615AB" w:rsidRDefault="000B0F52" w:rsidP="000B0F52">
      <w:pPr>
        <w:spacing w:after="0" w:line="240" w:lineRule="auto"/>
        <w:jc w:val="center"/>
        <w:rPr>
          <w:rFonts w:ascii="Times New Roman" w:hAnsi="Times New Roman"/>
          <w:b/>
          <w:sz w:val="28"/>
          <w:szCs w:val="28"/>
          <w:u w:val="single"/>
          <w:lang w:val="en-US"/>
        </w:rPr>
      </w:pPr>
    </w:p>
    <w:p w:rsidR="000B0F52" w:rsidRPr="00A2093D" w:rsidRDefault="000B0F52" w:rsidP="000B0F52">
      <w:pPr>
        <w:spacing w:after="0" w:line="240" w:lineRule="auto"/>
        <w:ind w:firstLine="851"/>
        <w:jc w:val="both"/>
        <w:rPr>
          <w:rFonts w:ascii="Times New Roman" w:hAnsi="Times New Roman"/>
          <w:sz w:val="28"/>
          <w:szCs w:val="28"/>
        </w:rPr>
      </w:pPr>
      <w:r w:rsidRPr="00A2093D">
        <w:rPr>
          <w:rFonts w:ascii="Times New Roman" w:hAnsi="Times New Roman"/>
          <w:b/>
          <w:sz w:val="28"/>
          <w:szCs w:val="28"/>
        </w:rPr>
        <w:t>Публичный центр правовой и социальной  информации (далее ПЦПСИ) на базе Центральной городской библиотеки</w:t>
      </w:r>
      <w:r w:rsidRPr="00A2093D">
        <w:rPr>
          <w:rFonts w:ascii="Times New Roman" w:hAnsi="Times New Roman"/>
          <w:sz w:val="28"/>
          <w:szCs w:val="28"/>
        </w:rPr>
        <w:t xml:space="preserve"> функционирует </w:t>
      </w:r>
      <w:r>
        <w:rPr>
          <w:rFonts w:ascii="Times New Roman" w:hAnsi="Times New Roman"/>
          <w:sz w:val="28"/>
          <w:szCs w:val="28"/>
        </w:rPr>
        <w:t>с 2009 года</w:t>
      </w:r>
      <w:r w:rsidRPr="00A2093D">
        <w:rPr>
          <w:rFonts w:ascii="Times New Roman" w:hAnsi="Times New Roman"/>
          <w:sz w:val="28"/>
          <w:szCs w:val="28"/>
        </w:rPr>
        <w:t xml:space="preserve">. </w:t>
      </w:r>
    </w:p>
    <w:p w:rsidR="000B0F52" w:rsidRPr="00A2093D" w:rsidRDefault="000B0F52" w:rsidP="000B0F52">
      <w:pPr>
        <w:spacing w:after="0" w:line="240" w:lineRule="auto"/>
        <w:ind w:firstLine="851"/>
        <w:jc w:val="both"/>
        <w:rPr>
          <w:rFonts w:ascii="Times New Roman" w:hAnsi="Times New Roman"/>
          <w:sz w:val="28"/>
          <w:szCs w:val="28"/>
        </w:rPr>
      </w:pPr>
      <w:r w:rsidRPr="00A2093D">
        <w:rPr>
          <w:rFonts w:ascii="Times New Roman" w:hAnsi="Times New Roman"/>
          <w:sz w:val="28"/>
          <w:szCs w:val="28"/>
        </w:rPr>
        <w:t>Основными принципами работы Центра являются доступность и оперативность оказываемых юрисконсультом правовых услуг.</w:t>
      </w:r>
    </w:p>
    <w:p w:rsidR="000B0F52" w:rsidRPr="00A2093D" w:rsidRDefault="000B0F52" w:rsidP="000B0F52">
      <w:pPr>
        <w:spacing w:after="0" w:line="240" w:lineRule="auto"/>
        <w:ind w:firstLine="851"/>
        <w:jc w:val="both"/>
        <w:rPr>
          <w:rFonts w:ascii="Times New Roman" w:hAnsi="Times New Roman"/>
          <w:sz w:val="28"/>
          <w:szCs w:val="28"/>
        </w:rPr>
      </w:pPr>
      <w:r w:rsidRPr="00A2093D">
        <w:rPr>
          <w:rFonts w:ascii="Times New Roman" w:hAnsi="Times New Roman"/>
          <w:sz w:val="28"/>
          <w:szCs w:val="28"/>
        </w:rPr>
        <w:t>Обслуживая пользователей, ПЦПИ выполняет следующие виды услуг:</w:t>
      </w:r>
    </w:p>
    <w:p w:rsidR="000B0F52" w:rsidRPr="00A2093D" w:rsidRDefault="000B0F52" w:rsidP="000B0F52">
      <w:pPr>
        <w:spacing w:after="0" w:line="240" w:lineRule="auto"/>
        <w:ind w:firstLine="851"/>
        <w:jc w:val="both"/>
        <w:rPr>
          <w:rFonts w:ascii="Times New Roman" w:hAnsi="Times New Roman"/>
          <w:sz w:val="28"/>
          <w:szCs w:val="28"/>
        </w:rPr>
      </w:pPr>
    </w:p>
    <w:p w:rsidR="000B0F52" w:rsidRPr="00A2093D" w:rsidRDefault="000B0F52" w:rsidP="000B0F52">
      <w:pPr>
        <w:pStyle w:val="aa"/>
        <w:numPr>
          <w:ilvl w:val="0"/>
          <w:numId w:val="125"/>
        </w:numPr>
        <w:ind w:left="1134" w:hanging="567"/>
        <w:contextualSpacing/>
        <w:jc w:val="both"/>
        <w:rPr>
          <w:sz w:val="28"/>
          <w:szCs w:val="28"/>
        </w:rPr>
      </w:pPr>
      <w:r w:rsidRPr="00A2093D">
        <w:rPr>
          <w:sz w:val="28"/>
          <w:szCs w:val="28"/>
        </w:rPr>
        <w:t xml:space="preserve">Поиск правовых актов в электронных </w:t>
      </w:r>
      <w:proofErr w:type="gramStart"/>
      <w:r w:rsidRPr="00A2093D">
        <w:rPr>
          <w:sz w:val="28"/>
          <w:szCs w:val="28"/>
        </w:rPr>
        <w:t>базах</w:t>
      </w:r>
      <w:proofErr w:type="gramEnd"/>
      <w:r w:rsidRPr="00A2093D">
        <w:rPr>
          <w:sz w:val="28"/>
          <w:szCs w:val="28"/>
        </w:rPr>
        <w:t xml:space="preserve"> данных с использованием правовых систем «КонсультантПлюс», «Гарант»;</w:t>
      </w:r>
    </w:p>
    <w:p w:rsidR="000B0F52" w:rsidRPr="00A2093D" w:rsidRDefault="000B0F52" w:rsidP="000B0F52">
      <w:pPr>
        <w:pStyle w:val="aa"/>
        <w:numPr>
          <w:ilvl w:val="0"/>
          <w:numId w:val="125"/>
        </w:numPr>
        <w:ind w:left="1134" w:hanging="567"/>
        <w:contextualSpacing/>
        <w:jc w:val="both"/>
        <w:rPr>
          <w:sz w:val="28"/>
          <w:szCs w:val="28"/>
        </w:rPr>
      </w:pPr>
      <w:r w:rsidRPr="00A2093D">
        <w:rPr>
          <w:sz w:val="28"/>
          <w:szCs w:val="28"/>
        </w:rPr>
        <w:t>Консультативную помощь в поиске и выборе источника информации;</w:t>
      </w:r>
    </w:p>
    <w:p w:rsidR="000B0F52" w:rsidRPr="00A2093D" w:rsidRDefault="000B0F52" w:rsidP="000B0F52">
      <w:pPr>
        <w:pStyle w:val="aa"/>
        <w:numPr>
          <w:ilvl w:val="0"/>
          <w:numId w:val="125"/>
        </w:numPr>
        <w:ind w:left="1134" w:hanging="567"/>
        <w:contextualSpacing/>
        <w:jc w:val="both"/>
        <w:rPr>
          <w:sz w:val="28"/>
          <w:szCs w:val="28"/>
        </w:rPr>
      </w:pPr>
      <w:r w:rsidRPr="00A2093D">
        <w:rPr>
          <w:sz w:val="28"/>
          <w:szCs w:val="28"/>
        </w:rPr>
        <w:t>Перенос информации на бумажные и электронные носители;</w:t>
      </w:r>
    </w:p>
    <w:p w:rsidR="000B0F52" w:rsidRPr="00A2093D" w:rsidRDefault="000B0F52" w:rsidP="000B0F52">
      <w:pPr>
        <w:pStyle w:val="aa"/>
        <w:numPr>
          <w:ilvl w:val="0"/>
          <w:numId w:val="125"/>
        </w:numPr>
        <w:ind w:left="1134" w:hanging="567"/>
        <w:contextualSpacing/>
        <w:jc w:val="both"/>
        <w:rPr>
          <w:sz w:val="28"/>
          <w:szCs w:val="28"/>
        </w:rPr>
      </w:pPr>
      <w:r w:rsidRPr="00A2093D">
        <w:rPr>
          <w:sz w:val="28"/>
          <w:szCs w:val="28"/>
        </w:rPr>
        <w:t>Набор и распечатка текста;</w:t>
      </w:r>
    </w:p>
    <w:p w:rsidR="000B0F52" w:rsidRPr="00A2093D" w:rsidRDefault="000B0F52" w:rsidP="000B0F52">
      <w:pPr>
        <w:pStyle w:val="aa"/>
        <w:numPr>
          <w:ilvl w:val="0"/>
          <w:numId w:val="125"/>
        </w:numPr>
        <w:ind w:left="1134" w:hanging="567"/>
        <w:contextualSpacing/>
        <w:jc w:val="both"/>
        <w:rPr>
          <w:sz w:val="28"/>
          <w:szCs w:val="28"/>
        </w:rPr>
      </w:pPr>
      <w:r w:rsidRPr="00A2093D">
        <w:rPr>
          <w:sz w:val="28"/>
          <w:szCs w:val="28"/>
        </w:rPr>
        <w:t>Консультативные услуги (круглые столы, беседы, информационные часы, участие в различных мероприятиях)</w:t>
      </w:r>
    </w:p>
    <w:p w:rsidR="000B0F52" w:rsidRPr="00A2093D" w:rsidRDefault="000B0F52" w:rsidP="000B0F52">
      <w:pPr>
        <w:pStyle w:val="aa"/>
        <w:numPr>
          <w:ilvl w:val="0"/>
          <w:numId w:val="125"/>
        </w:numPr>
        <w:ind w:left="1134" w:hanging="567"/>
        <w:contextualSpacing/>
        <w:jc w:val="both"/>
        <w:rPr>
          <w:sz w:val="28"/>
          <w:szCs w:val="28"/>
        </w:rPr>
      </w:pPr>
      <w:r w:rsidRPr="00A2093D">
        <w:rPr>
          <w:sz w:val="28"/>
          <w:szCs w:val="28"/>
        </w:rPr>
        <w:t>Индивидуальное правовое консультирование граждан;</w:t>
      </w:r>
    </w:p>
    <w:p w:rsidR="000B0F52" w:rsidRPr="00A2093D" w:rsidRDefault="000B0F52" w:rsidP="000B0F52">
      <w:pPr>
        <w:pStyle w:val="aa"/>
        <w:numPr>
          <w:ilvl w:val="0"/>
          <w:numId w:val="125"/>
        </w:numPr>
        <w:ind w:left="1134" w:hanging="567"/>
        <w:contextualSpacing/>
        <w:jc w:val="both"/>
        <w:rPr>
          <w:sz w:val="28"/>
          <w:szCs w:val="28"/>
        </w:rPr>
      </w:pPr>
      <w:r w:rsidRPr="00A2093D">
        <w:rPr>
          <w:sz w:val="28"/>
          <w:szCs w:val="28"/>
        </w:rPr>
        <w:t>Представление в суде и других государственных органах интересов МУ «ЦБС г. Белово».</w:t>
      </w:r>
    </w:p>
    <w:p w:rsidR="000B0F52" w:rsidRPr="00A2093D" w:rsidRDefault="000B0F52" w:rsidP="000B0F52">
      <w:pPr>
        <w:spacing w:after="0" w:line="240" w:lineRule="auto"/>
        <w:ind w:firstLine="851"/>
        <w:jc w:val="both"/>
        <w:rPr>
          <w:rFonts w:ascii="Times New Roman" w:hAnsi="Times New Roman"/>
          <w:sz w:val="28"/>
          <w:szCs w:val="28"/>
        </w:rPr>
      </w:pPr>
      <w:r w:rsidRPr="00A2093D">
        <w:rPr>
          <w:rFonts w:ascii="Times New Roman" w:hAnsi="Times New Roman"/>
          <w:sz w:val="28"/>
          <w:szCs w:val="28"/>
        </w:rPr>
        <w:t xml:space="preserve">Пользователь может получить интересующую его информацию,  как </w:t>
      </w:r>
      <w:r>
        <w:rPr>
          <w:rFonts w:ascii="Times New Roman" w:hAnsi="Times New Roman"/>
          <w:sz w:val="28"/>
          <w:szCs w:val="28"/>
        </w:rPr>
        <w:t xml:space="preserve">с </w:t>
      </w:r>
      <w:r w:rsidRPr="00A2093D">
        <w:rPr>
          <w:rFonts w:ascii="Times New Roman" w:hAnsi="Times New Roman"/>
          <w:sz w:val="28"/>
          <w:szCs w:val="28"/>
        </w:rPr>
        <w:t xml:space="preserve"> помощ</w:t>
      </w:r>
      <w:r>
        <w:rPr>
          <w:rFonts w:ascii="Times New Roman" w:hAnsi="Times New Roman"/>
          <w:sz w:val="28"/>
          <w:szCs w:val="28"/>
        </w:rPr>
        <w:t>ью</w:t>
      </w:r>
      <w:r w:rsidRPr="00A2093D">
        <w:rPr>
          <w:rFonts w:ascii="Times New Roman" w:hAnsi="Times New Roman"/>
          <w:sz w:val="28"/>
          <w:szCs w:val="28"/>
        </w:rPr>
        <w:t xml:space="preserve"> юрисконсульта, так и самостоятельно, работая с правовыми базами. </w:t>
      </w:r>
      <w:r>
        <w:rPr>
          <w:rFonts w:ascii="Times New Roman" w:hAnsi="Times New Roman"/>
          <w:sz w:val="28"/>
          <w:szCs w:val="28"/>
        </w:rPr>
        <w:t>Пользователи имеют возможность</w:t>
      </w:r>
      <w:r w:rsidRPr="00A2093D">
        <w:rPr>
          <w:rFonts w:ascii="Times New Roman" w:hAnsi="Times New Roman"/>
          <w:sz w:val="28"/>
          <w:szCs w:val="28"/>
        </w:rPr>
        <w:t xml:space="preserve"> получать ответы на</w:t>
      </w:r>
      <w:r>
        <w:rPr>
          <w:rFonts w:ascii="Times New Roman" w:hAnsi="Times New Roman"/>
          <w:sz w:val="28"/>
          <w:szCs w:val="28"/>
        </w:rPr>
        <w:t xml:space="preserve"> свои</w:t>
      </w:r>
      <w:r w:rsidRPr="00A2093D">
        <w:rPr>
          <w:rFonts w:ascii="Times New Roman" w:hAnsi="Times New Roman"/>
          <w:sz w:val="28"/>
          <w:szCs w:val="28"/>
        </w:rPr>
        <w:t xml:space="preserve"> вопросы как </w:t>
      </w:r>
      <w:r>
        <w:rPr>
          <w:rFonts w:ascii="Times New Roman" w:hAnsi="Times New Roman"/>
          <w:sz w:val="28"/>
          <w:szCs w:val="28"/>
        </w:rPr>
        <w:t>посредством</w:t>
      </w:r>
      <w:r w:rsidRPr="00A2093D">
        <w:rPr>
          <w:rFonts w:ascii="Times New Roman" w:hAnsi="Times New Roman"/>
          <w:sz w:val="28"/>
          <w:szCs w:val="28"/>
        </w:rPr>
        <w:t xml:space="preserve"> Интернет (отправляя электронное письмо на почту ПЦПИ), так и по телефону.</w:t>
      </w:r>
    </w:p>
    <w:p w:rsidR="000B0F52" w:rsidRPr="00A2093D" w:rsidRDefault="000B0F52" w:rsidP="000B0F52">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О</w:t>
      </w:r>
      <w:r w:rsidRPr="00A2093D">
        <w:rPr>
          <w:rFonts w:ascii="Times New Roman" w:hAnsi="Times New Roman"/>
          <w:sz w:val="28"/>
          <w:szCs w:val="28"/>
        </w:rPr>
        <w:t xml:space="preserve">собое место в деятельности ПЦПИ занимает индивидуальное консультирование. Это наиболее популярная услуга. </w:t>
      </w:r>
      <w:r>
        <w:rPr>
          <w:rFonts w:ascii="Times New Roman" w:hAnsi="Times New Roman"/>
          <w:sz w:val="28"/>
          <w:szCs w:val="28"/>
        </w:rPr>
        <w:t>Юрисконсульт</w:t>
      </w:r>
      <w:r w:rsidRPr="00A2093D">
        <w:rPr>
          <w:rFonts w:ascii="Times New Roman" w:hAnsi="Times New Roman"/>
          <w:sz w:val="28"/>
          <w:szCs w:val="28"/>
        </w:rPr>
        <w:t xml:space="preserve"> имеет высшее юридическое образование</w:t>
      </w:r>
      <w:r>
        <w:rPr>
          <w:rFonts w:ascii="Times New Roman" w:hAnsi="Times New Roman"/>
          <w:sz w:val="28"/>
          <w:szCs w:val="28"/>
        </w:rPr>
        <w:t>, что помогает ему</w:t>
      </w:r>
      <w:r w:rsidRPr="00A2093D">
        <w:rPr>
          <w:rFonts w:ascii="Times New Roman" w:hAnsi="Times New Roman"/>
          <w:sz w:val="28"/>
          <w:szCs w:val="28"/>
        </w:rPr>
        <w:t xml:space="preserve"> </w:t>
      </w:r>
      <w:r>
        <w:rPr>
          <w:rFonts w:ascii="Times New Roman" w:hAnsi="Times New Roman"/>
          <w:sz w:val="28"/>
          <w:szCs w:val="28"/>
        </w:rPr>
        <w:t xml:space="preserve">консультировать </w:t>
      </w:r>
      <w:r w:rsidRPr="00A2093D">
        <w:rPr>
          <w:rFonts w:ascii="Times New Roman" w:hAnsi="Times New Roman"/>
          <w:sz w:val="28"/>
          <w:szCs w:val="28"/>
        </w:rPr>
        <w:t>пользователей по вопросам различных област</w:t>
      </w:r>
      <w:r>
        <w:rPr>
          <w:rFonts w:ascii="Times New Roman" w:hAnsi="Times New Roman"/>
          <w:sz w:val="28"/>
          <w:szCs w:val="28"/>
        </w:rPr>
        <w:t>ей</w:t>
      </w:r>
      <w:r w:rsidRPr="00A2093D">
        <w:rPr>
          <w:rFonts w:ascii="Times New Roman" w:hAnsi="Times New Roman"/>
          <w:sz w:val="28"/>
          <w:szCs w:val="28"/>
        </w:rPr>
        <w:t xml:space="preserve"> права. Сложилась определенная система оказания правовой помощи: некоторые пользователи посещают центр и пользуются правовыми услугами юрисконсульта постоянно, </w:t>
      </w:r>
      <w:r>
        <w:rPr>
          <w:rFonts w:ascii="Times New Roman" w:hAnsi="Times New Roman"/>
          <w:sz w:val="28"/>
          <w:szCs w:val="28"/>
        </w:rPr>
        <w:t>другие</w:t>
      </w:r>
      <w:r w:rsidRPr="00A2093D">
        <w:rPr>
          <w:rFonts w:ascii="Times New Roman" w:hAnsi="Times New Roman"/>
          <w:sz w:val="28"/>
          <w:szCs w:val="28"/>
        </w:rPr>
        <w:t xml:space="preserve"> приходят по рекомендации тех, кто уже воспользовался услугами ранее. </w:t>
      </w:r>
    </w:p>
    <w:p w:rsidR="000B0F52" w:rsidRPr="00A2093D" w:rsidRDefault="000B0F52" w:rsidP="000B0F52">
      <w:pPr>
        <w:spacing w:after="0" w:line="240" w:lineRule="auto"/>
        <w:ind w:firstLine="851"/>
        <w:jc w:val="both"/>
        <w:rPr>
          <w:rFonts w:ascii="Times New Roman" w:hAnsi="Times New Roman"/>
          <w:sz w:val="28"/>
          <w:szCs w:val="28"/>
        </w:rPr>
      </w:pPr>
      <w:r w:rsidRPr="00A2093D">
        <w:rPr>
          <w:rFonts w:ascii="Times New Roman" w:hAnsi="Times New Roman"/>
          <w:sz w:val="28"/>
          <w:szCs w:val="28"/>
        </w:rPr>
        <w:t>Основная часть посетителей ПЦПИ относятся к менее защищенным слоям населения (матери-одиночки, инвалиды, пенсионеры, безработные, люди, оказавшиеся в сложной жизненной ситуации). Данную социальную категорию чаще всего волнуют вопросы, связанные с последними изменениями в законодательстве, тарифы ЖКХ, наследование, выплаты пособий и многое другое. Многим посетителям данной категории иногда не хватает простой человеческой поддержки, внимания, поэтому очень часто юрисконсульту приходится выступать в качестве психолога, способного выслушать и морально поддержать в сложной ситуации.</w:t>
      </w:r>
    </w:p>
    <w:p w:rsidR="000B0F52" w:rsidRPr="00A2093D" w:rsidRDefault="000B0F52" w:rsidP="000B0F52">
      <w:pPr>
        <w:spacing w:after="0" w:line="240" w:lineRule="auto"/>
        <w:ind w:firstLine="851"/>
        <w:jc w:val="both"/>
        <w:rPr>
          <w:rFonts w:ascii="Times New Roman" w:hAnsi="Times New Roman"/>
          <w:sz w:val="28"/>
          <w:szCs w:val="28"/>
        </w:rPr>
      </w:pPr>
      <w:proofErr w:type="gramStart"/>
      <w:r w:rsidRPr="00A2093D">
        <w:rPr>
          <w:rFonts w:ascii="Times New Roman" w:hAnsi="Times New Roman"/>
          <w:sz w:val="28"/>
          <w:szCs w:val="28"/>
        </w:rPr>
        <w:t xml:space="preserve">ЦПИ взаимодействует с органами местного самоуправления, образовательными учреждениями (Беловский филиал ГБОУ СПО «Кемеровский областной медицинский колледж»), предприятиями и организациями города (Центром социального обслуживания г. Белово, Всероссийским обществом инвалидов, ЦОДМ «Бригантина», ЦОДМ «Юность»), клубами («Жемчужина» - клуб по интересам, клуб «Телеут», клуб «Молодые мамочки» на базе ЦОДМ «Юность»), студентами и пенсионерами (компьютерные курсы для пенсионеров «Электронный гражданин»). </w:t>
      </w:r>
      <w:proofErr w:type="gramEnd"/>
    </w:p>
    <w:p w:rsidR="000B0F52" w:rsidRPr="00A2093D" w:rsidRDefault="000B0F52" w:rsidP="000B0F52">
      <w:pPr>
        <w:spacing w:after="0" w:line="240" w:lineRule="auto"/>
        <w:ind w:firstLine="851"/>
        <w:jc w:val="both"/>
        <w:rPr>
          <w:rFonts w:ascii="Times New Roman" w:hAnsi="Times New Roman"/>
          <w:sz w:val="28"/>
          <w:szCs w:val="28"/>
        </w:rPr>
      </w:pPr>
      <w:r w:rsidRPr="00A2093D">
        <w:rPr>
          <w:rFonts w:ascii="Times New Roman" w:hAnsi="Times New Roman"/>
          <w:sz w:val="28"/>
          <w:szCs w:val="28"/>
        </w:rPr>
        <w:t xml:space="preserve">Активно  с ПЦПИ сотрудничает компания «Лад-Два»: на базе ПЦПИ проводятся семинары-практикумы по различным темам. </w:t>
      </w:r>
    </w:p>
    <w:p w:rsidR="000B0F52" w:rsidRPr="00A2093D" w:rsidRDefault="000B0F52" w:rsidP="000B0F52">
      <w:pPr>
        <w:spacing w:after="0" w:line="240" w:lineRule="auto"/>
        <w:ind w:firstLine="851"/>
        <w:jc w:val="both"/>
        <w:rPr>
          <w:rFonts w:ascii="Times New Roman" w:hAnsi="Times New Roman"/>
          <w:sz w:val="28"/>
          <w:szCs w:val="28"/>
        </w:rPr>
      </w:pPr>
      <w:r>
        <w:rPr>
          <w:rFonts w:ascii="Times New Roman" w:hAnsi="Times New Roman"/>
          <w:sz w:val="28"/>
          <w:szCs w:val="28"/>
        </w:rPr>
        <w:t>В</w:t>
      </w:r>
      <w:r w:rsidRPr="00A2093D">
        <w:rPr>
          <w:rFonts w:ascii="Times New Roman" w:hAnsi="Times New Roman"/>
          <w:sz w:val="28"/>
          <w:szCs w:val="28"/>
        </w:rPr>
        <w:t xml:space="preserve"> 2016</w:t>
      </w:r>
      <w:r>
        <w:rPr>
          <w:rFonts w:ascii="Times New Roman" w:hAnsi="Times New Roman"/>
          <w:sz w:val="28"/>
          <w:szCs w:val="28"/>
        </w:rPr>
        <w:t xml:space="preserve"> </w:t>
      </w:r>
      <w:r w:rsidRPr="00A2093D">
        <w:rPr>
          <w:rFonts w:ascii="Times New Roman" w:hAnsi="Times New Roman"/>
          <w:sz w:val="28"/>
          <w:szCs w:val="28"/>
        </w:rPr>
        <w:t xml:space="preserve">г. ПЦПИ </w:t>
      </w:r>
      <w:r>
        <w:rPr>
          <w:rFonts w:ascii="Times New Roman" w:hAnsi="Times New Roman"/>
          <w:sz w:val="28"/>
          <w:szCs w:val="28"/>
        </w:rPr>
        <w:t>е</w:t>
      </w:r>
      <w:r w:rsidRPr="00A2093D">
        <w:rPr>
          <w:rFonts w:ascii="Times New Roman" w:hAnsi="Times New Roman"/>
          <w:sz w:val="28"/>
          <w:szCs w:val="28"/>
        </w:rPr>
        <w:t xml:space="preserve">жемесячно посещали работники прокуратуры города Белово, </w:t>
      </w:r>
      <w:r>
        <w:rPr>
          <w:rFonts w:ascii="Times New Roman" w:hAnsi="Times New Roman"/>
          <w:sz w:val="28"/>
          <w:szCs w:val="28"/>
        </w:rPr>
        <w:t>с целью</w:t>
      </w:r>
      <w:r w:rsidRPr="00A2093D">
        <w:rPr>
          <w:rFonts w:ascii="Times New Roman" w:hAnsi="Times New Roman"/>
          <w:sz w:val="28"/>
          <w:szCs w:val="28"/>
        </w:rPr>
        <w:t xml:space="preserve"> провод</w:t>
      </w:r>
      <w:r>
        <w:rPr>
          <w:rFonts w:ascii="Times New Roman" w:hAnsi="Times New Roman"/>
          <w:sz w:val="28"/>
          <w:szCs w:val="28"/>
        </w:rPr>
        <w:t>ения</w:t>
      </w:r>
      <w:r w:rsidRPr="00A2093D">
        <w:rPr>
          <w:rFonts w:ascii="Times New Roman" w:hAnsi="Times New Roman"/>
          <w:sz w:val="28"/>
          <w:szCs w:val="28"/>
        </w:rPr>
        <w:t xml:space="preserve"> индивидуальны</w:t>
      </w:r>
      <w:r>
        <w:rPr>
          <w:rFonts w:ascii="Times New Roman" w:hAnsi="Times New Roman"/>
          <w:sz w:val="28"/>
          <w:szCs w:val="28"/>
        </w:rPr>
        <w:t>х</w:t>
      </w:r>
      <w:r w:rsidRPr="00A2093D">
        <w:rPr>
          <w:rFonts w:ascii="Times New Roman" w:hAnsi="Times New Roman"/>
          <w:sz w:val="28"/>
          <w:szCs w:val="28"/>
        </w:rPr>
        <w:t xml:space="preserve">  правовы</w:t>
      </w:r>
      <w:r>
        <w:rPr>
          <w:rFonts w:ascii="Times New Roman" w:hAnsi="Times New Roman"/>
          <w:sz w:val="28"/>
          <w:szCs w:val="28"/>
        </w:rPr>
        <w:t>х</w:t>
      </w:r>
      <w:r w:rsidRPr="00A2093D">
        <w:rPr>
          <w:rFonts w:ascii="Times New Roman" w:hAnsi="Times New Roman"/>
          <w:sz w:val="28"/>
          <w:szCs w:val="28"/>
        </w:rPr>
        <w:t xml:space="preserve">  консультаци</w:t>
      </w:r>
      <w:r>
        <w:rPr>
          <w:rFonts w:ascii="Times New Roman" w:hAnsi="Times New Roman"/>
          <w:sz w:val="28"/>
          <w:szCs w:val="28"/>
        </w:rPr>
        <w:t>й</w:t>
      </w:r>
      <w:r w:rsidRPr="00A2093D">
        <w:rPr>
          <w:rFonts w:ascii="Times New Roman" w:hAnsi="Times New Roman"/>
          <w:sz w:val="28"/>
          <w:szCs w:val="28"/>
        </w:rPr>
        <w:t>, а так же разъясн</w:t>
      </w:r>
      <w:r>
        <w:rPr>
          <w:rFonts w:ascii="Times New Roman" w:hAnsi="Times New Roman"/>
          <w:sz w:val="28"/>
          <w:szCs w:val="28"/>
        </w:rPr>
        <w:t>ения</w:t>
      </w:r>
      <w:r w:rsidRPr="00A2093D">
        <w:rPr>
          <w:rFonts w:ascii="Times New Roman" w:hAnsi="Times New Roman"/>
          <w:sz w:val="28"/>
          <w:szCs w:val="28"/>
        </w:rPr>
        <w:t xml:space="preserve"> населению города последние изменения законодательства РФ. В общей сложности, </w:t>
      </w:r>
      <w:r>
        <w:rPr>
          <w:rFonts w:ascii="Times New Roman" w:hAnsi="Times New Roman"/>
          <w:sz w:val="28"/>
          <w:szCs w:val="28"/>
        </w:rPr>
        <w:t>состоялось</w:t>
      </w:r>
      <w:r w:rsidRPr="00A2093D">
        <w:rPr>
          <w:rFonts w:ascii="Times New Roman" w:hAnsi="Times New Roman"/>
          <w:sz w:val="28"/>
          <w:szCs w:val="28"/>
        </w:rPr>
        <w:t xml:space="preserve"> более 20</w:t>
      </w:r>
      <w:r>
        <w:rPr>
          <w:rFonts w:ascii="Times New Roman" w:hAnsi="Times New Roman"/>
          <w:sz w:val="28"/>
          <w:szCs w:val="28"/>
        </w:rPr>
        <w:t xml:space="preserve"> консультаций, </w:t>
      </w:r>
      <w:r w:rsidRPr="00A2093D">
        <w:rPr>
          <w:rFonts w:ascii="Times New Roman" w:hAnsi="Times New Roman"/>
          <w:sz w:val="28"/>
          <w:szCs w:val="28"/>
        </w:rPr>
        <w:t xml:space="preserve">как в устной, так и в письменной форме. </w:t>
      </w:r>
    </w:p>
    <w:p w:rsidR="000B0F52" w:rsidRPr="00A2093D" w:rsidRDefault="000B0F52" w:rsidP="000B0F52">
      <w:pPr>
        <w:spacing w:after="0" w:line="240" w:lineRule="auto"/>
        <w:ind w:firstLine="851"/>
        <w:contextualSpacing/>
        <w:jc w:val="both"/>
        <w:rPr>
          <w:rFonts w:ascii="Times New Roman" w:hAnsi="Times New Roman"/>
          <w:color w:val="FF0000"/>
          <w:sz w:val="28"/>
          <w:szCs w:val="28"/>
        </w:rPr>
      </w:pPr>
      <w:r>
        <w:rPr>
          <w:rFonts w:ascii="Times New Roman" w:hAnsi="Times New Roman"/>
          <w:sz w:val="28"/>
          <w:szCs w:val="28"/>
        </w:rPr>
        <w:t>Юрисконсульт</w:t>
      </w:r>
      <w:r w:rsidRPr="00A2093D">
        <w:rPr>
          <w:rFonts w:ascii="Times New Roman" w:hAnsi="Times New Roman"/>
          <w:sz w:val="28"/>
          <w:szCs w:val="28"/>
        </w:rPr>
        <w:t xml:space="preserve"> продолжает </w:t>
      </w:r>
      <w:r>
        <w:rPr>
          <w:rFonts w:ascii="Times New Roman" w:hAnsi="Times New Roman"/>
          <w:sz w:val="28"/>
          <w:szCs w:val="28"/>
        </w:rPr>
        <w:t>уствовать</w:t>
      </w:r>
      <w:r w:rsidRPr="00A2093D">
        <w:rPr>
          <w:rFonts w:ascii="Times New Roman" w:hAnsi="Times New Roman"/>
          <w:sz w:val="28"/>
          <w:szCs w:val="28"/>
        </w:rPr>
        <w:t xml:space="preserve"> в программе «Электронный гражданин». Население города знакомится с услугами, ресурсами и возможностями «электронного правительства»</w:t>
      </w:r>
      <w:r>
        <w:rPr>
          <w:rFonts w:ascii="Times New Roman" w:hAnsi="Times New Roman"/>
          <w:sz w:val="28"/>
          <w:szCs w:val="28"/>
        </w:rPr>
        <w:t>. В течение года</w:t>
      </w:r>
      <w:r w:rsidRPr="00A2093D">
        <w:rPr>
          <w:rFonts w:ascii="Times New Roman" w:hAnsi="Times New Roman"/>
          <w:sz w:val="28"/>
          <w:szCs w:val="28"/>
        </w:rPr>
        <w:t xml:space="preserve"> </w:t>
      </w:r>
      <w:r>
        <w:rPr>
          <w:rFonts w:ascii="Times New Roman" w:hAnsi="Times New Roman"/>
          <w:sz w:val="28"/>
          <w:szCs w:val="28"/>
        </w:rPr>
        <w:t>состоялись</w:t>
      </w:r>
      <w:r w:rsidRPr="00A2093D">
        <w:rPr>
          <w:rFonts w:ascii="Times New Roman" w:hAnsi="Times New Roman"/>
          <w:sz w:val="28"/>
          <w:szCs w:val="28"/>
        </w:rPr>
        <w:t xml:space="preserve"> следующие мероприятия:</w:t>
      </w:r>
      <w:r w:rsidRPr="00A2093D">
        <w:rPr>
          <w:rFonts w:ascii="Times New Roman" w:hAnsi="Times New Roman"/>
          <w:color w:val="FF0000"/>
          <w:sz w:val="28"/>
          <w:szCs w:val="28"/>
        </w:rPr>
        <w:t xml:space="preserve"> </w:t>
      </w:r>
    </w:p>
    <w:p w:rsidR="000B0F52" w:rsidRPr="00A2093D" w:rsidRDefault="000B0F52" w:rsidP="000B0F52">
      <w:pPr>
        <w:pStyle w:val="aa"/>
        <w:numPr>
          <w:ilvl w:val="1"/>
          <w:numId w:val="127"/>
        </w:numPr>
        <w:contextualSpacing/>
        <w:jc w:val="both"/>
        <w:rPr>
          <w:sz w:val="28"/>
          <w:szCs w:val="28"/>
        </w:rPr>
      </w:pPr>
      <w:r w:rsidRPr="00A2093D">
        <w:rPr>
          <w:sz w:val="28"/>
          <w:szCs w:val="28"/>
        </w:rPr>
        <w:t>«Электронные услуги и возможности государственного портала»- информационно-правовой час</w:t>
      </w:r>
    </w:p>
    <w:p w:rsidR="000B0F52" w:rsidRPr="00A2093D" w:rsidRDefault="000B0F52" w:rsidP="000B0F52">
      <w:pPr>
        <w:pStyle w:val="aa"/>
        <w:numPr>
          <w:ilvl w:val="1"/>
          <w:numId w:val="127"/>
        </w:numPr>
        <w:contextualSpacing/>
        <w:jc w:val="both"/>
        <w:rPr>
          <w:sz w:val="28"/>
          <w:szCs w:val="28"/>
        </w:rPr>
      </w:pPr>
      <w:r w:rsidRPr="00A2093D">
        <w:rPr>
          <w:sz w:val="28"/>
          <w:szCs w:val="28"/>
        </w:rPr>
        <w:t>«Последние изменения законодательства» - семинар</w:t>
      </w:r>
    </w:p>
    <w:p w:rsidR="000B0F52" w:rsidRPr="00A2093D" w:rsidRDefault="000B0F52" w:rsidP="000B0F52">
      <w:pPr>
        <w:pStyle w:val="aa"/>
        <w:numPr>
          <w:ilvl w:val="1"/>
          <w:numId w:val="127"/>
        </w:numPr>
        <w:contextualSpacing/>
        <w:jc w:val="both"/>
        <w:rPr>
          <w:sz w:val="28"/>
          <w:szCs w:val="28"/>
        </w:rPr>
      </w:pPr>
      <w:r w:rsidRPr="00A2093D">
        <w:rPr>
          <w:sz w:val="28"/>
          <w:szCs w:val="28"/>
        </w:rPr>
        <w:t>«Электронная Россия» семинар-практикум</w:t>
      </w:r>
    </w:p>
    <w:p w:rsidR="000B0F52" w:rsidRPr="00A2093D" w:rsidRDefault="000B0F52" w:rsidP="000B0F52">
      <w:pPr>
        <w:spacing w:after="0" w:line="240" w:lineRule="auto"/>
        <w:ind w:firstLine="851"/>
        <w:jc w:val="both"/>
        <w:rPr>
          <w:rFonts w:ascii="Times New Roman" w:hAnsi="Times New Roman"/>
          <w:sz w:val="28"/>
          <w:szCs w:val="28"/>
        </w:rPr>
      </w:pPr>
      <w:r>
        <w:rPr>
          <w:rFonts w:ascii="Times New Roman" w:hAnsi="Times New Roman"/>
          <w:sz w:val="28"/>
          <w:szCs w:val="28"/>
        </w:rPr>
        <w:t>За 2016 год</w:t>
      </w:r>
      <w:r w:rsidRPr="00A2093D">
        <w:rPr>
          <w:rFonts w:ascii="Times New Roman" w:hAnsi="Times New Roman"/>
          <w:sz w:val="28"/>
          <w:szCs w:val="28"/>
        </w:rPr>
        <w:t xml:space="preserve"> юрисконсультом ПЦПИ было организовано  и проведено 61 мероприятие правового характера. Были задействованы различные формы </w:t>
      </w:r>
      <w:r w:rsidRPr="00A2093D">
        <w:rPr>
          <w:rFonts w:ascii="Times New Roman" w:hAnsi="Times New Roman"/>
          <w:sz w:val="28"/>
          <w:szCs w:val="28"/>
        </w:rPr>
        <w:lastRenderedPageBreak/>
        <w:t xml:space="preserve">проведения мероприятий: правовые консультации, акции, информационно-правовые часы, семинары, правовые пятиминутки, ликбезы, а так же были организованы выставки. Мероприятия посетило </w:t>
      </w:r>
      <w:r w:rsidRPr="005375DA">
        <w:rPr>
          <w:rFonts w:ascii="Times New Roman" w:hAnsi="Times New Roman"/>
          <w:sz w:val="28"/>
          <w:szCs w:val="28"/>
        </w:rPr>
        <w:t>1433</w:t>
      </w:r>
      <w:r w:rsidRPr="00A2093D">
        <w:rPr>
          <w:rFonts w:ascii="Times New Roman" w:hAnsi="Times New Roman"/>
          <w:sz w:val="28"/>
          <w:szCs w:val="28"/>
        </w:rPr>
        <w:t xml:space="preserve"> </w:t>
      </w:r>
      <w:r>
        <w:rPr>
          <w:rFonts w:ascii="Times New Roman" w:hAnsi="Times New Roman"/>
          <w:sz w:val="28"/>
          <w:szCs w:val="28"/>
        </w:rPr>
        <w:t>пользователя</w:t>
      </w:r>
      <w:r w:rsidRPr="00A2093D">
        <w:rPr>
          <w:rFonts w:ascii="Times New Roman" w:hAnsi="Times New Roman"/>
          <w:sz w:val="28"/>
          <w:szCs w:val="28"/>
        </w:rPr>
        <w:t>. Категории посетителей мероприятий - студенты, пенсионеры, инвалиды. Большинство мероприятий были визуализированы (сопровождались электронными презентациями).</w:t>
      </w:r>
    </w:p>
    <w:p w:rsidR="000B0F52" w:rsidRPr="00A2093D" w:rsidRDefault="000B0F52" w:rsidP="000B0F52">
      <w:pPr>
        <w:spacing w:after="0" w:line="240" w:lineRule="auto"/>
        <w:ind w:firstLine="851"/>
        <w:jc w:val="both"/>
        <w:rPr>
          <w:rFonts w:ascii="Times New Roman" w:hAnsi="Times New Roman"/>
          <w:sz w:val="28"/>
          <w:szCs w:val="28"/>
        </w:rPr>
      </w:pPr>
      <w:r w:rsidRPr="00A2093D">
        <w:rPr>
          <w:rFonts w:ascii="Times New Roman" w:hAnsi="Times New Roman"/>
          <w:sz w:val="28"/>
          <w:szCs w:val="28"/>
        </w:rPr>
        <w:t>Были раскрыты темы: защита нарушенных прав и свобод, права людей с ограниченными возможностями, патриотизм и многое  др.</w:t>
      </w:r>
    </w:p>
    <w:p w:rsidR="000B0F52" w:rsidRDefault="000B0F52" w:rsidP="000B0F52">
      <w:pPr>
        <w:pStyle w:val="aa"/>
        <w:ind w:left="0"/>
        <w:jc w:val="center"/>
        <w:rPr>
          <w:b/>
          <w:sz w:val="28"/>
          <w:szCs w:val="28"/>
        </w:rPr>
      </w:pPr>
    </w:p>
    <w:p w:rsidR="000B0F52" w:rsidRPr="00F962B5" w:rsidRDefault="000B0F52" w:rsidP="000B0F52">
      <w:pPr>
        <w:pStyle w:val="aa"/>
        <w:ind w:left="0"/>
        <w:jc w:val="center"/>
        <w:rPr>
          <w:b/>
          <w:sz w:val="28"/>
          <w:szCs w:val="28"/>
        </w:rPr>
      </w:pPr>
      <w:r w:rsidRPr="00F962B5">
        <w:rPr>
          <w:b/>
          <w:sz w:val="28"/>
          <w:szCs w:val="28"/>
        </w:rPr>
        <w:t>Описание социального мероприятия</w:t>
      </w:r>
    </w:p>
    <w:p w:rsidR="000B0F52" w:rsidRPr="00F962B5" w:rsidRDefault="000B0F52" w:rsidP="000B0F52">
      <w:pPr>
        <w:spacing w:after="0" w:line="240" w:lineRule="auto"/>
        <w:ind w:firstLine="851"/>
        <w:jc w:val="both"/>
        <w:rPr>
          <w:rFonts w:ascii="Times New Roman" w:hAnsi="Times New Roman"/>
          <w:sz w:val="28"/>
          <w:szCs w:val="28"/>
        </w:rPr>
      </w:pPr>
    </w:p>
    <w:p w:rsidR="000B0F52" w:rsidRDefault="000B0F52" w:rsidP="000B0F52">
      <w:pPr>
        <w:spacing w:after="0" w:line="240" w:lineRule="auto"/>
        <w:ind w:firstLine="851"/>
        <w:jc w:val="both"/>
        <w:rPr>
          <w:rFonts w:ascii="Times New Roman" w:hAnsi="Times New Roman"/>
          <w:sz w:val="28"/>
          <w:szCs w:val="28"/>
        </w:rPr>
      </w:pPr>
      <w:r w:rsidRPr="00F962B5">
        <w:rPr>
          <w:rFonts w:ascii="Times New Roman" w:hAnsi="Times New Roman"/>
          <w:sz w:val="28"/>
          <w:szCs w:val="28"/>
        </w:rPr>
        <w:t xml:space="preserve">Среди ряда мероприятий социального характера можно отметить </w:t>
      </w:r>
      <w:r w:rsidRPr="00CC5F2C">
        <w:rPr>
          <w:rFonts w:ascii="Times New Roman" w:hAnsi="Times New Roman"/>
          <w:b/>
          <w:sz w:val="28"/>
          <w:szCs w:val="28"/>
        </w:rPr>
        <w:t>Акцию «Будущее России в твоих руках!».</w:t>
      </w:r>
      <w:r w:rsidRPr="00F962B5">
        <w:rPr>
          <w:rFonts w:ascii="Times New Roman" w:hAnsi="Times New Roman"/>
          <w:sz w:val="28"/>
          <w:szCs w:val="28"/>
        </w:rPr>
        <w:t xml:space="preserve"> </w:t>
      </w:r>
    </w:p>
    <w:p w:rsidR="000B0F52" w:rsidRPr="00F962B5" w:rsidRDefault="000B0F52" w:rsidP="000B0F52">
      <w:pPr>
        <w:spacing w:after="0" w:line="240" w:lineRule="auto"/>
        <w:ind w:firstLine="851"/>
        <w:jc w:val="both"/>
        <w:rPr>
          <w:rFonts w:ascii="Times New Roman" w:hAnsi="Times New Roman"/>
          <w:sz w:val="28"/>
          <w:szCs w:val="28"/>
        </w:rPr>
      </w:pPr>
      <w:r w:rsidRPr="00F962B5">
        <w:rPr>
          <w:rFonts w:ascii="Times New Roman" w:hAnsi="Times New Roman"/>
          <w:sz w:val="28"/>
          <w:szCs w:val="28"/>
        </w:rPr>
        <w:t>Цель акции - содействие формированию правовой культуры молодёжи, донесение до молодого поколения информации о правах человека, воспитание чувства гражданской ответственности и правосознания.</w:t>
      </w:r>
    </w:p>
    <w:p w:rsidR="000B0F52" w:rsidRPr="00F962B5" w:rsidRDefault="000B0F52" w:rsidP="000B0F52">
      <w:pPr>
        <w:spacing w:after="0" w:line="240" w:lineRule="auto"/>
        <w:ind w:firstLine="851"/>
        <w:jc w:val="both"/>
        <w:rPr>
          <w:rFonts w:ascii="Times New Roman" w:hAnsi="Times New Roman"/>
          <w:sz w:val="28"/>
          <w:szCs w:val="28"/>
        </w:rPr>
      </w:pPr>
      <w:r w:rsidRPr="00F962B5">
        <w:rPr>
          <w:rFonts w:ascii="Times New Roman" w:hAnsi="Times New Roman"/>
          <w:sz w:val="28"/>
          <w:szCs w:val="28"/>
        </w:rPr>
        <w:t xml:space="preserve">08 сентября, накануне выборов депутатов Государственной думы Федерального собрания Российской Федерации VII созыва, в Центральной городской библиотеке </w:t>
      </w:r>
      <w:proofErr w:type="gramStart"/>
      <w:r w:rsidRPr="00F962B5">
        <w:rPr>
          <w:rFonts w:ascii="Times New Roman" w:hAnsi="Times New Roman"/>
          <w:sz w:val="28"/>
          <w:szCs w:val="28"/>
        </w:rPr>
        <w:t>г</w:t>
      </w:r>
      <w:proofErr w:type="gramEnd"/>
      <w:r w:rsidRPr="00F962B5">
        <w:rPr>
          <w:rFonts w:ascii="Times New Roman" w:hAnsi="Times New Roman"/>
          <w:sz w:val="28"/>
          <w:szCs w:val="28"/>
        </w:rPr>
        <w:t>. Белово прошла акция.</w:t>
      </w:r>
    </w:p>
    <w:p w:rsidR="000B0F52" w:rsidRPr="00F962B5" w:rsidRDefault="000B0F52" w:rsidP="000B0F52">
      <w:pPr>
        <w:spacing w:after="0" w:line="240" w:lineRule="auto"/>
        <w:ind w:firstLine="851"/>
        <w:jc w:val="both"/>
        <w:rPr>
          <w:rFonts w:ascii="Times New Roman" w:hAnsi="Times New Roman"/>
          <w:sz w:val="28"/>
          <w:szCs w:val="28"/>
        </w:rPr>
      </w:pPr>
      <w:r w:rsidRPr="00F962B5">
        <w:rPr>
          <w:rFonts w:ascii="Times New Roman" w:hAnsi="Times New Roman"/>
          <w:sz w:val="28"/>
          <w:szCs w:val="28"/>
        </w:rPr>
        <w:t>Акция, как комплексное мероприятие включала в себя: информационно-правовой час, волонтерская работа на площади, создание издательской продукции: информационных закладок, календарей.</w:t>
      </w:r>
    </w:p>
    <w:p w:rsidR="000B0F52" w:rsidRPr="00F962B5" w:rsidRDefault="000B0F52" w:rsidP="000B0F52">
      <w:pPr>
        <w:spacing w:after="0" w:line="240" w:lineRule="auto"/>
        <w:ind w:firstLine="851"/>
        <w:jc w:val="both"/>
        <w:rPr>
          <w:rFonts w:ascii="Times New Roman" w:hAnsi="Times New Roman"/>
          <w:sz w:val="28"/>
          <w:szCs w:val="28"/>
        </w:rPr>
      </w:pPr>
      <w:r w:rsidRPr="00F962B5">
        <w:rPr>
          <w:rFonts w:ascii="Times New Roman" w:hAnsi="Times New Roman"/>
          <w:sz w:val="28"/>
          <w:szCs w:val="28"/>
        </w:rPr>
        <w:t xml:space="preserve">В читальном зале был проведен </w:t>
      </w:r>
      <w:r w:rsidRPr="00CC5F2C">
        <w:rPr>
          <w:rFonts w:ascii="Times New Roman" w:hAnsi="Times New Roman"/>
          <w:b/>
          <w:sz w:val="28"/>
          <w:szCs w:val="28"/>
        </w:rPr>
        <w:t>познавательный час «Моя Россия – мой выбор!»</w:t>
      </w:r>
      <w:r w:rsidRPr="00F962B5">
        <w:rPr>
          <w:rFonts w:ascii="Times New Roman" w:hAnsi="Times New Roman"/>
          <w:sz w:val="28"/>
          <w:szCs w:val="28"/>
        </w:rPr>
        <w:t xml:space="preserve">. Студенты узнали об избирательной системе Российской Федерации, о работе по подготовке и проведению выборов и предвыборной агитации, правилах проведения голосования. </w:t>
      </w:r>
    </w:p>
    <w:p w:rsidR="000B0F52" w:rsidRPr="00F962B5" w:rsidRDefault="000B0F52" w:rsidP="000B0F52">
      <w:pPr>
        <w:spacing w:after="0" w:line="240" w:lineRule="auto"/>
        <w:ind w:firstLine="851"/>
        <w:jc w:val="both"/>
        <w:rPr>
          <w:rFonts w:ascii="Times New Roman" w:hAnsi="Times New Roman"/>
          <w:sz w:val="28"/>
          <w:szCs w:val="28"/>
        </w:rPr>
      </w:pPr>
      <w:r w:rsidRPr="00F962B5">
        <w:rPr>
          <w:rFonts w:ascii="Times New Roman" w:hAnsi="Times New Roman"/>
          <w:sz w:val="28"/>
          <w:szCs w:val="28"/>
        </w:rPr>
        <w:t xml:space="preserve">На центральной площади ведущий юрисконсульт Центра правовой и социальной информации ЦГБ, Скрипкина С.В. совместно со студентами 1 курса ТБОУ СПО Бф «Кемеровского областного медицинского колледжа», </w:t>
      </w:r>
      <w:r w:rsidRPr="00CC5F2C">
        <w:rPr>
          <w:rFonts w:ascii="Times New Roman" w:hAnsi="Times New Roman"/>
          <w:b/>
          <w:sz w:val="28"/>
          <w:szCs w:val="28"/>
        </w:rPr>
        <w:t>раздавали информационные закладки и календари</w:t>
      </w:r>
      <w:r w:rsidRPr="00F962B5">
        <w:rPr>
          <w:rFonts w:ascii="Times New Roman" w:hAnsi="Times New Roman"/>
          <w:sz w:val="28"/>
          <w:szCs w:val="28"/>
        </w:rPr>
        <w:t xml:space="preserve">, напоминая жителям города о предстоящем событии, выборах депутатов Государственной думы Федерального собрания Российской Федерации VII созыва. </w:t>
      </w:r>
    </w:p>
    <w:p w:rsidR="000B0F52" w:rsidRPr="00F962B5" w:rsidRDefault="000B0F52" w:rsidP="000B0F52">
      <w:pPr>
        <w:spacing w:after="0" w:line="240" w:lineRule="auto"/>
        <w:ind w:firstLine="851"/>
        <w:jc w:val="both"/>
        <w:rPr>
          <w:rFonts w:ascii="Times New Roman" w:hAnsi="Times New Roman"/>
          <w:sz w:val="28"/>
          <w:szCs w:val="28"/>
        </w:rPr>
      </w:pPr>
      <w:r w:rsidRPr="00F962B5">
        <w:rPr>
          <w:rFonts w:ascii="Times New Roman" w:hAnsi="Times New Roman"/>
          <w:sz w:val="28"/>
          <w:szCs w:val="28"/>
        </w:rPr>
        <w:t xml:space="preserve">Акция была освещена на страницах СМИ, репортаж о событии транслировался на местном </w:t>
      </w:r>
      <w:proofErr w:type="gramStart"/>
      <w:r w:rsidRPr="00F962B5">
        <w:rPr>
          <w:rFonts w:ascii="Times New Roman" w:hAnsi="Times New Roman"/>
          <w:sz w:val="28"/>
          <w:szCs w:val="28"/>
        </w:rPr>
        <w:t>телевидении</w:t>
      </w:r>
      <w:proofErr w:type="gramEnd"/>
      <w:r w:rsidRPr="00F962B5">
        <w:rPr>
          <w:rFonts w:ascii="Times New Roman" w:hAnsi="Times New Roman"/>
          <w:sz w:val="28"/>
          <w:szCs w:val="28"/>
        </w:rPr>
        <w:t xml:space="preserve"> на канале РТК «Омикс», «ТВ Мария»,  сайт МУ «ЦБС г. Белово», на странице социальной сети «ВКонтакте», «Одноклассники». </w:t>
      </w:r>
    </w:p>
    <w:p w:rsidR="000B0F52" w:rsidRPr="00F962B5" w:rsidRDefault="000B0F52" w:rsidP="000B0F52">
      <w:pPr>
        <w:spacing w:after="0" w:line="240" w:lineRule="auto"/>
        <w:ind w:firstLine="851"/>
        <w:contextualSpacing/>
        <w:jc w:val="both"/>
        <w:rPr>
          <w:rFonts w:ascii="Times New Roman" w:hAnsi="Times New Roman"/>
          <w:sz w:val="28"/>
          <w:szCs w:val="28"/>
        </w:rPr>
      </w:pPr>
      <w:r w:rsidRPr="00F962B5">
        <w:rPr>
          <w:rFonts w:ascii="Times New Roman" w:hAnsi="Times New Roman"/>
          <w:sz w:val="28"/>
          <w:szCs w:val="28"/>
        </w:rPr>
        <w:t xml:space="preserve">В 2016г. юрисконсульт ЦПИ провела </w:t>
      </w:r>
      <w:r w:rsidRPr="00CC5F2C">
        <w:rPr>
          <w:rFonts w:ascii="Times New Roman" w:hAnsi="Times New Roman"/>
          <w:b/>
          <w:sz w:val="28"/>
          <w:szCs w:val="28"/>
        </w:rPr>
        <w:t>цикл правовых консультаций «Семейный юрист» в мам</w:t>
      </w:r>
      <w:proofErr w:type="gramStart"/>
      <w:r w:rsidRPr="00CC5F2C">
        <w:rPr>
          <w:rFonts w:ascii="Times New Roman" w:hAnsi="Times New Roman"/>
          <w:b/>
          <w:sz w:val="28"/>
          <w:szCs w:val="28"/>
        </w:rPr>
        <w:t>а-</w:t>
      </w:r>
      <w:proofErr w:type="gramEnd"/>
      <w:r w:rsidRPr="00CC5F2C">
        <w:rPr>
          <w:rFonts w:ascii="Times New Roman" w:hAnsi="Times New Roman"/>
          <w:b/>
          <w:sz w:val="28"/>
          <w:szCs w:val="28"/>
        </w:rPr>
        <w:t xml:space="preserve"> клубе «Берегиня»</w:t>
      </w:r>
      <w:r w:rsidRPr="00F962B5">
        <w:rPr>
          <w:rFonts w:ascii="Times New Roman" w:hAnsi="Times New Roman"/>
          <w:sz w:val="28"/>
          <w:szCs w:val="28"/>
        </w:rPr>
        <w:t>, организованном на базе Центра организации досуга молодёжи «Юность».</w:t>
      </w:r>
      <w:r w:rsidRPr="00F962B5">
        <w:rPr>
          <w:rFonts w:ascii="Times New Roman" w:hAnsi="Times New Roman"/>
          <w:color w:val="444444"/>
          <w:sz w:val="18"/>
          <w:szCs w:val="18"/>
          <w:shd w:val="clear" w:color="auto" w:fill="FFFFFF"/>
        </w:rPr>
        <w:t xml:space="preserve"> </w:t>
      </w:r>
    </w:p>
    <w:p w:rsidR="000B0F52" w:rsidRPr="00F962B5" w:rsidRDefault="000B0F52" w:rsidP="000B0F52">
      <w:pPr>
        <w:spacing w:after="0" w:line="240" w:lineRule="auto"/>
        <w:ind w:firstLine="851"/>
        <w:contextualSpacing/>
        <w:jc w:val="both"/>
        <w:rPr>
          <w:rFonts w:ascii="Times New Roman" w:hAnsi="Times New Roman"/>
          <w:sz w:val="28"/>
          <w:szCs w:val="28"/>
        </w:rPr>
      </w:pPr>
      <w:r w:rsidRPr="00F962B5">
        <w:rPr>
          <w:rFonts w:ascii="Times New Roman" w:hAnsi="Times New Roman"/>
          <w:sz w:val="28"/>
          <w:szCs w:val="28"/>
        </w:rPr>
        <w:t xml:space="preserve">Так, например, 17 марта 2016г. был организован </w:t>
      </w:r>
      <w:r w:rsidRPr="00CC5F2C">
        <w:rPr>
          <w:rFonts w:ascii="Times New Roman" w:hAnsi="Times New Roman"/>
          <w:b/>
          <w:sz w:val="28"/>
          <w:szCs w:val="28"/>
        </w:rPr>
        <w:t>круглый стол «Юридический ликбез»</w:t>
      </w:r>
      <w:r w:rsidRPr="00F962B5">
        <w:rPr>
          <w:rFonts w:ascii="Times New Roman" w:hAnsi="Times New Roman"/>
          <w:sz w:val="28"/>
          <w:szCs w:val="28"/>
        </w:rPr>
        <w:t>. На данном мероприятии присутствовали: специалист ЦОДМ «Юность» Нико О.</w:t>
      </w:r>
      <w:r>
        <w:rPr>
          <w:rFonts w:ascii="Times New Roman" w:hAnsi="Times New Roman"/>
          <w:sz w:val="28"/>
          <w:szCs w:val="28"/>
        </w:rPr>
        <w:t xml:space="preserve"> </w:t>
      </w:r>
      <w:r w:rsidRPr="00F962B5">
        <w:rPr>
          <w:rFonts w:ascii="Times New Roman" w:hAnsi="Times New Roman"/>
          <w:sz w:val="28"/>
          <w:szCs w:val="28"/>
        </w:rPr>
        <w:t>М. и ведущий юрисконсульт ЦПИ ЦГБ Скрипкина С.</w:t>
      </w:r>
      <w:r>
        <w:rPr>
          <w:rFonts w:ascii="Times New Roman" w:hAnsi="Times New Roman"/>
          <w:sz w:val="28"/>
          <w:szCs w:val="28"/>
        </w:rPr>
        <w:t xml:space="preserve"> </w:t>
      </w:r>
      <w:r w:rsidRPr="00F962B5">
        <w:rPr>
          <w:rFonts w:ascii="Times New Roman" w:hAnsi="Times New Roman"/>
          <w:sz w:val="28"/>
          <w:szCs w:val="28"/>
        </w:rPr>
        <w:t xml:space="preserve">В. Юрисконсульт рассказала о деятельности ЦПИ, а так </w:t>
      </w:r>
      <w:r w:rsidRPr="00F962B5">
        <w:rPr>
          <w:rFonts w:ascii="Times New Roman" w:hAnsi="Times New Roman"/>
          <w:sz w:val="28"/>
          <w:szCs w:val="28"/>
        </w:rPr>
        <w:lastRenderedPageBreak/>
        <w:t>же об его основных услугах и ресурсах. Участники круглого стола (матери-одиночки, семьи, оказавшиеся в трудной жизненной ситуации) имели возможность задать вопросы и получить квалифицированную правовую помощь от специалиста ЦПИ. Вопросы касались различных областей права: семейного, жилищного и наследственного: оплата жилищно-коммунальных услуг, общедомовых нужд, оформление наследства, развода  и т.д.</w:t>
      </w:r>
    </w:p>
    <w:p w:rsidR="000B0F52" w:rsidRPr="00F962B5" w:rsidRDefault="000B0F52" w:rsidP="000B0F52">
      <w:pPr>
        <w:spacing w:after="0" w:line="240" w:lineRule="auto"/>
        <w:ind w:firstLine="851"/>
        <w:contextualSpacing/>
        <w:jc w:val="both"/>
        <w:rPr>
          <w:rFonts w:ascii="Times New Roman" w:hAnsi="Times New Roman"/>
          <w:sz w:val="28"/>
          <w:szCs w:val="28"/>
        </w:rPr>
      </w:pPr>
      <w:r w:rsidRPr="00F962B5">
        <w:rPr>
          <w:rFonts w:ascii="Times New Roman" w:hAnsi="Times New Roman"/>
          <w:sz w:val="28"/>
          <w:szCs w:val="28"/>
        </w:rPr>
        <w:t>Подобные мероприятия проводились так же в мае и ноябре 2016г, всего с данным клубом было проведено 3 мероприятия. </w:t>
      </w:r>
    </w:p>
    <w:p w:rsidR="000B0F52" w:rsidRDefault="000B0F52" w:rsidP="000B0F52">
      <w:pPr>
        <w:spacing w:after="0" w:line="240" w:lineRule="auto"/>
        <w:ind w:firstLine="851"/>
        <w:jc w:val="both"/>
        <w:rPr>
          <w:rFonts w:ascii="Times New Roman" w:hAnsi="Times New Roman"/>
          <w:sz w:val="28"/>
          <w:szCs w:val="28"/>
        </w:rPr>
      </w:pPr>
      <w:r w:rsidRPr="00F962B5">
        <w:rPr>
          <w:rFonts w:ascii="Times New Roman" w:hAnsi="Times New Roman"/>
          <w:sz w:val="28"/>
          <w:szCs w:val="28"/>
        </w:rPr>
        <w:t xml:space="preserve">В 2016 году юрисконсульт ПЦПИ принимала участие в </w:t>
      </w:r>
      <w:r w:rsidRPr="00CC5F2C">
        <w:rPr>
          <w:rFonts w:ascii="Times New Roman" w:hAnsi="Times New Roman"/>
          <w:b/>
          <w:sz w:val="28"/>
          <w:szCs w:val="28"/>
        </w:rPr>
        <w:t>межведомственном празднике «Библиотечная панорама»</w:t>
      </w:r>
      <w:r w:rsidRPr="00F962B5">
        <w:rPr>
          <w:rFonts w:ascii="Times New Roman" w:hAnsi="Times New Roman"/>
          <w:sz w:val="28"/>
          <w:szCs w:val="28"/>
        </w:rPr>
        <w:t xml:space="preserve">, посвященному Дню славянской письменности и культуры и общественному дню библиотек, была награждена почетной грамотой Департамента культуры и национальной политики Кемеровской области. </w:t>
      </w:r>
    </w:p>
    <w:p w:rsidR="000B0F52" w:rsidRPr="00F962B5" w:rsidRDefault="000B0F52" w:rsidP="000B0F52">
      <w:pPr>
        <w:spacing w:after="0" w:line="240" w:lineRule="auto"/>
        <w:ind w:firstLine="851"/>
        <w:jc w:val="both"/>
        <w:rPr>
          <w:rFonts w:ascii="Times New Roman" w:hAnsi="Times New Roman"/>
          <w:sz w:val="28"/>
          <w:szCs w:val="28"/>
        </w:rPr>
      </w:pPr>
      <w:r>
        <w:rPr>
          <w:rFonts w:ascii="Times New Roman" w:hAnsi="Times New Roman"/>
          <w:sz w:val="28"/>
          <w:szCs w:val="28"/>
        </w:rPr>
        <w:t>Юрисконсульт</w:t>
      </w:r>
      <w:r w:rsidRPr="00F962B5">
        <w:rPr>
          <w:rFonts w:ascii="Times New Roman" w:hAnsi="Times New Roman"/>
          <w:sz w:val="28"/>
          <w:szCs w:val="28"/>
        </w:rPr>
        <w:t xml:space="preserve"> участвовала и в г</w:t>
      </w:r>
      <w:r w:rsidRPr="00CC5F2C">
        <w:rPr>
          <w:rFonts w:ascii="Times New Roman" w:hAnsi="Times New Roman"/>
          <w:b/>
          <w:sz w:val="28"/>
          <w:szCs w:val="28"/>
        </w:rPr>
        <w:t>ородском конкурсе «Молодой лидер года-2016»</w:t>
      </w:r>
      <w:r w:rsidRPr="00F962B5">
        <w:rPr>
          <w:rFonts w:ascii="Times New Roman" w:hAnsi="Times New Roman"/>
          <w:sz w:val="28"/>
          <w:szCs w:val="28"/>
        </w:rPr>
        <w:t xml:space="preserve">. Получила </w:t>
      </w:r>
      <w:r w:rsidRPr="00CC5F2C">
        <w:rPr>
          <w:rFonts w:ascii="Times New Roman" w:hAnsi="Times New Roman"/>
          <w:sz w:val="28"/>
          <w:szCs w:val="28"/>
          <w:u w:val="single"/>
        </w:rPr>
        <w:t>благодарственное письмо</w:t>
      </w:r>
      <w:r w:rsidRPr="00F962B5">
        <w:rPr>
          <w:rFonts w:ascii="Times New Roman" w:hAnsi="Times New Roman"/>
          <w:sz w:val="28"/>
          <w:szCs w:val="28"/>
        </w:rPr>
        <w:t xml:space="preserve"> от главы Беловского городского округа.</w:t>
      </w:r>
    </w:p>
    <w:p w:rsidR="000B0F52" w:rsidRPr="00F962B5" w:rsidRDefault="000B0F52" w:rsidP="000B0F52">
      <w:pPr>
        <w:spacing w:after="0" w:line="240" w:lineRule="auto"/>
        <w:ind w:firstLine="851"/>
        <w:jc w:val="both"/>
        <w:rPr>
          <w:rFonts w:ascii="Times New Roman" w:hAnsi="Times New Roman"/>
          <w:sz w:val="28"/>
          <w:szCs w:val="28"/>
        </w:rPr>
      </w:pPr>
      <w:r w:rsidRPr="00F962B5">
        <w:rPr>
          <w:rFonts w:ascii="Times New Roman" w:hAnsi="Times New Roman"/>
          <w:sz w:val="28"/>
          <w:szCs w:val="28"/>
        </w:rPr>
        <w:t xml:space="preserve">В этом году </w:t>
      </w:r>
      <w:r>
        <w:rPr>
          <w:rFonts w:ascii="Times New Roman" w:hAnsi="Times New Roman"/>
          <w:sz w:val="28"/>
          <w:szCs w:val="28"/>
        </w:rPr>
        <w:t>б</w:t>
      </w:r>
      <w:r w:rsidRPr="00F962B5">
        <w:rPr>
          <w:rFonts w:ascii="Times New Roman" w:hAnsi="Times New Roman"/>
          <w:sz w:val="28"/>
          <w:szCs w:val="28"/>
        </w:rPr>
        <w:t>ыло составлено более  40 правовых документов различной направленности.</w:t>
      </w:r>
    </w:p>
    <w:p w:rsidR="000B0F52" w:rsidRPr="00F962B5" w:rsidRDefault="000B0F52" w:rsidP="000B0F52">
      <w:pPr>
        <w:spacing w:after="0" w:line="240" w:lineRule="auto"/>
        <w:ind w:firstLine="851"/>
        <w:jc w:val="both"/>
        <w:rPr>
          <w:rFonts w:ascii="Times New Roman" w:hAnsi="Times New Roman"/>
          <w:sz w:val="28"/>
          <w:szCs w:val="28"/>
        </w:rPr>
      </w:pPr>
      <w:r w:rsidRPr="00F962B5">
        <w:rPr>
          <w:rFonts w:ascii="Times New Roman" w:hAnsi="Times New Roman"/>
          <w:sz w:val="28"/>
          <w:szCs w:val="28"/>
        </w:rPr>
        <w:t>По подготовленным юрисконсультом документам (искам, ходатайствам) в течение года было выиграно 8 гражданских дела, в области жилищного и наследственного прав, а так же по возмещению материального ущерба. Оказывалась помощь в составлении апелляций в Кемеровский областной суд, а так же в Арбитражный суд Кемеровской области (банкротство физического лица).</w:t>
      </w:r>
    </w:p>
    <w:p w:rsidR="000B0F52" w:rsidRPr="00F962B5" w:rsidRDefault="000B0F52" w:rsidP="000B0F52">
      <w:pPr>
        <w:spacing w:after="0" w:line="240" w:lineRule="auto"/>
        <w:ind w:firstLine="851"/>
        <w:jc w:val="both"/>
        <w:rPr>
          <w:rFonts w:ascii="Times New Roman" w:hAnsi="Times New Roman"/>
          <w:sz w:val="28"/>
          <w:szCs w:val="28"/>
        </w:rPr>
      </w:pPr>
      <w:r w:rsidRPr="00F962B5">
        <w:rPr>
          <w:rFonts w:ascii="Times New Roman" w:hAnsi="Times New Roman"/>
          <w:sz w:val="28"/>
          <w:szCs w:val="28"/>
        </w:rPr>
        <w:t>С помощью юрисконсульта через официальные сайты отправлялись обращения и запросы в различные органы (Правительство РФ, депутатам, органы ЗАГС и архивы).</w:t>
      </w:r>
    </w:p>
    <w:p w:rsidR="000B0F52" w:rsidRPr="00F962B5" w:rsidRDefault="000B0F52" w:rsidP="000B0F52">
      <w:pPr>
        <w:spacing w:after="0" w:line="240" w:lineRule="auto"/>
        <w:ind w:firstLine="851"/>
        <w:contextualSpacing/>
        <w:jc w:val="both"/>
        <w:rPr>
          <w:rFonts w:ascii="Times New Roman" w:hAnsi="Times New Roman"/>
          <w:sz w:val="28"/>
          <w:szCs w:val="28"/>
        </w:rPr>
      </w:pPr>
      <w:r w:rsidRPr="00F962B5">
        <w:rPr>
          <w:rFonts w:ascii="Times New Roman" w:hAnsi="Times New Roman"/>
          <w:sz w:val="28"/>
          <w:szCs w:val="28"/>
        </w:rPr>
        <w:t>Привлечение новых пользователей в Центр осуществляется с помощью ряда мер: рекламой Центра, раздачей печатной продукции (листовок, визиток, памятных открыток), участие в различных акциях («Будущее России в твоих руках», «Добрые книги, в добрые руки», «С днём рождения, любимый город!»)</w:t>
      </w:r>
      <w:r w:rsidRPr="00F962B5">
        <w:rPr>
          <w:rFonts w:ascii="Times New Roman" w:hAnsi="Times New Roman"/>
          <w:color w:val="FF0000"/>
          <w:sz w:val="28"/>
          <w:szCs w:val="28"/>
        </w:rPr>
        <w:t xml:space="preserve"> </w:t>
      </w:r>
      <w:r w:rsidRPr="00F962B5">
        <w:rPr>
          <w:rFonts w:ascii="Times New Roman" w:hAnsi="Times New Roman"/>
          <w:sz w:val="28"/>
          <w:szCs w:val="28"/>
        </w:rPr>
        <w:t>проведение экскурсий, совместных мероприятий и акций.</w:t>
      </w:r>
    </w:p>
    <w:p w:rsidR="000B0F52" w:rsidRPr="00F962B5" w:rsidRDefault="000B0F52" w:rsidP="000B0F52">
      <w:pPr>
        <w:pStyle w:val="msonormalbullet2gif"/>
        <w:spacing w:before="0" w:beforeAutospacing="0" w:after="0" w:afterAutospacing="0"/>
        <w:ind w:firstLine="851"/>
        <w:jc w:val="both"/>
        <w:rPr>
          <w:sz w:val="28"/>
          <w:szCs w:val="28"/>
        </w:rPr>
      </w:pPr>
      <w:r w:rsidRPr="00F962B5">
        <w:rPr>
          <w:color w:val="000000"/>
          <w:sz w:val="28"/>
          <w:szCs w:val="28"/>
          <w:shd w:val="clear" w:color="auto" w:fill="FFFFFF"/>
        </w:rPr>
        <w:t xml:space="preserve">Информация о деятельности Центра освещается на страницах СМИ, РТК «Омикс», «ТВ Мария», </w:t>
      </w:r>
      <w:r w:rsidRPr="00F962B5">
        <w:rPr>
          <w:sz w:val="28"/>
          <w:szCs w:val="28"/>
        </w:rPr>
        <w:t>Сайт Управления культуры и кино г. Белово, Интернет портал АБГО, сайт МУ «ЦБС г. Белово», на странице социальной сети «ВКонтакте», «Одноклассники», Беловском Вестнике - городской интернет газете.</w:t>
      </w:r>
    </w:p>
    <w:p w:rsidR="000B0F52" w:rsidRPr="00F962B5" w:rsidRDefault="000B0F52" w:rsidP="000B0F52">
      <w:pPr>
        <w:pStyle w:val="msonormalbullet2gif"/>
        <w:spacing w:before="0" w:beforeAutospacing="0" w:after="0" w:afterAutospacing="0"/>
        <w:ind w:firstLine="851"/>
        <w:jc w:val="both"/>
        <w:rPr>
          <w:sz w:val="28"/>
          <w:szCs w:val="28"/>
        </w:rPr>
      </w:pPr>
      <w:r w:rsidRPr="00F962B5">
        <w:rPr>
          <w:sz w:val="28"/>
          <w:szCs w:val="28"/>
        </w:rPr>
        <w:t>Отзывы о работе юрисконсульта фиксируются в книге жалоб и предложений ЦГБ.</w:t>
      </w:r>
    </w:p>
    <w:p w:rsidR="000B0F52" w:rsidRPr="00F962B5" w:rsidRDefault="000B0F52" w:rsidP="000B0F52">
      <w:pPr>
        <w:spacing w:after="0" w:line="240" w:lineRule="auto"/>
        <w:ind w:firstLine="851"/>
        <w:jc w:val="both"/>
        <w:rPr>
          <w:rFonts w:ascii="Times New Roman" w:hAnsi="Times New Roman"/>
        </w:rPr>
      </w:pPr>
      <w:r w:rsidRPr="00F962B5">
        <w:rPr>
          <w:rFonts w:ascii="Times New Roman" w:hAnsi="Times New Roman"/>
          <w:sz w:val="28"/>
          <w:szCs w:val="28"/>
        </w:rPr>
        <w:t>За 2016 год услугами Центра воспользовались 1173 человека.  Центр правовой и социальной информации ЦГБ г</w:t>
      </w:r>
      <w:proofErr w:type="gramStart"/>
      <w:r w:rsidRPr="00F962B5">
        <w:rPr>
          <w:rFonts w:ascii="Times New Roman" w:hAnsi="Times New Roman"/>
          <w:sz w:val="28"/>
          <w:szCs w:val="28"/>
        </w:rPr>
        <w:t>.Б</w:t>
      </w:r>
      <w:proofErr w:type="gramEnd"/>
      <w:r w:rsidRPr="00F962B5">
        <w:rPr>
          <w:rFonts w:ascii="Times New Roman" w:hAnsi="Times New Roman"/>
          <w:sz w:val="28"/>
          <w:szCs w:val="28"/>
        </w:rPr>
        <w:t xml:space="preserve">елово </w:t>
      </w:r>
      <w:r>
        <w:rPr>
          <w:rFonts w:ascii="Times New Roman" w:hAnsi="Times New Roman"/>
          <w:sz w:val="28"/>
          <w:szCs w:val="28"/>
        </w:rPr>
        <w:t xml:space="preserve">активно </w:t>
      </w:r>
      <w:r w:rsidRPr="00F962B5">
        <w:rPr>
          <w:rFonts w:ascii="Times New Roman" w:hAnsi="Times New Roman"/>
          <w:sz w:val="28"/>
          <w:szCs w:val="28"/>
        </w:rPr>
        <w:t>востребован жителями города.</w:t>
      </w:r>
    </w:p>
    <w:p w:rsidR="000B0F52" w:rsidRPr="002C75A2" w:rsidRDefault="000B0F52" w:rsidP="000B0F52">
      <w:pPr>
        <w:spacing w:after="0" w:line="240" w:lineRule="auto"/>
        <w:ind w:firstLine="851"/>
        <w:rPr>
          <w:rFonts w:ascii="Times New Roman" w:hAnsi="Times New Roman"/>
          <w:color w:val="FF0000"/>
          <w:sz w:val="28"/>
          <w:szCs w:val="28"/>
        </w:rPr>
      </w:pPr>
    </w:p>
    <w:p w:rsidR="000B0F52" w:rsidRPr="004B3B79" w:rsidRDefault="000B0F52" w:rsidP="000B0F52">
      <w:pPr>
        <w:spacing w:after="0" w:line="240" w:lineRule="auto"/>
        <w:ind w:firstLine="709"/>
        <w:jc w:val="both"/>
        <w:rPr>
          <w:rFonts w:ascii="Times New Roman" w:hAnsi="Times New Roman"/>
          <w:sz w:val="28"/>
          <w:szCs w:val="28"/>
        </w:rPr>
      </w:pPr>
      <w:r w:rsidRPr="002C75A2">
        <w:rPr>
          <w:rFonts w:ascii="Times New Roman" w:hAnsi="Times New Roman"/>
          <w:b/>
          <w:bCs/>
          <w:sz w:val="28"/>
          <w:szCs w:val="28"/>
        </w:rPr>
        <w:t xml:space="preserve">В 2015 году </w:t>
      </w:r>
      <w:r>
        <w:rPr>
          <w:rFonts w:ascii="Times New Roman" w:hAnsi="Times New Roman"/>
          <w:b/>
          <w:bCs/>
          <w:sz w:val="28"/>
          <w:szCs w:val="28"/>
        </w:rPr>
        <w:t xml:space="preserve"> Центр</w:t>
      </w:r>
      <w:r w:rsidRPr="002C75A2">
        <w:rPr>
          <w:rFonts w:ascii="Times New Roman" w:hAnsi="Times New Roman"/>
          <w:b/>
          <w:bCs/>
          <w:sz w:val="28"/>
          <w:szCs w:val="28"/>
        </w:rPr>
        <w:t xml:space="preserve"> правовой информации для детей и подростков</w:t>
      </w:r>
      <w:r w:rsidRPr="002C75A2">
        <w:rPr>
          <w:rFonts w:ascii="Times New Roman" w:hAnsi="Times New Roman"/>
          <w:bCs/>
          <w:sz w:val="28"/>
          <w:szCs w:val="28"/>
        </w:rPr>
        <w:t xml:space="preserve"> </w:t>
      </w:r>
      <w:r w:rsidRPr="002C75A2">
        <w:rPr>
          <w:rFonts w:ascii="Times New Roman" w:hAnsi="Times New Roman"/>
          <w:sz w:val="28"/>
          <w:szCs w:val="28"/>
        </w:rPr>
        <w:t>(далее Центр)</w:t>
      </w:r>
      <w:r>
        <w:rPr>
          <w:rFonts w:ascii="Times New Roman" w:hAnsi="Times New Roman"/>
          <w:sz w:val="28"/>
          <w:szCs w:val="28"/>
        </w:rPr>
        <w:t xml:space="preserve">  активно работал по следующим направлениям: </w:t>
      </w:r>
      <w:r>
        <w:rPr>
          <w:rFonts w:ascii="Times New Roman" w:hAnsi="Times New Roman"/>
          <w:bCs/>
          <w:sz w:val="28"/>
          <w:szCs w:val="28"/>
        </w:rPr>
        <w:t>профилактика правонарушений, правовое просвещение, пропаганда здорового образа жизни, формирование толерантности</w:t>
      </w:r>
      <w:r>
        <w:rPr>
          <w:rFonts w:ascii="Times New Roman" w:hAnsi="Times New Roman"/>
          <w:sz w:val="28"/>
          <w:szCs w:val="28"/>
        </w:rPr>
        <w:t xml:space="preserve">, </w:t>
      </w:r>
      <w:r>
        <w:rPr>
          <w:rFonts w:ascii="Times New Roman" w:hAnsi="Times New Roman"/>
          <w:bCs/>
          <w:iCs/>
          <w:sz w:val="28"/>
          <w:szCs w:val="28"/>
        </w:rPr>
        <w:t>осуществление гражданско-патриотического образования пользователей.</w:t>
      </w:r>
    </w:p>
    <w:p w:rsidR="000B0F52" w:rsidRPr="004B3B79" w:rsidRDefault="000B0F52" w:rsidP="000B0F52">
      <w:pPr>
        <w:spacing w:after="0" w:line="240" w:lineRule="auto"/>
        <w:ind w:firstLine="567"/>
        <w:contextualSpacing/>
        <w:jc w:val="both"/>
        <w:rPr>
          <w:rFonts w:ascii="Times New Roman" w:hAnsi="Times New Roman"/>
          <w:sz w:val="28"/>
          <w:szCs w:val="28"/>
        </w:rPr>
      </w:pPr>
      <w:r w:rsidRPr="004B3B79">
        <w:rPr>
          <w:rFonts w:ascii="Times New Roman" w:hAnsi="Times New Roman"/>
          <w:sz w:val="28"/>
          <w:szCs w:val="28"/>
        </w:rPr>
        <w:t>Работа Центра правовой информации для детей и подростков (ЦПИ) координируется с образовательными учреждениями: МБОУ СОШ №10, МБОУ СОШ № 28, МБОУ СОШ № 8, Гимназия №1, МБОУ СОШ № 76, МБОУ СОШ № 11. Заключены договоры о совместной деятельности Военным Комиссариатом Беловского городского округа, Комитетом социальной защиты населения Беловского городского округа, МО МВД России «Беловский», линейным отделом МВД России на ст. Белово, Прокуратурой г. Белово. За счет осуществления совместной деятельности с образовательными и социально значимыми учреждениями с момента реализации Программы наблюдается положительная динамика работы ЦПИ.</w:t>
      </w:r>
    </w:p>
    <w:p w:rsidR="000B0F52" w:rsidRPr="004B3B79" w:rsidRDefault="000B0F52" w:rsidP="000B0F52">
      <w:pPr>
        <w:spacing w:after="0" w:line="240" w:lineRule="auto"/>
        <w:ind w:firstLine="567"/>
        <w:contextualSpacing/>
        <w:jc w:val="both"/>
        <w:rPr>
          <w:rFonts w:ascii="Times New Roman" w:hAnsi="Times New Roman"/>
          <w:sz w:val="28"/>
          <w:szCs w:val="28"/>
        </w:rPr>
      </w:pPr>
      <w:r w:rsidRPr="004B3B79">
        <w:rPr>
          <w:rFonts w:ascii="Times New Roman" w:hAnsi="Times New Roman"/>
          <w:sz w:val="28"/>
          <w:szCs w:val="28"/>
        </w:rPr>
        <w:t xml:space="preserve">С учетом специфики детской и подростковой аудитории упор делается на яркие, зрелищные мероприятия, предполагающие активное привлечение всех участников. </w:t>
      </w:r>
    </w:p>
    <w:p w:rsidR="000B0F52" w:rsidRPr="004B3B79" w:rsidRDefault="000B0F52" w:rsidP="000B0F52">
      <w:pPr>
        <w:spacing w:after="0" w:line="240" w:lineRule="auto"/>
        <w:ind w:firstLine="567"/>
        <w:contextualSpacing/>
        <w:jc w:val="both"/>
        <w:rPr>
          <w:rFonts w:ascii="Times New Roman" w:hAnsi="Times New Roman"/>
          <w:sz w:val="28"/>
          <w:szCs w:val="28"/>
        </w:rPr>
      </w:pPr>
      <w:r w:rsidRPr="004B3B79">
        <w:rPr>
          <w:rFonts w:ascii="Times New Roman" w:hAnsi="Times New Roman"/>
          <w:sz w:val="28"/>
          <w:szCs w:val="28"/>
        </w:rPr>
        <w:t xml:space="preserve">В рамках реализации целевой комплексной программы по правовому просвещению «Правознайк@» за отчетный период проведено 119 мероприятий, число присутствующих составило 2717 человек. </w:t>
      </w:r>
      <w:proofErr w:type="gramStart"/>
      <w:r w:rsidRPr="004B3B79">
        <w:rPr>
          <w:rFonts w:ascii="Times New Roman" w:hAnsi="Times New Roman"/>
          <w:sz w:val="28"/>
          <w:szCs w:val="28"/>
        </w:rPr>
        <w:t xml:space="preserve">Формы работы самые разнообразные: встречи с ветеранами войны и участниками боевых действий; деловые, ролевые и ситуационные игры; пресс-конференции, диспуты, круглые столы, Дни информации, уроки правовых знаний, конкурсные программы, исторические дилижансы, информминутки и др. Тематика проводимых мероприятий охватывает весь спектр отраслей права: гражданское, уголовное, административное, конституционное, семейное. </w:t>
      </w:r>
      <w:proofErr w:type="gramEnd"/>
    </w:p>
    <w:p w:rsidR="000B0F52" w:rsidRPr="004B3B79" w:rsidRDefault="000B0F52" w:rsidP="000B0F52">
      <w:pPr>
        <w:spacing w:after="0" w:line="240" w:lineRule="auto"/>
        <w:ind w:firstLine="567"/>
        <w:contextualSpacing/>
        <w:jc w:val="both"/>
        <w:rPr>
          <w:rFonts w:ascii="Times New Roman" w:hAnsi="Times New Roman"/>
          <w:bCs/>
          <w:iCs/>
          <w:sz w:val="28"/>
          <w:szCs w:val="28"/>
        </w:rPr>
      </w:pPr>
      <w:proofErr w:type="gramStart"/>
      <w:r w:rsidRPr="004B3B79">
        <w:rPr>
          <w:rFonts w:ascii="Times New Roman" w:hAnsi="Times New Roman"/>
          <w:sz w:val="28"/>
          <w:szCs w:val="28"/>
        </w:rPr>
        <w:t xml:space="preserve">С целью правового просвещения детей и подростков, популяризации Конвенции ООН о правах ребенка был проведен ряд мероприятий: </w:t>
      </w:r>
      <w:r w:rsidRPr="004B3B79">
        <w:rPr>
          <w:rFonts w:ascii="Times New Roman" w:hAnsi="Times New Roman"/>
          <w:bCs/>
          <w:iCs/>
          <w:sz w:val="28"/>
          <w:szCs w:val="28"/>
        </w:rPr>
        <w:t xml:space="preserve">час права «Главный закон страны», «За правом в библиотеку!», «Правовой лабиринт!», тренинг – игра «Когда шалость становиться преступлением!», библиофреш «Все вправе, знать о праве», слайд - путешествие «Права свои знай, обязанности не забывай», урок – диалог «Скажи телефону доверия «Да»» и др. </w:t>
      </w:r>
      <w:proofErr w:type="gramEnd"/>
    </w:p>
    <w:p w:rsidR="000B0F52" w:rsidRPr="004B3B79" w:rsidRDefault="000B0F52" w:rsidP="000B0F52">
      <w:pPr>
        <w:spacing w:after="0" w:line="240" w:lineRule="auto"/>
        <w:ind w:firstLine="567"/>
        <w:jc w:val="both"/>
        <w:rPr>
          <w:rFonts w:ascii="Times New Roman" w:hAnsi="Times New Roman"/>
          <w:sz w:val="28"/>
          <w:szCs w:val="28"/>
        </w:rPr>
      </w:pPr>
      <w:r w:rsidRPr="004B3B79">
        <w:rPr>
          <w:rFonts w:ascii="Times New Roman" w:hAnsi="Times New Roman"/>
          <w:color w:val="000000"/>
          <w:sz w:val="28"/>
          <w:szCs w:val="28"/>
          <w:shd w:val="clear" w:color="auto" w:fill="FFFFFF"/>
        </w:rPr>
        <w:t xml:space="preserve">20 марта для учащихся 7 классов Гимназии №1 прошла </w:t>
      </w:r>
      <w:r w:rsidRPr="004B3B79">
        <w:rPr>
          <w:rFonts w:ascii="Times New Roman" w:hAnsi="Times New Roman"/>
          <w:sz w:val="28"/>
          <w:szCs w:val="28"/>
        </w:rPr>
        <w:t xml:space="preserve">диско-лекция «Взрослая жизнь – взрослая ответственность». Мероприятие состоялось при участии начальника ОДН ЛО МВД России на ст. Белово В.В. Кондриной. </w:t>
      </w:r>
      <w:r w:rsidRPr="004B3B79">
        <w:rPr>
          <w:rFonts w:ascii="Times New Roman" w:hAnsi="Times New Roman"/>
          <w:sz w:val="28"/>
          <w:szCs w:val="28"/>
          <w:shd w:val="clear" w:color="auto" w:fill="FFFFFF"/>
        </w:rPr>
        <w:t>Цель: предупреждение правонарушений среди подростков.</w:t>
      </w:r>
      <w:r w:rsidRPr="004B3B79">
        <w:rPr>
          <w:rFonts w:ascii="Times New Roman" w:hAnsi="Times New Roman"/>
          <w:sz w:val="28"/>
          <w:szCs w:val="28"/>
        </w:rPr>
        <w:t xml:space="preserve"> </w:t>
      </w:r>
      <w:r w:rsidRPr="004B3B79">
        <w:rPr>
          <w:rFonts w:ascii="Times New Roman" w:hAnsi="Times New Roman"/>
          <w:color w:val="000000"/>
          <w:sz w:val="28"/>
          <w:szCs w:val="28"/>
        </w:rPr>
        <w:t>Школьники узнали, в каких случаях наступает административная и уголовная ответственность за совершение преступления, познакомились с отдельными главами и разделами основного закона страны,</w:t>
      </w:r>
      <w:r w:rsidRPr="004B3B79">
        <w:rPr>
          <w:rFonts w:ascii="Times New Roman" w:hAnsi="Times New Roman"/>
          <w:sz w:val="28"/>
          <w:szCs w:val="28"/>
        </w:rPr>
        <w:t xml:space="preserve"> приняли участие в </w:t>
      </w:r>
      <w:r w:rsidRPr="004B3B79">
        <w:rPr>
          <w:rFonts w:ascii="Times New Roman" w:hAnsi="Times New Roman"/>
          <w:sz w:val="28"/>
          <w:szCs w:val="28"/>
        </w:rPr>
        <w:lastRenderedPageBreak/>
        <w:t xml:space="preserve">психологическом тренинге </w:t>
      </w:r>
      <w:r w:rsidRPr="004B3B79">
        <w:rPr>
          <w:rFonts w:ascii="Times New Roman" w:hAnsi="Times New Roman"/>
          <w:bCs/>
          <w:color w:val="000000"/>
          <w:sz w:val="28"/>
          <w:szCs w:val="28"/>
        </w:rPr>
        <w:t xml:space="preserve">«Жизнь в школе», </w:t>
      </w:r>
      <w:r w:rsidRPr="004B3B79">
        <w:rPr>
          <w:rFonts w:ascii="Times New Roman" w:hAnsi="Times New Roman"/>
          <w:color w:val="000000"/>
          <w:sz w:val="28"/>
          <w:szCs w:val="28"/>
        </w:rPr>
        <w:t>ответили на вопросы викторины «Ты и я – правовая страна».</w:t>
      </w:r>
      <w:r w:rsidRPr="004B3B79">
        <w:rPr>
          <w:rFonts w:ascii="Times New Roman" w:hAnsi="Times New Roman"/>
          <w:sz w:val="28"/>
          <w:szCs w:val="28"/>
        </w:rPr>
        <w:t xml:space="preserve"> </w:t>
      </w:r>
      <w:r w:rsidRPr="004B3B79">
        <w:rPr>
          <w:rFonts w:ascii="Times New Roman" w:hAnsi="Times New Roman"/>
          <w:color w:val="000000"/>
          <w:sz w:val="28"/>
          <w:szCs w:val="28"/>
        </w:rPr>
        <w:t xml:space="preserve">Старший инспектор ОДН Кондрина В.В., рассказала о причинах и условиях, способствующих совершению учащимися правонарушений и преступлений, защите их прав и законных интересов, о наказании, за те или иные правонарушения. </w:t>
      </w:r>
    </w:p>
    <w:p w:rsidR="000B0F52" w:rsidRPr="004B3B79" w:rsidRDefault="000B0F52" w:rsidP="000B0F52">
      <w:pPr>
        <w:pStyle w:val="af0"/>
        <w:shd w:val="clear" w:color="auto" w:fill="FFFFFF"/>
        <w:ind w:firstLine="567"/>
        <w:jc w:val="both"/>
        <w:rPr>
          <w:spacing w:val="2"/>
          <w:sz w:val="28"/>
          <w:szCs w:val="28"/>
        </w:rPr>
      </w:pPr>
      <w:r w:rsidRPr="004B3B79">
        <w:rPr>
          <w:sz w:val="28"/>
          <w:szCs w:val="28"/>
          <w:shd w:val="clear" w:color="auto" w:fill="FFFFFF"/>
        </w:rPr>
        <w:t xml:space="preserve">В отчетном году сотрудник ЦПИ несколько раз принимала участие в </w:t>
      </w:r>
      <w:r w:rsidRPr="004B3B79">
        <w:rPr>
          <w:bCs/>
          <w:iCs/>
          <w:sz w:val="28"/>
          <w:szCs w:val="28"/>
        </w:rPr>
        <w:t xml:space="preserve">заседании </w:t>
      </w:r>
      <w:r w:rsidRPr="004B3B79">
        <w:rPr>
          <w:spacing w:val="2"/>
          <w:sz w:val="28"/>
          <w:szCs w:val="28"/>
          <w:shd w:val="clear" w:color="auto" w:fill="FFFFFF"/>
        </w:rPr>
        <w:t>клуба «Юный правовед» МБОУ СОШ №76, участниками которого являются ученики 6 классов.</w:t>
      </w:r>
      <w:r w:rsidRPr="004B3B79">
        <w:rPr>
          <w:sz w:val="28"/>
          <w:szCs w:val="28"/>
          <w:shd w:val="clear" w:color="auto" w:fill="FFFFFF"/>
        </w:rPr>
        <w:t xml:space="preserve"> 14 сентября</w:t>
      </w:r>
      <w:r w:rsidRPr="004B3B79">
        <w:rPr>
          <w:spacing w:val="2"/>
          <w:sz w:val="28"/>
          <w:szCs w:val="28"/>
          <w:shd w:val="clear" w:color="auto" w:fill="FFFFFF"/>
        </w:rPr>
        <w:t>, во время очередного заседания, для подростков</w:t>
      </w:r>
      <w:r w:rsidRPr="004B3B79">
        <w:rPr>
          <w:sz w:val="28"/>
          <w:szCs w:val="28"/>
        </w:rPr>
        <w:t xml:space="preserve"> была проведена ситуационная игра </w:t>
      </w:r>
      <w:r w:rsidRPr="004B3B79">
        <w:rPr>
          <w:spacing w:val="2"/>
          <w:sz w:val="28"/>
          <w:szCs w:val="28"/>
          <w:shd w:val="clear" w:color="auto" w:fill="FFFFFF"/>
        </w:rPr>
        <w:t xml:space="preserve">по </w:t>
      </w:r>
      <w:r w:rsidRPr="004B3B79">
        <w:rPr>
          <w:sz w:val="28"/>
          <w:szCs w:val="28"/>
        </w:rPr>
        <w:t>приобщению детей к правовой культуре</w:t>
      </w:r>
      <w:r w:rsidRPr="004B3B79">
        <w:rPr>
          <w:spacing w:val="2"/>
          <w:sz w:val="28"/>
          <w:szCs w:val="28"/>
          <w:shd w:val="clear" w:color="auto" w:fill="FFFFFF"/>
        </w:rPr>
        <w:t xml:space="preserve"> «Ребенок и закон»</w:t>
      </w:r>
      <w:r w:rsidRPr="004B3B79">
        <w:rPr>
          <w:sz w:val="28"/>
          <w:szCs w:val="28"/>
        </w:rPr>
        <w:t xml:space="preserve">. Подростки узнали, какие действия относятся к </w:t>
      </w:r>
      <w:r w:rsidRPr="004B3B79">
        <w:rPr>
          <w:spacing w:val="2"/>
          <w:sz w:val="28"/>
          <w:szCs w:val="28"/>
        </w:rPr>
        <w:t>правонарушениям: вандализм, кражи и др. Особый интерес вызвал размер штрафных санкций за совершенные правонарушения. Полезная правовая информация о том, как можно избежать беды и не стать нарушителем закона, зачем нужно изучать законы, в дальнейшем поможет ребятам уверенно чувствовать себя в жизни.</w:t>
      </w:r>
    </w:p>
    <w:p w:rsidR="000B0F52" w:rsidRPr="004B3B79" w:rsidRDefault="000B0F52" w:rsidP="000B0F52">
      <w:pPr>
        <w:tabs>
          <w:tab w:val="left" w:pos="5026"/>
        </w:tabs>
        <w:spacing w:after="0" w:line="240" w:lineRule="auto"/>
        <w:ind w:firstLine="567"/>
        <w:jc w:val="both"/>
        <w:rPr>
          <w:rFonts w:ascii="Times New Roman" w:hAnsi="Times New Roman"/>
          <w:sz w:val="28"/>
          <w:szCs w:val="28"/>
        </w:rPr>
      </w:pPr>
      <w:r w:rsidRPr="004B3B79">
        <w:rPr>
          <w:rFonts w:ascii="Times New Roman" w:hAnsi="Times New Roman"/>
          <w:bCs/>
          <w:iCs/>
          <w:sz w:val="28"/>
          <w:szCs w:val="28"/>
        </w:rPr>
        <w:t xml:space="preserve">С целью </w:t>
      </w:r>
      <w:r w:rsidRPr="004B3B79">
        <w:rPr>
          <w:rFonts w:ascii="Times New Roman" w:hAnsi="Times New Roman"/>
          <w:sz w:val="28"/>
          <w:szCs w:val="28"/>
        </w:rPr>
        <w:t xml:space="preserve">формирования в среде подростков и молодых людей чувства </w:t>
      </w:r>
      <w:r w:rsidRPr="004B3B79">
        <w:rPr>
          <w:rFonts w:ascii="Times New Roman" w:hAnsi="Times New Roman"/>
          <w:b/>
          <w:sz w:val="28"/>
          <w:szCs w:val="28"/>
        </w:rPr>
        <w:t>патриотизма, гордости за свою Родину</w:t>
      </w:r>
      <w:r w:rsidRPr="004B3B79">
        <w:rPr>
          <w:rFonts w:ascii="Times New Roman" w:hAnsi="Times New Roman"/>
          <w:sz w:val="28"/>
          <w:szCs w:val="28"/>
        </w:rPr>
        <w:t>, уважения к ее истории, государственным символам</w:t>
      </w:r>
      <w:r w:rsidRPr="004B3B79">
        <w:rPr>
          <w:rFonts w:ascii="Times New Roman" w:hAnsi="Times New Roman"/>
          <w:sz w:val="28"/>
          <w:szCs w:val="28"/>
          <w:shd w:val="clear" w:color="auto" w:fill="FFFFFF"/>
        </w:rPr>
        <w:t xml:space="preserve"> 19 августа в парке «Молодежный» была организована </w:t>
      </w:r>
      <w:r w:rsidRPr="004B3B79">
        <w:rPr>
          <w:rFonts w:ascii="Times New Roman" w:hAnsi="Times New Roman"/>
          <w:b/>
          <w:sz w:val="28"/>
          <w:szCs w:val="28"/>
          <w:shd w:val="clear" w:color="auto" w:fill="FFFFFF"/>
          <w:lang w:val="en-US"/>
        </w:rPr>
        <w:t>PR</w:t>
      </w:r>
      <w:r w:rsidRPr="004B3B79">
        <w:rPr>
          <w:rFonts w:ascii="Times New Roman" w:hAnsi="Times New Roman"/>
          <w:b/>
          <w:sz w:val="28"/>
          <w:szCs w:val="28"/>
          <w:shd w:val="clear" w:color="auto" w:fill="FFFFFF"/>
        </w:rPr>
        <w:t xml:space="preserve"> - акция</w:t>
      </w:r>
      <w:r w:rsidRPr="004B3B79">
        <w:rPr>
          <w:rFonts w:ascii="Times New Roman" w:hAnsi="Times New Roman"/>
          <w:sz w:val="28"/>
          <w:szCs w:val="28"/>
          <w:shd w:val="clear" w:color="auto" w:fill="FFFFFF"/>
        </w:rPr>
        <w:t xml:space="preserve"> «Белый, синий, красный цвет – символ славы и побед!». Акция прошла в рамках Дня флага России</w:t>
      </w:r>
      <w:r w:rsidRPr="004B3B79">
        <w:rPr>
          <w:rFonts w:ascii="Times New Roman" w:hAnsi="Times New Roman"/>
          <w:sz w:val="28"/>
          <w:szCs w:val="28"/>
        </w:rPr>
        <w:t xml:space="preserve"> и в преддверии единого дня голосования (18 сентября 2016 года). Участники акции получили информационные флаеры «Символы России», закладки «Почему нужно идти на выборы», информационный бюллетень «Сегодня школьник, завтра избиратель» и приняли участие в блиц - опросе «Выборы - наше будущее!», в ходе которого ответили на вопросы: Знаете ли вы о предстоящих выборах</w:t>
      </w:r>
      <w:proofErr w:type="gramStart"/>
      <w:r w:rsidRPr="004B3B79">
        <w:rPr>
          <w:rFonts w:ascii="Times New Roman" w:hAnsi="Times New Roman"/>
          <w:sz w:val="28"/>
          <w:szCs w:val="28"/>
        </w:rPr>
        <w:t xml:space="preserve">?, </w:t>
      </w:r>
      <w:proofErr w:type="gramEnd"/>
      <w:r w:rsidRPr="004B3B79">
        <w:rPr>
          <w:rFonts w:ascii="Times New Roman" w:hAnsi="Times New Roman"/>
          <w:sz w:val="28"/>
          <w:szCs w:val="28"/>
        </w:rPr>
        <w:t xml:space="preserve">Пойдете ли вы на выборы?, Как вы думаете, важен ли ваш голос для страны?. 19.08 во время гордских новостей на РТК «Омикс» вышел сюжет о проведении акции </w:t>
      </w:r>
      <w:hyperlink r:id="rId100" w:history="1">
        <w:r w:rsidRPr="004B3B79">
          <w:rPr>
            <w:rStyle w:val="a9"/>
            <w:rFonts w:ascii="Times New Roman" w:hAnsi="Times New Roman"/>
            <w:sz w:val="28"/>
            <w:szCs w:val="28"/>
          </w:rPr>
          <w:t>https://ok.ru/video/87244016150</w:t>
        </w:r>
      </w:hyperlink>
      <w:r w:rsidRPr="004B3B79">
        <w:rPr>
          <w:rFonts w:ascii="Times New Roman" w:hAnsi="Times New Roman"/>
          <w:sz w:val="28"/>
          <w:szCs w:val="28"/>
        </w:rPr>
        <w:t xml:space="preserve"> </w:t>
      </w:r>
    </w:p>
    <w:p w:rsidR="000B0F52" w:rsidRPr="004B3B79" w:rsidRDefault="000B0F52" w:rsidP="000B0F52">
      <w:pPr>
        <w:spacing w:after="0" w:line="240" w:lineRule="auto"/>
        <w:ind w:firstLine="567"/>
        <w:jc w:val="both"/>
        <w:rPr>
          <w:rFonts w:ascii="Times New Roman" w:hAnsi="Times New Roman"/>
          <w:sz w:val="28"/>
          <w:szCs w:val="28"/>
        </w:rPr>
      </w:pPr>
      <w:proofErr w:type="gramStart"/>
      <w:r w:rsidRPr="004B3B79">
        <w:rPr>
          <w:rFonts w:ascii="Times New Roman" w:hAnsi="Times New Roman"/>
          <w:b/>
          <w:sz w:val="28"/>
          <w:szCs w:val="28"/>
        </w:rPr>
        <w:t xml:space="preserve">С целью формирования информационной среды, противодействующей асоциальным явлениям, формирования у детей и подростков позитивного отношения к жизни и собственному здоровью, </w:t>
      </w:r>
      <w:r w:rsidRPr="004B3B79">
        <w:rPr>
          <w:rFonts w:ascii="Times New Roman" w:hAnsi="Times New Roman"/>
          <w:sz w:val="28"/>
          <w:szCs w:val="28"/>
        </w:rPr>
        <w:t xml:space="preserve">состоялись открытые мероприятия с привлечением инспектора по делам несовершеннолетних МО МВД «Беловский», ЛО МВД на ст. Белово и помощником прокурора г. Белово: </w:t>
      </w:r>
      <w:r w:rsidRPr="004B3B79">
        <w:rPr>
          <w:rFonts w:ascii="Times New Roman" w:hAnsi="Times New Roman"/>
          <w:bCs/>
          <w:iCs/>
          <w:sz w:val="28"/>
          <w:szCs w:val="28"/>
        </w:rPr>
        <w:t>час безопасности «Экстремизму и терроризму – нет!»,</w:t>
      </w:r>
      <w:r w:rsidRPr="004B3B79">
        <w:rPr>
          <w:rFonts w:ascii="Times New Roman" w:hAnsi="Times New Roman"/>
          <w:sz w:val="28"/>
          <w:szCs w:val="28"/>
        </w:rPr>
        <w:t xml:space="preserve"> правовой диспут «Скажем коррупции – НЕТ!», </w:t>
      </w:r>
      <w:r w:rsidRPr="004B3B79">
        <w:rPr>
          <w:rFonts w:ascii="Times New Roman" w:hAnsi="Times New Roman"/>
          <w:bCs/>
          <w:iCs/>
          <w:sz w:val="28"/>
          <w:szCs w:val="28"/>
        </w:rPr>
        <w:t>час законодательной информации «Твой выбор – твое будущее</w:t>
      </w:r>
      <w:proofErr w:type="gramEnd"/>
      <w:r w:rsidRPr="004B3B79">
        <w:rPr>
          <w:rFonts w:ascii="Times New Roman" w:hAnsi="Times New Roman"/>
          <w:bCs/>
          <w:iCs/>
          <w:sz w:val="28"/>
          <w:szCs w:val="28"/>
        </w:rPr>
        <w:t xml:space="preserve">!», </w:t>
      </w:r>
      <w:r w:rsidRPr="004B3B79">
        <w:rPr>
          <w:rFonts w:ascii="Times New Roman" w:hAnsi="Times New Roman"/>
          <w:sz w:val="28"/>
          <w:szCs w:val="28"/>
        </w:rPr>
        <w:t>познавательная беседа «Риск и ответственность!», урок – дискуссия «Уголовная ответственность!».</w:t>
      </w:r>
    </w:p>
    <w:p w:rsidR="000B0F52" w:rsidRPr="004B3B79" w:rsidRDefault="000B0F52" w:rsidP="000B0F52">
      <w:pPr>
        <w:spacing w:after="0" w:line="240" w:lineRule="auto"/>
        <w:ind w:firstLine="567"/>
        <w:jc w:val="both"/>
        <w:rPr>
          <w:rFonts w:ascii="Times New Roman" w:hAnsi="Times New Roman"/>
          <w:sz w:val="28"/>
          <w:szCs w:val="28"/>
        </w:rPr>
      </w:pPr>
      <w:r w:rsidRPr="004B3B79">
        <w:rPr>
          <w:rFonts w:ascii="Times New Roman" w:hAnsi="Times New Roman"/>
          <w:sz w:val="28"/>
          <w:szCs w:val="28"/>
          <w:shd w:val="clear" w:color="auto" w:fill="FFFFFF"/>
        </w:rPr>
        <w:t xml:space="preserve">14 сентября для </w:t>
      </w:r>
      <w:r w:rsidRPr="004B3B79">
        <w:rPr>
          <w:rFonts w:ascii="Times New Roman" w:hAnsi="Times New Roman"/>
          <w:sz w:val="28"/>
          <w:szCs w:val="28"/>
        </w:rPr>
        <w:t xml:space="preserve">учеников начальных классов </w:t>
      </w:r>
      <w:r w:rsidRPr="004B3B79">
        <w:rPr>
          <w:rFonts w:ascii="Times New Roman" w:hAnsi="Times New Roman"/>
          <w:sz w:val="28"/>
          <w:szCs w:val="28"/>
          <w:shd w:val="clear" w:color="auto" w:fill="FFFFFF"/>
        </w:rPr>
        <w:t xml:space="preserve">СОШ №76 состоялся </w:t>
      </w:r>
      <w:r w:rsidRPr="004B3B79">
        <w:rPr>
          <w:rFonts w:ascii="Times New Roman" w:hAnsi="Times New Roman"/>
          <w:bCs/>
          <w:iCs/>
          <w:sz w:val="28"/>
          <w:szCs w:val="28"/>
        </w:rPr>
        <w:t xml:space="preserve">информационный час «Территория БЕЗопасности» с привлечением </w:t>
      </w:r>
      <w:r w:rsidRPr="004B3B79">
        <w:rPr>
          <w:rFonts w:ascii="Times New Roman" w:hAnsi="Times New Roman"/>
          <w:sz w:val="28"/>
          <w:szCs w:val="28"/>
        </w:rPr>
        <w:t xml:space="preserve">начальника отдела по делам несовершеннолетних Линейного отдела Министерства внутренних дел России на ст. Белово Анной Владимировной Кайка. </w:t>
      </w:r>
      <w:r w:rsidRPr="004B3B79">
        <w:rPr>
          <w:rFonts w:ascii="Times New Roman" w:hAnsi="Times New Roman"/>
          <w:sz w:val="28"/>
          <w:szCs w:val="28"/>
          <w:shd w:val="clear" w:color="auto" w:fill="FFFFFF"/>
        </w:rPr>
        <w:t>Цель визита:</w:t>
      </w:r>
      <w:r w:rsidRPr="004B3B79">
        <w:rPr>
          <w:rFonts w:ascii="Times New Roman" w:hAnsi="Times New Roman"/>
          <w:sz w:val="28"/>
          <w:szCs w:val="28"/>
        </w:rPr>
        <w:t xml:space="preserve"> закрепление знаний ребят о правилах </w:t>
      </w:r>
      <w:r w:rsidRPr="004B3B79">
        <w:rPr>
          <w:rFonts w:ascii="Times New Roman" w:hAnsi="Times New Roman"/>
          <w:sz w:val="28"/>
          <w:szCs w:val="28"/>
          <w:shd w:val="clear" w:color="auto" w:fill="FFFFFF"/>
        </w:rPr>
        <w:t xml:space="preserve">безопасного </w:t>
      </w:r>
      <w:r w:rsidRPr="004B3B79">
        <w:rPr>
          <w:rFonts w:ascii="Times New Roman" w:hAnsi="Times New Roman"/>
          <w:sz w:val="28"/>
          <w:szCs w:val="28"/>
        </w:rPr>
        <w:lastRenderedPageBreak/>
        <w:t xml:space="preserve">поведения </w:t>
      </w:r>
      <w:r w:rsidRPr="004B3B79">
        <w:rPr>
          <w:rFonts w:ascii="Times New Roman" w:hAnsi="Times New Roman"/>
          <w:sz w:val="28"/>
          <w:szCs w:val="28"/>
          <w:shd w:val="clear" w:color="auto" w:fill="FFFFFF"/>
        </w:rPr>
        <w:t>дома и на улице</w:t>
      </w:r>
      <w:r w:rsidRPr="004B3B79">
        <w:rPr>
          <w:rFonts w:ascii="Times New Roman" w:hAnsi="Times New Roman"/>
          <w:sz w:val="28"/>
          <w:szCs w:val="28"/>
        </w:rPr>
        <w:t xml:space="preserve">. </w:t>
      </w:r>
      <w:proofErr w:type="gramStart"/>
      <w:r w:rsidRPr="004B3B79">
        <w:rPr>
          <w:rFonts w:ascii="Times New Roman" w:hAnsi="Times New Roman"/>
          <w:sz w:val="28"/>
          <w:szCs w:val="28"/>
          <w:shd w:val="clear" w:color="auto" w:fill="FFFFFF"/>
        </w:rPr>
        <w:t xml:space="preserve">Во время ситуационной игры </w:t>
      </w:r>
      <w:r w:rsidRPr="004B3B79">
        <w:rPr>
          <w:rFonts w:ascii="Times New Roman" w:hAnsi="Times New Roman"/>
          <w:bCs/>
          <w:sz w:val="28"/>
          <w:szCs w:val="28"/>
          <w:shd w:val="clear" w:color="auto" w:fill="FFFFFF"/>
        </w:rPr>
        <w:t xml:space="preserve">«Опасно - безопасно» дети проверили свои знания о поведении в случае возникновения </w:t>
      </w:r>
      <w:r w:rsidRPr="004B3B79">
        <w:rPr>
          <w:rFonts w:ascii="Times New Roman" w:hAnsi="Times New Roman"/>
          <w:sz w:val="28"/>
          <w:szCs w:val="28"/>
          <w:shd w:val="clear" w:color="auto" w:fill="FFFFFF"/>
        </w:rPr>
        <w:t xml:space="preserve">экстремальной ситуации: на игровом поле ученики выбирали различные ситуации: в лесу, на дороге, встреча с незнакомцем и др. Во время выступления </w:t>
      </w:r>
      <w:r w:rsidRPr="004B3B79">
        <w:rPr>
          <w:rFonts w:ascii="Times New Roman" w:hAnsi="Times New Roman"/>
          <w:sz w:val="28"/>
          <w:szCs w:val="28"/>
        </w:rPr>
        <w:t xml:space="preserve">начальника ОДН Кайка А.В., ребята узнали о причинах и условиях, способствующих совершению правонарушений на улице и железной дороге, а также </w:t>
      </w:r>
      <w:r w:rsidRPr="004B3B79">
        <w:rPr>
          <w:rFonts w:ascii="Times New Roman" w:hAnsi="Times New Roman"/>
          <w:bCs/>
          <w:sz w:val="28"/>
          <w:szCs w:val="28"/>
          <w:shd w:val="clear" w:color="auto" w:fill="FFFFFF"/>
        </w:rPr>
        <w:t>об опасности неосторожного</w:t>
      </w:r>
      <w:proofErr w:type="gramEnd"/>
      <w:r w:rsidRPr="004B3B79">
        <w:rPr>
          <w:rFonts w:ascii="Times New Roman" w:hAnsi="Times New Roman"/>
          <w:bCs/>
          <w:sz w:val="28"/>
          <w:szCs w:val="28"/>
          <w:shd w:val="clear" w:color="auto" w:fill="FFFFFF"/>
        </w:rPr>
        <w:t xml:space="preserve"> поведения на железной дороге. </w:t>
      </w:r>
      <w:r w:rsidRPr="004B3B79">
        <w:rPr>
          <w:rFonts w:ascii="Times New Roman" w:hAnsi="Times New Roman"/>
          <w:sz w:val="28"/>
          <w:szCs w:val="28"/>
          <w:shd w:val="clear" w:color="auto" w:fill="FFFFFF"/>
        </w:rPr>
        <w:t>Ребят интересовало, как обеспечивается безопасность на железнодорожном транспорте, какое наказание последует, если ходить по железнодорожным путям и др. На все заданные вопросы, ребята получили удовлетворительные ответы.</w:t>
      </w:r>
      <w:r w:rsidRPr="004B3B79">
        <w:rPr>
          <w:rFonts w:ascii="Times New Roman" w:hAnsi="Times New Roman"/>
          <w:sz w:val="28"/>
          <w:szCs w:val="28"/>
        </w:rPr>
        <w:t xml:space="preserve"> Результатом подобных встреч является повышение культуры поведения на улице и в транспорте, формирование потребности в соблюдении правил личной безопасности.</w:t>
      </w:r>
    </w:p>
    <w:p w:rsidR="000B0F52" w:rsidRPr="004B3B79" w:rsidRDefault="000B0F52" w:rsidP="000B0F52">
      <w:pPr>
        <w:spacing w:after="0" w:line="240" w:lineRule="auto"/>
        <w:ind w:firstLine="567"/>
        <w:jc w:val="both"/>
        <w:rPr>
          <w:rFonts w:ascii="Times New Roman" w:hAnsi="Times New Roman"/>
          <w:sz w:val="28"/>
          <w:szCs w:val="28"/>
        </w:rPr>
      </w:pPr>
      <w:r w:rsidRPr="004B3B79">
        <w:rPr>
          <w:rFonts w:ascii="Times New Roman" w:hAnsi="Times New Roman"/>
          <w:sz w:val="28"/>
          <w:szCs w:val="28"/>
        </w:rPr>
        <w:t xml:space="preserve">9 декабря в рамках Международного дня борьбы с коррупцией, для учащихся 6-х классов СОШ №10 совместно с помощником прокурора </w:t>
      </w:r>
      <w:proofErr w:type="gramStart"/>
      <w:r w:rsidRPr="004B3B79">
        <w:rPr>
          <w:rFonts w:ascii="Times New Roman" w:hAnsi="Times New Roman"/>
          <w:sz w:val="28"/>
          <w:szCs w:val="28"/>
        </w:rPr>
        <w:t>г</w:t>
      </w:r>
      <w:proofErr w:type="gramEnd"/>
      <w:r w:rsidRPr="004B3B79">
        <w:rPr>
          <w:rFonts w:ascii="Times New Roman" w:hAnsi="Times New Roman"/>
          <w:sz w:val="28"/>
          <w:szCs w:val="28"/>
        </w:rPr>
        <w:t xml:space="preserve">. Белово, Озеровым Сергеем Викторовичем организован правовой диспут «Скажем коррупции – НЕТ!». Цель мероприятия: </w:t>
      </w:r>
      <w:r w:rsidRPr="004B3B79">
        <w:rPr>
          <w:rFonts w:ascii="Times New Roman" w:eastAsia="Calibri" w:hAnsi="Times New Roman"/>
          <w:sz w:val="28"/>
          <w:szCs w:val="28"/>
          <w:lang w:eastAsia="en-US"/>
        </w:rPr>
        <w:t>формирование у детей антикоррупционного мировоззрения, воспитание честности и правдивости</w:t>
      </w:r>
      <w:r w:rsidRPr="004B3B79">
        <w:rPr>
          <w:rFonts w:ascii="Times New Roman" w:hAnsi="Times New Roman"/>
          <w:sz w:val="28"/>
          <w:szCs w:val="28"/>
        </w:rPr>
        <w:t xml:space="preserve">. </w:t>
      </w:r>
      <w:r w:rsidRPr="004B3B79">
        <w:rPr>
          <w:rFonts w:ascii="Times New Roman" w:hAnsi="Times New Roman"/>
          <w:bCs/>
          <w:sz w:val="28"/>
          <w:szCs w:val="28"/>
          <w:shd w:val="clear" w:color="auto" w:fill="FFFFFF"/>
        </w:rPr>
        <w:t xml:space="preserve">Сергей Викторович рассказал ребятам о коррупции в нашей стране, вместе разбирались в причинах появления этих явлений и путях противостояния им. </w:t>
      </w:r>
      <w:r w:rsidRPr="004B3B79">
        <w:rPr>
          <w:rFonts w:ascii="Times New Roman" w:eastAsia="Calibri" w:hAnsi="Times New Roman"/>
          <w:sz w:val="28"/>
          <w:szCs w:val="28"/>
          <w:lang w:eastAsia="en-US"/>
        </w:rPr>
        <w:t xml:space="preserve">Мероприятие сопровождалось слайд – презентацией «О коррупции – всерьез!». Ребята просмотрели видеосюжет </w:t>
      </w:r>
      <w:r w:rsidRPr="004B3B79">
        <w:rPr>
          <w:rFonts w:ascii="Times New Roman" w:hAnsi="Times New Roman"/>
          <w:sz w:val="28"/>
          <w:szCs w:val="28"/>
          <w:shd w:val="clear" w:color="auto" w:fill="FFFFFF" w:themeFill="background1"/>
        </w:rPr>
        <w:t>«Дети против коррупции», подготовили информационный плакат</w:t>
      </w:r>
      <w:r w:rsidRPr="004B3B79">
        <w:rPr>
          <w:rFonts w:ascii="Times New Roman" w:hAnsi="Times New Roman"/>
          <w:sz w:val="28"/>
          <w:szCs w:val="28"/>
          <w:shd w:val="clear" w:color="auto" w:fill="FFFFFF"/>
        </w:rPr>
        <w:t>, отразивший негативное отношение к фактам коррупции и противозаконного поведения. П</w:t>
      </w:r>
      <w:r w:rsidRPr="004B3B79">
        <w:rPr>
          <w:rFonts w:ascii="Times New Roman" w:hAnsi="Times New Roman"/>
          <w:bCs/>
          <w:sz w:val="28"/>
          <w:szCs w:val="28"/>
          <w:shd w:val="clear" w:color="auto" w:fill="FFFFFF"/>
        </w:rPr>
        <w:t>роведение антикоррупционной профилактической работы среди подрастающего поколения, способствует предупреждению возникновения коррупционных действий, повышению уровня знаний, развитию у детей чувства бдительности, ответственности, доброты и понимания.</w:t>
      </w:r>
    </w:p>
    <w:p w:rsidR="000B0F52" w:rsidRPr="004B3B79" w:rsidRDefault="000B0F52" w:rsidP="000B0F52">
      <w:pPr>
        <w:spacing w:after="0" w:line="240" w:lineRule="auto"/>
        <w:ind w:firstLine="567"/>
        <w:jc w:val="both"/>
        <w:rPr>
          <w:rFonts w:ascii="Times New Roman" w:hAnsi="Times New Roman"/>
          <w:sz w:val="28"/>
          <w:szCs w:val="28"/>
        </w:rPr>
      </w:pPr>
      <w:r w:rsidRPr="004B3B79">
        <w:rPr>
          <w:rFonts w:ascii="Times New Roman" w:hAnsi="Times New Roman"/>
          <w:sz w:val="28"/>
          <w:szCs w:val="28"/>
        </w:rPr>
        <w:t>В 2016 году продолжено проведение мероприятий по повышению компьютерной грамотности. 26 января для учеников 6 классов был организован психотренинг «Секреты и ловушки Интернета». Целью мероприятия было знакомство учащихся с правилами работы в сети Интернет и формирования принципов безопасного поведения в современной информационной среде. Ребята совершили онлайн – путешествие по безопасным детским сайтам.</w:t>
      </w:r>
    </w:p>
    <w:p w:rsidR="000B0F52" w:rsidRPr="004B3B79" w:rsidRDefault="000B0F52" w:rsidP="000B0F52">
      <w:pPr>
        <w:spacing w:after="0" w:line="240" w:lineRule="auto"/>
        <w:ind w:firstLine="567"/>
        <w:jc w:val="both"/>
        <w:rPr>
          <w:rFonts w:ascii="Times New Roman" w:hAnsi="Times New Roman"/>
          <w:color w:val="000000"/>
          <w:sz w:val="28"/>
          <w:szCs w:val="28"/>
        </w:rPr>
      </w:pPr>
      <w:r w:rsidRPr="004B3B79">
        <w:rPr>
          <w:rFonts w:ascii="Times New Roman" w:hAnsi="Times New Roman"/>
          <w:sz w:val="28"/>
          <w:szCs w:val="28"/>
        </w:rPr>
        <w:t xml:space="preserve">С целью </w:t>
      </w:r>
      <w:r w:rsidRPr="004B3B79">
        <w:rPr>
          <w:rFonts w:ascii="Times New Roman" w:hAnsi="Times New Roman"/>
          <w:color w:val="000000"/>
          <w:sz w:val="28"/>
          <w:szCs w:val="28"/>
        </w:rPr>
        <w:t xml:space="preserve">формирования представлений о </w:t>
      </w:r>
      <w:r w:rsidRPr="004B3B79">
        <w:rPr>
          <w:rFonts w:ascii="Times New Roman" w:hAnsi="Times New Roman"/>
          <w:b/>
          <w:color w:val="000000"/>
          <w:sz w:val="28"/>
          <w:szCs w:val="28"/>
        </w:rPr>
        <w:t>получении государственных услуг в электронном виде</w:t>
      </w:r>
      <w:r w:rsidRPr="004B3B79">
        <w:rPr>
          <w:rFonts w:ascii="Times New Roman" w:hAnsi="Times New Roman"/>
          <w:color w:val="000000"/>
          <w:sz w:val="28"/>
          <w:szCs w:val="28"/>
        </w:rPr>
        <w:t xml:space="preserve"> и основ юридической грамотности 8 декабря </w:t>
      </w:r>
      <w:r w:rsidRPr="004B3B79">
        <w:rPr>
          <w:rFonts w:ascii="Times New Roman" w:hAnsi="Times New Roman"/>
          <w:sz w:val="28"/>
          <w:szCs w:val="28"/>
        </w:rPr>
        <w:t xml:space="preserve">для студентов «Беловского многопрофильного техникума» был организован мастер класс </w:t>
      </w:r>
      <w:r w:rsidRPr="004B3B79">
        <w:rPr>
          <w:rFonts w:ascii="Times New Roman" w:hAnsi="Times New Roman"/>
          <w:color w:val="000000"/>
          <w:sz w:val="28"/>
          <w:szCs w:val="28"/>
        </w:rPr>
        <w:t xml:space="preserve">«Портал госуслуг в любом возрасте друг». Мероприятие проходило </w:t>
      </w:r>
      <w:r w:rsidRPr="004B3B79">
        <w:rPr>
          <w:rFonts w:ascii="Times New Roman" w:hAnsi="Times New Roman"/>
          <w:sz w:val="28"/>
          <w:szCs w:val="28"/>
        </w:rPr>
        <w:t xml:space="preserve">совместно со специалистами МО МВД России «Беловский» и заместителя начальника Межмуниципального отдела МВД России подполковником внутренней службы Шиховым Сергеем Александровичем. </w:t>
      </w:r>
      <w:r w:rsidRPr="004B3B79">
        <w:rPr>
          <w:rFonts w:ascii="Times New Roman" w:hAnsi="Times New Roman"/>
          <w:color w:val="000000"/>
          <w:sz w:val="28"/>
          <w:szCs w:val="28"/>
        </w:rPr>
        <w:t xml:space="preserve">В начале встречи ребята прослушали информацию об истории создания </w:t>
      </w:r>
      <w:r w:rsidRPr="004B3B79">
        <w:rPr>
          <w:rFonts w:ascii="Times New Roman" w:hAnsi="Times New Roman"/>
          <w:color w:val="000000"/>
          <w:sz w:val="28"/>
          <w:szCs w:val="28"/>
        </w:rPr>
        <w:lastRenderedPageBreak/>
        <w:t xml:space="preserve">портала госуслуг и Федеральной целевой программе «Электронная Россия». </w:t>
      </w:r>
      <w:r w:rsidRPr="004B3B79">
        <w:rPr>
          <w:rFonts w:ascii="Times New Roman" w:hAnsi="Times New Roman"/>
          <w:sz w:val="28"/>
          <w:szCs w:val="28"/>
        </w:rPr>
        <w:t xml:space="preserve">Полицейские посредством онлайн – сервиса продемонстрировали пошаговый алгоритм регистрации личного кабинета на портале госуслуг и заказа необходимой услуги. Молодые люди отметили неоспоримые плюсы использования возможностей Единого портала госуслуг, в числе которых - круглосуточная доступность, мобильность и фиксированный срок получения услуги. </w:t>
      </w:r>
    </w:p>
    <w:p w:rsidR="000B0F52" w:rsidRPr="004B3B79" w:rsidRDefault="000B0F52" w:rsidP="000B0F52">
      <w:pPr>
        <w:spacing w:after="0" w:line="240" w:lineRule="auto"/>
        <w:ind w:firstLine="567"/>
        <w:jc w:val="both"/>
        <w:rPr>
          <w:rFonts w:ascii="Times New Roman" w:hAnsi="Times New Roman"/>
          <w:sz w:val="28"/>
          <w:szCs w:val="28"/>
        </w:rPr>
      </w:pPr>
      <w:r w:rsidRPr="004B3B79">
        <w:rPr>
          <w:rFonts w:ascii="Times New Roman" w:hAnsi="Times New Roman"/>
          <w:sz w:val="28"/>
          <w:szCs w:val="28"/>
        </w:rPr>
        <w:t>В начале учебного года на уроках безопасности в игровой, легкой и доступной форме дети знакомятся с</w:t>
      </w:r>
      <w:r w:rsidRPr="004B3B79">
        <w:rPr>
          <w:rFonts w:ascii="Times New Roman" w:hAnsi="Times New Roman"/>
          <w:color w:val="000000"/>
          <w:sz w:val="28"/>
          <w:szCs w:val="28"/>
          <w:shd w:val="clear" w:color="auto" w:fill="FFFFFF"/>
        </w:rPr>
        <w:t xml:space="preserve"> </w:t>
      </w:r>
      <w:r w:rsidRPr="004B3B79">
        <w:rPr>
          <w:rFonts w:ascii="Times New Roman" w:hAnsi="Times New Roman"/>
          <w:b/>
          <w:color w:val="000000"/>
          <w:sz w:val="28"/>
          <w:szCs w:val="28"/>
          <w:shd w:val="clear" w:color="auto" w:fill="FFFFFF"/>
        </w:rPr>
        <w:t>правилами дорожного движения</w:t>
      </w:r>
      <w:r w:rsidRPr="004B3B79">
        <w:rPr>
          <w:rFonts w:ascii="Times New Roman" w:hAnsi="Times New Roman"/>
          <w:sz w:val="28"/>
          <w:szCs w:val="28"/>
        </w:rPr>
        <w:t>. В 2016 году состоялись: урок безопасности «Правила дорожные – друзья надежные!», «</w:t>
      </w:r>
      <w:r w:rsidRPr="004B3B79">
        <w:rPr>
          <w:rStyle w:val="afff0"/>
          <w:rFonts w:ascii="Times New Roman" w:hAnsi="Times New Roman"/>
          <w:color w:val="000000"/>
          <w:sz w:val="28"/>
          <w:szCs w:val="28"/>
        </w:rPr>
        <w:t xml:space="preserve">Правила дорожные детям знать положено", </w:t>
      </w:r>
      <w:r w:rsidRPr="004B3B79">
        <w:rPr>
          <w:rFonts w:ascii="Times New Roman" w:hAnsi="Times New Roman"/>
          <w:sz w:val="28"/>
          <w:szCs w:val="28"/>
        </w:rPr>
        <w:t>видеолекторий «Знай! Помни! Выполняй!»</w:t>
      </w:r>
      <w:r w:rsidRPr="004B3B79">
        <w:rPr>
          <w:rStyle w:val="afff0"/>
          <w:rFonts w:ascii="Times New Roman" w:hAnsi="Times New Roman"/>
          <w:color w:val="000000"/>
          <w:sz w:val="28"/>
          <w:szCs w:val="28"/>
        </w:rPr>
        <w:t>.</w:t>
      </w:r>
      <w:r w:rsidRPr="004B3B79">
        <w:rPr>
          <w:rFonts w:ascii="Times New Roman" w:hAnsi="Times New Roman"/>
          <w:sz w:val="28"/>
          <w:szCs w:val="28"/>
        </w:rPr>
        <w:t xml:space="preserve"> В результате проведенной работы, дети получили основные знания о сигналах светофора и правилах дорожного движения, познакомились с указательными и запрещающими дорожными знаками.</w:t>
      </w:r>
    </w:p>
    <w:p w:rsidR="000B0F52" w:rsidRPr="004B3B79" w:rsidRDefault="000B0F52" w:rsidP="000B0F52">
      <w:pPr>
        <w:pStyle w:val="af0"/>
        <w:shd w:val="clear" w:color="auto" w:fill="FFFFFF"/>
        <w:ind w:firstLine="567"/>
        <w:jc w:val="both"/>
        <w:rPr>
          <w:bCs/>
          <w:sz w:val="28"/>
          <w:szCs w:val="28"/>
        </w:rPr>
      </w:pPr>
      <w:r w:rsidRPr="004B3B79">
        <w:rPr>
          <w:b/>
          <w:sz w:val="28"/>
          <w:szCs w:val="28"/>
        </w:rPr>
        <w:t>Не первый год сотрудник ЦПИ ведет работу по обслуживанию на дому</w:t>
      </w:r>
      <w:r w:rsidRPr="004B3B79">
        <w:rPr>
          <w:sz w:val="28"/>
          <w:szCs w:val="28"/>
        </w:rPr>
        <w:t xml:space="preserve"> </w:t>
      </w:r>
      <w:r w:rsidRPr="004B3B79">
        <w:rPr>
          <w:b/>
          <w:sz w:val="28"/>
          <w:szCs w:val="28"/>
        </w:rPr>
        <w:t xml:space="preserve">детей </w:t>
      </w:r>
      <w:r w:rsidRPr="004B3B79">
        <w:rPr>
          <w:b/>
          <w:bCs/>
          <w:sz w:val="28"/>
          <w:szCs w:val="28"/>
        </w:rPr>
        <w:t>с ограниченными физическими возможностями</w:t>
      </w:r>
      <w:r w:rsidRPr="004B3B79">
        <w:rPr>
          <w:bCs/>
          <w:sz w:val="28"/>
          <w:szCs w:val="28"/>
        </w:rPr>
        <w:t xml:space="preserve">. </w:t>
      </w:r>
      <w:r w:rsidRPr="004B3B79">
        <w:rPr>
          <w:sz w:val="28"/>
          <w:szCs w:val="28"/>
        </w:rPr>
        <w:t>С согласия родителей в рамках «домашнего абонемента», с учетом предпочтений ребенка, осуществляется доставка книг, в том числе и по предварительному заказу родителей. Периодичность посещений 1 раз в месяц, либо по просьбе родителя. На дому обслуживается 5 детей – инвалидов. Так же сотрудник ЦПИ осуществляет выездные индивидуальные поздравления в роли сказочных персонажей (учитывается желание детей и родителей): день рождения, Новый год, 1 июня и др.</w:t>
      </w:r>
    </w:p>
    <w:p w:rsidR="000B0F52" w:rsidRPr="004B3B79" w:rsidRDefault="000B0F52" w:rsidP="000B0F52">
      <w:pPr>
        <w:spacing w:after="0" w:line="240" w:lineRule="auto"/>
        <w:ind w:firstLine="567"/>
        <w:contextualSpacing/>
        <w:jc w:val="both"/>
        <w:rPr>
          <w:rFonts w:ascii="Times New Roman" w:hAnsi="Times New Roman"/>
          <w:sz w:val="28"/>
          <w:szCs w:val="28"/>
        </w:rPr>
      </w:pPr>
      <w:r w:rsidRPr="004B3B79">
        <w:rPr>
          <w:rFonts w:ascii="Times New Roman" w:hAnsi="Times New Roman"/>
          <w:color w:val="000000"/>
          <w:sz w:val="28"/>
          <w:szCs w:val="28"/>
          <w:shd w:val="clear" w:color="auto" w:fill="FFFFFF"/>
        </w:rPr>
        <w:t xml:space="preserve">Информация о мероприятиях и деятельности Центра освещается на страницах СМИ: «Беловский Вестник», РТК «Омикс», </w:t>
      </w:r>
      <w:r w:rsidRPr="004B3B79">
        <w:rPr>
          <w:rFonts w:ascii="Times New Roman" w:hAnsi="Times New Roman"/>
          <w:sz w:val="28"/>
          <w:szCs w:val="28"/>
        </w:rPr>
        <w:t xml:space="preserve">Сайт Управления культуры и кино </w:t>
      </w:r>
      <w:proofErr w:type="gramStart"/>
      <w:r w:rsidRPr="004B3B79">
        <w:rPr>
          <w:rFonts w:ascii="Times New Roman" w:hAnsi="Times New Roman"/>
          <w:sz w:val="28"/>
          <w:szCs w:val="28"/>
        </w:rPr>
        <w:t>г</w:t>
      </w:r>
      <w:proofErr w:type="gramEnd"/>
      <w:r w:rsidRPr="004B3B79">
        <w:rPr>
          <w:rFonts w:ascii="Times New Roman" w:hAnsi="Times New Roman"/>
          <w:sz w:val="28"/>
          <w:szCs w:val="28"/>
        </w:rPr>
        <w:t>. Белово, Интернет портал АБГО, а также на страницах социальных сетей ВКонтакте «Мир права - Центральная детская библиотека».</w:t>
      </w:r>
    </w:p>
    <w:p w:rsidR="000B0F52" w:rsidRPr="004B3B79" w:rsidRDefault="000B0F52" w:rsidP="000B0F52">
      <w:pPr>
        <w:spacing w:after="0" w:line="240" w:lineRule="auto"/>
        <w:ind w:firstLine="567"/>
        <w:contextualSpacing/>
        <w:jc w:val="both"/>
        <w:rPr>
          <w:rFonts w:ascii="Times New Roman" w:hAnsi="Times New Roman"/>
          <w:sz w:val="28"/>
          <w:szCs w:val="28"/>
        </w:rPr>
      </w:pPr>
      <w:r w:rsidRPr="004B3B79">
        <w:rPr>
          <w:rFonts w:ascii="Times New Roman" w:hAnsi="Times New Roman"/>
          <w:b/>
          <w:sz w:val="28"/>
          <w:szCs w:val="28"/>
        </w:rPr>
        <w:t>Выставочная деятельность</w:t>
      </w:r>
      <w:r w:rsidRPr="004B3B79">
        <w:rPr>
          <w:rFonts w:ascii="Times New Roman" w:hAnsi="Times New Roman"/>
          <w:sz w:val="28"/>
          <w:szCs w:val="28"/>
        </w:rPr>
        <w:t xml:space="preserve"> ЦПИ позволяет оперативно знакомить с необходимой информацией и на должном уровне организовывать обслуживание пользователей. В 2016 году оформлены выставки: «Единство непохожих», «Закон и право в периодических изданиях», «Сам себе адвокат», «Детство – территория закона», «Уголок безопасности», «Правовой гид», «По букве закон@».</w:t>
      </w:r>
    </w:p>
    <w:p w:rsidR="000B0F52" w:rsidRPr="004B3B79" w:rsidRDefault="000B0F52" w:rsidP="000B0F52">
      <w:pPr>
        <w:spacing w:after="0" w:line="240" w:lineRule="auto"/>
        <w:ind w:firstLine="567"/>
        <w:contextualSpacing/>
        <w:jc w:val="both"/>
        <w:rPr>
          <w:rFonts w:ascii="Times New Roman" w:hAnsi="Times New Roman"/>
          <w:sz w:val="28"/>
          <w:szCs w:val="28"/>
        </w:rPr>
      </w:pPr>
      <w:r w:rsidRPr="004B3B79">
        <w:rPr>
          <w:rFonts w:ascii="Times New Roman" w:hAnsi="Times New Roman"/>
          <w:sz w:val="28"/>
          <w:szCs w:val="28"/>
        </w:rPr>
        <w:t xml:space="preserve">Немаловажным аспектом в деятельности ЦПИ является </w:t>
      </w:r>
      <w:r w:rsidRPr="004B3B79">
        <w:rPr>
          <w:rFonts w:ascii="Times New Roman" w:hAnsi="Times New Roman"/>
          <w:b/>
          <w:sz w:val="28"/>
          <w:szCs w:val="28"/>
        </w:rPr>
        <w:t>выпуск рекламно – издательской печатной продукции</w:t>
      </w:r>
      <w:r w:rsidRPr="004B3B79">
        <w:rPr>
          <w:rFonts w:ascii="Times New Roman" w:hAnsi="Times New Roman"/>
          <w:sz w:val="28"/>
          <w:szCs w:val="28"/>
        </w:rPr>
        <w:t xml:space="preserve">. За 2016 год были подготовлены следующие издания: </w:t>
      </w:r>
    </w:p>
    <w:p w:rsidR="000B0F52" w:rsidRPr="004B3B79" w:rsidRDefault="000B0F52" w:rsidP="000B0F52">
      <w:pPr>
        <w:numPr>
          <w:ilvl w:val="0"/>
          <w:numId w:val="128"/>
        </w:numPr>
        <w:spacing w:after="0" w:line="240" w:lineRule="auto"/>
        <w:contextualSpacing/>
        <w:jc w:val="both"/>
        <w:rPr>
          <w:rFonts w:ascii="Times New Roman" w:hAnsi="Times New Roman"/>
          <w:sz w:val="28"/>
          <w:szCs w:val="28"/>
        </w:rPr>
      </w:pPr>
      <w:r w:rsidRPr="004B3B79">
        <w:rPr>
          <w:rFonts w:ascii="Times New Roman" w:hAnsi="Times New Roman"/>
          <w:sz w:val="28"/>
          <w:szCs w:val="28"/>
        </w:rPr>
        <w:t xml:space="preserve">серия «Лицей правовых знаний» </w:t>
      </w:r>
    </w:p>
    <w:p w:rsidR="000B0F52" w:rsidRPr="004B3B79" w:rsidRDefault="000B0F52" w:rsidP="000B0F52">
      <w:pPr>
        <w:spacing w:after="0" w:line="240" w:lineRule="auto"/>
        <w:contextualSpacing/>
        <w:jc w:val="both"/>
        <w:rPr>
          <w:rFonts w:ascii="Times New Roman" w:hAnsi="Times New Roman"/>
          <w:sz w:val="28"/>
          <w:szCs w:val="28"/>
        </w:rPr>
      </w:pPr>
      <w:r w:rsidRPr="004B3B79">
        <w:rPr>
          <w:rFonts w:ascii="Times New Roman" w:hAnsi="Times New Roman"/>
          <w:sz w:val="28"/>
          <w:szCs w:val="28"/>
        </w:rPr>
        <w:t xml:space="preserve">- буклеты «Проступок или преступление», «Россия против террора», </w:t>
      </w:r>
    </w:p>
    <w:p w:rsidR="000B0F52" w:rsidRPr="004B3B79" w:rsidRDefault="000B0F52" w:rsidP="000B0F52">
      <w:pPr>
        <w:spacing w:after="0" w:line="240" w:lineRule="auto"/>
        <w:contextualSpacing/>
        <w:jc w:val="both"/>
        <w:rPr>
          <w:rFonts w:ascii="Times New Roman" w:hAnsi="Times New Roman"/>
          <w:sz w:val="28"/>
          <w:szCs w:val="28"/>
        </w:rPr>
      </w:pPr>
      <w:r w:rsidRPr="004B3B79">
        <w:rPr>
          <w:rFonts w:ascii="Times New Roman" w:hAnsi="Times New Roman"/>
          <w:sz w:val="28"/>
          <w:szCs w:val="28"/>
        </w:rPr>
        <w:t xml:space="preserve">- рекомендательный список «Права ребенка – доступно и интересно», </w:t>
      </w:r>
    </w:p>
    <w:p w:rsidR="000B0F52" w:rsidRPr="004B3B79" w:rsidRDefault="000B0F52" w:rsidP="000B0F52">
      <w:pPr>
        <w:numPr>
          <w:ilvl w:val="0"/>
          <w:numId w:val="128"/>
        </w:numPr>
        <w:spacing w:after="0" w:line="240" w:lineRule="auto"/>
        <w:contextualSpacing/>
        <w:jc w:val="both"/>
        <w:rPr>
          <w:rFonts w:ascii="Times New Roman" w:hAnsi="Times New Roman"/>
          <w:sz w:val="28"/>
          <w:szCs w:val="28"/>
        </w:rPr>
      </w:pPr>
      <w:r w:rsidRPr="004B3B79">
        <w:rPr>
          <w:rFonts w:ascii="Times New Roman" w:hAnsi="Times New Roman"/>
          <w:sz w:val="28"/>
          <w:szCs w:val="28"/>
        </w:rPr>
        <w:t xml:space="preserve">а так же </w:t>
      </w:r>
    </w:p>
    <w:p w:rsidR="000B0F52" w:rsidRPr="004B3B79" w:rsidRDefault="000B0F52" w:rsidP="000B0F52">
      <w:pPr>
        <w:spacing w:after="0" w:line="240" w:lineRule="auto"/>
        <w:contextualSpacing/>
        <w:jc w:val="both"/>
        <w:rPr>
          <w:rFonts w:ascii="Times New Roman" w:hAnsi="Times New Roman"/>
          <w:sz w:val="28"/>
          <w:szCs w:val="28"/>
        </w:rPr>
      </w:pPr>
      <w:r w:rsidRPr="004B3B79">
        <w:rPr>
          <w:rFonts w:ascii="Times New Roman" w:hAnsi="Times New Roman"/>
          <w:sz w:val="28"/>
          <w:szCs w:val="28"/>
        </w:rPr>
        <w:lastRenderedPageBreak/>
        <w:t xml:space="preserve">- буклеты «Вместе против терроризма», «Интернет – это просто», </w:t>
      </w:r>
    </w:p>
    <w:p w:rsidR="000B0F52" w:rsidRPr="004B3B79" w:rsidRDefault="000B0F52" w:rsidP="000B0F52">
      <w:pPr>
        <w:spacing w:after="0" w:line="240" w:lineRule="auto"/>
        <w:contextualSpacing/>
        <w:jc w:val="both"/>
        <w:rPr>
          <w:rFonts w:ascii="Times New Roman" w:hAnsi="Times New Roman"/>
          <w:sz w:val="28"/>
          <w:szCs w:val="28"/>
        </w:rPr>
      </w:pPr>
      <w:r w:rsidRPr="004B3B79">
        <w:rPr>
          <w:rFonts w:ascii="Times New Roman" w:hAnsi="Times New Roman"/>
          <w:sz w:val="28"/>
          <w:szCs w:val="28"/>
        </w:rPr>
        <w:t xml:space="preserve">- информационный бюллетень «Сегодня школьник – завтра избиратель», </w:t>
      </w:r>
    </w:p>
    <w:p w:rsidR="000B0F52" w:rsidRPr="004B3B79" w:rsidRDefault="000B0F52" w:rsidP="000B0F52">
      <w:pPr>
        <w:spacing w:after="0" w:line="240" w:lineRule="auto"/>
        <w:contextualSpacing/>
        <w:jc w:val="both"/>
        <w:rPr>
          <w:rFonts w:ascii="Times New Roman" w:hAnsi="Times New Roman"/>
          <w:sz w:val="28"/>
          <w:szCs w:val="28"/>
        </w:rPr>
      </w:pPr>
      <w:r w:rsidRPr="004B3B79">
        <w:rPr>
          <w:rFonts w:ascii="Times New Roman" w:hAnsi="Times New Roman"/>
          <w:sz w:val="28"/>
          <w:szCs w:val="28"/>
        </w:rPr>
        <w:t>- листовка «Моя родина – Россия»,</w:t>
      </w:r>
    </w:p>
    <w:p w:rsidR="000B0F52" w:rsidRPr="004B3B79" w:rsidRDefault="000B0F52" w:rsidP="000B0F52">
      <w:pPr>
        <w:spacing w:after="0" w:line="240" w:lineRule="auto"/>
        <w:contextualSpacing/>
        <w:jc w:val="both"/>
        <w:rPr>
          <w:rFonts w:ascii="Times New Roman" w:hAnsi="Times New Roman"/>
          <w:sz w:val="28"/>
          <w:szCs w:val="28"/>
        </w:rPr>
      </w:pPr>
      <w:r w:rsidRPr="004B3B79">
        <w:rPr>
          <w:rFonts w:ascii="Times New Roman" w:hAnsi="Times New Roman"/>
          <w:sz w:val="28"/>
          <w:szCs w:val="28"/>
        </w:rPr>
        <w:t>- закдадка «Единый день голосования».</w:t>
      </w:r>
    </w:p>
    <w:p w:rsidR="000B0F52" w:rsidRDefault="000B0F52" w:rsidP="000B0F52">
      <w:pPr>
        <w:shd w:val="clear" w:color="auto" w:fill="FFFFFF"/>
        <w:spacing w:after="0" w:line="240" w:lineRule="auto"/>
        <w:ind w:right="-1" w:firstLine="567"/>
        <w:jc w:val="both"/>
        <w:rPr>
          <w:rFonts w:ascii="Times New Roman" w:hAnsi="Times New Roman"/>
          <w:sz w:val="28"/>
          <w:szCs w:val="28"/>
        </w:rPr>
      </w:pPr>
      <w:r w:rsidRPr="004B3B79">
        <w:rPr>
          <w:rFonts w:ascii="Times New Roman" w:hAnsi="Times New Roman"/>
          <w:sz w:val="28"/>
          <w:szCs w:val="28"/>
        </w:rPr>
        <w:t>Для осуществления успешной работы ЦПИ планируется привлечение в качестве социальных партнеров учреждение ДПС Беловского городского округа, а также, организация на базе ЦПИ кружка «Знаток права».</w:t>
      </w:r>
    </w:p>
    <w:p w:rsidR="000B0F52" w:rsidRDefault="000B0F52" w:rsidP="000B0F52">
      <w:pPr>
        <w:shd w:val="clear" w:color="auto" w:fill="FFFFFF"/>
        <w:spacing w:after="0" w:line="240" w:lineRule="auto"/>
        <w:ind w:right="-1" w:firstLine="567"/>
        <w:jc w:val="both"/>
        <w:rPr>
          <w:rFonts w:ascii="Times New Roman" w:hAnsi="Times New Roman"/>
          <w:sz w:val="28"/>
          <w:szCs w:val="28"/>
        </w:rPr>
      </w:pPr>
    </w:p>
    <w:p w:rsidR="000B0F52" w:rsidRDefault="000B0F52" w:rsidP="000B0F52">
      <w:pPr>
        <w:shd w:val="clear" w:color="auto" w:fill="FFFFFF"/>
        <w:spacing w:after="0" w:line="240" w:lineRule="auto"/>
        <w:ind w:right="-1" w:firstLine="567"/>
        <w:jc w:val="both"/>
        <w:rPr>
          <w:rFonts w:ascii="Times New Roman" w:hAnsi="Times New Roman"/>
          <w:sz w:val="28"/>
          <w:szCs w:val="28"/>
        </w:rPr>
        <w:sectPr w:rsidR="000B0F52" w:rsidSect="00562DE3">
          <w:pgSz w:w="11906" w:h="16838"/>
          <w:pgMar w:top="1134" w:right="850" w:bottom="1134" w:left="1701" w:header="709" w:footer="709" w:gutter="0"/>
          <w:cols w:space="708"/>
          <w:docGrid w:linePitch="360"/>
        </w:sectPr>
      </w:pPr>
    </w:p>
    <w:p w:rsidR="000B0F52" w:rsidRPr="003D566F" w:rsidRDefault="000B0F52" w:rsidP="000B0F52">
      <w:pPr>
        <w:widowControl w:val="0"/>
        <w:spacing w:after="0" w:line="240" w:lineRule="auto"/>
        <w:jc w:val="both"/>
        <w:rPr>
          <w:rFonts w:ascii="Times New Roman" w:hAnsi="Times New Roman"/>
          <w:b/>
          <w:color w:val="000000"/>
          <w:sz w:val="28"/>
          <w:szCs w:val="28"/>
        </w:rPr>
      </w:pPr>
      <w:r>
        <w:rPr>
          <w:rFonts w:ascii="Times New Roman" w:hAnsi="Times New Roman"/>
          <w:b/>
          <w:sz w:val="28"/>
          <w:szCs w:val="28"/>
        </w:rPr>
        <w:lastRenderedPageBreak/>
        <w:t>Т</w:t>
      </w:r>
      <w:r w:rsidRPr="003D566F">
        <w:rPr>
          <w:rFonts w:ascii="Times New Roman" w:hAnsi="Times New Roman"/>
          <w:b/>
          <w:sz w:val="28"/>
          <w:szCs w:val="28"/>
        </w:rPr>
        <w:t>абл. 8.1 - Форма статистического отчета ПЦПИ</w:t>
      </w:r>
      <w:r>
        <w:rPr>
          <w:rFonts w:ascii="Times New Roman" w:hAnsi="Times New Roman"/>
          <w:b/>
          <w:sz w:val="28"/>
          <w:szCs w:val="28"/>
        </w:rPr>
        <w:t xml:space="preserve"> (см. г</w:t>
      </w:r>
      <w:proofErr w:type="gramStart"/>
      <w:r>
        <w:rPr>
          <w:rFonts w:ascii="Times New Roman" w:hAnsi="Times New Roman"/>
          <w:b/>
          <w:sz w:val="28"/>
          <w:szCs w:val="28"/>
        </w:rPr>
        <w:t>.Б</w:t>
      </w:r>
      <w:proofErr w:type="gramEnd"/>
      <w:r>
        <w:rPr>
          <w:rFonts w:ascii="Times New Roman" w:hAnsi="Times New Roman"/>
          <w:b/>
          <w:sz w:val="28"/>
          <w:szCs w:val="28"/>
        </w:rPr>
        <w:t>елово_Приложение_1ПЦПИ)</w:t>
      </w:r>
    </w:p>
    <w:p w:rsidR="000B0F52" w:rsidRDefault="000B0F52" w:rsidP="000B0F52">
      <w:pPr>
        <w:widowControl w:val="0"/>
        <w:spacing w:after="0" w:line="240" w:lineRule="auto"/>
        <w:jc w:val="both"/>
        <w:rPr>
          <w:rFonts w:ascii="Times New Roman" w:hAnsi="Times New Roman"/>
          <w:color w:val="000000"/>
          <w:sz w:val="28"/>
          <w:szCs w:val="28"/>
        </w:rPr>
      </w:pPr>
    </w:p>
    <w:p w:rsidR="000B0F52" w:rsidRPr="0056601C" w:rsidRDefault="000B0F52" w:rsidP="000B0F52">
      <w:pPr>
        <w:widowControl w:val="0"/>
        <w:spacing w:after="0" w:line="240" w:lineRule="auto"/>
        <w:ind w:left="709"/>
        <w:jc w:val="both"/>
        <w:rPr>
          <w:rFonts w:ascii="Times New Roman" w:hAnsi="Times New Roman"/>
          <w:b/>
          <w:sz w:val="28"/>
          <w:szCs w:val="28"/>
        </w:rPr>
      </w:pPr>
      <w:r>
        <w:rPr>
          <w:rFonts w:ascii="Times New Roman" w:hAnsi="Times New Roman"/>
          <w:b/>
          <w:sz w:val="28"/>
          <w:szCs w:val="28"/>
        </w:rPr>
        <w:t>Табл.</w:t>
      </w:r>
      <w:r w:rsidRPr="0056601C">
        <w:rPr>
          <w:rFonts w:ascii="Times New Roman" w:hAnsi="Times New Roman"/>
          <w:b/>
          <w:sz w:val="28"/>
          <w:szCs w:val="28"/>
        </w:rPr>
        <w:t xml:space="preserve"> 8.2. – Реестр ПЦПИ</w:t>
      </w:r>
    </w:p>
    <w:tbl>
      <w:tblPr>
        <w:tblW w:w="1507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76"/>
        <w:gridCol w:w="2171"/>
        <w:gridCol w:w="2838"/>
        <w:gridCol w:w="1824"/>
        <w:gridCol w:w="1672"/>
        <w:gridCol w:w="2656"/>
        <w:gridCol w:w="2635"/>
      </w:tblGrid>
      <w:tr w:rsidR="000B0F52" w:rsidRPr="0056601C" w:rsidTr="000B0F52">
        <w:trPr>
          <w:trHeight w:val="1143"/>
        </w:trPr>
        <w:tc>
          <w:tcPr>
            <w:tcW w:w="1276" w:type="dxa"/>
            <w:tcBorders>
              <w:top w:val="single" w:sz="4" w:space="0" w:color="000000"/>
              <w:left w:val="single" w:sz="4" w:space="0" w:color="000000"/>
              <w:bottom w:val="single" w:sz="4" w:space="0" w:color="000000"/>
              <w:right w:val="single" w:sz="4" w:space="0" w:color="000000"/>
            </w:tcBorders>
            <w:hideMark/>
          </w:tcPr>
          <w:p w:rsidR="000B0F52" w:rsidRPr="0056601C" w:rsidRDefault="000B0F52" w:rsidP="000B0F52">
            <w:pPr>
              <w:spacing w:after="0" w:line="240" w:lineRule="auto"/>
              <w:rPr>
                <w:rFonts w:ascii="Times New Roman" w:hAnsi="Times New Roman"/>
                <w:sz w:val="24"/>
                <w:szCs w:val="24"/>
              </w:rPr>
            </w:pPr>
            <w:r w:rsidRPr="0056601C">
              <w:rPr>
                <w:rFonts w:ascii="Times New Roman" w:hAnsi="Times New Roman"/>
                <w:sz w:val="24"/>
                <w:szCs w:val="24"/>
              </w:rPr>
              <w:t>№</w:t>
            </w:r>
          </w:p>
          <w:p w:rsidR="000B0F52" w:rsidRPr="0056601C" w:rsidRDefault="000B0F52" w:rsidP="000B0F52">
            <w:pPr>
              <w:spacing w:after="0" w:line="240" w:lineRule="auto"/>
              <w:rPr>
                <w:rFonts w:ascii="Times New Roman" w:hAnsi="Times New Roman"/>
                <w:sz w:val="24"/>
                <w:szCs w:val="24"/>
              </w:rPr>
            </w:pPr>
            <w:r w:rsidRPr="0056601C">
              <w:rPr>
                <w:rFonts w:ascii="Times New Roman" w:hAnsi="Times New Roman"/>
                <w:sz w:val="24"/>
                <w:szCs w:val="24"/>
              </w:rPr>
              <w:t>п\п</w:t>
            </w:r>
          </w:p>
        </w:tc>
        <w:tc>
          <w:tcPr>
            <w:tcW w:w="2171" w:type="dxa"/>
            <w:tcBorders>
              <w:top w:val="single" w:sz="4" w:space="0" w:color="000000"/>
              <w:left w:val="single" w:sz="4" w:space="0" w:color="000000"/>
              <w:bottom w:val="single" w:sz="4" w:space="0" w:color="000000"/>
              <w:right w:val="single" w:sz="4" w:space="0" w:color="000000"/>
            </w:tcBorders>
            <w:hideMark/>
          </w:tcPr>
          <w:p w:rsidR="000B0F52" w:rsidRPr="0056601C" w:rsidRDefault="000B0F52" w:rsidP="000B0F52">
            <w:pPr>
              <w:shd w:val="clear" w:color="auto" w:fill="FFFFFF"/>
              <w:spacing w:after="0" w:line="240" w:lineRule="auto"/>
              <w:textAlignment w:val="baseline"/>
              <w:rPr>
                <w:rFonts w:ascii="Times New Roman" w:hAnsi="Times New Roman"/>
                <w:sz w:val="24"/>
                <w:szCs w:val="24"/>
              </w:rPr>
            </w:pPr>
            <w:r w:rsidRPr="0056601C">
              <w:rPr>
                <w:rFonts w:ascii="Times New Roman" w:hAnsi="Times New Roman"/>
                <w:sz w:val="24"/>
                <w:szCs w:val="24"/>
                <w:bdr w:val="none" w:sz="0" w:space="0" w:color="auto" w:frame="1"/>
                <w:shd w:val="clear" w:color="auto" w:fill="FFFFFF"/>
              </w:rPr>
              <w:t>Адрес,</w:t>
            </w:r>
          </w:p>
          <w:p w:rsidR="000B0F52" w:rsidRPr="0056601C" w:rsidRDefault="000B0F52" w:rsidP="000B0F52">
            <w:pPr>
              <w:spacing w:after="0" w:line="240" w:lineRule="auto"/>
              <w:rPr>
                <w:rFonts w:ascii="Times New Roman" w:hAnsi="Times New Roman"/>
                <w:sz w:val="24"/>
                <w:szCs w:val="24"/>
              </w:rPr>
            </w:pPr>
            <w:r w:rsidRPr="0056601C">
              <w:rPr>
                <w:rFonts w:ascii="Times New Roman" w:hAnsi="Times New Roman"/>
                <w:sz w:val="24"/>
                <w:szCs w:val="24"/>
                <w:bdr w:val="none" w:sz="0" w:space="0" w:color="auto" w:frame="1"/>
                <w:shd w:val="clear" w:color="auto" w:fill="FFFFFF"/>
              </w:rPr>
              <w:t>телефон, факс библиотеки</w:t>
            </w:r>
          </w:p>
        </w:tc>
        <w:tc>
          <w:tcPr>
            <w:tcW w:w="2838" w:type="dxa"/>
            <w:tcBorders>
              <w:top w:val="single" w:sz="4" w:space="0" w:color="000000"/>
              <w:left w:val="single" w:sz="4" w:space="0" w:color="000000"/>
              <w:bottom w:val="single" w:sz="4" w:space="0" w:color="000000"/>
              <w:right w:val="single" w:sz="4" w:space="0" w:color="000000"/>
            </w:tcBorders>
            <w:hideMark/>
          </w:tcPr>
          <w:p w:rsidR="000B0F52" w:rsidRPr="0056601C" w:rsidRDefault="000B0F52" w:rsidP="000B0F52">
            <w:pPr>
              <w:widowControl w:val="0"/>
              <w:spacing w:after="0" w:line="240" w:lineRule="auto"/>
              <w:jc w:val="both"/>
              <w:rPr>
                <w:rFonts w:ascii="Times New Roman" w:hAnsi="Times New Roman"/>
                <w:sz w:val="24"/>
                <w:szCs w:val="24"/>
              </w:rPr>
            </w:pPr>
            <w:r w:rsidRPr="0056601C">
              <w:rPr>
                <w:rFonts w:ascii="Times New Roman" w:hAnsi="Times New Roman"/>
                <w:sz w:val="24"/>
                <w:szCs w:val="24"/>
                <w:bdr w:val="none" w:sz="0" w:space="0" w:color="auto" w:frame="1"/>
                <w:shd w:val="clear" w:color="auto" w:fill="FFFFFF"/>
              </w:rPr>
              <w:t>Наименование библиотеки</w:t>
            </w:r>
          </w:p>
        </w:tc>
        <w:tc>
          <w:tcPr>
            <w:tcW w:w="1824" w:type="dxa"/>
            <w:tcBorders>
              <w:top w:val="single" w:sz="4" w:space="0" w:color="000000"/>
              <w:left w:val="single" w:sz="4" w:space="0" w:color="000000"/>
              <w:bottom w:val="single" w:sz="4" w:space="0" w:color="000000"/>
              <w:right w:val="single" w:sz="4" w:space="0" w:color="000000"/>
            </w:tcBorders>
          </w:tcPr>
          <w:p w:rsidR="000B0F52" w:rsidRPr="0056601C" w:rsidRDefault="000B0F52" w:rsidP="000B0F52">
            <w:pPr>
              <w:shd w:val="clear" w:color="auto" w:fill="FFFFFF"/>
              <w:spacing w:after="0" w:line="240" w:lineRule="auto"/>
              <w:textAlignment w:val="baseline"/>
              <w:rPr>
                <w:rFonts w:ascii="Times New Roman" w:hAnsi="Times New Roman"/>
                <w:sz w:val="24"/>
                <w:szCs w:val="24"/>
              </w:rPr>
            </w:pPr>
            <w:r w:rsidRPr="0056601C">
              <w:rPr>
                <w:rFonts w:ascii="Times New Roman" w:hAnsi="Times New Roman"/>
                <w:sz w:val="24"/>
                <w:szCs w:val="24"/>
                <w:bdr w:val="none" w:sz="0" w:space="0" w:color="auto" w:frame="1"/>
                <w:shd w:val="clear" w:color="auto" w:fill="FFFFFF"/>
              </w:rPr>
              <w:t>Дата открытия отдела</w:t>
            </w:r>
          </w:p>
          <w:p w:rsidR="000B0F52" w:rsidRPr="0056601C" w:rsidRDefault="000B0F52" w:rsidP="000B0F52">
            <w:pPr>
              <w:shd w:val="clear" w:color="auto" w:fill="FFFFFF"/>
              <w:spacing w:after="0" w:line="240" w:lineRule="auto"/>
              <w:jc w:val="center"/>
              <w:textAlignment w:val="baseline"/>
              <w:rPr>
                <w:rFonts w:ascii="Times New Roman" w:hAnsi="Times New Roman"/>
                <w:sz w:val="24"/>
                <w:szCs w:val="24"/>
              </w:rPr>
            </w:pPr>
          </w:p>
        </w:tc>
        <w:tc>
          <w:tcPr>
            <w:tcW w:w="1672" w:type="dxa"/>
            <w:tcBorders>
              <w:top w:val="single" w:sz="4" w:space="0" w:color="000000"/>
              <w:left w:val="single" w:sz="4" w:space="0" w:color="000000"/>
              <w:bottom w:val="single" w:sz="4" w:space="0" w:color="000000"/>
              <w:right w:val="single" w:sz="4" w:space="0" w:color="000000"/>
            </w:tcBorders>
            <w:hideMark/>
          </w:tcPr>
          <w:p w:rsidR="000B0F52" w:rsidRPr="0056601C" w:rsidRDefault="000B0F52" w:rsidP="000B0F52">
            <w:pPr>
              <w:widowControl w:val="0"/>
              <w:spacing w:after="0" w:line="240" w:lineRule="auto"/>
              <w:rPr>
                <w:rFonts w:ascii="Times New Roman" w:hAnsi="Times New Roman"/>
                <w:sz w:val="24"/>
                <w:szCs w:val="24"/>
              </w:rPr>
            </w:pPr>
            <w:r w:rsidRPr="0056601C">
              <w:rPr>
                <w:rFonts w:ascii="Times New Roman" w:hAnsi="Times New Roman"/>
                <w:sz w:val="24"/>
                <w:szCs w:val="24"/>
                <w:bdr w:val="none" w:sz="0" w:space="0" w:color="auto" w:frame="1"/>
                <w:shd w:val="clear" w:color="auto" w:fill="FFFFFF"/>
              </w:rPr>
              <w:t>Справочно-правовые системы и фирмы поставщики</w:t>
            </w:r>
          </w:p>
        </w:tc>
        <w:tc>
          <w:tcPr>
            <w:tcW w:w="2656" w:type="dxa"/>
            <w:tcBorders>
              <w:top w:val="single" w:sz="4" w:space="0" w:color="000000"/>
              <w:left w:val="single" w:sz="4" w:space="0" w:color="000000"/>
              <w:bottom w:val="single" w:sz="4" w:space="0" w:color="000000"/>
              <w:right w:val="single" w:sz="4" w:space="0" w:color="000000"/>
            </w:tcBorders>
            <w:hideMark/>
          </w:tcPr>
          <w:p w:rsidR="000B0F52" w:rsidRPr="0056601C" w:rsidRDefault="000B0F52" w:rsidP="000B0F52">
            <w:pPr>
              <w:widowControl w:val="0"/>
              <w:spacing w:after="0" w:line="240" w:lineRule="auto"/>
              <w:jc w:val="both"/>
              <w:rPr>
                <w:rFonts w:ascii="Times New Roman" w:hAnsi="Times New Roman"/>
                <w:sz w:val="24"/>
                <w:szCs w:val="24"/>
              </w:rPr>
            </w:pPr>
            <w:r w:rsidRPr="0056601C">
              <w:rPr>
                <w:rFonts w:ascii="Times New Roman" w:hAnsi="Times New Roman"/>
                <w:sz w:val="24"/>
                <w:szCs w:val="24"/>
                <w:bdr w:val="none" w:sz="0" w:space="0" w:color="auto" w:frame="1"/>
                <w:shd w:val="clear" w:color="auto" w:fill="FFFFFF"/>
              </w:rPr>
              <w:t>Режим работы отдела</w:t>
            </w:r>
          </w:p>
        </w:tc>
        <w:tc>
          <w:tcPr>
            <w:tcW w:w="2635" w:type="dxa"/>
            <w:tcBorders>
              <w:top w:val="single" w:sz="4" w:space="0" w:color="000000"/>
              <w:left w:val="single" w:sz="4" w:space="0" w:color="000000"/>
              <w:bottom w:val="single" w:sz="4" w:space="0" w:color="000000"/>
              <w:right w:val="single" w:sz="4" w:space="0" w:color="000000"/>
            </w:tcBorders>
            <w:hideMark/>
          </w:tcPr>
          <w:p w:rsidR="000B0F52" w:rsidRPr="0056601C" w:rsidRDefault="000B0F52" w:rsidP="000B0F52">
            <w:pPr>
              <w:widowControl w:val="0"/>
              <w:spacing w:after="0" w:line="240" w:lineRule="auto"/>
              <w:jc w:val="both"/>
              <w:rPr>
                <w:rFonts w:ascii="Times New Roman" w:hAnsi="Times New Roman"/>
                <w:sz w:val="24"/>
                <w:szCs w:val="24"/>
                <w:bdr w:val="none" w:sz="0" w:space="0" w:color="auto" w:frame="1"/>
                <w:shd w:val="clear" w:color="auto" w:fill="FFFFFF"/>
              </w:rPr>
            </w:pPr>
            <w:r w:rsidRPr="0056601C">
              <w:rPr>
                <w:rFonts w:ascii="Times New Roman" w:hAnsi="Times New Roman"/>
                <w:sz w:val="24"/>
                <w:szCs w:val="24"/>
                <w:bdr w:val="none" w:sz="0" w:space="0" w:color="auto" w:frame="1"/>
                <w:shd w:val="clear" w:color="auto" w:fill="FFFFFF"/>
              </w:rPr>
              <w:t xml:space="preserve"> </w:t>
            </w:r>
            <w:proofErr w:type="gramStart"/>
            <w:r w:rsidRPr="0056601C">
              <w:rPr>
                <w:rFonts w:ascii="Times New Roman" w:hAnsi="Times New Roman"/>
                <w:sz w:val="24"/>
                <w:szCs w:val="24"/>
                <w:bdr w:val="none" w:sz="0" w:space="0" w:color="auto" w:frame="1"/>
                <w:shd w:val="clear" w:color="auto" w:fill="FFFFFF"/>
              </w:rPr>
              <w:t xml:space="preserve">Сотрудники (ФИО, должность, </w:t>
            </w:r>
            <w:proofErr w:type="gramEnd"/>
          </w:p>
          <w:p w:rsidR="000B0F52" w:rsidRPr="0056601C" w:rsidRDefault="000B0F52" w:rsidP="000B0F52">
            <w:pPr>
              <w:widowControl w:val="0"/>
              <w:spacing w:after="0" w:line="240" w:lineRule="auto"/>
              <w:jc w:val="both"/>
              <w:rPr>
                <w:rFonts w:ascii="Times New Roman" w:hAnsi="Times New Roman"/>
                <w:sz w:val="24"/>
                <w:szCs w:val="24"/>
              </w:rPr>
            </w:pPr>
            <w:proofErr w:type="gramStart"/>
            <w:r w:rsidRPr="0056601C">
              <w:rPr>
                <w:rFonts w:ascii="Times New Roman" w:hAnsi="Times New Roman"/>
                <w:sz w:val="24"/>
                <w:szCs w:val="24"/>
                <w:bdr w:val="none" w:sz="0" w:space="0" w:color="auto" w:frame="1"/>
                <w:shd w:val="clear" w:color="auto" w:fill="FFFFFF"/>
              </w:rPr>
              <w:t>е</w:t>
            </w:r>
            <w:proofErr w:type="gramEnd"/>
            <w:r w:rsidRPr="0056601C">
              <w:rPr>
                <w:rFonts w:ascii="Times New Roman" w:hAnsi="Times New Roman"/>
                <w:sz w:val="24"/>
                <w:szCs w:val="24"/>
                <w:bdr w:val="none" w:sz="0" w:space="0" w:color="auto" w:frame="1"/>
                <w:shd w:val="clear" w:color="auto" w:fill="FFFFFF"/>
              </w:rPr>
              <w:t>-</w:t>
            </w:r>
            <w:r w:rsidRPr="0056601C">
              <w:rPr>
                <w:rFonts w:ascii="Times New Roman" w:hAnsi="Times New Roman"/>
                <w:sz w:val="24"/>
                <w:szCs w:val="24"/>
                <w:bdr w:val="none" w:sz="0" w:space="0" w:color="auto" w:frame="1"/>
                <w:shd w:val="clear" w:color="auto" w:fill="FFFFFF"/>
                <w:lang w:val="en-US"/>
              </w:rPr>
              <w:t>mail</w:t>
            </w:r>
            <w:r w:rsidRPr="0056601C">
              <w:rPr>
                <w:rFonts w:ascii="Times New Roman" w:hAnsi="Times New Roman"/>
                <w:sz w:val="24"/>
                <w:szCs w:val="24"/>
                <w:bdr w:val="none" w:sz="0" w:space="0" w:color="auto" w:frame="1"/>
                <w:shd w:val="clear" w:color="auto" w:fill="FFFFFF"/>
              </w:rPr>
              <w:t>, скайп)</w:t>
            </w:r>
          </w:p>
        </w:tc>
      </w:tr>
      <w:tr w:rsidR="000B0F52" w:rsidRPr="0056601C" w:rsidTr="004E5B6B">
        <w:trPr>
          <w:trHeight w:val="2252"/>
        </w:trPr>
        <w:tc>
          <w:tcPr>
            <w:tcW w:w="1276" w:type="dxa"/>
            <w:tcBorders>
              <w:top w:val="single" w:sz="4" w:space="0" w:color="000000"/>
              <w:left w:val="single" w:sz="4" w:space="0" w:color="000000"/>
              <w:bottom w:val="single" w:sz="4" w:space="0" w:color="000000"/>
              <w:right w:val="single" w:sz="4" w:space="0" w:color="000000"/>
            </w:tcBorders>
          </w:tcPr>
          <w:p w:rsidR="000B0F52" w:rsidRPr="0056601C" w:rsidRDefault="000B0F52" w:rsidP="000B0F52">
            <w:pPr>
              <w:pStyle w:val="aa"/>
              <w:numPr>
                <w:ilvl w:val="0"/>
                <w:numId w:val="126"/>
              </w:numPr>
              <w:contextualSpacing/>
              <w:rPr>
                <w:sz w:val="24"/>
                <w:szCs w:val="24"/>
              </w:rPr>
            </w:pPr>
          </w:p>
        </w:tc>
        <w:tc>
          <w:tcPr>
            <w:tcW w:w="2171" w:type="dxa"/>
            <w:tcBorders>
              <w:top w:val="single" w:sz="4" w:space="0" w:color="000000"/>
              <w:left w:val="single" w:sz="4" w:space="0" w:color="000000"/>
              <w:bottom w:val="single" w:sz="4" w:space="0" w:color="000000"/>
              <w:right w:val="single" w:sz="4" w:space="0" w:color="000000"/>
            </w:tcBorders>
          </w:tcPr>
          <w:p w:rsidR="000B0F52" w:rsidRPr="0056601C" w:rsidRDefault="000B0F52" w:rsidP="000B0F52">
            <w:pPr>
              <w:shd w:val="clear" w:color="auto" w:fill="FFFFFF"/>
              <w:spacing w:after="0" w:line="240" w:lineRule="auto"/>
              <w:textAlignment w:val="baseline"/>
              <w:rPr>
                <w:rFonts w:ascii="Times New Roman" w:hAnsi="Times New Roman"/>
                <w:sz w:val="24"/>
                <w:szCs w:val="24"/>
                <w:bdr w:val="none" w:sz="0" w:space="0" w:color="auto" w:frame="1"/>
                <w:shd w:val="clear" w:color="auto" w:fill="FFFFFF"/>
              </w:rPr>
            </w:pPr>
            <w:r w:rsidRPr="0056601C">
              <w:rPr>
                <w:rFonts w:ascii="Times New Roman" w:hAnsi="Times New Roman"/>
                <w:sz w:val="24"/>
                <w:szCs w:val="24"/>
                <w:bdr w:val="none" w:sz="0" w:space="0" w:color="auto" w:frame="1"/>
                <w:shd w:val="clear" w:color="auto" w:fill="FFFFFF"/>
              </w:rPr>
              <w:t>652600, Кемеровская обл., г</w:t>
            </w:r>
            <w:proofErr w:type="gramStart"/>
            <w:r w:rsidRPr="0056601C">
              <w:rPr>
                <w:rFonts w:ascii="Times New Roman" w:hAnsi="Times New Roman"/>
                <w:sz w:val="24"/>
                <w:szCs w:val="24"/>
                <w:bdr w:val="none" w:sz="0" w:space="0" w:color="auto" w:frame="1"/>
                <w:shd w:val="clear" w:color="auto" w:fill="FFFFFF"/>
              </w:rPr>
              <w:t>.Б</w:t>
            </w:r>
            <w:proofErr w:type="gramEnd"/>
            <w:r w:rsidRPr="0056601C">
              <w:rPr>
                <w:rFonts w:ascii="Times New Roman" w:hAnsi="Times New Roman"/>
                <w:sz w:val="24"/>
                <w:szCs w:val="24"/>
                <w:bdr w:val="none" w:sz="0" w:space="0" w:color="auto" w:frame="1"/>
                <w:shd w:val="clear" w:color="auto" w:fill="FFFFFF"/>
              </w:rPr>
              <w:t>елово, ул. Юности, 20</w:t>
            </w:r>
          </w:p>
          <w:p w:rsidR="000B0F52" w:rsidRPr="0056601C" w:rsidRDefault="000B0F52" w:rsidP="000B0F52">
            <w:pPr>
              <w:shd w:val="clear" w:color="auto" w:fill="FFFFFF"/>
              <w:spacing w:after="0" w:line="240" w:lineRule="auto"/>
              <w:textAlignment w:val="baseline"/>
              <w:rPr>
                <w:rFonts w:ascii="Times New Roman" w:hAnsi="Times New Roman"/>
                <w:sz w:val="24"/>
                <w:szCs w:val="24"/>
                <w:bdr w:val="none" w:sz="0" w:space="0" w:color="auto" w:frame="1"/>
                <w:shd w:val="clear" w:color="auto" w:fill="FFFFFF"/>
              </w:rPr>
            </w:pPr>
            <w:r w:rsidRPr="0056601C">
              <w:rPr>
                <w:rFonts w:ascii="Times New Roman" w:hAnsi="Times New Roman"/>
                <w:sz w:val="24"/>
                <w:szCs w:val="24"/>
                <w:bdr w:val="none" w:sz="0" w:space="0" w:color="auto" w:frame="1"/>
                <w:shd w:val="clear" w:color="auto" w:fill="FFFFFF"/>
              </w:rPr>
              <w:t>8(384</w:t>
            </w:r>
            <w:r>
              <w:rPr>
                <w:rFonts w:ascii="Times New Roman" w:hAnsi="Times New Roman"/>
                <w:sz w:val="24"/>
                <w:szCs w:val="24"/>
                <w:bdr w:val="none" w:sz="0" w:space="0" w:color="auto" w:frame="1"/>
                <w:shd w:val="clear" w:color="auto" w:fill="FFFFFF"/>
              </w:rPr>
              <w:t>-</w:t>
            </w:r>
            <w:r w:rsidRPr="0056601C">
              <w:rPr>
                <w:rFonts w:ascii="Times New Roman" w:hAnsi="Times New Roman"/>
                <w:sz w:val="24"/>
                <w:szCs w:val="24"/>
                <w:bdr w:val="none" w:sz="0" w:space="0" w:color="auto" w:frame="1"/>
                <w:shd w:val="clear" w:color="auto" w:fill="FFFFFF"/>
              </w:rPr>
              <w:t>52)</w:t>
            </w:r>
          </w:p>
          <w:p w:rsidR="000B0F52" w:rsidRPr="0056601C" w:rsidRDefault="000B0F52" w:rsidP="000B0F52">
            <w:pPr>
              <w:shd w:val="clear" w:color="auto" w:fill="FFFFFF"/>
              <w:spacing w:after="0" w:line="240" w:lineRule="auto"/>
              <w:textAlignment w:val="baseline"/>
              <w:rPr>
                <w:rFonts w:ascii="Times New Roman" w:hAnsi="Times New Roman"/>
                <w:sz w:val="24"/>
                <w:szCs w:val="24"/>
                <w:bdr w:val="none" w:sz="0" w:space="0" w:color="auto" w:frame="1"/>
                <w:shd w:val="clear" w:color="auto" w:fill="FFFFFF"/>
              </w:rPr>
            </w:pPr>
            <w:r w:rsidRPr="0056601C">
              <w:rPr>
                <w:rFonts w:ascii="Times New Roman" w:hAnsi="Times New Roman"/>
                <w:sz w:val="24"/>
                <w:szCs w:val="24"/>
                <w:bdr w:val="none" w:sz="0" w:space="0" w:color="auto" w:frame="1"/>
                <w:shd w:val="clear" w:color="auto" w:fill="FFFFFF"/>
              </w:rPr>
              <w:t>2-60-42</w:t>
            </w:r>
          </w:p>
          <w:p w:rsidR="000B0F52" w:rsidRPr="0056601C" w:rsidRDefault="002F51E5" w:rsidP="000B0F52">
            <w:pPr>
              <w:shd w:val="clear" w:color="auto" w:fill="FFFFFF"/>
              <w:spacing w:after="0" w:line="240" w:lineRule="auto"/>
              <w:textAlignment w:val="baseline"/>
              <w:rPr>
                <w:rFonts w:ascii="Times New Roman" w:hAnsi="Times New Roman"/>
                <w:sz w:val="24"/>
                <w:szCs w:val="24"/>
                <w:bdr w:val="none" w:sz="0" w:space="0" w:color="auto" w:frame="1"/>
                <w:shd w:val="clear" w:color="auto" w:fill="FFFFFF"/>
              </w:rPr>
            </w:pPr>
            <w:hyperlink r:id="rId101" w:history="1">
              <w:r w:rsidR="000B0F52" w:rsidRPr="0056601C">
                <w:rPr>
                  <w:rStyle w:val="a9"/>
                  <w:rFonts w:ascii="Times New Roman" w:hAnsi="Times New Roman"/>
                  <w:sz w:val="24"/>
                  <w:szCs w:val="24"/>
                  <w:bdr w:val="none" w:sz="0" w:space="0" w:color="auto" w:frame="1"/>
                  <w:shd w:val="clear" w:color="auto" w:fill="FFFFFF"/>
                </w:rPr>
                <w:t>www.belovolib.ru</w:t>
              </w:r>
            </w:hyperlink>
          </w:p>
          <w:p w:rsidR="000B0F52" w:rsidRPr="0056601C" w:rsidRDefault="000B0F52" w:rsidP="000B0F52">
            <w:pPr>
              <w:shd w:val="clear" w:color="auto" w:fill="FFFFFF"/>
              <w:spacing w:after="0" w:line="240" w:lineRule="auto"/>
              <w:textAlignment w:val="baseline"/>
              <w:rPr>
                <w:rFonts w:ascii="Times New Roman" w:hAnsi="Times New Roman"/>
                <w:sz w:val="24"/>
                <w:szCs w:val="24"/>
                <w:bdr w:val="none" w:sz="0" w:space="0" w:color="auto" w:frame="1"/>
                <w:shd w:val="clear" w:color="auto" w:fill="FFFFFF"/>
              </w:rPr>
            </w:pPr>
            <w:r w:rsidRPr="0056601C">
              <w:rPr>
                <w:rFonts w:ascii="Times New Roman" w:hAnsi="Times New Roman"/>
                <w:sz w:val="24"/>
                <w:szCs w:val="24"/>
                <w:bdr w:val="none" w:sz="0" w:space="0" w:color="auto" w:frame="1"/>
                <w:shd w:val="clear" w:color="auto" w:fill="FFFFFF"/>
              </w:rPr>
              <w:t>cpi.cgb.mail.ru</w:t>
            </w:r>
          </w:p>
        </w:tc>
        <w:tc>
          <w:tcPr>
            <w:tcW w:w="2838" w:type="dxa"/>
            <w:tcBorders>
              <w:top w:val="single" w:sz="4" w:space="0" w:color="000000"/>
              <w:left w:val="single" w:sz="4" w:space="0" w:color="000000"/>
              <w:bottom w:val="single" w:sz="4" w:space="0" w:color="000000"/>
              <w:right w:val="single" w:sz="4" w:space="0" w:color="000000"/>
            </w:tcBorders>
          </w:tcPr>
          <w:p w:rsidR="000B0F52" w:rsidRPr="0056601C" w:rsidRDefault="000B0F52" w:rsidP="000B0F52">
            <w:pPr>
              <w:widowControl w:val="0"/>
              <w:spacing w:after="0" w:line="240" w:lineRule="auto"/>
              <w:rPr>
                <w:rFonts w:ascii="Times New Roman" w:hAnsi="Times New Roman"/>
                <w:sz w:val="24"/>
                <w:szCs w:val="24"/>
                <w:bdr w:val="none" w:sz="0" w:space="0" w:color="auto" w:frame="1"/>
                <w:shd w:val="clear" w:color="auto" w:fill="FFFFFF"/>
              </w:rPr>
            </w:pPr>
            <w:r w:rsidRPr="0056601C">
              <w:rPr>
                <w:rFonts w:ascii="Times New Roman" w:hAnsi="Times New Roman"/>
                <w:sz w:val="24"/>
                <w:szCs w:val="24"/>
                <w:bdr w:val="none" w:sz="0" w:space="0" w:color="auto" w:frame="1"/>
                <w:shd w:val="clear" w:color="auto" w:fill="FFFFFF"/>
              </w:rPr>
              <w:t>Центральная городская библиотека (ЦГБ)</w:t>
            </w:r>
          </w:p>
        </w:tc>
        <w:tc>
          <w:tcPr>
            <w:tcW w:w="1824" w:type="dxa"/>
            <w:tcBorders>
              <w:top w:val="single" w:sz="4" w:space="0" w:color="000000"/>
              <w:left w:val="single" w:sz="4" w:space="0" w:color="000000"/>
              <w:bottom w:val="single" w:sz="4" w:space="0" w:color="000000"/>
              <w:right w:val="single" w:sz="4" w:space="0" w:color="000000"/>
            </w:tcBorders>
          </w:tcPr>
          <w:p w:rsidR="000B0F52" w:rsidRPr="0056601C" w:rsidRDefault="000B0F52" w:rsidP="000B0F52">
            <w:pPr>
              <w:shd w:val="clear" w:color="auto" w:fill="FFFFFF"/>
              <w:spacing w:after="0" w:line="240" w:lineRule="auto"/>
              <w:textAlignment w:val="baseline"/>
              <w:rPr>
                <w:rFonts w:ascii="Times New Roman" w:hAnsi="Times New Roman"/>
                <w:sz w:val="24"/>
                <w:szCs w:val="24"/>
                <w:bdr w:val="none" w:sz="0" w:space="0" w:color="auto" w:frame="1"/>
                <w:shd w:val="clear" w:color="auto" w:fill="FFFFFF"/>
              </w:rPr>
            </w:pPr>
            <w:r w:rsidRPr="0056601C">
              <w:rPr>
                <w:rFonts w:ascii="Times New Roman" w:hAnsi="Times New Roman"/>
                <w:sz w:val="24"/>
                <w:szCs w:val="24"/>
                <w:bdr w:val="none" w:sz="0" w:space="0" w:color="auto" w:frame="1"/>
                <w:shd w:val="clear" w:color="auto" w:fill="FFFFFF"/>
              </w:rPr>
              <w:t>2009</w:t>
            </w:r>
          </w:p>
        </w:tc>
        <w:tc>
          <w:tcPr>
            <w:tcW w:w="1672" w:type="dxa"/>
            <w:tcBorders>
              <w:top w:val="single" w:sz="4" w:space="0" w:color="000000"/>
              <w:left w:val="single" w:sz="4" w:space="0" w:color="000000"/>
              <w:bottom w:val="single" w:sz="4" w:space="0" w:color="000000"/>
              <w:right w:val="single" w:sz="4" w:space="0" w:color="000000"/>
            </w:tcBorders>
          </w:tcPr>
          <w:p w:rsidR="000B0F52" w:rsidRPr="0056601C" w:rsidRDefault="000B0F52" w:rsidP="000B0F52">
            <w:pPr>
              <w:widowControl w:val="0"/>
              <w:spacing w:after="0" w:line="240" w:lineRule="auto"/>
              <w:rPr>
                <w:rFonts w:ascii="Times New Roman" w:hAnsi="Times New Roman"/>
                <w:sz w:val="24"/>
                <w:szCs w:val="24"/>
                <w:bdr w:val="none" w:sz="0" w:space="0" w:color="auto" w:frame="1"/>
                <w:shd w:val="clear" w:color="auto" w:fill="FFFFFF"/>
              </w:rPr>
            </w:pPr>
            <w:r w:rsidRPr="0056601C">
              <w:rPr>
                <w:rFonts w:ascii="Times New Roman" w:hAnsi="Times New Roman"/>
                <w:sz w:val="24"/>
                <w:szCs w:val="24"/>
                <w:bdr w:val="none" w:sz="0" w:space="0" w:color="auto" w:frame="1"/>
                <w:shd w:val="clear" w:color="auto" w:fill="FFFFFF"/>
              </w:rPr>
              <w:t>Гарант</w:t>
            </w:r>
            <w:r>
              <w:rPr>
                <w:rFonts w:ascii="Times New Roman" w:hAnsi="Times New Roman"/>
                <w:sz w:val="24"/>
                <w:szCs w:val="24"/>
                <w:bdr w:val="none" w:sz="0" w:space="0" w:color="auto" w:frame="1"/>
                <w:shd w:val="clear" w:color="auto" w:fill="FFFFFF"/>
              </w:rPr>
              <w:t xml:space="preserve"> (на коммерческой основе)</w:t>
            </w:r>
          </w:p>
          <w:p w:rsidR="000B0F52" w:rsidRPr="0056601C" w:rsidRDefault="000B0F52" w:rsidP="000B0F52">
            <w:pPr>
              <w:widowControl w:val="0"/>
              <w:spacing w:after="0" w:line="240" w:lineRule="auto"/>
              <w:rPr>
                <w:rFonts w:ascii="Times New Roman" w:hAnsi="Times New Roman"/>
                <w:sz w:val="24"/>
                <w:szCs w:val="24"/>
                <w:bdr w:val="none" w:sz="0" w:space="0" w:color="auto" w:frame="1"/>
                <w:shd w:val="clear" w:color="auto" w:fill="FFFFFF"/>
              </w:rPr>
            </w:pPr>
            <w:r w:rsidRPr="0056601C">
              <w:rPr>
                <w:rFonts w:ascii="Times New Roman" w:hAnsi="Times New Roman"/>
                <w:sz w:val="24"/>
                <w:szCs w:val="24"/>
                <w:bdr w:val="none" w:sz="0" w:space="0" w:color="auto" w:frame="1"/>
                <w:shd w:val="clear" w:color="auto" w:fill="FFFFFF"/>
              </w:rPr>
              <w:t xml:space="preserve">КонсультантПлюс </w:t>
            </w:r>
            <w:r>
              <w:rPr>
                <w:rFonts w:ascii="Times New Roman" w:hAnsi="Times New Roman"/>
                <w:sz w:val="24"/>
                <w:szCs w:val="24"/>
                <w:bdr w:val="none" w:sz="0" w:space="0" w:color="auto" w:frame="1"/>
                <w:shd w:val="clear" w:color="auto" w:fill="FFFFFF"/>
              </w:rPr>
              <w:t>(на безвозмездной основе)</w:t>
            </w:r>
          </w:p>
        </w:tc>
        <w:tc>
          <w:tcPr>
            <w:tcW w:w="2656" w:type="dxa"/>
            <w:tcBorders>
              <w:top w:val="single" w:sz="4" w:space="0" w:color="000000"/>
              <w:left w:val="single" w:sz="4" w:space="0" w:color="000000"/>
              <w:bottom w:val="single" w:sz="4" w:space="0" w:color="000000"/>
              <w:right w:val="single" w:sz="4" w:space="0" w:color="000000"/>
            </w:tcBorders>
          </w:tcPr>
          <w:p w:rsidR="000B0F52" w:rsidRPr="0056601C" w:rsidRDefault="000B0F52" w:rsidP="000B0F52">
            <w:pPr>
              <w:widowControl w:val="0"/>
              <w:spacing w:after="0" w:line="240" w:lineRule="auto"/>
              <w:rPr>
                <w:rFonts w:ascii="Times New Roman" w:hAnsi="Times New Roman"/>
                <w:sz w:val="24"/>
                <w:szCs w:val="24"/>
                <w:bdr w:val="none" w:sz="0" w:space="0" w:color="auto" w:frame="1"/>
                <w:shd w:val="clear" w:color="auto" w:fill="FFFFFF"/>
              </w:rPr>
            </w:pPr>
            <w:r w:rsidRPr="0056601C">
              <w:rPr>
                <w:rFonts w:ascii="Times New Roman" w:hAnsi="Times New Roman"/>
                <w:sz w:val="24"/>
                <w:szCs w:val="24"/>
                <w:bdr w:val="none" w:sz="0" w:space="0" w:color="auto" w:frame="1"/>
                <w:shd w:val="clear" w:color="auto" w:fill="FFFFFF"/>
              </w:rPr>
              <w:t>Понедельник - пятница</w:t>
            </w:r>
          </w:p>
          <w:p w:rsidR="000B0F52" w:rsidRPr="0056601C" w:rsidRDefault="000B0F52" w:rsidP="000B0F52">
            <w:pPr>
              <w:widowControl w:val="0"/>
              <w:spacing w:after="0" w:line="240" w:lineRule="auto"/>
              <w:rPr>
                <w:rFonts w:ascii="Times New Roman" w:hAnsi="Times New Roman"/>
                <w:sz w:val="24"/>
                <w:szCs w:val="24"/>
                <w:bdr w:val="none" w:sz="0" w:space="0" w:color="auto" w:frame="1"/>
                <w:shd w:val="clear" w:color="auto" w:fill="FFFFFF"/>
              </w:rPr>
            </w:pPr>
            <w:r w:rsidRPr="0056601C">
              <w:rPr>
                <w:rFonts w:ascii="Times New Roman" w:hAnsi="Times New Roman"/>
                <w:sz w:val="24"/>
                <w:szCs w:val="24"/>
                <w:bdr w:val="none" w:sz="0" w:space="0" w:color="auto" w:frame="1"/>
                <w:shd w:val="clear" w:color="auto" w:fill="FFFFFF"/>
              </w:rPr>
              <w:t>(с 10.00 до 18.00)</w:t>
            </w:r>
          </w:p>
          <w:p w:rsidR="000B0F52" w:rsidRPr="0056601C" w:rsidRDefault="000B0F52" w:rsidP="000B0F52">
            <w:pPr>
              <w:widowControl w:val="0"/>
              <w:spacing w:after="0" w:line="240" w:lineRule="auto"/>
              <w:rPr>
                <w:rFonts w:ascii="Times New Roman" w:hAnsi="Times New Roman"/>
                <w:sz w:val="24"/>
                <w:szCs w:val="24"/>
                <w:bdr w:val="none" w:sz="0" w:space="0" w:color="auto" w:frame="1"/>
                <w:shd w:val="clear" w:color="auto" w:fill="FFFFFF"/>
              </w:rPr>
            </w:pPr>
            <w:r w:rsidRPr="0056601C">
              <w:rPr>
                <w:rFonts w:ascii="Times New Roman" w:hAnsi="Times New Roman"/>
                <w:sz w:val="24"/>
                <w:szCs w:val="24"/>
                <w:bdr w:val="none" w:sz="0" w:space="0" w:color="auto" w:frame="1"/>
                <w:shd w:val="clear" w:color="auto" w:fill="FFFFFF"/>
              </w:rPr>
              <w:t xml:space="preserve">Суббота - </w:t>
            </w:r>
          </w:p>
          <w:p w:rsidR="000B0F52" w:rsidRPr="0056601C" w:rsidRDefault="000B0F52" w:rsidP="000B0F52">
            <w:pPr>
              <w:widowControl w:val="0"/>
              <w:spacing w:after="0" w:line="240" w:lineRule="auto"/>
              <w:rPr>
                <w:rFonts w:ascii="Times New Roman" w:hAnsi="Times New Roman"/>
                <w:sz w:val="24"/>
                <w:szCs w:val="24"/>
                <w:bdr w:val="none" w:sz="0" w:space="0" w:color="auto" w:frame="1"/>
                <w:shd w:val="clear" w:color="auto" w:fill="FFFFFF"/>
              </w:rPr>
            </w:pPr>
            <w:r w:rsidRPr="0056601C">
              <w:rPr>
                <w:rFonts w:ascii="Times New Roman" w:hAnsi="Times New Roman"/>
                <w:sz w:val="24"/>
                <w:szCs w:val="24"/>
                <w:bdr w:val="none" w:sz="0" w:space="0" w:color="auto" w:frame="1"/>
                <w:shd w:val="clear" w:color="auto" w:fill="FFFFFF"/>
              </w:rPr>
              <w:t>выходной</w:t>
            </w:r>
          </w:p>
          <w:p w:rsidR="000B0F52" w:rsidRPr="0056601C" w:rsidRDefault="000B0F52" w:rsidP="000B0F52">
            <w:pPr>
              <w:widowControl w:val="0"/>
              <w:spacing w:after="0" w:line="240" w:lineRule="auto"/>
              <w:rPr>
                <w:rFonts w:ascii="Times New Roman" w:hAnsi="Times New Roman"/>
                <w:sz w:val="24"/>
                <w:szCs w:val="24"/>
                <w:bdr w:val="none" w:sz="0" w:space="0" w:color="auto" w:frame="1"/>
                <w:shd w:val="clear" w:color="auto" w:fill="FFFFFF"/>
              </w:rPr>
            </w:pPr>
            <w:r w:rsidRPr="0056601C">
              <w:rPr>
                <w:rFonts w:ascii="Times New Roman" w:hAnsi="Times New Roman"/>
                <w:sz w:val="24"/>
                <w:szCs w:val="24"/>
                <w:bdr w:val="none" w:sz="0" w:space="0" w:color="auto" w:frame="1"/>
                <w:shd w:val="clear" w:color="auto" w:fill="FFFFFF"/>
              </w:rPr>
              <w:t>Последний четверг месяца -</w:t>
            </w:r>
          </w:p>
          <w:p w:rsidR="000B0F52" w:rsidRPr="0056601C" w:rsidRDefault="000B0F52" w:rsidP="000B0F52">
            <w:pPr>
              <w:widowControl w:val="0"/>
              <w:spacing w:after="0" w:line="240" w:lineRule="auto"/>
              <w:rPr>
                <w:rFonts w:ascii="Times New Roman" w:hAnsi="Times New Roman"/>
                <w:sz w:val="24"/>
                <w:szCs w:val="24"/>
                <w:bdr w:val="none" w:sz="0" w:space="0" w:color="auto" w:frame="1"/>
                <w:shd w:val="clear" w:color="auto" w:fill="FFFFFF"/>
              </w:rPr>
            </w:pPr>
            <w:r w:rsidRPr="0056601C">
              <w:rPr>
                <w:rFonts w:ascii="Times New Roman" w:hAnsi="Times New Roman"/>
                <w:sz w:val="24"/>
                <w:szCs w:val="24"/>
                <w:bdr w:val="none" w:sz="0" w:space="0" w:color="auto" w:frame="1"/>
                <w:shd w:val="clear" w:color="auto" w:fill="FFFFFF"/>
              </w:rPr>
              <w:t>санитарный день</w:t>
            </w:r>
          </w:p>
          <w:p w:rsidR="000B0F52" w:rsidRPr="0056601C" w:rsidRDefault="000B0F52" w:rsidP="000B0F52">
            <w:pPr>
              <w:widowControl w:val="0"/>
              <w:spacing w:after="0" w:line="240" w:lineRule="auto"/>
              <w:rPr>
                <w:rFonts w:ascii="Times New Roman" w:hAnsi="Times New Roman"/>
                <w:sz w:val="24"/>
                <w:szCs w:val="24"/>
                <w:bdr w:val="none" w:sz="0" w:space="0" w:color="auto" w:frame="1"/>
                <w:shd w:val="clear" w:color="auto" w:fill="FFFFFF"/>
              </w:rPr>
            </w:pPr>
            <w:r w:rsidRPr="0056601C">
              <w:rPr>
                <w:rFonts w:ascii="Times New Roman" w:hAnsi="Times New Roman"/>
                <w:sz w:val="24"/>
                <w:szCs w:val="24"/>
                <w:bdr w:val="none" w:sz="0" w:space="0" w:color="auto" w:frame="1"/>
                <w:shd w:val="clear" w:color="auto" w:fill="FFFFFF"/>
              </w:rPr>
              <w:t>Воскресенье – (10-17)</w:t>
            </w:r>
          </w:p>
        </w:tc>
        <w:tc>
          <w:tcPr>
            <w:tcW w:w="2635" w:type="dxa"/>
            <w:tcBorders>
              <w:top w:val="single" w:sz="4" w:space="0" w:color="000000"/>
              <w:left w:val="single" w:sz="4" w:space="0" w:color="000000"/>
              <w:bottom w:val="single" w:sz="4" w:space="0" w:color="000000"/>
              <w:right w:val="single" w:sz="4" w:space="0" w:color="000000"/>
            </w:tcBorders>
          </w:tcPr>
          <w:p w:rsidR="000B0F52" w:rsidRPr="0056601C" w:rsidRDefault="000B0F52" w:rsidP="000B0F52">
            <w:pPr>
              <w:widowControl w:val="0"/>
              <w:spacing w:after="0" w:line="240" w:lineRule="auto"/>
              <w:rPr>
                <w:rFonts w:ascii="Times New Roman" w:hAnsi="Times New Roman"/>
                <w:sz w:val="24"/>
                <w:szCs w:val="24"/>
                <w:bdr w:val="none" w:sz="0" w:space="0" w:color="auto" w:frame="1"/>
                <w:shd w:val="clear" w:color="auto" w:fill="FFFFFF"/>
              </w:rPr>
            </w:pPr>
            <w:r w:rsidRPr="0056601C">
              <w:rPr>
                <w:rFonts w:ascii="Times New Roman" w:hAnsi="Times New Roman"/>
                <w:sz w:val="24"/>
                <w:szCs w:val="24"/>
                <w:bdr w:val="none" w:sz="0" w:space="0" w:color="auto" w:frame="1"/>
                <w:shd w:val="clear" w:color="auto" w:fill="FFFFFF"/>
              </w:rPr>
              <w:t>Скрипкина С. В., ведущий юрисконсульт</w:t>
            </w:r>
          </w:p>
          <w:p w:rsidR="000B0F52" w:rsidRPr="0056601C" w:rsidRDefault="002F51E5" w:rsidP="000B0F52">
            <w:pPr>
              <w:widowControl w:val="0"/>
              <w:spacing w:after="0" w:line="240" w:lineRule="auto"/>
              <w:rPr>
                <w:rFonts w:ascii="Times New Roman" w:hAnsi="Times New Roman"/>
                <w:sz w:val="24"/>
                <w:szCs w:val="24"/>
                <w:bdr w:val="none" w:sz="0" w:space="0" w:color="auto" w:frame="1"/>
                <w:shd w:val="clear" w:color="auto" w:fill="FFFFFF"/>
              </w:rPr>
            </w:pPr>
            <w:hyperlink r:id="rId102" w:history="1">
              <w:r w:rsidR="000B0F52" w:rsidRPr="0056601C">
                <w:rPr>
                  <w:rStyle w:val="a9"/>
                  <w:rFonts w:ascii="Times New Roman" w:hAnsi="Times New Roman"/>
                  <w:sz w:val="24"/>
                  <w:szCs w:val="24"/>
                  <w:bdr w:val="none" w:sz="0" w:space="0" w:color="auto" w:frame="1"/>
                  <w:shd w:val="clear" w:color="auto" w:fill="FFFFFF"/>
                </w:rPr>
                <w:t>www.belovolib.ru</w:t>
              </w:r>
            </w:hyperlink>
          </w:p>
          <w:p w:rsidR="000B0F52" w:rsidRPr="0056601C" w:rsidRDefault="002F51E5" w:rsidP="000B0F52">
            <w:pPr>
              <w:widowControl w:val="0"/>
              <w:spacing w:after="0" w:line="240" w:lineRule="auto"/>
              <w:rPr>
                <w:rFonts w:ascii="Times New Roman" w:hAnsi="Times New Roman"/>
                <w:sz w:val="24"/>
                <w:szCs w:val="24"/>
                <w:bdr w:val="none" w:sz="0" w:space="0" w:color="auto" w:frame="1"/>
                <w:shd w:val="clear" w:color="auto" w:fill="FFFFFF"/>
                <w:lang w:val="en-US"/>
              </w:rPr>
            </w:pPr>
            <w:hyperlink r:id="rId103" w:history="1">
              <w:r w:rsidR="000B0F52" w:rsidRPr="004E107C">
                <w:rPr>
                  <w:rStyle w:val="a9"/>
                  <w:rFonts w:ascii="Times New Roman" w:hAnsi="Times New Roman"/>
                  <w:sz w:val="24"/>
                  <w:szCs w:val="24"/>
                  <w:bdr w:val="none" w:sz="0" w:space="0" w:color="auto" w:frame="1"/>
                  <w:shd w:val="clear" w:color="auto" w:fill="FFFFFF"/>
                </w:rPr>
                <w:t>cpi.cgb</w:t>
              </w:r>
              <w:r w:rsidR="000B0F52" w:rsidRPr="004E107C">
                <w:rPr>
                  <w:rStyle w:val="a9"/>
                  <w:rFonts w:ascii="Times New Roman" w:hAnsi="Times New Roman"/>
                  <w:sz w:val="24"/>
                  <w:szCs w:val="24"/>
                  <w:bdr w:val="none" w:sz="0" w:space="0" w:color="auto" w:frame="1"/>
                  <w:shd w:val="clear" w:color="auto" w:fill="FFFFFF"/>
                  <w:lang w:val="en-US"/>
                </w:rPr>
                <w:t>@</w:t>
              </w:r>
              <w:r w:rsidR="000B0F52" w:rsidRPr="004E107C">
                <w:rPr>
                  <w:rStyle w:val="a9"/>
                  <w:rFonts w:ascii="Times New Roman" w:hAnsi="Times New Roman"/>
                  <w:sz w:val="24"/>
                  <w:szCs w:val="24"/>
                  <w:bdr w:val="none" w:sz="0" w:space="0" w:color="auto" w:frame="1"/>
                  <w:shd w:val="clear" w:color="auto" w:fill="FFFFFF"/>
                </w:rPr>
                <w:t>mail.ru</w:t>
              </w:r>
            </w:hyperlink>
            <w:r w:rsidR="000B0F52">
              <w:rPr>
                <w:rFonts w:ascii="Times New Roman" w:hAnsi="Times New Roman"/>
                <w:sz w:val="24"/>
                <w:szCs w:val="24"/>
                <w:bdr w:val="none" w:sz="0" w:space="0" w:color="auto" w:frame="1"/>
                <w:shd w:val="clear" w:color="auto" w:fill="FFFFFF"/>
                <w:lang w:val="en-US"/>
              </w:rPr>
              <w:t xml:space="preserve"> </w:t>
            </w:r>
          </w:p>
        </w:tc>
      </w:tr>
      <w:tr w:rsidR="000B0F52" w:rsidRPr="00A619B1" w:rsidTr="004E5B6B">
        <w:trPr>
          <w:trHeight w:val="2094"/>
        </w:trPr>
        <w:tc>
          <w:tcPr>
            <w:tcW w:w="1276" w:type="dxa"/>
            <w:tcBorders>
              <w:top w:val="single" w:sz="4" w:space="0" w:color="000000"/>
              <w:left w:val="single" w:sz="4" w:space="0" w:color="000000"/>
              <w:bottom w:val="single" w:sz="4" w:space="0" w:color="000000"/>
              <w:right w:val="single" w:sz="4" w:space="0" w:color="000000"/>
            </w:tcBorders>
          </w:tcPr>
          <w:p w:rsidR="000B0F52" w:rsidRPr="0056601C" w:rsidRDefault="000B0F52" w:rsidP="000B0F52">
            <w:pPr>
              <w:pStyle w:val="aa"/>
              <w:numPr>
                <w:ilvl w:val="0"/>
                <w:numId w:val="126"/>
              </w:numPr>
              <w:contextualSpacing/>
              <w:rPr>
                <w:sz w:val="24"/>
                <w:szCs w:val="24"/>
              </w:rPr>
            </w:pPr>
          </w:p>
        </w:tc>
        <w:tc>
          <w:tcPr>
            <w:tcW w:w="2171" w:type="dxa"/>
            <w:tcBorders>
              <w:top w:val="single" w:sz="4" w:space="0" w:color="000000"/>
              <w:left w:val="single" w:sz="4" w:space="0" w:color="000000"/>
              <w:bottom w:val="single" w:sz="4" w:space="0" w:color="000000"/>
              <w:right w:val="single" w:sz="4" w:space="0" w:color="000000"/>
            </w:tcBorders>
            <w:hideMark/>
          </w:tcPr>
          <w:p w:rsidR="000B0F52" w:rsidRPr="0056601C" w:rsidRDefault="000B0F52" w:rsidP="000B0F52">
            <w:pPr>
              <w:spacing w:after="0" w:line="240" w:lineRule="auto"/>
              <w:rPr>
                <w:rFonts w:ascii="Times New Roman" w:hAnsi="Times New Roman"/>
                <w:sz w:val="24"/>
                <w:szCs w:val="24"/>
              </w:rPr>
            </w:pPr>
            <w:r w:rsidRPr="0056601C">
              <w:rPr>
                <w:rFonts w:ascii="Times New Roman" w:hAnsi="Times New Roman"/>
                <w:sz w:val="24"/>
                <w:szCs w:val="24"/>
              </w:rPr>
              <w:t>652612</w:t>
            </w:r>
          </w:p>
          <w:p w:rsidR="000B0F52" w:rsidRPr="0056601C" w:rsidRDefault="000B0F52" w:rsidP="000B0F52">
            <w:pPr>
              <w:spacing w:after="0" w:line="240" w:lineRule="auto"/>
              <w:rPr>
                <w:rFonts w:ascii="Times New Roman" w:hAnsi="Times New Roman"/>
                <w:sz w:val="24"/>
                <w:szCs w:val="24"/>
              </w:rPr>
            </w:pPr>
            <w:r w:rsidRPr="0056601C">
              <w:rPr>
                <w:rFonts w:ascii="Times New Roman" w:hAnsi="Times New Roman"/>
                <w:sz w:val="24"/>
                <w:szCs w:val="24"/>
              </w:rPr>
              <w:t>Кемеровская область,</w:t>
            </w:r>
          </w:p>
          <w:p w:rsidR="000B0F52" w:rsidRPr="0056601C" w:rsidRDefault="000B0F52" w:rsidP="000B0F52">
            <w:pPr>
              <w:spacing w:after="0" w:line="240" w:lineRule="auto"/>
              <w:rPr>
                <w:rFonts w:ascii="Times New Roman" w:hAnsi="Times New Roman"/>
                <w:sz w:val="24"/>
                <w:szCs w:val="24"/>
              </w:rPr>
            </w:pPr>
            <w:r w:rsidRPr="0056601C">
              <w:rPr>
                <w:rFonts w:ascii="Times New Roman" w:hAnsi="Times New Roman"/>
                <w:sz w:val="24"/>
                <w:szCs w:val="24"/>
              </w:rPr>
              <w:t>г. Белово,</w:t>
            </w:r>
          </w:p>
          <w:p w:rsidR="000B0F52" w:rsidRPr="0056601C" w:rsidRDefault="000B0F52" w:rsidP="000B0F52">
            <w:pPr>
              <w:spacing w:after="0" w:line="240" w:lineRule="auto"/>
              <w:rPr>
                <w:rFonts w:ascii="Times New Roman" w:hAnsi="Times New Roman"/>
                <w:sz w:val="24"/>
                <w:szCs w:val="24"/>
              </w:rPr>
            </w:pPr>
            <w:r w:rsidRPr="0056601C">
              <w:rPr>
                <w:rFonts w:ascii="Times New Roman" w:hAnsi="Times New Roman"/>
                <w:sz w:val="24"/>
                <w:szCs w:val="24"/>
              </w:rPr>
              <w:t>Ленина,57</w:t>
            </w:r>
          </w:p>
          <w:p w:rsidR="000B0F52" w:rsidRPr="0056601C" w:rsidRDefault="000B0F52" w:rsidP="000B0F52">
            <w:pPr>
              <w:spacing w:after="0" w:line="240" w:lineRule="auto"/>
              <w:rPr>
                <w:rFonts w:ascii="Times New Roman" w:hAnsi="Times New Roman"/>
                <w:b/>
                <w:sz w:val="24"/>
                <w:szCs w:val="24"/>
                <w:bdr w:val="none" w:sz="0" w:space="0" w:color="auto" w:frame="1"/>
                <w:shd w:val="clear" w:color="auto" w:fill="FFFFFF"/>
              </w:rPr>
            </w:pPr>
            <w:r w:rsidRPr="0056601C">
              <w:rPr>
                <w:rFonts w:ascii="Times New Roman" w:hAnsi="Times New Roman"/>
                <w:sz w:val="24"/>
                <w:szCs w:val="24"/>
              </w:rPr>
              <w:t>Тел. 8 (384-52) 9-27-34</w:t>
            </w:r>
            <w:r w:rsidRPr="0056601C">
              <w:rPr>
                <w:rFonts w:ascii="Times New Roman" w:hAnsi="Times New Roman"/>
                <w:b/>
                <w:sz w:val="24"/>
                <w:szCs w:val="24"/>
              </w:rPr>
              <w:t xml:space="preserve"> </w:t>
            </w:r>
          </w:p>
        </w:tc>
        <w:tc>
          <w:tcPr>
            <w:tcW w:w="2838" w:type="dxa"/>
            <w:tcBorders>
              <w:top w:val="single" w:sz="4" w:space="0" w:color="000000"/>
              <w:left w:val="single" w:sz="4" w:space="0" w:color="000000"/>
              <w:bottom w:val="single" w:sz="4" w:space="0" w:color="000000"/>
              <w:right w:val="single" w:sz="4" w:space="0" w:color="000000"/>
            </w:tcBorders>
          </w:tcPr>
          <w:p w:rsidR="000B0F52" w:rsidRPr="0056601C" w:rsidRDefault="000B0F52" w:rsidP="000B0F52">
            <w:pPr>
              <w:widowControl w:val="0"/>
              <w:spacing w:after="0" w:line="240" w:lineRule="auto"/>
              <w:rPr>
                <w:rFonts w:ascii="Times New Roman" w:hAnsi="Times New Roman"/>
                <w:sz w:val="24"/>
                <w:szCs w:val="24"/>
                <w:bdr w:val="none" w:sz="0" w:space="0" w:color="auto" w:frame="1"/>
                <w:shd w:val="clear" w:color="auto" w:fill="FFFFFF"/>
              </w:rPr>
            </w:pPr>
            <w:r w:rsidRPr="0056601C">
              <w:rPr>
                <w:rFonts w:ascii="Times New Roman" w:hAnsi="Times New Roman"/>
                <w:sz w:val="24"/>
                <w:szCs w:val="24"/>
                <w:bdr w:val="none" w:sz="0" w:space="0" w:color="auto" w:frame="1"/>
                <w:shd w:val="clear" w:color="auto" w:fill="FFFFFF"/>
              </w:rPr>
              <w:t>Центральная детская библиотека</w:t>
            </w:r>
            <w:r>
              <w:rPr>
                <w:rFonts w:ascii="Times New Roman" w:hAnsi="Times New Roman"/>
                <w:sz w:val="24"/>
                <w:szCs w:val="24"/>
                <w:bdr w:val="none" w:sz="0" w:space="0" w:color="auto" w:frame="1"/>
                <w:shd w:val="clear" w:color="auto" w:fill="FFFFFF"/>
              </w:rPr>
              <w:t xml:space="preserve"> (ЦДБ)</w:t>
            </w:r>
          </w:p>
        </w:tc>
        <w:tc>
          <w:tcPr>
            <w:tcW w:w="1824" w:type="dxa"/>
            <w:tcBorders>
              <w:top w:val="single" w:sz="4" w:space="0" w:color="000000"/>
              <w:left w:val="single" w:sz="4" w:space="0" w:color="000000"/>
              <w:bottom w:val="single" w:sz="4" w:space="0" w:color="000000"/>
              <w:right w:val="single" w:sz="4" w:space="0" w:color="000000"/>
            </w:tcBorders>
          </w:tcPr>
          <w:p w:rsidR="000B0F52" w:rsidRPr="0056601C" w:rsidRDefault="000B0F52" w:rsidP="000B0F52">
            <w:pPr>
              <w:shd w:val="clear" w:color="auto" w:fill="FFFFFF"/>
              <w:spacing w:after="0" w:line="240" w:lineRule="auto"/>
              <w:textAlignment w:val="baseline"/>
              <w:rPr>
                <w:rFonts w:ascii="Times New Roman" w:hAnsi="Times New Roman"/>
                <w:sz w:val="24"/>
                <w:szCs w:val="24"/>
                <w:bdr w:val="none" w:sz="0" w:space="0" w:color="auto" w:frame="1"/>
                <w:shd w:val="clear" w:color="auto" w:fill="FFFFFF"/>
              </w:rPr>
            </w:pPr>
            <w:r w:rsidRPr="0056601C">
              <w:rPr>
                <w:rFonts w:ascii="Times New Roman" w:hAnsi="Times New Roman"/>
                <w:sz w:val="24"/>
                <w:szCs w:val="24"/>
              </w:rPr>
              <w:t>1 июня 2006 г.</w:t>
            </w:r>
          </w:p>
        </w:tc>
        <w:tc>
          <w:tcPr>
            <w:tcW w:w="1672" w:type="dxa"/>
            <w:tcBorders>
              <w:top w:val="single" w:sz="4" w:space="0" w:color="000000"/>
              <w:left w:val="single" w:sz="4" w:space="0" w:color="000000"/>
              <w:bottom w:val="single" w:sz="4" w:space="0" w:color="000000"/>
              <w:right w:val="single" w:sz="4" w:space="0" w:color="000000"/>
            </w:tcBorders>
          </w:tcPr>
          <w:p w:rsidR="000B0F52" w:rsidRPr="0056601C" w:rsidRDefault="000B0F52" w:rsidP="000B0F52">
            <w:pPr>
              <w:widowControl w:val="0"/>
              <w:spacing w:after="0" w:line="240" w:lineRule="auto"/>
              <w:rPr>
                <w:rFonts w:ascii="Times New Roman" w:hAnsi="Times New Roman"/>
                <w:sz w:val="24"/>
                <w:szCs w:val="24"/>
                <w:bdr w:val="none" w:sz="0" w:space="0" w:color="auto" w:frame="1"/>
                <w:shd w:val="clear" w:color="auto" w:fill="FFFFFF"/>
                <w:lang w:val="en-US"/>
              </w:rPr>
            </w:pPr>
            <w:r w:rsidRPr="0056601C">
              <w:rPr>
                <w:rFonts w:ascii="Times New Roman" w:hAnsi="Times New Roman"/>
                <w:sz w:val="24"/>
                <w:szCs w:val="24"/>
                <w:bdr w:val="none" w:sz="0" w:space="0" w:color="auto" w:frame="1"/>
                <w:shd w:val="clear" w:color="auto" w:fill="FFFFFF"/>
                <w:lang w:val="en-US"/>
              </w:rPr>
              <w:t>-</w:t>
            </w:r>
          </w:p>
          <w:p w:rsidR="000B0F52" w:rsidRPr="0056601C" w:rsidRDefault="000B0F52" w:rsidP="000B0F52">
            <w:pPr>
              <w:widowControl w:val="0"/>
              <w:spacing w:after="0" w:line="240" w:lineRule="auto"/>
              <w:rPr>
                <w:rFonts w:ascii="Times New Roman" w:hAnsi="Times New Roman"/>
                <w:sz w:val="24"/>
                <w:szCs w:val="24"/>
                <w:bdr w:val="none" w:sz="0" w:space="0" w:color="auto" w:frame="1"/>
                <w:shd w:val="clear" w:color="auto" w:fill="FFFFFF"/>
                <w:lang w:val="en-US"/>
              </w:rPr>
            </w:pPr>
          </w:p>
        </w:tc>
        <w:tc>
          <w:tcPr>
            <w:tcW w:w="2656" w:type="dxa"/>
            <w:tcBorders>
              <w:top w:val="single" w:sz="4" w:space="0" w:color="000000"/>
              <w:left w:val="single" w:sz="4" w:space="0" w:color="000000"/>
              <w:bottom w:val="single" w:sz="4" w:space="0" w:color="000000"/>
              <w:right w:val="single" w:sz="4" w:space="0" w:color="000000"/>
            </w:tcBorders>
          </w:tcPr>
          <w:p w:rsidR="000B0F52" w:rsidRPr="0056601C" w:rsidRDefault="000B0F52" w:rsidP="000B0F52">
            <w:pPr>
              <w:shd w:val="clear" w:color="auto" w:fill="FFFFFF"/>
              <w:spacing w:after="0" w:line="240" w:lineRule="auto"/>
              <w:textAlignment w:val="baseline"/>
              <w:rPr>
                <w:rFonts w:ascii="Times New Roman" w:hAnsi="Times New Roman"/>
                <w:sz w:val="24"/>
                <w:szCs w:val="24"/>
              </w:rPr>
            </w:pPr>
            <w:r w:rsidRPr="0056601C">
              <w:rPr>
                <w:rFonts w:ascii="Times New Roman" w:hAnsi="Times New Roman"/>
                <w:sz w:val="24"/>
                <w:szCs w:val="24"/>
                <w:bdr w:val="none" w:sz="0" w:space="0" w:color="auto" w:frame="1"/>
                <w:shd w:val="clear" w:color="auto" w:fill="FFFFFF"/>
              </w:rPr>
              <w:t>Понедельник - пятница</w:t>
            </w:r>
          </w:p>
          <w:p w:rsidR="000B0F52" w:rsidRPr="0056601C" w:rsidRDefault="000B0F52" w:rsidP="000B0F52">
            <w:pPr>
              <w:shd w:val="clear" w:color="auto" w:fill="FFFFFF"/>
              <w:spacing w:after="0" w:line="240" w:lineRule="auto"/>
              <w:textAlignment w:val="baseline"/>
              <w:rPr>
                <w:rFonts w:ascii="Times New Roman" w:hAnsi="Times New Roman"/>
                <w:sz w:val="24"/>
                <w:szCs w:val="24"/>
              </w:rPr>
            </w:pPr>
            <w:r w:rsidRPr="0056601C">
              <w:rPr>
                <w:rFonts w:ascii="Times New Roman" w:hAnsi="Times New Roman"/>
                <w:sz w:val="24"/>
                <w:szCs w:val="24"/>
                <w:bdr w:val="none" w:sz="0" w:space="0" w:color="auto" w:frame="1"/>
                <w:shd w:val="clear" w:color="auto" w:fill="FFFFFF"/>
              </w:rPr>
              <w:t>(с 10.00 до 18.00)</w:t>
            </w:r>
          </w:p>
          <w:p w:rsidR="000B0F52" w:rsidRPr="0056601C" w:rsidRDefault="000B0F52" w:rsidP="000B0F52">
            <w:pPr>
              <w:shd w:val="clear" w:color="auto" w:fill="FFFFFF"/>
              <w:spacing w:after="0" w:line="240" w:lineRule="auto"/>
              <w:textAlignment w:val="baseline"/>
              <w:rPr>
                <w:rFonts w:ascii="Times New Roman" w:hAnsi="Times New Roman"/>
                <w:sz w:val="24"/>
                <w:szCs w:val="24"/>
                <w:bdr w:val="none" w:sz="0" w:space="0" w:color="auto" w:frame="1"/>
                <w:shd w:val="clear" w:color="auto" w:fill="FFFFFF"/>
              </w:rPr>
            </w:pPr>
            <w:r w:rsidRPr="0056601C">
              <w:rPr>
                <w:rFonts w:ascii="Times New Roman" w:hAnsi="Times New Roman"/>
                <w:sz w:val="24"/>
                <w:szCs w:val="24"/>
                <w:bdr w:val="none" w:sz="0" w:space="0" w:color="auto" w:frame="1"/>
                <w:shd w:val="clear" w:color="auto" w:fill="FFFFFF"/>
              </w:rPr>
              <w:t>Суббота - выходной</w:t>
            </w:r>
          </w:p>
        </w:tc>
        <w:tc>
          <w:tcPr>
            <w:tcW w:w="2635" w:type="dxa"/>
            <w:tcBorders>
              <w:top w:val="single" w:sz="4" w:space="0" w:color="000000"/>
              <w:left w:val="single" w:sz="4" w:space="0" w:color="000000"/>
              <w:bottom w:val="single" w:sz="4" w:space="0" w:color="000000"/>
              <w:right w:val="single" w:sz="4" w:space="0" w:color="000000"/>
            </w:tcBorders>
          </w:tcPr>
          <w:p w:rsidR="000B0F52" w:rsidRPr="0056601C" w:rsidRDefault="000B0F52" w:rsidP="000B0F52">
            <w:pPr>
              <w:widowControl w:val="0"/>
              <w:spacing w:after="0" w:line="240" w:lineRule="auto"/>
              <w:rPr>
                <w:rFonts w:ascii="Times New Roman" w:hAnsi="Times New Roman"/>
                <w:sz w:val="24"/>
                <w:szCs w:val="24"/>
                <w:bdr w:val="none" w:sz="0" w:space="0" w:color="auto" w:frame="1"/>
                <w:shd w:val="clear" w:color="auto" w:fill="FFFFFF"/>
              </w:rPr>
            </w:pPr>
            <w:r w:rsidRPr="0056601C">
              <w:rPr>
                <w:rFonts w:ascii="Times New Roman" w:hAnsi="Times New Roman"/>
                <w:sz w:val="24"/>
                <w:szCs w:val="24"/>
                <w:bdr w:val="none" w:sz="0" w:space="0" w:color="auto" w:frame="1"/>
                <w:shd w:val="clear" w:color="auto" w:fill="FFFFFF"/>
              </w:rPr>
              <w:t>Савочкина Яна Сергеевна – ведущий библиотекарь ЦПИ</w:t>
            </w:r>
          </w:p>
          <w:p w:rsidR="000B0F52" w:rsidRPr="0056601C" w:rsidRDefault="000B0F52" w:rsidP="000B0F52">
            <w:pPr>
              <w:spacing w:after="0" w:line="240" w:lineRule="auto"/>
              <w:rPr>
                <w:rFonts w:ascii="Times New Roman" w:hAnsi="Times New Roman"/>
                <w:sz w:val="24"/>
                <w:szCs w:val="24"/>
                <w:lang w:val="en-US"/>
              </w:rPr>
            </w:pPr>
            <w:r w:rsidRPr="0056601C">
              <w:rPr>
                <w:rFonts w:ascii="Times New Roman" w:hAnsi="Times New Roman"/>
                <w:sz w:val="24"/>
                <w:szCs w:val="24"/>
                <w:lang w:val="en-US"/>
              </w:rPr>
              <w:t xml:space="preserve">E-mail: </w:t>
            </w:r>
          </w:p>
          <w:p w:rsidR="000B0F52" w:rsidRPr="0056601C" w:rsidRDefault="002F51E5" w:rsidP="000B0F52">
            <w:pPr>
              <w:widowControl w:val="0"/>
              <w:spacing w:after="0" w:line="240" w:lineRule="auto"/>
              <w:ind w:left="287" w:hanging="287"/>
              <w:rPr>
                <w:rFonts w:ascii="Times New Roman" w:hAnsi="Times New Roman"/>
                <w:sz w:val="24"/>
                <w:szCs w:val="24"/>
                <w:bdr w:val="none" w:sz="0" w:space="0" w:color="auto" w:frame="1"/>
                <w:shd w:val="clear" w:color="auto" w:fill="FFFFFF"/>
                <w:lang w:val="en-US"/>
              </w:rPr>
            </w:pPr>
            <w:hyperlink r:id="rId104" w:history="1">
              <w:r w:rsidR="000B0F52" w:rsidRPr="0056601C">
                <w:rPr>
                  <w:rStyle w:val="a9"/>
                  <w:rFonts w:ascii="Times New Roman" w:hAnsi="Times New Roman"/>
                  <w:sz w:val="24"/>
                  <w:szCs w:val="24"/>
                  <w:lang w:val="en-US"/>
                </w:rPr>
                <w:t>belovocdbdeti@mail.ru</w:t>
              </w:r>
            </w:hyperlink>
          </w:p>
        </w:tc>
      </w:tr>
    </w:tbl>
    <w:p w:rsidR="000B0F52" w:rsidRPr="00140CA2" w:rsidRDefault="000B0F52" w:rsidP="000B0F52">
      <w:pPr>
        <w:spacing w:after="0" w:line="240" w:lineRule="auto"/>
        <w:rPr>
          <w:rFonts w:ascii="Times New Roman" w:hAnsi="Times New Roman"/>
          <w:color w:val="000000"/>
          <w:sz w:val="28"/>
          <w:szCs w:val="28"/>
          <w:lang w:val="en-US"/>
        </w:rPr>
      </w:pPr>
    </w:p>
    <w:p w:rsidR="000B0F52" w:rsidRDefault="000B0F52" w:rsidP="000B0F52">
      <w:pPr>
        <w:spacing w:after="0" w:line="240" w:lineRule="auto"/>
        <w:jc w:val="center"/>
        <w:rPr>
          <w:rFonts w:ascii="Times New Roman" w:hAnsi="Times New Roman"/>
          <w:color w:val="000000"/>
          <w:sz w:val="28"/>
          <w:szCs w:val="28"/>
        </w:rPr>
      </w:pPr>
      <w:r w:rsidRPr="00EA0C7A">
        <w:rPr>
          <w:rFonts w:ascii="Times New Roman" w:hAnsi="Times New Roman"/>
          <w:b/>
          <w:color w:val="000000"/>
          <w:sz w:val="28"/>
          <w:szCs w:val="28"/>
        </w:rPr>
        <w:t>Оказание бесплатной юридической помощи</w:t>
      </w:r>
    </w:p>
    <w:p w:rsidR="000B0F52" w:rsidRDefault="000B0F52" w:rsidP="000B0F52">
      <w:pPr>
        <w:spacing w:after="0" w:line="240" w:lineRule="auto"/>
        <w:ind w:firstLine="567"/>
        <w:jc w:val="both"/>
        <w:rPr>
          <w:rFonts w:ascii="Times New Roman" w:hAnsi="Times New Roman"/>
          <w:color w:val="000000"/>
          <w:sz w:val="28"/>
          <w:szCs w:val="28"/>
        </w:rPr>
      </w:pPr>
      <w:r w:rsidRPr="000C59ED">
        <w:rPr>
          <w:rFonts w:ascii="Times New Roman" w:hAnsi="Times New Roman"/>
          <w:b/>
          <w:sz w:val="28"/>
          <w:szCs w:val="28"/>
        </w:rPr>
        <w:t>ПЦПСИ на базе Центральной городской библиотеки</w:t>
      </w:r>
      <w:r>
        <w:rPr>
          <w:rFonts w:ascii="Times New Roman" w:hAnsi="Times New Roman"/>
          <w:sz w:val="28"/>
          <w:szCs w:val="28"/>
        </w:rPr>
        <w:t xml:space="preserve"> в 2016г. продолжено сотрудничество с прокуратурой города Белово. Сотрудниками оказывались правовые  консультации, посредством которых до населения доводилась </w:t>
      </w:r>
      <w:r>
        <w:rPr>
          <w:rFonts w:ascii="Times New Roman" w:hAnsi="Times New Roman"/>
          <w:sz w:val="28"/>
          <w:szCs w:val="28"/>
        </w:rPr>
        <w:lastRenderedPageBreak/>
        <w:t xml:space="preserve">информация о последних изменениях в законодательстве РФ. В общей сложности, было проведено 7 консультаций, как в устной, так и в письменной форме. </w:t>
      </w:r>
    </w:p>
    <w:p w:rsidR="000B0F52" w:rsidRPr="00762179" w:rsidRDefault="000B0F52" w:rsidP="000B0F52">
      <w:pPr>
        <w:widowControl w:val="0"/>
        <w:ind w:firstLine="567"/>
        <w:jc w:val="both"/>
        <w:rPr>
          <w:rFonts w:ascii="Times New Roman" w:hAnsi="Times New Roman"/>
          <w:color w:val="000000"/>
          <w:sz w:val="28"/>
          <w:szCs w:val="28"/>
        </w:rPr>
      </w:pPr>
      <w:r w:rsidRPr="00C578A8">
        <w:rPr>
          <w:rFonts w:ascii="Times New Roman" w:hAnsi="Times New Roman"/>
          <w:b/>
          <w:sz w:val="28"/>
          <w:szCs w:val="28"/>
        </w:rPr>
        <w:t>Центром правовой информации для детей и подростков на базе Центральной детской библиотеки</w:t>
      </w:r>
      <w:r w:rsidRPr="00C578A8">
        <w:rPr>
          <w:rFonts w:ascii="Times New Roman" w:hAnsi="Times New Roman"/>
          <w:sz w:val="28"/>
          <w:szCs w:val="28"/>
        </w:rPr>
        <w:t xml:space="preserve"> 2016 году </w:t>
      </w:r>
      <w:r>
        <w:rPr>
          <w:rFonts w:ascii="Times New Roman" w:hAnsi="Times New Roman"/>
          <w:sz w:val="28"/>
          <w:szCs w:val="28"/>
        </w:rPr>
        <w:t>налажено взаимодействие с</w:t>
      </w:r>
      <w:r w:rsidRPr="00C578A8">
        <w:rPr>
          <w:rFonts w:ascii="Times New Roman" w:hAnsi="Times New Roman"/>
          <w:sz w:val="28"/>
          <w:szCs w:val="28"/>
        </w:rPr>
        <w:t xml:space="preserve"> помощник</w:t>
      </w:r>
      <w:r>
        <w:rPr>
          <w:rFonts w:ascii="Times New Roman" w:hAnsi="Times New Roman"/>
          <w:sz w:val="28"/>
          <w:szCs w:val="28"/>
        </w:rPr>
        <w:t>ом</w:t>
      </w:r>
      <w:r w:rsidRPr="00C578A8">
        <w:rPr>
          <w:rFonts w:ascii="Times New Roman" w:hAnsi="Times New Roman"/>
          <w:sz w:val="28"/>
          <w:szCs w:val="28"/>
        </w:rPr>
        <w:t xml:space="preserve"> прокурора Озеров</w:t>
      </w:r>
      <w:r>
        <w:rPr>
          <w:rFonts w:ascii="Times New Roman" w:hAnsi="Times New Roman"/>
          <w:sz w:val="28"/>
          <w:szCs w:val="28"/>
        </w:rPr>
        <w:t>ым</w:t>
      </w:r>
      <w:r w:rsidRPr="00C578A8">
        <w:rPr>
          <w:rFonts w:ascii="Times New Roman" w:hAnsi="Times New Roman"/>
          <w:sz w:val="28"/>
          <w:szCs w:val="28"/>
        </w:rPr>
        <w:t xml:space="preserve"> Серге</w:t>
      </w:r>
      <w:r>
        <w:rPr>
          <w:rFonts w:ascii="Times New Roman" w:hAnsi="Times New Roman"/>
          <w:sz w:val="28"/>
          <w:szCs w:val="28"/>
        </w:rPr>
        <w:t>ем</w:t>
      </w:r>
      <w:r w:rsidRPr="00C578A8">
        <w:rPr>
          <w:rFonts w:ascii="Times New Roman" w:hAnsi="Times New Roman"/>
          <w:sz w:val="28"/>
          <w:szCs w:val="28"/>
        </w:rPr>
        <w:t xml:space="preserve"> Викторович</w:t>
      </w:r>
      <w:r>
        <w:rPr>
          <w:rFonts w:ascii="Times New Roman" w:hAnsi="Times New Roman"/>
          <w:sz w:val="28"/>
          <w:szCs w:val="28"/>
        </w:rPr>
        <w:t>ем, который</w:t>
      </w:r>
      <w:r w:rsidRPr="00C578A8">
        <w:rPr>
          <w:rFonts w:ascii="Times New Roman" w:hAnsi="Times New Roman"/>
          <w:sz w:val="28"/>
          <w:szCs w:val="28"/>
        </w:rPr>
        <w:t xml:space="preserve"> вел прием граждан в библиотеке.</w:t>
      </w:r>
      <w:r w:rsidRPr="00C578A8">
        <w:rPr>
          <w:rFonts w:ascii="Times New Roman" w:hAnsi="Times New Roman"/>
          <w:b/>
          <w:sz w:val="28"/>
          <w:szCs w:val="28"/>
        </w:rPr>
        <w:t xml:space="preserve"> </w:t>
      </w:r>
      <w:r w:rsidRPr="00C578A8">
        <w:rPr>
          <w:rFonts w:ascii="Times New Roman" w:hAnsi="Times New Roman"/>
          <w:sz w:val="28"/>
          <w:szCs w:val="28"/>
        </w:rPr>
        <w:t>Всего посетители получили</w:t>
      </w:r>
      <w:r w:rsidRPr="00C578A8">
        <w:rPr>
          <w:rFonts w:ascii="Times New Roman" w:hAnsi="Times New Roman"/>
          <w:b/>
          <w:sz w:val="28"/>
          <w:szCs w:val="28"/>
        </w:rPr>
        <w:t xml:space="preserve"> </w:t>
      </w:r>
      <w:r w:rsidRPr="00C578A8">
        <w:rPr>
          <w:rFonts w:ascii="Times New Roman" w:hAnsi="Times New Roman"/>
          <w:sz w:val="28"/>
          <w:szCs w:val="28"/>
        </w:rPr>
        <w:t>25 консультаций. Темы запросов граждан, обратившихся за помощью: договор аренды лесного участка, социальная поддержка ребенка-инвалида; бездействие участкового; кредитная задолженность; задержка заработной платы; трудовые споры об увольнении; детское пособие по уходу за ребенком до 3 лет; прописка в садовом участке; оформление опекунства на детей, оставшихся без родителей</w:t>
      </w:r>
      <w:r>
        <w:rPr>
          <w:rFonts w:ascii="Times New Roman" w:hAnsi="Times New Roman"/>
          <w:sz w:val="28"/>
          <w:szCs w:val="28"/>
        </w:rPr>
        <w:t xml:space="preserve"> и др.</w:t>
      </w:r>
    </w:p>
    <w:tbl>
      <w:tblPr>
        <w:tblpPr w:leftFromText="181" w:rightFromText="181" w:vertAnchor="text" w:horzAnchor="margin" w:tblpXSpec="center" w:tblpY="1"/>
        <w:tblW w:w="15794" w:type="dxa"/>
        <w:tblLayout w:type="fixed"/>
        <w:tblLook w:val="04A0"/>
      </w:tblPr>
      <w:tblGrid>
        <w:gridCol w:w="2518"/>
        <w:gridCol w:w="1511"/>
        <w:gridCol w:w="1701"/>
        <w:gridCol w:w="1559"/>
        <w:gridCol w:w="1417"/>
        <w:gridCol w:w="1256"/>
        <w:gridCol w:w="1565"/>
        <w:gridCol w:w="865"/>
        <w:gridCol w:w="1276"/>
        <w:gridCol w:w="1041"/>
        <w:gridCol w:w="1085"/>
      </w:tblGrid>
      <w:tr w:rsidR="000B0F52" w:rsidRPr="0022162F" w:rsidTr="000B0F52">
        <w:trPr>
          <w:trHeight w:val="568"/>
        </w:trPr>
        <w:tc>
          <w:tcPr>
            <w:tcW w:w="15794" w:type="dxa"/>
            <w:gridSpan w:val="11"/>
            <w:tcBorders>
              <w:bottom w:val="single" w:sz="4" w:space="0" w:color="auto"/>
            </w:tcBorders>
            <w:shd w:val="clear" w:color="auto" w:fill="auto"/>
            <w:noWrap/>
            <w:vAlign w:val="center"/>
            <w:hideMark/>
          </w:tcPr>
          <w:p w:rsidR="000B0F52" w:rsidRPr="0022162F" w:rsidRDefault="000B0F52" w:rsidP="004E5B6B">
            <w:pPr>
              <w:spacing w:after="0" w:line="240" w:lineRule="auto"/>
              <w:rPr>
                <w:color w:val="000000"/>
                <w:sz w:val="20"/>
                <w:szCs w:val="20"/>
              </w:rPr>
            </w:pPr>
            <w:r w:rsidRPr="00EA0C7A">
              <w:rPr>
                <w:rFonts w:ascii="Times New Roman" w:hAnsi="Times New Roman"/>
                <w:b/>
                <w:color w:val="000000"/>
                <w:sz w:val="28"/>
                <w:szCs w:val="28"/>
              </w:rPr>
              <w:t>Табл. 8.3 - Оказание бесплатной юридической помощи, осуществление правового информирования и правового просвещения в государственных и муниципальных библиотеках Кемеровской области</w:t>
            </w:r>
          </w:p>
        </w:tc>
      </w:tr>
      <w:tr w:rsidR="000B0F52" w:rsidRPr="00762179" w:rsidTr="004E5B6B">
        <w:trPr>
          <w:trHeight w:val="317"/>
        </w:trPr>
        <w:tc>
          <w:tcPr>
            <w:tcW w:w="25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F52" w:rsidRPr="00762179" w:rsidRDefault="000B0F52" w:rsidP="004E5B6B">
            <w:pPr>
              <w:spacing w:after="0" w:line="240" w:lineRule="auto"/>
              <w:jc w:val="center"/>
              <w:rPr>
                <w:rFonts w:ascii="Times New Roman" w:hAnsi="Times New Roman"/>
                <w:color w:val="000000"/>
                <w:sz w:val="24"/>
                <w:szCs w:val="24"/>
              </w:rPr>
            </w:pPr>
            <w:r w:rsidRPr="00762179">
              <w:rPr>
                <w:rFonts w:ascii="Times New Roman" w:hAnsi="Times New Roman"/>
                <w:color w:val="000000"/>
                <w:sz w:val="24"/>
                <w:szCs w:val="24"/>
              </w:rPr>
              <w:t>Название библиотеки</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0F52" w:rsidRPr="00762179" w:rsidRDefault="000B0F52" w:rsidP="004E5B6B">
            <w:pPr>
              <w:spacing w:after="0" w:line="240" w:lineRule="auto"/>
              <w:jc w:val="center"/>
              <w:rPr>
                <w:rFonts w:ascii="Times New Roman" w:hAnsi="Times New Roman"/>
                <w:color w:val="000000"/>
                <w:sz w:val="24"/>
                <w:szCs w:val="24"/>
              </w:rPr>
            </w:pPr>
            <w:r w:rsidRPr="00762179">
              <w:rPr>
                <w:rFonts w:ascii="Times New Roman" w:hAnsi="Times New Roman"/>
                <w:color w:val="000000"/>
                <w:sz w:val="24"/>
                <w:szCs w:val="24"/>
              </w:rPr>
              <w:t>Количество обращений граждан по вопросам оказания бесплатной юридической помощи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0F52" w:rsidRPr="00762179" w:rsidRDefault="000B0F52" w:rsidP="004E5B6B">
            <w:pPr>
              <w:spacing w:after="0" w:line="240" w:lineRule="auto"/>
              <w:jc w:val="center"/>
              <w:rPr>
                <w:rFonts w:ascii="Times New Roman" w:hAnsi="Times New Roman"/>
                <w:color w:val="000000"/>
                <w:sz w:val="24"/>
                <w:szCs w:val="24"/>
              </w:rPr>
            </w:pPr>
            <w:r w:rsidRPr="00762179">
              <w:rPr>
                <w:rFonts w:ascii="Times New Roman" w:hAnsi="Times New Roman"/>
                <w:color w:val="000000"/>
                <w:sz w:val="24"/>
                <w:szCs w:val="24"/>
              </w:rPr>
              <w:t>Количество обращений граждан, по которым оказана бесплатная юридическая помощь</w:t>
            </w:r>
          </w:p>
        </w:tc>
        <w:tc>
          <w:tcPr>
            <w:tcW w:w="5797" w:type="dxa"/>
            <w:gridSpan w:val="4"/>
            <w:tcBorders>
              <w:top w:val="single" w:sz="4" w:space="0" w:color="auto"/>
              <w:left w:val="nil"/>
              <w:bottom w:val="single" w:sz="4" w:space="0" w:color="auto"/>
              <w:right w:val="single" w:sz="4" w:space="0" w:color="auto"/>
            </w:tcBorders>
            <w:shd w:val="clear" w:color="auto" w:fill="auto"/>
            <w:vAlign w:val="center"/>
            <w:hideMark/>
          </w:tcPr>
          <w:p w:rsidR="000B0F52" w:rsidRPr="00762179" w:rsidRDefault="000B0F52" w:rsidP="004E5B6B">
            <w:pPr>
              <w:spacing w:after="0" w:line="240" w:lineRule="auto"/>
              <w:jc w:val="center"/>
              <w:rPr>
                <w:rFonts w:ascii="Times New Roman" w:hAnsi="Times New Roman"/>
                <w:color w:val="000000"/>
                <w:sz w:val="24"/>
                <w:szCs w:val="24"/>
              </w:rPr>
            </w:pPr>
            <w:r w:rsidRPr="00762179">
              <w:rPr>
                <w:rFonts w:ascii="Times New Roman" w:hAnsi="Times New Roman"/>
                <w:color w:val="000000"/>
                <w:sz w:val="24"/>
                <w:szCs w:val="24"/>
              </w:rPr>
              <w:t>из них по видам бесплатной юридической помощи</w:t>
            </w:r>
          </w:p>
        </w:tc>
        <w:tc>
          <w:tcPr>
            <w:tcW w:w="4267" w:type="dxa"/>
            <w:gridSpan w:val="4"/>
            <w:tcBorders>
              <w:top w:val="single" w:sz="4" w:space="0" w:color="auto"/>
              <w:left w:val="nil"/>
              <w:bottom w:val="single" w:sz="4" w:space="0" w:color="auto"/>
              <w:right w:val="single" w:sz="4" w:space="0" w:color="auto"/>
            </w:tcBorders>
            <w:vAlign w:val="center"/>
          </w:tcPr>
          <w:p w:rsidR="000B0F52" w:rsidRPr="00762179" w:rsidRDefault="000B0F52" w:rsidP="004E5B6B">
            <w:pPr>
              <w:spacing w:after="0" w:line="240" w:lineRule="auto"/>
              <w:jc w:val="center"/>
              <w:rPr>
                <w:rFonts w:ascii="Times New Roman" w:hAnsi="Times New Roman"/>
                <w:color w:val="000000"/>
                <w:sz w:val="24"/>
                <w:szCs w:val="24"/>
              </w:rPr>
            </w:pPr>
            <w:r w:rsidRPr="00762179">
              <w:rPr>
                <w:rFonts w:ascii="Times New Roman" w:hAnsi="Times New Roman"/>
                <w:color w:val="000000"/>
                <w:sz w:val="24"/>
                <w:szCs w:val="24"/>
              </w:rPr>
              <w:t>Количество размещенных материалов по правовому информированию и правовому просвещению</w:t>
            </w:r>
          </w:p>
        </w:tc>
      </w:tr>
      <w:tr w:rsidR="000B0F52" w:rsidRPr="00762179" w:rsidTr="004E5B6B">
        <w:trPr>
          <w:trHeight w:val="1995"/>
        </w:trPr>
        <w:tc>
          <w:tcPr>
            <w:tcW w:w="251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F52" w:rsidRPr="00762179" w:rsidRDefault="000B0F52" w:rsidP="004E5B6B">
            <w:pPr>
              <w:spacing w:after="0" w:line="240" w:lineRule="auto"/>
              <w:jc w:val="center"/>
              <w:rPr>
                <w:rFonts w:ascii="Times New Roman" w:hAnsi="Times New Roman"/>
                <w:color w:val="000000"/>
                <w:sz w:val="24"/>
                <w:szCs w:val="24"/>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0B0F52" w:rsidRPr="00762179" w:rsidRDefault="000B0F52" w:rsidP="004E5B6B">
            <w:pPr>
              <w:spacing w:after="0" w:line="240" w:lineRule="auto"/>
              <w:jc w:val="center"/>
              <w:rPr>
                <w:rFonts w:ascii="Times New Roman" w:hAnsi="Times New Roman"/>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B0F52" w:rsidRPr="00762179" w:rsidRDefault="000B0F52" w:rsidP="004E5B6B">
            <w:pPr>
              <w:spacing w:after="0" w:line="240" w:lineRule="auto"/>
              <w:jc w:val="cente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B0F52" w:rsidRPr="00762179" w:rsidRDefault="000B0F52" w:rsidP="004E5B6B">
            <w:pPr>
              <w:spacing w:after="0" w:line="240" w:lineRule="auto"/>
              <w:jc w:val="center"/>
              <w:rPr>
                <w:rFonts w:ascii="Times New Roman" w:hAnsi="Times New Roman"/>
                <w:color w:val="000000"/>
                <w:sz w:val="24"/>
                <w:szCs w:val="24"/>
              </w:rPr>
            </w:pPr>
            <w:r w:rsidRPr="00762179">
              <w:rPr>
                <w:rFonts w:ascii="Times New Roman" w:hAnsi="Times New Roman"/>
                <w:color w:val="000000"/>
                <w:sz w:val="24"/>
                <w:szCs w:val="24"/>
              </w:rPr>
              <w:t>правовое консультирование в устной форме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B0F52" w:rsidRPr="00762179" w:rsidRDefault="000B0F52" w:rsidP="004E5B6B">
            <w:pPr>
              <w:spacing w:after="0" w:line="240" w:lineRule="auto"/>
              <w:jc w:val="center"/>
              <w:rPr>
                <w:rFonts w:ascii="Times New Roman" w:hAnsi="Times New Roman"/>
                <w:color w:val="000000"/>
                <w:sz w:val="24"/>
                <w:szCs w:val="24"/>
              </w:rPr>
            </w:pPr>
            <w:r w:rsidRPr="00762179">
              <w:rPr>
                <w:rFonts w:ascii="Times New Roman" w:hAnsi="Times New Roman"/>
                <w:color w:val="000000"/>
                <w:sz w:val="24"/>
                <w:szCs w:val="24"/>
              </w:rPr>
              <w:t>правовое консультирование в письменной форме</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rsidR="000B0F52" w:rsidRPr="00762179" w:rsidRDefault="000B0F52" w:rsidP="004E5B6B">
            <w:pPr>
              <w:spacing w:after="0" w:line="240" w:lineRule="auto"/>
              <w:jc w:val="center"/>
              <w:rPr>
                <w:rFonts w:ascii="Times New Roman" w:hAnsi="Times New Roman"/>
                <w:color w:val="000000"/>
                <w:sz w:val="24"/>
                <w:szCs w:val="24"/>
              </w:rPr>
            </w:pPr>
            <w:r w:rsidRPr="00762179">
              <w:rPr>
                <w:rFonts w:ascii="Times New Roman" w:hAnsi="Times New Roman"/>
                <w:color w:val="000000"/>
                <w:sz w:val="24"/>
                <w:szCs w:val="24"/>
              </w:rPr>
              <w:t>составление документов правового характера</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rsidR="000B0F52" w:rsidRPr="00762179" w:rsidRDefault="000B0F52" w:rsidP="004E5B6B">
            <w:pPr>
              <w:spacing w:after="0" w:line="240" w:lineRule="auto"/>
              <w:jc w:val="center"/>
              <w:rPr>
                <w:rFonts w:ascii="Times New Roman" w:hAnsi="Times New Roman"/>
                <w:color w:val="000000"/>
                <w:sz w:val="24"/>
                <w:szCs w:val="24"/>
              </w:rPr>
            </w:pPr>
            <w:r w:rsidRPr="00762179">
              <w:rPr>
                <w:rFonts w:ascii="Times New Roman" w:hAnsi="Times New Roman"/>
                <w:color w:val="000000"/>
                <w:sz w:val="24"/>
                <w:szCs w:val="24"/>
              </w:rPr>
              <w:t>предоставление интересов в судах и других органах</w:t>
            </w:r>
          </w:p>
        </w:tc>
        <w:tc>
          <w:tcPr>
            <w:tcW w:w="865" w:type="dxa"/>
            <w:tcBorders>
              <w:top w:val="single" w:sz="4" w:space="0" w:color="auto"/>
              <w:left w:val="nil"/>
              <w:bottom w:val="single" w:sz="4" w:space="0" w:color="auto"/>
              <w:right w:val="single" w:sz="4" w:space="0" w:color="auto"/>
            </w:tcBorders>
            <w:vAlign w:val="center"/>
          </w:tcPr>
          <w:p w:rsidR="000B0F52" w:rsidRPr="00762179" w:rsidRDefault="000B0F52" w:rsidP="004E5B6B">
            <w:pPr>
              <w:spacing w:after="0" w:line="240" w:lineRule="auto"/>
              <w:jc w:val="center"/>
              <w:rPr>
                <w:rFonts w:ascii="Times New Roman" w:hAnsi="Times New Roman"/>
                <w:color w:val="000000"/>
                <w:sz w:val="24"/>
                <w:szCs w:val="24"/>
              </w:rPr>
            </w:pPr>
            <w:r w:rsidRPr="00762179">
              <w:rPr>
                <w:rFonts w:ascii="Times New Roman" w:hAnsi="Times New Roman"/>
                <w:color w:val="000000"/>
                <w:sz w:val="24"/>
                <w:szCs w:val="24"/>
              </w:rPr>
              <w:t>СМИ</w:t>
            </w:r>
          </w:p>
        </w:tc>
        <w:tc>
          <w:tcPr>
            <w:tcW w:w="1276" w:type="dxa"/>
            <w:tcBorders>
              <w:top w:val="single" w:sz="4" w:space="0" w:color="auto"/>
              <w:left w:val="nil"/>
              <w:bottom w:val="single" w:sz="4" w:space="0" w:color="auto"/>
              <w:right w:val="single" w:sz="4" w:space="0" w:color="auto"/>
            </w:tcBorders>
            <w:vAlign w:val="center"/>
          </w:tcPr>
          <w:p w:rsidR="000B0F52" w:rsidRPr="00762179" w:rsidRDefault="000B0F52" w:rsidP="004E5B6B">
            <w:pPr>
              <w:spacing w:after="0" w:line="240" w:lineRule="auto"/>
              <w:jc w:val="center"/>
              <w:rPr>
                <w:rFonts w:ascii="Times New Roman" w:hAnsi="Times New Roman"/>
                <w:color w:val="000000"/>
                <w:sz w:val="24"/>
                <w:szCs w:val="24"/>
              </w:rPr>
            </w:pPr>
            <w:r w:rsidRPr="00762179">
              <w:rPr>
                <w:rFonts w:ascii="Times New Roman" w:hAnsi="Times New Roman"/>
                <w:color w:val="000000"/>
                <w:sz w:val="24"/>
                <w:szCs w:val="24"/>
              </w:rPr>
              <w:t>сеть «Интернет»</w:t>
            </w:r>
          </w:p>
        </w:tc>
        <w:tc>
          <w:tcPr>
            <w:tcW w:w="1041" w:type="dxa"/>
            <w:tcBorders>
              <w:top w:val="single" w:sz="4" w:space="0" w:color="auto"/>
              <w:left w:val="nil"/>
              <w:bottom w:val="single" w:sz="4" w:space="0" w:color="auto"/>
              <w:right w:val="single" w:sz="4" w:space="0" w:color="auto"/>
            </w:tcBorders>
            <w:vAlign w:val="center"/>
          </w:tcPr>
          <w:p w:rsidR="000B0F52" w:rsidRPr="00762179" w:rsidRDefault="000B0F52" w:rsidP="004E5B6B">
            <w:pPr>
              <w:spacing w:after="0" w:line="240" w:lineRule="auto"/>
              <w:jc w:val="center"/>
              <w:rPr>
                <w:rFonts w:ascii="Times New Roman" w:hAnsi="Times New Roman"/>
                <w:color w:val="000000"/>
                <w:sz w:val="24"/>
                <w:szCs w:val="24"/>
              </w:rPr>
            </w:pPr>
            <w:proofErr w:type="gramStart"/>
            <w:r w:rsidRPr="00762179">
              <w:rPr>
                <w:rFonts w:ascii="Times New Roman" w:hAnsi="Times New Roman"/>
                <w:color w:val="000000"/>
                <w:sz w:val="24"/>
                <w:szCs w:val="24"/>
              </w:rPr>
              <w:t>издан-ных</w:t>
            </w:r>
            <w:proofErr w:type="gramEnd"/>
            <w:r w:rsidRPr="00762179">
              <w:rPr>
                <w:rFonts w:ascii="Times New Roman" w:hAnsi="Times New Roman"/>
                <w:color w:val="000000"/>
                <w:sz w:val="24"/>
                <w:szCs w:val="24"/>
              </w:rPr>
              <w:t xml:space="preserve"> брошюр, памяток и т.д.</w:t>
            </w:r>
          </w:p>
        </w:tc>
        <w:tc>
          <w:tcPr>
            <w:tcW w:w="1085" w:type="dxa"/>
            <w:tcBorders>
              <w:top w:val="single" w:sz="4" w:space="0" w:color="auto"/>
              <w:left w:val="nil"/>
              <w:bottom w:val="single" w:sz="4" w:space="0" w:color="auto"/>
              <w:right w:val="single" w:sz="4" w:space="0" w:color="auto"/>
            </w:tcBorders>
            <w:vAlign w:val="center"/>
          </w:tcPr>
          <w:p w:rsidR="000B0F52" w:rsidRPr="00762179" w:rsidRDefault="000B0F52" w:rsidP="004E5B6B">
            <w:pPr>
              <w:spacing w:after="0" w:line="240" w:lineRule="auto"/>
              <w:jc w:val="center"/>
              <w:rPr>
                <w:rFonts w:ascii="Times New Roman" w:hAnsi="Times New Roman"/>
                <w:color w:val="000000"/>
                <w:sz w:val="24"/>
                <w:szCs w:val="24"/>
              </w:rPr>
            </w:pPr>
            <w:r w:rsidRPr="00762179">
              <w:rPr>
                <w:rFonts w:ascii="Times New Roman" w:hAnsi="Times New Roman"/>
                <w:color w:val="000000"/>
                <w:sz w:val="24"/>
                <w:szCs w:val="24"/>
              </w:rPr>
              <w:t>иным способом</w:t>
            </w:r>
          </w:p>
        </w:tc>
      </w:tr>
      <w:tr w:rsidR="000B0F52" w:rsidRPr="002A3A33" w:rsidTr="004E5B6B">
        <w:trPr>
          <w:trHeight w:val="485"/>
        </w:trPr>
        <w:tc>
          <w:tcPr>
            <w:tcW w:w="2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F52" w:rsidRPr="002A3A33" w:rsidRDefault="000B0F52" w:rsidP="004E5B6B">
            <w:pPr>
              <w:spacing w:after="0" w:line="240" w:lineRule="auto"/>
              <w:jc w:val="center"/>
              <w:rPr>
                <w:rFonts w:ascii="Times New Roman" w:hAnsi="Times New Roman"/>
              </w:rPr>
            </w:pPr>
            <w:r w:rsidRPr="002A3A33">
              <w:rPr>
                <w:rFonts w:ascii="Times New Roman" w:hAnsi="Times New Roman"/>
              </w:rPr>
              <w:t>Центральная городская библиотека</w:t>
            </w:r>
          </w:p>
        </w:tc>
        <w:tc>
          <w:tcPr>
            <w:tcW w:w="1511" w:type="dxa"/>
            <w:tcBorders>
              <w:top w:val="single" w:sz="4" w:space="0" w:color="auto"/>
              <w:left w:val="single" w:sz="4" w:space="0" w:color="auto"/>
              <w:bottom w:val="single" w:sz="4" w:space="0" w:color="auto"/>
              <w:right w:val="single" w:sz="4" w:space="0" w:color="auto"/>
            </w:tcBorders>
            <w:vAlign w:val="center"/>
            <w:hideMark/>
          </w:tcPr>
          <w:p w:rsidR="000B0F52" w:rsidRPr="002A3A33" w:rsidRDefault="000B0F52" w:rsidP="004E5B6B">
            <w:pPr>
              <w:spacing w:after="0" w:line="240" w:lineRule="auto"/>
              <w:jc w:val="center"/>
              <w:rPr>
                <w:rFonts w:ascii="Times New Roman" w:hAnsi="Times New Roman"/>
              </w:rPr>
            </w:pPr>
            <w:r w:rsidRPr="002A3A33">
              <w:rPr>
                <w:rFonts w:ascii="Times New Roman" w:hAnsi="Times New Roman"/>
              </w:rPr>
              <w:t>871</w:t>
            </w:r>
          </w:p>
        </w:tc>
        <w:tc>
          <w:tcPr>
            <w:tcW w:w="1701" w:type="dxa"/>
            <w:tcBorders>
              <w:top w:val="single" w:sz="4" w:space="0" w:color="auto"/>
              <w:left w:val="single" w:sz="4" w:space="0" w:color="auto"/>
              <w:bottom w:val="single" w:sz="4" w:space="0" w:color="auto"/>
              <w:right w:val="single" w:sz="4" w:space="0" w:color="auto"/>
            </w:tcBorders>
            <w:vAlign w:val="center"/>
            <w:hideMark/>
          </w:tcPr>
          <w:p w:rsidR="000B0F52" w:rsidRPr="002A3A33" w:rsidRDefault="000B0F52" w:rsidP="004E5B6B">
            <w:pPr>
              <w:spacing w:after="0" w:line="240" w:lineRule="auto"/>
              <w:jc w:val="center"/>
              <w:rPr>
                <w:rFonts w:ascii="Times New Roman" w:hAnsi="Times New Roman"/>
              </w:rPr>
            </w:pPr>
            <w:r w:rsidRPr="002A3A33">
              <w:rPr>
                <w:rFonts w:ascii="Times New Roman" w:hAnsi="Times New Roman"/>
              </w:rPr>
              <w:t>871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B0F52" w:rsidRPr="002A3A33" w:rsidRDefault="000B0F52" w:rsidP="004E5B6B">
            <w:pPr>
              <w:spacing w:after="0" w:line="240" w:lineRule="auto"/>
              <w:jc w:val="center"/>
              <w:rPr>
                <w:rFonts w:ascii="Times New Roman" w:hAnsi="Times New Roman"/>
              </w:rPr>
            </w:pPr>
            <w:r w:rsidRPr="002A3A33">
              <w:rPr>
                <w:rFonts w:ascii="Times New Roman" w:hAnsi="Times New Roman"/>
              </w:rPr>
              <w:t>774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B0F52" w:rsidRPr="002A3A33" w:rsidRDefault="000B0F52" w:rsidP="004E5B6B">
            <w:pPr>
              <w:spacing w:after="0" w:line="240" w:lineRule="auto"/>
              <w:jc w:val="center"/>
              <w:rPr>
                <w:rFonts w:ascii="Times New Roman" w:hAnsi="Times New Roman"/>
              </w:rPr>
            </w:pPr>
            <w:r w:rsidRPr="002A3A33">
              <w:rPr>
                <w:rFonts w:ascii="Times New Roman" w:hAnsi="Times New Roman"/>
              </w:rPr>
              <w:t>55</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rsidR="000B0F52" w:rsidRPr="002A3A33" w:rsidRDefault="000B0F52" w:rsidP="004E5B6B">
            <w:pPr>
              <w:spacing w:after="0" w:line="240" w:lineRule="auto"/>
              <w:jc w:val="center"/>
              <w:rPr>
                <w:rFonts w:ascii="Times New Roman" w:hAnsi="Times New Roman"/>
              </w:rPr>
            </w:pPr>
            <w:r w:rsidRPr="002A3A33">
              <w:rPr>
                <w:rFonts w:ascii="Times New Roman" w:hAnsi="Times New Roman"/>
              </w:rPr>
              <w:t>42</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rsidR="000B0F52" w:rsidRPr="002A3A33" w:rsidRDefault="000B0F52" w:rsidP="004E5B6B">
            <w:pPr>
              <w:spacing w:after="0" w:line="240" w:lineRule="auto"/>
              <w:jc w:val="center"/>
              <w:rPr>
                <w:rFonts w:ascii="Times New Roman" w:hAnsi="Times New Roman"/>
              </w:rPr>
            </w:pPr>
            <w:r w:rsidRPr="002A3A33">
              <w:rPr>
                <w:rFonts w:ascii="Times New Roman" w:hAnsi="Times New Roman"/>
              </w:rPr>
              <w:t>-</w:t>
            </w:r>
          </w:p>
        </w:tc>
        <w:tc>
          <w:tcPr>
            <w:tcW w:w="865" w:type="dxa"/>
            <w:tcBorders>
              <w:top w:val="single" w:sz="4" w:space="0" w:color="auto"/>
              <w:left w:val="nil"/>
              <w:bottom w:val="single" w:sz="4" w:space="0" w:color="auto"/>
              <w:right w:val="single" w:sz="4" w:space="0" w:color="auto"/>
            </w:tcBorders>
            <w:vAlign w:val="center"/>
          </w:tcPr>
          <w:p w:rsidR="000B0F52" w:rsidRPr="002A3A33" w:rsidRDefault="000B0F52" w:rsidP="004E5B6B">
            <w:pPr>
              <w:spacing w:after="0" w:line="240" w:lineRule="auto"/>
              <w:jc w:val="center"/>
              <w:rPr>
                <w:rFonts w:ascii="Times New Roman" w:hAnsi="Times New Roman"/>
              </w:rPr>
            </w:pPr>
            <w:r w:rsidRPr="002A3A33">
              <w:rPr>
                <w:rFonts w:ascii="Times New Roman" w:hAnsi="Times New Roman"/>
              </w:rPr>
              <w:t>15</w:t>
            </w:r>
          </w:p>
        </w:tc>
        <w:tc>
          <w:tcPr>
            <w:tcW w:w="1276" w:type="dxa"/>
            <w:tcBorders>
              <w:top w:val="single" w:sz="4" w:space="0" w:color="auto"/>
              <w:left w:val="nil"/>
              <w:bottom w:val="single" w:sz="4" w:space="0" w:color="auto"/>
              <w:right w:val="single" w:sz="4" w:space="0" w:color="auto"/>
            </w:tcBorders>
            <w:vAlign w:val="center"/>
          </w:tcPr>
          <w:p w:rsidR="000B0F52" w:rsidRPr="002A3A33" w:rsidRDefault="000B0F52" w:rsidP="004E5B6B">
            <w:pPr>
              <w:spacing w:after="0" w:line="240" w:lineRule="auto"/>
              <w:jc w:val="center"/>
              <w:rPr>
                <w:rFonts w:ascii="Times New Roman" w:hAnsi="Times New Roman"/>
                <w:lang w:val="en-US"/>
              </w:rPr>
            </w:pPr>
            <w:r w:rsidRPr="002A3A33">
              <w:rPr>
                <w:rFonts w:ascii="Times New Roman" w:hAnsi="Times New Roman"/>
              </w:rPr>
              <w:t>40</w:t>
            </w:r>
          </w:p>
        </w:tc>
        <w:tc>
          <w:tcPr>
            <w:tcW w:w="1041" w:type="dxa"/>
            <w:tcBorders>
              <w:top w:val="single" w:sz="4" w:space="0" w:color="auto"/>
              <w:left w:val="nil"/>
              <w:bottom w:val="single" w:sz="4" w:space="0" w:color="auto"/>
              <w:right w:val="single" w:sz="4" w:space="0" w:color="auto"/>
            </w:tcBorders>
            <w:vAlign w:val="center"/>
          </w:tcPr>
          <w:p w:rsidR="000B0F52" w:rsidRPr="002A3A33" w:rsidRDefault="000B0F52" w:rsidP="004E5B6B">
            <w:pPr>
              <w:spacing w:after="0" w:line="240" w:lineRule="auto"/>
              <w:jc w:val="center"/>
              <w:rPr>
                <w:rFonts w:ascii="Times New Roman" w:hAnsi="Times New Roman"/>
                <w:lang w:val="en-US"/>
              </w:rPr>
            </w:pPr>
            <w:r w:rsidRPr="002A3A33">
              <w:rPr>
                <w:rFonts w:ascii="Times New Roman" w:hAnsi="Times New Roman"/>
                <w:lang w:val="en-US"/>
              </w:rPr>
              <w:t>5</w:t>
            </w:r>
          </w:p>
        </w:tc>
        <w:tc>
          <w:tcPr>
            <w:tcW w:w="1085" w:type="dxa"/>
            <w:tcBorders>
              <w:top w:val="single" w:sz="4" w:space="0" w:color="auto"/>
              <w:left w:val="nil"/>
              <w:bottom w:val="single" w:sz="4" w:space="0" w:color="auto"/>
              <w:right w:val="single" w:sz="4" w:space="0" w:color="auto"/>
            </w:tcBorders>
            <w:vAlign w:val="center"/>
          </w:tcPr>
          <w:p w:rsidR="000B0F52" w:rsidRPr="002A3A33" w:rsidRDefault="000B0F52" w:rsidP="004E5B6B">
            <w:pPr>
              <w:spacing w:after="0" w:line="240" w:lineRule="auto"/>
              <w:jc w:val="center"/>
              <w:rPr>
                <w:rFonts w:ascii="Times New Roman" w:hAnsi="Times New Roman"/>
              </w:rPr>
            </w:pPr>
            <w:r w:rsidRPr="002A3A33">
              <w:rPr>
                <w:rFonts w:ascii="Times New Roman" w:hAnsi="Times New Roman"/>
              </w:rPr>
              <w:t>37</w:t>
            </w:r>
          </w:p>
        </w:tc>
      </w:tr>
      <w:tr w:rsidR="000B0F52" w:rsidRPr="00762179" w:rsidTr="004E5B6B">
        <w:trPr>
          <w:trHeight w:val="237"/>
        </w:trPr>
        <w:tc>
          <w:tcPr>
            <w:tcW w:w="2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F52" w:rsidRPr="003E6914" w:rsidRDefault="000B0F52" w:rsidP="004E5B6B">
            <w:pPr>
              <w:spacing w:after="0" w:line="240" w:lineRule="auto"/>
              <w:jc w:val="center"/>
              <w:rPr>
                <w:rFonts w:ascii="Times New Roman" w:hAnsi="Times New Roman"/>
                <w:color w:val="000000"/>
                <w:sz w:val="24"/>
                <w:szCs w:val="24"/>
              </w:rPr>
            </w:pPr>
            <w:r w:rsidRPr="003E6914">
              <w:rPr>
                <w:rFonts w:ascii="Times New Roman" w:hAnsi="Times New Roman"/>
                <w:color w:val="000000"/>
                <w:sz w:val="24"/>
                <w:szCs w:val="24"/>
              </w:rPr>
              <w:t>Центральная детская библиотека</w:t>
            </w:r>
          </w:p>
        </w:tc>
        <w:tc>
          <w:tcPr>
            <w:tcW w:w="1511" w:type="dxa"/>
            <w:tcBorders>
              <w:top w:val="single" w:sz="4" w:space="0" w:color="auto"/>
              <w:left w:val="single" w:sz="4" w:space="0" w:color="auto"/>
              <w:bottom w:val="single" w:sz="4" w:space="0" w:color="auto"/>
              <w:right w:val="single" w:sz="4" w:space="0" w:color="auto"/>
            </w:tcBorders>
            <w:vAlign w:val="center"/>
            <w:hideMark/>
          </w:tcPr>
          <w:p w:rsidR="000B0F52" w:rsidRPr="003E6914" w:rsidRDefault="000B0F52" w:rsidP="004E5B6B">
            <w:pPr>
              <w:spacing w:after="0" w:line="240" w:lineRule="auto"/>
              <w:jc w:val="center"/>
              <w:rPr>
                <w:rFonts w:ascii="Times New Roman" w:hAnsi="Times New Roman"/>
                <w:color w:val="000000"/>
                <w:sz w:val="24"/>
                <w:szCs w:val="24"/>
              </w:rPr>
            </w:pPr>
            <w:r w:rsidRPr="003E6914">
              <w:rPr>
                <w:rFonts w:ascii="Times New Roman" w:hAnsi="Times New Roman"/>
                <w:color w:val="000000"/>
                <w:sz w:val="24"/>
                <w:szCs w:val="24"/>
              </w:rPr>
              <w:t>25</w:t>
            </w:r>
          </w:p>
        </w:tc>
        <w:tc>
          <w:tcPr>
            <w:tcW w:w="1701" w:type="dxa"/>
            <w:tcBorders>
              <w:top w:val="single" w:sz="4" w:space="0" w:color="auto"/>
              <w:left w:val="single" w:sz="4" w:space="0" w:color="auto"/>
              <w:bottom w:val="single" w:sz="4" w:space="0" w:color="auto"/>
              <w:right w:val="single" w:sz="4" w:space="0" w:color="auto"/>
            </w:tcBorders>
            <w:vAlign w:val="center"/>
            <w:hideMark/>
          </w:tcPr>
          <w:p w:rsidR="000B0F52" w:rsidRPr="003E6914" w:rsidRDefault="000B0F52" w:rsidP="004E5B6B">
            <w:pPr>
              <w:spacing w:after="0" w:line="240" w:lineRule="auto"/>
              <w:jc w:val="center"/>
              <w:rPr>
                <w:rFonts w:ascii="Times New Roman" w:hAnsi="Times New Roman"/>
                <w:color w:val="000000"/>
                <w:sz w:val="24"/>
                <w:szCs w:val="24"/>
              </w:rPr>
            </w:pPr>
            <w:r w:rsidRPr="003E6914">
              <w:rPr>
                <w:rFonts w:ascii="Times New Roman" w:hAnsi="Times New Roman"/>
                <w:color w:val="000000"/>
                <w:sz w:val="24"/>
                <w:szCs w:val="24"/>
              </w:rPr>
              <w:t>25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B0F52" w:rsidRPr="003E6914" w:rsidRDefault="000B0F52" w:rsidP="004E5B6B">
            <w:pPr>
              <w:spacing w:after="0" w:line="240" w:lineRule="auto"/>
              <w:jc w:val="center"/>
              <w:rPr>
                <w:rFonts w:ascii="Times New Roman" w:hAnsi="Times New Roman"/>
                <w:color w:val="000000"/>
                <w:sz w:val="24"/>
                <w:szCs w:val="24"/>
              </w:rPr>
            </w:pPr>
            <w:r w:rsidRPr="003E6914">
              <w:rPr>
                <w:rFonts w:ascii="Times New Roman" w:hAnsi="Times New Roman"/>
                <w:color w:val="000000"/>
                <w:sz w:val="24"/>
                <w:szCs w:val="24"/>
              </w:rPr>
              <w:t>21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B0F52" w:rsidRPr="003E6914" w:rsidRDefault="000B0F52" w:rsidP="004E5B6B">
            <w:pPr>
              <w:spacing w:after="0" w:line="240" w:lineRule="auto"/>
              <w:jc w:val="center"/>
              <w:rPr>
                <w:rFonts w:ascii="Times New Roman" w:hAnsi="Times New Roman"/>
                <w:color w:val="000000"/>
                <w:sz w:val="24"/>
                <w:szCs w:val="24"/>
              </w:rPr>
            </w:pPr>
            <w:r w:rsidRPr="003E6914">
              <w:rPr>
                <w:rFonts w:ascii="Times New Roman" w:hAnsi="Times New Roman"/>
                <w:color w:val="000000"/>
                <w:sz w:val="24"/>
                <w:szCs w:val="24"/>
              </w:rPr>
              <w:t>2</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rsidR="000B0F52" w:rsidRPr="003E6914" w:rsidRDefault="000B0F52" w:rsidP="004E5B6B">
            <w:pPr>
              <w:spacing w:after="0" w:line="240" w:lineRule="auto"/>
              <w:jc w:val="center"/>
              <w:rPr>
                <w:rFonts w:ascii="Times New Roman" w:hAnsi="Times New Roman"/>
                <w:color w:val="000000"/>
                <w:sz w:val="24"/>
                <w:szCs w:val="24"/>
              </w:rPr>
            </w:pPr>
            <w:r w:rsidRPr="003E6914">
              <w:rPr>
                <w:rFonts w:ascii="Times New Roman" w:hAnsi="Times New Roman"/>
                <w:color w:val="000000"/>
                <w:sz w:val="24"/>
                <w:szCs w:val="24"/>
              </w:rPr>
              <w:t>2</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rsidR="000B0F52" w:rsidRPr="003E6914" w:rsidRDefault="000B0F52" w:rsidP="004E5B6B">
            <w:pPr>
              <w:spacing w:after="0" w:line="240" w:lineRule="auto"/>
              <w:jc w:val="center"/>
              <w:rPr>
                <w:rFonts w:ascii="Times New Roman" w:hAnsi="Times New Roman"/>
                <w:color w:val="000000"/>
                <w:sz w:val="24"/>
                <w:szCs w:val="24"/>
              </w:rPr>
            </w:pPr>
            <w:r w:rsidRPr="003E6914">
              <w:rPr>
                <w:rFonts w:ascii="Times New Roman" w:hAnsi="Times New Roman"/>
                <w:color w:val="000000"/>
                <w:sz w:val="24"/>
                <w:szCs w:val="24"/>
              </w:rPr>
              <w:t>-</w:t>
            </w:r>
          </w:p>
        </w:tc>
        <w:tc>
          <w:tcPr>
            <w:tcW w:w="865" w:type="dxa"/>
            <w:tcBorders>
              <w:top w:val="single" w:sz="4" w:space="0" w:color="auto"/>
              <w:left w:val="nil"/>
              <w:bottom w:val="single" w:sz="4" w:space="0" w:color="auto"/>
              <w:right w:val="single" w:sz="4" w:space="0" w:color="auto"/>
            </w:tcBorders>
            <w:vAlign w:val="center"/>
          </w:tcPr>
          <w:p w:rsidR="000B0F52" w:rsidRPr="003E6914" w:rsidRDefault="000B0F52" w:rsidP="004E5B6B">
            <w:pPr>
              <w:spacing w:after="0" w:line="240" w:lineRule="auto"/>
              <w:jc w:val="center"/>
              <w:rPr>
                <w:rFonts w:ascii="Times New Roman" w:hAnsi="Times New Roman"/>
                <w:color w:val="000000"/>
                <w:sz w:val="24"/>
                <w:szCs w:val="24"/>
              </w:rPr>
            </w:pPr>
            <w:r w:rsidRPr="003E6914">
              <w:rPr>
                <w:rFonts w:ascii="Times New Roman" w:hAnsi="Times New Roman"/>
                <w:color w:val="000000"/>
                <w:sz w:val="24"/>
                <w:szCs w:val="24"/>
              </w:rPr>
              <w:t>22</w:t>
            </w:r>
          </w:p>
        </w:tc>
        <w:tc>
          <w:tcPr>
            <w:tcW w:w="1276" w:type="dxa"/>
            <w:tcBorders>
              <w:top w:val="single" w:sz="4" w:space="0" w:color="auto"/>
              <w:left w:val="nil"/>
              <w:bottom w:val="single" w:sz="4" w:space="0" w:color="auto"/>
              <w:right w:val="single" w:sz="4" w:space="0" w:color="auto"/>
            </w:tcBorders>
            <w:vAlign w:val="center"/>
          </w:tcPr>
          <w:p w:rsidR="000B0F52" w:rsidRPr="003E6914" w:rsidRDefault="000B0F52" w:rsidP="004E5B6B">
            <w:pPr>
              <w:spacing w:after="0" w:line="240" w:lineRule="auto"/>
              <w:jc w:val="center"/>
              <w:rPr>
                <w:rFonts w:ascii="Times New Roman" w:hAnsi="Times New Roman"/>
                <w:color w:val="000000"/>
                <w:sz w:val="24"/>
                <w:szCs w:val="24"/>
              </w:rPr>
            </w:pPr>
            <w:r w:rsidRPr="003E6914">
              <w:rPr>
                <w:rFonts w:ascii="Times New Roman" w:hAnsi="Times New Roman"/>
                <w:color w:val="000000"/>
                <w:sz w:val="24"/>
                <w:szCs w:val="24"/>
              </w:rPr>
              <w:t>50</w:t>
            </w:r>
          </w:p>
        </w:tc>
        <w:tc>
          <w:tcPr>
            <w:tcW w:w="1041" w:type="dxa"/>
            <w:tcBorders>
              <w:top w:val="single" w:sz="4" w:space="0" w:color="auto"/>
              <w:left w:val="nil"/>
              <w:bottom w:val="single" w:sz="4" w:space="0" w:color="auto"/>
              <w:right w:val="single" w:sz="4" w:space="0" w:color="auto"/>
            </w:tcBorders>
            <w:vAlign w:val="center"/>
          </w:tcPr>
          <w:p w:rsidR="000B0F52" w:rsidRPr="003E6914" w:rsidRDefault="000B0F52" w:rsidP="004E5B6B">
            <w:pPr>
              <w:spacing w:after="0" w:line="240" w:lineRule="auto"/>
              <w:jc w:val="center"/>
              <w:rPr>
                <w:rFonts w:ascii="Times New Roman" w:hAnsi="Times New Roman"/>
                <w:color w:val="000000"/>
                <w:sz w:val="24"/>
                <w:szCs w:val="24"/>
              </w:rPr>
            </w:pPr>
            <w:r w:rsidRPr="003E6914">
              <w:rPr>
                <w:rFonts w:ascii="Times New Roman" w:hAnsi="Times New Roman"/>
                <w:color w:val="000000"/>
                <w:sz w:val="24"/>
                <w:szCs w:val="24"/>
              </w:rPr>
              <w:t>8</w:t>
            </w:r>
          </w:p>
        </w:tc>
        <w:tc>
          <w:tcPr>
            <w:tcW w:w="1085" w:type="dxa"/>
            <w:tcBorders>
              <w:top w:val="single" w:sz="4" w:space="0" w:color="auto"/>
              <w:left w:val="nil"/>
              <w:bottom w:val="single" w:sz="4" w:space="0" w:color="auto"/>
              <w:right w:val="single" w:sz="4" w:space="0" w:color="auto"/>
            </w:tcBorders>
            <w:vAlign w:val="center"/>
          </w:tcPr>
          <w:p w:rsidR="000B0F52" w:rsidRPr="003E6914" w:rsidRDefault="000B0F52" w:rsidP="004E5B6B">
            <w:pPr>
              <w:spacing w:after="0" w:line="240" w:lineRule="auto"/>
              <w:jc w:val="center"/>
              <w:rPr>
                <w:rFonts w:ascii="Times New Roman" w:hAnsi="Times New Roman"/>
                <w:color w:val="000000"/>
                <w:sz w:val="24"/>
                <w:szCs w:val="24"/>
              </w:rPr>
            </w:pPr>
            <w:r w:rsidRPr="003E6914">
              <w:rPr>
                <w:rFonts w:ascii="Times New Roman" w:hAnsi="Times New Roman"/>
                <w:color w:val="000000"/>
                <w:sz w:val="24"/>
                <w:szCs w:val="24"/>
              </w:rPr>
              <w:t>-</w:t>
            </w:r>
          </w:p>
        </w:tc>
      </w:tr>
      <w:tr w:rsidR="000B0F52" w:rsidRPr="00762179" w:rsidTr="004E5B6B">
        <w:trPr>
          <w:trHeight w:val="126"/>
        </w:trPr>
        <w:tc>
          <w:tcPr>
            <w:tcW w:w="2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F52" w:rsidRPr="00762179" w:rsidRDefault="000B0F52" w:rsidP="004E5B6B">
            <w:pPr>
              <w:spacing w:after="0" w:line="240" w:lineRule="auto"/>
              <w:jc w:val="center"/>
              <w:rPr>
                <w:rFonts w:ascii="Times New Roman" w:hAnsi="Times New Roman"/>
                <w:color w:val="000000"/>
                <w:sz w:val="24"/>
                <w:szCs w:val="24"/>
              </w:rPr>
            </w:pPr>
            <w:r w:rsidRPr="00762179">
              <w:rPr>
                <w:rFonts w:ascii="Times New Roman" w:hAnsi="Times New Roman"/>
                <w:color w:val="000000"/>
                <w:sz w:val="24"/>
                <w:szCs w:val="24"/>
              </w:rPr>
              <w:t>Всего</w:t>
            </w:r>
          </w:p>
        </w:tc>
        <w:tc>
          <w:tcPr>
            <w:tcW w:w="1511" w:type="dxa"/>
            <w:tcBorders>
              <w:top w:val="single" w:sz="4" w:space="0" w:color="auto"/>
              <w:left w:val="single" w:sz="4" w:space="0" w:color="auto"/>
              <w:bottom w:val="single" w:sz="4" w:space="0" w:color="auto"/>
              <w:right w:val="single" w:sz="4" w:space="0" w:color="auto"/>
            </w:tcBorders>
            <w:vAlign w:val="center"/>
            <w:hideMark/>
          </w:tcPr>
          <w:p w:rsidR="000B0F52" w:rsidRPr="00762179" w:rsidRDefault="000B0F52" w:rsidP="004E5B6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896</w:t>
            </w:r>
          </w:p>
        </w:tc>
        <w:tc>
          <w:tcPr>
            <w:tcW w:w="1701" w:type="dxa"/>
            <w:tcBorders>
              <w:top w:val="single" w:sz="4" w:space="0" w:color="auto"/>
              <w:left w:val="single" w:sz="4" w:space="0" w:color="auto"/>
              <w:bottom w:val="single" w:sz="4" w:space="0" w:color="auto"/>
              <w:right w:val="single" w:sz="4" w:space="0" w:color="auto"/>
            </w:tcBorders>
            <w:vAlign w:val="center"/>
            <w:hideMark/>
          </w:tcPr>
          <w:p w:rsidR="000B0F52" w:rsidRPr="00762179" w:rsidRDefault="000B0F52" w:rsidP="004E5B6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896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B0F52" w:rsidRPr="00762179" w:rsidRDefault="000B0F52" w:rsidP="004E5B6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795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B0F52" w:rsidRPr="00762179" w:rsidRDefault="000B0F52" w:rsidP="004E5B6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57</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rsidR="000B0F52" w:rsidRPr="00762179" w:rsidRDefault="000B0F52" w:rsidP="004E5B6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44</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rsidR="000B0F52" w:rsidRPr="00762179" w:rsidRDefault="000B0F52" w:rsidP="004E5B6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65" w:type="dxa"/>
            <w:tcBorders>
              <w:top w:val="single" w:sz="4" w:space="0" w:color="auto"/>
              <w:left w:val="nil"/>
              <w:bottom w:val="single" w:sz="4" w:space="0" w:color="auto"/>
              <w:right w:val="single" w:sz="4" w:space="0" w:color="auto"/>
            </w:tcBorders>
            <w:vAlign w:val="center"/>
          </w:tcPr>
          <w:p w:rsidR="000B0F52" w:rsidRPr="00762179" w:rsidRDefault="000B0F52" w:rsidP="004E5B6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w:t>
            </w:r>
          </w:p>
        </w:tc>
        <w:tc>
          <w:tcPr>
            <w:tcW w:w="1276" w:type="dxa"/>
            <w:tcBorders>
              <w:top w:val="single" w:sz="4" w:space="0" w:color="auto"/>
              <w:left w:val="nil"/>
              <w:bottom w:val="single" w:sz="4" w:space="0" w:color="auto"/>
              <w:right w:val="single" w:sz="4" w:space="0" w:color="auto"/>
            </w:tcBorders>
            <w:vAlign w:val="center"/>
          </w:tcPr>
          <w:p w:rsidR="000B0F52" w:rsidRPr="00762179" w:rsidRDefault="000B0F52" w:rsidP="004E5B6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90</w:t>
            </w:r>
          </w:p>
        </w:tc>
        <w:tc>
          <w:tcPr>
            <w:tcW w:w="1041" w:type="dxa"/>
            <w:tcBorders>
              <w:top w:val="single" w:sz="4" w:space="0" w:color="auto"/>
              <w:left w:val="nil"/>
              <w:bottom w:val="single" w:sz="4" w:space="0" w:color="auto"/>
              <w:right w:val="single" w:sz="4" w:space="0" w:color="auto"/>
            </w:tcBorders>
            <w:vAlign w:val="center"/>
          </w:tcPr>
          <w:p w:rsidR="000B0F52" w:rsidRPr="00762179" w:rsidRDefault="000B0F52" w:rsidP="004E5B6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w:t>
            </w:r>
          </w:p>
        </w:tc>
        <w:tc>
          <w:tcPr>
            <w:tcW w:w="1085" w:type="dxa"/>
            <w:tcBorders>
              <w:top w:val="single" w:sz="4" w:space="0" w:color="auto"/>
              <w:left w:val="nil"/>
              <w:bottom w:val="single" w:sz="4" w:space="0" w:color="auto"/>
              <w:right w:val="single" w:sz="4" w:space="0" w:color="auto"/>
            </w:tcBorders>
            <w:vAlign w:val="center"/>
          </w:tcPr>
          <w:p w:rsidR="000B0F52" w:rsidRPr="00762179" w:rsidRDefault="000B0F52" w:rsidP="004E5B6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w:t>
            </w:r>
          </w:p>
        </w:tc>
      </w:tr>
    </w:tbl>
    <w:p w:rsidR="00637263" w:rsidRDefault="00637263" w:rsidP="0073438D">
      <w:pPr>
        <w:widowControl w:val="0"/>
        <w:spacing w:after="0" w:line="240" w:lineRule="auto"/>
        <w:ind w:left="4820"/>
        <w:jc w:val="both"/>
        <w:rPr>
          <w:rFonts w:ascii="Times New Roman" w:hAnsi="Times New Roman"/>
        </w:rPr>
      </w:pPr>
    </w:p>
    <w:p w:rsidR="00637263" w:rsidRDefault="00637263" w:rsidP="0073438D">
      <w:pPr>
        <w:widowControl w:val="0"/>
        <w:spacing w:after="0" w:line="240" w:lineRule="auto"/>
        <w:ind w:left="4820"/>
        <w:jc w:val="both"/>
        <w:rPr>
          <w:rFonts w:ascii="Times New Roman" w:hAnsi="Times New Roman"/>
        </w:rPr>
        <w:sectPr w:rsidR="00637263" w:rsidSect="000B0F52">
          <w:headerReference w:type="default" r:id="rId105"/>
          <w:headerReference w:type="first" r:id="rId106"/>
          <w:pgSz w:w="16838" w:h="11906" w:orient="landscape"/>
          <w:pgMar w:top="850" w:right="1134" w:bottom="1701" w:left="1134" w:header="708" w:footer="708" w:gutter="0"/>
          <w:cols w:space="708"/>
          <w:titlePg/>
          <w:docGrid w:linePitch="360"/>
        </w:sectPr>
      </w:pPr>
    </w:p>
    <w:bookmarkStart w:id="36" w:name="МБА"/>
    <w:p w:rsidR="00D2677E" w:rsidRPr="0048559B" w:rsidRDefault="002F51E5" w:rsidP="0048559B">
      <w:pPr>
        <w:widowControl w:val="0"/>
        <w:spacing w:after="0" w:line="240" w:lineRule="auto"/>
        <w:jc w:val="center"/>
        <w:rPr>
          <w:rStyle w:val="a9"/>
          <w:rFonts w:ascii="Times New Roman" w:hAnsi="Times New Roman"/>
          <w:b/>
          <w:bCs/>
          <w:sz w:val="28"/>
          <w:szCs w:val="28"/>
        </w:rPr>
      </w:pPr>
      <w:r>
        <w:rPr>
          <w:rFonts w:ascii="Times New Roman" w:hAnsi="Times New Roman"/>
          <w:b/>
          <w:bCs/>
          <w:sz w:val="28"/>
          <w:szCs w:val="28"/>
        </w:rPr>
        <w:lastRenderedPageBreak/>
        <w:fldChar w:fldCharType="begin"/>
      </w:r>
      <w:r w:rsidR="0048559B">
        <w:rPr>
          <w:rFonts w:ascii="Times New Roman" w:hAnsi="Times New Roman"/>
          <w:b/>
          <w:bCs/>
          <w:sz w:val="28"/>
          <w:szCs w:val="28"/>
        </w:rPr>
        <w:instrText xml:space="preserve"> HYPERLINK  \l "МБАЭДД" </w:instrText>
      </w:r>
      <w:r>
        <w:rPr>
          <w:rFonts w:ascii="Times New Roman" w:hAnsi="Times New Roman"/>
          <w:b/>
          <w:bCs/>
          <w:sz w:val="28"/>
          <w:szCs w:val="28"/>
        </w:rPr>
        <w:fldChar w:fldCharType="separate"/>
      </w:r>
      <w:r w:rsidR="0048559B" w:rsidRPr="0048559B">
        <w:rPr>
          <w:rStyle w:val="a9"/>
          <w:rFonts w:ascii="Times New Roman" w:hAnsi="Times New Roman"/>
          <w:b/>
          <w:bCs/>
          <w:sz w:val="28"/>
          <w:szCs w:val="28"/>
        </w:rPr>
        <w:t>9.</w:t>
      </w:r>
      <w:r w:rsidR="00D2677E" w:rsidRPr="0048559B">
        <w:rPr>
          <w:rStyle w:val="a9"/>
          <w:rFonts w:ascii="Times New Roman" w:hAnsi="Times New Roman"/>
          <w:b/>
          <w:bCs/>
          <w:sz w:val="28"/>
          <w:szCs w:val="28"/>
        </w:rPr>
        <w:t>МЕЖБИБЛИОТЕЧНЫЙ АБОНЕМЕНТ И ЭДД.</w:t>
      </w:r>
    </w:p>
    <w:p w:rsidR="00D2677E" w:rsidRPr="0073438D" w:rsidRDefault="00D2677E" w:rsidP="0073438D">
      <w:pPr>
        <w:widowControl w:val="0"/>
        <w:spacing w:after="0" w:line="240" w:lineRule="auto"/>
        <w:jc w:val="center"/>
        <w:rPr>
          <w:rFonts w:ascii="Times New Roman" w:hAnsi="Times New Roman"/>
          <w:b/>
          <w:bCs/>
          <w:sz w:val="28"/>
          <w:szCs w:val="28"/>
        </w:rPr>
      </w:pPr>
      <w:r w:rsidRPr="0048559B">
        <w:rPr>
          <w:rStyle w:val="a9"/>
          <w:rFonts w:ascii="Times New Roman" w:hAnsi="Times New Roman"/>
          <w:b/>
          <w:bCs/>
          <w:sz w:val="28"/>
          <w:szCs w:val="28"/>
        </w:rPr>
        <w:t>РАБОТА В СЛУЖБЕ СЕРВИСА ЭБК</w:t>
      </w:r>
      <w:r w:rsidR="002F51E5">
        <w:rPr>
          <w:rFonts w:ascii="Times New Roman" w:hAnsi="Times New Roman"/>
          <w:b/>
          <w:bCs/>
          <w:sz w:val="28"/>
          <w:szCs w:val="28"/>
        </w:rPr>
        <w:fldChar w:fldCharType="end"/>
      </w:r>
    </w:p>
    <w:bookmarkEnd w:id="36"/>
    <w:p w:rsidR="000952D9" w:rsidRPr="0073438D" w:rsidRDefault="000952D9" w:rsidP="0073438D">
      <w:pPr>
        <w:widowControl w:val="0"/>
        <w:spacing w:after="0" w:line="240" w:lineRule="auto"/>
        <w:rPr>
          <w:rFonts w:ascii="Times New Roman" w:hAnsi="Times New Roman"/>
        </w:rPr>
      </w:pPr>
    </w:p>
    <w:p w:rsidR="00637263" w:rsidRPr="00117E6C" w:rsidRDefault="00637263" w:rsidP="004B78A0">
      <w:pPr>
        <w:widowControl w:val="0"/>
        <w:shd w:val="clear" w:color="auto" w:fill="FFFFFF"/>
        <w:autoSpaceDE w:val="0"/>
        <w:autoSpaceDN w:val="0"/>
        <w:adjustRightInd w:val="0"/>
        <w:spacing w:after="0" w:line="240" w:lineRule="auto"/>
        <w:ind w:left="5670"/>
        <w:rPr>
          <w:rFonts w:ascii="Times New Roman" w:hAnsi="Times New Roman"/>
          <w:color w:val="000000"/>
          <w:sz w:val="28"/>
          <w:szCs w:val="28"/>
        </w:rPr>
      </w:pPr>
      <w:r w:rsidRPr="00117E6C">
        <w:rPr>
          <w:rFonts w:ascii="Times New Roman" w:hAnsi="Times New Roman"/>
          <w:color w:val="000000"/>
          <w:sz w:val="28"/>
          <w:szCs w:val="28"/>
        </w:rPr>
        <w:t xml:space="preserve">Кириллова Светлана Викторовна, </w:t>
      </w:r>
    </w:p>
    <w:p w:rsidR="00637263" w:rsidRPr="00117E6C" w:rsidRDefault="00637263" w:rsidP="004B78A0">
      <w:pPr>
        <w:widowControl w:val="0"/>
        <w:shd w:val="clear" w:color="auto" w:fill="FFFFFF"/>
        <w:autoSpaceDE w:val="0"/>
        <w:autoSpaceDN w:val="0"/>
        <w:adjustRightInd w:val="0"/>
        <w:spacing w:after="0" w:line="240" w:lineRule="auto"/>
        <w:ind w:left="5670"/>
        <w:rPr>
          <w:rFonts w:ascii="Times New Roman" w:hAnsi="Times New Roman"/>
          <w:color w:val="000000"/>
          <w:sz w:val="28"/>
          <w:szCs w:val="28"/>
        </w:rPr>
      </w:pPr>
      <w:r w:rsidRPr="00117E6C">
        <w:rPr>
          <w:rFonts w:ascii="Times New Roman" w:hAnsi="Times New Roman"/>
          <w:color w:val="000000"/>
          <w:sz w:val="28"/>
          <w:szCs w:val="28"/>
        </w:rPr>
        <w:t xml:space="preserve">заведующая информационно-библиографическим отделом, </w:t>
      </w:r>
    </w:p>
    <w:p w:rsidR="00637263" w:rsidRPr="00117E6C" w:rsidRDefault="00637263" w:rsidP="004B78A0">
      <w:pPr>
        <w:widowControl w:val="0"/>
        <w:shd w:val="clear" w:color="auto" w:fill="FFFFFF"/>
        <w:autoSpaceDE w:val="0"/>
        <w:autoSpaceDN w:val="0"/>
        <w:adjustRightInd w:val="0"/>
        <w:spacing w:after="0" w:line="240" w:lineRule="auto"/>
        <w:ind w:left="5670"/>
        <w:rPr>
          <w:rFonts w:ascii="Times New Roman" w:hAnsi="Times New Roman"/>
          <w:color w:val="000000"/>
          <w:sz w:val="28"/>
          <w:szCs w:val="28"/>
        </w:rPr>
      </w:pPr>
      <w:r w:rsidRPr="00117E6C">
        <w:rPr>
          <w:rFonts w:ascii="Times New Roman" w:hAnsi="Times New Roman"/>
          <w:color w:val="000000"/>
          <w:sz w:val="28"/>
          <w:szCs w:val="28"/>
        </w:rPr>
        <w:t>тел. 8(38452) 2-60-42</w:t>
      </w:r>
    </w:p>
    <w:p w:rsidR="00637263" w:rsidRPr="0091253A" w:rsidRDefault="00637263" w:rsidP="004B78A0">
      <w:pPr>
        <w:widowControl w:val="0"/>
        <w:shd w:val="clear" w:color="auto" w:fill="FFFFFF"/>
        <w:autoSpaceDE w:val="0"/>
        <w:autoSpaceDN w:val="0"/>
        <w:adjustRightInd w:val="0"/>
        <w:spacing w:after="0" w:line="240" w:lineRule="auto"/>
        <w:ind w:left="5670"/>
        <w:rPr>
          <w:rFonts w:ascii="Times New Roman" w:hAnsi="Times New Roman"/>
          <w:b/>
          <w:bCs/>
          <w:sz w:val="28"/>
          <w:szCs w:val="28"/>
          <w:lang w:val="en-US"/>
        </w:rPr>
      </w:pPr>
      <w:proofErr w:type="gramStart"/>
      <w:r w:rsidRPr="00117E6C">
        <w:rPr>
          <w:rFonts w:ascii="Times New Roman" w:hAnsi="Times New Roman"/>
          <w:color w:val="000000"/>
          <w:sz w:val="28"/>
          <w:szCs w:val="28"/>
        </w:rPr>
        <w:t>е</w:t>
      </w:r>
      <w:proofErr w:type="gramEnd"/>
      <w:r w:rsidRPr="0091253A">
        <w:rPr>
          <w:rFonts w:ascii="Times New Roman" w:hAnsi="Times New Roman"/>
          <w:color w:val="000000"/>
          <w:sz w:val="28"/>
          <w:szCs w:val="28"/>
          <w:lang w:val="en-US"/>
        </w:rPr>
        <w:t>-</w:t>
      </w:r>
      <w:r w:rsidRPr="00117E6C">
        <w:rPr>
          <w:rFonts w:ascii="Times New Roman" w:hAnsi="Times New Roman"/>
          <w:color w:val="000000"/>
          <w:sz w:val="28"/>
          <w:szCs w:val="28"/>
          <w:lang w:val="en-US"/>
        </w:rPr>
        <w:t>mail</w:t>
      </w:r>
      <w:r w:rsidRPr="0091253A">
        <w:rPr>
          <w:rFonts w:ascii="Times New Roman" w:hAnsi="Times New Roman"/>
          <w:color w:val="000000"/>
          <w:sz w:val="28"/>
          <w:szCs w:val="28"/>
          <w:lang w:val="en-US"/>
        </w:rPr>
        <w:t xml:space="preserve">: </w:t>
      </w:r>
      <w:hyperlink r:id="rId107" w:history="1">
        <w:r w:rsidRPr="00117E6C">
          <w:rPr>
            <w:rStyle w:val="a9"/>
            <w:rFonts w:ascii="Times New Roman" w:hAnsi="Times New Roman"/>
            <w:sz w:val="28"/>
            <w:szCs w:val="28"/>
            <w:lang w:val="en-US"/>
          </w:rPr>
          <w:t>bibliograf</w:t>
        </w:r>
        <w:r w:rsidRPr="0091253A">
          <w:rPr>
            <w:rStyle w:val="a9"/>
            <w:rFonts w:ascii="Times New Roman" w:hAnsi="Times New Roman"/>
            <w:sz w:val="28"/>
            <w:szCs w:val="28"/>
            <w:lang w:val="en-US"/>
          </w:rPr>
          <w:t>.</w:t>
        </w:r>
        <w:r w:rsidRPr="00117E6C">
          <w:rPr>
            <w:rStyle w:val="a9"/>
            <w:rFonts w:ascii="Times New Roman" w:hAnsi="Times New Roman"/>
            <w:sz w:val="28"/>
            <w:szCs w:val="28"/>
            <w:lang w:val="en-US"/>
          </w:rPr>
          <w:t>cgb</w:t>
        </w:r>
        <w:r w:rsidRPr="0091253A">
          <w:rPr>
            <w:rStyle w:val="a9"/>
            <w:rFonts w:ascii="Times New Roman" w:hAnsi="Times New Roman"/>
            <w:sz w:val="28"/>
            <w:szCs w:val="28"/>
            <w:lang w:val="en-US"/>
          </w:rPr>
          <w:t>@</w:t>
        </w:r>
        <w:r w:rsidRPr="00117E6C">
          <w:rPr>
            <w:rStyle w:val="a9"/>
            <w:rFonts w:ascii="Times New Roman" w:hAnsi="Times New Roman"/>
            <w:sz w:val="28"/>
            <w:szCs w:val="28"/>
            <w:lang w:val="en-US"/>
          </w:rPr>
          <w:t>mail</w:t>
        </w:r>
        <w:r w:rsidRPr="0091253A">
          <w:rPr>
            <w:rStyle w:val="a9"/>
            <w:rFonts w:ascii="Times New Roman" w:hAnsi="Times New Roman"/>
            <w:sz w:val="28"/>
            <w:szCs w:val="28"/>
            <w:lang w:val="en-US"/>
          </w:rPr>
          <w:t>.</w:t>
        </w:r>
        <w:r w:rsidRPr="00117E6C">
          <w:rPr>
            <w:rStyle w:val="a9"/>
            <w:rFonts w:ascii="Times New Roman" w:hAnsi="Times New Roman"/>
            <w:sz w:val="28"/>
            <w:szCs w:val="28"/>
            <w:lang w:val="en-US"/>
          </w:rPr>
          <w:t>ru</w:t>
        </w:r>
      </w:hyperlink>
    </w:p>
    <w:p w:rsidR="00637263" w:rsidRPr="0091253A" w:rsidRDefault="00637263" w:rsidP="00637263">
      <w:pPr>
        <w:widowControl w:val="0"/>
        <w:spacing w:after="0" w:line="240" w:lineRule="auto"/>
        <w:jc w:val="right"/>
        <w:rPr>
          <w:rFonts w:ascii="Times New Roman" w:hAnsi="Times New Roman"/>
          <w:sz w:val="28"/>
          <w:szCs w:val="28"/>
          <w:lang w:val="en-US"/>
        </w:rPr>
      </w:pPr>
    </w:p>
    <w:p w:rsidR="004B78A0" w:rsidRDefault="00637263" w:rsidP="00637263">
      <w:pPr>
        <w:pStyle w:val="31"/>
        <w:spacing w:after="0" w:line="240" w:lineRule="auto"/>
        <w:ind w:firstLine="709"/>
        <w:rPr>
          <w:rFonts w:ascii="Times New Roman" w:hAnsi="Times New Roman"/>
          <w:b/>
          <w:sz w:val="28"/>
          <w:szCs w:val="28"/>
        </w:rPr>
      </w:pPr>
      <w:r w:rsidRPr="00117E6C">
        <w:rPr>
          <w:rFonts w:ascii="Times New Roman" w:hAnsi="Times New Roman"/>
          <w:b/>
          <w:sz w:val="28"/>
          <w:szCs w:val="28"/>
        </w:rPr>
        <w:t xml:space="preserve">9.1 </w:t>
      </w:r>
    </w:p>
    <w:tbl>
      <w:tblPr>
        <w:tblW w:w="10080" w:type="dxa"/>
        <w:tblInd w:w="93" w:type="dxa"/>
        <w:tblLayout w:type="fixed"/>
        <w:tblLook w:val="04A0"/>
      </w:tblPr>
      <w:tblGrid>
        <w:gridCol w:w="1867"/>
        <w:gridCol w:w="688"/>
        <w:gridCol w:w="528"/>
        <w:gridCol w:w="798"/>
        <w:gridCol w:w="622"/>
        <w:gridCol w:w="1393"/>
        <w:gridCol w:w="1420"/>
        <w:gridCol w:w="974"/>
        <w:gridCol w:w="1790"/>
      </w:tblGrid>
      <w:tr w:rsidR="00637263" w:rsidRPr="00143B2F" w:rsidTr="004B78A0">
        <w:trPr>
          <w:trHeight w:val="300"/>
        </w:trPr>
        <w:tc>
          <w:tcPr>
            <w:tcW w:w="5896" w:type="dxa"/>
            <w:gridSpan w:val="6"/>
            <w:tcBorders>
              <w:top w:val="nil"/>
              <w:left w:val="nil"/>
              <w:bottom w:val="nil"/>
              <w:right w:val="nil"/>
            </w:tcBorders>
            <w:shd w:val="clear" w:color="auto" w:fill="auto"/>
            <w:noWrap/>
            <w:vAlign w:val="bottom"/>
            <w:hideMark/>
          </w:tcPr>
          <w:p w:rsidR="00637263" w:rsidRPr="00143B2F" w:rsidRDefault="00637263" w:rsidP="00B229B7">
            <w:pPr>
              <w:spacing w:after="0" w:line="240" w:lineRule="auto"/>
              <w:rPr>
                <w:rFonts w:ascii="Times New Roman" w:hAnsi="Times New Roman"/>
                <w:b/>
                <w:bCs/>
                <w:color w:val="000000"/>
                <w:sz w:val="24"/>
                <w:szCs w:val="24"/>
              </w:rPr>
            </w:pPr>
            <w:r w:rsidRPr="00143B2F">
              <w:rPr>
                <w:rFonts w:ascii="Times New Roman" w:hAnsi="Times New Roman"/>
                <w:b/>
                <w:bCs/>
                <w:color w:val="000000"/>
                <w:sz w:val="24"/>
                <w:szCs w:val="24"/>
              </w:rPr>
              <w:t>Таблица 9.1 - Выдача документов и копий по МБА, ЭДД, через Службу сервиса ЭБК</w:t>
            </w:r>
          </w:p>
        </w:tc>
        <w:tc>
          <w:tcPr>
            <w:tcW w:w="1420" w:type="dxa"/>
            <w:tcBorders>
              <w:top w:val="nil"/>
              <w:left w:val="nil"/>
              <w:bottom w:val="nil"/>
              <w:right w:val="nil"/>
            </w:tcBorders>
            <w:shd w:val="clear" w:color="auto" w:fill="auto"/>
            <w:noWrap/>
            <w:vAlign w:val="bottom"/>
            <w:hideMark/>
          </w:tcPr>
          <w:p w:rsidR="00637263" w:rsidRPr="00143B2F" w:rsidRDefault="00637263" w:rsidP="00B229B7">
            <w:pPr>
              <w:spacing w:after="0" w:line="240" w:lineRule="auto"/>
              <w:rPr>
                <w:rFonts w:ascii="Times New Roman" w:hAnsi="Times New Roman"/>
                <w:color w:val="000000"/>
                <w:sz w:val="24"/>
                <w:szCs w:val="24"/>
              </w:rPr>
            </w:pPr>
          </w:p>
        </w:tc>
        <w:tc>
          <w:tcPr>
            <w:tcW w:w="974" w:type="dxa"/>
            <w:tcBorders>
              <w:top w:val="nil"/>
              <w:left w:val="nil"/>
              <w:bottom w:val="nil"/>
              <w:right w:val="nil"/>
            </w:tcBorders>
            <w:shd w:val="clear" w:color="auto" w:fill="auto"/>
            <w:noWrap/>
            <w:vAlign w:val="bottom"/>
            <w:hideMark/>
          </w:tcPr>
          <w:p w:rsidR="00637263" w:rsidRPr="00143B2F" w:rsidRDefault="00637263" w:rsidP="00B229B7">
            <w:pPr>
              <w:spacing w:after="0" w:line="240" w:lineRule="auto"/>
              <w:rPr>
                <w:rFonts w:ascii="Times New Roman" w:hAnsi="Times New Roman"/>
                <w:color w:val="000000"/>
                <w:sz w:val="24"/>
                <w:szCs w:val="24"/>
              </w:rPr>
            </w:pPr>
          </w:p>
        </w:tc>
        <w:tc>
          <w:tcPr>
            <w:tcW w:w="1790" w:type="dxa"/>
            <w:tcBorders>
              <w:top w:val="nil"/>
              <w:left w:val="nil"/>
              <w:bottom w:val="nil"/>
              <w:right w:val="nil"/>
            </w:tcBorders>
            <w:shd w:val="clear" w:color="auto" w:fill="auto"/>
            <w:noWrap/>
            <w:vAlign w:val="bottom"/>
            <w:hideMark/>
          </w:tcPr>
          <w:p w:rsidR="00637263" w:rsidRPr="00143B2F" w:rsidRDefault="00637263" w:rsidP="00B229B7">
            <w:pPr>
              <w:spacing w:after="0" w:line="240" w:lineRule="auto"/>
              <w:rPr>
                <w:rFonts w:ascii="Times New Roman" w:hAnsi="Times New Roman"/>
                <w:color w:val="000000"/>
                <w:sz w:val="24"/>
                <w:szCs w:val="24"/>
              </w:rPr>
            </w:pPr>
          </w:p>
        </w:tc>
      </w:tr>
      <w:tr w:rsidR="00637263" w:rsidRPr="00143B2F" w:rsidTr="004B78A0">
        <w:trPr>
          <w:trHeight w:val="870"/>
        </w:trPr>
        <w:tc>
          <w:tcPr>
            <w:tcW w:w="186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37263" w:rsidRPr="00143B2F" w:rsidRDefault="00637263" w:rsidP="00B229B7">
            <w:pPr>
              <w:spacing w:after="0" w:line="240" w:lineRule="auto"/>
              <w:jc w:val="center"/>
              <w:rPr>
                <w:rFonts w:ascii="Times New Roman" w:hAnsi="Times New Roman"/>
                <w:color w:val="000000"/>
                <w:sz w:val="24"/>
                <w:szCs w:val="24"/>
              </w:rPr>
            </w:pPr>
            <w:r w:rsidRPr="00143B2F">
              <w:rPr>
                <w:rFonts w:ascii="Times New Roman" w:hAnsi="Times New Roman"/>
                <w:color w:val="000000"/>
                <w:sz w:val="24"/>
                <w:szCs w:val="24"/>
              </w:rPr>
              <w:t>Вид обслуживания</w:t>
            </w:r>
          </w:p>
        </w:tc>
        <w:tc>
          <w:tcPr>
            <w:tcW w:w="1216" w:type="dxa"/>
            <w:gridSpan w:val="2"/>
            <w:tcBorders>
              <w:top w:val="single" w:sz="4" w:space="0" w:color="auto"/>
              <w:left w:val="nil"/>
              <w:bottom w:val="single" w:sz="4" w:space="0" w:color="auto"/>
              <w:right w:val="single" w:sz="4" w:space="0" w:color="auto"/>
            </w:tcBorders>
            <w:shd w:val="clear" w:color="auto" w:fill="auto"/>
            <w:vAlign w:val="bottom"/>
            <w:hideMark/>
          </w:tcPr>
          <w:p w:rsidR="00637263" w:rsidRPr="00143B2F" w:rsidRDefault="00637263" w:rsidP="00B229B7">
            <w:pPr>
              <w:spacing w:after="0" w:line="240" w:lineRule="auto"/>
              <w:jc w:val="center"/>
              <w:rPr>
                <w:rFonts w:ascii="Times New Roman" w:hAnsi="Times New Roman"/>
                <w:color w:val="000000"/>
                <w:sz w:val="24"/>
                <w:szCs w:val="24"/>
              </w:rPr>
            </w:pPr>
            <w:r w:rsidRPr="00143B2F">
              <w:rPr>
                <w:rFonts w:ascii="Times New Roman" w:hAnsi="Times New Roman"/>
                <w:color w:val="000000"/>
                <w:sz w:val="24"/>
                <w:szCs w:val="24"/>
              </w:rPr>
              <w:t xml:space="preserve">Сделано запросов </w:t>
            </w:r>
          </w:p>
        </w:tc>
        <w:tc>
          <w:tcPr>
            <w:tcW w:w="1420" w:type="dxa"/>
            <w:gridSpan w:val="2"/>
            <w:tcBorders>
              <w:top w:val="single" w:sz="4" w:space="0" w:color="auto"/>
              <w:left w:val="nil"/>
              <w:bottom w:val="single" w:sz="4" w:space="0" w:color="auto"/>
              <w:right w:val="single" w:sz="4" w:space="0" w:color="auto"/>
            </w:tcBorders>
            <w:shd w:val="clear" w:color="auto" w:fill="auto"/>
            <w:vAlign w:val="bottom"/>
            <w:hideMark/>
          </w:tcPr>
          <w:p w:rsidR="00637263" w:rsidRPr="00143B2F" w:rsidRDefault="00637263" w:rsidP="00B229B7">
            <w:pPr>
              <w:spacing w:after="0" w:line="240" w:lineRule="auto"/>
              <w:jc w:val="center"/>
              <w:rPr>
                <w:rFonts w:ascii="Times New Roman" w:hAnsi="Times New Roman"/>
                <w:color w:val="000000"/>
                <w:sz w:val="24"/>
                <w:szCs w:val="24"/>
              </w:rPr>
            </w:pPr>
            <w:r w:rsidRPr="00143B2F">
              <w:rPr>
                <w:rFonts w:ascii="Times New Roman" w:hAnsi="Times New Roman"/>
                <w:color w:val="000000"/>
                <w:sz w:val="24"/>
                <w:szCs w:val="24"/>
              </w:rPr>
              <w:t>Получено документов / копий</w:t>
            </w:r>
          </w:p>
        </w:tc>
        <w:tc>
          <w:tcPr>
            <w:tcW w:w="1393" w:type="dxa"/>
            <w:vMerge w:val="restart"/>
            <w:tcBorders>
              <w:top w:val="single" w:sz="4" w:space="0" w:color="auto"/>
              <w:left w:val="single" w:sz="4" w:space="0" w:color="auto"/>
              <w:bottom w:val="single" w:sz="4" w:space="0" w:color="000000"/>
              <w:right w:val="single" w:sz="4" w:space="0" w:color="auto"/>
            </w:tcBorders>
            <w:shd w:val="clear" w:color="000000" w:fill="F2DDDC"/>
            <w:vAlign w:val="bottom"/>
            <w:hideMark/>
          </w:tcPr>
          <w:p w:rsidR="00637263" w:rsidRPr="00143B2F" w:rsidRDefault="00637263" w:rsidP="00B229B7">
            <w:pPr>
              <w:spacing w:after="0" w:line="240" w:lineRule="auto"/>
              <w:jc w:val="center"/>
              <w:rPr>
                <w:rFonts w:ascii="Times New Roman" w:hAnsi="Times New Roman"/>
                <w:color w:val="000000"/>
                <w:sz w:val="24"/>
                <w:szCs w:val="24"/>
              </w:rPr>
            </w:pPr>
            <w:r w:rsidRPr="00143B2F">
              <w:rPr>
                <w:rFonts w:ascii="Times New Roman" w:hAnsi="Times New Roman"/>
                <w:color w:val="000000"/>
                <w:sz w:val="24"/>
                <w:szCs w:val="24"/>
              </w:rPr>
              <w:t>Получено запросов</w:t>
            </w:r>
          </w:p>
        </w:tc>
        <w:tc>
          <w:tcPr>
            <w:tcW w:w="1420" w:type="dxa"/>
            <w:vMerge w:val="restart"/>
            <w:tcBorders>
              <w:top w:val="single" w:sz="4" w:space="0" w:color="auto"/>
              <w:left w:val="single" w:sz="4" w:space="0" w:color="auto"/>
              <w:bottom w:val="single" w:sz="4" w:space="0" w:color="000000"/>
              <w:right w:val="single" w:sz="4" w:space="0" w:color="auto"/>
            </w:tcBorders>
            <w:shd w:val="clear" w:color="000000" w:fill="F2DDDC"/>
            <w:vAlign w:val="bottom"/>
            <w:hideMark/>
          </w:tcPr>
          <w:p w:rsidR="00637263" w:rsidRPr="00143B2F" w:rsidRDefault="00637263" w:rsidP="00B229B7">
            <w:pPr>
              <w:spacing w:after="0" w:line="240" w:lineRule="auto"/>
              <w:jc w:val="center"/>
              <w:rPr>
                <w:rFonts w:ascii="Times New Roman" w:hAnsi="Times New Roman"/>
                <w:color w:val="000000"/>
                <w:sz w:val="24"/>
                <w:szCs w:val="24"/>
              </w:rPr>
            </w:pPr>
            <w:r w:rsidRPr="00143B2F">
              <w:rPr>
                <w:rFonts w:ascii="Times New Roman" w:hAnsi="Times New Roman"/>
                <w:color w:val="000000"/>
                <w:sz w:val="24"/>
                <w:szCs w:val="24"/>
              </w:rPr>
              <w:t>Выдано документов / копий</w:t>
            </w:r>
          </w:p>
        </w:tc>
        <w:tc>
          <w:tcPr>
            <w:tcW w:w="97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37263" w:rsidRPr="00143B2F" w:rsidRDefault="00637263" w:rsidP="00B229B7">
            <w:pPr>
              <w:spacing w:after="0" w:line="240" w:lineRule="auto"/>
              <w:jc w:val="center"/>
              <w:rPr>
                <w:rFonts w:ascii="Times New Roman" w:hAnsi="Times New Roman"/>
                <w:color w:val="000000"/>
                <w:sz w:val="24"/>
                <w:szCs w:val="24"/>
              </w:rPr>
            </w:pPr>
            <w:r w:rsidRPr="00143B2F">
              <w:rPr>
                <w:rFonts w:ascii="Times New Roman" w:hAnsi="Times New Roman"/>
                <w:color w:val="000000"/>
                <w:sz w:val="24"/>
                <w:szCs w:val="24"/>
              </w:rPr>
              <w:t>Отказы</w:t>
            </w:r>
          </w:p>
        </w:tc>
        <w:tc>
          <w:tcPr>
            <w:tcW w:w="179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37263" w:rsidRPr="00143B2F" w:rsidRDefault="00637263" w:rsidP="00B229B7">
            <w:pPr>
              <w:spacing w:after="0" w:line="240" w:lineRule="auto"/>
              <w:jc w:val="center"/>
              <w:rPr>
                <w:rFonts w:ascii="Times New Roman" w:hAnsi="Times New Roman"/>
                <w:color w:val="000000"/>
                <w:sz w:val="24"/>
                <w:szCs w:val="24"/>
              </w:rPr>
            </w:pPr>
            <w:r w:rsidRPr="00143B2F">
              <w:rPr>
                <w:rFonts w:ascii="Times New Roman" w:hAnsi="Times New Roman"/>
                <w:color w:val="000000"/>
                <w:sz w:val="24"/>
                <w:szCs w:val="24"/>
              </w:rPr>
              <w:t>Число обслуженных пользователей*</w:t>
            </w:r>
          </w:p>
        </w:tc>
      </w:tr>
      <w:tr w:rsidR="00637263" w:rsidRPr="00143B2F" w:rsidTr="004B78A0">
        <w:trPr>
          <w:trHeight w:val="300"/>
        </w:trPr>
        <w:tc>
          <w:tcPr>
            <w:tcW w:w="1867" w:type="dxa"/>
            <w:vMerge/>
            <w:tcBorders>
              <w:top w:val="single" w:sz="4" w:space="0" w:color="auto"/>
              <w:left w:val="single" w:sz="4" w:space="0" w:color="auto"/>
              <w:bottom w:val="single" w:sz="4" w:space="0" w:color="auto"/>
              <w:right w:val="single" w:sz="4" w:space="0" w:color="auto"/>
            </w:tcBorders>
            <w:vAlign w:val="center"/>
            <w:hideMark/>
          </w:tcPr>
          <w:p w:rsidR="00637263" w:rsidRPr="00143B2F" w:rsidRDefault="00637263" w:rsidP="00B229B7">
            <w:pPr>
              <w:spacing w:after="0" w:line="240" w:lineRule="auto"/>
              <w:rPr>
                <w:rFonts w:ascii="Times New Roman" w:hAnsi="Times New Roman"/>
                <w:color w:val="000000"/>
                <w:sz w:val="24"/>
                <w:szCs w:val="24"/>
              </w:rPr>
            </w:pPr>
          </w:p>
        </w:tc>
        <w:tc>
          <w:tcPr>
            <w:tcW w:w="688" w:type="dxa"/>
            <w:tcBorders>
              <w:top w:val="nil"/>
              <w:left w:val="nil"/>
              <w:bottom w:val="single" w:sz="4" w:space="0" w:color="auto"/>
              <w:right w:val="single" w:sz="4" w:space="0" w:color="auto"/>
            </w:tcBorders>
            <w:shd w:val="clear" w:color="auto" w:fill="auto"/>
            <w:noWrap/>
            <w:vAlign w:val="bottom"/>
            <w:hideMark/>
          </w:tcPr>
          <w:p w:rsidR="00637263" w:rsidRPr="00143B2F" w:rsidRDefault="00637263" w:rsidP="00B229B7">
            <w:pPr>
              <w:spacing w:after="0" w:line="240" w:lineRule="auto"/>
              <w:jc w:val="center"/>
              <w:rPr>
                <w:rFonts w:ascii="Times New Roman" w:hAnsi="Times New Roman"/>
                <w:color w:val="000000"/>
                <w:sz w:val="24"/>
                <w:szCs w:val="24"/>
              </w:rPr>
            </w:pPr>
            <w:r w:rsidRPr="00143B2F">
              <w:rPr>
                <w:rFonts w:ascii="Times New Roman" w:hAnsi="Times New Roman"/>
                <w:color w:val="000000"/>
                <w:sz w:val="24"/>
                <w:szCs w:val="24"/>
              </w:rPr>
              <w:t>ЦБС</w:t>
            </w:r>
          </w:p>
        </w:tc>
        <w:tc>
          <w:tcPr>
            <w:tcW w:w="528" w:type="dxa"/>
            <w:tcBorders>
              <w:top w:val="nil"/>
              <w:left w:val="nil"/>
              <w:bottom w:val="single" w:sz="4" w:space="0" w:color="auto"/>
              <w:right w:val="single" w:sz="4" w:space="0" w:color="auto"/>
            </w:tcBorders>
            <w:shd w:val="clear" w:color="auto" w:fill="auto"/>
            <w:noWrap/>
            <w:vAlign w:val="bottom"/>
            <w:hideMark/>
          </w:tcPr>
          <w:p w:rsidR="00637263" w:rsidRPr="00143B2F" w:rsidRDefault="00637263" w:rsidP="00B229B7">
            <w:pPr>
              <w:spacing w:after="0" w:line="240" w:lineRule="auto"/>
              <w:jc w:val="center"/>
              <w:rPr>
                <w:rFonts w:ascii="Times New Roman" w:hAnsi="Times New Roman"/>
                <w:color w:val="000000"/>
                <w:sz w:val="24"/>
                <w:szCs w:val="24"/>
              </w:rPr>
            </w:pPr>
            <w:r w:rsidRPr="00143B2F">
              <w:rPr>
                <w:rFonts w:ascii="Times New Roman" w:hAnsi="Times New Roman"/>
                <w:color w:val="000000"/>
                <w:sz w:val="24"/>
                <w:szCs w:val="24"/>
              </w:rPr>
              <w:t>ЦБ</w:t>
            </w:r>
          </w:p>
        </w:tc>
        <w:tc>
          <w:tcPr>
            <w:tcW w:w="798" w:type="dxa"/>
            <w:tcBorders>
              <w:top w:val="nil"/>
              <w:left w:val="nil"/>
              <w:bottom w:val="single" w:sz="4" w:space="0" w:color="auto"/>
              <w:right w:val="single" w:sz="4" w:space="0" w:color="auto"/>
            </w:tcBorders>
            <w:shd w:val="clear" w:color="auto" w:fill="auto"/>
            <w:noWrap/>
            <w:vAlign w:val="bottom"/>
            <w:hideMark/>
          </w:tcPr>
          <w:p w:rsidR="00637263" w:rsidRPr="00143B2F" w:rsidRDefault="00637263" w:rsidP="00B229B7">
            <w:pPr>
              <w:spacing w:after="0" w:line="240" w:lineRule="auto"/>
              <w:jc w:val="center"/>
              <w:rPr>
                <w:rFonts w:ascii="Times New Roman" w:hAnsi="Times New Roman"/>
                <w:color w:val="000000"/>
                <w:sz w:val="24"/>
                <w:szCs w:val="24"/>
              </w:rPr>
            </w:pPr>
            <w:r w:rsidRPr="00143B2F">
              <w:rPr>
                <w:rFonts w:ascii="Times New Roman" w:hAnsi="Times New Roman"/>
                <w:color w:val="000000"/>
                <w:sz w:val="24"/>
                <w:szCs w:val="24"/>
              </w:rPr>
              <w:t>ЦБС</w:t>
            </w:r>
          </w:p>
        </w:tc>
        <w:tc>
          <w:tcPr>
            <w:tcW w:w="622" w:type="dxa"/>
            <w:tcBorders>
              <w:top w:val="nil"/>
              <w:left w:val="nil"/>
              <w:bottom w:val="single" w:sz="4" w:space="0" w:color="auto"/>
              <w:right w:val="single" w:sz="4" w:space="0" w:color="auto"/>
            </w:tcBorders>
            <w:shd w:val="clear" w:color="auto" w:fill="auto"/>
            <w:noWrap/>
            <w:vAlign w:val="bottom"/>
            <w:hideMark/>
          </w:tcPr>
          <w:p w:rsidR="00637263" w:rsidRPr="00143B2F" w:rsidRDefault="00637263" w:rsidP="00B229B7">
            <w:pPr>
              <w:spacing w:after="0" w:line="240" w:lineRule="auto"/>
              <w:jc w:val="center"/>
              <w:rPr>
                <w:rFonts w:ascii="Times New Roman" w:hAnsi="Times New Roman"/>
                <w:color w:val="000000"/>
                <w:sz w:val="24"/>
                <w:szCs w:val="24"/>
              </w:rPr>
            </w:pPr>
            <w:r w:rsidRPr="00143B2F">
              <w:rPr>
                <w:rFonts w:ascii="Times New Roman" w:hAnsi="Times New Roman"/>
                <w:color w:val="000000"/>
                <w:sz w:val="24"/>
                <w:szCs w:val="24"/>
              </w:rPr>
              <w:t>ЦБ</w:t>
            </w:r>
          </w:p>
        </w:tc>
        <w:tc>
          <w:tcPr>
            <w:tcW w:w="1393" w:type="dxa"/>
            <w:vMerge/>
            <w:tcBorders>
              <w:top w:val="single" w:sz="4" w:space="0" w:color="auto"/>
              <w:left w:val="single" w:sz="4" w:space="0" w:color="auto"/>
              <w:bottom w:val="single" w:sz="4" w:space="0" w:color="000000"/>
              <w:right w:val="single" w:sz="4" w:space="0" w:color="auto"/>
            </w:tcBorders>
            <w:vAlign w:val="center"/>
            <w:hideMark/>
          </w:tcPr>
          <w:p w:rsidR="00637263" w:rsidRPr="00143B2F" w:rsidRDefault="00637263" w:rsidP="00B229B7">
            <w:pPr>
              <w:spacing w:after="0" w:line="240" w:lineRule="auto"/>
              <w:rPr>
                <w:rFonts w:ascii="Times New Roman" w:hAnsi="Times New Roman"/>
                <w:color w:val="000000"/>
                <w:sz w:val="24"/>
                <w:szCs w:val="24"/>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637263" w:rsidRPr="00143B2F" w:rsidRDefault="00637263" w:rsidP="00B229B7">
            <w:pPr>
              <w:spacing w:after="0" w:line="240" w:lineRule="auto"/>
              <w:rPr>
                <w:rFonts w:ascii="Times New Roman" w:hAnsi="Times New Roman"/>
                <w:color w:val="000000"/>
                <w:sz w:val="24"/>
                <w:szCs w:val="24"/>
              </w:rPr>
            </w:pPr>
          </w:p>
        </w:tc>
        <w:tc>
          <w:tcPr>
            <w:tcW w:w="974" w:type="dxa"/>
            <w:vMerge/>
            <w:tcBorders>
              <w:top w:val="single" w:sz="4" w:space="0" w:color="auto"/>
              <w:left w:val="single" w:sz="4" w:space="0" w:color="auto"/>
              <w:bottom w:val="single" w:sz="4" w:space="0" w:color="000000"/>
              <w:right w:val="single" w:sz="4" w:space="0" w:color="auto"/>
            </w:tcBorders>
            <w:vAlign w:val="center"/>
            <w:hideMark/>
          </w:tcPr>
          <w:p w:rsidR="00637263" w:rsidRPr="00143B2F" w:rsidRDefault="00637263" w:rsidP="00B229B7">
            <w:pPr>
              <w:spacing w:after="0" w:line="240" w:lineRule="auto"/>
              <w:rPr>
                <w:rFonts w:ascii="Times New Roman" w:hAnsi="Times New Roman"/>
                <w:color w:val="000000"/>
                <w:sz w:val="24"/>
                <w:szCs w:val="24"/>
              </w:rPr>
            </w:pPr>
          </w:p>
        </w:tc>
        <w:tc>
          <w:tcPr>
            <w:tcW w:w="1790" w:type="dxa"/>
            <w:vMerge/>
            <w:tcBorders>
              <w:top w:val="single" w:sz="4" w:space="0" w:color="auto"/>
              <w:left w:val="single" w:sz="4" w:space="0" w:color="auto"/>
              <w:bottom w:val="single" w:sz="4" w:space="0" w:color="000000"/>
              <w:right w:val="single" w:sz="4" w:space="0" w:color="auto"/>
            </w:tcBorders>
            <w:vAlign w:val="center"/>
            <w:hideMark/>
          </w:tcPr>
          <w:p w:rsidR="00637263" w:rsidRPr="00143B2F" w:rsidRDefault="00637263" w:rsidP="00B229B7">
            <w:pPr>
              <w:spacing w:after="0" w:line="240" w:lineRule="auto"/>
              <w:rPr>
                <w:rFonts w:ascii="Times New Roman" w:hAnsi="Times New Roman"/>
                <w:color w:val="000000"/>
                <w:sz w:val="24"/>
                <w:szCs w:val="24"/>
              </w:rPr>
            </w:pPr>
          </w:p>
        </w:tc>
      </w:tr>
      <w:tr w:rsidR="00637263" w:rsidRPr="00143B2F" w:rsidTr="004B78A0">
        <w:trPr>
          <w:trHeight w:val="300"/>
        </w:trPr>
        <w:tc>
          <w:tcPr>
            <w:tcW w:w="1867" w:type="dxa"/>
            <w:tcBorders>
              <w:top w:val="nil"/>
              <w:left w:val="single" w:sz="4" w:space="0" w:color="auto"/>
              <w:bottom w:val="single" w:sz="4" w:space="0" w:color="auto"/>
              <w:right w:val="single" w:sz="4" w:space="0" w:color="auto"/>
            </w:tcBorders>
            <w:shd w:val="clear" w:color="auto" w:fill="auto"/>
            <w:vAlign w:val="bottom"/>
            <w:hideMark/>
          </w:tcPr>
          <w:p w:rsidR="00637263" w:rsidRPr="00143B2F" w:rsidRDefault="00637263" w:rsidP="00B229B7">
            <w:pPr>
              <w:spacing w:after="0" w:line="240" w:lineRule="auto"/>
              <w:rPr>
                <w:rFonts w:ascii="Times New Roman" w:hAnsi="Times New Roman"/>
                <w:color w:val="000000"/>
                <w:sz w:val="24"/>
                <w:szCs w:val="24"/>
              </w:rPr>
            </w:pPr>
            <w:r w:rsidRPr="00143B2F">
              <w:rPr>
                <w:rFonts w:ascii="Times New Roman" w:hAnsi="Times New Roman"/>
                <w:color w:val="000000"/>
                <w:sz w:val="24"/>
                <w:szCs w:val="24"/>
              </w:rPr>
              <w:t>МБА</w:t>
            </w:r>
          </w:p>
        </w:tc>
        <w:tc>
          <w:tcPr>
            <w:tcW w:w="688" w:type="dxa"/>
            <w:tcBorders>
              <w:top w:val="nil"/>
              <w:left w:val="nil"/>
              <w:bottom w:val="single" w:sz="4" w:space="0" w:color="auto"/>
              <w:right w:val="single" w:sz="4" w:space="0" w:color="auto"/>
            </w:tcBorders>
            <w:shd w:val="clear" w:color="auto" w:fill="auto"/>
            <w:noWrap/>
            <w:vAlign w:val="bottom"/>
            <w:hideMark/>
          </w:tcPr>
          <w:p w:rsidR="00637263" w:rsidRPr="00143B2F" w:rsidRDefault="00637263" w:rsidP="00B229B7">
            <w:pPr>
              <w:spacing w:after="0" w:line="240" w:lineRule="auto"/>
              <w:jc w:val="right"/>
              <w:rPr>
                <w:rFonts w:ascii="Times New Roman" w:hAnsi="Times New Roman"/>
                <w:color w:val="000000"/>
                <w:sz w:val="24"/>
                <w:szCs w:val="24"/>
              </w:rPr>
            </w:pPr>
            <w:r w:rsidRPr="00143B2F">
              <w:rPr>
                <w:rFonts w:ascii="Times New Roman" w:hAnsi="Times New Roman"/>
                <w:color w:val="000000"/>
                <w:sz w:val="24"/>
                <w:szCs w:val="24"/>
              </w:rPr>
              <w:t>0</w:t>
            </w:r>
          </w:p>
        </w:tc>
        <w:tc>
          <w:tcPr>
            <w:tcW w:w="528" w:type="dxa"/>
            <w:tcBorders>
              <w:top w:val="nil"/>
              <w:left w:val="nil"/>
              <w:bottom w:val="single" w:sz="4" w:space="0" w:color="auto"/>
              <w:right w:val="single" w:sz="4" w:space="0" w:color="auto"/>
            </w:tcBorders>
            <w:shd w:val="clear" w:color="auto" w:fill="auto"/>
            <w:noWrap/>
            <w:vAlign w:val="bottom"/>
            <w:hideMark/>
          </w:tcPr>
          <w:p w:rsidR="00637263" w:rsidRPr="00143B2F" w:rsidRDefault="00637263" w:rsidP="00B229B7">
            <w:pPr>
              <w:spacing w:after="0" w:line="240" w:lineRule="auto"/>
              <w:jc w:val="right"/>
              <w:rPr>
                <w:rFonts w:ascii="Times New Roman" w:hAnsi="Times New Roman"/>
                <w:color w:val="000000"/>
                <w:sz w:val="24"/>
                <w:szCs w:val="24"/>
              </w:rPr>
            </w:pPr>
            <w:r w:rsidRPr="00143B2F">
              <w:rPr>
                <w:rFonts w:ascii="Times New Roman" w:hAnsi="Times New Roman"/>
                <w:color w:val="000000"/>
                <w:sz w:val="24"/>
                <w:szCs w:val="24"/>
              </w:rPr>
              <w:t>0</w:t>
            </w:r>
          </w:p>
        </w:tc>
        <w:tc>
          <w:tcPr>
            <w:tcW w:w="798" w:type="dxa"/>
            <w:tcBorders>
              <w:top w:val="nil"/>
              <w:left w:val="nil"/>
              <w:bottom w:val="single" w:sz="4" w:space="0" w:color="auto"/>
              <w:right w:val="single" w:sz="4" w:space="0" w:color="auto"/>
            </w:tcBorders>
            <w:shd w:val="clear" w:color="auto" w:fill="auto"/>
            <w:noWrap/>
            <w:vAlign w:val="bottom"/>
            <w:hideMark/>
          </w:tcPr>
          <w:p w:rsidR="00637263" w:rsidRPr="00143B2F" w:rsidRDefault="00637263" w:rsidP="00B229B7">
            <w:pPr>
              <w:spacing w:after="0" w:line="240" w:lineRule="auto"/>
              <w:jc w:val="right"/>
              <w:rPr>
                <w:rFonts w:ascii="Times New Roman" w:hAnsi="Times New Roman"/>
                <w:color w:val="000000"/>
                <w:sz w:val="24"/>
                <w:szCs w:val="24"/>
              </w:rPr>
            </w:pPr>
            <w:r w:rsidRPr="00143B2F">
              <w:rPr>
                <w:rFonts w:ascii="Times New Roman" w:hAnsi="Times New Roman"/>
                <w:color w:val="000000"/>
                <w:sz w:val="24"/>
                <w:szCs w:val="24"/>
              </w:rPr>
              <w:t>0</w:t>
            </w:r>
          </w:p>
        </w:tc>
        <w:tc>
          <w:tcPr>
            <w:tcW w:w="622" w:type="dxa"/>
            <w:tcBorders>
              <w:top w:val="nil"/>
              <w:left w:val="nil"/>
              <w:bottom w:val="single" w:sz="4" w:space="0" w:color="auto"/>
              <w:right w:val="single" w:sz="4" w:space="0" w:color="auto"/>
            </w:tcBorders>
            <w:shd w:val="clear" w:color="auto" w:fill="auto"/>
            <w:noWrap/>
            <w:vAlign w:val="bottom"/>
            <w:hideMark/>
          </w:tcPr>
          <w:p w:rsidR="00637263" w:rsidRPr="00143B2F" w:rsidRDefault="00637263" w:rsidP="00B229B7">
            <w:pPr>
              <w:spacing w:after="0" w:line="240" w:lineRule="auto"/>
              <w:jc w:val="right"/>
              <w:rPr>
                <w:rFonts w:ascii="Times New Roman" w:hAnsi="Times New Roman"/>
                <w:color w:val="000000"/>
                <w:sz w:val="24"/>
                <w:szCs w:val="24"/>
              </w:rPr>
            </w:pPr>
            <w:r w:rsidRPr="00143B2F">
              <w:rPr>
                <w:rFonts w:ascii="Times New Roman" w:hAnsi="Times New Roman"/>
                <w:color w:val="000000"/>
                <w:sz w:val="24"/>
                <w:szCs w:val="24"/>
              </w:rPr>
              <w:t>0</w:t>
            </w:r>
          </w:p>
        </w:tc>
        <w:tc>
          <w:tcPr>
            <w:tcW w:w="1393" w:type="dxa"/>
            <w:tcBorders>
              <w:top w:val="nil"/>
              <w:left w:val="nil"/>
              <w:bottom w:val="single" w:sz="4" w:space="0" w:color="auto"/>
              <w:right w:val="single" w:sz="4" w:space="0" w:color="auto"/>
            </w:tcBorders>
            <w:shd w:val="clear" w:color="auto" w:fill="auto"/>
            <w:noWrap/>
            <w:vAlign w:val="bottom"/>
            <w:hideMark/>
          </w:tcPr>
          <w:p w:rsidR="00637263" w:rsidRPr="00143B2F" w:rsidRDefault="00637263" w:rsidP="00B229B7">
            <w:pPr>
              <w:spacing w:after="0" w:line="240" w:lineRule="auto"/>
              <w:jc w:val="right"/>
              <w:rPr>
                <w:rFonts w:ascii="Times New Roman" w:hAnsi="Times New Roman"/>
                <w:color w:val="000000"/>
                <w:sz w:val="24"/>
                <w:szCs w:val="24"/>
              </w:rPr>
            </w:pPr>
            <w:r w:rsidRPr="00143B2F">
              <w:rPr>
                <w:rFonts w:ascii="Times New Roman" w:hAnsi="Times New Roman"/>
                <w:color w:val="000000"/>
                <w:sz w:val="24"/>
                <w:szCs w:val="24"/>
              </w:rPr>
              <w:t>0</w:t>
            </w:r>
          </w:p>
        </w:tc>
        <w:tc>
          <w:tcPr>
            <w:tcW w:w="1420" w:type="dxa"/>
            <w:tcBorders>
              <w:top w:val="nil"/>
              <w:left w:val="nil"/>
              <w:bottom w:val="single" w:sz="4" w:space="0" w:color="auto"/>
              <w:right w:val="single" w:sz="4" w:space="0" w:color="auto"/>
            </w:tcBorders>
            <w:shd w:val="clear" w:color="auto" w:fill="auto"/>
            <w:noWrap/>
            <w:vAlign w:val="bottom"/>
            <w:hideMark/>
          </w:tcPr>
          <w:p w:rsidR="00637263" w:rsidRPr="00143B2F" w:rsidRDefault="00637263" w:rsidP="00B229B7">
            <w:pPr>
              <w:spacing w:after="0" w:line="240" w:lineRule="auto"/>
              <w:jc w:val="right"/>
              <w:rPr>
                <w:rFonts w:ascii="Times New Roman" w:hAnsi="Times New Roman"/>
                <w:color w:val="000000"/>
                <w:sz w:val="24"/>
                <w:szCs w:val="24"/>
              </w:rPr>
            </w:pPr>
            <w:r w:rsidRPr="00143B2F">
              <w:rPr>
                <w:rFonts w:ascii="Times New Roman" w:hAnsi="Times New Roman"/>
                <w:color w:val="000000"/>
                <w:sz w:val="24"/>
                <w:szCs w:val="24"/>
              </w:rPr>
              <w:t>0</w:t>
            </w:r>
          </w:p>
        </w:tc>
        <w:tc>
          <w:tcPr>
            <w:tcW w:w="974" w:type="dxa"/>
            <w:tcBorders>
              <w:top w:val="nil"/>
              <w:left w:val="nil"/>
              <w:bottom w:val="single" w:sz="4" w:space="0" w:color="auto"/>
              <w:right w:val="single" w:sz="4" w:space="0" w:color="auto"/>
            </w:tcBorders>
            <w:shd w:val="clear" w:color="auto" w:fill="auto"/>
            <w:noWrap/>
            <w:vAlign w:val="bottom"/>
            <w:hideMark/>
          </w:tcPr>
          <w:p w:rsidR="00637263" w:rsidRPr="00143B2F" w:rsidRDefault="00637263" w:rsidP="00B229B7">
            <w:pPr>
              <w:spacing w:after="0" w:line="240" w:lineRule="auto"/>
              <w:jc w:val="right"/>
              <w:rPr>
                <w:rFonts w:ascii="Times New Roman" w:hAnsi="Times New Roman"/>
                <w:color w:val="000000"/>
                <w:sz w:val="24"/>
                <w:szCs w:val="24"/>
              </w:rPr>
            </w:pPr>
            <w:r w:rsidRPr="00143B2F">
              <w:rPr>
                <w:rFonts w:ascii="Times New Roman" w:hAnsi="Times New Roman"/>
                <w:color w:val="000000"/>
                <w:sz w:val="24"/>
                <w:szCs w:val="24"/>
              </w:rPr>
              <w:t>0</w:t>
            </w:r>
          </w:p>
        </w:tc>
        <w:tc>
          <w:tcPr>
            <w:tcW w:w="1790" w:type="dxa"/>
            <w:tcBorders>
              <w:top w:val="nil"/>
              <w:left w:val="nil"/>
              <w:bottom w:val="single" w:sz="4" w:space="0" w:color="auto"/>
              <w:right w:val="single" w:sz="4" w:space="0" w:color="auto"/>
            </w:tcBorders>
            <w:shd w:val="clear" w:color="auto" w:fill="auto"/>
            <w:noWrap/>
            <w:vAlign w:val="bottom"/>
            <w:hideMark/>
          </w:tcPr>
          <w:p w:rsidR="00637263" w:rsidRPr="00143B2F" w:rsidRDefault="00637263" w:rsidP="00B229B7">
            <w:pPr>
              <w:spacing w:after="0" w:line="240" w:lineRule="auto"/>
              <w:jc w:val="right"/>
              <w:rPr>
                <w:rFonts w:ascii="Times New Roman" w:hAnsi="Times New Roman"/>
                <w:color w:val="000000"/>
                <w:sz w:val="24"/>
                <w:szCs w:val="24"/>
              </w:rPr>
            </w:pPr>
            <w:r w:rsidRPr="00143B2F">
              <w:rPr>
                <w:rFonts w:ascii="Times New Roman" w:hAnsi="Times New Roman"/>
                <w:color w:val="000000"/>
                <w:sz w:val="24"/>
                <w:szCs w:val="24"/>
              </w:rPr>
              <w:t>0</w:t>
            </w:r>
          </w:p>
        </w:tc>
      </w:tr>
      <w:tr w:rsidR="00637263" w:rsidRPr="00143B2F" w:rsidTr="004B78A0">
        <w:trPr>
          <w:trHeight w:val="300"/>
        </w:trPr>
        <w:tc>
          <w:tcPr>
            <w:tcW w:w="1867" w:type="dxa"/>
            <w:tcBorders>
              <w:top w:val="nil"/>
              <w:left w:val="single" w:sz="4" w:space="0" w:color="auto"/>
              <w:bottom w:val="single" w:sz="4" w:space="0" w:color="auto"/>
              <w:right w:val="single" w:sz="4" w:space="0" w:color="auto"/>
            </w:tcBorders>
            <w:shd w:val="clear" w:color="auto" w:fill="auto"/>
            <w:vAlign w:val="bottom"/>
            <w:hideMark/>
          </w:tcPr>
          <w:p w:rsidR="00637263" w:rsidRPr="00143B2F" w:rsidRDefault="00637263" w:rsidP="00B229B7">
            <w:pPr>
              <w:spacing w:after="0" w:line="240" w:lineRule="auto"/>
              <w:rPr>
                <w:rFonts w:ascii="Times New Roman" w:hAnsi="Times New Roman"/>
                <w:color w:val="000000"/>
                <w:sz w:val="24"/>
                <w:szCs w:val="24"/>
              </w:rPr>
            </w:pPr>
            <w:r w:rsidRPr="00143B2F">
              <w:rPr>
                <w:rFonts w:ascii="Times New Roman" w:hAnsi="Times New Roman"/>
                <w:color w:val="000000"/>
                <w:sz w:val="24"/>
                <w:szCs w:val="24"/>
              </w:rPr>
              <w:t xml:space="preserve">ЭДД  </w:t>
            </w:r>
          </w:p>
        </w:tc>
        <w:tc>
          <w:tcPr>
            <w:tcW w:w="688" w:type="dxa"/>
            <w:tcBorders>
              <w:top w:val="nil"/>
              <w:left w:val="nil"/>
              <w:bottom w:val="single" w:sz="4" w:space="0" w:color="auto"/>
              <w:right w:val="single" w:sz="4" w:space="0" w:color="auto"/>
            </w:tcBorders>
            <w:shd w:val="clear" w:color="auto" w:fill="auto"/>
            <w:noWrap/>
            <w:vAlign w:val="bottom"/>
            <w:hideMark/>
          </w:tcPr>
          <w:p w:rsidR="00637263" w:rsidRPr="00143B2F" w:rsidRDefault="00637263" w:rsidP="00B229B7">
            <w:pPr>
              <w:spacing w:after="0" w:line="240" w:lineRule="auto"/>
              <w:jc w:val="right"/>
              <w:rPr>
                <w:rFonts w:ascii="Times New Roman" w:hAnsi="Times New Roman"/>
                <w:color w:val="000000"/>
                <w:sz w:val="24"/>
                <w:szCs w:val="24"/>
              </w:rPr>
            </w:pPr>
            <w:r w:rsidRPr="00143B2F">
              <w:rPr>
                <w:rFonts w:ascii="Times New Roman" w:hAnsi="Times New Roman"/>
                <w:color w:val="000000"/>
                <w:sz w:val="24"/>
                <w:szCs w:val="24"/>
              </w:rPr>
              <w:t>0</w:t>
            </w:r>
          </w:p>
        </w:tc>
        <w:tc>
          <w:tcPr>
            <w:tcW w:w="528" w:type="dxa"/>
            <w:tcBorders>
              <w:top w:val="nil"/>
              <w:left w:val="nil"/>
              <w:bottom w:val="single" w:sz="4" w:space="0" w:color="auto"/>
              <w:right w:val="single" w:sz="4" w:space="0" w:color="auto"/>
            </w:tcBorders>
            <w:shd w:val="clear" w:color="auto" w:fill="auto"/>
            <w:noWrap/>
            <w:vAlign w:val="bottom"/>
            <w:hideMark/>
          </w:tcPr>
          <w:p w:rsidR="00637263" w:rsidRPr="00143B2F" w:rsidRDefault="00637263" w:rsidP="00B229B7">
            <w:pPr>
              <w:spacing w:after="0" w:line="240" w:lineRule="auto"/>
              <w:jc w:val="right"/>
              <w:rPr>
                <w:rFonts w:ascii="Times New Roman" w:hAnsi="Times New Roman"/>
                <w:color w:val="000000"/>
                <w:sz w:val="24"/>
                <w:szCs w:val="24"/>
              </w:rPr>
            </w:pPr>
            <w:r w:rsidRPr="00143B2F">
              <w:rPr>
                <w:rFonts w:ascii="Times New Roman" w:hAnsi="Times New Roman"/>
                <w:color w:val="000000"/>
                <w:sz w:val="24"/>
                <w:szCs w:val="24"/>
              </w:rPr>
              <w:t>0</w:t>
            </w:r>
          </w:p>
        </w:tc>
        <w:tc>
          <w:tcPr>
            <w:tcW w:w="798" w:type="dxa"/>
            <w:tcBorders>
              <w:top w:val="nil"/>
              <w:left w:val="nil"/>
              <w:bottom w:val="single" w:sz="4" w:space="0" w:color="auto"/>
              <w:right w:val="single" w:sz="4" w:space="0" w:color="auto"/>
            </w:tcBorders>
            <w:shd w:val="clear" w:color="auto" w:fill="auto"/>
            <w:noWrap/>
            <w:vAlign w:val="bottom"/>
            <w:hideMark/>
          </w:tcPr>
          <w:p w:rsidR="00637263" w:rsidRPr="00143B2F" w:rsidRDefault="00637263" w:rsidP="00B229B7">
            <w:pPr>
              <w:spacing w:after="0" w:line="240" w:lineRule="auto"/>
              <w:jc w:val="right"/>
              <w:rPr>
                <w:rFonts w:ascii="Times New Roman" w:hAnsi="Times New Roman"/>
                <w:color w:val="000000"/>
                <w:sz w:val="24"/>
                <w:szCs w:val="24"/>
              </w:rPr>
            </w:pPr>
            <w:r w:rsidRPr="00143B2F">
              <w:rPr>
                <w:rFonts w:ascii="Times New Roman" w:hAnsi="Times New Roman"/>
                <w:color w:val="000000"/>
                <w:sz w:val="24"/>
                <w:szCs w:val="24"/>
              </w:rPr>
              <w:t>0</w:t>
            </w:r>
          </w:p>
        </w:tc>
        <w:tc>
          <w:tcPr>
            <w:tcW w:w="622" w:type="dxa"/>
            <w:tcBorders>
              <w:top w:val="nil"/>
              <w:left w:val="nil"/>
              <w:bottom w:val="single" w:sz="4" w:space="0" w:color="auto"/>
              <w:right w:val="single" w:sz="4" w:space="0" w:color="auto"/>
            </w:tcBorders>
            <w:shd w:val="clear" w:color="auto" w:fill="auto"/>
            <w:noWrap/>
            <w:vAlign w:val="bottom"/>
            <w:hideMark/>
          </w:tcPr>
          <w:p w:rsidR="00637263" w:rsidRPr="00143B2F" w:rsidRDefault="00637263" w:rsidP="00B229B7">
            <w:pPr>
              <w:spacing w:after="0" w:line="240" w:lineRule="auto"/>
              <w:jc w:val="right"/>
              <w:rPr>
                <w:rFonts w:ascii="Times New Roman" w:hAnsi="Times New Roman"/>
                <w:color w:val="000000"/>
                <w:sz w:val="24"/>
                <w:szCs w:val="24"/>
              </w:rPr>
            </w:pPr>
            <w:r w:rsidRPr="00143B2F">
              <w:rPr>
                <w:rFonts w:ascii="Times New Roman" w:hAnsi="Times New Roman"/>
                <w:color w:val="000000"/>
                <w:sz w:val="24"/>
                <w:szCs w:val="24"/>
              </w:rPr>
              <w:t>0</w:t>
            </w:r>
          </w:p>
        </w:tc>
        <w:tc>
          <w:tcPr>
            <w:tcW w:w="1393" w:type="dxa"/>
            <w:tcBorders>
              <w:top w:val="nil"/>
              <w:left w:val="nil"/>
              <w:bottom w:val="single" w:sz="4" w:space="0" w:color="auto"/>
              <w:right w:val="single" w:sz="4" w:space="0" w:color="auto"/>
            </w:tcBorders>
            <w:shd w:val="clear" w:color="auto" w:fill="auto"/>
            <w:noWrap/>
            <w:vAlign w:val="bottom"/>
            <w:hideMark/>
          </w:tcPr>
          <w:p w:rsidR="00637263" w:rsidRPr="00143B2F" w:rsidRDefault="00637263" w:rsidP="00B229B7">
            <w:pPr>
              <w:spacing w:after="0" w:line="240" w:lineRule="auto"/>
              <w:jc w:val="right"/>
              <w:rPr>
                <w:rFonts w:ascii="Times New Roman" w:hAnsi="Times New Roman"/>
                <w:color w:val="000000"/>
                <w:sz w:val="24"/>
                <w:szCs w:val="24"/>
              </w:rPr>
            </w:pPr>
            <w:r w:rsidRPr="00143B2F">
              <w:rPr>
                <w:rFonts w:ascii="Times New Roman" w:hAnsi="Times New Roman"/>
                <w:color w:val="000000"/>
                <w:sz w:val="24"/>
                <w:szCs w:val="24"/>
              </w:rPr>
              <w:t>0</w:t>
            </w:r>
          </w:p>
        </w:tc>
        <w:tc>
          <w:tcPr>
            <w:tcW w:w="1420" w:type="dxa"/>
            <w:tcBorders>
              <w:top w:val="nil"/>
              <w:left w:val="nil"/>
              <w:bottom w:val="single" w:sz="4" w:space="0" w:color="auto"/>
              <w:right w:val="single" w:sz="4" w:space="0" w:color="auto"/>
            </w:tcBorders>
            <w:shd w:val="clear" w:color="auto" w:fill="auto"/>
            <w:noWrap/>
            <w:vAlign w:val="bottom"/>
            <w:hideMark/>
          </w:tcPr>
          <w:p w:rsidR="00637263" w:rsidRPr="00143B2F" w:rsidRDefault="00637263" w:rsidP="00B229B7">
            <w:pPr>
              <w:spacing w:after="0" w:line="240" w:lineRule="auto"/>
              <w:jc w:val="right"/>
              <w:rPr>
                <w:rFonts w:ascii="Times New Roman" w:hAnsi="Times New Roman"/>
                <w:color w:val="000000"/>
                <w:sz w:val="24"/>
                <w:szCs w:val="24"/>
              </w:rPr>
            </w:pPr>
            <w:r w:rsidRPr="00143B2F">
              <w:rPr>
                <w:rFonts w:ascii="Times New Roman" w:hAnsi="Times New Roman"/>
                <w:color w:val="000000"/>
                <w:sz w:val="24"/>
                <w:szCs w:val="24"/>
              </w:rPr>
              <w:t>0</w:t>
            </w:r>
          </w:p>
        </w:tc>
        <w:tc>
          <w:tcPr>
            <w:tcW w:w="974" w:type="dxa"/>
            <w:tcBorders>
              <w:top w:val="nil"/>
              <w:left w:val="nil"/>
              <w:bottom w:val="single" w:sz="4" w:space="0" w:color="auto"/>
              <w:right w:val="single" w:sz="4" w:space="0" w:color="auto"/>
            </w:tcBorders>
            <w:shd w:val="clear" w:color="auto" w:fill="auto"/>
            <w:noWrap/>
            <w:vAlign w:val="bottom"/>
            <w:hideMark/>
          </w:tcPr>
          <w:p w:rsidR="00637263" w:rsidRPr="00143B2F" w:rsidRDefault="00637263" w:rsidP="00B229B7">
            <w:pPr>
              <w:spacing w:after="0" w:line="240" w:lineRule="auto"/>
              <w:jc w:val="right"/>
              <w:rPr>
                <w:rFonts w:ascii="Times New Roman" w:hAnsi="Times New Roman"/>
                <w:color w:val="000000"/>
                <w:sz w:val="24"/>
                <w:szCs w:val="24"/>
              </w:rPr>
            </w:pPr>
            <w:r w:rsidRPr="00143B2F">
              <w:rPr>
                <w:rFonts w:ascii="Times New Roman" w:hAnsi="Times New Roman"/>
                <w:color w:val="000000"/>
                <w:sz w:val="24"/>
                <w:szCs w:val="24"/>
              </w:rPr>
              <w:t>0</w:t>
            </w:r>
          </w:p>
        </w:tc>
        <w:tc>
          <w:tcPr>
            <w:tcW w:w="1790" w:type="dxa"/>
            <w:tcBorders>
              <w:top w:val="nil"/>
              <w:left w:val="nil"/>
              <w:bottom w:val="single" w:sz="4" w:space="0" w:color="auto"/>
              <w:right w:val="single" w:sz="4" w:space="0" w:color="auto"/>
            </w:tcBorders>
            <w:shd w:val="clear" w:color="auto" w:fill="auto"/>
            <w:noWrap/>
            <w:vAlign w:val="bottom"/>
            <w:hideMark/>
          </w:tcPr>
          <w:p w:rsidR="00637263" w:rsidRPr="00143B2F" w:rsidRDefault="00637263" w:rsidP="00B229B7">
            <w:pPr>
              <w:spacing w:after="0" w:line="240" w:lineRule="auto"/>
              <w:jc w:val="right"/>
              <w:rPr>
                <w:rFonts w:ascii="Times New Roman" w:hAnsi="Times New Roman"/>
                <w:color w:val="000000"/>
                <w:sz w:val="24"/>
                <w:szCs w:val="24"/>
              </w:rPr>
            </w:pPr>
            <w:r w:rsidRPr="00143B2F">
              <w:rPr>
                <w:rFonts w:ascii="Times New Roman" w:hAnsi="Times New Roman"/>
                <w:color w:val="000000"/>
                <w:sz w:val="24"/>
                <w:szCs w:val="24"/>
              </w:rPr>
              <w:t>0</w:t>
            </w:r>
          </w:p>
        </w:tc>
      </w:tr>
      <w:tr w:rsidR="00637263" w:rsidRPr="00143B2F" w:rsidTr="004B78A0">
        <w:trPr>
          <w:trHeight w:val="360"/>
        </w:trPr>
        <w:tc>
          <w:tcPr>
            <w:tcW w:w="1867" w:type="dxa"/>
            <w:tcBorders>
              <w:top w:val="nil"/>
              <w:left w:val="single" w:sz="4" w:space="0" w:color="auto"/>
              <w:bottom w:val="single" w:sz="4" w:space="0" w:color="auto"/>
              <w:right w:val="single" w:sz="4" w:space="0" w:color="auto"/>
            </w:tcBorders>
            <w:shd w:val="clear" w:color="auto" w:fill="auto"/>
            <w:vAlign w:val="bottom"/>
            <w:hideMark/>
          </w:tcPr>
          <w:p w:rsidR="00637263" w:rsidRPr="00143B2F" w:rsidRDefault="00637263" w:rsidP="00B229B7">
            <w:pPr>
              <w:spacing w:after="0" w:line="240" w:lineRule="auto"/>
              <w:rPr>
                <w:rFonts w:ascii="Times New Roman" w:hAnsi="Times New Roman"/>
                <w:color w:val="000000"/>
                <w:sz w:val="24"/>
                <w:szCs w:val="24"/>
              </w:rPr>
            </w:pPr>
            <w:r w:rsidRPr="00143B2F">
              <w:rPr>
                <w:rFonts w:ascii="Times New Roman" w:hAnsi="Times New Roman"/>
                <w:color w:val="000000"/>
                <w:sz w:val="24"/>
                <w:szCs w:val="24"/>
              </w:rPr>
              <w:t>Служба сервиса ЭБК</w:t>
            </w:r>
          </w:p>
        </w:tc>
        <w:tc>
          <w:tcPr>
            <w:tcW w:w="688" w:type="dxa"/>
            <w:tcBorders>
              <w:top w:val="nil"/>
              <w:left w:val="nil"/>
              <w:bottom w:val="single" w:sz="4" w:space="0" w:color="auto"/>
              <w:right w:val="single" w:sz="4" w:space="0" w:color="auto"/>
            </w:tcBorders>
            <w:shd w:val="clear" w:color="auto" w:fill="auto"/>
            <w:noWrap/>
            <w:vAlign w:val="bottom"/>
            <w:hideMark/>
          </w:tcPr>
          <w:p w:rsidR="00637263" w:rsidRPr="00143B2F" w:rsidRDefault="00637263" w:rsidP="00B229B7">
            <w:pPr>
              <w:spacing w:after="0" w:line="240" w:lineRule="auto"/>
              <w:jc w:val="right"/>
              <w:rPr>
                <w:rFonts w:ascii="Times New Roman" w:hAnsi="Times New Roman"/>
                <w:color w:val="000000"/>
                <w:sz w:val="24"/>
                <w:szCs w:val="24"/>
              </w:rPr>
            </w:pPr>
            <w:r w:rsidRPr="00143B2F">
              <w:rPr>
                <w:rFonts w:ascii="Times New Roman" w:hAnsi="Times New Roman"/>
                <w:color w:val="000000"/>
                <w:sz w:val="24"/>
                <w:szCs w:val="24"/>
              </w:rPr>
              <w:t>1</w:t>
            </w:r>
            <w:r>
              <w:rPr>
                <w:rFonts w:ascii="Times New Roman" w:hAnsi="Times New Roman"/>
                <w:color w:val="000000"/>
                <w:sz w:val="24"/>
                <w:szCs w:val="24"/>
              </w:rPr>
              <w:t>8</w:t>
            </w:r>
          </w:p>
        </w:tc>
        <w:tc>
          <w:tcPr>
            <w:tcW w:w="528" w:type="dxa"/>
            <w:tcBorders>
              <w:top w:val="nil"/>
              <w:left w:val="nil"/>
              <w:bottom w:val="single" w:sz="4" w:space="0" w:color="auto"/>
              <w:right w:val="single" w:sz="4" w:space="0" w:color="auto"/>
            </w:tcBorders>
            <w:shd w:val="clear" w:color="auto" w:fill="auto"/>
            <w:noWrap/>
            <w:vAlign w:val="bottom"/>
            <w:hideMark/>
          </w:tcPr>
          <w:p w:rsidR="00637263" w:rsidRPr="00143B2F" w:rsidRDefault="00637263" w:rsidP="00B229B7">
            <w:pPr>
              <w:spacing w:after="0" w:line="240" w:lineRule="auto"/>
              <w:jc w:val="right"/>
              <w:rPr>
                <w:rFonts w:ascii="Times New Roman" w:hAnsi="Times New Roman"/>
                <w:color w:val="000000"/>
                <w:sz w:val="24"/>
                <w:szCs w:val="24"/>
              </w:rPr>
            </w:pPr>
            <w:r w:rsidRPr="00143B2F">
              <w:rPr>
                <w:rFonts w:ascii="Times New Roman" w:hAnsi="Times New Roman"/>
                <w:color w:val="000000"/>
                <w:sz w:val="24"/>
                <w:szCs w:val="24"/>
              </w:rPr>
              <w:t>1</w:t>
            </w:r>
            <w:r>
              <w:rPr>
                <w:rFonts w:ascii="Times New Roman" w:hAnsi="Times New Roman"/>
                <w:color w:val="000000"/>
                <w:sz w:val="24"/>
                <w:szCs w:val="24"/>
              </w:rPr>
              <w:t>8</w:t>
            </w:r>
          </w:p>
        </w:tc>
        <w:tc>
          <w:tcPr>
            <w:tcW w:w="798" w:type="dxa"/>
            <w:tcBorders>
              <w:top w:val="nil"/>
              <w:left w:val="nil"/>
              <w:bottom w:val="single" w:sz="4" w:space="0" w:color="auto"/>
              <w:right w:val="single" w:sz="4" w:space="0" w:color="auto"/>
            </w:tcBorders>
            <w:shd w:val="clear" w:color="auto" w:fill="auto"/>
            <w:noWrap/>
            <w:vAlign w:val="bottom"/>
            <w:hideMark/>
          </w:tcPr>
          <w:p w:rsidR="00637263" w:rsidRPr="00143B2F" w:rsidRDefault="00637263" w:rsidP="00B229B7">
            <w:pPr>
              <w:spacing w:after="0" w:line="240" w:lineRule="auto"/>
              <w:jc w:val="right"/>
              <w:rPr>
                <w:rFonts w:ascii="Times New Roman" w:hAnsi="Times New Roman"/>
                <w:color w:val="000000"/>
                <w:sz w:val="24"/>
                <w:szCs w:val="24"/>
              </w:rPr>
            </w:pPr>
            <w:r w:rsidRPr="00143B2F">
              <w:rPr>
                <w:rFonts w:ascii="Times New Roman" w:hAnsi="Times New Roman"/>
                <w:color w:val="000000"/>
                <w:sz w:val="24"/>
                <w:szCs w:val="24"/>
              </w:rPr>
              <w:t>75</w:t>
            </w:r>
          </w:p>
        </w:tc>
        <w:tc>
          <w:tcPr>
            <w:tcW w:w="622" w:type="dxa"/>
            <w:tcBorders>
              <w:top w:val="nil"/>
              <w:left w:val="nil"/>
              <w:bottom w:val="single" w:sz="4" w:space="0" w:color="auto"/>
              <w:right w:val="single" w:sz="4" w:space="0" w:color="auto"/>
            </w:tcBorders>
            <w:shd w:val="clear" w:color="auto" w:fill="auto"/>
            <w:noWrap/>
            <w:vAlign w:val="bottom"/>
            <w:hideMark/>
          </w:tcPr>
          <w:p w:rsidR="00637263" w:rsidRPr="00143B2F" w:rsidRDefault="00637263" w:rsidP="00B229B7">
            <w:pPr>
              <w:spacing w:after="0" w:line="240" w:lineRule="auto"/>
              <w:jc w:val="right"/>
              <w:rPr>
                <w:rFonts w:ascii="Times New Roman" w:hAnsi="Times New Roman"/>
                <w:color w:val="000000"/>
                <w:sz w:val="24"/>
                <w:szCs w:val="24"/>
              </w:rPr>
            </w:pPr>
            <w:r w:rsidRPr="00143B2F">
              <w:rPr>
                <w:rFonts w:ascii="Times New Roman" w:hAnsi="Times New Roman"/>
                <w:color w:val="000000"/>
                <w:sz w:val="24"/>
                <w:szCs w:val="24"/>
              </w:rPr>
              <w:t>75</w:t>
            </w:r>
          </w:p>
        </w:tc>
        <w:tc>
          <w:tcPr>
            <w:tcW w:w="1393" w:type="dxa"/>
            <w:tcBorders>
              <w:top w:val="nil"/>
              <w:left w:val="nil"/>
              <w:bottom w:val="single" w:sz="4" w:space="0" w:color="auto"/>
              <w:right w:val="single" w:sz="4" w:space="0" w:color="auto"/>
            </w:tcBorders>
            <w:shd w:val="clear" w:color="auto" w:fill="auto"/>
            <w:noWrap/>
            <w:vAlign w:val="bottom"/>
            <w:hideMark/>
          </w:tcPr>
          <w:p w:rsidR="00637263" w:rsidRPr="00143B2F" w:rsidRDefault="00637263" w:rsidP="00B229B7">
            <w:pPr>
              <w:spacing w:after="0" w:line="240" w:lineRule="auto"/>
              <w:jc w:val="right"/>
              <w:rPr>
                <w:rFonts w:ascii="Times New Roman" w:hAnsi="Times New Roman"/>
                <w:color w:val="000000"/>
                <w:sz w:val="24"/>
                <w:szCs w:val="24"/>
              </w:rPr>
            </w:pPr>
            <w:r w:rsidRPr="00143B2F">
              <w:rPr>
                <w:rFonts w:ascii="Times New Roman" w:hAnsi="Times New Roman"/>
                <w:color w:val="000000"/>
                <w:sz w:val="24"/>
                <w:szCs w:val="24"/>
              </w:rPr>
              <w:t>0</w:t>
            </w:r>
          </w:p>
        </w:tc>
        <w:tc>
          <w:tcPr>
            <w:tcW w:w="1420" w:type="dxa"/>
            <w:tcBorders>
              <w:top w:val="nil"/>
              <w:left w:val="nil"/>
              <w:bottom w:val="single" w:sz="4" w:space="0" w:color="auto"/>
              <w:right w:val="single" w:sz="4" w:space="0" w:color="auto"/>
            </w:tcBorders>
            <w:shd w:val="clear" w:color="auto" w:fill="auto"/>
            <w:noWrap/>
            <w:vAlign w:val="bottom"/>
            <w:hideMark/>
          </w:tcPr>
          <w:p w:rsidR="00637263" w:rsidRPr="00143B2F" w:rsidRDefault="00637263" w:rsidP="00B229B7">
            <w:pPr>
              <w:spacing w:after="0" w:line="240" w:lineRule="auto"/>
              <w:jc w:val="right"/>
              <w:rPr>
                <w:rFonts w:ascii="Times New Roman" w:hAnsi="Times New Roman"/>
                <w:color w:val="000000"/>
                <w:sz w:val="24"/>
                <w:szCs w:val="24"/>
              </w:rPr>
            </w:pPr>
            <w:r w:rsidRPr="00143B2F">
              <w:rPr>
                <w:rFonts w:ascii="Times New Roman" w:hAnsi="Times New Roman"/>
                <w:color w:val="000000"/>
                <w:sz w:val="24"/>
                <w:szCs w:val="24"/>
              </w:rPr>
              <w:t>0</w:t>
            </w:r>
          </w:p>
        </w:tc>
        <w:tc>
          <w:tcPr>
            <w:tcW w:w="974" w:type="dxa"/>
            <w:tcBorders>
              <w:top w:val="nil"/>
              <w:left w:val="nil"/>
              <w:bottom w:val="single" w:sz="4" w:space="0" w:color="auto"/>
              <w:right w:val="single" w:sz="4" w:space="0" w:color="auto"/>
            </w:tcBorders>
            <w:shd w:val="clear" w:color="auto" w:fill="auto"/>
            <w:noWrap/>
            <w:vAlign w:val="bottom"/>
            <w:hideMark/>
          </w:tcPr>
          <w:p w:rsidR="00637263" w:rsidRPr="00143B2F" w:rsidRDefault="00637263" w:rsidP="00B229B7">
            <w:pPr>
              <w:spacing w:after="0" w:line="240" w:lineRule="auto"/>
              <w:jc w:val="right"/>
              <w:rPr>
                <w:rFonts w:ascii="Times New Roman" w:hAnsi="Times New Roman"/>
                <w:color w:val="000000"/>
                <w:sz w:val="24"/>
                <w:szCs w:val="24"/>
              </w:rPr>
            </w:pPr>
            <w:r w:rsidRPr="00143B2F">
              <w:rPr>
                <w:rFonts w:ascii="Times New Roman" w:hAnsi="Times New Roman"/>
                <w:color w:val="000000"/>
                <w:sz w:val="24"/>
                <w:szCs w:val="24"/>
              </w:rPr>
              <w:t>1</w:t>
            </w:r>
          </w:p>
        </w:tc>
        <w:tc>
          <w:tcPr>
            <w:tcW w:w="1790" w:type="dxa"/>
            <w:tcBorders>
              <w:top w:val="nil"/>
              <w:left w:val="nil"/>
              <w:bottom w:val="single" w:sz="4" w:space="0" w:color="auto"/>
              <w:right w:val="single" w:sz="4" w:space="0" w:color="auto"/>
            </w:tcBorders>
            <w:shd w:val="clear" w:color="auto" w:fill="auto"/>
            <w:noWrap/>
            <w:vAlign w:val="bottom"/>
            <w:hideMark/>
          </w:tcPr>
          <w:p w:rsidR="00637263" w:rsidRPr="00143B2F" w:rsidRDefault="00637263" w:rsidP="00B229B7">
            <w:pPr>
              <w:spacing w:after="0" w:line="240" w:lineRule="auto"/>
              <w:jc w:val="right"/>
              <w:rPr>
                <w:rFonts w:ascii="Times New Roman" w:hAnsi="Times New Roman"/>
                <w:color w:val="000000"/>
                <w:sz w:val="24"/>
                <w:szCs w:val="24"/>
              </w:rPr>
            </w:pPr>
            <w:r w:rsidRPr="00143B2F">
              <w:rPr>
                <w:rFonts w:ascii="Times New Roman" w:hAnsi="Times New Roman"/>
                <w:color w:val="000000"/>
                <w:sz w:val="24"/>
                <w:szCs w:val="24"/>
              </w:rPr>
              <w:t>11</w:t>
            </w:r>
          </w:p>
        </w:tc>
      </w:tr>
    </w:tbl>
    <w:p w:rsidR="00637263" w:rsidRPr="00117E6C" w:rsidRDefault="00637263" w:rsidP="00637263">
      <w:pPr>
        <w:spacing w:after="0" w:line="240" w:lineRule="auto"/>
        <w:ind w:firstLine="709"/>
        <w:jc w:val="both"/>
        <w:rPr>
          <w:rFonts w:ascii="Times New Roman" w:hAnsi="Times New Roman"/>
          <w:i/>
          <w:sz w:val="28"/>
          <w:szCs w:val="28"/>
        </w:rPr>
      </w:pPr>
    </w:p>
    <w:p w:rsidR="004B78A0" w:rsidRDefault="00637263" w:rsidP="00637263">
      <w:pPr>
        <w:pStyle w:val="31"/>
        <w:spacing w:after="0" w:line="240" w:lineRule="auto"/>
        <w:ind w:firstLine="709"/>
        <w:rPr>
          <w:rFonts w:ascii="Times New Roman" w:hAnsi="Times New Roman"/>
          <w:sz w:val="28"/>
          <w:szCs w:val="28"/>
        </w:rPr>
      </w:pPr>
      <w:r w:rsidRPr="00117E6C">
        <w:rPr>
          <w:rFonts w:ascii="Times New Roman" w:hAnsi="Times New Roman"/>
          <w:b/>
          <w:sz w:val="28"/>
          <w:szCs w:val="28"/>
        </w:rPr>
        <w:t>9.2</w:t>
      </w:r>
      <w:r w:rsidRPr="00117E6C">
        <w:rPr>
          <w:rFonts w:ascii="Times New Roman" w:hAnsi="Times New Roman"/>
          <w:sz w:val="28"/>
          <w:szCs w:val="28"/>
        </w:rPr>
        <w:t xml:space="preserve"> </w:t>
      </w:r>
    </w:p>
    <w:tbl>
      <w:tblPr>
        <w:tblW w:w="9445" w:type="dxa"/>
        <w:tblInd w:w="93" w:type="dxa"/>
        <w:tblLook w:val="04A0"/>
      </w:tblPr>
      <w:tblGrid>
        <w:gridCol w:w="2269"/>
        <w:gridCol w:w="1187"/>
        <w:gridCol w:w="1763"/>
        <w:gridCol w:w="1414"/>
        <w:gridCol w:w="2845"/>
      </w:tblGrid>
      <w:tr w:rsidR="00637263" w:rsidRPr="00143B2F" w:rsidTr="004B78A0">
        <w:trPr>
          <w:trHeight w:val="302"/>
        </w:trPr>
        <w:tc>
          <w:tcPr>
            <w:tcW w:w="3428" w:type="dxa"/>
            <w:gridSpan w:val="2"/>
            <w:tcBorders>
              <w:top w:val="nil"/>
              <w:left w:val="nil"/>
              <w:bottom w:val="nil"/>
              <w:right w:val="nil"/>
            </w:tcBorders>
            <w:shd w:val="clear" w:color="auto" w:fill="auto"/>
            <w:noWrap/>
            <w:vAlign w:val="bottom"/>
            <w:hideMark/>
          </w:tcPr>
          <w:p w:rsidR="00637263" w:rsidRPr="00143B2F" w:rsidRDefault="00637263" w:rsidP="00B229B7">
            <w:pPr>
              <w:spacing w:after="0" w:line="240" w:lineRule="auto"/>
              <w:rPr>
                <w:rFonts w:ascii="Times New Roman" w:hAnsi="Times New Roman"/>
                <w:b/>
                <w:bCs/>
                <w:color w:val="000000"/>
                <w:sz w:val="24"/>
                <w:szCs w:val="24"/>
              </w:rPr>
            </w:pPr>
            <w:r w:rsidRPr="00143B2F">
              <w:rPr>
                <w:rFonts w:ascii="Times New Roman" w:hAnsi="Times New Roman"/>
                <w:b/>
                <w:bCs/>
                <w:color w:val="000000"/>
                <w:sz w:val="24"/>
                <w:szCs w:val="24"/>
              </w:rPr>
              <w:t>Таблица 9.2 - Служба сервиса ЭБК</w:t>
            </w:r>
          </w:p>
        </w:tc>
        <w:tc>
          <w:tcPr>
            <w:tcW w:w="1767" w:type="dxa"/>
            <w:tcBorders>
              <w:top w:val="nil"/>
              <w:left w:val="nil"/>
              <w:bottom w:val="nil"/>
              <w:right w:val="nil"/>
            </w:tcBorders>
            <w:shd w:val="clear" w:color="auto" w:fill="auto"/>
            <w:noWrap/>
            <w:vAlign w:val="bottom"/>
            <w:hideMark/>
          </w:tcPr>
          <w:p w:rsidR="00637263" w:rsidRPr="00143B2F" w:rsidRDefault="00637263" w:rsidP="00B229B7">
            <w:pPr>
              <w:spacing w:after="0" w:line="240" w:lineRule="auto"/>
              <w:rPr>
                <w:rFonts w:ascii="Times New Roman" w:hAnsi="Times New Roman"/>
                <w:color w:val="000000"/>
                <w:sz w:val="24"/>
                <w:szCs w:val="24"/>
              </w:rPr>
            </w:pPr>
          </w:p>
        </w:tc>
        <w:tc>
          <w:tcPr>
            <w:tcW w:w="1399" w:type="dxa"/>
            <w:tcBorders>
              <w:top w:val="nil"/>
              <w:left w:val="nil"/>
              <w:bottom w:val="nil"/>
              <w:right w:val="nil"/>
            </w:tcBorders>
            <w:shd w:val="clear" w:color="auto" w:fill="auto"/>
            <w:noWrap/>
            <w:vAlign w:val="bottom"/>
            <w:hideMark/>
          </w:tcPr>
          <w:p w:rsidR="00637263" w:rsidRPr="00143B2F" w:rsidRDefault="00637263" w:rsidP="00B229B7">
            <w:pPr>
              <w:spacing w:after="0" w:line="240" w:lineRule="auto"/>
              <w:rPr>
                <w:rFonts w:ascii="Times New Roman" w:hAnsi="Times New Roman"/>
                <w:color w:val="000000"/>
                <w:sz w:val="24"/>
                <w:szCs w:val="24"/>
              </w:rPr>
            </w:pPr>
          </w:p>
        </w:tc>
        <w:tc>
          <w:tcPr>
            <w:tcW w:w="2851" w:type="dxa"/>
            <w:tcBorders>
              <w:top w:val="nil"/>
              <w:left w:val="nil"/>
              <w:bottom w:val="nil"/>
              <w:right w:val="nil"/>
            </w:tcBorders>
            <w:shd w:val="clear" w:color="auto" w:fill="auto"/>
            <w:noWrap/>
            <w:vAlign w:val="bottom"/>
            <w:hideMark/>
          </w:tcPr>
          <w:p w:rsidR="00637263" w:rsidRPr="00143B2F" w:rsidRDefault="00637263" w:rsidP="00B229B7">
            <w:pPr>
              <w:spacing w:after="0" w:line="240" w:lineRule="auto"/>
              <w:rPr>
                <w:rFonts w:ascii="Times New Roman" w:hAnsi="Times New Roman"/>
                <w:color w:val="000000"/>
                <w:sz w:val="24"/>
                <w:szCs w:val="24"/>
              </w:rPr>
            </w:pPr>
          </w:p>
        </w:tc>
      </w:tr>
      <w:tr w:rsidR="00637263" w:rsidRPr="00143B2F" w:rsidTr="004B78A0">
        <w:trPr>
          <w:trHeight w:val="874"/>
        </w:trPr>
        <w:tc>
          <w:tcPr>
            <w:tcW w:w="223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37263" w:rsidRPr="00143B2F" w:rsidRDefault="00637263" w:rsidP="00B229B7">
            <w:pPr>
              <w:spacing w:after="0" w:line="240" w:lineRule="auto"/>
              <w:jc w:val="center"/>
              <w:rPr>
                <w:rFonts w:ascii="Times New Roman" w:hAnsi="Times New Roman"/>
                <w:color w:val="000000"/>
                <w:sz w:val="24"/>
                <w:szCs w:val="24"/>
              </w:rPr>
            </w:pPr>
            <w:r w:rsidRPr="00143B2F">
              <w:rPr>
                <w:rFonts w:ascii="Times New Roman" w:hAnsi="Times New Roman"/>
                <w:color w:val="000000"/>
                <w:sz w:val="24"/>
                <w:szCs w:val="24"/>
              </w:rPr>
              <w:t>Вид обслуживания</w:t>
            </w:r>
          </w:p>
        </w:tc>
        <w:tc>
          <w:tcPr>
            <w:tcW w:w="118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37263" w:rsidRPr="00143B2F" w:rsidRDefault="00637263" w:rsidP="00B229B7">
            <w:pPr>
              <w:spacing w:after="0" w:line="240" w:lineRule="auto"/>
              <w:jc w:val="center"/>
              <w:rPr>
                <w:rFonts w:ascii="Times New Roman" w:hAnsi="Times New Roman"/>
                <w:color w:val="000000"/>
                <w:sz w:val="24"/>
                <w:szCs w:val="24"/>
              </w:rPr>
            </w:pPr>
            <w:r w:rsidRPr="00143B2F">
              <w:rPr>
                <w:rFonts w:ascii="Times New Roman" w:hAnsi="Times New Roman"/>
                <w:color w:val="000000"/>
                <w:sz w:val="24"/>
                <w:szCs w:val="24"/>
              </w:rPr>
              <w:t>Сделано запросов</w:t>
            </w:r>
          </w:p>
        </w:tc>
        <w:tc>
          <w:tcPr>
            <w:tcW w:w="176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37263" w:rsidRPr="00143B2F" w:rsidRDefault="00637263" w:rsidP="00B229B7">
            <w:pPr>
              <w:spacing w:after="0" w:line="240" w:lineRule="auto"/>
              <w:jc w:val="center"/>
              <w:rPr>
                <w:rFonts w:ascii="Times New Roman" w:hAnsi="Times New Roman"/>
                <w:color w:val="000000"/>
                <w:sz w:val="24"/>
                <w:szCs w:val="24"/>
              </w:rPr>
            </w:pPr>
            <w:r w:rsidRPr="00143B2F">
              <w:rPr>
                <w:rFonts w:ascii="Times New Roman" w:hAnsi="Times New Roman"/>
                <w:color w:val="000000"/>
                <w:sz w:val="24"/>
                <w:szCs w:val="24"/>
              </w:rPr>
              <w:t>Получено копий документов</w:t>
            </w:r>
          </w:p>
        </w:tc>
        <w:tc>
          <w:tcPr>
            <w:tcW w:w="139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37263" w:rsidRPr="00143B2F" w:rsidRDefault="00637263" w:rsidP="00B229B7">
            <w:pPr>
              <w:spacing w:after="0" w:line="240" w:lineRule="auto"/>
              <w:jc w:val="center"/>
              <w:rPr>
                <w:rFonts w:ascii="Times New Roman" w:hAnsi="Times New Roman"/>
                <w:color w:val="000000"/>
                <w:sz w:val="24"/>
                <w:szCs w:val="24"/>
              </w:rPr>
            </w:pPr>
            <w:r w:rsidRPr="00143B2F">
              <w:rPr>
                <w:rFonts w:ascii="Times New Roman" w:hAnsi="Times New Roman"/>
                <w:color w:val="000000"/>
                <w:sz w:val="24"/>
                <w:szCs w:val="24"/>
              </w:rPr>
              <w:t>Количество отказов</w:t>
            </w:r>
          </w:p>
        </w:tc>
        <w:tc>
          <w:tcPr>
            <w:tcW w:w="285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37263" w:rsidRPr="00143B2F" w:rsidRDefault="00637263" w:rsidP="004B78A0">
            <w:pPr>
              <w:spacing w:after="0" w:line="240" w:lineRule="auto"/>
              <w:jc w:val="center"/>
              <w:rPr>
                <w:rFonts w:ascii="Times New Roman" w:hAnsi="Times New Roman"/>
                <w:color w:val="000000"/>
                <w:sz w:val="24"/>
                <w:szCs w:val="24"/>
              </w:rPr>
            </w:pPr>
            <w:r w:rsidRPr="00143B2F">
              <w:rPr>
                <w:rFonts w:ascii="Times New Roman" w:hAnsi="Times New Roman"/>
                <w:color w:val="000000"/>
                <w:sz w:val="24"/>
                <w:szCs w:val="24"/>
              </w:rPr>
              <w:t>Число зарегистрированны</w:t>
            </w:r>
            <w:r w:rsidR="004B78A0">
              <w:rPr>
                <w:rFonts w:ascii="Times New Roman" w:hAnsi="Times New Roman"/>
                <w:color w:val="000000"/>
                <w:sz w:val="24"/>
                <w:szCs w:val="24"/>
              </w:rPr>
              <w:t>х</w:t>
            </w:r>
            <w:r w:rsidRPr="00143B2F">
              <w:rPr>
                <w:rFonts w:ascii="Times New Roman" w:hAnsi="Times New Roman"/>
                <w:color w:val="000000"/>
                <w:sz w:val="24"/>
                <w:szCs w:val="24"/>
              </w:rPr>
              <w:t xml:space="preserve"> пользователей</w:t>
            </w:r>
          </w:p>
        </w:tc>
      </w:tr>
      <w:tr w:rsidR="00637263" w:rsidRPr="00143B2F" w:rsidTr="004B78A0">
        <w:trPr>
          <w:trHeight w:val="302"/>
        </w:trPr>
        <w:tc>
          <w:tcPr>
            <w:tcW w:w="2239" w:type="dxa"/>
            <w:vMerge/>
            <w:tcBorders>
              <w:top w:val="single" w:sz="4" w:space="0" w:color="auto"/>
              <w:left w:val="single" w:sz="4" w:space="0" w:color="auto"/>
              <w:bottom w:val="single" w:sz="4" w:space="0" w:color="auto"/>
              <w:right w:val="single" w:sz="4" w:space="0" w:color="auto"/>
            </w:tcBorders>
            <w:vAlign w:val="center"/>
            <w:hideMark/>
          </w:tcPr>
          <w:p w:rsidR="00637263" w:rsidRPr="00143B2F" w:rsidRDefault="00637263" w:rsidP="00B229B7">
            <w:pPr>
              <w:spacing w:after="0" w:line="240" w:lineRule="auto"/>
              <w:rPr>
                <w:rFonts w:ascii="Times New Roman" w:hAnsi="Times New Roman"/>
                <w:color w:val="000000"/>
                <w:sz w:val="24"/>
                <w:szCs w:val="24"/>
              </w:rPr>
            </w:pPr>
          </w:p>
        </w:tc>
        <w:tc>
          <w:tcPr>
            <w:tcW w:w="1189" w:type="dxa"/>
            <w:vMerge/>
            <w:tcBorders>
              <w:top w:val="single" w:sz="4" w:space="0" w:color="auto"/>
              <w:left w:val="single" w:sz="4" w:space="0" w:color="auto"/>
              <w:bottom w:val="single" w:sz="4" w:space="0" w:color="000000"/>
              <w:right w:val="single" w:sz="4" w:space="0" w:color="auto"/>
            </w:tcBorders>
            <w:vAlign w:val="center"/>
            <w:hideMark/>
          </w:tcPr>
          <w:p w:rsidR="00637263" w:rsidRPr="00143B2F" w:rsidRDefault="00637263" w:rsidP="00B229B7">
            <w:pPr>
              <w:spacing w:after="0" w:line="240" w:lineRule="auto"/>
              <w:rPr>
                <w:rFonts w:ascii="Times New Roman" w:hAnsi="Times New Roman"/>
                <w:color w:val="000000"/>
                <w:sz w:val="24"/>
                <w:szCs w:val="24"/>
              </w:rPr>
            </w:pPr>
          </w:p>
        </w:tc>
        <w:tc>
          <w:tcPr>
            <w:tcW w:w="1767" w:type="dxa"/>
            <w:vMerge/>
            <w:tcBorders>
              <w:top w:val="single" w:sz="4" w:space="0" w:color="auto"/>
              <w:left w:val="single" w:sz="4" w:space="0" w:color="auto"/>
              <w:bottom w:val="single" w:sz="4" w:space="0" w:color="000000"/>
              <w:right w:val="single" w:sz="4" w:space="0" w:color="auto"/>
            </w:tcBorders>
            <w:vAlign w:val="center"/>
            <w:hideMark/>
          </w:tcPr>
          <w:p w:rsidR="00637263" w:rsidRPr="00143B2F" w:rsidRDefault="00637263" w:rsidP="00B229B7">
            <w:pPr>
              <w:spacing w:after="0" w:line="240" w:lineRule="auto"/>
              <w:rPr>
                <w:rFonts w:ascii="Times New Roman" w:hAnsi="Times New Roman"/>
                <w:color w:val="000000"/>
                <w:sz w:val="24"/>
                <w:szCs w:val="24"/>
              </w:rPr>
            </w:pPr>
          </w:p>
        </w:tc>
        <w:tc>
          <w:tcPr>
            <w:tcW w:w="1399" w:type="dxa"/>
            <w:vMerge/>
            <w:tcBorders>
              <w:top w:val="single" w:sz="4" w:space="0" w:color="auto"/>
              <w:left w:val="single" w:sz="4" w:space="0" w:color="auto"/>
              <w:bottom w:val="single" w:sz="4" w:space="0" w:color="000000"/>
              <w:right w:val="single" w:sz="4" w:space="0" w:color="auto"/>
            </w:tcBorders>
            <w:vAlign w:val="center"/>
            <w:hideMark/>
          </w:tcPr>
          <w:p w:rsidR="00637263" w:rsidRPr="00143B2F" w:rsidRDefault="00637263" w:rsidP="00B229B7">
            <w:pPr>
              <w:spacing w:after="0" w:line="240" w:lineRule="auto"/>
              <w:rPr>
                <w:rFonts w:ascii="Times New Roman" w:hAnsi="Times New Roman"/>
                <w:color w:val="000000"/>
                <w:sz w:val="24"/>
                <w:szCs w:val="24"/>
              </w:rPr>
            </w:pPr>
          </w:p>
        </w:tc>
        <w:tc>
          <w:tcPr>
            <w:tcW w:w="2851" w:type="dxa"/>
            <w:vMerge/>
            <w:tcBorders>
              <w:top w:val="single" w:sz="4" w:space="0" w:color="auto"/>
              <w:left w:val="single" w:sz="4" w:space="0" w:color="auto"/>
              <w:bottom w:val="single" w:sz="4" w:space="0" w:color="000000"/>
              <w:right w:val="single" w:sz="4" w:space="0" w:color="auto"/>
            </w:tcBorders>
            <w:vAlign w:val="center"/>
            <w:hideMark/>
          </w:tcPr>
          <w:p w:rsidR="00637263" w:rsidRPr="00143B2F" w:rsidRDefault="00637263" w:rsidP="00B229B7">
            <w:pPr>
              <w:spacing w:after="0" w:line="240" w:lineRule="auto"/>
              <w:rPr>
                <w:rFonts w:ascii="Times New Roman" w:hAnsi="Times New Roman"/>
                <w:color w:val="000000"/>
                <w:sz w:val="24"/>
                <w:szCs w:val="24"/>
              </w:rPr>
            </w:pPr>
          </w:p>
        </w:tc>
      </w:tr>
      <w:tr w:rsidR="00637263" w:rsidRPr="00143B2F" w:rsidTr="004B78A0">
        <w:trPr>
          <w:trHeight w:val="603"/>
        </w:trPr>
        <w:tc>
          <w:tcPr>
            <w:tcW w:w="2239" w:type="dxa"/>
            <w:tcBorders>
              <w:top w:val="nil"/>
              <w:left w:val="single" w:sz="4" w:space="0" w:color="auto"/>
              <w:bottom w:val="single" w:sz="4" w:space="0" w:color="auto"/>
              <w:right w:val="single" w:sz="4" w:space="0" w:color="auto"/>
            </w:tcBorders>
            <w:shd w:val="clear" w:color="auto" w:fill="auto"/>
            <w:vAlign w:val="bottom"/>
            <w:hideMark/>
          </w:tcPr>
          <w:p w:rsidR="00637263" w:rsidRPr="00143B2F" w:rsidRDefault="00637263" w:rsidP="00B229B7">
            <w:pPr>
              <w:spacing w:after="0" w:line="240" w:lineRule="auto"/>
              <w:rPr>
                <w:rFonts w:ascii="Times New Roman" w:hAnsi="Times New Roman"/>
                <w:color w:val="000000"/>
                <w:sz w:val="24"/>
                <w:szCs w:val="24"/>
              </w:rPr>
            </w:pPr>
            <w:r w:rsidRPr="00143B2F">
              <w:rPr>
                <w:rFonts w:ascii="Times New Roman" w:hAnsi="Times New Roman"/>
                <w:color w:val="000000"/>
                <w:sz w:val="24"/>
                <w:szCs w:val="24"/>
              </w:rPr>
              <w:t>Запрос на копию документа</w:t>
            </w:r>
          </w:p>
        </w:tc>
        <w:tc>
          <w:tcPr>
            <w:tcW w:w="1189" w:type="dxa"/>
            <w:tcBorders>
              <w:top w:val="nil"/>
              <w:left w:val="nil"/>
              <w:bottom w:val="single" w:sz="4" w:space="0" w:color="auto"/>
              <w:right w:val="single" w:sz="4" w:space="0" w:color="auto"/>
            </w:tcBorders>
            <w:shd w:val="clear" w:color="auto" w:fill="auto"/>
            <w:noWrap/>
            <w:vAlign w:val="bottom"/>
            <w:hideMark/>
          </w:tcPr>
          <w:p w:rsidR="00637263" w:rsidRPr="00143B2F" w:rsidRDefault="00637263" w:rsidP="00B229B7">
            <w:pPr>
              <w:spacing w:after="0" w:line="240" w:lineRule="auto"/>
              <w:jc w:val="right"/>
              <w:rPr>
                <w:rFonts w:ascii="Times New Roman" w:hAnsi="Times New Roman"/>
                <w:color w:val="000000"/>
                <w:sz w:val="24"/>
                <w:szCs w:val="24"/>
              </w:rPr>
            </w:pPr>
            <w:r w:rsidRPr="00143B2F">
              <w:rPr>
                <w:rFonts w:ascii="Times New Roman" w:hAnsi="Times New Roman"/>
                <w:color w:val="000000"/>
                <w:sz w:val="24"/>
                <w:szCs w:val="24"/>
              </w:rPr>
              <w:t>5</w:t>
            </w:r>
          </w:p>
        </w:tc>
        <w:tc>
          <w:tcPr>
            <w:tcW w:w="1767" w:type="dxa"/>
            <w:tcBorders>
              <w:top w:val="nil"/>
              <w:left w:val="nil"/>
              <w:bottom w:val="single" w:sz="4" w:space="0" w:color="auto"/>
              <w:right w:val="single" w:sz="4" w:space="0" w:color="auto"/>
            </w:tcBorders>
            <w:shd w:val="clear" w:color="auto" w:fill="auto"/>
            <w:noWrap/>
            <w:vAlign w:val="bottom"/>
            <w:hideMark/>
          </w:tcPr>
          <w:p w:rsidR="00637263" w:rsidRPr="00143B2F" w:rsidRDefault="00637263" w:rsidP="00B229B7">
            <w:pPr>
              <w:spacing w:after="0" w:line="240" w:lineRule="auto"/>
              <w:jc w:val="right"/>
              <w:rPr>
                <w:rFonts w:ascii="Times New Roman" w:hAnsi="Times New Roman"/>
                <w:color w:val="000000"/>
                <w:sz w:val="24"/>
                <w:szCs w:val="24"/>
              </w:rPr>
            </w:pPr>
            <w:r w:rsidRPr="00143B2F">
              <w:rPr>
                <w:rFonts w:ascii="Times New Roman" w:hAnsi="Times New Roman"/>
                <w:color w:val="000000"/>
                <w:sz w:val="24"/>
                <w:szCs w:val="24"/>
              </w:rPr>
              <w:t>6</w:t>
            </w:r>
          </w:p>
        </w:tc>
        <w:tc>
          <w:tcPr>
            <w:tcW w:w="1399" w:type="dxa"/>
            <w:tcBorders>
              <w:top w:val="nil"/>
              <w:left w:val="nil"/>
              <w:bottom w:val="single" w:sz="4" w:space="0" w:color="auto"/>
              <w:right w:val="single" w:sz="4" w:space="0" w:color="auto"/>
            </w:tcBorders>
            <w:shd w:val="clear" w:color="auto" w:fill="auto"/>
            <w:noWrap/>
            <w:vAlign w:val="bottom"/>
            <w:hideMark/>
          </w:tcPr>
          <w:p w:rsidR="00637263" w:rsidRPr="00143B2F" w:rsidRDefault="00637263" w:rsidP="00B229B7">
            <w:pPr>
              <w:spacing w:after="0" w:line="240" w:lineRule="auto"/>
              <w:jc w:val="right"/>
              <w:rPr>
                <w:rFonts w:ascii="Times New Roman" w:hAnsi="Times New Roman"/>
                <w:color w:val="000000"/>
                <w:sz w:val="24"/>
                <w:szCs w:val="24"/>
              </w:rPr>
            </w:pPr>
            <w:r w:rsidRPr="00143B2F">
              <w:rPr>
                <w:rFonts w:ascii="Times New Roman" w:hAnsi="Times New Roman"/>
                <w:color w:val="000000"/>
                <w:sz w:val="24"/>
                <w:szCs w:val="24"/>
              </w:rPr>
              <w:t>0</w:t>
            </w:r>
          </w:p>
        </w:tc>
        <w:tc>
          <w:tcPr>
            <w:tcW w:w="285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637263" w:rsidRPr="00143B2F" w:rsidRDefault="00637263" w:rsidP="00B229B7">
            <w:pPr>
              <w:spacing w:after="0" w:line="240" w:lineRule="auto"/>
              <w:jc w:val="center"/>
              <w:rPr>
                <w:rFonts w:ascii="Times New Roman" w:hAnsi="Times New Roman"/>
                <w:color w:val="000000"/>
                <w:sz w:val="24"/>
                <w:szCs w:val="24"/>
              </w:rPr>
            </w:pPr>
            <w:r w:rsidRPr="00143B2F">
              <w:rPr>
                <w:rFonts w:ascii="Times New Roman" w:hAnsi="Times New Roman"/>
                <w:color w:val="000000"/>
                <w:sz w:val="24"/>
                <w:szCs w:val="24"/>
              </w:rPr>
              <w:t>11</w:t>
            </w:r>
          </w:p>
        </w:tc>
      </w:tr>
      <w:tr w:rsidR="00637263" w:rsidRPr="00143B2F" w:rsidTr="004B78A0">
        <w:trPr>
          <w:trHeight w:val="603"/>
        </w:trPr>
        <w:tc>
          <w:tcPr>
            <w:tcW w:w="2239" w:type="dxa"/>
            <w:tcBorders>
              <w:top w:val="nil"/>
              <w:left w:val="single" w:sz="4" w:space="0" w:color="auto"/>
              <w:bottom w:val="single" w:sz="4" w:space="0" w:color="auto"/>
              <w:right w:val="single" w:sz="4" w:space="0" w:color="auto"/>
            </w:tcBorders>
            <w:shd w:val="clear" w:color="auto" w:fill="auto"/>
            <w:vAlign w:val="bottom"/>
            <w:hideMark/>
          </w:tcPr>
          <w:p w:rsidR="00637263" w:rsidRPr="00143B2F" w:rsidRDefault="00637263" w:rsidP="00B229B7">
            <w:pPr>
              <w:spacing w:after="0" w:line="240" w:lineRule="auto"/>
              <w:rPr>
                <w:rFonts w:ascii="Times New Roman" w:hAnsi="Times New Roman"/>
                <w:color w:val="000000"/>
                <w:sz w:val="24"/>
                <w:szCs w:val="24"/>
              </w:rPr>
            </w:pPr>
            <w:r w:rsidRPr="00143B2F">
              <w:rPr>
                <w:rFonts w:ascii="Times New Roman" w:hAnsi="Times New Roman"/>
                <w:color w:val="000000"/>
                <w:sz w:val="24"/>
                <w:szCs w:val="24"/>
              </w:rPr>
              <w:t>Тематический полнотекстовый запрос</w:t>
            </w:r>
          </w:p>
        </w:tc>
        <w:tc>
          <w:tcPr>
            <w:tcW w:w="1189" w:type="dxa"/>
            <w:tcBorders>
              <w:top w:val="nil"/>
              <w:left w:val="nil"/>
              <w:bottom w:val="single" w:sz="4" w:space="0" w:color="auto"/>
              <w:right w:val="single" w:sz="4" w:space="0" w:color="auto"/>
            </w:tcBorders>
            <w:shd w:val="clear" w:color="auto" w:fill="auto"/>
            <w:noWrap/>
            <w:vAlign w:val="bottom"/>
            <w:hideMark/>
          </w:tcPr>
          <w:p w:rsidR="00637263" w:rsidRPr="00143B2F" w:rsidRDefault="00637263" w:rsidP="00B229B7">
            <w:pPr>
              <w:spacing w:after="0" w:line="240" w:lineRule="auto"/>
              <w:jc w:val="right"/>
              <w:rPr>
                <w:rFonts w:ascii="Times New Roman" w:hAnsi="Times New Roman"/>
                <w:color w:val="000000"/>
                <w:sz w:val="24"/>
                <w:szCs w:val="24"/>
              </w:rPr>
            </w:pPr>
            <w:r w:rsidRPr="00143B2F">
              <w:rPr>
                <w:rFonts w:ascii="Times New Roman" w:hAnsi="Times New Roman"/>
                <w:color w:val="000000"/>
                <w:sz w:val="24"/>
                <w:szCs w:val="24"/>
              </w:rPr>
              <w:t>1</w:t>
            </w:r>
            <w:r>
              <w:rPr>
                <w:rFonts w:ascii="Times New Roman" w:hAnsi="Times New Roman"/>
                <w:color w:val="000000"/>
                <w:sz w:val="24"/>
                <w:szCs w:val="24"/>
              </w:rPr>
              <w:t>2</w:t>
            </w:r>
          </w:p>
        </w:tc>
        <w:tc>
          <w:tcPr>
            <w:tcW w:w="1767" w:type="dxa"/>
            <w:tcBorders>
              <w:top w:val="nil"/>
              <w:left w:val="nil"/>
              <w:bottom w:val="single" w:sz="4" w:space="0" w:color="auto"/>
              <w:right w:val="single" w:sz="4" w:space="0" w:color="auto"/>
            </w:tcBorders>
            <w:shd w:val="clear" w:color="auto" w:fill="auto"/>
            <w:noWrap/>
            <w:vAlign w:val="bottom"/>
            <w:hideMark/>
          </w:tcPr>
          <w:p w:rsidR="00637263" w:rsidRPr="00143B2F" w:rsidRDefault="00637263" w:rsidP="00B229B7">
            <w:pPr>
              <w:spacing w:after="0" w:line="240" w:lineRule="auto"/>
              <w:jc w:val="right"/>
              <w:rPr>
                <w:rFonts w:ascii="Times New Roman" w:hAnsi="Times New Roman"/>
                <w:color w:val="000000"/>
                <w:sz w:val="24"/>
                <w:szCs w:val="24"/>
              </w:rPr>
            </w:pPr>
            <w:r>
              <w:rPr>
                <w:rFonts w:ascii="Times New Roman" w:hAnsi="Times New Roman"/>
                <w:color w:val="000000"/>
                <w:sz w:val="24"/>
                <w:szCs w:val="24"/>
              </w:rPr>
              <w:t>68</w:t>
            </w:r>
          </w:p>
        </w:tc>
        <w:tc>
          <w:tcPr>
            <w:tcW w:w="1399" w:type="dxa"/>
            <w:tcBorders>
              <w:top w:val="nil"/>
              <w:left w:val="nil"/>
              <w:bottom w:val="single" w:sz="4" w:space="0" w:color="auto"/>
              <w:right w:val="single" w:sz="4" w:space="0" w:color="auto"/>
            </w:tcBorders>
            <w:shd w:val="clear" w:color="auto" w:fill="auto"/>
            <w:noWrap/>
            <w:vAlign w:val="bottom"/>
            <w:hideMark/>
          </w:tcPr>
          <w:p w:rsidR="00637263" w:rsidRPr="00143B2F" w:rsidRDefault="00637263" w:rsidP="00B229B7">
            <w:pPr>
              <w:spacing w:after="0" w:line="240" w:lineRule="auto"/>
              <w:jc w:val="right"/>
              <w:rPr>
                <w:rFonts w:ascii="Times New Roman" w:hAnsi="Times New Roman"/>
                <w:color w:val="000000"/>
                <w:sz w:val="24"/>
                <w:szCs w:val="24"/>
              </w:rPr>
            </w:pPr>
            <w:r w:rsidRPr="00143B2F">
              <w:rPr>
                <w:rFonts w:ascii="Times New Roman" w:hAnsi="Times New Roman"/>
                <w:color w:val="000000"/>
                <w:sz w:val="24"/>
                <w:szCs w:val="24"/>
              </w:rPr>
              <w:t>1</w:t>
            </w:r>
          </w:p>
        </w:tc>
        <w:tc>
          <w:tcPr>
            <w:tcW w:w="2851" w:type="dxa"/>
            <w:vMerge/>
            <w:tcBorders>
              <w:top w:val="nil"/>
              <w:left w:val="single" w:sz="4" w:space="0" w:color="auto"/>
              <w:bottom w:val="single" w:sz="4" w:space="0" w:color="000000"/>
              <w:right w:val="single" w:sz="4" w:space="0" w:color="auto"/>
            </w:tcBorders>
            <w:vAlign w:val="center"/>
            <w:hideMark/>
          </w:tcPr>
          <w:p w:rsidR="00637263" w:rsidRPr="00143B2F" w:rsidRDefault="00637263" w:rsidP="00B229B7">
            <w:pPr>
              <w:spacing w:after="0" w:line="240" w:lineRule="auto"/>
              <w:rPr>
                <w:rFonts w:ascii="Times New Roman" w:hAnsi="Times New Roman"/>
                <w:color w:val="000000"/>
                <w:sz w:val="24"/>
                <w:szCs w:val="24"/>
              </w:rPr>
            </w:pPr>
          </w:p>
        </w:tc>
      </w:tr>
      <w:tr w:rsidR="00637263" w:rsidRPr="00143B2F" w:rsidTr="004B78A0">
        <w:trPr>
          <w:trHeight w:val="874"/>
        </w:trPr>
        <w:tc>
          <w:tcPr>
            <w:tcW w:w="2239" w:type="dxa"/>
            <w:tcBorders>
              <w:top w:val="nil"/>
              <w:left w:val="single" w:sz="4" w:space="0" w:color="auto"/>
              <w:bottom w:val="single" w:sz="4" w:space="0" w:color="auto"/>
              <w:right w:val="single" w:sz="4" w:space="0" w:color="auto"/>
            </w:tcBorders>
            <w:shd w:val="clear" w:color="auto" w:fill="auto"/>
            <w:vAlign w:val="bottom"/>
            <w:hideMark/>
          </w:tcPr>
          <w:p w:rsidR="00637263" w:rsidRPr="00143B2F" w:rsidRDefault="00637263" w:rsidP="00B229B7">
            <w:pPr>
              <w:spacing w:after="0" w:line="240" w:lineRule="auto"/>
              <w:rPr>
                <w:rFonts w:ascii="Times New Roman" w:hAnsi="Times New Roman"/>
                <w:color w:val="000000"/>
                <w:sz w:val="24"/>
                <w:szCs w:val="24"/>
              </w:rPr>
            </w:pPr>
            <w:r w:rsidRPr="00143B2F">
              <w:rPr>
                <w:rFonts w:ascii="Times New Roman" w:hAnsi="Times New Roman"/>
                <w:color w:val="000000"/>
                <w:sz w:val="24"/>
                <w:szCs w:val="24"/>
              </w:rPr>
              <w:t>Тематический библиографический запрос</w:t>
            </w:r>
          </w:p>
        </w:tc>
        <w:tc>
          <w:tcPr>
            <w:tcW w:w="1189" w:type="dxa"/>
            <w:tcBorders>
              <w:top w:val="nil"/>
              <w:left w:val="nil"/>
              <w:bottom w:val="single" w:sz="4" w:space="0" w:color="auto"/>
              <w:right w:val="single" w:sz="4" w:space="0" w:color="auto"/>
            </w:tcBorders>
            <w:shd w:val="clear" w:color="auto" w:fill="auto"/>
            <w:noWrap/>
            <w:vAlign w:val="bottom"/>
            <w:hideMark/>
          </w:tcPr>
          <w:p w:rsidR="00637263" w:rsidRPr="00143B2F" w:rsidRDefault="00637263" w:rsidP="00B229B7">
            <w:pPr>
              <w:spacing w:after="0" w:line="240" w:lineRule="auto"/>
              <w:jc w:val="right"/>
              <w:rPr>
                <w:rFonts w:ascii="Times New Roman" w:hAnsi="Times New Roman"/>
                <w:color w:val="000000"/>
                <w:sz w:val="24"/>
                <w:szCs w:val="24"/>
              </w:rPr>
            </w:pPr>
            <w:r>
              <w:rPr>
                <w:rFonts w:ascii="Times New Roman" w:hAnsi="Times New Roman"/>
                <w:color w:val="000000"/>
                <w:sz w:val="24"/>
                <w:szCs w:val="24"/>
              </w:rPr>
              <w:t>1</w:t>
            </w:r>
          </w:p>
        </w:tc>
        <w:tc>
          <w:tcPr>
            <w:tcW w:w="1767" w:type="dxa"/>
            <w:tcBorders>
              <w:top w:val="nil"/>
              <w:left w:val="nil"/>
              <w:bottom w:val="single" w:sz="4" w:space="0" w:color="auto"/>
              <w:right w:val="single" w:sz="4" w:space="0" w:color="auto"/>
            </w:tcBorders>
            <w:shd w:val="clear" w:color="auto" w:fill="auto"/>
            <w:noWrap/>
            <w:vAlign w:val="bottom"/>
            <w:hideMark/>
          </w:tcPr>
          <w:p w:rsidR="00637263" w:rsidRPr="00143B2F" w:rsidRDefault="00637263" w:rsidP="00B229B7">
            <w:pPr>
              <w:spacing w:after="0" w:line="240" w:lineRule="auto"/>
              <w:jc w:val="right"/>
              <w:rPr>
                <w:rFonts w:ascii="Times New Roman" w:hAnsi="Times New Roman"/>
                <w:color w:val="000000"/>
                <w:sz w:val="24"/>
                <w:szCs w:val="24"/>
              </w:rPr>
            </w:pPr>
            <w:r>
              <w:rPr>
                <w:rFonts w:ascii="Times New Roman" w:hAnsi="Times New Roman"/>
                <w:color w:val="000000"/>
                <w:sz w:val="24"/>
                <w:szCs w:val="24"/>
              </w:rPr>
              <w:t>1</w:t>
            </w:r>
          </w:p>
        </w:tc>
        <w:tc>
          <w:tcPr>
            <w:tcW w:w="1399" w:type="dxa"/>
            <w:tcBorders>
              <w:top w:val="nil"/>
              <w:left w:val="nil"/>
              <w:bottom w:val="single" w:sz="4" w:space="0" w:color="auto"/>
              <w:right w:val="single" w:sz="4" w:space="0" w:color="auto"/>
            </w:tcBorders>
            <w:shd w:val="clear" w:color="auto" w:fill="auto"/>
            <w:noWrap/>
            <w:vAlign w:val="bottom"/>
            <w:hideMark/>
          </w:tcPr>
          <w:p w:rsidR="00637263" w:rsidRPr="00143B2F" w:rsidRDefault="00637263" w:rsidP="00B229B7">
            <w:pPr>
              <w:spacing w:after="0" w:line="240" w:lineRule="auto"/>
              <w:jc w:val="right"/>
              <w:rPr>
                <w:rFonts w:ascii="Times New Roman" w:hAnsi="Times New Roman"/>
                <w:color w:val="000000"/>
                <w:sz w:val="24"/>
                <w:szCs w:val="24"/>
              </w:rPr>
            </w:pPr>
            <w:r w:rsidRPr="00143B2F">
              <w:rPr>
                <w:rFonts w:ascii="Times New Roman" w:hAnsi="Times New Roman"/>
                <w:color w:val="000000"/>
                <w:sz w:val="24"/>
                <w:szCs w:val="24"/>
              </w:rPr>
              <w:t>0</w:t>
            </w:r>
          </w:p>
        </w:tc>
        <w:tc>
          <w:tcPr>
            <w:tcW w:w="2851" w:type="dxa"/>
            <w:vMerge/>
            <w:tcBorders>
              <w:top w:val="nil"/>
              <w:left w:val="single" w:sz="4" w:space="0" w:color="auto"/>
              <w:bottom w:val="single" w:sz="4" w:space="0" w:color="000000"/>
              <w:right w:val="single" w:sz="4" w:space="0" w:color="auto"/>
            </w:tcBorders>
            <w:vAlign w:val="center"/>
            <w:hideMark/>
          </w:tcPr>
          <w:p w:rsidR="00637263" w:rsidRPr="00143B2F" w:rsidRDefault="00637263" w:rsidP="00B229B7">
            <w:pPr>
              <w:spacing w:after="0" w:line="240" w:lineRule="auto"/>
              <w:rPr>
                <w:rFonts w:ascii="Times New Roman" w:hAnsi="Times New Roman"/>
                <w:color w:val="000000"/>
                <w:sz w:val="24"/>
                <w:szCs w:val="24"/>
              </w:rPr>
            </w:pPr>
          </w:p>
        </w:tc>
      </w:tr>
    </w:tbl>
    <w:p w:rsidR="00637263" w:rsidRDefault="00637263" w:rsidP="00637263">
      <w:pPr>
        <w:pStyle w:val="31"/>
        <w:spacing w:after="0" w:line="240" w:lineRule="auto"/>
        <w:ind w:firstLine="709"/>
        <w:jc w:val="both"/>
        <w:rPr>
          <w:rFonts w:ascii="Times New Roman" w:hAnsi="Times New Roman"/>
          <w:sz w:val="28"/>
          <w:szCs w:val="28"/>
        </w:rPr>
      </w:pPr>
    </w:p>
    <w:p w:rsidR="00637263" w:rsidRDefault="00637263" w:rsidP="00637263">
      <w:pPr>
        <w:pStyle w:val="31"/>
        <w:spacing w:after="0" w:line="240" w:lineRule="auto"/>
        <w:ind w:firstLine="709"/>
        <w:jc w:val="both"/>
        <w:rPr>
          <w:rFonts w:ascii="Times New Roman" w:hAnsi="Times New Roman"/>
          <w:sz w:val="28"/>
          <w:szCs w:val="28"/>
        </w:rPr>
      </w:pPr>
      <w:r>
        <w:rPr>
          <w:rFonts w:ascii="Times New Roman" w:hAnsi="Times New Roman"/>
          <w:sz w:val="28"/>
          <w:szCs w:val="28"/>
        </w:rPr>
        <w:t xml:space="preserve">В 2016 году  полученных по МБА и ЭДД  документов из фонда ОНБ им. В. Д. Фёдорова меньше чем в 2015 году (2015 год – 126; 2016 год - 75). Это объясняется тем, что в 2016 году в выполнении  запросов помог архив выполненных справок. Запросов, выполненных посредством обращения к фонду Кем ОНБ, в 2016 году гораздо меньше (2015 год – 41; 2016 год - 17). В 2017 году планируется он-лайн обслуживание пользователей (прием запросов) на сайте Централизованной библиотечной системы   г. Белово </w:t>
      </w:r>
      <w:r>
        <w:rPr>
          <w:rFonts w:ascii="Times New Roman" w:hAnsi="Times New Roman"/>
          <w:sz w:val="28"/>
          <w:szCs w:val="28"/>
        </w:rPr>
        <w:lastRenderedPageBreak/>
        <w:t>(</w:t>
      </w:r>
      <w:hyperlink r:id="rId108" w:history="1">
        <w:r w:rsidRPr="00D57456">
          <w:rPr>
            <w:rStyle w:val="a9"/>
            <w:rFonts w:ascii="Times New Roman" w:hAnsi="Times New Roman"/>
            <w:sz w:val="28"/>
            <w:szCs w:val="28"/>
          </w:rPr>
          <w:t>http://belovo-lib.ru</w:t>
        </w:r>
      </w:hyperlink>
      <w:proofErr w:type="gramStart"/>
      <w:r>
        <w:rPr>
          <w:rFonts w:ascii="Times New Roman" w:hAnsi="Times New Roman"/>
          <w:sz w:val="28"/>
          <w:szCs w:val="28"/>
        </w:rPr>
        <w:t xml:space="preserve"> )</w:t>
      </w:r>
      <w:proofErr w:type="gramEnd"/>
      <w:r>
        <w:rPr>
          <w:rFonts w:ascii="Times New Roman" w:hAnsi="Times New Roman"/>
          <w:sz w:val="28"/>
          <w:szCs w:val="28"/>
        </w:rPr>
        <w:t xml:space="preserve"> и блоге «БиблиоГраф» (на данный момент находится в состоянии разработки), что позволит увеличить охват пользовательской аудитории и послужит продвижением данной услуги в виртуальном пространстве. </w:t>
      </w:r>
    </w:p>
    <w:p w:rsidR="00637263" w:rsidRDefault="00637263" w:rsidP="00637263">
      <w:pPr>
        <w:pStyle w:val="31"/>
        <w:spacing w:after="0" w:line="240" w:lineRule="auto"/>
        <w:ind w:firstLine="709"/>
        <w:jc w:val="both"/>
        <w:rPr>
          <w:rFonts w:ascii="Times New Roman" w:hAnsi="Times New Roman"/>
          <w:sz w:val="28"/>
          <w:szCs w:val="28"/>
        </w:rPr>
      </w:pPr>
      <w:r>
        <w:rPr>
          <w:rFonts w:ascii="Times New Roman" w:hAnsi="Times New Roman"/>
          <w:sz w:val="28"/>
          <w:szCs w:val="28"/>
        </w:rPr>
        <w:t xml:space="preserve">В 2016 году наибольшее  количество запросов поступило от студентов Медицинского колледжа. </w:t>
      </w:r>
      <w:r w:rsidRPr="00117E6C">
        <w:rPr>
          <w:rFonts w:ascii="Times New Roman" w:hAnsi="Times New Roman"/>
          <w:sz w:val="28"/>
          <w:szCs w:val="28"/>
        </w:rPr>
        <w:t>В рамках проекта ЭБК по МБА и ЭДД библиотеки Централизованной библиотечной</w:t>
      </w:r>
      <w:r w:rsidRPr="001F5DBD">
        <w:rPr>
          <w:rFonts w:ascii="Times New Roman" w:hAnsi="Times New Roman"/>
          <w:sz w:val="28"/>
          <w:szCs w:val="28"/>
        </w:rPr>
        <w:t xml:space="preserve"> </w:t>
      </w:r>
      <w:r w:rsidRPr="00117E6C">
        <w:rPr>
          <w:rFonts w:ascii="Times New Roman" w:hAnsi="Times New Roman"/>
          <w:sz w:val="28"/>
          <w:szCs w:val="28"/>
        </w:rPr>
        <w:t>системы города Белово не работают с другими библиотеками кроме Кемеровской областной научной библиотеки им. В. Д. Фёдорова.</w:t>
      </w:r>
    </w:p>
    <w:p w:rsidR="00637263" w:rsidRDefault="00637263" w:rsidP="00637263">
      <w:pPr>
        <w:spacing w:after="0" w:line="240" w:lineRule="auto"/>
      </w:pPr>
    </w:p>
    <w:p w:rsidR="00F12828" w:rsidRDefault="00F12828" w:rsidP="0073438D">
      <w:pPr>
        <w:widowControl w:val="0"/>
        <w:spacing w:after="0" w:line="240" w:lineRule="auto"/>
        <w:jc w:val="center"/>
        <w:rPr>
          <w:rFonts w:ascii="Times New Roman" w:hAnsi="Times New Roman"/>
          <w:b/>
          <w:sz w:val="28"/>
          <w:szCs w:val="28"/>
        </w:rPr>
      </w:pPr>
    </w:p>
    <w:p w:rsidR="00F12828" w:rsidRDefault="00F12828" w:rsidP="0073438D">
      <w:pPr>
        <w:widowControl w:val="0"/>
        <w:spacing w:after="0" w:line="240" w:lineRule="auto"/>
        <w:jc w:val="center"/>
        <w:rPr>
          <w:rFonts w:ascii="Times New Roman" w:hAnsi="Times New Roman"/>
          <w:b/>
          <w:sz w:val="28"/>
          <w:szCs w:val="28"/>
        </w:rPr>
      </w:pPr>
    </w:p>
    <w:p w:rsidR="00F12828" w:rsidRDefault="00F12828" w:rsidP="0073438D">
      <w:pPr>
        <w:widowControl w:val="0"/>
        <w:spacing w:after="0" w:line="240" w:lineRule="auto"/>
        <w:jc w:val="center"/>
        <w:rPr>
          <w:rFonts w:ascii="Times New Roman" w:hAnsi="Times New Roman"/>
          <w:b/>
          <w:sz w:val="28"/>
          <w:szCs w:val="28"/>
        </w:rPr>
      </w:pPr>
    </w:p>
    <w:p w:rsidR="00F12828" w:rsidRDefault="00F12828" w:rsidP="0073438D">
      <w:pPr>
        <w:widowControl w:val="0"/>
        <w:spacing w:after="0" w:line="240" w:lineRule="auto"/>
        <w:jc w:val="center"/>
        <w:rPr>
          <w:rFonts w:ascii="Times New Roman" w:hAnsi="Times New Roman"/>
          <w:b/>
          <w:sz w:val="28"/>
          <w:szCs w:val="28"/>
        </w:rPr>
      </w:pPr>
    </w:p>
    <w:p w:rsidR="00F12828" w:rsidRDefault="00F12828" w:rsidP="0073438D">
      <w:pPr>
        <w:widowControl w:val="0"/>
        <w:spacing w:after="0" w:line="240" w:lineRule="auto"/>
        <w:jc w:val="center"/>
        <w:rPr>
          <w:rFonts w:ascii="Times New Roman" w:hAnsi="Times New Roman"/>
          <w:b/>
          <w:sz w:val="28"/>
          <w:szCs w:val="28"/>
        </w:rPr>
      </w:pPr>
    </w:p>
    <w:p w:rsidR="00F12828" w:rsidRDefault="00F12828" w:rsidP="0073438D">
      <w:pPr>
        <w:widowControl w:val="0"/>
        <w:spacing w:after="0" w:line="240" w:lineRule="auto"/>
        <w:jc w:val="center"/>
        <w:rPr>
          <w:rFonts w:ascii="Times New Roman" w:hAnsi="Times New Roman"/>
          <w:b/>
          <w:sz w:val="28"/>
          <w:szCs w:val="28"/>
        </w:rPr>
      </w:pPr>
    </w:p>
    <w:p w:rsidR="00F12828" w:rsidRDefault="00F12828" w:rsidP="0073438D">
      <w:pPr>
        <w:widowControl w:val="0"/>
        <w:spacing w:after="0" w:line="240" w:lineRule="auto"/>
        <w:jc w:val="center"/>
        <w:rPr>
          <w:rFonts w:ascii="Times New Roman" w:hAnsi="Times New Roman"/>
          <w:b/>
          <w:sz w:val="28"/>
          <w:szCs w:val="28"/>
        </w:rPr>
      </w:pPr>
    </w:p>
    <w:p w:rsidR="00F12828" w:rsidRDefault="00F12828" w:rsidP="0073438D">
      <w:pPr>
        <w:widowControl w:val="0"/>
        <w:spacing w:after="0" w:line="240" w:lineRule="auto"/>
        <w:jc w:val="center"/>
        <w:rPr>
          <w:rFonts w:ascii="Times New Roman" w:hAnsi="Times New Roman"/>
          <w:b/>
          <w:sz w:val="28"/>
          <w:szCs w:val="28"/>
        </w:rPr>
      </w:pPr>
    </w:p>
    <w:p w:rsidR="00F12828" w:rsidRDefault="00F12828" w:rsidP="0073438D">
      <w:pPr>
        <w:widowControl w:val="0"/>
        <w:spacing w:after="0" w:line="240" w:lineRule="auto"/>
        <w:jc w:val="center"/>
        <w:rPr>
          <w:rFonts w:ascii="Times New Roman" w:hAnsi="Times New Roman"/>
          <w:b/>
          <w:sz w:val="28"/>
          <w:szCs w:val="28"/>
        </w:rPr>
      </w:pPr>
    </w:p>
    <w:p w:rsidR="00F12828" w:rsidRDefault="00F12828" w:rsidP="0073438D">
      <w:pPr>
        <w:widowControl w:val="0"/>
        <w:spacing w:after="0" w:line="240" w:lineRule="auto"/>
        <w:jc w:val="center"/>
        <w:rPr>
          <w:rFonts w:ascii="Times New Roman" w:hAnsi="Times New Roman"/>
          <w:b/>
          <w:sz w:val="28"/>
          <w:szCs w:val="28"/>
        </w:rPr>
      </w:pPr>
    </w:p>
    <w:p w:rsidR="00F12828" w:rsidRDefault="00F12828" w:rsidP="0073438D">
      <w:pPr>
        <w:widowControl w:val="0"/>
        <w:spacing w:after="0" w:line="240" w:lineRule="auto"/>
        <w:jc w:val="center"/>
        <w:rPr>
          <w:rFonts w:ascii="Times New Roman" w:hAnsi="Times New Roman"/>
          <w:b/>
          <w:sz w:val="28"/>
          <w:szCs w:val="28"/>
        </w:rPr>
      </w:pPr>
    </w:p>
    <w:p w:rsidR="00F12828" w:rsidRDefault="00F12828" w:rsidP="0073438D">
      <w:pPr>
        <w:widowControl w:val="0"/>
        <w:spacing w:after="0" w:line="240" w:lineRule="auto"/>
        <w:jc w:val="center"/>
        <w:rPr>
          <w:rFonts w:ascii="Times New Roman" w:hAnsi="Times New Roman"/>
          <w:b/>
          <w:sz w:val="28"/>
          <w:szCs w:val="28"/>
        </w:rPr>
      </w:pPr>
    </w:p>
    <w:p w:rsidR="00F12828" w:rsidRDefault="00F12828" w:rsidP="0073438D">
      <w:pPr>
        <w:widowControl w:val="0"/>
        <w:spacing w:after="0" w:line="240" w:lineRule="auto"/>
        <w:jc w:val="center"/>
        <w:rPr>
          <w:rFonts w:ascii="Times New Roman" w:hAnsi="Times New Roman"/>
          <w:b/>
          <w:sz w:val="28"/>
          <w:szCs w:val="28"/>
        </w:rPr>
      </w:pPr>
    </w:p>
    <w:p w:rsidR="00F12828" w:rsidRDefault="00F12828" w:rsidP="0073438D">
      <w:pPr>
        <w:widowControl w:val="0"/>
        <w:spacing w:after="0" w:line="240" w:lineRule="auto"/>
        <w:jc w:val="center"/>
        <w:rPr>
          <w:rFonts w:ascii="Times New Roman" w:hAnsi="Times New Roman"/>
          <w:b/>
          <w:sz w:val="28"/>
          <w:szCs w:val="28"/>
        </w:rPr>
      </w:pPr>
    </w:p>
    <w:p w:rsidR="00F12828" w:rsidRDefault="00F12828" w:rsidP="0073438D">
      <w:pPr>
        <w:widowControl w:val="0"/>
        <w:spacing w:after="0" w:line="240" w:lineRule="auto"/>
        <w:jc w:val="center"/>
        <w:rPr>
          <w:rFonts w:ascii="Times New Roman" w:hAnsi="Times New Roman"/>
          <w:b/>
          <w:sz w:val="28"/>
          <w:szCs w:val="28"/>
        </w:rPr>
      </w:pPr>
    </w:p>
    <w:p w:rsidR="00F12828" w:rsidRDefault="00F12828" w:rsidP="0073438D">
      <w:pPr>
        <w:widowControl w:val="0"/>
        <w:spacing w:after="0" w:line="240" w:lineRule="auto"/>
        <w:jc w:val="center"/>
        <w:rPr>
          <w:rFonts w:ascii="Times New Roman" w:hAnsi="Times New Roman"/>
          <w:b/>
          <w:sz w:val="28"/>
          <w:szCs w:val="28"/>
        </w:rPr>
      </w:pPr>
    </w:p>
    <w:p w:rsidR="00F12828" w:rsidRDefault="00F12828" w:rsidP="0073438D">
      <w:pPr>
        <w:widowControl w:val="0"/>
        <w:spacing w:after="0" w:line="240" w:lineRule="auto"/>
        <w:jc w:val="center"/>
        <w:rPr>
          <w:rFonts w:ascii="Times New Roman" w:hAnsi="Times New Roman"/>
          <w:b/>
          <w:sz w:val="28"/>
          <w:szCs w:val="28"/>
        </w:rPr>
      </w:pPr>
    </w:p>
    <w:p w:rsidR="00F12828" w:rsidRDefault="00F12828" w:rsidP="0073438D">
      <w:pPr>
        <w:widowControl w:val="0"/>
        <w:spacing w:after="0" w:line="240" w:lineRule="auto"/>
        <w:jc w:val="center"/>
        <w:rPr>
          <w:rFonts w:ascii="Times New Roman" w:hAnsi="Times New Roman"/>
          <w:b/>
          <w:sz w:val="28"/>
          <w:szCs w:val="28"/>
        </w:rPr>
      </w:pPr>
    </w:p>
    <w:p w:rsidR="00F12828" w:rsidRDefault="00F12828" w:rsidP="0073438D">
      <w:pPr>
        <w:widowControl w:val="0"/>
        <w:spacing w:after="0" w:line="240" w:lineRule="auto"/>
        <w:jc w:val="center"/>
        <w:rPr>
          <w:rFonts w:ascii="Times New Roman" w:hAnsi="Times New Roman"/>
          <w:b/>
          <w:sz w:val="28"/>
          <w:szCs w:val="28"/>
        </w:rPr>
      </w:pPr>
    </w:p>
    <w:p w:rsidR="00F12828" w:rsidRDefault="00F12828" w:rsidP="0073438D">
      <w:pPr>
        <w:widowControl w:val="0"/>
        <w:spacing w:after="0" w:line="240" w:lineRule="auto"/>
        <w:jc w:val="center"/>
        <w:rPr>
          <w:rFonts w:ascii="Times New Roman" w:hAnsi="Times New Roman"/>
          <w:b/>
          <w:sz w:val="28"/>
          <w:szCs w:val="28"/>
        </w:rPr>
      </w:pPr>
    </w:p>
    <w:p w:rsidR="00F12828" w:rsidRDefault="00F12828" w:rsidP="0073438D">
      <w:pPr>
        <w:widowControl w:val="0"/>
        <w:spacing w:after="0" w:line="240" w:lineRule="auto"/>
        <w:jc w:val="center"/>
        <w:rPr>
          <w:rFonts w:ascii="Times New Roman" w:hAnsi="Times New Roman"/>
          <w:b/>
          <w:sz w:val="28"/>
          <w:szCs w:val="28"/>
        </w:rPr>
      </w:pPr>
    </w:p>
    <w:p w:rsidR="00F12828" w:rsidRDefault="00F12828" w:rsidP="0073438D">
      <w:pPr>
        <w:widowControl w:val="0"/>
        <w:spacing w:after="0" w:line="240" w:lineRule="auto"/>
        <w:jc w:val="center"/>
        <w:rPr>
          <w:rFonts w:ascii="Times New Roman" w:hAnsi="Times New Roman"/>
          <w:b/>
          <w:sz w:val="28"/>
          <w:szCs w:val="28"/>
        </w:rPr>
      </w:pPr>
    </w:p>
    <w:p w:rsidR="00F12828" w:rsidRDefault="00F12828" w:rsidP="0073438D">
      <w:pPr>
        <w:widowControl w:val="0"/>
        <w:spacing w:after="0" w:line="240" w:lineRule="auto"/>
        <w:jc w:val="center"/>
        <w:rPr>
          <w:rFonts w:ascii="Times New Roman" w:hAnsi="Times New Roman"/>
          <w:b/>
          <w:sz w:val="28"/>
          <w:szCs w:val="28"/>
        </w:rPr>
      </w:pPr>
    </w:p>
    <w:p w:rsidR="00F12828" w:rsidRDefault="00F12828" w:rsidP="0073438D">
      <w:pPr>
        <w:widowControl w:val="0"/>
        <w:spacing w:after="0" w:line="240" w:lineRule="auto"/>
        <w:jc w:val="center"/>
        <w:rPr>
          <w:rFonts w:ascii="Times New Roman" w:hAnsi="Times New Roman"/>
          <w:b/>
          <w:sz w:val="28"/>
          <w:szCs w:val="28"/>
        </w:rPr>
      </w:pPr>
    </w:p>
    <w:p w:rsidR="00F12828" w:rsidRDefault="00F12828" w:rsidP="0073438D">
      <w:pPr>
        <w:widowControl w:val="0"/>
        <w:spacing w:after="0" w:line="240" w:lineRule="auto"/>
        <w:jc w:val="center"/>
        <w:rPr>
          <w:rFonts w:ascii="Times New Roman" w:hAnsi="Times New Roman"/>
          <w:b/>
          <w:sz w:val="28"/>
          <w:szCs w:val="28"/>
        </w:rPr>
      </w:pPr>
    </w:p>
    <w:p w:rsidR="00F12828" w:rsidRDefault="00F12828" w:rsidP="0073438D">
      <w:pPr>
        <w:widowControl w:val="0"/>
        <w:spacing w:after="0" w:line="240" w:lineRule="auto"/>
        <w:jc w:val="center"/>
        <w:rPr>
          <w:rFonts w:ascii="Times New Roman" w:hAnsi="Times New Roman"/>
          <w:b/>
          <w:sz w:val="28"/>
          <w:szCs w:val="28"/>
        </w:rPr>
      </w:pPr>
    </w:p>
    <w:p w:rsidR="00F12828" w:rsidRDefault="00F12828" w:rsidP="0073438D">
      <w:pPr>
        <w:widowControl w:val="0"/>
        <w:spacing w:after="0" w:line="240" w:lineRule="auto"/>
        <w:jc w:val="center"/>
        <w:rPr>
          <w:rFonts w:ascii="Times New Roman" w:hAnsi="Times New Roman"/>
          <w:b/>
          <w:sz w:val="28"/>
          <w:szCs w:val="28"/>
        </w:rPr>
      </w:pPr>
    </w:p>
    <w:p w:rsidR="00B66843" w:rsidRDefault="00B66843" w:rsidP="0073438D">
      <w:pPr>
        <w:widowControl w:val="0"/>
        <w:spacing w:after="0" w:line="240" w:lineRule="auto"/>
        <w:jc w:val="center"/>
        <w:rPr>
          <w:rFonts w:ascii="Times New Roman" w:hAnsi="Times New Roman"/>
          <w:b/>
          <w:sz w:val="28"/>
          <w:szCs w:val="28"/>
        </w:rPr>
      </w:pPr>
    </w:p>
    <w:p w:rsidR="004B78A0" w:rsidRDefault="004B78A0" w:rsidP="0073438D">
      <w:pPr>
        <w:widowControl w:val="0"/>
        <w:spacing w:after="0" w:line="240" w:lineRule="auto"/>
        <w:jc w:val="center"/>
        <w:rPr>
          <w:rFonts w:ascii="Times New Roman" w:hAnsi="Times New Roman"/>
          <w:b/>
          <w:sz w:val="28"/>
          <w:szCs w:val="28"/>
        </w:rPr>
      </w:pPr>
    </w:p>
    <w:p w:rsidR="004B78A0" w:rsidRDefault="004B78A0" w:rsidP="0073438D">
      <w:pPr>
        <w:widowControl w:val="0"/>
        <w:spacing w:after="0" w:line="240" w:lineRule="auto"/>
        <w:jc w:val="center"/>
        <w:rPr>
          <w:rFonts w:ascii="Times New Roman" w:hAnsi="Times New Roman"/>
          <w:b/>
          <w:sz w:val="28"/>
          <w:szCs w:val="28"/>
        </w:rPr>
      </w:pPr>
    </w:p>
    <w:p w:rsidR="004B78A0" w:rsidRDefault="004B78A0" w:rsidP="0073438D">
      <w:pPr>
        <w:widowControl w:val="0"/>
        <w:spacing w:after="0" w:line="240" w:lineRule="auto"/>
        <w:jc w:val="center"/>
        <w:rPr>
          <w:rFonts w:ascii="Times New Roman" w:hAnsi="Times New Roman"/>
          <w:b/>
          <w:sz w:val="28"/>
          <w:szCs w:val="28"/>
        </w:rPr>
      </w:pPr>
    </w:p>
    <w:p w:rsidR="004B78A0" w:rsidRDefault="004B78A0" w:rsidP="0073438D">
      <w:pPr>
        <w:widowControl w:val="0"/>
        <w:spacing w:after="0" w:line="240" w:lineRule="auto"/>
        <w:jc w:val="center"/>
        <w:rPr>
          <w:rFonts w:ascii="Times New Roman" w:hAnsi="Times New Roman"/>
          <w:b/>
          <w:sz w:val="28"/>
          <w:szCs w:val="28"/>
        </w:rPr>
      </w:pPr>
    </w:p>
    <w:p w:rsidR="004B78A0" w:rsidRDefault="004B78A0" w:rsidP="0073438D">
      <w:pPr>
        <w:widowControl w:val="0"/>
        <w:spacing w:after="0" w:line="240" w:lineRule="auto"/>
        <w:jc w:val="center"/>
        <w:rPr>
          <w:rFonts w:ascii="Times New Roman" w:hAnsi="Times New Roman"/>
          <w:b/>
          <w:sz w:val="28"/>
          <w:szCs w:val="28"/>
        </w:rPr>
      </w:pPr>
    </w:p>
    <w:bookmarkStart w:id="37" w:name="НИР"/>
    <w:bookmarkEnd w:id="37"/>
    <w:p w:rsidR="000952D9" w:rsidRPr="0073438D" w:rsidRDefault="002F51E5" w:rsidP="0073438D">
      <w:pPr>
        <w:widowControl w:val="0"/>
        <w:spacing w:after="0" w:line="240" w:lineRule="auto"/>
        <w:jc w:val="center"/>
        <w:rPr>
          <w:rFonts w:ascii="Times New Roman" w:hAnsi="Times New Roman"/>
          <w:b/>
          <w:sz w:val="28"/>
          <w:szCs w:val="28"/>
        </w:rPr>
      </w:pPr>
      <w:r>
        <w:lastRenderedPageBreak/>
        <w:fldChar w:fldCharType="begin"/>
      </w:r>
      <w:r w:rsidR="004C66C1">
        <w:instrText>HYPERLINK \l "науч_ис_раб"</w:instrText>
      </w:r>
      <w:r>
        <w:fldChar w:fldCharType="separate"/>
      </w:r>
      <w:r w:rsidR="000952D9" w:rsidRPr="0048559B">
        <w:rPr>
          <w:rStyle w:val="a9"/>
          <w:rFonts w:ascii="Times New Roman" w:hAnsi="Times New Roman"/>
          <w:b/>
          <w:sz w:val="28"/>
          <w:szCs w:val="28"/>
        </w:rPr>
        <w:t>10. НАУЧНО-ИССЛЕДОВАТЕЛЬСКАЯ РАБОТА</w:t>
      </w:r>
      <w:r>
        <w:fldChar w:fldCharType="end"/>
      </w:r>
    </w:p>
    <w:p w:rsidR="000952D9" w:rsidRDefault="000952D9" w:rsidP="0073438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F12828" w:rsidRPr="00CE45F2" w:rsidRDefault="00F12828" w:rsidP="00F12828">
      <w:pPr>
        <w:widowControl w:val="0"/>
        <w:spacing w:after="0" w:line="240" w:lineRule="auto"/>
        <w:ind w:left="5670"/>
        <w:jc w:val="both"/>
        <w:rPr>
          <w:rFonts w:ascii="Times New Roman" w:hAnsi="Times New Roman"/>
          <w:sz w:val="28"/>
          <w:szCs w:val="28"/>
        </w:rPr>
      </w:pPr>
      <w:r w:rsidRPr="00CE45F2">
        <w:rPr>
          <w:rFonts w:ascii="Times New Roman" w:hAnsi="Times New Roman"/>
          <w:sz w:val="28"/>
          <w:szCs w:val="28"/>
        </w:rPr>
        <w:t xml:space="preserve">Хромова Елена Геннадьевна, </w:t>
      </w:r>
    </w:p>
    <w:p w:rsidR="00F12828" w:rsidRPr="00CE45F2" w:rsidRDefault="00F12828" w:rsidP="00F12828">
      <w:pPr>
        <w:widowControl w:val="0"/>
        <w:spacing w:after="0" w:line="240" w:lineRule="auto"/>
        <w:ind w:left="5670"/>
        <w:jc w:val="both"/>
        <w:rPr>
          <w:rFonts w:ascii="Times New Roman" w:hAnsi="Times New Roman"/>
          <w:sz w:val="28"/>
          <w:szCs w:val="28"/>
        </w:rPr>
      </w:pPr>
      <w:r w:rsidRPr="00CE45F2">
        <w:rPr>
          <w:rFonts w:ascii="Times New Roman" w:hAnsi="Times New Roman"/>
          <w:sz w:val="28"/>
          <w:szCs w:val="28"/>
        </w:rPr>
        <w:t xml:space="preserve">заведующая инновационно-методическим отделом </w:t>
      </w:r>
    </w:p>
    <w:p w:rsidR="00F12828" w:rsidRPr="00CE45F2" w:rsidRDefault="00F12828" w:rsidP="00F12828">
      <w:pPr>
        <w:widowControl w:val="0"/>
        <w:spacing w:after="0" w:line="240" w:lineRule="auto"/>
        <w:ind w:left="5670"/>
        <w:jc w:val="both"/>
        <w:rPr>
          <w:rFonts w:ascii="Times New Roman" w:hAnsi="Times New Roman"/>
          <w:sz w:val="28"/>
          <w:szCs w:val="28"/>
        </w:rPr>
      </w:pPr>
      <w:r w:rsidRPr="00CE45F2">
        <w:rPr>
          <w:rFonts w:ascii="Times New Roman" w:hAnsi="Times New Roman"/>
          <w:sz w:val="28"/>
          <w:szCs w:val="28"/>
        </w:rPr>
        <w:t>тел. (384 52) 2-64-03</w:t>
      </w:r>
    </w:p>
    <w:p w:rsidR="00F12828" w:rsidRDefault="00F12828" w:rsidP="00F12828">
      <w:pPr>
        <w:widowControl w:val="0"/>
        <w:spacing w:after="0" w:line="240" w:lineRule="auto"/>
        <w:ind w:left="5670"/>
        <w:jc w:val="both"/>
        <w:rPr>
          <w:rFonts w:ascii="Times New Roman" w:hAnsi="Times New Roman"/>
          <w:sz w:val="28"/>
          <w:szCs w:val="28"/>
        </w:rPr>
      </w:pPr>
      <w:proofErr w:type="gramStart"/>
      <w:r w:rsidRPr="00CE45F2">
        <w:rPr>
          <w:rFonts w:ascii="Times New Roman" w:hAnsi="Times New Roman"/>
          <w:sz w:val="28"/>
          <w:szCs w:val="28"/>
          <w:lang w:val="en-US"/>
        </w:rPr>
        <w:t>e</w:t>
      </w:r>
      <w:r w:rsidRPr="00CE45F2">
        <w:rPr>
          <w:rFonts w:ascii="Times New Roman" w:hAnsi="Times New Roman"/>
          <w:sz w:val="28"/>
          <w:szCs w:val="28"/>
        </w:rPr>
        <w:t>-</w:t>
      </w:r>
      <w:r w:rsidRPr="00CE45F2">
        <w:rPr>
          <w:rFonts w:ascii="Times New Roman" w:hAnsi="Times New Roman"/>
          <w:sz w:val="28"/>
          <w:szCs w:val="28"/>
          <w:lang w:val="en-US"/>
        </w:rPr>
        <w:t>mail</w:t>
      </w:r>
      <w:proofErr w:type="gramEnd"/>
      <w:r w:rsidRPr="00CE45F2">
        <w:rPr>
          <w:rFonts w:ascii="Times New Roman" w:hAnsi="Times New Roman"/>
          <w:sz w:val="28"/>
          <w:szCs w:val="28"/>
        </w:rPr>
        <w:t xml:space="preserve">: </w:t>
      </w:r>
      <w:hyperlink r:id="rId109" w:history="1">
        <w:r w:rsidRPr="00CE45F2">
          <w:rPr>
            <w:rStyle w:val="a9"/>
            <w:rFonts w:ascii="Times New Roman" w:hAnsi="Times New Roman"/>
            <w:sz w:val="28"/>
            <w:szCs w:val="28"/>
            <w:lang w:val="en-US"/>
          </w:rPr>
          <w:t>metbelovo</w:t>
        </w:r>
        <w:r w:rsidRPr="00CE45F2">
          <w:rPr>
            <w:rStyle w:val="a9"/>
            <w:rFonts w:ascii="Times New Roman" w:hAnsi="Times New Roman"/>
            <w:sz w:val="28"/>
            <w:szCs w:val="28"/>
          </w:rPr>
          <w:t>@</w:t>
        </w:r>
        <w:r w:rsidRPr="00CE45F2">
          <w:rPr>
            <w:rStyle w:val="a9"/>
            <w:rFonts w:ascii="Times New Roman" w:hAnsi="Times New Roman"/>
            <w:sz w:val="28"/>
            <w:szCs w:val="28"/>
            <w:lang w:val="en-US"/>
          </w:rPr>
          <w:t>mail</w:t>
        </w:r>
        <w:r w:rsidRPr="00CE45F2">
          <w:rPr>
            <w:rStyle w:val="a9"/>
            <w:rFonts w:ascii="Times New Roman" w:hAnsi="Times New Roman"/>
            <w:sz w:val="28"/>
            <w:szCs w:val="28"/>
          </w:rPr>
          <w:t>.</w:t>
        </w:r>
        <w:r w:rsidRPr="00CE45F2">
          <w:rPr>
            <w:rStyle w:val="a9"/>
            <w:rFonts w:ascii="Times New Roman" w:hAnsi="Times New Roman"/>
            <w:sz w:val="28"/>
            <w:szCs w:val="28"/>
            <w:lang w:val="en-US"/>
          </w:rPr>
          <w:t>ru</w:t>
        </w:r>
      </w:hyperlink>
      <w:r w:rsidRPr="00CE45F2">
        <w:rPr>
          <w:rFonts w:ascii="Times New Roman" w:hAnsi="Times New Roman"/>
          <w:sz w:val="28"/>
          <w:szCs w:val="28"/>
        </w:rPr>
        <w:t xml:space="preserve"> </w:t>
      </w:r>
    </w:p>
    <w:p w:rsidR="00F12828" w:rsidRDefault="00F12828" w:rsidP="00F12828">
      <w:pPr>
        <w:widowControl w:val="0"/>
        <w:spacing w:after="0" w:line="240" w:lineRule="auto"/>
        <w:ind w:left="5670"/>
        <w:jc w:val="both"/>
        <w:rPr>
          <w:rFonts w:ascii="Times New Roman" w:hAnsi="Times New Roman"/>
          <w:sz w:val="28"/>
          <w:szCs w:val="28"/>
        </w:rPr>
      </w:pPr>
      <w:r>
        <w:rPr>
          <w:rFonts w:ascii="Times New Roman" w:hAnsi="Times New Roman"/>
          <w:sz w:val="28"/>
          <w:szCs w:val="28"/>
        </w:rPr>
        <w:t>Дупленкова Ольга Петровна,</w:t>
      </w:r>
    </w:p>
    <w:p w:rsidR="00F12828" w:rsidRDefault="00F12828" w:rsidP="00F12828">
      <w:pPr>
        <w:widowControl w:val="0"/>
        <w:spacing w:after="0" w:line="240" w:lineRule="auto"/>
        <w:ind w:left="5670"/>
        <w:jc w:val="both"/>
        <w:rPr>
          <w:rFonts w:ascii="Times New Roman" w:hAnsi="Times New Roman"/>
          <w:sz w:val="28"/>
          <w:szCs w:val="28"/>
        </w:rPr>
      </w:pPr>
      <w:r>
        <w:rPr>
          <w:rFonts w:ascii="Times New Roman" w:hAnsi="Times New Roman"/>
          <w:sz w:val="28"/>
          <w:szCs w:val="28"/>
        </w:rPr>
        <w:t>главный библиограф</w:t>
      </w:r>
    </w:p>
    <w:p w:rsidR="00F12828" w:rsidRDefault="00F12828" w:rsidP="00F12828">
      <w:pPr>
        <w:widowControl w:val="0"/>
        <w:spacing w:after="0" w:line="240" w:lineRule="auto"/>
        <w:ind w:left="5670"/>
        <w:jc w:val="both"/>
        <w:rPr>
          <w:rFonts w:ascii="Times New Roman" w:hAnsi="Times New Roman"/>
          <w:sz w:val="28"/>
          <w:szCs w:val="28"/>
        </w:rPr>
      </w:pPr>
      <w:r w:rsidRPr="00CE45F2">
        <w:rPr>
          <w:rFonts w:ascii="Times New Roman" w:hAnsi="Times New Roman"/>
          <w:sz w:val="28"/>
          <w:szCs w:val="28"/>
        </w:rPr>
        <w:t>тел. (384 52) 2-6</w:t>
      </w:r>
      <w:r>
        <w:rPr>
          <w:rFonts w:ascii="Times New Roman" w:hAnsi="Times New Roman"/>
          <w:sz w:val="28"/>
          <w:szCs w:val="28"/>
        </w:rPr>
        <w:t>0</w:t>
      </w:r>
      <w:r w:rsidRPr="00CE45F2">
        <w:rPr>
          <w:rFonts w:ascii="Times New Roman" w:hAnsi="Times New Roman"/>
          <w:sz w:val="28"/>
          <w:szCs w:val="28"/>
        </w:rPr>
        <w:t>-</w:t>
      </w:r>
      <w:r>
        <w:rPr>
          <w:rFonts w:ascii="Times New Roman" w:hAnsi="Times New Roman"/>
          <w:sz w:val="28"/>
          <w:szCs w:val="28"/>
        </w:rPr>
        <w:t>42</w:t>
      </w:r>
    </w:p>
    <w:p w:rsidR="00B66843" w:rsidRPr="000B0F52" w:rsidRDefault="00B66843" w:rsidP="00B66843">
      <w:pPr>
        <w:widowControl w:val="0"/>
        <w:shd w:val="clear" w:color="auto" w:fill="FFFFFF"/>
        <w:autoSpaceDE w:val="0"/>
        <w:autoSpaceDN w:val="0"/>
        <w:adjustRightInd w:val="0"/>
        <w:spacing w:after="0" w:line="240" w:lineRule="auto"/>
        <w:ind w:left="5670"/>
        <w:jc w:val="both"/>
        <w:rPr>
          <w:rFonts w:ascii="Times New Roman" w:hAnsi="Times New Roman"/>
          <w:lang w:val="en-US"/>
        </w:rPr>
      </w:pPr>
      <w:proofErr w:type="gramStart"/>
      <w:r w:rsidRPr="00911201">
        <w:rPr>
          <w:rFonts w:ascii="Times New Roman" w:hAnsi="Times New Roman"/>
          <w:color w:val="000000"/>
          <w:sz w:val="28"/>
          <w:szCs w:val="28"/>
        </w:rPr>
        <w:t>е</w:t>
      </w:r>
      <w:proofErr w:type="gramEnd"/>
      <w:r w:rsidRPr="000B0F52">
        <w:rPr>
          <w:rFonts w:ascii="Times New Roman" w:hAnsi="Times New Roman"/>
          <w:color w:val="000000"/>
          <w:sz w:val="28"/>
          <w:szCs w:val="28"/>
          <w:lang w:val="en-US"/>
        </w:rPr>
        <w:t>-</w:t>
      </w:r>
      <w:r w:rsidRPr="00911201">
        <w:rPr>
          <w:rFonts w:ascii="Times New Roman" w:hAnsi="Times New Roman"/>
          <w:color w:val="000000"/>
          <w:sz w:val="28"/>
          <w:szCs w:val="28"/>
          <w:lang w:val="en-US"/>
        </w:rPr>
        <w:t>mail</w:t>
      </w:r>
      <w:r w:rsidRPr="000B0F52">
        <w:rPr>
          <w:rFonts w:ascii="Times New Roman" w:hAnsi="Times New Roman"/>
          <w:color w:val="000000"/>
          <w:sz w:val="28"/>
          <w:szCs w:val="28"/>
          <w:lang w:val="en-US"/>
        </w:rPr>
        <w:t xml:space="preserve">: </w:t>
      </w:r>
      <w:hyperlink r:id="rId110" w:history="1">
        <w:r w:rsidRPr="00911201">
          <w:rPr>
            <w:rStyle w:val="a9"/>
            <w:rFonts w:ascii="Times New Roman" w:hAnsi="Times New Roman"/>
            <w:sz w:val="28"/>
            <w:szCs w:val="28"/>
            <w:lang w:val="en-US"/>
          </w:rPr>
          <w:t>bibliograf</w:t>
        </w:r>
        <w:r w:rsidRPr="000B0F52">
          <w:rPr>
            <w:rStyle w:val="a9"/>
            <w:rFonts w:ascii="Times New Roman" w:hAnsi="Times New Roman"/>
            <w:sz w:val="28"/>
            <w:szCs w:val="28"/>
            <w:lang w:val="en-US"/>
          </w:rPr>
          <w:t>.</w:t>
        </w:r>
        <w:r w:rsidRPr="00911201">
          <w:rPr>
            <w:rStyle w:val="a9"/>
            <w:rFonts w:ascii="Times New Roman" w:hAnsi="Times New Roman"/>
            <w:sz w:val="28"/>
            <w:szCs w:val="28"/>
            <w:lang w:val="en-US"/>
          </w:rPr>
          <w:t>cgb</w:t>
        </w:r>
        <w:r w:rsidRPr="000B0F52">
          <w:rPr>
            <w:rStyle w:val="a9"/>
            <w:rFonts w:ascii="Times New Roman" w:hAnsi="Times New Roman"/>
            <w:sz w:val="28"/>
            <w:szCs w:val="28"/>
            <w:lang w:val="en-US"/>
          </w:rPr>
          <w:t>@</w:t>
        </w:r>
        <w:r w:rsidRPr="00911201">
          <w:rPr>
            <w:rStyle w:val="a9"/>
            <w:rFonts w:ascii="Times New Roman" w:hAnsi="Times New Roman"/>
            <w:sz w:val="28"/>
            <w:szCs w:val="28"/>
            <w:lang w:val="en-US"/>
          </w:rPr>
          <w:t>mail</w:t>
        </w:r>
        <w:r w:rsidRPr="000B0F52">
          <w:rPr>
            <w:rStyle w:val="a9"/>
            <w:rFonts w:ascii="Times New Roman" w:hAnsi="Times New Roman"/>
            <w:sz w:val="28"/>
            <w:szCs w:val="28"/>
            <w:lang w:val="en-US"/>
          </w:rPr>
          <w:t>.</w:t>
        </w:r>
        <w:r w:rsidRPr="00911201">
          <w:rPr>
            <w:rStyle w:val="a9"/>
            <w:rFonts w:ascii="Times New Roman" w:hAnsi="Times New Roman"/>
            <w:sz w:val="28"/>
            <w:szCs w:val="28"/>
            <w:lang w:val="en-US"/>
          </w:rPr>
          <w:t>ru</w:t>
        </w:r>
      </w:hyperlink>
    </w:p>
    <w:p w:rsidR="00F12828" w:rsidRDefault="00F12828" w:rsidP="00B66843">
      <w:pPr>
        <w:widowControl w:val="0"/>
        <w:spacing w:after="0" w:line="240" w:lineRule="auto"/>
        <w:ind w:left="5670"/>
        <w:jc w:val="both"/>
        <w:rPr>
          <w:rFonts w:ascii="Times New Roman" w:hAnsi="Times New Roman"/>
          <w:sz w:val="28"/>
          <w:szCs w:val="28"/>
        </w:rPr>
      </w:pPr>
      <w:r>
        <w:rPr>
          <w:rFonts w:ascii="Times New Roman" w:hAnsi="Times New Roman"/>
          <w:sz w:val="28"/>
          <w:szCs w:val="28"/>
        </w:rPr>
        <w:t>Кириллова С.В., зав</w:t>
      </w:r>
      <w:proofErr w:type="gramStart"/>
      <w:r>
        <w:rPr>
          <w:rFonts w:ascii="Times New Roman" w:hAnsi="Times New Roman"/>
          <w:sz w:val="28"/>
          <w:szCs w:val="28"/>
        </w:rPr>
        <w:t>.о</w:t>
      </w:r>
      <w:proofErr w:type="gramEnd"/>
      <w:r>
        <w:rPr>
          <w:rFonts w:ascii="Times New Roman" w:hAnsi="Times New Roman"/>
          <w:sz w:val="28"/>
          <w:szCs w:val="28"/>
        </w:rPr>
        <w:t>тделом</w:t>
      </w:r>
      <w:r w:rsidRPr="00261218">
        <w:rPr>
          <w:rFonts w:ascii="Times New Roman" w:hAnsi="Times New Roman"/>
          <w:sz w:val="28"/>
          <w:szCs w:val="28"/>
        </w:rPr>
        <w:t xml:space="preserve"> </w:t>
      </w:r>
      <w:r w:rsidRPr="00CE45F2">
        <w:rPr>
          <w:rFonts w:ascii="Times New Roman" w:hAnsi="Times New Roman"/>
          <w:sz w:val="28"/>
          <w:szCs w:val="28"/>
        </w:rPr>
        <w:t>тел. (384 52) 2-6</w:t>
      </w:r>
      <w:r>
        <w:rPr>
          <w:rFonts w:ascii="Times New Roman" w:hAnsi="Times New Roman"/>
          <w:sz w:val="28"/>
          <w:szCs w:val="28"/>
        </w:rPr>
        <w:t>0</w:t>
      </w:r>
      <w:r w:rsidRPr="00CE45F2">
        <w:rPr>
          <w:rFonts w:ascii="Times New Roman" w:hAnsi="Times New Roman"/>
          <w:sz w:val="28"/>
          <w:szCs w:val="28"/>
        </w:rPr>
        <w:t>-</w:t>
      </w:r>
      <w:r>
        <w:rPr>
          <w:rFonts w:ascii="Times New Roman" w:hAnsi="Times New Roman"/>
          <w:sz w:val="28"/>
          <w:szCs w:val="28"/>
        </w:rPr>
        <w:t>42</w:t>
      </w:r>
    </w:p>
    <w:p w:rsidR="00B66843" w:rsidRPr="00911201" w:rsidRDefault="00B66843" w:rsidP="00B66843">
      <w:pPr>
        <w:widowControl w:val="0"/>
        <w:shd w:val="clear" w:color="auto" w:fill="FFFFFF"/>
        <w:autoSpaceDE w:val="0"/>
        <w:autoSpaceDN w:val="0"/>
        <w:adjustRightInd w:val="0"/>
        <w:spacing w:after="0" w:line="240" w:lineRule="auto"/>
        <w:ind w:left="5670"/>
        <w:jc w:val="both"/>
        <w:rPr>
          <w:rFonts w:ascii="Times New Roman" w:hAnsi="Times New Roman"/>
          <w:lang w:val="en-US"/>
        </w:rPr>
      </w:pPr>
      <w:proofErr w:type="gramStart"/>
      <w:r w:rsidRPr="00911201">
        <w:rPr>
          <w:rFonts w:ascii="Times New Roman" w:hAnsi="Times New Roman"/>
          <w:color w:val="000000"/>
          <w:sz w:val="28"/>
          <w:szCs w:val="28"/>
        </w:rPr>
        <w:t>е</w:t>
      </w:r>
      <w:proofErr w:type="gramEnd"/>
      <w:r w:rsidRPr="00911201">
        <w:rPr>
          <w:rFonts w:ascii="Times New Roman" w:hAnsi="Times New Roman"/>
          <w:color w:val="000000"/>
          <w:sz w:val="28"/>
          <w:szCs w:val="28"/>
          <w:lang w:val="en-US"/>
        </w:rPr>
        <w:t xml:space="preserve">-mail: </w:t>
      </w:r>
      <w:hyperlink r:id="rId111" w:history="1">
        <w:r w:rsidRPr="00911201">
          <w:rPr>
            <w:rStyle w:val="a9"/>
            <w:rFonts w:ascii="Times New Roman" w:hAnsi="Times New Roman"/>
            <w:sz w:val="28"/>
            <w:szCs w:val="28"/>
            <w:lang w:val="en-US"/>
          </w:rPr>
          <w:t>bibliograf.cgb@mail.ru</w:t>
        </w:r>
      </w:hyperlink>
    </w:p>
    <w:p w:rsidR="00F12828" w:rsidRPr="00B66843" w:rsidRDefault="00F12828" w:rsidP="00F12828">
      <w:pPr>
        <w:widowControl w:val="0"/>
        <w:spacing w:after="0" w:line="240" w:lineRule="auto"/>
        <w:ind w:left="5670"/>
        <w:jc w:val="both"/>
        <w:rPr>
          <w:rFonts w:ascii="Times New Roman" w:hAnsi="Times New Roman"/>
          <w:sz w:val="16"/>
          <w:szCs w:val="16"/>
          <w:lang w:val="en-US"/>
        </w:rPr>
      </w:pPr>
    </w:p>
    <w:p w:rsidR="00F12828" w:rsidRPr="00F12828" w:rsidRDefault="00F12828" w:rsidP="00F12828">
      <w:pPr>
        <w:spacing w:after="0" w:line="240" w:lineRule="auto"/>
        <w:ind w:firstLine="709"/>
        <w:jc w:val="both"/>
        <w:rPr>
          <w:rFonts w:ascii="Times New Roman" w:hAnsi="Times New Roman"/>
          <w:sz w:val="28"/>
          <w:szCs w:val="28"/>
        </w:rPr>
      </w:pPr>
      <w:r w:rsidRPr="00F12828">
        <w:rPr>
          <w:rFonts w:ascii="Times New Roman" w:hAnsi="Times New Roman"/>
          <w:b/>
          <w:sz w:val="28"/>
          <w:szCs w:val="28"/>
          <w:lang w:val="en-US"/>
        </w:rPr>
        <w:t>I</w:t>
      </w:r>
      <w:r w:rsidRPr="00F12828">
        <w:rPr>
          <w:rFonts w:ascii="Times New Roman" w:hAnsi="Times New Roman"/>
          <w:b/>
          <w:sz w:val="28"/>
          <w:szCs w:val="28"/>
        </w:rPr>
        <w:t>.</w:t>
      </w:r>
      <w:r w:rsidRPr="00F12828">
        <w:rPr>
          <w:rFonts w:ascii="Times New Roman" w:hAnsi="Times New Roman"/>
          <w:sz w:val="28"/>
          <w:szCs w:val="28"/>
        </w:rPr>
        <w:t xml:space="preserve"> </w:t>
      </w:r>
    </w:p>
    <w:p w:rsidR="00F12828" w:rsidRPr="00F12828" w:rsidRDefault="00F12828" w:rsidP="00F12828">
      <w:pPr>
        <w:spacing w:after="0" w:line="240" w:lineRule="auto"/>
        <w:ind w:firstLine="709"/>
        <w:jc w:val="both"/>
        <w:rPr>
          <w:rFonts w:ascii="Times New Roman" w:hAnsi="Times New Roman"/>
          <w:sz w:val="28"/>
          <w:szCs w:val="28"/>
        </w:rPr>
      </w:pPr>
      <w:r w:rsidRPr="00F12828">
        <w:rPr>
          <w:rFonts w:ascii="Times New Roman" w:hAnsi="Times New Roman"/>
          <w:sz w:val="28"/>
          <w:szCs w:val="28"/>
        </w:rPr>
        <w:t>В 2016 году в МУ «ЦБС г. Белово» было проведено два общесистемных прикладных исследования. Среди них:</w:t>
      </w:r>
    </w:p>
    <w:p w:rsidR="00F12828" w:rsidRPr="00F12828" w:rsidRDefault="00F12828" w:rsidP="00B65523">
      <w:pPr>
        <w:pStyle w:val="aa"/>
        <w:numPr>
          <w:ilvl w:val="0"/>
          <w:numId w:val="14"/>
        </w:numPr>
        <w:jc w:val="both"/>
        <w:rPr>
          <w:sz w:val="28"/>
          <w:szCs w:val="28"/>
        </w:rPr>
      </w:pPr>
      <w:r w:rsidRPr="00F12828">
        <w:rPr>
          <w:sz w:val="28"/>
          <w:szCs w:val="28"/>
        </w:rPr>
        <w:t>Анкетирование «Мониторинг качества предоставления муниципальных услуг»;</w:t>
      </w:r>
    </w:p>
    <w:p w:rsidR="00F12828" w:rsidRPr="00F12828" w:rsidRDefault="00F12828" w:rsidP="00B65523">
      <w:pPr>
        <w:pStyle w:val="aa"/>
        <w:numPr>
          <w:ilvl w:val="0"/>
          <w:numId w:val="14"/>
        </w:numPr>
        <w:jc w:val="both"/>
        <w:rPr>
          <w:sz w:val="28"/>
          <w:szCs w:val="28"/>
        </w:rPr>
      </w:pPr>
      <w:r w:rsidRPr="00F12828">
        <w:rPr>
          <w:sz w:val="28"/>
          <w:szCs w:val="28"/>
        </w:rPr>
        <w:t>Анкетирование «Независимая оценка качества деятельности МУ «ЦБС г. Белово – 2016»». Анкета разработана в соответствии с Приказом Минкультуры России от 05.10.2015 №2515 «Об утверждении показателей, характеризующих общие критерии оценки качества оказания услуг организациями культуры».</w:t>
      </w:r>
    </w:p>
    <w:p w:rsidR="00F12828" w:rsidRPr="00F12828" w:rsidRDefault="00F12828" w:rsidP="00F12828">
      <w:pPr>
        <w:spacing w:after="0" w:line="240" w:lineRule="auto"/>
        <w:ind w:firstLine="567"/>
        <w:jc w:val="both"/>
        <w:rPr>
          <w:rFonts w:ascii="Times New Roman" w:hAnsi="Times New Roman"/>
          <w:sz w:val="28"/>
          <w:szCs w:val="28"/>
        </w:rPr>
      </w:pPr>
      <w:r w:rsidRPr="00F12828">
        <w:rPr>
          <w:rFonts w:ascii="Times New Roman" w:hAnsi="Times New Roman"/>
          <w:sz w:val="28"/>
          <w:szCs w:val="28"/>
        </w:rPr>
        <w:t xml:space="preserve">Помимо перечисленного, к проведению Клуба деловых встреч методистов Кузбасса специалистами инновационно-методического отдела МУ «ЦБС г. Белово» была разработана анкета «Слагаемые успеха методиста ЦБС». </w:t>
      </w:r>
    </w:p>
    <w:p w:rsidR="00F12828" w:rsidRPr="00F12828" w:rsidRDefault="00F12828" w:rsidP="00F12828">
      <w:pPr>
        <w:spacing w:after="0" w:line="240" w:lineRule="auto"/>
        <w:ind w:firstLine="567"/>
        <w:jc w:val="both"/>
        <w:rPr>
          <w:rFonts w:ascii="Times New Roman" w:hAnsi="Times New Roman"/>
          <w:sz w:val="28"/>
          <w:szCs w:val="28"/>
        </w:rPr>
      </w:pPr>
      <w:r w:rsidRPr="00F12828">
        <w:rPr>
          <w:rFonts w:ascii="Times New Roman" w:hAnsi="Times New Roman"/>
          <w:sz w:val="28"/>
          <w:szCs w:val="28"/>
        </w:rPr>
        <w:t>Рядом библиотек ЦБС в течение года были проведены внутрибиблиотечные исследования, направленные на изучение читательского спроса, потребностей в краеведческой информации и др.</w:t>
      </w:r>
    </w:p>
    <w:p w:rsidR="00F12828" w:rsidRPr="00F12828" w:rsidRDefault="00F12828" w:rsidP="00F12828">
      <w:pPr>
        <w:spacing w:after="0" w:line="240" w:lineRule="auto"/>
        <w:ind w:firstLine="720"/>
        <w:jc w:val="both"/>
        <w:rPr>
          <w:rFonts w:ascii="Times New Roman" w:hAnsi="Times New Roman"/>
          <w:sz w:val="16"/>
          <w:szCs w:val="16"/>
        </w:rPr>
      </w:pPr>
    </w:p>
    <w:p w:rsidR="00F12828" w:rsidRPr="00F12828" w:rsidRDefault="00F12828" w:rsidP="00B65523">
      <w:pPr>
        <w:pStyle w:val="aa"/>
        <w:numPr>
          <w:ilvl w:val="0"/>
          <w:numId w:val="18"/>
        </w:numPr>
        <w:ind w:left="567" w:firstLine="0"/>
        <w:jc w:val="both"/>
        <w:rPr>
          <w:i/>
          <w:sz w:val="28"/>
          <w:szCs w:val="28"/>
        </w:rPr>
      </w:pPr>
      <w:r w:rsidRPr="00F12828">
        <w:rPr>
          <w:i/>
          <w:sz w:val="28"/>
          <w:szCs w:val="28"/>
        </w:rPr>
        <w:t xml:space="preserve">Тема исследования </w:t>
      </w:r>
      <w:r w:rsidRPr="00F12828">
        <w:rPr>
          <w:sz w:val="28"/>
          <w:szCs w:val="28"/>
        </w:rPr>
        <w:t xml:space="preserve">«Мониторинг качества предоставления муниципальных услуг». </w:t>
      </w:r>
      <w:hyperlink w:anchor="Муниципальные" w:history="1">
        <w:r w:rsidRPr="00A54BE9">
          <w:rPr>
            <w:rStyle w:val="a9"/>
            <w:sz w:val="28"/>
            <w:szCs w:val="28"/>
          </w:rPr>
          <w:t>Приложение</w:t>
        </w:r>
      </w:hyperlink>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bCs/>
          <w:i/>
          <w:iCs/>
          <w:sz w:val="28"/>
          <w:szCs w:val="28"/>
        </w:rPr>
        <w:t>Цель исследования</w:t>
      </w:r>
      <w:r w:rsidRPr="00F12828">
        <w:rPr>
          <w:rFonts w:ascii="Times New Roman" w:hAnsi="Times New Roman"/>
          <w:sz w:val="28"/>
          <w:szCs w:val="28"/>
        </w:rPr>
        <w:t>: изучение мнения пользователей по оценке качества предоставления муниципальной услуги в МУ «ЦБС г. Белово».</w:t>
      </w:r>
    </w:p>
    <w:p w:rsidR="00F12828" w:rsidRPr="00F12828" w:rsidRDefault="00F12828" w:rsidP="00F12828">
      <w:pPr>
        <w:tabs>
          <w:tab w:val="left" w:pos="284"/>
        </w:tabs>
        <w:spacing w:after="0" w:line="240" w:lineRule="auto"/>
        <w:ind w:left="567"/>
        <w:jc w:val="both"/>
        <w:rPr>
          <w:rFonts w:ascii="Times New Roman" w:hAnsi="Times New Roman"/>
          <w:sz w:val="28"/>
          <w:szCs w:val="28"/>
        </w:rPr>
      </w:pPr>
      <w:r w:rsidRPr="00F12828">
        <w:rPr>
          <w:rFonts w:ascii="Times New Roman" w:hAnsi="Times New Roman"/>
          <w:bCs/>
          <w:i/>
          <w:iCs/>
          <w:sz w:val="28"/>
          <w:szCs w:val="28"/>
        </w:rPr>
        <w:t>Объект исследования</w:t>
      </w:r>
      <w:r w:rsidRPr="00F12828">
        <w:rPr>
          <w:rFonts w:ascii="Times New Roman" w:hAnsi="Times New Roman"/>
          <w:sz w:val="28"/>
          <w:szCs w:val="28"/>
        </w:rPr>
        <w:t>: совершеннолетняя молодежь, старшее поколение, постоянно проживающие на территории Беловского городского округа и получающие муниципальные услуги в МУ «ЦБС г. Белово».</w:t>
      </w:r>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bCs/>
          <w:i/>
          <w:iCs/>
          <w:sz w:val="28"/>
          <w:szCs w:val="28"/>
        </w:rPr>
        <w:t>База исследования</w:t>
      </w:r>
      <w:r w:rsidRPr="00F12828">
        <w:rPr>
          <w:rFonts w:ascii="Times New Roman" w:hAnsi="Times New Roman"/>
          <w:sz w:val="28"/>
          <w:szCs w:val="28"/>
        </w:rPr>
        <w:t xml:space="preserve">: библиотеки Муниципального учреждения «Централизованная библиотечная система </w:t>
      </w:r>
      <w:proofErr w:type="gramStart"/>
      <w:r w:rsidRPr="00F12828">
        <w:rPr>
          <w:rFonts w:ascii="Times New Roman" w:hAnsi="Times New Roman"/>
          <w:sz w:val="28"/>
          <w:szCs w:val="28"/>
        </w:rPr>
        <w:t>г</w:t>
      </w:r>
      <w:proofErr w:type="gramEnd"/>
      <w:r w:rsidRPr="00F12828">
        <w:rPr>
          <w:rFonts w:ascii="Times New Roman" w:hAnsi="Times New Roman"/>
          <w:sz w:val="28"/>
          <w:szCs w:val="28"/>
        </w:rPr>
        <w:t>. Белово»</w:t>
      </w:r>
    </w:p>
    <w:p w:rsidR="00F12828" w:rsidRPr="00F12828" w:rsidRDefault="00F12828" w:rsidP="00F12828">
      <w:pPr>
        <w:tabs>
          <w:tab w:val="left" w:pos="284"/>
        </w:tabs>
        <w:spacing w:after="0" w:line="240" w:lineRule="auto"/>
        <w:ind w:left="567"/>
        <w:jc w:val="both"/>
        <w:rPr>
          <w:rFonts w:ascii="Times New Roman" w:hAnsi="Times New Roman"/>
          <w:sz w:val="28"/>
          <w:szCs w:val="28"/>
        </w:rPr>
      </w:pPr>
      <w:r w:rsidRPr="00F12828">
        <w:rPr>
          <w:rFonts w:ascii="Times New Roman" w:hAnsi="Times New Roman"/>
          <w:bCs/>
          <w:i/>
          <w:iCs/>
          <w:sz w:val="28"/>
          <w:szCs w:val="28"/>
        </w:rPr>
        <w:lastRenderedPageBreak/>
        <w:t>Методы исследования</w:t>
      </w:r>
      <w:r w:rsidRPr="00F12828">
        <w:rPr>
          <w:rFonts w:ascii="Times New Roman" w:hAnsi="Times New Roman"/>
          <w:sz w:val="28"/>
          <w:szCs w:val="28"/>
        </w:rPr>
        <w:t>: опрос осуществлялся методом индивидуального анкетирования по месту оказания услуги</w:t>
      </w:r>
    </w:p>
    <w:p w:rsidR="00F12828" w:rsidRPr="00F12828" w:rsidRDefault="00F12828" w:rsidP="00F12828">
      <w:pPr>
        <w:spacing w:after="0" w:line="240" w:lineRule="auto"/>
        <w:ind w:left="567"/>
        <w:rPr>
          <w:rFonts w:ascii="Times New Roman" w:hAnsi="Times New Roman"/>
          <w:sz w:val="28"/>
          <w:szCs w:val="28"/>
        </w:rPr>
      </w:pPr>
      <w:r w:rsidRPr="00F12828">
        <w:rPr>
          <w:rFonts w:ascii="Times New Roman" w:hAnsi="Times New Roman"/>
          <w:bCs/>
          <w:i/>
          <w:iCs/>
          <w:sz w:val="28"/>
          <w:szCs w:val="28"/>
        </w:rPr>
        <w:t>Количество участников</w:t>
      </w:r>
      <w:r w:rsidRPr="00F12828">
        <w:rPr>
          <w:rFonts w:ascii="Times New Roman" w:hAnsi="Times New Roman"/>
          <w:sz w:val="28"/>
          <w:szCs w:val="28"/>
        </w:rPr>
        <w:t>: 200 человек</w:t>
      </w:r>
    </w:p>
    <w:p w:rsidR="00F12828" w:rsidRPr="00F12828" w:rsidRDefault="00F12828" w:rsidP="00F12828">
      <w:pPr>
        <w:tabs>
          <w:tab w:val="left" w:pos="284"/>
        </w:tabs>
        <w:spacing w:after="0" w:line="240" w:lineRule="auto"/>
        <w:ind w:left="567"/>
        <w:jc w:val="both"/>
        <w:rPr>
          <w:rFonts w:ascii="Times New Roman" w:hAnsi="Times New Roman"/>
          <w:b/>
          <w:bCs/>
          <w:i/>
          <w:iCs/>
          <w:sz w:val="28"/>
          <w:szCs w:val="28"/>
        </w:rPr>
      </w:pPr>
      <w:r w:rsidRPr="00F12828">
        <w:rPr>
          <w:rFonts w:ascii="Times New Roman" w:hAnsi="Times New Roman"/>
          <w:bCs/>
          <w:i/>
          <w:iCs/>
          <w:sz w:val="28"/>
          <w:szCs w:val="28"/>
        </w:rPr>
        <w:t>Основные выводы:</w:t>
      </w:r>
      <w:r w:rsidRPr="00F12828">
        <w:rPr>
          <w:rFonts w:ascii="Times New Roman" w:hAnsi="Times New Roman"/>
          <w:sz w:val="28"/>
          <w:szCs w:val="28"/>
        </w:rPr>
        <w:t xml:space="preserve"> </w:t>
      </w:r>
      <w:proofErr w:type="gramStart"/>
      <w:r w:rsidRPr="00F12828">
        <w:rPr>
          <w:rFonts w:ascii="Times New Roman" w:hAnsi="Times New Roman"/>
          <w:sz w:val="28"/>
          <w:szCs w:val="28"/>
        </w:rPr>
        <w:t>Социологический опрос пользователей, получавших услуги в МУ «ЦБС г. Белово» в 2016 году показал, что 88% опрошенных полностью удовлетворены оказанием муниципальной услуги, ее качеством и доступностью.</w:t>
      </w:r>
      <w:proofErr w:type="gramEnd"/>
    </w:p>
    <w:p w:rsidR="00F12828" w:rsidRPr="00F12828" w:rsidRDefault="00F12828" w:rsidP="00F12828">
      <w:pPr>
        <w:spacing w:after="0" w:line="240" w:lineRule="auto"/>
        <w:jc w:val="both"/>
        <w:rPr>
          <w:rFonts w:ascii="Times New Roman" w:hAnsi="Times New Roman"/>
          <w:sz w:val="28"/>
          <w:szCs w:val="28"/>
        </w:rPr>
      </w:pPr>
      <w:r w:rsidRPr="00F12828">
        <w:rPr>
          <w:rFonts w:ascii="Times New Roman" w:hAnsi="Times New Roman"/>
          <w:bCs/>
          <w:i/>
          <w:iCs/>
          <w:sz w:val="28"/>
          <w:szCs w:val="28"/>
        </w:rPr>
        <w:t>Рекомендации по итогам исследования</w:t>
      </w:r>
      <w:r w:rsidRPr="00F12828">
        <w:rPr>
          <w:rFonts w:ascii="Times New Roman" w:hAnsi="Times New Roman"/>
          <w:sz w:val="28"/>
          <w:szCs w:val="28"/>
        </w:rPr>
        <w:t>: коллектив МУ «ЦБС г. Белово» стремится к повышению качества оказания муниципальных услуг, для этого в 2017 году будут выполнены следующие виды работ:</w:t>
      </w:r>
    </w:p>
    <w:p w:rsidR="00F12828" w:rsidRPr="00F12828" w:rsidRDefault="00F12828" w:rsidP="00B65523">
      <w:pPr>
        <w:pStyle w:val="aa"/>
        <w:numPr>
          <w:ilvl w:val="0"/>
          <w:numId w:val="3"/>
        </w:numPr>
        <w:contextualSpacing/>
        <w:jc w:val="both"/>
        <w:rPr>
          <w:sz w:val="28"/>
          <w:szCs w:val="28"/>
        </w:rPr>
      </w:pPr>
      <w:r w:rsidRPr="00F12828">
        <w:rPr>
          <w:sz w:val="28"/>
          <w:szCs w:val="28"/>
        </w:rPr>
        <w:t>расширение рекламной кампании, в том числе в социальных сетях;</w:t>
      </w:r>
    </w:p>
    <w:p w:rsidR="00F12828" w:rsidRPr="00F12828" w:rsidRDefault="00F12828" w:rsidP="00B65523">
      <w:pPr>
        <w:pStyle w:val="aa"/>
        <w:numPr>
          <w:ilvl w:val="0"/>
          <w:numId w:val="3"/>
        </w:numPr>
        <w:contextualSpacing/>
        <w:jc w:val="both"/>
        <w:rPr>
          <w:sz w:val="28"/>
          <w:szCs w:val="28"/>
        </w:rPr>
      </w:pPr>
      <w:r w:rsidRPr="00F12828">
        <w:rPr>
          <w:sz w:val="28"/>
          <w:szCs w:val="28"/>
        </w:rPr>
        <w:t>проведение мероприятий, целью которых является разъяснительная работа по предоставляемым муниципальным услугам.</w:t>
      </w:r>
    </w:p>
    <w:p w:rsidR="00F12828" w:rsidRPr="00F12828" w:rsidRDefault="00F12828" w:rsidP="00F12828">
      <w:pPr>
        <w:spacing w:after="0" w:line="240" w:lineRule="auto"/>
        <w:ind w:firstLine="536"/>
        <w:jc w:val="both"/>
        <w:rPr>
          <w:rFonts w:ascii="Times New Roman" w:hAnsi="Times New Roman"/>
          <w:sz w:val="28"/>
          <w:szCs w:val="28"/>
        </w:rPr>
      </w:pPr>
      <w:r w:rsidRPr="00F12828">
        <w:rPr>
          <w:rFonts w:ascii="Times New Roman" w:hAnsi="Times New Roman"/>
          <w:bCs/>
          <w:i/>
          <w:iCs/>
          <w:sz w:val="28"/>
          <w:szCs w:val="28"/>
        </w:rPr>
        <w:t>Область применения</w:t>
      </w:r>
      <w:r w:rsidRPr="00F12828">
        <w:rPr>
          <w:rFonts w:ascii="Times New Roman" w:hAnsi="Times New Roman"/>
          <w:sz w:val="28"/>
          <w:szCs w:val="28"/>
        </w:rPr>
        <w:t xml:space="preserve">: библиотеки Муниципального учреждения «Централизованная библиотечная система </w:t>
      </w:r>
      <w:proofErr w:type="gramStart"/>
      <w:r w:rsidRPr="00F12828">
        <w:rPr>
          <w:rFonts w:ascii="Times New Roman" w:hAnsi="Times New Roman"/>
          <w:sz w:val="28"/>
          <w:szCs w:val="28"/>
        </w:rPr>
        <w:t>г</w:t>
      </w:r>
      <w:proofErr w:type="gramEnd"/>
      <w:r w:rsidRPr="00F12828">
        <w:rPr>
          <w:rFonts w:ascii="Times New Roman" w:hAnsi="Times New Roman"/>
          <w:sz w:val="28"/>
          <w:szCs w:val="28"/>
        </w:rPr>
        <w:t>. Белово»</w:t>
      </w:r>
    </w:p>
    <w:p w:rsidR="00F12828" w:rsidRPr="00F12828" w:rsidRDefault="00F12828" w:rsidP="00F12828">
      <w:pPr>
        <w:spacing w:after="0" w:line="240" w:lineRule="auto"/>
        <w:ind w:firstLine="536"/>
        <w:jc w:val="both"/>
        <w:rPr>
          <w:rFonts w:ascii="Times New Roman" w:hAnsi="Times New Roman"/>
          <w:sz w:val="16"/>
          <w:szCs w:val="16"/>
        </w:rPr>
      </w:pPr>
    </w:p>
    <w:p w:rsidR="00F12828" w:rsidRPr="00F12828" w:rsidRDefault="00F12828" w:rsidP="00B65523">
      <w:pPr>
        <w:pStyle w:val="aa"/>
        <w:numPr>
          <w:ilvl w:val="0"/>
          <w:numId w:val="18"/>
        </w:numPr>
        <w:ind w:left="851"/>
        <w:jc w:val="both"/>
        <w:rPr>
          <w:bCs/>
          <w:sz w:val="28"/>
          <w:szCs w:val="28"/>
        </w:rPr>
      </w:pPr>
      <w:r w:rsidRPr="00F12828">
        <w:rPr>
          <w:bCs/>
          <w:i/>
          <w:sz w:val="28"/>
          <w:szCs w:val="28"/>
        </w:rPr>
        <w:t>Тема:</w:t>
      </w:r>
      <w:r w:rsidRPr="00F12828">
        <w:rPr>
          <w:bCs/>
          <w:sz w:val="28"/>
          <w:szCs w:val="28"/>
        </w:rPr>
        <w:t xml:space="preserve"> «Независимая оценка качества деятельности МУ «ЦБС г. Белово – 2016» </w:t>
      </w:r>
      <w:hyperlink w:anchor="Независимая" w:history="1">
        <w:r w:rsidRPr="00A54BE9">
          <w:rPr>
            <w:rStyle w:val="a9"/>
            <w:bCs/>
            <w:sz w:val="28"/>
            <w:szCs w:val="28"/>
          </w:rPr>
          <w:t>Приложение</w:t>
        </w:r>
      </w:hyperlink>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bCs/>
          <w:i/>
          <w:sz w:val="28"/>
          <w:szCs w:val="28"/>
        </w:rPr>
        <w:t>Цель исследования</w:t>
      </w:r>
      <w:r w:rsidRPr="00F12828">
        <w:rPr>
          <w:rFonts w:ascii="Times New Roman" w:hAnsi="Times New Roman"/>
          <w:bCs/>
          <w:sz w:val="28"/>
          <w:szCs w:val="28"/>
        </w:rPr>
        <w:t xml:space="preserve"> - </w:t>
      </w:r>
      <w:r w:rsidRPr="00F12828">
        <w:rPr>
          <w:rFonts w:ascii="Times New Roman" w:hAnsi="Times New Roman"/>
          <w:sz w:val="28"/>
          <w:szCs w:val="28"/>
        </w:rPr>
        <w:t>получение информации о степени удовлетворенности населения качеством и доступностью оказания услуг в МУ «ЦБС г. Белово».</w:t>
      </w:r>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i/>
          <w:sz w:val="28"/>
          <w:szCs w:val="28"/>
        </w:rPr>
        <w:t>Объект</w:t>
      </w:r>
      <w:r w:rsidRPr="00F12828">
        <w:rPr>
          <w:rFonts w:ascii="Times New Roman" w:hAnsi="Times New Roman"/>
          <w:sz w:val="28"/>
          <w:szCs w:val="28"/>
        </w:rPr>
        <w:t xml:space="preserve"> – зарегистрированные пользователи, регулярно посещающие библиотеки МУ «ЦБС г. Белово».</w:t>
      </w:r>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i/>
          <w:sz w:val="28"/>
          <w:szCs w:val="28"/>
        </w:rPr>
        <w:t>База исследования</w:t>
      </w:r>
      <w:r w:rsidRPr="00F12828">
        <w:rPr>
          <w:rFonts w:ascii="Times New Roman" w:hAnsi="Times New Roman"/>
          <w:sz w:val="28"/>
          <w:szCs w:val="28"/>
        </w:rPr>
        <w:t xml:space="preserve"> – структурные подразделения МУ «ЦБС г. Белово».</w:t>
      </w:r>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i/>
          <w:sz w:val="28"/>
          <w:szCs w:val="28"/>
        </w:rPr>
        <w:t>Метод</w:t>
      </w:r>
      <w:r w:rsidRPr="00F12828">
        <w:rPr>
          <w:rFonts w:ascii="Times New Roman" w:hAnsi="Times New Roman"/>
          <w:sz w:val="28"/>
          <w:szCs w:val="28"/>
        </w:rPr>
        <w:t xml:space="preserve"> – анкетный опрос и виджет на сайте МУ «ЦБС г. Белово» </w:t>
      </w:r>
      <w:r w:rsidRPr="00F12828">
        <w:rPr>
          <w:rFonts w:ascii="Times New Roman" w:hAnsi="Times New Roman"/>
          <w:sz w:val="28"/>
          <w:szCs w:val="28"/>
          <w:u w:val="single"/>
        </w:rPr>
        <w:t>http://belovo-lib.ru/</w:t>
      </w:r>
      <w:r w:rsidRPr="00F12828">
        <w:rPr>
          <w:rFonts w:ascii="Times New Roman" w:hAnsi="Times New Roman"/>
          <w:sz w:val="28"/>
          <w:szCs w:val="28"/>
          <w:u w:val="single"/>
          <w:lang w:val="en-US"/>
        </w:rPr>
        <w:t>opros</w:t>
      </w:r>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i/>
          <w:sz w:val="28"/>
          <w:szCs w:val="28"/>
        </w:rPr>
        <w:t>Количество участников</w:t>
      </w:r>
      <w:r w:rsidRPr="00F12828">
        <w:rPr>
          <w:rFonts w:ascii="Times New Roman" w:hAnsi="Times New Roman"/>
          <w:sz w:val="28"/>
          <w:szCs w:val="28"/>
        </w:rPr>
        <w:t xml:space="preserve"> – 1000 человек.</w:t>
      </w:r>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i/>
          <w:sz w:val="28"/>
          <w:szCs w:val="28"/>
        </w:rPr>
        <w:t xml:space="preserve">Основные выводы </w:t>
      </w:r>
      <w:r w:rsidRPr="00F12828">
        <w:rPr>
          <w:rFonts w:ascii="Times New Roman" w:hAnsi="Times New Roman"/>
          <w:sz w:val="28"/>
          <w:szCs w:val="28"/>
        </w:rPr>
        <w:t>выполнены в соответствии с методическими рекомендациями по проведению независимой оценки качества оказания услуг организациями культуры</w:t>
      </w:r>
      <w:r>
        <w:rPr>
          <w:rFonts w:ascii="Times New Roman" w:hAnsi="Times New Roman"/>
          <w:sz w:val="28"/>
          <w:szCs w:val="28"/>
        </w:rPr>
        <w:t>:</w:t>
      </w:r>
    </w:p>
    <w:p w:rsidR="00F12828" w:rsidRPr="00F12828" w:rsidRDefault="00F12828" w:rsidP="00F12828">
      <w:pPr>
        <w:spacing w:after="0" w:line="240" w:lineRule="auto"/>
        <w:ind w:left="567"/>
        <w:jc w:val="both"/>
        <w:rPr>
          <w:rFonts w:ascii="Times New Roman" w:hAnsi="Times New Roman"/>
          <w:i/>
          <w:sz w:val="16"/>
          <w:szCs w:val="16"/>
        </w:rPr>
      </w:pPr>
    </w:p>
    <w:tbl>
      <w:tblPr>
        <w:tblStyle w:val="afff"/>
        <w:tblW w:w="9291" w:type="dxa"/>
        <w:jc w:val="right"/>
        <w:tblLook w:val="04A0"/>
      </w:tblPr>
      <w:tblGrid>
        <w:gridCol w:w="1429"/>
        <w:gridCol w:w="6781"/>
        <w:gridCol w:w="1081"/>
      </w:tblGrid>
      <w:tr w:rsidR="00F12828" w:rsidRPr="00F12828" w:rsidTr="00A54BE9">
        <w:trPr>
          <w:jc w:val="right"/>
        </w:trPr>
        <w:tc>
          <w:tcPr>
            <w:tcW w:w="9291" w:type="dxa"/>
            <w:gridSpan w:val="3"/>
          </w:tcPr>
          <w:p w:rsidR="00F12828" w:rsidRPr="00F12828" w:rsidRDefault="00F12828" w:rsidP="00F12828">
            <w:pPr>
              <w:spacing w:after="0" w:line="240" w:lineRule="auto"/>
              <w:jc w:val="center"/>
              <w:rPr>
                <w:rFonts w:ascii="Times New Roman" w:hAnsi="Times New Roman"/>
                <w:sz w:val="28"/>
                <w:szCs w:val="28"/>
              </w:rPr>
            </w:pPr>
            <w:r w:rsidRPr="00F12828">
              <w:rPr>
                <w:rFonts w:ascii="Times New Roman" w:hAnsi="Times New Roman"/>
                <w:sz w:val="28"/>
                <w:szCs w:val="28"/>
              </w:rPr>
              <w:t>Показатели, формируемые на основе изучения мнения получателей услуг</w:t>
            </w:r>
          </w:p>
        </w:tc>
      </w:tr>
      <w:tr w:rsidR="00F12828" w:rsidRPr="00F12828" w:rsidTr="00A54BE9">
        <w:trPr>
          <w:jc w:val="right"/>
        </w:trPr>
        <w:tc>
          <w:tcPr>
            <w:tcW w:w="1429" w:type="dxa"/>
          </w:tcPr>
          <w:p w:rsidR="00F12828" w:rsidRPr="00F12828" w:rsidRDefault="00F12828" w:rsidP="00F12828">
            <w:pPr>
              <w:spacing w:after="0" w:line="240" w:lineRule="auto"/>
              <w:jc w:val="both"/>
              <w:rPr>
                <w:rFonts w:ascii="Times New Roman" w:hAnsi="Times New Roman"/>
                <w:sz w:val="28"/>
                <w:szCs w:val="28"/>
              </w:rPr>
            </w:pPr>
            <w:r w:rsidRPr="00F12828">
              <w:rPr>
                <w:rFonts w:ascii="Times New Roman" w:hAnsi="Times New Roman"/>
                <w:sz w:val="28"/>
                <w:szCs w:val="28"/>
              </w:rPr>
              <w:t>Пункт приказа №2515</w:t>
            </w:r>
          </w:p>
        </w:tc>
        <w:tc>
          <w:tcPr>
            <w:tcW w:w="6781" w:type="dxa"/>
          </w:tcPr>
          <w:p w:rsidR="00F12828" w:rsidRPr="00F12828" w:rsidRDefault="00F12828" w:rsidP="00F12828">
            <w:pPr>
              <w:spacing w:after="0" w:line="240" w:lineRule="auto"/>
              <w:jc w:val="center"/>
              <w:rPr>
                <w:rFonts w:ascii="Times New Roman" w:hAnsi="Times New Roman"/>
                <w:sz w:val="28"/>
                <w:szCs w:val="28"/>
              </w:rPr>
            </w:pPr>
            <w:r w:rsidRPr="00F12828">
              <w:rPr>
                <w:rFonts w:ascii="Times New Roman" w:hAnsi="Times New Roman"/>
                <w:sz w:val="28"/>
                <w:szCs w:val="28"/>
              </w:rPr>
              <w:t>Показатель</w:t>
            </w:r>
          </w:p>
        </w:tc>
        <w:tc>
          <w:tcPr>
            <w:tcW w:w="1081" w:type="dxa"/>
          </w:tcPr>
          <w:p w:rsidR="00F12828" w:rsidRPr="00F12828" w:rsidRDefault="00F12828" w:rsidP="00F12828">
            <w:pPr>
              <w:spacing w:after="0" w:line="240" w:lineRule="auto"/>
              <w:jc w:val="center"/>
              <w:rPr>
                <w:rFonts w:ascii="Times New Roman" w:hAnsi="Times New Roman"/>
                <w:sz w:val="28"/>
                <w:szCs w:val="28"/>
              </w:rPr>
            </w:pPr>
            <w:r w:rsidRPr="00F12828">
              <w:rPr>
                <w:rFonts w:ascii="Times New Roman" w:hAnsi="Times New Roman"/>
                <w:sz w:val="28"/>
                <w:szCs w:val="28"/>
              </w:rPr>
              <w:t>Балл</w:t>
            </w:r>
          </w:p>
        </w:tc>
      </w:tr>
      <w:tr w:rsidR="00F12828" w:rsidRPr="00F12828" w:rsidTr="00A54BE9">
        <w:trPr>
          <w:jc w:val="right"/>
        </w:trPr>
        <w:tc>
          <w:tcPr>
            <w:tcW w:w="1429" w:type="dxa"/>
          </w:tcPr>
          <w:p w:rsidR="00F12828" w:rsidRPr="00F12828" w:rsidRDefault="00F12828" w:rsidP="00F12828">
            <w:pPr>
              <w:spacing w:after="0" w:line="240" w:lineRule="auto"/>
              <w:jc w:val="both"/>
              <w:rPr>
                <w:rFonts w:ascii="Times New Roman" w:hAnsi="Times New Roman"/>
                <w:sz w:val="28"/>
                <w:szCs w:val="28"/>
              </w:rPr>
            </w:pPr>
            <w:r w:rsidRPr="00F12828">
              <w:rPr>
                <w:rFonts w:ascii="Times New Roman" w:hAnsi="Times New Roman"/>
                <w:sz w:val="28"/>
                <w:szCs w:val="28"/>
              </w:rPr>
              <w:t>2.1</w:t>
            </w:r>
          </w:p>
        </w:tc>
        <w:tc>
          <w:tcPr>
            <w:tcW w:w="6781" w:type="dxa"/>
          </w:tcPr>
          <w:p w:rsidR="00F12828" w:rsidRPr="00F12828" w:rsidRDefault="00F12828" w:rsidP="00F12828">
            <w:pPr>
              <w:spacing w:after="0" w:line="240" w:lineRule="auto"/>
              <w:jc w:val="both"/>
              <w:rPr>
                <w:rFonts w:ascii="Times New Roman" w:hAnsi="Times New Roman"/>
                <w:sz w:val="28"/>
                <w:szCs w:val="28"/>
              </w:rPr>
            </w:pPr>
            <w:r w:rsidRPr="00F12828">
              <w:rPr>
                <w:rFonts w:ascii="Times New Roman" w:hAnsi="Times New Roman"/>
                <w:sz w:val="28"/>
                <w:szCs w:val="28"/>
              </w:rPr>
              <w:t>Уровень комфортности пребывания в организации культуры (макс. 5 баллов)</w:t>
            </w:r>
          </w:p>
        </w:tc>
        <w:tc>
          <w:tcPr>
            <w:tcW w:w="1081" w:type="dxa"/>
          </w:tcPr>
          <w:p w:rsidR="00F12828" w:rsidRPr="00F12828" w:rsidRDefault="00F12828" w:rsidP="00F12828">
            <w:pPr>
              <w:spacing w:after="0" w:line="240" w:lineRule="auto"/>
              <w:jc w:val="center"/>
              <w:rPr>
                <w:rFonts w:ascii="Times New Roman" w:hAnsi="Times New Roman"/>
                <w:sz w:val="28"/>
                <w:szCs w:val="28"/>
              </w:rPr>
            </w:pPr>
            <w:r w:rsidRPr="00F12828">
              <w:rPr>
                <w:rFonts w:ascii="Times New Roman" w:hAnsi="Times New Roman"/>
                <w:sz w:val="28"/>
                <w:szCs w:val="28"/>
              </w:rPr>
              <w:t>4,7</w:t>
            </w:r>
          </w:p>
        </w:tc>
      </w:tr>
      <w:tr w:rsidR="00F12828" w:rsidRPr="00F12828" w:rsidTr="00A54BE9">
        <w:trPr>
          <w:jc w:val="right"/>
        </w:trPr>
        <w:tc>
          <w:tcPr>
            <w:tcW w:w="1429" w:type="dxa"/>
          </w:tcPr>
          <w:p w:rsidR="00F12828" w:rsidRPr="00F12828" w:rsidRDefault="00F12828" w:rsidP="00F12828">
            <w:pPr>
              <w:spacing w:after="0" w:line="240" w:lineRule="auto"/>
              <w:jc w:val="both"/>
              <w:rPr>
                <w:rFonts w:ascii="Times New Roman" w:hAnsi="Times New Roman"/>
                <w:sz w:val="28"/>
                <w:szCs w:val="28"/>
              </w:rPr>
            </w:pPr>
            <w:r w:rsidRPr="00F12828">
              <w:rPr>
                <w:rFonts w:ascii="Times New Roman" w:hAnsi="Times New Roman"/>
                <w:sz w:val="28"/>
                <w:szCs w:val="28"/>
              </w:rPr>
              <w:t>2.5</w:t>
            </w:r>
          </w:p>
        </w:tc>
        <w:tc>
          <w:tcPr>
            <w:tcW w:w="6781" w:type="dxa"/>
          </w:tcPr>
          <w:p w:rsidR="00F12828" w:rsidRPr="00F12828" w:rsidRDefault="00F12828" w:rsidP="00F12828">
            <w:pPr>
              <w:spacing w:after="0" w:line="240" w:lineRule="auto"/>
              <w:jc w:val="both"/>
              <w:rPr>
                <w:rFonts w:ascii="Times New Roman" w:hAnsi="Times New Roman"/>
                <w:sz w:val="28"/>
                <w:szCs w:val="28"/>
              </w:rPr>
            </w:pPr>
            <w:r w:rsidRPr="00F12828">
              <w:rPr>
                <w:rFonts w:ascii="Times New Roman" w:hAnsi="Times New Roman"/>
                <w:sz w:val="28"/>
                <w:szCs w:val="28"/>
              </w:rPr>
              <w:t>Стоимость дополнительных услуг (ксерокопирование, заказ книги в другой библиотеке, информирование о возврате нужной книги, возможность отложить книгу) (макс.9 баллов)</w:t>
            </w:r>
          </w:p>
        </w:tc>
        <w:tc>
          <w:tcPr>
            <w:tcW w:w="1081" w:type="dxa"/>
          </w:tcPr>
          <w:p w:rsidR="00F12828" w:rsidRPr="00F12828" w:rsidRDefault="00F12828" w:rsidP="00F12828">
            <w:pPr>
              <w:spacing w:after="0" w:line="240" w:lineRule="auto"/>
              <w:jc w:val="center"/>
              <w:rPr>
                <w:rFonts w:ascii="Times New Roman" w:hAnsi="Times New Roman"/>
                <w:sz w:val="28"/>
                <w:szCs w:val="28"/>
              </w:rPr>
            </w:pPr>
            <w:r w:rsidRPr="00F12828">
              <w:rPr>
                <w:rFonts w:ascii="Times New Roman" w:hAnsi="Times New Roman"/>
                <w:sz w:val="28"/>
                <w:szCs w:val="28"/>
              </w:rPr>
              <w:t>8,8</w:t>
            </w:r>
          </w:p>
        </w:tc>
      </w:tr>
      <w:tr w:rsidR="00F12828" w:rsidRPr="00F12828" w:rsidTr="00A54BE9">
        <w:trPr>
          <w:jc w:val="right"/>
        </w:trPr>
        <w:tc>
          <w:tcPr>
            <w:tcW w:w="1429" w:type="dxa"/>
          </w:tcPr>
          <w:p w:rsidR="00F12828" w:rsidRPr="00F12828" w:rsidRDefault="00F12828" w:rsidP="00F12828">
            <w:pPr>
              <w:spacing w:after="0" w:line="240" w:lineRule="auto"/>
              <w:jc w:val="both"/>
              <w:rPr>
                <w:rFonts w:ascii="Times New Roman" w:hAnsi="Times New Roman"/>
                <w:sz w:val="28"/>
                <w:szCs w:val="28"/>
              </w:rPr>
            </w:pPr>
            <w:r w:rsidRPr="00F12828">
              <w:rPr>
                <w:rFonts w:ascii="Times New Roman" w:hAnsi="Times New Roman"/>
                <w:sz w:val="28"/>
                <w:szCs w:val="28"/>
              </w:rPr>
              <w:t>2.6</w:t>
            </w:r>
          </w:p>
        </w:tc>
        <w:tc>
          <w:tcPr>
            <w:tcW w:w="6781" w:type="dxa"/>
          </w:tcPr>
          <w:p w:rsidR="00F12828" w:rsidRPr="00F12828" w:rsidRDefault="00F12828" w:rsidP="00F12828">
            <w:pPr>
              <w:spacing w:after="0" w:line="240" w:lineRule="auto"/>
              <w:jc w:val="both"/>
              <w:rPr>
                <w:rFonts w:ascii="Times New Roman" w:hAnsi="Times New Roman"/>
                <w:sz w:val="28"/>
                <w:szCs w:val="28"/>
              </w:rPr>
            </w:pPr>
            <w:r w:rsidRPr="00F12828">
              <w:rPr>
                <w:rFonts w:ascii="Times New Roman" w:hAnsi="Times New Roman"/>
                <w:sz w:val="28"/>
                <w:szCs w:val="28"/>
              </w:rPr>
              <w:t xml:space="preserve">Транспортная и пешая доступность организации </w:t>
            </w:r>
            <w:r w:rsidRPr="00F12828">
              <w:rPr>
                <w:rFonts w:ascii="Times New Roman" w:hAnsi="Times New Roman"/>
                <w:sz w:val="28"/>
                <w:szCs w:val="28"/>
              </w:rPr>
              <w:lastRenderedPageBreak/>
              <w:t>культуры (макс. 5 баллов)</w:t>
            </w:r>
          </w:p>
        </w:tc>
        <w:tc>
          <w:tcPr>
            <w:tcW w:w="1081" w:type="dxa"/>
          </w:tcPr>
          <w:p w:rsidR="00F12828" w:rsidRPr="00F12828" w:rsidRDefault="00F12828" w:rsidP="00F12828">
            <w:pPr>
              <w:spacing w:after="0" w:line="240" w:lineRule="auto"/>
              <w:jc w:val="center"/>
              <w:rPr>
                <w:rFonts w:ascii="Times New Roman" w:hAnsi="Times New Roman"/>
                <w:sz w:val="28"/>
                <w:szCs w:val="28"/>
              </w:rPr>
            </w:pPr>
            <w:r w:rsidRPr="00F12828">
              <w:rPr>
                <w:rFonts w:ascii="Times New Roman" w:hAnsi="Times New Roman"/>
                <w:sz w:val="28"/>
                <w:szCs w:val="28"/>
              </w:rPr>
              <w:lastRenderedPageBreak/>
              <w:t>4,5</w:t>
            </w:r>
          </w:p>
        </w:tc>
      </w:tr>
      <w:tr w:rsidR="00F12828" w:rsidRPr="00F12828" w:rsidTr="00A54BE9">
        <w:trPr>
          <w:jc w:val="right"/>
        </w:trPr>
        <w:tc>
          <w:tcPr>
            <w:tcW w:w="1429" w:type="dxa"/>
          </w:tcPr>
          <w:p w:rsidR="00F12828" w:rsidRPr="00F12828" w:rsidRDefault="00F12828" w:rsidP="00F12828">
            <w:pPr>
              <w:spacing w:after="0" w:line="240" w:lineRule="auto"/>
              <w:jc w:val="both"/>
              <w:rPr>
                <w:rFonts w:ascii="Times New Roman" w:hAnsi="Times New Roman"/>
                <w:sz w:val="28"/>
                <w:szCs w:val="28"/>
              </w:rPr>
            </w:pPr>
            <w:r w:rsidRPr="00F12828">
              <w:rPr>
                <w:rFonts w:ascii="Times New Roman" w:hAnsi="Times New Roman"/>
                <w:sz w:val="28"/>
                <w:szCs w:val="28"/>
              </w:rPr>
              <w:lastRenderedPageBreak/>
              <w:t>2.8</w:t>
            </w:r>
          </w:p>
        </w:tc>
        <w:tc>
          <w:tcPr>
            <w:tcW w:w="6781" w:type="dxa"/>
          </w:tcPr>
          <w:p w:rsidR="00F12828" w:rsidRPr="00F12828" w:rsidRDefault="00F12828" w:rsidP="00F12828">
            <w:pPr>
              <w:spacing w:after="0" w:line="240" w:lineRule="auto"/>
              <w:jc w:val="both"/>
              <w:rPr>
                <w:rFonts w:ascii="Times New Roman" w:hAnsi="Times New Roman"/>
                <w:sz w:val="28"/>
                <w:szCs w:val="28"/>
              </w:rPr>
            </w:pPr>
            <w:r w:rsidRPr="00F12828">
              <w:rPr>
                <w:rFonts w:ascii="Times New Roman" w:hAnsi="Times New Roman"/>
                <w:sz w:val="28"/>
                <w:szCs w:val="28"/>
              </w:rPr>
              <w:t>Удобство пользования электронными сервисами, предоставляемыми учреждением посетителям (в том числе с помощью мобильных устройств) (макс. 5 баллов)</w:t>
            </w:r>
          </w:p>
        </w:tc>
        <w:tc>
          <w:tcPr>
            <w:tcW w:w="1081" w:type="dxa"/>
          </w:tcPr>
          <w:p w:rsidR="00F12828" w:rsidRPr="00F12828" w:rsidRDefault="00F12828" w:rsidP="00F12828">
            <w:pPr>
              <w:spacing w:after="0" w:line="240" w:lineRule="auto"/>
              <w:jc w:val="center"/>
              <w:rPr>
                <w:rFonts w:ascii="Times New Roman" w:hAnsi="Times New Roman"/>
                <w:sz w:val="28"/>
                <w:szCs w:val="28"/>
              </w:rPr>
            </w:pPr>
            <w:r w:rsidRPr="00F12828">
              <w:rPr>
                <w:rFonts w:ascii="Times New Roman" w:hAnsi="Times New Roman"/>
                <w:sz w:val="28"/>
                <w:szCs w:val="28"/>
              </w:rPr>
              <w:t>4,9</w:t>
            </w:r>
          </w:p>
        </w:tc>
      </w:tr>
      <w:tr w:rsidR="00F12828" w:rsidRPr="00F12828" w:rsidTr="00A54BE9">
        <w:trPr>
          <w:jc w:val="right"/>
        </w:trPr>
        <w:tc>
          <w:tcPr>
            <w:tcW w:w="1429" w:type="dxa"/>
          </w:tcPr>
          <w:p w:rsidR="00F12828" w:rsidRPr="00F12828" w:rsidRDefault="00F12828" w:rsidP="00F12828">
            <w:pPr>
              <w:spacing w:after="0" w:line="240" w:lineRule="auto"/>
              <w:jc w:val="both"/>
              <w:rPr>
                <w:rFonts w:ascii="Times New Roman" w:hAnsi="Times New Roman"/>
                <w:sz w:val="28"/>
                <w:szCs w:val="28"/>
              </w:rPr>
            </w:pPr>
            <w:r w:rsidRPr="00F12828">
              <w:rPr>
                <w:rFonts w:ascii="Times New Roman" w:hAnsi="Times New Roman"/>
                <w:sz w:val="28"/>
                <w:szCs w:val="28"/>
              </w:rPr>
              <w:t>3.1</w:t>
            </w:r>
          </w:p>
        </w:tc>
        <w:tc>
          <w:tcPr>
            <w:tcW w:w="6781" w:type="dxa"/>
          </w:tcPr>
          <w:p w:rsidR="00F12828" w:rsidRPr="00F12828" w:rsidRDefault="00F12828" w:rsidP="00F12828">
            <w:pPr>
              <w:spacing w:after="0" w:line="240" w:lineRule="auto"/>
              <w:jc w:val="both"/>
              <w:rPr>
                <w:rFonts w:ascii="Times New Roman" w:hAnsi="Times New Roman"/>
                <w:sz w:val="28"/>
                <w:szCs w:val="28"/>
              </w:rPr>
            </w:pPr>
            <w:r w:rsidRPr="00F12828">
              <w:rPr>
                <w:rFonts w:ascii="Times New Roman" w:hAnsi="Times New Roman"/>
                <w:sz w:val="28"/>
                <w:szCs w:val="28"/>
              </w:rPr>
              <w:t>Удобство графика работы организации культуры (макс. 7 баллов)</w:t>
            </w:r>
          </w:p>
        </w:tc>
        <w:tc>
          <w:tcPr>
            <w:tcW w:w="1081" w:type="dxa"/>
          </w:tcPr>
          <w:p w:rsidR="00F12828" w:rsidRPr="00F12828" w:rsidRDefault="00F12828" w:rsidP="00F12828">
            <w:pPr>
              <w:spacing w:after="0" w:line="240" w:lineRule="auto"/>
              <w:jc w:val="center"/>
              <w:rPr>
                <w:rFonts w:ascii="Times New Roman" w:hAnsi="Times New Roman"/>
                <w:sz w:val="28"/>
                <w:szCs w:val="28"/>
              </w:rPr>
            </w:pPr>
            <w:r w:rsidRPr="00F12828">
              <w:rPr>
                <w:rFonts w:ascii="Times New Roman" w:hAnsi="Times New Roman"/>
                <w:sz w:val="28"/>
                <w:szCs w:val="28"/>
              </w:rPr>
              <w:t>6,9</w:t>
            </w:r>
          </w:p>
        </w:tc>
      </w:tr>
      <w:tr w:rsidR="00F12828" w:rsidRPr="00F12828" w:rsidTr="00A54BE9">
        <w:trPr>
          <w:jc w:val="right"/>
        </w:trPr>
        <w:tc>
          <w:tcPr>
            <w:tcW w:w="1429" w:type="dxa"/>
          </w:tcPr>
          <w:p w:rsidR="00F12828" w:rsidRPr="00F12828" w:rsidRDefault="00F12828" w:rsidP="00F12828">
            <w:pPr>
              <w:spacing w:after="0" w:line="240" w:lineRule="auto"/>
              <w:jc w:val="both"/>
              <w:rPr>
                <w:rFonts w:ascii="Times New Roman" w:hAnsi="Times New Roman"/>
                <w:sz w:val="28"/>
                <w:szCs w:val="28"/>
              </w:rPr>
            </w:pPr>
            <w:r w:rsidRPr="00F12828">
              <w:rPr>
                <w:rFonts w:ascii="Times New Roman" w:hAnsi="Times New Roman"/>
                <w:sz w:val="28"/>
                <w:szCs w:val="28"/>
              </w:rPr>
              <w:t>3.3</w:t>
            </w:r>
          </w:p>
        </w:tc>
        <w:tc>
          <w:tcPr>
            <w:tcW w:w="6781" w:type="dxa"/>
          </w:tcPr>
          <w:p w:rsidR="00F12828" w:rsidRPr="00F12828" w:rsidRDefault="00F12828" w:rsidP="00F12828">
            <w:pPr>
              <w:spacing w:after="0" w:line="240" w:lineRule="auto"/>
              <w:jc w:val="both"/>
              <w:rPr>
                <w:rFonts w:ascii="Times New Roman" w:hAnsi="Times New Roman"/>
                <w:sz w:val="28"/>
                <w:szCs w:val="28"/>
              </w:rPr>
            </w:pPr>
            <w:r w:rsidRPr="00F12828">
              <w:rPr>
                <w:rFonts w:ascii="Times New Roman" w:hAnsi="Times New Roman"/>
                <w:sz w:val="28"/>
                <w:szCs w:val="28"/>
              </w:rPr>
              <w:t>Простота, удобство электронного каталога (макс. 7 баллов)</w:t>
            </w:r>
          </w:p>
        </w:tc>
        <w:tc>
          <w:tcPr>
            <w:tcW w:w="1081" w:type="dxa"/>
          </w:tcPr>
          <w:p w:rsidR="00F12828" w:rsidRPr="00F12828" w:rsidRDefault="00F12828" w:rsidP="00F12828">
            <w:pPr>
              <w:spacing w:after="0" w:line="240" w:lineRule="auto"/>
              <w:jc w:val="center"/>
              <w:rPr>
                <w:rFonts w:ascii="Times New Roman" w:hAnsi="Times New Roman"/>
                <w:sz w:val="28"/>
                <w:szCs w:val="28"/>
              </w:rPr>
            </w:pPr>
            <w:r w:rsidRPr="00F12828">
              <w:rPr>
                <w:rFonts w:ascii="Times New Roman" w:hAnsi="Times New Roman"/>
                <w:sz w:val="28"/>
                <w:szCs w:val="28"/>
              </w:rPr>
              <w:t>6,7</w:t>
            </w:r>
          </w:p>
        </w:tc>
      </w:tr>
      <w:tr w:rsidR="00F12828" w:rsidRPr="00F12828" w:rsidTr="00A54BE9">
        <w:trPr>
          <w:jc w:val="right"/>
        </w:trPr>
        <w:tc>
          <w:tcPr>
            <w:tcW w:w="1429" w:type="dxa"/>
          </w:tcPr>
          <w:p w:rsidR="00F12828" w:rsidRPr="00F12828" w:rsidRDefault="00F12828" w:rsidP="00F12828">
            <w:pPr>
              <w:spacing w:after="0" w:line="240" w:lineRule="auto"/>
              <w:jc w:val="both"/>
              <w:rPr>
                <w:rFonts w:ascii="Times New Roman" w:hAnsi="Times New Roman"/>
                <w:sz w:val="28"/>
                <w:szCs w:val="28"/>
              </w:rPr>
            </w:pPr>
            <w:r w:rsidRPr="00F12828">
              <w:rPr>
                <w:rFonts w:ascii="Times New Roman" w:hAnsi="Times New Roman"/>
                <w:sz w:val="28"/>
                <w:szCs w:val="28"/>
              </w:rPr>
              <w:t>4.1</w:t>
            </w:r>
          </w:p>
        </w:tc>
        <w:tc>
          <w:tcPr>
            <w:tcW w:w="6781" w:type="dxa"/>
          </w:tcPr>
          <w:p w:rsidR="00F12828" w:rsidRPr="00F12828" w:rsidRDefault="00F12828" w:rsidP="00F12828">
            <w:pPr>
              <w:spacing w:after="0" w:line="240" w:lineRule="auto"/>
              <w:jc w:val="both"/>
              <w:rPr>
                <w:rFonts w:ascii="Times New Roman" w:hAnsi="Times New Roman"/>
                <w:sz w:val="28"/>
                <w:szCs w:val="28"/>
              </w:rPr>
            </w:pPr>
            <w:r w:rsidRPr="00F12828">
              <w:rPr>
                <w:rFonts w:ascii="Times New Roman" w:hAnsi="Times New Roman"/>
                <w:sz w:val="28"/>
                <w:szCs w:val="28"/>
              </w:rPr>
              <w:t>Доброжелательность, вежливость, компетентность персонала организации (макс. 7 баллов)</w:t>
            </w:r>
          </w:p>
        </w:tc>
        <w:tc>
          <w:tcPr>
            <w:tcW w:w="1081" w:type="dxa"/>
          </w:tcPr>
          <w:p w:rsidR="00F12828" w:rsidRPr="00F12828" w:rsidRDefault="00F12828" w:rsidP="00F12828">
            <w:pPr>
              <w:spacing w:after="0" w:line="240" w:lineRule="auto"/>
              <w:jc w:val="center"/>
              <w:rPr>
                <w:rFonts w:ascii="Times New Roman" w:hAnsi="Times New Roman"/>
                <w:sz w:val="28"/>
                <w:szCs w:val="28"/>
              </w:rPr>
            </w:pPr>
            <w:r w:rsidRPr="00F12828">
              <w:rPr>
                <w:rFonts w:ascii="Times New Roman" w:hAnsi="Times New Roman"/>
                <w:sz w:val="28"/>
                <w:szCs w:val="28"/>
              </w:rPr>
              <w:t>6,9</w:t>
            </w:r>
          </w:p>
        </w:tc>
      </w:tr>
      <w:tr w:rsidR="00F12828" w:rsidRPr="00F12828" w:rsidTr="00A54BE9">
        <w:trPr>
          <w:jc w:val="right"/>
        </w:trPr>
        <w:tc>
          <w:tcPr>
            <w:tcW w:w="1429" w:type="dxa"/>
          </w:tcPr>
          <w:p w:rsidR="00F12828" w:rsidRPr="00F12828" w:rsidRDefault="00F12828" w:rsidP="00F12828">
            <w:pPr>
              <w:spacing w:after="0" w:line="240" w:lineRule="auto"/>
              <w:jc w:val="both"/>
              <w:rPr>
                <w:rFonts w:ascii="Times New Roman" w:hAnsi="Times New Roman"/>
                <w:sz w:val="28"/>
                <w:szCs w:val="28"/>
              </w:rPr>
            </w:pPr>
            <w:r w:rsidRPr="00F12828">
              <w:rPr>
                <w:rFonts w:ascii="Times New Roman" w:hAnsi="Times New Roman"/>
                <w:sz w:val="28"/>
                <w:szCs w:val="28"/>
              </w:rPr>
              <w:t>5.1</w:t>
            </w:r>
          </w:p>
        </w:tc>
        <w:tc>
          <w:tcPr>
            <w:tcW w:w="6781" w:type="dxa"/>
          </w:tcPr>
          <w:p w:rsidR="00F12828" w:rsidRPr="00F12828" w:rsidRDefault="00F12828" w:rsidP="00F12828">
            <w:pPr>
              <w:spacing w:after="0" w:line="240" w:lineRule="auto"/>
              <w:jc w:val="both"/>
              <w:rPr>
                <w:rFonts w:ascii="Times New Roman" w:hAnsi="Times New Roman"/>
                <w:sz w:val="28"/>
                <w:szCs w:val="28"/>
              </w:rPr>
            </w:pPr>
            <w:r w:rsidRPr="00F12828">
              <w:rPr>
                <w:rFonts w:ascii="Times New Roman" w:hAnsi="Times New Roman"/>
                <w:sz w:val="28"/>
                <w:szCs w:val="28"/>
              </w:rPr>
              <w:t>Уровень удовлетворенности качеством оказания услуги в целом (макс. 5 баллов)</w:t>
            </w:r>
          </w:p>
        </w:tc>
        <w:tc>
          <w:tcPr>
            <w:tcW w:w="1081" w:type="dxa"/>
          </w:tcPr>
          <w:p w:rsidR="00F12828" w:rsidRPr="00F12828" w:rsidRDefault="00F12828" w:rsidP="00F12828">
            <w:pPr>
              <w:spacing w:after="0" w:line="240" w:lineRule="auto"/>
              <w:jc w:val="center"/>
              <w:rPr>
                <w:rFonts w:ascii="Times New Roman" w:hAnsi="Times New Roman"/>
                <w:sz w:val="28"/>
                <w:szCs w:val="28"/>
              </w:rPr>
            </w:pPr>
            <w:r w:rsidRPr="00F12828">
              <w:rPr>
                <w:rFonts w:ascii="Times New Roman" w:hAnsi="Times New Roman"/>
                <w:sz w:val="28"/>
                <w:szCs w:val="28"/>
              </w:rPr>
              <w:t>4,8</w:t>
            </w:r>
          </w:p>
        </w:tc>
      </w:tr>
      <w:tr w:rsidR="00F12828" w:rsidRPr="00F12828" w:rsidTr="00A54BE9">
        <w:trPr>
          <w:jc w:val="right"/>
        </w:trPr>
        <w:tc>
          <w:tcPr>
            <w:tcW w:w="1429" w:type="dxa"/>
          </w:tcPr>
          <w:p w:rsidR="00F12828" w:rsidRPr="00F12828" w:rsidRDefault="00F12828" w:rsidP="00F12828">
            <w:pPr>
              <w:spacing w:after="0" w:line="240" w:lineRule="auto"/>
              <w:jc w:val="both"/>
              <w:rPr>
                <w:rFonts w:ascii="Times New Roman" w:hAnsi="Times New Roman"/>
                <w:sz w:val="28"/>
                <w:szCs w:val="28"/>
              </w:rPr>
            </w:pPr>
            <w:r w:rsidRPr="00F12828">
              <w:rPr>
                <w:rFonts w:ascii="Times New Roman" w:hAnsi="Times New Roman"/>
                <w:sz w:val="28"/>
                <w:szCs w:val="28"/>
              </w:rPr>
              <w:t>5.5</w:t>
            </w:r>
          </w:p>
        </w:tc>
        <w:tc>
          <w:tcPr>
            <w:tcW w:w="6781" w:type="dxa"/>
          </w:tcPr>
          <w:p w:rsidR="00F12828" w:rsidRPr="00F12828" w:rsidRDefault="00F12828" w:rsidP="00F12828">
            <w:pPr>
              <w:spacing w:after="0" w:line="240" w:lineRule="auto"/>
              <w:jc w:val="both"/>
              <w:rPr>
                <w:rFonts w:ascii="Times New Roman" w:hAnsi="Times New Roman"/>
                <w:sz w:val="28"/>
                <w:szCs w:val="28"/>
              </w:rPr>
            </w:pPr>
            <w:r w:rsidRPr="00F12828">
              <w:rPr>
                <w:rFonts w:ascii="Times New Roman" w:hAnsi="Times New Roman"/>
                <w:sz w:val="28"/>
                <w:szCs w:val="28"/>
              </w:rPr>
              <w:t>Наличие информации о новых изданиях (макс.10 баллов)</w:t>
            </w:r>
          </w:p>
        </w:tc>
        <w:tc>
          <w:tcPr>
            <w:tcW w:w="1081" w:type="dxa"/>
          </w:tcPr>
          <w:p w:rsidR="00F12828" w:rsidRPr="00F12828" w:rsidRDefault="00F12828" w:rsidP="00F12828">
            <w:pPr>
              <w:spacing w:after="0" w:line="240" w:lineRule="auto"/>
              <w:jc w:val="center"/>
              <w:rPr>
                <w:rFonts w:ascii="Times New Roman" w:hAnsi="Times New Roman"/>
                <w:sz w:val="28"/>
                <w:szCs w:val="28"/>
              </w:rPr>
            </w:pPr>
            <w:r w:rsidRPr="00F12828">
              <w:rPr>
                <w:rFonts w:ascii="Times New Roman" w:hAnsi="Times New Roman"/>
                <w:sz w:val="28"/>
                <w:szCs w:val="28"/>
              </w:rPr>
              <w:t>8,0</w:t>
            </w:r>
          </w:p>
        </w:tc>
      </w:tr>
      <w:tr w:rsidR="00F12828" w:rsidRPr="00F12828" w:rsidTr="00A54BE9">
        <w:trPr>
          <w:jc w:val="right"/>
        </w:trPr>
        <w:tc>
          <w:tcPr>
            <w:tcW w:w="1429" w:type="dxa"/>
          </w:tcPr>
          <w:p w:rsidR="00F12828" w:rsidRPr="00F12828" w:rsidRDefault="00F12828" w:rsidP="00F12828">
            <w:pPr>
              <w:spacing w:after="0" w:line="240" w:lineRule="auto"/>
              <w:jc w:val="both"/>
              <w:rPr>
                <w:rFonts w:ascii="Times New Roman" w:hAnsi="Times New Roman"/>
                <w:sz w:val="28"/>
                <w:szCs w:val="28"/>
              </w:rPr>
            </w:pPr>
            <w:r w:rsidRPr="00F12828">
              <w:rPr>
                <w:rFonts w:ascii="Times New Roman" w:hAnsi="Times New Roman"/>
                <w:sz w:val="28"/>
                <w:szCs w:val="28"/>
              </w:rPr>
              <w:t>Итого по разделу</w:t>
            </w:r>
          </w:p>
        </w:tc>
        <w:tc>
          <w:tcPr>
            <w:tcW w:w="6781" w:type="dxa"/>
          </w:tcPr>
          <w:p w:rsidR="00F12828" w:rsidRPr="00F12828" w:rsidRDefault="00F12828" w:rsidP="00F12828">
            <w:pPr>
              <w:spacing w:after="0" w:line="240" w:lineRule="auto"/>
              <w:jc w:val="both"/>
              <w:rPr>
                <w:rFonts w:ascii="Times New Roman" w:hAnsi="Times New Roman"/>
                <w:sz w:val="28"/>
                <w:szCs w:val="28"/>
              </w:rPr>
            </w:pPr>
          </w:p>
        </w:tc>
        <w:tc>
          <w:tcPr>
            <w:tcW w:w="1081" w:type="dxa"/>
          </w:tcPr>
          <w:p w:rsidR="00F12828" w:rsidRPr="00F12828" w:rsidRDefault="00F12828" w:rsidP="00F12828">
            <w:pPr>
              <w:spacing w:after="0" w:line="240" w:lineRule="auto"/>
              <w:jc w:val="center"/>
              <w:rPr>
                <w:rFonts w:ascii="Times New Roman" w:hAnsi="Times New Roman"/>
                <w:sz w:val="28"/>
                <w:szCs w:val="28"/>
              </w:rPr>
            </w:pPr>
            <w:r w:rsidRPr="00F12828">
              <w:rPr>
                <w:rFonts w:ascii="Times New Roman" w:hAnsi="Times New Roman"/>
                <w:sz w:val="28"/>
                <w:szCs w:val="28"/>
              </w:rPr>
              <w:t>56,2</w:t>
            </w:r>
          </w:p>
        </w:tc>
      </w:tr>
      <w:tr w:rsidR="00F12828" w:rsidRPr="00F12828" w:rsidTr="00A54BE9">
        <w:trPr>
          <w:jc w:val="right"/>
        </w:trPr>
        <w:tc>
          <w:tcPr>
            <w:tcW w:w="9291" w:type="dxa"/>
            <w:gridSpan w:val="3"/>
          </w:tcPr>
          <w:p w:rsidR="00F12828" w:rsidRPr="00F12828" w:rsidRDefault="00F12828" w:rsidP="00F12828">
            <w:pPr>
              <w:spacing w:after="0" w:line="240" w:lineRule="auto"/>
              <w:jc w:val="center"/>
              <w:rPr>
                <w:rFonts w:ascii="Times New Roman" w:hAnsi="Times New Roman"/>
                <w:sz w:val="28"/>
                <w:szCs w:val="28"/>
              </w:rPr>
            </w:pPr>
            <w:r w:rsidRPr="00F12828">
              <w:rPr>
                <w:rFonts w:ascii="Times New Roman" w:hAnsi="Times New Roman"/>
                <w:sz w:val="28"/>
                <w:szCs w:val="28"/>
              </w:rPr>
              <w:t xml:space="preserve">Показатели, формируемые на основе анализа информации на сайте </w:t>
            </w:r>
            <w:r w:rsidRPr="00F12828">
              <w:rPr>
                <w:rFonts w:ascii="Times New Roman" w:hAnsi="Times New Roman"/>
                <w:sz w:val="28"/>
                <w:szCs w:val="28"/>
                <w:lang w:val="en-US"/>
              </w:rPr>
              <w:t>www</w:t>
            </w:r>
            <w:r w:rsidRPr="00F12828">
              <w:rPr>
                <w:rFonts w:ascii="Times New Roman" w:hAnsi="Times New Roman"/>
                <w:sz w:val="28"/>
                <w:szCs w:val="28"/>
              </w:rPr>
              <w:t>.</w:t>
            </w:r>
            <w:r w:rsidRPr="00F12828">
              <w:rPr>
                <w:rFonts w:ascii="Times New Roman" w:hAnsi="Times New Roman"/>
                <w:sz w:val="28"/>
                <w:szCs w:val="28"/>
                <w:lang w:val="en-US"/>
              </w:rPr>
              <w:t>bus</w:t>
            </w:r>
            <w:r w:rsidRPr="00F12828">
              <w:rPr>
                <w:rFonts w:ascii="Times New Roman" w:hAnsi="Times New Roman"/>
                <w:sz w:val="28"/>
                <w:szCs w:val="28"/>
              </w:rPr>
              <w:t>.</w:t>
            </w:r>
            <w:r w:rsidRPr="00F12828">
              <w:rPr>
                <w:rFonts w:ascii="Times New Roman" w:hAnsi="Times New Roman"/>
                <w:sz w:val="28"/>
                <w:szCs w:val="28"/>
                <w:lang w:val="en-US"/>
              </w:rPr>
              <w:t>gov</w:t>
            </w:r>
            <w:r w:rsidRPr="00F12828">
              <w:rPr>
                <w:rFonts w:ascii="Times New Roman" w:hAnsi="Times New Roman"/>
                <w:sz w:val="28"/>
                <w:szCs w:val="28"/>
              </w:rPr>
              <w:t>.</w:t>
            </w:r>
            <w:r w:rsidRPr="00F12828">
              <w:rPr>
                <w:rFonts w:ascii="Times New Roman" w:hAnsi="Times New Roman"/>
                <w:sz w:val="28"/>
                <w:szCs w:val="28"/>
                <w:lang w:val="en-US"/>
              </w:rPr>
              <w:t>ru</w:t>
            </w:r>
          </w:p>
        </w:tc>
      </w:tr>
      <w:tr w:rsidR="00F12828" w:rsidRPr="00F12828" w:rsidTr="00A54BE9">
        <w:trPr>
          <w:jc w:val="right"/>
        </w:trPr>
        <w:tc>
          <w:tcPr>
            <w:tcW w:w="1429" w:type="dxa"/>
          </w:tcPr>
          <w:p w:rsidR="00F12828" w:rsidRPr="00F12828" w:rsidRDefault="00F12828" w:rsidP="00F12828">
            <w:pPr>
              <w:spacing w:after="0" w:line="240" w:lineRule="auto"/>
              <w:jc w:val="both"/>
              <w:rPr>
                <w:rFonts w:ascii="Times New Roman" w:hAnsi="Times New Roman"/>
                <w:sz w:val="28"/>
                <w:szCs w:val="28"/>
              </w:rPr>
            </w:pPr>
            <w:r w:rsidRPr="00F12828">
              <w:rPr>
                <w:rFonts w:ascii="Times New Roman" w:hAnsi="Times New Roman"/>
                <w:sz w:val="28"/>
                <w:szCs w:val="28"/>
                <w:lang w:val="en-US"/>
              </w:rPr>
              <w:t>1</w:t>
            </w:r>
            <w:r w:rsidRPr="00F12828">
              <w:rPr>
                <w:rFonts w:ascii="Times New Roman" w:hAnsi="Times New Roman"/>
                <w:sz w:val="28"/>
                <w:szCs w:val="28"/>
              </w:rPr>
              <w:t>.2</w:t>
            </w:r>
          </w:p>
        </w:tc>
        <w:tc>
          <w:tcPr>
            <w:tcW w:w="6781" w:type="dxa"/>
          </w:tcPr>
          <w:p w:rsidR="00F12828" w:rsidRPr="00F12828" w:rsidRDefault="00F12828" w:rsidP="00F12828">
            <w:pPr>
              <w:spacing w:after="0" w:line="240" w:lineRule="auto"/>
              <w:jc w:val="both"/>
              <w:rPr>
                <w:rFonts w:ascii="Times New Roman" w:hAnsi="Times New Roman"/>
                <w:sz w:val="28"/>
                <w:szCs w:val="28"/>
              </w:rPr>
            </w:pPr>
            <w:r w:rsidRPr="00F12828">
              <w:rPr>
                <w:rFonts w:ascii="Times New Roman" w:hAnsi="Times New Roman"/>
                <w:sz w:val="28"/>
                <w:szCs w:val="28"/>
              </w:rPr>
              <w:t>Информация о выполнении муниципального задания, отчет о деятельности организации культуры (макс. 7 баллов)</w:t>
            </w:r>
          </w:p>
        </w:tc>
        <w:tc>
          <w:tcPr>
            <w:tcW w:w="1081" w:type="dxa"/>
          </w:tcPr>
          <w:p w:rsidR="00F12828" w:rsidRPr="00F12828" w:rsidRDefault="00F12828" w:rsidP="00F12828">
            <w:pPr>
              <w:spacing w:after="0" w:line="240" w:lineRule="auto"/>
              <w:jc w:val="center"/>
              <w:rPr>
                <w:rFonts w:ascii="Times New Roman" w:hAnsi="Times New Roman"/>
                <w:sz w:val="28"/>
                <w:szCs w:val="28"/>
              </w:rPr>
            </w:pPr>
            <w:r w:rsidRPr="00F12828">
              <w:rPr>
                <w:rFonts w:ascii="Times New Roman" w:hAnsi="Times New Roman"/>
                <w:sz w:val="28"/>
                <w:szCs w:val="28"/>
              </w:rPr>
              <w:t>6,8</w:t>
            </w:r>
          </w:p>
        </w:tc>
      </w:tr>
      <w:tr w:rsidR="00F12828" w:rsidRPr="00F12828" w:rsidTr="00A54BE9">
        <w:trPr>
          <w:jc w:val="right"/>
        </w:trPr>
        <w:tc>
          <w:tcPr>
            <w:tcW w:w="1429" w:type="dxa"/>
          </w:tcPr>
          <w:p w:rsidR="00F12828" w:rsidRPr="00F12828" w:rsidRDefault="00F12828" w:rsidP="00F12828">
            <w:pPr>
              <w:spacing w:after="0" w:line="240" w:lineRule="auto"/>
              <w:jc w:val="both"/>
              <w:rPr>
                <w:rFonts w:ascii="Times New Roman" w:hAnsi="Times New Roman"/>
                <w:sz w:val="28"/>
                <w:szCs w:val="28"/>
                <w:lang w:val="en-US"/>
              </w:rPr>
            </w:pPr>
            <w:r w:rsidRPr="00F12828">
              <w:rPr>
                <w:rFonts w:ascii="Times New Roman" w:hAnsi="Times New Roman"/>
                <w:sz w:val="28"/>
                <w:szCs w:val="28"/>
              </w:rPr>
              <w:t>Итого по разделу</w:t>
            </w:r>
          </w:p>
        </w:tc>
        <w:tc>
          <w:tcPr>
            <w:tcW w:w="6781" w:type="dxa"/>
          </w:tcPr>
          <w:p w:rsidR="00F12828" w:rsidRPr="00F12828" w:rsidRDefault="00F12828" w:rsidP="00F12828">
            <w:pPr>
              <w:spacing w:after="0" w:line="240" w:lineRule="auto"/>
              <w:jc w:val="both"/>
              <w:rPr>
                <w:rFonts w:ascii="Times New Roman" w:hAnsi="Times New Roman"/>
                <w:sz w:val="28"/>
                <w:szCs w:val="28"/>
              </w:rPr>
            </w:pPr>
          </w:p>
        </w:tc>
        <w:tc>
          <w:tcPr>
            <w:tcW w:w="1081" w:type="dxa"/>
          </w:tcPr>
          <w:p w:rsidR="00F12828" w:rsidRPr="00F12828" w:rsidRDefault="00F12828" w:rsidP="00F12828">
            <w:pPr>
              <w:spacing w:after="0" w:line="240" w:lineRule="auto"/>
              <w:jc w:val="center"/>
              <w:rPr>
                <w:rFonts w:ascii="Times New Roman" w:hAnsi="Times New Roman"/>
                <w:sz w:val="28"/>
                <w:szCs w:val="28"/>
              </w:rPr>
            </w:pPr>
            <w:r w:rsidRPr="00F12828">
              <w:rPr>
                <w:rFonts w:ascii="Times New Roman" w:hAnsi="Times New Roman"/>
                <w:sz w:val="28"/>
                <w:szCs w:val="28"/>
              </w:rPr>
              <w:t>6,8</w:t>
            </w:r>
          </w:p>
        </w:tc>
      </w:tr>
      <w:tr w:rsidR="00F12828" w:rsidRPr="00F12828" w:rsidTr="00A54BE9">
        <w:trPr>
          <w:jc w:val="right"/>
        </w:trPr>
        <w:tc>
          <w:tcPr>
            <w:tcW w:w="9291" w:type="dxa"/>
            <w:gridSpan w:val="3"/>
          </w:tcPr>
          <w:p w:rsidR="00F12828" w:rsidRPr="00F12828" w:rsidRDefault="00F12828" w:rsidP="00F12828">
            <w:pPr>
              <w:spacing w:after="0" w:line="240" w:lineRule="auto"/>
              <w:jc w:val="center"/>
              <w:rPr>
                <w:rFonts w:ascii="Times New Roman" w:hAnsi="Times New Roman"/>
                <w:sz w:val="28"/>
                <w:szCs w:val="28"/>
              </w:rPr>
            </w:pPr>
            <w:r w:rsidRPr="00F12828">
              <w:rPr>
                <w:rFonts w:ascii="Times New Roman" w:hAnsi="Times New Roman"/>
                <w:sz w:val="28"/>
                <w:szCs w:val="28"/>
              </w:rPr>
              <w:t>Показатели, формируемые на основе анализа информации на официальном сайте организации культуры</w:t>
            </w:r>
          </w:p>
        </w:tc>
      </w:tr>
      <w:tr w:rsidR="00F12828" w:rsidRPr="00F12828" w:rsidTr="00A54BE9">
        <w:trPr>
          <w:jc w:val="right"/>
        </w:trPr>
        <w:tc>
          <w:tcPr>
            <w:tcW w:w="1429" w:type="dxa"/>
          </w:tcPr>
          <w:p w:rsidR="00F12828" w:rsidRPr="00F12828" w:rsidRDefault="00F12828" w:rsidP="00F12828">
            <w:pPr>
              <w:spacing w:after="0" w:line="240" w:lineRule="auto"/>
              <w:jc w:val="both"/>
              <w:rPr>
                <w:rFonts w:ascii="Times New Roman" w:hAnsi="Times New Roman"/>
                <w:sz w:val="28"/>
                <w:szCs w:val="28"/>
              </w:rPr>
            </w:pPr>
            <w:r w:rsidRPr="00F12828">
              <w:rPr>
                <w:rFonts w:ascii="Times New Roman" w:hAnsi="Times New Roman"/>
                <w:sz w:val="28"/>
                <w:szCs w:val="28"/>
              </w:rPr>
              <w:t>1.1</w:t>
            </w:r>
          </w:p>
        </w:tc>
        <w:tc>
          <w:tcPr>
            <w:tcW w:w="6781" w:type="dxa"/>
          </w:tcPr>
          <w:p w:rsidR="00F12828" w:rsidRPr="00F12828" w:rsidRDefault="00F12828" w:rsidP="00F12828">
            <w:pPr>
              <w:spacing w:after="0" w:line="240" w:lineRule="auto"/>
              <w:jc w:val="both"/>
              <w:rPr>
                <w:rFonts w:ascii="Times New Roman" w:hAnsi="Times New Roman"/>
                <w:sz w:val="28"/>
                <w:szCs w:val="28"/>
              </w:rPr>
            </w:pPr>
            <w:proofErr w:type="gramStart"/>
            <w:r w:rsidRPr="00F12828">
              <w:rPr>
                <w:rFonts w:ascii="Times New Roman" w:hAnsi="Times New Roman"/>
                <w:sz w:val="28"/>
                <w:szCs w:val="28"/>
              </w:rP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 (макс. 5 баллов)</w:t>
            </w:r>
            <w:proofErr w:type="gramEnd"/>
          </w:p>
        </w:tc>
        <w:tc>
          <w:tcPr>
            <w:tcW w:w="1081" w:type="dxa"/>
          </w:tcPr>
          <w:p w:rsidR="00F12828" w:rsidRPr="00F12828" w:rsidRDefault="00F12828" w:rsidP="00F12828">
            <w:pPr>
              <w:spacing w:after="0" w:line="240" w:lineRule="auto"/>
              <w:jc w:val="center"/>
              <w:rPr>
                <w:rFonts w:ascii="Times New Roman" w:hAnsi="Times New Roman"/>
                <w:sz w:val="28"/>
                <w:szCs w:val="28"/>
              </w:rPr>
            </w:pPr>
            <w:r w:rsidRPr="00F12828">
              <w:rPr>
                <w:rFonts w:ascii="Times New Roman" w:hAnsi="Times New Roman"/>
                <w:sz w:val="28"/>
                <w:szCs w:val="28"/>
              </w:rPr>
              <w:t>4,9</w:t>
            </w:r>
          </w:p>
        </w:tc>
      </w:tr>
      <w:tr w:rsidR="00F12828" w:rsidRPr="00F12828" w:rsidTr="00A54BE9">
        <w:trPr>
          <w:jc w:val="right"/>
        </w:trPr>
        <w:tc>
          <w:tcPr>
            <w:tcW w:w="1429" w:type="dxa"/>
          </w:tcPr>
          <w:p w:rsidR="00F12828" w:rsidRPr="00F12828" w:rsidRDefault="00F12828" w:rsidP="00F12828">
            <w:pPr>
              <w:spacing w:after="0" w:line="240" w:lineRule="auto"/>
              <w:jc w:val="both"/>
              <w:rPr>
                <w:rFonts w:ascii="Times New Roman" w:hAnsi="Times New Roman"/>
                <w:sz w:val="28"/>
                <w:szCs w:val="28"/>
              </w:rPr>
            </w:pPr>
            <w:r w:rsidRPr="00F12828">
              <w:rPr>
                <w:rFonts w:ascii="Times New Roman" w:hAnsi="Times New Roman"/>
                <w:sz w:val="28"/>
                <w:szCs w:val="28"/>
              </w:rPr>
              <w:t>2.2</w:t>
            </w:r>
          </w:p>
        </w:tc>
        <w:tc>
          <w:tcPr>
            <w:tcW w:w="6781" w:type="dxa"/>
          </w:tcPr>
          <w:p w:rsidR="00F12828" w:rsidRPr="00F12828" w:rsidRDefault="00F12828" w:rsidP="00F12828">
            <w:pPr>
              <w:spacing w:after="0" w:line="240" w:lineRule="auto"/>
              <w:jc w:val="both"/>
              <w:rPr>
                <w:rFonts w:ascii="Times New Roman" w:hAnsi="Times New Roman"/>
                <w:sz w:val="28"/>
                <w:szCs w:val="28"/>
              </w:rPr>
            </w:pPr>
            <w:r w:rsidRPr="00F12828">
              <w:rPr>
                <w:rFonts w:ascii="Times New Roman" w:hAnsi="Times New Roman"/>
                <w:sz w:val="28"/>
                <w:szCs w:val="28"/>
              </w:rP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 (макс. 5 баллов)</w:t>
            </w:r>
          </w:p>
        </w:tc>
        <w:tc>
          <w:tcPr>
            <w:tcW w:w="1081" w:type="dxa"/>
          </w:tcPr>
          <w:p w:rsidR="00F12828" w:rsidRPr="00F12828" w:rsidRDefault="00F12828" w:rsidP="00F12828">
            <w:pPr>
              <w:spacing w:after="0" w:line="240" w:lineRule="auto"/>
              <w:jc w:val="center"/>
              <w:rPr>
                <w:rFonts w:ascii="Times New Roman" w:hAnsi="Times New Roman"/>
                <w:sz w:val="28"/>
                <w:szCs w:val="28"/>
              </w:rPr>
            </w:pPr>
            <w:r w:rsidRPr="00F12828">
              <w:rPr>
                <w:rFonts w:ascii="Times New Roman" w:hAnsi="Times New Roman"/>
                <w:sz w:val="28"/>
                <w:szCs w:val="28"/>
              </w:rPr>
              <w:t>4,6</w:t>
            </w:r>
          </w:p>
        </w:tc>
      </w:tr>
      <w:tr w:rsidR="00F12828" w:rsidRPr="00F12828" w:rsidTr="00A54BE9">
        <w:trPr>
          <w:jc w:val="right"/>
        </w:trPr>
        <w:tc>
          <w:tcPr>
            <w:tcW w:w="1429" w:type="dxa"/>
          </w:tcPr>
          <w:p w:rsidR="00F12828" w:rsidRPr="00F12828" w:rsidRDefault="00F12828" w:rsidP="00F12828">
            <w:pPr>
              <w:spacing w:after="0" w:line="240" w:lineRule="auto"/>
              <w:jc w:val="both"/>
              <w:rPr>
                <w:rFonts w:ascii="Times New Roman" w:hAnsi="Times New Roman"/>
                <w:sz w:val="28"/>
                <w:szCs w:val="28"/>
              </w:rPr>
            </w:pPr>
            <w:r w:rsidRPr="00F12828">
              <w:rPr>
                <w:rFonts w:ascii="Times New Roman" w:hAnsi="Times New Roman"/>
                <w:sz w:val="28"/>
                <w:szCs w:val="28"/>
              </w:rPr>
              <w:t>2.3</w:t>
            </w:r>
          </w:p>
        </w:tc>
        <w:tc>
          <w:tcPr>
            <w:tcW w:w="6781" w:type="dxa"/>
          </w:tcPr>
          <w:p w:rsidR="00F12828" w:rsidRPr="00F12828" w:rsidRDefault="00F12828" w:rsidP="00F12828">
            <w:pPr>
              <w:spacing w:after="0" w:line="240" w:lineRule="auto"/>
              <w:jc w:val="both"/>
              <w:rPr>
                <w:rFonts w:ascii="Times New Roman" w:hAnsi="Times New Roman"/>
                <w:sz w:val="28"/>
                <w:szCs w:val="28"/>
              </w:rPr>
            </w:pPr>
            <w:r w:rsidRPr="00F12828">
              <w:rPr>
                <w:rFonts w:ascii="Times New Roman" w:hAnsi="Times New Roman"/>
                <w:sz w:val="28"/>
                <w:szCs w:val="28"/>
              </w:rPr>
              <w:t xml:space="preserve">Сохранение возможности навигации по сайту при отключении графических элементов оформления </w:t>
            </w:r>
            <w:r w:rsidRPr="00F12828">
              <w:rPr>
                <w:rFonts w:ascii="Times New Roman" w:hAnsi="Times New Roman"/>
                <w:sz w:val="28"/>
                <w:szCs w:val="28"/>
              </w:rPr>
              <w:lastRenderedPageBreak/>
              <w:t xml:space="preserve">сайта, карты сайта. Время доступности информации с учетом перерывов в работе сайта. Наличие независимой системы учета посещений сайта. Раскрытие </w:t>
            </w:r>
            <w:proofErr w:type="gramStart"/>
            <w:r w:rsidRPr="00F12828">
              <w:rPr>
                <w:rFonts w:ascii="Times New Roman" w:hAnsi="Times New Roman"/>
                <w:sz w:val="28"/>
                <w:szCs w:val="28"/>
              </w:rPr>
              <w:t>информации независимой системы учета посещений сайта</w:t>
            </w:r>
            <w:proofErr w:type="gramEnd"/>
            <w:r w:rsidRPr="00F12828">
              <w:rPr>
                <w:rFonts w:ascii="Times New Roman" w:hAnsi="Times New Roman"/>
                <w:sz w:val="28"/>
                <w:szCs w:val="28"/>
              </w:rPr>
              <w:t>.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 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 (макс. 5 баллов)</w:t>
            </w:r>
          </w:p>
        </w:tc>
        <w:tc>
          <w:tcPr>
            <w:tcW w:w="1081" w:type="dxa"/>
          </w:tcPr>
          <w:p w:rsidR="00F12828" w:rsidRPr="00F12828" w:rsidRDefault="00F12828" w:rsidP="00F12828">
            <w:pPr>
              <w:spacing w:after="0" w:line="240" w:lineRule="auto"/>
              <w:jc w:val="center"/>
              <w:rPr>
                <w:rFonts w:ascii="Times New Roman" w:hAnsi="Times New Roman"/>
                <w:sz w:val="28"/>
                <w:szCs w:val="28"/>
              </w:rPr>
            </w:pPr>
            <w:r w:rsidRPr="00F12828">
              <w:rPr>
                <w:rFonts w:ascii="Times New Roman" w:hAnsi="Times New Roman"/>
                <w:sz w:val="28"/>
                <w:szCs w:val="28"/>
              </w:rPr>
              <w:lastRenderedPageBreak/>
              <w:t>4,8</w:t>
            </w:r>
          </w:p>
        </w:tc>
      </w:tr>
      <w:tr w:rsidR="00F12828" w:rsidRPr="00F12828" w:rsidTr="00A54BE9">
        <w:trPr>
          <w:jc w:val="right"/>
        </w:trPr>
        <w:tc>
          <w:tcPr>
            <w:tcW w:w="1429" w:type="dxa"/>
          </w:tcPr>
          <w:p w:rsidR="00F12828" w:rsidRPr="00F12828" w:rsidRDefault="00F12828" w:rsidP="00F12828">
            <w:pPr>
              <w:spacing w:after="0" w:line="240" w:lineRule="auto"/>
              <w:jc w:val="both"/>
              <w:rPr>
                <w:rFonts w:ascii="Times New Roman" w:hAnsi="Times New Roman"/>
                <w:sz w:val="28"/>
                <w:szCs w:val="28"/>
              </w:rPr>
            </w:pPr>
            <w:r w:rsidRPr="00F12828">
              <w:rPr>
                <w:rFonts w:ascii="Times New Roman" w:hAnsi="Times New Roman"/>
                <w:sz w:val="28"/>
                <w:szCs w:val="28"/>
              </w:rPr>
              <w:lastRenderedPageBreak/>
              <w:t>2.7</w:t>
            </w:r>
          </w:p>
        </w:tc>
        <w:tc>
          <w:tcPr>
            <w:tcW w:w="6781" w:type="dxa"/>
          </w:tcPr>
          <w:p w:rsidR="00F12828" w:rsidRPr="00F12828" w:rsidRDefault="00F12828" w:rsidP="00F12828">
            <w:pPr>
              <w:spacing w:after="0" w:line="240" w:lineRule="auto"/>
              <w:jc w:val="both"/>
              <w:rPr>
                <w:rFonts w:ascii="Times New Roman" w:hAnsi="Times New Roman"/>
                <w:sz w:val="28"/>
                <w:szCs w:val="28"/>
              </w:rPr>
            </w:pPr>
            <w:r w:rsidRPr="00F12828">
              <w:rPr>
                <w:rFonts w:ascii="Times New Roman" w:hAnsi="Times New Roman"/>
                <w:sz w:val="28"/>
                <w:szCs w:val="28"/>
              </w:rPr>
              <w:t>Наличие электронных билетов/ наличие электронного бронирования билетов/ наличие электронной очереди/ наличие электронных каталогов/ наличие электронных документов, доступных для получения (макс. 5 баллов)</w:t>
            </w:r>
          </w:p>
        </w:tc>
        <w:tc>
          <w:tcPr>
            <w:tcW w:w="1081" w:type="dxa"/>
          </w:tcPr>
          <w:p w:rsidR="00F12828" w:rsidRPr="00F12828" w:rsidRDefault="00F12828" w:rsidP="00F12828">
            <w:pPr>
              <w:spacing w:after="0" w:line="240" w:lineRule="auto"/>
              <w:jc w:val="center"/>
              <w:rPr>
                <w:rFonts w:ascii="Times New Roman" w:hAnsi="Times New Roman"/>
                <w:sz w:val="28"/>
                <w:szCs w:val="28"/>
              </w:rPr>
            </w:pPr>
            <w:r w:rsidRPr="00F12828">
              <w:rPr>
                <w:rFonts w:ascii="Times New Roman" w:hAnsi="Times New Roman"/>
                <w:sz w:val="28"/>
                <w:szCs w:val="28"/>
              </w:rPr>
              <w:t>4,2</w:t>
            </w:r>
          </w:p>
        </w:tc>
      </w:tr>
      <w:tr w:rsidR="00F12828" w:rsidRPr="00F12828" w:rsidTr="00A54BE9">
        <w:trPr>
          <w:jc w:val="right"/>
        </w:trPr>
        <w:tc>
          <w:tcPr>
            <w:tcW w:w="1429" w:type="dxa"/>
          </w:tcPr>
          <w:p w:rsidR="00F12828" w:rsidRPr="00F12828" w:rsidRDefault="00F12828" w:rsidP="00F12828">
            <w:pPr>
              <w:spacing w:after="0" w:line="240" w:lineRule="auto"/>
              <w:jc w:val="both"/>
              <w:rPr>
                <w:rFonts w:ascii="Times New Roman" w:hAnsi="Times New Roman"/>
                <w:sz w:val="28"/>
                <w:szCs w:val="28"/>
              </w:rPr>
            </w:pPr>
            <w:r w:rsidRPr="00F12828">
              <w:rPr>
                <w:rFonts w:ascii="Times New Roman" w:hAnsi="Times New Roman"/>
                <w:sz w:val="28"/>
                <w:szCs w:val="28"/>
              </w:rPr>
              <w:t>4.2</w:t>
            </w:r>
          </w:p>
        </w:tc>
        <w:tc>
          <w:tcPr>
            <w:tcW w:w="6781" w:type="dxa"/>
          </w:tcPr>
          <w:p w:rsidR="00F12828" w:rsidRPr="00F12828" w:rsidRDefault="00F12828" w:rsidP="00F12828">
            <w:pPr>
              <w:spacing w:after="0" w:line="240" w:lineRule="auto"/>
              <w:jc w:val="both"/>
              <w:rPr>
                <w:rFonts w:ascii="Times New Roman" w:hAnsi="Times New Roman"/>
                <w:sz w:val="28"/>
                <w:szCs w:val="28"/>
              </w:rPr>
            </w:pPr>
            <w:r w:rsidRPr="00F12828">
              <w:rPr>
                <w:rFonts w:ascii="Times New Roman" w:hAnsi="Times New Roman"/>
                <w:sz w:val="28"/>
                <w:szCs w:val="28"/>
              </w:rPr>
              <w:t>Фамилии, имена, отчества,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 (макс. 7 баллов)</w:t>
            </w:r>
          </w:p>
        </w:tc>
        <w:tc>
          <w:tcPr>
            <w:tcW w:w="1081" w:type="dxa"/>
          </w:tcPr>
          <w:p w:rsidR="00F12828" w:rsidRPr="00F12828" w:rsidRDefault="00F12828" w:rsidP="00F12828">
            <w:pPr>
              <w:spacing w:after="0" w:line="240" w:lineRule="auto"/>
              <w:jc w:val="center"/>
              <w:rPr>
                <w:rFonts w:ascii="Times New Roman" w:hAnsi="Times New Roman"/>
                <w:sz w:val="28"/>
                <w:szCs w:val="28"/>
              </w:rPr>
            </w:pPr>
            <w:r w:rsidRPr="00F12828">
              <w:rPr>
                <w:rFonts w:ascii="Times New Roman" w:hAnsi="Times New Roman"/>
                <w:sz w:val="28"/>
                <w:szCs w:val="28"/>
              </w:rPr>
              <w:t>6,9</w:t>
            </w:r>
          </w:p>
        </w:tc>
      </w:tr>
      <w:tr w:rsidR="00F12828" w:rsidRPr="00F12828" w:rsidTr="00A54BE9">
        <w:trPr>
          <w:jc w:val="right"/>
        </w:trPr>
        <w:tc>
          <w:tcPr>
            <w:tcW w:w="1429" w:type="dxa"/>
          </w:tcPr>
          <w:p w:rsidR="00F12828" w:rsidRPr="00F12828" w:rsidRDefault="00F12828" w:rsidP="00F12828">
            <w:pPr>
              <w:spacing w:after="0" w:line="240" w:lineRule="auto"/>
              <w:jc w:val="both"/>
              <w:rPr>
                <w:rFonts w:ascii="Times New Roman" w:hAnsi="Times New Roman"/>
                <w:sz w:val="28"/>
                <w:szCs w:val="28"/>
              </w:rPr>
            </w:pPr>
            <w:r w:rsidRPr="00F12828">
              <w:rPr>
                <w:rFonts w:ascii="Times New Roman" w:hAnsi="Times New Roman"/>
                <w:sz w:val="28"/>
                <w:szCs w:val="28"/>
              </w:rPr>
              <w:t>5.2</w:t>
            </w:r>
          </w:p>
        </w:tc>
        <w:tc>
          <w:tcPr>
            <w:tcW w:w="6781" w:type="dxa"/>
          </w:tcPr>
          <w:p w:rsidR="00F12828" w:rsidRPr="00F12828" w:rsidRDefault="00F12828" w:rsidP="00F12828">
            <w:pPr>
              <w:spacing w:after="0" w:line="240" w:lineRule="auto"/>
              <w:jc w:val="both"/>
              <w:rPr>
                <w:rFonts w:ascii="Times New Roman" w:hAnsi="Times New Roman"/>
                <w:sz w:val="28"/>
                <w:szCs w:val="28"/>
              </w:rPr>
            </w:pPr>
            <w:r w:rsidRPr="00F12828">
              <w:rPr>
                <w:rFonts w:ascii="Times New Roman" w:hAnsi="Times New Roman"/>
                <w:sz w:val="28"/>
                <w:szCs w:val="28"/>
              </w:rP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 (макс. 6 баллов)</w:t>
            </w:r>
          </w:p>
        </w:tc>
        <w:tc>
          <w:tcPr>
            <w:tcW w:w="1081" w:type="dxa"/>
          </w:tcPr>
          <w:p w:rsidR="00F12828" w:rsidRPr="00F12828" w:rsidRDefault="00F12828" w:rsidP="00F12828">
            <w:pPr>
              <w:spacing w:after="0" w:line="240" w:lineRule="auto"/>
              <w:jc w:val="center"/>
              <w:rPr>
                <w:rFonts w:ascii="Times New Roman" w:hAnsi="Times New Roman"/>
                <w:sz w:val="28"/>
                <w:szCs w:val="28"/>
              </w:rPr>
            </w:pPr>
            <w:r w:rsidRPr="00F12828">
              <w:rPr>
                <w:rFonts w:ascii="Times New Roman" w:hAnsi="Times New Roman"/>
                <w:sz w:val="28"/>
                <w:szCs w:val="28"/>
              </w:rPr>
              <w:t>5,3</w:t>
            </w:r>
          </w:p>
        </w:tc>
      </w:tr>
      <w:tr w:rsidR="00F12828" w:rsidRPr="00F12828" w:rsidTr="00A54BE9">
        <w:trPr>
          <w:jc w:val="right"/>
        </w:trPr>
        <w:tc>
          <w:tcPr>
            <w:tcW w:w="1429" w:type="dxa"/>
          </w:tcPr>
          <w:p w:rsidR="00F12828" w:rsidRPr="00F12828" w:rsidRDefault="00F12828" w:rsidP="00F12828">
            <w:pPr>
              <w:spacing w:after="0" w:line="240" w:lineRule="auto"/>
              <w:jc w:val="both"/>
              <w:rPr>
                <w:rFonts w:ascii="Times New Roman" w:hAnsi="Times New Roman"/>
                <w:sz w:val="28"/>
                <w:szCs w:val="28"/>
              </w:rPr>
            </w:pPr>
            <w:r w:rsidRPr="00F12828">
              <w:rPr>
                <w:rFonts w:ascii="Times New Roman" w:hAnsi="Times New Roman"/>
                <w:sz w:val="28"/>
                <w:szCs w:val="28"/>
              </w:rPr>
              <w:t>Итого по разделу</w:t>
            </w:r>
          </w:p>
        </w:tc>
        <w:tc>
          <w:tcPr>
            <w:tcW w:w="6781" w:type="dxa"/>
          </w:tcPr>
          <w:p w:rsidR="00F12828" w:rsidRPr="00F12828" w:rsidRDefault="00F12828" w:rsidP="00F12828">
            <w:pPr>
              <w:spacing w:after="0" w:line="240" w:lineRule="auto"/>
              <w:jc w:val="both"/>
              <w:rPr>
                <w:rFonts w:ascii="Times New Roman" w:hAnsi="Times New Roman"/>
                <w:sz w:val="28"/>
                <w:szCs w:val="28"/>
              </w:rPr>
            </w:pPr>
          </w:p>
        </w:tc>
        <w:tc>
          <w:tcPr>
            <w:tcW w:w="1081" w:type="dxa"/>
          </w:tcPr>
          <w:p w:rsidR="00F12828" w:rsidRPr="00F12828" w:rsidRDefault="00F12828" w:rsidP="00F12828">
            <w:pPr>
              <w:spacing w:after="0" w:line="240" w:lineRule="auto"/>
              <w:jc w:val="center"/>
              <w:rPr>
                <w:rFonts w:ascii="Times New Roman" w:hAnsi="Times New Roman"/>
                <w:sz w:val="28"/>
                <w:szCs w:val="28"/>
              </w:rPr>
            </w:pPr>
            <w:r w:rsidRPr="00F12828">
              <w:rPr>
                <w:rFonts w:ascii="Times New Roman" w:hAnsi="Times New Roman"/>
                <w:sz w:val="28"/>
                <w:szCs w:val="28"/>
              </w:rPr>
              <w:t>30,7</w:t>
            </w:r>
          </w:p>
        </w:tc>
      </w:tr>
      <w:tr w:rsidR="00F12828" w:rsidRPr="00F12828" w:rsidTr="00A54BE9">
        <w:trPr>
          <w:jc w:val="right"/>
        </w:trPr>
        <w:tc>
          <w:tcPr>
            <w:tcW w:w="8210" w:type="dxa"/>
            <w:gridSpan w:val="2"/>
          </w:tcPr>
          <w:p w:rsidR="00F12828" w:rsidRPr="00F12828" w:rsidRDefault="00F12828" w:rsidP="00F12828">
            <w:pPr>
              <w:spacing w:after="0" w:line="240" w:lineRule="auto"/>
              <w:jc w:val="both"/>
              <w:rPr>
                <w:rFonts w:ascii="Times New Roman" w:hAnsi="Times New Roman"/>
                <w:sz w:val="28"/>
                <w:szCs w:val="28"/>
              </w:rPr>
            </w:pPr>
            <w:r w:rsidRPr="00F12828">
              <w:rPr>
                <w:rFonts w:ascii="Times New Roman" w:hAnsi="Times New Roman"/>
                <w:b/>
                <w:sz w:val="28"/>
                <w:szCs w:val="28"/>
              </w:rPr>
              <w:t>Итоговое значение, баллы (сумма)</w:t>
            </w:r>
          </w:p>
        </w:tc>
        <w:tc>
          <w:tcPr>
            <w:tcW w:w="1081" w:type="dxa"/>
          </w:tcPr>
          <w:p w:rsidR="00F12828" w:rsidRPr="00F12828" w:rsidRDefault="00F12828" w:rsidP="00F12828">
            <w:pPr>
              <w:spacing w:after="0" w:line="240" w:lineRule="auto"/>
              <w:jc w:val="center"/>
              <w:rPr>
                <w:rFonts w:ascii="Times New Roman" w:hAnsi="Times New Roman"/>
                <w:sz w:val="28"/>
                <w:szCs w:val="28"/>
              </w:rPr>
            </w:pPr>
            <w:r w:rsidRPr="00F12828">
              <w:rPr>
                <w:rFonts w:ascii="Times New Roman" w:hAnsi="Times New Roman"/>
                <w:sz w:val="28"/>
                <w:szCs w:val="28"/>
              </w:rPr>
              <w:t>93,7</w:t>
            </w:r>
          </w:p>
        </w:tc>
      </w:tr>
    </w:tbl>
    <w:p w:rsidR="00F12828" w:rsidRPr="00F12828" w:rsidRDefault="00F12828" w:rsidP="00F12828">
      <w:pPr>
        <w:spacing w:after="0" w:line="240" w:lineRule="auto"/>
        <w:ind w:left="567"/>
        <w:jc w:val="both"/>
        <w:rPr>
          <w:rFonts w:ascii="Times New Roman" w:hAnsi="Times New Roman"/>
          <w:sz w:val="16"/>
          <w:szCs w:val="16"/>
        </w:rPr>
      </w:pPr>
      <w:r w:rsidRPr="00F12828">
        <w:rPr>
          <w:rFonts w:ascii="Times New Roman" w:hAnsi="Times New Roman"/>
          <w:sz w:val="16"/>
          <w:szCs w:val="16"/>
        </w:rPr>
        <w:t xml:space="preserve"> </w:t>
      </w:r>
    </w:p>
    <w:p w:rsidR="00F12828" w:rsidRPr="00F12828" w:rsidRDefault="00F12828" w:rsidP="00F12828">
      <w:pPr>
        <w:spacing w:after="0" w:line="240" w:lineRule="auto"/>
        <w:ind w:left="567"/>
        <w:jc w:val="both"/>
        <w:rPr>
          <w:rFonts w:ascii="Times New Roman" w:hAnsi="Times New Roman"/>
          <w:i/>
          <w:sz w:val="28"/>
          <w:szCs w:val="28"/>
        </w:rPr>
      </w:pPr>
      <w:r w:rsidRPr="00F12828">
        <w:rPr>
          <w:rFonts w:ascii="Times New Roman" w:hAnsi="Times New Roman"/>
          <w:i/>
          <w:sz w:val="28"/>
          <w:szCs w:val="28"/>
        </w:rPr>
        <w:t>Рекомендации по итогам исследования:</w:t>
      </w:r>
    </w:p>
    <w:p w:rsidR="00F12828" w:rsidRPr="00F12828" w:rsidRDefault="00F12828" w:rsidP="00B65523">
      <w:pPr>
        <w:pStyle w:val="aa"/>
        <w:numPr>
          <w:ilvl w:val="0"/>
          <w:numId w:val="15"/>
        </w:numPr>
        <w:ind w:left="567" w:firstLine="0"/>
        <w:jc w:val="both"/>
        <w:rPr>
          <w:sz w:val="28"/>
          <w:szCs w:val="28"/>
        </w:rPr>
      </w:pPr>
      <w:r w:rsidRPr="00F12828">
        <w:rPr>
          <w:sz w:val="28"/>
          <w:szCs w:val="28"/>
        </w:rPr>
        <w:t>Проработать те пункты, которые не позволяют достигнуть высшего показателя, по возможности устранить их;</w:t>
      </w:r>
    </w:p>
    <w:p w:rsidR="00F12828" w:rsidRPr="00F12828" w:rsidRDefault="00F12828" w:rsidP="00B65523">
      <w:pPr>
        <w:pStyle w:val="aa"/>
        <w:numPr>
          <w:ilvl w:val="0"/>
          <w:numId w:val="15"/>
        </w:numPr>
        <w:ind w:left="567" w:firstLine="0"/>
        <w:jc w:val="both"/>
        <w:rPr>
          <w:sz w:val="28"/>
          <w:szCs w:val="28"/>
        </w:rPr>
      </w:pPr>
      <w:r w:rsidRPr="00F12828">
        <w:rPr>
          <w:sz w:val="28"/>
          <w:szCs w:val="28"/>
        </w:rPr>
        <w:lastRenderedPageBreak/>
        <w:t>Активнее знакомить пользователей с ассортиментом услуг библиотеки, с ее информационными возможностями, составом традиционного и электронного фонда и др.</w:t>
      </w:r>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i/>
          <w:sz w:val="28"/>
          <w:szCs w:val="28"/>
        </w:rPr>
        <w:t>Область применения</w:t>
      </w:r>
      <w:r w:rsidRPr="00F12828">
        <w:rPr>
          <w:rFonts w:ascii="Times New Roman" w:hAnsi="Times New Roman"/>
          <w:b/>
          <w:sz w:val="28"/>
          <w:szCs w:val="28"/>
        </w:rPr>
        <w:t xml:space="preserve"> – </w:t>
      </w:r>
      <w:r w:rsidRPr="00F12828">
        <w:rPr>
          <w:rFonts w:ascii="Times New Roman" w:hAnsi="Times New Roman"/>
          <w:sz w:val="28"/>
          <w:szCs w:val="28"/>
        </w:rPr>
        <w:t xml:space="preserve">организация библиотечно-информационной деятельности. </w:t>
      </w:r>
    </w:p>
    <w:p w:rsidR="00F12828" w:rsidRPr="00F12828" w:rsidRDefault="00F12828" w:rsidP="00F12828">
      <w:pPr>
        <w:spacing w:after="0" w:line="240" w:lineRule="auto"/>
        <w:ind w:left="567"/>
        <w:jc w:val="both"/>
        <w:rPr>
          <w:rFonts w:ascii="Times New Roman" w:hAnsi="Times New Roman"/>
          <w:b/>
          <w:sz w:val="28"/>
          <w:szCs w:val="28"/>
        </w:rPr>
      </w:pPr>
      <w:r w:rsidRPr="00F12828">
        <w:rPr>
          <w:rFonts w:ascii="Times New Roman" w:hAnsi="Times New Roman"/>
          <w:i/>
          <w:sz w:val="28"/>
          <w:szCs w:val="28"/>
        </w:rPr>
        <w:t>Значимость исследования.</w:t>
      </w:r>
      <w:r w:rsidRPr="00F12828">
        <w:rPr>
          <w:rFonts w:ascii="Times New Roman" w:hAnsi="Times New Roman"/>
          <w:b/>
          <w:sz w:val="28"/>
          <w:szCs w:val="28"/>
        </w:rPr>
        <w:t xml:space="preserve"> </w:t>
      </w:r>
      <w:r w:rsidRPr="00F12828">
        <w:rPr>
          <w:rFonts w:ascii="Times New Roman" w:hAnsi="Times New Roman"/>
          <w:sz w:val="28"/>
          <w:szCs w:val="28"/>
        </w:rPr>
        <w:t>Исследование позволило</w:t>
      </w:r>
      <w:r w:rsidRPr="00F12828">
        <w:rPr>
          <w:rFonts w:ascii="Times New Roman" w:hAnsi="Times New Roman"/>
          <w:b/>
          <w:sz w:val="28"/>
          <w:szCs w:val="28"/>
        </w:rPr>
        <w:t xml:space="preserve"> </w:t>
      </w:r>
      <w:r w:rsidRPr="00F12828">
        <w:rPr>
          <w:rFonts w:ascii="Times New Roman" w:hAnsi="Times New Roman"/>
          <w:sz w:val="28"/>
          <w:szCs w:val="28"/>
        </w:rPr>
        <w:t>выяснить степень удовлетворенности постоянных пользователей библиотек, относящейся к качеству оказания услуг в МУ «ЦБС г. Белово».</w:t>
      </w:r>
    </w:p>
    <w:p w:rsidR="00F12828" w:rsidRPr="00F12828" w:rsidRDefault="00F12828" w:rsidP="00F12828">
      <w:pPr>
        <w:spacing w:after="0" w:line="240" w:lineRule="auto"/>
        <w:ind w:left="567"/>
        <w:jc w:val="both"/>
        <w:rPr>
          <w:rFonts w:ascii="Times New Roman" w:hAnsi="Times New Roman"/>
          <w:noProof/>
        </w:rPr>
      </w:pPr>
      <w:r w:rsidRPr="00F12828">
        <w:rPr>
          <w:rFonts w:ascii="Times New Roman" w:hAnsi="Times New Roman"/>
          <w:i/>
          <w:sz w:val="28"/>
          <w:szCs w:val="28"/>
        </w:rPr>
        <w:t>Тенденции развития.</w:t>
      </w:r>
      <w:r w:rsidRPr="00F12828">
        <w:rPr>
          <w:rFonts w:ascii="Times New Roman" w:hAnsi="Times New Roman"/>
          <w:b/>
          <w:sz w:val="28"/>
          <w:szCs w:val="28"/>
        </w:rPr>
        <w:t xml:space="preserve"> </w:t>
      </w:r>
      <w:r w:rsidRPr="00F12828">
        <w:rPr>
          <w:rFonts w:ascii="Times New Roman" w:hAnsi="Times New Roman"/>
          <w:sz w:val="28"/>
          <w:szCs w:val="28"/>
        </w:rPr>
        <w:t xml:space="preserve">Исследование будет носить мониторинговый характер, что необходимо для выяснения изменений во мнении пользователей относительно качества оказания услуг и организации работы библиотек МУ «ЦБС г. Белово».  </w:t>
      </w:r>
      <w:r w:rsidRPr="00F12828">
        <w:rPr>
          <w:rFonts w:ascii="Times New Roman" w:hAnsi="Times New Roman"/>
          <w:b/>
          <w:sz w:val="28"/>
          <w:szCs w:val="28"/>
        </w:rPr>
        <w:t xml:space="preserve"> </w:t>
      </w:r>
      <w:bookmarkStart w:id="38" w:name="_GoBack"/>
      <w:bookmarkEnd w:id="38"/>
    </w:p>
    <w:p w:rsidR="00F12828" w:rsidRPr="00F12828" w:rsidRDefault="00F12828" w:rsidP="00F12828">
      <w:pPr>
        <w:spacing w:after="0" w:line="240" w:lineRule="auto"/>
        <w:ind w:firstLine="567"/>
        <w:jc w:val="both"/>
        <w:rPr>
          <w:rFonts w:ascii="Times New Roman" w:hAnsi="Times New Roman"/>
          <w:sz w:val="16"/>
          <w:szCs w:val="16"/>
        </w:rPr>
      </w:pPr>
    </w:p>
    <w:p w:rsidR="00F12828" w:rsidRPr="00F12828" w:rsidRDefault="00F12828" w:rsidP="00B65523">
      <w:pPr>
        <w:pStyle w:val="aa"/>
        <w:numPr>
          <w:ilvl w:val="0"/>
          <w:numId w:val="18"/>
        </w:numPr>
        <w:ind w:left="567" w:firstLine="0"/>
        <w:jc w:val="both"/>
        <w:rPr>
          <w:i/>
          <w:sz w:val="28"/>
          <w:szCs w:val="28"/>
        </w:rPr>
      </w:pPr>
      <w:r w:rsidRPr="00F12828">
        <w:rPr>
          <w:i/>
          <w:sz w:val="28"/>
          <w:szCs w:val="28"/>
        </w:rPr>
        <w:t xml:space="preserve">Тема исследования </w:t>
      </w:r>
      <w:r w:rsidRPr="00F12828">
        <w:rPr>
          <w:sz w:val="28"/>
          <w:szCs w:val="28"/>
        </w:rPr>
        <w:t xml:space="preserve">«Слагаемые успеха методиста ЦБС» </w:t>
      </w:r>
      <w:hyperlink w:anchor="Методист" w:history="1">
        <w:r w:rsidRPr="00A54BE9">
          <w:rPr>
            <w:rStyle w:val="a9"/>
            <w:sz w:val="28"/>
            <w:szCs w:val="28"/>
          </w:rPr>
          <w:t>Приложение</w:t>
        </w:r>
      </w:hyperlink>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i/>
          <w:sz w:val="28"/>
          <w:szCs w:val="28"/>
        </w:rPr>
        <w:t xml:space="preserve">Цель – </w:t>
      </w:r>
      <w:r w:rsidRPr="00F12828">
        <w:rPr>
          <w:rFonts w:ascii="Times New Roman" w:hAnsi="Times New Roman"/>
          <w:sz w:val="28"/>
          <w:szCs w:val="28"/>
        </w:rPr>
        <w:t>определение профессионально-качественной составляющей методиста ЦБС.</w:t>
      </w:r>
    </w:p>
    <w:p w:rsidR="00F12828" w:rsidRPr="00F12828" w:rsidRDefault="00F12828" w:rsidP="00F12828">
      <w:pPr>
        <w:spacing w:after="0" w:line="240" w:lineRule="auto"/>
        <w:ind w:left="567"/>
        <w:jc w:val="both"/>
        <w:rPr>
          <w:rFonts w:ascii="Times New Roman" w:hAnsi="Times New Roman"/>
          <w:i/>
          <w:sz w:val="28"/>
          <w:szCs w:val="28"/>
        </w:rPr>
      </w:pPr>
      <w:r w:rsidRPr="00F12828">
        <w:rPr>
          <w:rFonts w:ascii="Times New Roman" w:hAnsi="Times New Roman"/>
          <w:i/>
          <w:sz w:val="28"/>
          <w:szCs w:val="28"/>
        </w:rPr>
        <w:t xml:space="preserve">Объект – </w:t>
      </w:r>
      <w:r w:rsidRPr="00F12828">
        <w:rPr>
          <w:rFonts w:ascii="Times New Roman" w:hAnsi="Times New Roman"/>
          <w:sz w:val="28"/>
          <w:szCs w:val="28"/>
        </w:rPr>
        <w:t>методисты Кемеровской области</w:t>
      </w:r>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i/>
          <w:sz w:val="28"/>
          <w:szCs w:val="28"/>
        </w:rPr>
        <w:t xml:space="preserve">База исследования – </w:t>
      </w:r>
      <w:r w:rsidRPr="00F12828">
        <w:rPr>
          <w:rFonts w:ascii="Times New Roman" w:hAnsi="Times New Roman"/>
          <w:sz w:val="28"/>
          <w:szCs w:val="28"/>
        </w:rPr>
        <w:t>методическая служба Кемеровской области</w:t>
      </w:r>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i/>
          <w:sz w:val="28"/>
          <w:szCs w:val="28"/>
        </w:rPr>
        <w:t xml:space="preserve">Метод – </w:t>
      </w:r>
      <w:r w:rsidRPr="00F12828">
        <w:rPr>
          <w:rFonts w:ascii="Times New Roman" w:hAnsi="Times New Roman"/>
          <w:sz w:val="28"/>
          <w:szCs w:val="28"/>
        </w:rPr>
        <w:t>анкетирование</w:t>
      </w:r>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i/>
          <w:sz w:val="28"/>
          <w:szCs w:val="28"/>
        </w:rPr>
        <w:t xml:space="preserve">Количество участников – </w:t>
      </w:r>
      <w:r w:rsidRPr="00F12828">
        <w:rPr>
          <w:rFonts w:ascii="Times New Roman" w:hAnsi="Times New Roman"/>
          <w:sz w:val="28"/>
          <w:szCs w:val="28"/>
        </w:rPr>
        <w:t>27 человек</w:t>
      </w:r>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i/>
          <w:sz w:val="28"/>
          <w:szCs w:val="28"/>
        </w:rPr>
        <w:t xml:space="preserve">Основные выводы – </w:t>
      </w:r>
      <w:r w:rsidRPr="00F12828">
        <w:rPr>
          <w:rFonts w:ascii="Times New Roman" w:hAnsi="Times New Roman"/>
          <w:sz w:val="28"/>
          <w:szCs w:val="28"/>
        </w:rPr>
        <w:t xml:space="preserve">подавляющее число респондентов видят себя в роли помощника, навигатора и инноватора, немногие отмечают его функцию как инспектора и треть опрошенных говорит о том, что методист сочетает в себе множество профессиональных свойств, которые действительно необходимы в его полноценной деятельности. Отмечаются факты появления таких форм работы, которые ранее были не свойственны этой профессии, значительного увеличения объема работы, в том числе и рутинной, уменьшения времени для творчества и инноваций. Владение компьютерными программами и </w:t>
      </w:r>
      <w:proofErr w:type="gramStart"/>
      <w:r w:rsidRPr="00F12828">
        <w:rPr>
          <w:rFonts w:ascii="Times New Roman" w:hAnsi="Times New Roman"/>
          <w:sz w:val="28"/>
          <w:szCs w:val="28"/>
        </w:rPr>
        <w:t>интернет-сервисами</w:t>
      </w:r>
      <w:proofErr w:type="gramEnd"/>
      <w:r w:rsidRPr="00F12828">
        <w:rPr>
          <w:rFonts w:ascii="Times New Roman" w:hAnsi="Times New Roman"/>
          <w:sz w:val="28"/>
          <w:szCs w:val="28"/>
        </w:rPr>
        <w:t xml:space="preserve"> обозначают практически все методисты и лишь немногие проходят этап обучения данным навыкам. Почти треть респондентов полагают, что являются интеллектуальным «мозгом» ЦБС, остальные не решаются давать себе такую оценку. Практически все повышают свою квалификацию на уровни области, лишь немногим посчастливилось побывать в Красноярске, Омске, Новосибирске и др. Причем отмечается учащение участия </w:t>
      </w:r>
      <w:proofErr w:type="gramStart"/>
      <w:r w:rsidRPr="00F12828">
        <w:rPr>
          <w:rFonts w:ascii="Times New Roman" w:hAnsi="Times New Roman"/>
          <w:sz w:val="28"/>
          <w:szCs w:val="28"/>
        </w:rPr>
        <w:t>в</w:t>
      </w:r>
      <w:proofErr w:type="gramEnd"/>
      <w:r w:rsidRPr="00F12828">
        <w:rPr>
          <w:rFonts w:ascii="Times New Roman" w:hAnsi="Times New Roman"/>
          <w:sz w:val="28"/>
          <w:szCs w:val="28"/>
        </w:rPr>
        <w:t xml:space="preserve"> </w:t>
      </w:r>
      <w:proofErr w:type="gramStart"/>
      <w:r w:rsidRPr="00F12828">
        <w:rPr>
          <w:rFonts w:ascii="Times New Roman" w:hAnsi="Times New Roman"/>
          <w:sz w:val="28"/>
          <w:szCs w:val="28"/>
        </w:rPr>
        <w:t>различного</w:t>
      </w:r>
      <w:proofErr w:type="gramEnd"/>
      <w:r w:rsidRPr="00F12828">
        <w:rPr>
          <w:rFonts w:ascii="Times New Roman" w:hAnsi="Times New Roman"/>
          <w:sz w:val="28"/>
          <w:szCs w:val="28"/>
        </w:rPr>
        <w:t xml:space="preserve"> рода вебинарах, дистанционных профессиональных учебах. Интересными оказались предложения по внесению изменений в работу. Это: принятие на работу исключительно специалистов, изменение режима работы, налаживание проектной деятельности, работа над спецификацией, созданием «лица» отдельно взятой библиотеки, филиала. Но отмечается и некоторая инертность специалистов - далеко не все задумываются над возможными </w:t>
      </w:r>
      <w:r w:rsidRPr="00F12828">
        <w:rPr>
          <w:rFonts w:ascii="Times New Roman" w:hAnsi="Times New Roman"/>
          <w:sz w:val="28"/>
          <w:szCs w:val="28"/>
        </w:rPr>
        <w:lastRenderedPageBreak/>
        <w:t>переменами в своей библиотеке. Пятьдесят процентов респондентов перечислили инновации, реализованные или частично выполненные в своей ЦБС, остальные не назвали ни одной.</w:t>
      </w:r>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i/>
          <w:sz w:val="28"/>
          <w:szCs w:val="28"/>
        </w:rPr>
        <w:t xml:space="preserve">Рекомендации по итогам исследования – </w:t>
      </w:r>
      <w:r w:rsidRPr="00F12828">
        <w:rPr>
          <w:rFonts w:ascii="Times New Roman" w:hAnsi="Times New Roman"/>
          <w:sz w:val="28"/>
          <w:szCs w:val="28"/>
        </w:rPr>
        <w:t xml:space="preserve">расширять спектр повышения квалификации, активно включаться в деятельность ЦБС, совершенствовать навыки в ИКТ </w:t>
      </w:r>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i/>
          <w:sz w:val="28"/>
          <w:szCs w:val="28"/>
        </w:rPr>
        <w:t xml:space="preserve">Область применения – </w:t>
      </w:r>
      <w:r w:rsidRPr="00F12828">
        <w:rPr>
          <w:rFonts w:ascii="Times New Roman" w:hAnsi="Times New Roman"/>
          <w:sz w:val="28"/>
          <w:szCs w:val="28"/>
        </w:rPr>
        <w:t>библиотечно-информационная, методическая деятельность</w:t>
      </w:r>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i/>
          <w:sz w:val="28"/>
          <w:szCs w:val="28"/>
        </w:rPr>
        <w:t xml:space="preserve">Значимость исследования – </w:t>
      </w:r>
      <w:r w:rsidRPr="00F12828">
        <w:rPr>
          <w:rFonts w:ascii="Times New Roman" w:hAnsi="Times New Roman"/>
          <w:sz w:val="28"/>
          <w:szCs w:val="28"/>
        </w:rPr>
        <w:t>исследование показало неоднозначность в оценке методиста как профессионала. Это что говорит о необходимости обсуждения данной темы, раскрытия сложности и важности его работы</w:t>
      </w:r>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i/>
          <w:sz w:val="28"/>
          <w:szCs w:val="28"/>
        </w:rPr>
        <w:t xml:space="preserve">Тенденции развития – </w:t>
      </w:r>
      <w:r w:rsidRPr="00F12828">
        <w:rPr>
          <w:rFonts w:ascii="Times New Roman" w:hAnsi="Times New Roman"/>
          <w:sz w:val="28"/>
          <w:szCs w:val="28"/>
        </w:rPr>
        <w:t xml:space="preserve">подобное исследование решено провести на базе МУ «ЦБС г. Белово» в 2017 году, изучив положительные стороны и недочеты работы сотрудников инновационно-методического отдела, выявить тенденции дальнейшего развития. Видится необходимость проведения такого анализа на базе каждой ЦБС </w:t>
      </w:r>
      <w:proofErr w:type="gramStart"/>
      <w:r w:rsidRPr="00F12828">
        <w:rPr>
          <w:rFonts w:ascii="Times New Roman" w:hAnsi="Times New Roman"/>
          <w:sz w:val="28"/>
          <w:szCs w:val="28"/>
        </w:rPr>
        <w:t>КО</w:t>
      </w:r>
      <w:proofErr w:type="gramEnd"/>
      <w:r w:rsidRPr="00F12828">
        <w:rPr>
          <w:rFonts w:ascii="Times New Roman" w:hAnsi="Times New Roman"/>
          <w:sz w:val="28"/>
          <w:szCs w:val="28"/>
        </w:rPr>
        <w:t>.</w:t>
      </w:r>
    </w:p>
    <w:p w:rsidR="00F12828" w:rsidRPr="00F12828" w:rsidRDefault="00F12828" w:rsidP="00F12828">
      <w:pPr>
        <w:spacing w:after="0" w:line="240" w:lineRule="auto"/>
        <w:ind w:firstLine="567"/>
        <w:jc w:val="both"/>
        <w:rPr>
          <w:rFonts w:ascii="Times New Roman" w:hAnsi="Times New Roman"/>
          <w:i/>
          <w:sz w:val="16"/>
          <w:szCs w:val="16"/>
        </w:rPr>
      </w:pPr>
    </w:p>
    <w:p w:rsidR="00F12828" w:rsidRPr="00F12828" w:rsidRDefault="00F12828" w:rsidP="00B65523">
      <w:pPr>
        <w:pStyle w:val="aa"/>
        <w:numPr>
          <w:ilvl w:val="0"/>
          <w:numId w:val="18"/>
        </w:numPr>
        <w:ind w:left="567" w:firstLine="0"/>
        <w:jc w:val="both"/>
        <w:rPr>
          <w:sz w:val="28"/>
          <w:szCs w:val="28"/>
        </w:rPr>
      </w:pPr>
      <w:r w:rsidRPr="00F12828">
        <w:rPr>
          <w:i/>
          <w:sz w:val="28"/>
          <w:szCs w:val="28"/>
        </w:rPr>
        <w:t>Тема исследования:</w:t>
      </w:r>
      <w:r w:rsidRPr="00F12828">
        <w:rPr>
          <w:sz w:val="28"/>
          <w:szCs w:val="28"/>
        </w:rPr>
        <w:t xml:space="preserve"> «Роль библиотеки в правовом просвещении детей и подростков»  </w:t>
      </w:r>
      <w:hyperlink w:anchor="Правовое" w:history="1">
        <w:r w:rsidRPr="00A54BE9">
          <w:rPr>
            <w:rStyle w:val="a9"/>
            <w:sz w:val="28"/>
            <w:szCs w:val="28"/>
          </w:rPr>
          <w:t>Приложение</w:t>
        </w:r>
      </w:hyperlink>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i/>
          <w:sz w:val="28"/>
          <w:szCs w:val="28"/>
        </w:rPr>
        <w:t>Цель:</w:t>
      </w:r>
      <w:r w:rsidRPr="00F12828">
        <w:rPr>
          <w:rFonts w:ascii="Times New Roman" w:hAnsi="Times New Roman"/>
          <w:sz w:val="28"/>
          <w:szCs w:val="28"/>
        </w:rPr>
        <w:t xml:space="preserve"> выявление роли библиотеки в правовом воспитании детей и подростков.</w:t>
      </w:r>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i/>
          <w:sz w:val="28"/>
          <w:szCs w:val="28"/>
        </w:rPr>
        <w:t>Объект:</w:t>
      </w:r>
      <w:r w:rsidRPr="00F12828">
        <w:rPr>
          <w:rFonts w:ascii="Times New Roman" w:hAnsi="Times New Roman"/>
          <w:sz w:val="28"/>
          <w:szCs w:val="28"/>
        </w:rPr>
        <w:t xml:space="preserve"> учащиеся 6-7 классов</w:t>
      </w:r>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i/>
          <w:sz w:val="28"/>
          <w:szCs w:val="28"/>
        </w:rPr>
        <w:t>База исследования</w:t>
      </w:r>
      <w:r w:rsidRPr="00F12828">
        <w:rPr>
          <w:rFonts w:ascii="Times New Roman" w:hAnsi="Times New Roman"/>
          <w:sz w:val="28"/>
          <w:szCs w:val="28"/>
        </w:rPr>
        <w:t>: Центральная детская библиотека.</w:t>
      </w:r>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i/>
          <w:sz w:val="28"/>
          <w:szCs w:val="28"/>
        </w:rPr>
        <w:t>Метод:</w:t>
      </w:r>
      <w:r w:rsidRPr="00F12828">
        <w:rPr>
          <w:rFonts w:ascii="Times New Roman" w:hAnsi="Times New Roman"/>
          <w:sz w:val="28"/>
          <w:szCs w:val="28"/>
        </w:rPr>
        <w:t xml:space="preserve"> анкетирование</w:t>
      </w:r>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i/>
          <w:sz w:val="28"/>
          <w:szCs w:val="28"/>
        </w:rPr>
        <w:t>Количество участников</w:t>
      </w:r>
      <w:r w:rsidRPr="00F12828">
        <w:rPr>
          <w:rFonts w:ascii="Times New Roman" w:hAnsi="Times New Roman"/>
          <w:sz w:val="28"/>
          <w:szCs w:val="28"/>
        </w:rPr>
        <w:t>: 70 человек</w:t>
      </w:r>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i/>
          <w:sz w:val="28"/>
          <w:szCs w:val="28"/>
        </w:rPr>
        <w:t>Основные выводы</w:t>
      </w:r>
      <w:r w:rsidRPr="00F12828">
        <w:rPr>
          <w:rFonts w:ascii="Times New Roman" w:hAnsi="Times New Roman"/>
          <w:sz w:val="28"/>
          <w:szCs w:val="28"/>
        </w:rPr>
        <w:t xml:space="preserve">: Потребность в правовых знаниях, необходимость проведения мероприятий по правовому просвещению, деятельность Центра правовой информации, где подростки смогли бы получить правовую помощь, консультацию и любую информацию по интересующим их вопросам востребованы. </w:t>
      </w:r>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i/>
          <w:sz w:val="28"/>
          <w:szCs w:val="28"/>
        </w:rPr>
        <w:t>Рекомендации по итогам исследования</w:t>
      </w:r>
      <w:r w:rsidRPr="00F12828">
        <w:rPr>
          <w:rFonts w:ascii="Times New Roman" w:hAnsi="Times New Roman"/>
          <w:sz w:val="28"/>
          <w:szCs w:val="28"/>
        </w:rPr>
        <w:t>: Социологический опрос пользователей показал, что в основном ребята осведомлены о работе Центра правовой информации для детей и подростков и важная роль библиотеки в правовом просвещении очевидна. Следует активнее вести просветительскую и информационную работу в области разъяснения основных прав, механизма их реализации для несовершеннолетних</w:t>
      </w:r>
    </w:p>
    <w:p w:rsidR="00F12828" w:rsidRPr="00F12828" w:rsidRDefault="00F12828" w:rsidP="00F12828">
      <w:pPr>
        <w:pStyle w:val="aa"/>
        <w:ind w:left="0"/>
        <w:jc w:val="both"/>
        <w:rPr>
          <w:i/>
          <w:sz w:val="16"/>
          <w:szCs w:val="16"/>
        </w:rPr>
      </w:pPr>
    </w:p>
    <w:p w:rsidR="00F12828" w:rsidRPr="00F12828" w:rsidRDefault="00F12828" w:rsidP="00B65523">
      <w:pPr>
        <w:pStyle w:val="aa"/>
        <w:numPr>
          <w:ilvl w:val="0"/>
          <w:numId w:val="18"/>
        </w:numPr>
        <w:ind w:left="567" w:firstLine="0"/>
        <w:jc w:val="both"/>
        <w:rPr>
          <w:sz w:val="24"/>
          <w:szCs w:val="24"/>
        </w:rPr>
      </w:pPr>
      <w:r w:rsidRPr="00F12828">
        <w:rPr>
          <w:i/>
          <w:sz w:val="28"/>
          <w:szCs w:val="28"/>
        </w:rPr>
        <w:t>Тема исследования:</w:t>
      </w:r>
      <w:r w:rsidRPr="00F12828">
        <w:rPr>
          <w:sz w:val="28"/>
          <w:szCs w:val="28"/>
        </w:rPr>
        <w:t xml:space="preserve"> «Литературные предпочтения дошкольного и младшего школьного возраста» </w:t>
      </w:r>
      <w:hyperlink w:anchor="Чтение" w:history="1">
        <w:r w:rsidRPr="00A54BE9">
          <w:rPr>
            <w:rStyle w:val="a9"/>
            <w:sz w:val="28"/>
            <w:szCs w:val="28"/>
          </w:rPr>
          <w:t>Приложение</w:t>
        </w:r>
      </w:hyperlink>
    </w:p>
    <w:p w:rsidR="00F12828" w:rsidRPr="00F12828" w:rsidRDefault="00F12828" w:rsidP="00F12828">
      <w:pPr>
        <w:tabs>
          <w:tab w:val="left" w:pos="2490"/>
        </w:tabs>
        <w:spacing w:after="0" w:line="240" w:lineRule="auto"/>
        <w:ind w:left="567"/>
        <w:jc w:val="both"/>
        <w:rPr>
          <w:rFonts w:ascii="Times New Roman" w:hAnsi="Times New Roman"/>
          <w:sz w:val="28"/>
          <w:szCs w:val="28"/>
        </w:rPr>
      </w:pPr>
      <w:r w:rsidRPr="00F12828">
        <w:rPr>
          <w:rFonts w:ascii="Times New Roman" w:hAnsi="Times New Roman"/>
          <w:i/>
          <w:sz w:val="28"/>
          <w:szCs w:val="28"/>
        </w:rPr>
        <w:t xml:space="preserve">Цель: </w:t>
      </w:r>
      <w:r w:rsidRPr="00F12828">
        <w:rPr>
          <w:rFonts w:ascii="Times New Roman" w:hAnsi="Times New Roman"/>
          <w:sz w:val="28"/>
          <w:szCs w:val="28"/>
        </w:rPr>
        <w:t>изучение литературных интересов и предпочтений юных читателей в выборе художественной литературы</w:t>
      </w:r>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i/>
          <w:sz w:val="28"/>
          <w:szCs w:val="28"/>
        </w:rPr>
        <w:t xml:space="preserve">Объект: </w:t>
      </w:r>
      <w:r w:rsidRPr="00F12828">
        <w:rPr>
          <w:rFonts w:ascii="Times New Roman" w:hAnsi="Times New Roman"/>
          <w:sz w:val="28"/>
          <w:szCs w:val="28"/>
        </w:rPr>
        <w:t>дошкольники, ученики 1 – 4 классов</w:t>
      </w:r>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i/>
          <w:sz w:val="28"/>
          <w:szCs w:val="28"/>
        </w:rPr>
        <w:t>База исследования</w:t>
      </w:r>
      <w:r w:rsidRPr="00F12828">
        <w:rPr>
          <w:rFonts w:ascii="Times New Roman" w:hAnsi="Times New Roman"/>
          <w:sz w:val="28"/>
          <w:szCs w:val="28"/>
        </w:rPr>
        <w:t>: Центральная детская библиотека</w:t>
      </w:r>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i/>
          <w:sz w:val="28"/>
          <w:szCs w:val="28"/>
        </w:rPr>
        <w:lastRenderedPageBreak/>
        <w:t xml:space="preserve">Метод: </w:t>
      </w:r>
      <w:r w:rsidRPr="00F12828">
        <w:rPr>
          <w:rFonts w:ascii="Times New Roman" w:hAnsi="Times New Roman"/>
          <w:sz w:val="28"/>
          <w:szCs w:val="28"/>
        </w:rPr>
        <w:t>анализ читательских формуляров</w:t>
      </w:r>
    </w:p>
    <w:p w:rsidR="00F12828" w:rsidRPr="00F12828" w:rsidRDefault="00F12828" w:rsidP="00F12828">
      <w:pPr>
        <w:tabs>
          <w:tab w:val="left" w:pos="2490"/>
        </w:tabs>
        <w:spacing w:after="0" w:line="240" w:lineRule="auto"/>
        <w:ind w:left="567"/>
        <w:jc w:val="both"/>
        <w:rPr>
          <w:rFonts w:ascii="Times New Roman" w:hAnsi="Times New Roman"/>
          <w:sz w:val="28"/>
          <w:szCs w:val="28"/>
        </w:rPr>
      </w:pPr>
      <w:r w:rsidRPr="00F12828">
        <w:rPr>
          <w:rFonts w:ascii="Times New Roman" w:hAnsi="Times New Roman"/>
          <w:i/>
          <w:sz w:val="28"/>
          <w:szCs w:val="28"/>
        </w:rPr>
        <w:t>Количество участников</w:t>
      </w:r>
      <w:r w:rsidRPr="00F12828">
        <w:rPr>
          <w:rFonts w:ascii="Times New Roman" w:hAnsi="Times New Roman"/>
          <w:sz w:val="28"/>
          <w:szCs w:val="28"/>
        </w:rPr>
        <w:t>: 350 формуляров пользователей. Из них: дошкольников – 53, первые классы – 43, вторые классы – 63, третьи – 114, четвёртые – 77.</w:t>
      </w:r>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i/>
          <w:sz w:val="28"/>
          <w:szCs w:val="28"/>
        </w:rPr>
        <w:t>Основные выводы</w:t>
      </w:r>
      <w:r w:rsidRPr="00F12828">
        <w:rPr>
          <w:rFonts w:ascii="Times New Roman" w:hAnsi="Times New Roman"/>
          <w:sz w:val="28"/>
          <w:szCs w:val="28"/>
        </w:rPr>
        <w:t>: наибольшее количество читателей младшего абонемента составляют учащиеся третьих и четвёртых классов; процентное соотношение в выборе классической и современной литературы примерно одинаковое – 40% и 32%; среди авторов современной литературы ребята выделяют А. Шевченко, Ю. Ситников, К. Матюшкина, О.Рой, Т. Крюкова, М. Агапова, Э.Успенский, И.Носов и др.</w:t>
      </w:r>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i/>
          <w:sz w:val="28"/>
          <w:szCs w:val="28"/>
        </w:rPr>
        <w:t>Рекомендации по итогам исследования</w:t>
      </w:r>
      <w:r w:rsidRPr="00F12828">
        <w:rPr>
          <w:rFonts w:ascii="Times New Roman" w:hAnsi="Times New Roman"/>
          <w:sz w:val="28"/>
          <w:szCs w:val="28"/>
        </w:rPr>
        <w:t>: продолжать обновление книжного фонда востребованной читателями литературой; проводить с юными пользователями индивидуальные беседы об интересующей их художественной литературе; знакомить с фондом библиотеки, используя выставки и обзоры новинок литературы; информировать читателей о новых книжных поступлениях в библиотеку.</w:t>
      </w:r>
    </w:p>
    <w:p w:rsidR="00F12828" w:rsidRPr="00F12828" w:rsidRDefault="00F12828" w:rsidP="00F12828">
      <w:pPr>
        <w:pStyle w:val="aa"/>
        <w:widowControl w:val="0"/>
        <w:ind w:left="0" w:firstLine="567"/>
        <w:jc w:val="center"/>
      </w:pPr>
    </w:p>
    <w:p w:rsidR="00F12828" w:rsidRPr="00F12828" w:rsidRDefault="00F12828" w:rsidP="00B65523">
      <w:pPr>
        <w:pStyle w:val="aa"/>
        <w:numPr>
          <w:ilvl w:val="0"/>
          <w:numId w:val="18"/>
        </w:numPr>
        <w:jc w:val="both"/>
        <w:rPr>
          <w:sz w:val="28"/>
          <w:szCs w:val="28"/>
        </w:rPr>
      </w:pPr>
      <w:r w:rsidRPr="00F12828">
        <w:rPr>
          <w:i/>
          <w:sz w:val="28"/>
          <w:szCs w:val="28"/>
        </w:rPr>
        <w:t>Тема исследования</w:t>
      </w:r>
      <w:r w:rsidRPr="00F12828">
        <w:rPr>
          <w:b/>
          <w:sz w:val="28"/>
          <w:szCs w:val="28"/>
        </w:rPr>
        <w:t xml:space="preserve"> </w:t>
      </w:r>
      <w:r w:rsidRPr="00F12828">
        <w:rPr>
          <w:sz w:val="28"/>
          <w:szCs w:val="28"/>
        </w:rPr>
        <w:t>«Чтение подростков и юношества: мотивы, приоритеты».</w:t>
      </w:r>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i/>
          <w:sz w:val="28"/>
          <w:szCs w:val="28"/>
        </w:rPr>
        <w:t>Цель исследования –</w:t>
      </w:r>
      <w:r w:rsidRPr="00F12828">
        <w:rPr>
          <w:rFonts w:ascii="Times New Roman" w:hAnsi="Times New Roman"/>
          <w:sz w:val="28"/>
          <w:szCs w:val="28"/>
        </w:rPr>
        <w:t xml:space="preserve"> изучение потребностей подростков и юношества в чтении, мотивации посещения библиотеки, приоритетов в чтении</w:t>
      </w:r>
    </w:p>
    <w:p w:rsidR="00F12828" w:rsidRPr="00F12828" w:rsidRDefault="00F12828" w:rsidP="00F12828">
      <w:pPr>
        <w:spacing w:after="0" w:line="240" w:lineRule="auto"/>
        <w:ind w:left="567"/>
        <w:jc w:val="both"/>
        <w:rPr>
          <w:rFonts w:ascii="Times New Roman" w:hAnsi="Times New Roman"/>
          <w:i/>
          <w:sz w:val="28"/>
          <w:szCs w:val="28"/>
        </w:rPr>
      </w:pPr>
      <w:r w:rsidRPr="00F12828">
        <w:rPr>
          <w:rFonts w:ascii="Times New Roman" w:hAnsi="Times New Roman"/>
          <w:i/>
          <w:sz w:val="28"/>
          <w:szCs w:val="28"/>
        </w:rPr>
        <w:t xml:space="preserve">Объект: </w:t>
      </w:r>
      <w:r w:rsidRPr="00F12828">
        <w:rPr>
          <w:rFonts w:ascii="Times New Roman" w:hAnsi="Times New Roman"/>
          <w:sz w:val="28"/>
          <w:szCs w:val="28"/>
        </w:rPr>
        <w:t>подростки и юношество</w:t>
      </w:r>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i/>
          <w:sz w:val="28"/>
          <w:szCs w:val="28"/>
        </w:rPr>
        <w:t xml:space="preserve">База исследования: </w:t>
      </w:r>
      <w:r w:rsidRPr="00F12828">
        <w:rPr>
          <w:rFonts w:ascii="Times New Roman" w:hAnsi="Times New Roman"/>
          <w:sz w:val="28"/>
          <w:szCs w:val="28"/>
        </w:rPr>
        <w:t>Библиотека №10 МУ «ЦБС г. Белово»</w:t>
      </w:r>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i/>
          <w:sz w:val="28"/>
          <w:szCs w:val="28"/>
        </w:rPr>
        <w:t>Методы.</w:t>
      </w:r>
      <w:r w:rsidRPr="00F12828">
        <w:rPr>
          <w:rFonts w:ascii="Times New Roman" w:hAnsi="Times New Roman"/>
          <w:sz w:val="28"/>
          <w:szCs w:val="28"/>
        </w:rPr>
        <w:t xml:space="preserve">  Анкетирование</w:t>
      </w:r>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i/>
          <w:sz w:val="28"/>
          <w:szCs w:val="28"/>
        </w:rPr>
        <w:t>Количество участников</w:t>
      </w:r>
      <w:r w:rsidRPr="00F12828">
        <w:rPr>
          <w:rFonts w:ascii="Times New Roman" w:hAnsi="Times New Roman"/>
          <w:sz w:val="28"/>
          <w:szCs w:val="28"/>
        </w:rPr>
        <w:t xml:space="preserve"> - 60 человек</w:t>
      </w:r>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i/>
          <w:sz w:val="28"/>
          <w:szCs w:val="28"/>
        </w:rPr>
        <w:t xml:space="preserve">Основные выводы: </w:t>
      </w:r>
      <w:r w:rsidRPr="00F12828">
        <w:rPr>
          <w:rStyle w:val="c5"/>
          <w:rFonts w:ascii="Times New Roman" w:hAnsi="Times New Roman"/>
          <w:sz w:val="28"/>
          <w:szCs w:val="28"/>
          <w:bdr w:val="none" w:sz="0" w:space="0" w:color="auto" w:frame="1"/>
        </w:rPr>
        <w:t xml:space="preserve">В круге чтения  подростков присутствуют произведения всех жанров. Наиболее часто подростки выбирают фантастику,  юмористические произведения, книги о любви и о сверстниках. Читатели этой категории оказались абсолютно равнодушными  к поэзии и классике. </w:t>
      </w:r>
    </w:p>
    <w:p w:rsidR="00F12828" w:rsidRPr="00F12828" w:rsidRDefault="00F12828" w:rsidP="00F12828">
      <w:pPr>
        <w:pStyle w:val="c1"/>
        <w:spacing w:before="0" w:beforeAutospacing="0" w:after="0" w:afterAutospacing="0"/>
        <w:ind w:left="567" w:firstLine="708"/>
        <w:jc w:val="both"/>
        <w:textAlignment w:val="baseline"/>
        <w:rPr>
          <w:sz w:val="28"/>
          <w:szCs w:val="28"/>
        </w:rPr>
      </w:pPr>
      <w:r w:rsidRPr="00F12828">
        <w:rPr>
          <w:rStyle w:val="c5"/>
          <w:sz w:val="28"/>
          <w:szCs w:val="28"/>
          <w:bdr w:val="none" w:sz="0" w:space="0" w:color="auto" w:frame="1"/>
        </w:rPr>
        <w:t xml:space="preserve">В целом, ребята очень положительно относятся к чтению, как форме досуга и познания что-то нового для себя, выбирают книги по своему вкусу, прислушиваясь к советам друзей, но не отклоняют и помощь библиотекаря. Основная масса подростков достаточно часто приходят в библиотеку, это объясняется и заинтересованностью в чтении, и близким расположением школы дополнительного образования,  наличием зоны Wi-Fi. </w:t>
      </w:r>
    </w:p>
    <w:p w:rsidR="00F12828" w:rsidRPr="00F12828" w:rsidRDefault="00F12828" w:rsidP="00F12828">
      <w:pPr>
        <w:pStyle w:val="aa"/>
        <w:ind w:left="567"/>
        <w:jc w:val="both"/>
        <w:rPr>
          <w:sz w:val="28"/>
          <w:szCs w:val="28"/>
        </w:rPr>
      </w:pPr>
      <w:r w:rsidRPr="00F12828">
        <w:rPr>
          <w:i/>
          <w:sz w:val="28"/>
          <w:szCs w:val="28"/>
        </w:rPr>
        <w:t>Рекомендации по итогам исследовании:</w:t>
      </w:r>
      <w:r w:rsidRPr="00F12828">
        <w:rPr>
          <w:b/>
          <w:sz w:val="28"/>
          <w:szCs w:val="28"/>
        </w:rPr>
        <w:t xml:space="preserve"> </w:t>
      </w:r>
      <w:r w:rsidRPr="00F12828">
        <w:rPr>
          <w:sz w:val="28"/>
          <w:szCs w:val="28"/>
          <w:shd w:val="clear" w:color="auto" w:fill="FFFFFF"/>
        </w:rPr>
        <w:t xml:space="preserve">Результаты  исследований убеждают в том, что читательский интерес у этой категории пользователей достаточно высок, жанровые предпочтения разнообразны. Необходимо стабильное финансирование для </w:t>
      </w:r>
      <w:r w:rsidRPr="00F12828">
        <w:rPr>
          <w:sz w:val="28"/>
          <w:szCs w:val="28"/>
          <w:shd w:val="clear" w:color="auto" w:fill="FFFFFF"/>
        </w:rPr>
        <w:lastRenderedPageBreak/>
        <w:t>приобретения новых книг, оформления подписки на периодические издания, чтобы не потерять имеющихся читателей и приобрести новых.</w:t>
      </w:r>
    </w:p>
    <w:p w:rsidR="00F12828" w:rsidRPr="00F12828" w:rsidRDefault="00F12828" w:rsidP="00F12828">
      <w:pPr>
        <w:pStyle w:val="aa"/>
        <w:ind w:left="567"/>
        <w:jc w:val="both"/>
        <w:rPr>
          <w:b/>
          <w:sz w:val="28"/>
          <w:szCs w:val="28"/>
        </w:rPr>
      </w:pPr>
      <w:r w:rsidRPr="00F12828">
        <w:rPr>
          <w:i/>
          <w:sz w:val="28"/>
          <w:szCs w:val="28"/>
        </w:rPr>
        <w:t>Область применения:</w:t>
      </w:r>
      <w:r w:rsidRPr="00F12828">
        <w:rPr>
          <w:sz w:val="28"/>
          <w:szCs w:val="28"/>
        </w:rPr>
        <w:t xml:space="preserve"> работа с подростковой аудиторией</w:t>
      </w:r>
      <w:r w:rsidRPr="00F12828">
        <w:rPr>
          <w:b/>
          <w:sz w:val="28"/>
          <w:szCs w:val="28"/>
        </w:rPr>
        <w:t xml:space="preserve">, </w:t>
      </w:r>
      <w:r w:rsidRPr="00F12828">
        <w:rPr>
          <w:sz w:val="28"/>
          <w:szCs w:val="28"/>
        </w:rPr>
        <w:t>комплектование фонда.</w:t>
      </w:r>
    </w:p>
    <w:p w:rsidR="00F12828" w:rsidRPr="00F12828" w:rsidRDefault="00F12828" w:rsidP="00F12828">
      <w:pPr>
        <w:pStyle w:val="aa"/>
        <w:ind w:left="567"/>
        <w:jc w:val="both"/>
        <w:rPr>
          <w:sz w:val="28"/>
          <w:szCs w:val="28"/>
        </w:rPr>
      </w:pPr>
      <w:r w:rsidRPr="00F12828">
        <w:rPr>
          <w:i/>
          <w:sz w:val="28"/>
          <w:szCs w:val="28"/>
        </w:rPr>
        <w:t>Значимость исследования:</w:t>
      </w:r>
      <w:r w:rsidRPr="00F12828">
        <w:rPr>
          <w:b/>
          <w:sz w:val="28"/>
          <w:szCs w:val="28"/>
        </w:rPr>
        <w:t xml:space="preserve"> </w:t>
      </w:r>
      <w:r w:rsidRPr="00F12828">
        <w:rPr>
          <w:sz w:val="28"/>
          <w:szCs w:val="28"/>
        </w:rPr>
        <w:t>Исследование помогло выявить существующие проблемы в приоритетах чтения у подростков и юношества, определить возможность и пути их решения.</w:t>
      </w:r>
    </w:p>
    <w:p w:rsidR="00F12828" w:rsidRPr="00F12828" w:rsidRDefault="00F12828" w:rsidP="00F12828">
      <w:pPr>
        <w:pStyle w:val="aa"/>
        <w:ind w:left="567"/>
        <w:jc w:val="both"/>
        <w:rPr>
          <w:sz w:val="28"/>
          <w:szCs w:val="28"/>
        </w:rPr>
      </w:pPr>
      <w:r w:rsidRPr="00F12828">
        <w:rPr>
          <w:i/>
          <w:sz w:val="28"/>
          <w:szCs w:val="28"/>
        </w:rPr>
        <w:t>Тенденции развития:</w:t>
      </w:r>
      <w:r w:rsidRPr="00F12828">
        <w:rPr>
          <w:b/>
          <w:sz w:val="28"/>
          <w:szCs w:val="28"/>
        </w:rPr>
        <w:t xml:space="preserve"> </w:t>
      </w:r>
      <w:r w:rsidRPr="00F12828">
        <w:rPr>
          <w:sz w:val="28"/>
          <w:szCs w:val="28"/>
        </w:rPr>
        <w:t>Анализ результатов исследования позволил скорректировать направление работы с этой возрастной группой пользователей, выявив два аспекта. Рекомендация библиотекаря, при выборе книг, достаточно значима и это позволяет формировать художественный вкус. Следовательно, есть возможность попробовать исправить незаинтересованность в чтении классической литературы и поэзии.</w:t>
      </w:r>
    </w:p>
    <w:p w:rsidR="00F12828" w:rsidRPr="00F12828" w:rsidRDefault="00F12828" w:rsidP="00F12828">
      <w:pPr>
        <w:spacing w:after="0" w:line="240" w:lineRule="auto"/>
        <w:ind w:firstLine="567"/>
        <w:jc w:val="both"/>
        <w:rPr>
          <w:rFonts w:ascii="Times New Roman" w:hAnsi="Times New Roman"/>
          <w:sz w:val="16"/>
          <w:szCs w:val="16"/>
        </w:rPr>
      </w:pPr>
    </w:p>
    <w:p w:rsidR="00F12828" w:rsidRPr="00F12828" w:rsidRDefault="00F12828" w:rsidP="00F12828">
      <w:pPr>
        <w:spacing w:after="0" w:line="240" w:lineRule="auto"/>
        <w:ind w:firstLine="567"/>
        <w:jc w:val="center"/>
        <w:rPr>
          <w:rFonts w:ascii="Times New Roman" w:hAnsi="Times New Roman"/>
          <w:b/>
          <w:sz w:val="28"/>
          <w:szCs w:val="28"/>
        </w:rPr>
      </w:pPr>
      <w:r w:rsidRPr="00F12828">
        <w:rPr>
          <w:rFonts w:ascii="Times New Roman" w:hAnsi="Times New Roman"/>
          <w:b/>
          <w:sz w:val="28"/>
          <w:szCs w:val="28"/>
        </w:rPr>
        <w:t>Исследования краеведческого характера</w:t>
      </w:r>
    </w:p>
    <w:p w:rsidR="00F12828" w:rsidRPr="00F12828" w:rsidRDefault="00F12828" w:rsidP="00F12828">
      <w:pPr>
        <w:spacing w:after="0" w:line="240" w:lineRule="auto"/>
        <w:ind w:firstLine="567"/>
        <w:jc w:val="center"/>
        <w:rPr>
          <w:rFonts w:ascii="Times New Roman" w:hAnsi="Times New Roman"/>
          <w:b/>
          <w:sz w:val="16"/>
          <w:szCs w:val="16"/>
        </w:rPr>
      </w:pPr>
    </w:p>
    <w:p w:rsidR="00F12828" w:rsidRPr="00F12828" w:rsidRDefault="00F12828" w:rsidP="00B65523">
      <w:pPr>
        <w:pStyle w:val="aa"/>
        <w:numPr>
          <w:ilvl w:val="0"/>
          <w:numId w:val="18"/>
        </w:numPr>
        <w:ind w:left="567" w:firstLine="0"/>
        <w:jc w:val="both"/>
        <w:rPr>
          <w:sz w:val="28"/>
          <w:szCs w:val="28"/>
        </w:rPr>
      </w:pPr>
      <w:r w:rsidRPr="00F12828">
        <w:rPr>
          <w:i/>
          <w:sz w:val="28"/>
          <w:szCs w:val="28"/>
        </w:rPr>
        <w:t>Тема исследования:</w:t>
      </w:r>
      <w:r w:rsidRPr="00F12828">
        <w:rPr>
          <w:sz w:val="24"/>
          <w:szCs w:val="24"/>
        </w:rPr>
        <w:t xml:space="preserve"> </w:t>
      </w:r>
      <w:r w:rsidRPr="00F12828">
        <w:rPr>
          <w:sz w:val="28"/>
          <w:szCs w:val="28"/>
        </w:rPr>
        <w:t xml:space="preserve">«Что ты знаешь о краеведении» </w:t>
      </w:r>
      <w:hyperlink w:anchor="Краеведение" w:history="1">
        <w:r w:rsidRPr="00A54BE9">
          <w:rPr>
            <w:rStyle w:val="a9"/>
            <w:sz w:val="28"/>
            <w:szCs w:val="28"/>
          </w:rPr>
          <w:t>Приложение</w:t>
        </w:r>
      </w:hyperlink>
    </w:p>
    <w:p w:rsidR="00F12828" w:rsidRPr="00F12828" w:rsidRDefault="00F12828" w:rsidP="00F12828">
      <w:pPr>
        <w:spacing w:after="0" w:line="240" w:lineRule="auto"/>
        <w:ind w:left="567"/>
        <w:jc w:val="both"/>
        <w:rPr>
          <w:rFonts w:ascii="Times New Roman" w:hAnsi="Times New Roman"/>
          <w:i/>
          <w:sz w:val="28"/>
          <w:szCs w:val="28"/>
        </w:rPr>
      </w:pPr>
      <w:r w:rsidRPr="00F12828">
        <w:rPr>
          <w:rFonts w:ascii="Times New Roman" w:hAnsi="Times New Roman"/>
          <w:i/>
          <w:sz w:val="28"/>
          <w:szCs w:val="28"/>
        </w:rPr>
        <w:t xml:space="preserve">Цель: </w:t>
      </w:r>
      <w:r w:rsidRPr="00F12828">
        <w:rPr>
          <w:rFonts w:ascii="Times New Roman" w:hAnsi="Times New Roman"/>
          <w:sz w:val="28"/>
          <w:szCs w:val="28"/>
        </w:rPr>
        <w:t>выявление уровня знаний пользователей по краеведению</w:t>
      </w:r>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i/>
          <w:sz w:val="28"/>
          <w:szCs w:val="28"/>
        </w:rPr>
        <w:t xml:space="preserve">Объект: </w:t>
      </w:r>
      <w:proofErr w:type="gramStart"/>
      <w:r w:rsidRPr="00F12828">
        <w:rPr>
          <w:rFonts w:ascii="Times New Roman" w:hAnsi="Times New Roman"/>
          <w:sz w:val="28"/>
          <w:szCs w:val="28"/>
        </w:rPr>
        <w:t>обучающиеся</w:t>
      </w:r>
      <w:proofErr w:type="gramEnd"/>
      <w:r w:rsidRPr="00F12828">
        <w:rPr>
          <w:rFonts w:ascii="Times New Roman" w:hAnsi="Times New Roman"/>
          <w:sz w:val="28"/>
          <w:szCs w:val="28"/>
        </w:rPr>
        <w:t xml:space="preserve"> 5-х классов</w:t>
      </w:r>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i/>
          <w:sz w:val="28"/>
          <w:szCs w:val="28"/>
        </w:rPr>
        <w:t>База исследования</w:t>
      </w:r>
      <w:r w:rsidRPr="00F12828">
        <w:rPr>
          <w:rFonts w:ascii="Times New Roman" w:hAnsi="Times New Roman"/>
          <w:sz w:val="28"/>
          <w:szCs w:val="28"/>
        </w:rPr>
        <w:t>: Центральная детская библиотека.</w:t>
      </w:r>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i/>
          <w:sz w:val="28"/>
          <w:szCs w:val="28"/>
        </w:rPr>
        <w:t xml:space="preserve">Метод: </w:t>
      </w:r>
      <w:r w:rsidRPr="00F12828">
        <w:rPr>
          <w:rFonts w:ascii="Times New Roman" w:hAnsi="Times New Roman"/>
          <w:sz w:val="28"/>
          <w:szCs w:val="28"/>
        </w:rPr>
        <w:t>анкетирование</w:t>
      </w:r>
    </w:p>
    <w:p w:rsidR="00F12828" w:rsidRPr="00F12828" w:rsidRDefault="00F12828" w:rsidP="00F12828">
      <w:pPr>
        <w:spacing w:after="0" w:line="240" w:lineRule="auto"/>
        <w:ind w:left="567"/>
        <w:jc w:val="both"/>
        <w:rPr>
          <w:rFonts w:ascii="Times New Roman" w:hAnsi="Times New Roman"/>
          <w:i/>
          <w:sz w:val="28"/>
          <w:szCs w:val="28"/>
        </w:rPr>
      </w:pPr>
      <w:r w:rsidRPr="00F12828">
        <w:rPr>
          <w:rFonts w:ascii="Times New Roman" w:hAnsi="Times New Roman"/>
          <w:i/>
          <w:sz w:val="28"/>
          <w:szCs w:val="28"/>
        </w:rPr>
        <w:t>Количество участников</w:t>
      </w:r>
      <w:r w:rsidRPr="00F12828">
        <w:rPr>
          <w:rFonts w:ascii="Times New Roman" w:hAnsi="Times New Roman"/>
          <w:sz w:val="28"/>
          <w:szCs w:val="28"/>
        </w:rPr>
        <w:t>: 100 человек</w:t>
      </w:r>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i/>
          <w:sz w:val="28"/>
          <w:szCs w:val="28"/>
        </w:rPr>
        <w:t>Основные выводы:</w:t>
      </w:r>
      <w:r w:rsidRPr="00F12828">
        <w:rPr>
          <w:rFonts w:ascii="Times New Roman" w:hAnsi="Times New Roman"/>
          <w:sz w:val="28"/>
          <w:szCs w:val="28"/>
        </w:rPr>
        <w:t xml:space="preserve"> 69% респондентов знают, что называется краеведением. Ребята любят читать: </w:t>
      </w:r>
    </w:p>
    <w:p w:rsidR="00F12828" w:rsidRPr="00F12828" w:rsidRDefault="00F12828" w:rsidP="00B65523">
      <w:pPr>
        <w:pStyle w:val="aa"/>
        <w:numPr>
          <w:ilvl w:val="0"/>
          <w:numId w:val="19"/>
        </w:numPr>
        <w:ind w:left="927"/>
        <w:contextualSpacing/>
        <w:jc w:val="both"/>
        <w:rPr>
          <w:sz w:val="28"/>
          <w:szCs w:val="28"/>
        </w:rPr>
      </w:pPr>
      <w:r w:rsidRPr="00F12828">
        <w:rPr>
          <w:sz w:val="28"/>
          <w:szCs w:val="28"/>
        </w:rPr>
        <w:t>художественные произведения – 42 человека (42%, в т.ч. поэзию -10)</w:t>
      </w:r>
      <w:r w:rsidRPr="00F12828">
        <w:rPr>
          <w:sz w:val="28"/>
          <w:szCs w:val="28"/>
          <w:lang w:eastAsia="en-US"/>
        </w:rPr>
        <w:t xml:space="preserve">, </w:t>
      </w:r>
      <w:r w:rsidRPr="00F12828">
        <w:rPr>
          <w:sz w:val="28"/>
          <w:szCs w:val="28"/>
        </w:rPr>
        <w:t xml:space="preserve">фольклор – 2 человека (2%), </w:t>
      </w:r>
    </w:p>
    <w:p w:rsidR="00F12828" w:rsidRPr="00F12828" w:rsidRDefault="00F12828" w:rsidP="00B65523">
      <w:pPr>
        <w:pStyle w:val="aa"/>
        <w:numPr>
          <w:ilvl w:val="0"/>
          <w:numId w:val="19"/>
        </w:numPr>
        <w:ind w:left="927"/>
        <w:contextualSpacing/>
        <w:jc w:val="both"/>
        <w:rPr>
          <w:sz w:val="28"/>
          <w:szCs w:val="28"/>
          <w:lang w:eastAsia="en-US"/>
        </w:rPr>
      </w:pPr>
      <w:r w:rsidRPr="00F12828">
        <w:rPr>
          <w:sz w:val="28"/>
          <w:szCs w:val="28"/>
        </w:rPr>
        <w:t>исторические издания – 13 человек  (13%)</w:t>
      </w:r>
      <w:r w:rsidRPr="00F12828">
        <w:rPr>
          <w:sz w:val="28"/>
          <w:szCs w:val="28"/>
          <w:lang w:eastAsia="en-US"/>
        </w:rPr>
        <w:t xml:space="preserve">, </w:t>
      </w:r>
    </w:p>
    <w:p w:rsidR="00F12828" w:rsidRPr="00F12828" w:rsidRDefault="00F12828" w:rsidP="00B65523">
      <w:pPr>
        <w:pStyle w:val="aa"/>
        <w:numPr>
          <w:ilvl w:val="0"/>
          <w:numId w:val="19"/>
        </w:numPr>
        <w:ind w:left="927"/>
        <w:contextualSpacing/>
        <w:jc w:val="both"/>
        <w:rPr>
          <w:sz w:val="28"/>
          <w:szCs w:val="28"/>
          <w:lang w:eastAsia="en-US"/>
        </w:rPr>
      </w:pPr>
      <w:r w:rsidRPr="00F12828">
        <w:rPr>
          <w:sz w:val="28"/>
          <w:szCs w:val="28"/>
        </w:rPr>
        <w:t>о природе – 43 человека  (43%)</w:t>
      </w:r>
      <w:r w:rsidRPr="00F12828">
        <w:rPr>
          <w:sz w:val="28"/>
          <w:szCs w:val="28"/>
          <w:lang w:eastAsia="en-US"/>
        </w:rPr>
        <w:t xml:space="preserve">. </w:t>
      </w:r>
    </w:p>
    <w:p w:rsidR="00F12828" w:rsidRPr="00F12828" w:rsidRDefault="00F12828" w:rsidP="00F12828">
      <w:pPr>
        <w:spacing w:after="0" w:line="240" w:lineRule="auto"/>
        <w:ind w:left="927"/>
        <w:jc w:val="both"/>
        <w:rPr>
          <w:rFonts w:ascii="Times New Roman" w:hAnsi="Times New Roman"/>
          <w:sz w:val="28"/>
          <w:szCs w:val="28"/>
          <w:lang w:eastAsia="en-US"/>
        </w:rPr>
      </w:pPr>
      <w:r w:rsidRPr="00F12828">
        <w:rPr>
          <w:rFonts w:ascii="Times New Roman" w:hAnsi="Times New Roman"/>
          <w:sz w:val="28"/>
          <w:szCs w:val="28"/>
          <w:lang w:eastAsia="en-US"/>
        </w:rPr>
        <w:t xml:space="preserve">Краеведческую литературу используют для выполнения учебных заданий 57 человек (57%). </w:t>
      </w:r>
    </w:p>
    <w:p w:rsidR="00F12828" w:rsidRPr="00F12828" w:rsidRDefault="00F12828" w:rsidP="00F12828">
      <w:pPr>
        <w:spacing w:after="0" w:line="240" w:lineRule="auto"/>
        <w:ind w:left="567"/>
        <w:jc w:val="both"/>
        <w:rPr>
          <w:rFonts w:ascii="Times New Roman" w:hAnsi="Times New Roman"/>
          <w:sz w:val="28"/>
          <w:szCs w:val="28"/>
          <w:lang w:eastAsia="en-US"/>
        </w:rPr>
      </w:pPr>
      <w:r w:rsidRPr="00F12828">
        <w:rPr>
          <w:rFonts w:ascii="Times New Roman" w:hAnsi="Times New Roman"/>
          <w:sz w:val="28"/>
          <w:szCs w:val="28"/>
          <w:lang w:eastAsia="en-US"/>
        </w:rPr>
        <w:t>Информацию о новых книгах ребята получают:</w:t>
      </w:r>
    </w:p>
    <w:p w:rsidR="00F12828" w:rsidRPr="00F12828" w:rsidRDefault="00F12828" w:rsidP="00B65523">
      <w:pPr>
        <w:pStyle w:val="aa"/>
        <w:numPr>
          <w:ilvl w:val="0"/>
          <w:numId w:val="20"/>
        </w:numPr>
        <w:ind w:left="851"/>
        <w:contextualSpacing/>
        <w:jc w:val="both"/>
        <w:rPr>
          <w:sz w:val="28"/>
          <w:szCs w:val="28"/>
        </w:rPr>
      </w:pPr>
      <w:r w:rsidRPr="00F12828">
        <w:rPr>
          <w:sz w:val="28"/>
          <w:szCs w:val="28"/>
          <w:lang w:eastAsia="en-US"/>
        </w:rPr>
        <w:t>в и</w:t>
      </w:r>
      <w:r w:rsidRPr="00F12828">
        <w:rPr>
          <w:sz w:val="28"/>
          <w:szCs w:val="28"/>
        </w:rPr>
        <w:t xml:space="preserve">нтернете – 44 человека (44%); </w:t>
      </w:r>
    </w:p>
    <w:p w:rsidR="00F12828" w:rsidRPr="00F12828" w:rsidRDefault="00F12828" w:rsidP="00B65523">
      <w:pPr>
        <w:pStyle w:val="aa"/>
        <w:numPr>
          <w:ilvl w:val="0"/>
          <w:numId w:val="20"/>
        </w:numPr>
        <w:ind w:left="851"/>
        <w:contextualSpacing/>
        <w:jc w:val="both"/>
        <w:rPr>
          <w:sz w:val="28"/>
          <w:szCs w:val="28"/>
        </w:rPr>
      </w:pPr>
      <w:r w:rsidRPr="00F12828">
        <w:rPr>
          <w:sz w:val="28"/>
          <w:szCs w:val="28"/>
        </w:rPr>
        <w:t>в библиотеке – 35 человек (35%)</w:t>
      </w:r>
      <w:r w:rsidRPr="00F12828">
        <w:rPr>
          <w:sz w:val="28"/>
          <w:szCs w:val="28"/>
          <w:lang w:eastAsia="en-US"/>
        </w:rPr>
        <w:t>;</w:t>
      </w:r>
    </w:p>
    <w:p w:rsidR="00F12828" w:rsidRPr="00F12828" w:rsidRDefault="00F12828" w:rsidP="00B65523">
      <w:pPr>
        <w:pStyle w:val="aa"/>
        <w:numPr>
          <w:ilvl w:val="0"/>
          <w:numId w:val="20"/>
        </w:numPr>
        <w:ind w:left="851"/>
        <w:contextualSpacing/>
        <w:jc w:val="both"/>
        <w:rPr>
          <w:sz w:val="28"/>
          <w:szCs w:val="28"/>
          <w:lang w:eastAsia="en-US"/>
        </w:rPr>
      </w:pPr>
      <w:r w:rsidRPr="00F12828">
        <w:rPr>
          <w:sz w:val="28"/>
          <w:szCs w:val="28"/>
        </w:rPr>
        <w:t>в периодических изданиях -12 человек (12%);</w:t>
      </w:r>
      <w:r w:rsidRPr="00F12828">
        <w:rPr>
          <w:sz w:val="28"/>
          <w:szCs w:val="28"/>
          <w:lang w:eastAsia="en-US"/>
        </w:rPr>
        <w:t xml:space="preserve"> </w:t>
      </w:r>
    </w:p>
    <w:p w:rsidR="00F12828" w:rsidRPr="00F12828" w:rsidRDefault="00F12828" w:rsidP="00B65523">
      <w:pPr>
        <w:pStyle w:val="aa"/>
        <w:numPr>
          <w:ilvl w:val="0"/>
          <w:numId w:val="20"/>
        </w:numPr>
        <w:ind w:left="851"/>
        <w:contextualSpacing/>
        <w:jc w:val="both"/>
        <w:rPr>
          <w:sz w:val="28"/>
          <w:szCs w:val="28"/>
          <w:lang w:eastAsia="en-US"/>
        </w:rPr>
      </w:pPr>
      <w:r w:rsidRPr="00F12828">
        <w:rPr>
          <w:sz w:val="28"/>
          <w:szCs w:val="28"/>
        </w:rPr>
        <w:t>в книжном магазине - 6 человек (6%);</w:t>
      </w:r>
    </w:p>
    <w:p w:rsidR="00F12828" w:rsidRPr="00F12828" w:rsidRDefault="00F12828" w:rsidP="00B65523">
      <w:pPr>
        <w:pStyle w:val="aa"/>
        <w:numPr>
          <w:ilvl w:val="0"/>
          <w:numId w:val="20"/>
        </w:numPr>
        <w:ind w:left="851"/>
        <w:contextualSpacing/>
        <w:jc w:val="both"/>
        <w:rPr>
          <w:sz w:val="28"/>
          <w:szCs w:val="28"/>
        </w:rPr>
      </w:pPr>
      <w:proofErr w:type="gramStart"/>
      <w:r w:rsidRPr="00F12828">
        <w:rPr>
          <w:sz w:val="28"/>
          <w:szCs w:val="28"/>
          <w:lang w:eastAsia="en-US"/>
        </w:rPr>
        <w:t>д</w:t>
      </w:r>
      <w:r w:rsidRPr="00F12828">
        <w:rPr>
          <w:sz w:val="28"/>
          <w:szCs w:val="28"/>
        </w:rPr>
        <w:t>ругое</w:t>
      </w:r>
      <w:proofErr w:type="gramEnd"/>
      <w:r w:rsidRPr="00F12828">
        <w:rPr>
          <w:sz w:val="28"/>
          <w:szCs w:val="28"/>
        </w:rPr>
        <w:t xml:space="preserve"> - 3 человека (3%).</w:t>
      </w:r>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sz w:val="28"/>
          <w:szCs w:val="28"/>
          <w:lang w:eastAsia="en-US"/>
        </w:rPr>
        <w:t xml:space="preserve">Назвали несколько имен кузбасских писателей менее половины участников. </w:t>
      </w:r>
      <w:r w:rsidRPr="00F12828">
        <w:rPr>
          <w:rFonts w:ascii="Times New Roman" w:hAnsi="Times New Roman"/>
          <w:sz w:val="28"/>
          <w:szCs w:val="28"/>
        </w:rPr>
        <w:t xml:space="preserve">Краеведческую литературу используют исключительно для выполнения школьного задания. Не все ребята понимают, что такое краеведческая литература и путают книги местного направления с </w:t>
      </w:r>
      <w:proofErr w:type="gramStart"/>
      <w:r w:rsidRPr="00F12828">
        <w:rPr>
          <w:rFonts w:ascii="Times New Roman" w:hAnsi="Times New Roman"/>
          <w:sz w:val="28"/>
          <w:szCs w:val="28"/>
        </w:rPr>
        <w:t>общероссийскими</w:t>
      </w:r>
      <w:proofErr w:type="gramEnd"/>
      <w:r w:rsidRPr="00F12828">
        <w:rPr>
          <w:rFonts w:ascii="Times New Roman" w:hAnsi="Times New Roman"/>
          <w:sz w:val="28"/>
          <w:szCs w:val="28"/>
        </w:rPr>
        <w:t xml:space="preserve">. </w:t>
      </w:r>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i/>
          <w:sz w:val="28"/>
          <w:szCs w:val="28"/>
        </w:rPr>
        <w:t>Рекомендации по итогам исследования</w:t>
      </w:r>
      <w:r w:rsidRPr="00F12828">
        <w:rPr>
          <w:rFonts w:ascii="Times New Roman" w:hAnsi="Times New Roman"/>
          <w:sz w:val="28"/>
          <w:szCs w:val="28"/>
        </w:rPr>
        <w:t xml:space="preserve">: </w:t>
      </w:r>
    </w:p>
    <w:p w:rsidR="00F12828" w:rsidRPr="00F12828" w:rsidRDefault="00F12828" w:rsidP="00B65523">
      <w:pPr>
        <w:pStyle w:val="aa"/>
        <w:numPr>
          <w:ilvl w:val="0"/>
          <w:numId w:val="15"/>
        </w:numPr>
        <w:ind w:left="851"/>
        <w:jc w:val="both"/>
        <w:rPr>
          <w:sz w:val="28"/>
          <w:szCs w:val="28"/>
        </w:rPr>
      </w:pPr>
      <w:r w:rsidRPr="00F12828">
        <w:rPr>
          <w:sz w:val="28"/>
          <w:szCs w:val="28"/>
        </w:rPr>
        <w:lastRenderedPageBreak/>
        <w:t xml:space="preserve">проанализировать содержание планов работы, краеведческой программы библиотеки и внести в них изменения по результатам проведенного исследования; </w:t>
      </w:r>
    </w:p>
    <w:p w:rsidR="00F12828" w:rsidRPr="00F12828" w:rsidRDefault="00F12828" w:rsidP="00B65523">
      <w:pPr>
        <w:pStyle w:val="aa"/>
        <w:numPr>
          <w:ilvl w:val="0"/>
          <w:numId w:val="15"/>
        </w:numPr>
        <w:ind w:left="851"/>
        <w:jc w:val="both"/>
        <w:rPr>
          <w:sz w:val="28"/>
          <w:szCs w:val="28"/>
        </w:rPr>
      </w:pPr>
      <w:r w:rsidRPr="00F12828">
        <w:rPr>
          <w:sz w:val="28"/>
          <w:szCs w:val="28"/>
        </w:rPr>
        <w:t xml:space="preserve">изучить опыт др. библиотек по продвижению чтения краеведческой литературы среди детей и возможности его внедрения в Центральной детской библиотеке.  </w:t>
      </w:r>
    </w:p>
    <w:p w:rsidR="00F12828" w:rsidRPr="00F12828" w:rsidRDefault="00F12828" w:rsidP="00F12828">
      <w:pPr>
        <w:pStyle w:val="aa"/>
        <w:ind w:left="567"/>
        <w:jc w:val="both"/>
        <w:rPr>
          <w:sz w:val="28"/>
          <w:szCs w:val="28"/>
        </w:rPr>
      </w:pPr>
      <w:r w:rsidRPr="00F12828">
        <w:rPr>
          <w:b/>
          <w:i/>
          <w:sz w:val="28"/>
          <w:szCs w:val="28"/>
        </w:rPr>
        <w:t>Область применения</w:t>
      </w:r>
      <w:r w:rsidRPr="00F12828">
        <w:rPr>
          <w:i/>
          <w:sz w:val="28"/>
          <w:szCs w:val="28"/>
        </w:rPr>
        <w:t xml:space="preserve">: </w:t>
      </w:r>
      <w:r w:rsidRPr="00F12828">
        <w:rPr>
          <w:sz w:val="28"/>
          <w:szCs w:val="28"/>
        </w:rPr>
        <w:t>библиотечно-информационное обслуживание детей по краеведению</w:t>
      </w:r>
    </w:p>
    <w:p w:rsidR="00F12828" w:rsidRPr="00F12828" w:rsidRDefault="00F12828" w:rsidP="00F12828">
      <w:pPr>
        <w:pStyle w:val="aa"/>
        <w:ind w:left="567"/>
        <w:jc w:val="both"/>
        <w:rPr>
          <w:sz w:val="28"/>
          <w:szCs w:val="28"/>
        </w:rPr>
      </w:pPr>
      <w:r w:rsidRPr="00F12828">
        <w:rPr>
          <w:b/>
          <w:i/>
          <w:sz w:val="28"/>
          <w:szCs w:val="28"/>
        </w:rPr>
        <w:t>Значимость исследования</w:t>
      </w:r>
      <w:r w:rsidRPr="00F12828">
        <w:rPr>
          <w:i/>
          <w:sz w:val="28"/>
          <w:szCs w:val="28"/>
        </w:rPr>
        <w:t>:</w:t>
      </w:r>
      <w:r w:rsidRPr="00F12828">
        <w:rPr>
          <w:sz w:val="28"/>
          <w:szCs w:val="28"/>
        </w:rPr>
        <w:t xml:space="preserve"> исследование выявило существующие проблемы в знании и чтении краеведческой литературы обучающихся этого возраста, помогло определить возможности и пути их решения.</w:t>
      </w:r>
    </w:p>
    <w:p w:rsidR="00F12828" w:rsidRPr="00F12828" w:rsidRDefault="00F12828" w:rsidP="00F12828">
      <w:pPr>
        <w:pStyle w:val="aa"/>
        <w:ind w:left="567"/>
        <w:jc w:val="both"/>
        <w:rPr>
          <w:sz w:val="28"/>
          <w:szCs w:val="28"/>
        </w:rPr>
      </w:pPr>
      <w:r w:rsidRPr="00F12828">
        <w:rPr>
          <w:b/>
          <w:i/>
          <w:sz w:val="28"/>
          <w:szCs w:val="28"/>
        </w:rPr>
        <w:t>Тенденции развития</w:t>
      </w:r>
      <w:r w:rsidRPr="00F12828">
        <w:rPr>
          <w:i/>
          <w:sz w:val="28"/>
          <w:szCs w:val="28"/>
        </w:rPr>
        <w:t xml:space="preserve">: </w:t>
      </w:r>
      <w:r w:rsidRPr="00F12828">
        <w:rPr>
          <w:sz w:val="28"/>
          <w:szCs w:val="28"/>
        </w:rPr>
        <w:t>проведение анализа краеведческого чтения обучающихся этой группы по читательским формулярам, исследование чтения др. возрастных групп.</w:t>
      </w:r>
    </w:p>
    <w:p w:rsidR="00F12828" w:rsidRPr="00F12828" w:rsidRDefault="00F12828" w:rsidP="00F12828">
      <w:pPr>
        <w:spacing w:after="0" w:line="240" w:lineRule="auto"/>
        <w:ind w:left="567"/>
        <w:jc w:val="both"/>
        <w:rPr>
          <w:rFonts w:ascii="Times New Roman" w:hAnsi="Times New Roman"/>
          <w:sz w:val="16"/>
          <w:szCs w:val="16"/>
        </w:rPr>
      </w:pPr>
    </w:p>
    <w:p w:rsidR="00F12828" w:rsidRPr="00F12828" w:rsidRDefault="00F12828" w:rsidP="00B65523">
      <w:pPr>
        <w:pStyle w:val="20"/>
        <w:keepLines w:val="0"/>
        <w:numPr>
          <w:ilvl w:val="0"/>
          <w:numId w:val="18"/>
        </w:numPr>
        <w:spacing w:before="0" w:line="240" w:lineRule="auto"/>
        <w:jc w:val="both"/>
        <w:rPr>
          <w:rFonts w:ascii="Times New Roman" w:hAnsi="Times New Roman"/>
          <w:i/>
          <w:color w:val="auto"/>
          <w:sz w:val="28"/>
          <w:szCs w:val="28"/>
        </w:rPr>
      </w:pPr>
      <w:r w:rsidRPr="00F12828">
        <w:rPr>
          <w:rFonts w:ascii="Times New Roman" w:hAnsi="Times New Roman"/>
          <w:color w:val="auto"/>
          <w:sz w:val="28"/>
          <w:szCs w:val="28"/>
        </w:rPr>
        <w:t xml:space="preserve">Тема: «Я знаю о Белово все» </w:t>
      </w:r>
      <w:hyperlink w:anchor="Белово" w:history="1">
        <w:r w:rsidRPr="00A54BE9">
          <w:rPr>
            <w:rStyle w:val="a9"/>
            <w:rFonts w:ascii="Times New Roman" w:hAnsi="Times New Roman"/>
            <w:sz w:val="28"/>
            <w:szCs w:val="28"/>
          </w:rPr>
          <w:t>Приложение</w:t>
        </w:r>
      </w:hyperlink>
    </w:p>
    <w:p w:rsidR="00F12828" w:rsidRPr="00F12828" w:rsidRDefault="00F12828" w:rsidP="00F12828">
      <w:pPr>
        <w:pStyle w:val="20"/>
        <w:spacing w:before="0" w:line="240" w:lineRule="auto"/>
        <w:ind w:left="567"/>
        <w:jc w:val="both"/>
        <w:rPr>
          <w:rFonts w:ascii="Times New Roman" w:hAnsi="Times New Roman"/>
          <w:b w:val="0"/>
          <w:i/>
          <w:color w:val="auto"/>
          <w:sz w:val="28"/>
          <w:szCs w:val="28"/>
        </w:rPr>
      </w:pPr>
      <w:r w:rsidRPr="00F12828">
        <w:rPr>
          <w:rFonts w:ascii="Times New Roman" w:hAnsi="Times New Roman"/>
          <w:color w:val="auto"/>
          <w:sz w:val="28"/>
          <w:szCs w:val="28"/>
        </w:rPr>
        <w:t xml:space="preserve"> </w:t>
      </w:r>
      <w:proofErr w:type="gramStart"/>
      <w:r w:rsidRPr="00F12828">
        <w:rPr>
          <w:rFonts w:ascii="Times New Roman" w:hAnsi="Times New Roman"/>
          <w:color w:val="auto"/>
          <w:sz w:val="28"/>
          <w:szCs w:val="28"/>
        </w:rPr>
        <w:t>(В анкетировании приняли участие пользователи двух возрастных групп.</w:t>
      </w:r>
      <w:proofErr w:type="gramEnd"/>
      <w:r w:rsidRPr="00F12828">
        <w:rPr>
          <w:rFonts w:ascii="Times New Roman" w:hAnsi="Times New Roman"/>
          <w:color w:val="auto"/>
          <w:sz w:val="28"/>
          <w:szCs w:val="28"/>
        </w:rPr>
        <w:t xml:space="preserve"> Вопросы для анкеты разрабатывались для каждой группы. </w:t>
      </w:r>
      <w:proofErr w:type="gramStart"/>
      <w:r w:rsidRPr="00F12828">
        <w:rPr>
          <w:rFonts w:ascii="Times New Roman" w:hAnsi="Times New Roman"/>
          <w:color w:val="auto"/>
          <w:sz w:val="28"/>
          <w:szCs w:val="28"/>
        </w:rPr>
        <w:t>Анкеты заполнялись респондентами при посещении библиотеки).</w:t>
      </w:r>
      <w:proofErr w:type="gramEnd"/>
    </w:p>
    <w:p w:rsidR="00F12828" w:rsidRPr="00F12828" w:rsidRDefault="00F12828" w:rsidP="00F12828">
      <w:pPr>
        <w:spacing w:after="0" w:line="240" w:lineRule="auto"/>
        <w:ind w:left="567" w:firstLine="567"/>
        <w:contextualSpacing/>
        <w:jc w:val="center"/>
        <w:rPr>
          <w:rFonts w:ascii="Times New Roman" w:hAnsi="Times New Roman"/>
          <w:b/>
          <w:sz w:val="28"/>
          <w:szCs w:val="28"/>
          <w:u w:val="single"/>
        </w:rPr>
      </w:pPr>
      <w:r w:rsidRPr="00F12828">
        <w:rPr>
          <w:rFonts w:ascii="Times New Roman" w:hAnsi="Times New Roman"/>
          <w:b/>
          <w:sz w:val="28"/>
          <w:szCs w:val="28"/>
        </w:rPr>
        <w:t>Группа 1</w:t>
      </w:r>
    </w:p>
    <w:p w:rsidR="00F12828" w:rsidRPr="00F12828" w:rsidRDefault="00F12828" w:rsidP="00F12828">
      <w:pPr>
        <w:spacing w:after="0" w:line="240" w:lineRule="auto"/>
        <w:ind w:left="567"/>
        <w:jc w:val="both"/>
        <w:rPr>
          <w:rFonts w:ascii="Times New Roman" w:hAnsi="Times New Roman"/>
          <w:i/>
          <w:sz w:val="28"/>
          <w:szCs w:val="28"/>
        </w:rPr>
      </w:pPr>
      <w:r w:rsidRPr="00F12828">
        <w:rPr>
          <w:rFonts w:ascii="Times New Roman" w:hAnsi="Times New Roman"/>
          <w:i/>
          <w:sz w:val="28"/>
          <w:szCs w:val="28"/>
        </w:rPr>
        <w:t xml:space="preserve">Цель: </w:t>
      </w:r>
      <w:r w:rsidRPr="00F12828">
        <w:rPr>
          <w:rFonts w:ascii="Times New Roman" w:hAnsi="Times New Roman"/>
          <w:sz w:val="28"/>
          <w:szCs w:val="28"/>
        </w:rPr>
        <w:t>выявление уровня знаний пользователей Детской библиотеки №3 о городе Белово.</w:t>
      </w:r>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i/>
          <w:sz w:val="28"/>
          <w:szCs w:val="28"/>
        </w:rPr>
        <w:t xml:space="preserve">Объект: </w:t>
      </w:r>
      <w:r w:rsidRPr="00F12828">
        <w:rPr>
          <w:rFonts w:ascii="Times New Roman" w:hAnsi="Times New Roman"/>
          <w:sz w:val="28"/>
          <w:szCs w:val="28"/>
        </w:rPr>
        <w:t>пользователи</w:t>
      </w:r>
      <w:r w:rsidRPr="00F12828">
        <w:rPr>
          <w:rFonts w:ascii="Times New Roman" w:hAnsi="Times New Roman"/>
          <w:i/>
          <w:sz w:val="28"/>
          <w:szCs w:val="28"/>
        </w:rPr>
        <w:t xml:space="preserve"> </w:t>
      </w:r>
      <w:r w:rsidRPr="00F12828">
        <w:rPr>
          <w:rFonts w:ascii="Times New Roman" w:hAnsi="Times New Roman"/>
          <w:sz w:val="28"/>
          <w:szCs w:val="28"/>
        </w:rPr>
        <w:t>Детской библиотеки №3 возрастной группы от 8 до 13 лет.</w:t>
      </w:r>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i/>
          <w:sz w:val="28"/>
          <w:szCs w:val="28"/>
        </w:rPr>
        <w:t>База исследования</w:t>
      </w:r>
      <w:r w:rsidRPr="00F12828">
        <w:rPr>
          <w:rFonts w:ascii="Times New Roman" w:hAnsi="Times New Roman"/>
          <w:sz w:val="28"/>
          <w:szCs w:val="28"/>
        </w:rPr>
        <w:t>: Детская библиотека №3.</w:t>
      </w:r>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i/>
          <w:sz w:val="28"/>
          <w:szCs w:val="28"/>
        </w:rPr>
        <w:t xml:space="preserve">Метод: </w:t>
      </w:r>
      <w:r w:rsidRPr="00F12828">
        <w:rPr>
          <w:rFonts w:ascii="Times New Roman" w:hAnsi="Times New Roman"/>
          <w:sz w:val="28"/>
          <w:szCs w:val="28"/>
        </w:rPr>
        <w:t>анкетирование.</w:t>
      </w:r>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i/>
          <w:sz w:val="28"/>
          <w:szCs w:val="28"/>
        </w:rPr>
        <w:t>Количество участников</w:t>
      </w:r>
      <w:r w:rsidRPr="00F12828">
        <w:rPr>
          <w:rFonts w:ascii="Times New Roman" w:hAnsi="Times New Roman"/>
          <w:sz w:val="28"/>
          <w:szCs w:val="28"/>
        </w:rPr>
        <w:t xml:space="preserve">: 17 человек. </w:t>
      </w:r>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i/>
          <w:sz w:val="28"/>
          <w:szCs w:val="28"/>
        </w:rPr>
        <w:t>Основные выводы</w:t>
      </w:r>
      <w:r w:rsidRPr="00F12828">
        <w:rPr>
          <w:rFonts w:ascii="Times New Roman" w:hAnsi="Times New Roman"/>
          <w:sz w:val="28"/>
          <w:szCs w:val="28"/>
        </w:rPr>
        <w:t xml:space="preserve">: Количество вопросов – 5. 95% респондентов возрастной группы от 8 до 13 лет ответили на вопросы правильно. Затруднение у части девочек этой группы вызвал вопрос об автомобильном коде города. </w:t>
      </w:r>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i/>
          <w:sz w:val="28"/>
          <w:szCs w:val="28"/>
        </w:rPr>
        <w:t>Рекомендации по итогам исследования</w:t>
      </w:r>
      <w:r w:rsidRPr="00F12828">
        <w:rPr>
          <w:rFonts w:ascii="Times New Roman" w:hAnsi="Times New Roman"/>
          <w:sz w:val="28"/>
          <w:szCs w:val="28"/>
        </w:rPr>
        <w:t>: Усложнить вопросы анкеты, увеличить количество участников.</w:t>
      </w:r>
    </w:p>
    <w:p w:rsidR="00F12828" w:rsidRPr="00F12828" w:rsidRDefault="00F12828" w:rsidP="00F12828">
      <w:pPr>
        <w:pStyle w:val="aa"/>
        <w:ind w:left="567"/>
        <w:jc w:val="both"/>
        <w:rPr>
          <w:sz w:val="28"/>
          <w:szCs w:val="28"/>
        </w:rPr>
      </w:pPr>
      <w:r w:rsidRPr="00F12828">
        <w:rPr>
          <w:i/>
          <w:sz w:val="28"/>
          <w:szCs w:val="28"/>
        </w:rPr>
        <w:t xml:space="preserve">Область применения: </w:t>
      </w:r>
      <w:r w:rsidRPr="00F12828">
        <w:rPr>
          <w:sz w:val="28"/>
          <w:szCs w:val="28"/>
        </w:rPr>
        <w:t>планирование работы библиотеки по библиотечно-информационное обслуживание детей по краеведению.</w:t>
      </w:r>
    </w:p>
    <w:p w:rsidR="00F12828" w:rsidRPr="00F12828" w:rsidRDefault="00F12828" w:rsidP="00F12828">
      <w:pPr>
        <w:spacing w:after="0" w:line="240" w:lineRule="auto"/>
        <w:ind w:left="567"/>
        <w:jc w:val="both"/>
        <w:rPr>
          <w:rFonts w:ascii="Times New Roman" w:hAnsi="Times New Roman"/>
          <w:i/>
          <w:sz w:val="28"/>
          <w:szCs w:val="28"/>
        </w:rPr>
      </w:pPr>
      <w:r w:rsidRPr="00F12828">
        <w:rPr>
          <w:rFonts w:ascii="Times New Roman" w:hAnsi="Times New Roman"/>
          <w:i/>
          <w:sz w:val="28"/>
          <w:szCs w:val="28"/>
        </w:rPr>
        <w:t>Значимость исследования:</w:t>
      </w:r>
      <w:r w:rsidRPr="00F12828">
        <w:rPr>
          <w:rFonts w:ascii="Times New Roman" w:hAnsi="Times New Roman"/>
          <w:sz w:val="28"/>
          <w:szCs w:val="28"/>
        </w:rPr>
        <w:t xml:space="preserve"> исследование выявило уровень информированности детей о городе Белово, помогло найти новые направления в работе по краеведению среди детей.</w:t>
      </w:r>
    </w:p>
    <w:p w:rsidR="00F12828" w:rsidRPr="00F12828" w:rsidRDefault="00F12828" w:rsidP="00F12828">
      <w:pPr>
        <w:pStyle w:val="aa"/>
        <w:ind w:left="567"/>
        <w:jc w:val="both"/>
        <w:rPr>
          <w:sz w:val="28"/>
          <w:szCs w:val="28"/>
        </w:rPr>
      </w:pPr>
      <w:r w:rsidRPr="00F12828">
        <w:rPr>
          <w:i/>
          <w:sz w:val="28"/>
          <w:szCs w:val="28"/>
        </w:rPr>
        <w:t xml:space="preserve">Тенденции развития: </w:t>
      </w:r>
      <w:r w:rsidRPr="00F12828">
        <w:rPr>
          <w:sz w:val="28"/>
          <w:szCs w:val="28"/>
        </w:rPr>
        <w:t>проведение исследования в других возрастных группах.</w:t>
      </w:r>
    </w:p>
    <w:p w:rsidR="00F12828" w:rsidRPr="00F12828" w:rsidRDefault="00F12828" w:rsidP="00F12828">
      <w:pPr>
        <w:spacing w:after="0" w:line="240" w:lineRule="auto"/>
        <w:ind w:left="567" w:firstLine="567"/>
        <w:contextualSpacing/>
        <w:jc w:val="center"/>
        <w:rPr>
          <w:rFonts w:ascii="Times New Roman" w:hAnsi="Times New Roman"/>
          <w:b/>
          <w:sz w:val="28"/>
          <w:szCs w:val="28"/>
          <w:u w:val="single"/>
        </w:rPr>
      </w:pPr>
      <w:r w:rsidRPr="00F12828">
        <w:rPr>
          <w:rFonts w:ascii="Times New Roman" w:hAnsi="Times New Roman"/>
          <w:b/>
          <w:sz w:val="28"/>
          <w:szCs w:val="28"/>
        </w:rPr>
        <w:t>Группа 2</w:t>
      </w:r>
    </w:p>
    <w:p w:rsidR="00F12828" w:rsidRPr="00F12828" w:rsidRDefault="00F12828" w:rsidP="00F12828">
      <w:pPr>
        <w:spacing w:after="0" w:line="240" w:lineRule="auto"/>
        <w:ind w:left="567"/>
        <w:jc w:val="both"/>
        <w:rPr>
          <w:rFonts w:ascii="Times New Roman" w:hAnsi="Times New Roman"/>
          <w:i/>
          <w:sz w:val="28"/>
          <w:szCs w:val="28"/>
        </w:rPr>
      </w:pPr>
      <w:r w:rsidRPr="00F12828">
        <w:rPr>
          <w:rFonts w:ascii="Times New Roman" w:hAnsi="Times New Roman"/>
          <w:i/>
          <w:sz w:val="28"/>
          <w:szCs w:val="28"/>
        </w:rPr>
        <w:t xml:space="preserve">Цель: </w:t>
      </w:r>
      <w:r w:rsidRPr="00F12828">
        <w:rPr>
          <w:rFonts w:ascii="Times New Roman" w:hAnsi="Times New Roman"/>
          <w:sz w:val="28"/>
          <w:szCs w:val="28"/>
        </w:rPr>
        <w:t>выявление уровня знаний пользователей Детской библиотеки №3 о городе Белово.</w:t>
      </w:r>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i/>
          <w:sz w:val="28"/>
          <w:szCs w:val="28"/>
        </w:rPr>
        <w:lastRenderedPageBreak/>
        <w:t xml:space="preserve">Объект: </w:t>
      </w:r>
      <w:r w:rsidRPr="00F12828">
        <w:rPr>
          <w:rFonts w:ascii="Times New Roman" w:hAnsi="Times New Roman"/>
          <w:sz w:val="28"/>
          <w:szCs w:val="28"/>
        </w:rPr>
        <w:t>пользователи</w:t>
      </w:r>
      <w:r w:rsidRPr="00F12828">
        <w:rPr>
          <w:rFonts w:ascii="Times New Roman" w:hAnsi="Times New Roman"/>
          <w:i/>
          <w:sz w:val="28"/>
          <w:szCs w:val="28"/>
        </w:rPr>
        <w:t xml:space="preserve"> </w:t>
      </w:r>
      <w:r w:rsidRPr="00F12828">
        <w:rPr>
          <w:rFonts w:ascii="Times New Roman" w:hAnsi="Times New Roman"/>
          <w:sz w:val="28"/>
          <w:szCs w:val="28"/>
        </w:rPr>
        <w:t>Детской библиотеки №3 возрастной группы старше 25 лет.</w:t>
      </w:r>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i/>
          <w:sz w:val="28"/>
          <w:szCs w:val="28"/>
        </w:rPr>
        <w:t>База исследования</w:t>
      </w:r>
      <w:r w:rsidRPr="00F12828">
        <w:rPr>
          <w:rFonts w:ascii="Times New Roman" w:hAnsi="Times New Roman"/>
          <w:sz w:val="28"/>
          <w:szCs w:val="28"/>
        </w:rPr>
        <w:t>: Детская библиотека №3.</w:t>
      </w:r>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i/>
          <w:sz w:val="28"/>
          <w:szCs w:val="28"/>
        </w:rPr>
        <w:t xml:space="preserve">Метод: </w:t>
      </w:r>
      <w:r w:rsidRPr="00F12828">
        <w:rPr>
          <w:rFonts w:ascii="Times New Roman" w:hAnsi="Times New Roman"/>
          <w:sz w:val="28"/>
          <w:szCs w:val="28"/>
        </w:rPr>
        <w:t>анкетирование.</w:t>
      </w:r>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i/>
          <w:sz w:val="28"/>
          <w:szCs w:val="28"/>
        </w:rPr>
        <w:t>Количество участников</w:t>
      </w:r>
      <w:r w:rsidRPr="00F12828">
        <w:rPr>
          <w:rFonts w:ascii="Times New Roman" w:hAnsi="Times New Roman"/>
          <w:sz w:val="28"/>
          <w:szCs w:val="28"/>
        </w:rPr>
        <w:t xml:space="preserve">: 23 человека. </w:t>
      </w:r>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i/>
          <w:sz w:val="28"/>
          <w:szCs w:val="28"/>
        </w:rPr>
        <w:t>Основные выводы</w:t>
      </w:r>
      <w:r w:rsidRPr="00F12828">
        <w:rPr>
          <w:rFonts w:ascii="Times New Roman" w:hAnsi="Times New Roman"/>
          <w:sz w:val="28"/>
          <w:szCs w:val="28"/>
        </w:rPr>
        <w:t xml:space="preserve">: Количество вопросов – 8. Ответили на вопросы анкеты правильно 86,2% респондентов. Затруднения с ответом вызвали вопросы: </w:t>
      </w:r>
    </w:p>
    <w:p w:rsidR="00F12828" w:rsidRPr="00F12828" w:rsidRDefault="00F12828" w:rsidP="00B65523">
      <w:pPr>
        <w:pStyle w:val="aa"/>
        <w:numPr>
          <w:ilvl w:val="0"/>
          <w:numId w:val="21"/>
        </w:numPr>
        <w:ind w:left="851"/>
        <w:contextualSpacing/>
        <w:jc w:val="both"/>
        <w:rPr>
          <w:sz w:val="28"/>
          <w:szCs w:val="28"/>
        </w:rPr>
      </w:pPr>
      <w:r w:rsidRPr="00F12828">
        <w:rPr>
          <w:sz w:val="28"/>
          <w:szCs w:val="28"/>
        </w:rPr>
        <w:t xml:space="preserve">о </w:t>
      </w:r>
      <w:proofErr w:type="gramStart"/>
      <w:r w:rsidRPr="00F12828">
        <w:rPr>
          <w:sz w:val="28"/>
          <w:szCs w:val="28"/>
        </w:rPr>
        <w:t>средних</w:t>
      </w:r>
      <w:proofErr w:type="gramEnd"/>
      <w:r w:rsidRPr="00F12828">
        <w:rPr>
          <w:sz w:val="28"/>
          <w:szCs w:val="28"/>
        </w:rPr>
        <w:t xml:space="preserve"> специальных учебных заведениям города Белова (в связи с их переименованием, объединением и т.д.);</w:t>
      </w:r>
    </w:p>
    <w:p w:rsidR="00F12828" w:rsidRPr="00F12828" w:rsidRDefault="00F12828" w:rsidP="00B65523">
      <w:pPr>
        <w:pStyle w:val="aa"/>
        <w:numPr>
          <w:ilvl w:val="0"/>
          <w:numId w:val="21"/>
        </w:numPr>
        <w:ind w:left="851"/>
        <w:contextualSpacing/>
        <w:jc w:val="both"/>
        <w:rPr>
          <w:sz w:val="28"/>
          <w:szCs w:val="28"/>
        </w:rPr>
      </w:pPr>
      <w:r w:rsidRPr="00F12828">
        <w:rPr>
          <w:sz w:val="28"/>
          <w:szCs w:val="28"/>
        </w:rPr>
        <w:t xml:space="preserve">о </w:t>
      </w:r>
      <w:proofErr w:type="gramStart"/>
      <w:r w:rsidRPr="00F12828">
        <w:rPr>
          <w:sz w:val="28"/>
          <w:szCs w:val="28"/>
        </w:rPr>
        <w:t>предприятиях</w:t>
      </w:r>
      <w:proofErr w:type="gramEnd"/>
      <w:r w:rsidRPr="00F12828">
        <w:rPr>
          <w:sz w:val="28"/>
          <w:szCs w:val="28"/>
        </w:rPr>
        <w:t xml:space="preserve"> на базе которых был создан завод «Кузбассрадио».</w:t>
      </w:r>
    </w:p>
    <w:p w:rsidR="00F12828" w:rsidRPr="00F12828" w:rsidRDefault="00F12828" w:rsidP="00F12828">
      <w:pPr>
        <w:spacing w:after="0" w:line="240" w:lineRule="auto"/>
        <w:ind w:left="567"/>
        <w:jc w:val="both"/>
        <w:rPr>
          <w:rFonts w:ascii="Times New Roman" w:hAnsi="Times New Roman"/>
          <w:sz w:val="28"/>
          <w:szCs w:val="28"/>
        </w:rPr>
      </w:pPr>
      <w:r w:rsidRPr="00F12828">
        <w:rPr>
          <w:rFonts w:ascii="Times New Roman" w:hAnsi="Times New Roman"/>
          <w:i/>
          <w:sz w:val="28"/>
          <w:szCs w:val="28"/>
        </w:rPr>
        <w:t>Рекомендации по итогам исследования</w:t>
      </w:r>
      <w:r w:rsidRPr="00F12828">
        <w:rPr>
          <w:rFonts w:ascii="Times New Roman" w:hAnsi="Times New Roman"/>
          <w:sz w:val="28"/>
          <w:szCs w:val="28"/>
        </w:rPr>
        <w:t>: Дифференцировать группу участников старше 25 лет и провести дальнейшее исследование. Отредактировать вопросы анкеты. Пересмотреть планы, активизировать, работу по продвижению краеведческого чтения, информации среди пользователей, населения старше 25 лет.</w:t>
      </w:r>
    </w:p>
    <w:p w:rsidR="00F12828" w:rsidRPr="00F12828" w:rsidRDefault="00F12828" w:rsidP="00F12828">
      <w:pPr>
        <w:pStyle w:val="aa"/>
        <w:ind w:left="567"/>
        <w:jc w:val="both"/>
        <w:rPr>
          <w:sz w:val="28"/>
          <w:szCs w:val="28"/>
        </w:rPr>
      </w:pPr>
      <w:r w:rsidRPr="00F12828">
        <w:rPr>
          <w:i/>
          <w:sz w:val="28"/>
          <w:szCs w:val="28"/>
        </w:rPr>
        <w:t xml:space="preserve">Область применения: </w:t>
      </w:r>
      <w:r w:rsidRPr="00F12828">
        <w:rPr>
          <w:sz w:val="28"/>
          <w:szCs w:val="28"/>
        </w:rPr>
        <w:t>планирование работы библиотеки по библиотечно-информационное обслуживание «взрослых» пользователей</w:t>
      </w:r>
    </w:p>
    <w:p w:rsidR="00F12828" w:rsidRPr="00F12828" w:rsidRDefault="00F12828" w:rsidP="00F12828">
      <w:pPr>
        <w:spacing w:after="0" w:line="240" w:lineRule="auto"/>
        <w:ind w:left="567"/>
        <w:jc w:val="both"/>
        <w:rPr>
          <w:rFonts w:ascii="Times New Roman" w:hAnsi="Times New Roman"/>
          <w:i/>
          <w:sz w:val="28"/>
          <w:szCs w:val="28"/>
        </w:rPr>
      </w:pPr>
      <w:r w:rsidRPr="00F12828">
        <w:rPr>
          <w:rFonts w:ascii="Times New Roman" w:hAnsi="Times New Roman"/>
          <w:i/>
          <w:sz w:val="28"/>
          <w:szCs w:val="28"/>
        </w:rPr>
        <w:t>Значимость исследования:</w:t>
      </w:r>
      <w:r w:rsidRPr="00F12828">
        <w:rPr>
          <w:rFonts w:ascii="Times New Roman" w:hAnsi="Times New Roman"/>
          <w:sz w:val="28"/>
          <w:szCs w:val="28"/>
        </w:rPr>
        <w:t xml:space="preserve"> выявлен уровень информированности группы пользователей старше 25 лет,  проблемы в работе с этой группой.</w:t>
      </w:r>
    </w:p>
    <w:p w:rsidR="00F12828" w:rsidRPr="00F12828" w:rsidRDefault="00F12828" w:rsidP="00F12828">
      <w:pPr>
        <w:pStyle w:val="aa"/>
        <w:ind w:left="567"/>
        <w:jc w:val="both"/>
        <w:rPr>
          <w:sz w:val="28"/>
          <w:szCs w:val="28"/>
        </w:rPr>
      </w:pPr>
      <w:r w:rsidRPr="00F12828">
        <w:rPr>
          <w:i/>
          <w:sz w:val="28"/>
          <w:szCs w:val="28"/>
        </w:rPr>
        <w:t xml:space="preserve">Тенденции развития: </w:t>
      </w:r>
      <w:r w:rsidRPr="00F12828">
        <w:rPr>
          <w:sz w:val="28"/>
          <w:szCs w:val="28"/>
        </w:rPr>
        <w:t>продолжение</w:t>
      </w:r>
      <w:r w:rsidRPr="00F12828">
        <w:rPr>
          <w:i/>
          <w:sz w:val="28"/>
          <w:szCs w:val="28"/>
        </w:rPr>
        <w:t xml:space="preserve"> </w:t>
      </w:r>
      <w:r w:rsidRPr="00F12828">
        <w:rPr>
          <w:sz w:val="28"/>
          <w:szCs w:val="28"/>
        </w:rPr>
        <w:t>проведение исследования другими методами в дифференцированных возрастных группах.</w:t>
      </w:r>
    </w:p>
    <w:p w:rsidR="00F12828" w:rsidRPr="00F12828" w:rsidRDefault="00F12828" w:rsidP="00F12828">
      <w:pPr>
        <w:pStyle w:val="aa"/>
        <w:ind w:left="567"/>
        <w:jc w:val="both"/>
        <w:rPr>
          <w:sz w:val="16"/>
          <w:szCs w:val="16"/>
        </w:rPr>
      </w:pPr>
    </w:p>
    <w:p w:rsidR="00F12828" w:rsidRPr="00F12828" w:rsidRDefault="00F12828" w:rsidP="00B65523">
      <w:pPr>
        <w:pStyle w:val="aa"/>
        <w:numPr>
          <w:ilvl w:val="0"/>
          <w:numId w:val="18"/>
        </w:numPr>
        <w:ind w:left="567" w:firstLine="0"/>
        <w:contextualSpacing/>
        <w:jc w:val="both"/>
        <w:rPr>
          <w:sz w:val="28"/>
          <w:szCs w:val="28"/>
        </w:rPr>
      </w:pPr>
      <w:r w:rsidRPr="00F12828">
        <w:rPr>
          <w:i/>
          <w:sz w:val="28"/>
          <w:szCs w:val="28"/>
        </w:rPr>
        <w:t>Тема исследования</w:t>
      </w:r>
      <w:r w:rsidRPr="00F12828">
        <w:rPr>
          <w:sz w:val="28"/>
          <w:szCs w:val="28"/>
        </w:rPr>
        <w:t xml:space="preserve"> «Знаменитые люди поселка Новый Городок»</w:t>
      </w:r>
    </w:p>
    <w:p w:rsidR="00F12828" w:rsidRPr="00F12828" w:rsidRDefault="00F12828" w:rsidP="00F12828">
      <w:pPr>
        <w:spacing w:after="0" w:line="240" w:lineRule="auto"/>
        <w:ind w:left="567"/>
        <w:contextualSpacing/>
        <w:jc w:val="both"/>
        <w:rPr>
          <w:rFonts w:ascii="Times New Roman" w:hAnsi="Times New Roman"/>
          <w:sz w:val="28"/>
          <w:szCs w:val="28"/>
        </w:rPr>
      </w:pPr>
      <w:r w:rsidRPr="00F12828">
        <w:rPr>
          <w:rFonts w:ascii="Times New Roman" w:hAnsi="Times New Roman"/>
          <w:i/>
          <w:sz w:val="28"/>
          <w:szCs w:val="28"/>
        </w:rPr>
        <w:t>Цель</w:t>
      </w:r>
      <w:r w:rsidRPr="00F12828">
        <w:rPr>
          <w:rFonts w:ascii="Times New Roman" w:hAnsi="Times New Roman"/>
          <w:sz w:val="28"/>
          <w:szCs w:val="28"/>
        </w:rPr>
        <w:t xml:space="preserve"> - изучение  знаний жителей о знаменитых людях поселка Новый Городок</w:t>
      </w:r>
    </w:p>
    <w:p w:rsidR="00F12828" w:rsidRPr="00F12828" w:rsidRDefault="00F12828" w:rsidP="00F12828">
      <w:pPr>
        <w:spacing w:after="0" w:line="240" w:lineRule="auto"/>
        <w:ind w:left="567"/>
        <w:contextualSpacing/>
        <w:jc w:val="both"/>
        <w:rPr>
          <w:rFonts w:ascii="Times New Roman" w:hAnsi="Times New Roman"/>
          <w:sz w:val="28"/>
          <w:szCs w:val="28"/>
        </w:rPr>
      </w:pPr>
      <w:r w:rsidRPr="00F12828">
        <w:rPr>
          <w:rFonts w:ascii="Times New Roman" w:hAnsi="Times New Roman"/>
          <w:i/>
          <w:sz w:val="28"/>
          <w:szCs w:val="28"/>
        </w:rPr>
        <w:t>Объект</w:t>
      </w:r>
      <w:r w:rsidRPr="00F12828">
        <w:rPr>
          <w:rFonts w:ascii="Times New Roman" w:hAnsi="Times New Roman"/>
          <w:sz w:val="28"/>
          <w:szCs w:val="28"/>
        </w:rPr>
        <w:t xml:space="preserve"> – жители города;</w:t>
      </w:r>
    </w:p>
    <w:p w:rsidR="00F12828" w:rsidRPr="00F12828" w:rsidRDefault="00F12828" w:rsidP="00F12828">
      <w:pPr>
        <w:spacing w:after="0" w:line="240" w:lineRule="auto"/>
        <w:ind w:left="567"/>
        <w:contextualSpacing/>
        <w:jc w:val="both"/>
        <w:rPr>
          <w:rFonts w:ascii="Times New Roman" w:hAnsi="Times New Roman"/>
          <w:sz w:val="28"/>
          <w:szCs w:val="28"/>
        </w:rPr>
      </w:pPr>
      <w:r w:rsidRPr="00F12828">
        <w:rPr>
          <w:rFonts w:ascii="Times New Roman" w:hAnsi="Times New Roman"/>
          <w:i/>
          <w:sz w:val="28"/>
          <w:szCs w:val="28"/>
        </w:rPr>
        <w:t>База исследования</w:t>
      </w:r>
      <w:r w:rsidRPr="00F12828">
        <w:rPr>
          <w:rFonts w:ascii="Times New Roman" w:hAnsi="Times New Roman"/>
          <w:sz w:val="28"/>
          <w:szCs w:val="28"/>
        </w:rPr>
        <w:t xml:space="preserve"> – пгт Новый Городок </w:t>
      </w:r>
      <w:proofErr w:type="gramStart"/>
      <w:r w:rsidRPr="00F12828">
        <w:rPr>
          <w:rFonts w:ascii="Times New Roman" w:hAnsi="Times New Roman"/>
          <w:sz w:val="28"/>
          <w:szCs w:val="28"/>
        </w:rPr>
        <w:t>г</w:t>
      </w:r>
      <w:proofErr w:type="gramEnd"/>
      <w:r w:rsidRPr="00F12828">
        <w:rPr>
          <w:rFonts w:ascii="Times New Roman" w:hAnsi="Times New Roman"/>
          <w:sz w:val="28"/>
          <w:szCs w:val="28"/>
        </w:rPr>
        <w:t>. Белово;</w:t>
      </w:r>
    </w:p>
    <w:p w:rsidR="00F12828" w:rsidRPr="00F12828" w:rsidRDefault="00F12828" w:rsidP="00F12828">
      <w:pPr>
        <w:spacing w:after="0" w:line="240" w:lineRule="auto"/>
        <w:ind w:left="567"/>
        <w:contextualSpacing/>
        <w:jc w:val="both"/>
        <w:rPr>
          <w:rFonts w:ascii="Times New Roman" w:hAnsi="Times New Roman"/>
          <w:sz w:val="28"/>
          <w:szCs w:val="28"/>
        </w:rPr>
      </w:pPr>
      <w:r w:rsidRPr="00F12828">
        <w:rPr>
          <w:rFonts w:ascii="Times New Roman" w:hAnsi="Times New Roman"/>
          <w:i/>
          <w:sz w:val="28"/>
          <w:szCs w:val="28"/>
        </w:rPr>
        <w:t>Методы</w:t>
      </w:r>
      <w:r w:rsidRPr="00F12828">
        <w:rPr>
          <w:rFonts w:ascii="Times New Roman" w:hAnsi="Times New Roman"/>
          <w:sz w:val="28"/>
          <w:szCs w:val="28"/>
        </w:rPr>
        <w:t xml:space="preserve"> – опрос</w:t>
      </w:r>
    </w:p>
    <w:p w:rsidR="00F12828" w:rsidRPr="00F12828" w:rsidRDefault="00F12828" w:rsidP="00F12828">
      <w:pPr>
        <w:spacing w:after="0" w:line="240" w:lineRule="auto"/>
        <w:ind w:left="567"/>
        <w:contextualSpacing/>
        <w:jc w:val="both"/>
        <w:rPr>
          <w:rFonts w:ascii="Times New Roman" w:hAnsi="Times New Roman"/>
          <w:sz w:val="28"/>
          <w:szCs w:val="28"/>
        </w:rPr>
      </w:pPr>
      <w:r w:rsidRPr="00F12828">
        <w:rPr>
          <w:rFonts w:ascii="Times New Roman" w:hAnsi="Times New Roman"/>
          <w:i/>
          <w:sz w:val="28"/>
          <w:szCs w:val="28"/>
        </w:rPr>
        <w:t>Количество участников</w:t>
      </w:r>
      <w:r w:rsidRPr="00F12828">
        <w:rPr>
          <w:rFonts w:ascii="Times New Roman" w:hAnsi="Times New Roman"/>
          <w:sz w:val="28"/>
          <w:szCs w:val="28"/>
        </w:rPr>
        <w:t xml:space="preserve"> – 100 человек;</w:t>
      </w:r>
    </w:p>
    <w:p w:rsidR="00F12828" w:rsidRPr="00F12828" w:rsidRDefault="00F12828" w:rsidP="00F12828">
      <w:pPr>
        <w:spacing w:after="0" w:line="240" w:lineRule="auto"/>
        <w:ind w:left="567"/>
        <w:contextualSpacing/>
        <w:jc w:val="both"/>
        <w:rPr>
          <w:rFonts w:ascii="Times New Roman" w:hAnsi="Times New Roman"/>
          <w:sz w:val="28"/>
          <w:szCs w:val="28"/>
        </w:rPr>
      </w:pPr>
      <w:r w:rsidRPr="00F12828">
        <w:rPr>
          <w:rFonts w:ascii="Times New Roman" w:hAnsi="Times New Roman"/>
          <w:i/>
          <w:sz w:val="28"/>
          <w:szCs w:val="28"/>
        </w:rPr>
        <w:t>Основные выводы</w:t>
      </w:r>
      <w:r w:rsidRPr="00F12828">
        <w:rPr>
          <w:rFonts w:ascii="Times New Roman" w:hAnsi="Times New Roman"/>
          <w:sz w:val="28"/>
          <w:szCs w:val="28"/>
        </w:rPr>
        <w:t xml:space="preserve"> - пять фамилий назвали только 2% опрашиваемых, а 30% процентов респондентов не смогли ответить на заданный вопрос. 71% из опрошенных детей не смогли назвать ни одного знаменитого человека поселка. Это говорит о том, что историю своего поселка и людей, создававших его, дети не знают. В идеале должно было прозвучать 500 фамилий, а по факту – 135.</w:t>
      </w:r>
    </w:p>
    <w:p w:rsidR="00F12828" w:rsidRPr="00F12828" w:rsidRDefault="00F12828" w:rsidP="00F12828">
      <w:pPr>
        <w:tabs>
          <w:tab w:val="left" w:pos="-3420"/>
        </w:tabs>
        <w:spacing w:after="0" w:line="240" w:lineRule="auto"/>
        <w:ind w:left="567"/>
        <w:contextualSpacing/>
        <w:jc w:val="both"/>
        <w:rPr>
          <w:rFonts w:ascii="Times New Roman" w:hAnsi="Times New Roman"/>
          <w:sz w:val="28"/>
          <w:szCs w:val="28"/>
        </w:rPr>
      </w:pPr>
      <w:r w:rsidRPr="00F12828">
        <w:rPr>
          <w:rFonts w:ascii="Times New Roman" w:hAnsi="Times New Roman"/>
          <w:i/>
          <w:sz w:val="28"/>
          <w:szCs w:val="28"/>
        </w:rPr>
        <w:t>Рекомендации по итогам исследования</w:t>
      </w:r>
      <w:r w:rsidRPr="00F12828">
        <w:rPr>
          <w:rFonts w:ascii="Times New Roman" w:hAnsi="Times New Roman"/>
          <w:sz w:val="28"/>
          <w:szCs w:val="28"/>
        </w:rPr>
        <w:t xml:space="preserve"> - при планировании краеведческих мероприятий необходимо обратить особое внимание на мероприятия по истории родного поселка и его людей для детей среднего и младшего звена. Организовать выставку одной книги «Имя в истории поселка». Предлагать данную книгу пользователям для прочтения</w:t>
      </w:r>
    </w:p>
    <w:p w:rsidR="00F12828" w:rsidRPr="00F12828" w:rsidRDefault="00F12828" w:rsidP="00F12828">
      <w:pPr>
        <w:spacing w:after="0" w:line="240" w:lineRule="auto"/>
        <w:ind w:left="567"/>
        <w:contextualSpacing/>
        <w:jc w:val="both"/>
        <w:rPr>
          <w:rFonts w:ascii="Times New Roman" w:hAnsi="Times New Roman"/>
          <w:sz w:val="28"/>
          <w:szCs w:val="28"/>
        </w:rPr>
      </w:pPr>
      <w:r w:rsidRPr="00F12828">
        <w:rPr>
          <w:rFonts w:ascii="Times New Roman" w:hAnsi="Times New Roman"/>
          <w:i/>
          <w:sz w:val="28"/>
          <w:szCs w:val="28"/>
        </w:rPr>
        <w:lastRenderedPageBreak/>
        <w:t>Область применения</w:t>
      </w:r>
      <w:r w:rsidRPr="00F12828">
        <w:rPr>
          <w:rFonts w:ascii="Times New Roman" w:hAnsi="Times New Roman"/>
          <w:sz w:val="28"/>
          <w:szCs w:val="28"/>
        </w:rPr>
        <w:t xml:space="preserve"> - создание издания «Знаменитые люди поселка Новый Городок»</w:t>
      </w:r>
    </w:p>
    <w:p w:rsidR="00F12828" w:rsidRPr="00F12828" w:rsidRDefault="00F12828" w:rsidP="00F12828">
      <w:pPr>
        <w:spacing w:after="0" w:line="240" w:lineRule="auto"/>
        <w:ind w:left="567"/>
        <w:contextualSpacing/>
        <w:jc w:val="both"/>
        <w:rPr>
          <w:rFonts w:ascii="Times New Roman" w:hAnsi="Times New Roman"/>
          <w:sz w:val="28"/>
          <w:szCs w:val="28"/>
        </w:rPr>
      </w:pPr>
      <w:r w:rsidRPr="00F12828">
        <w:rPr>
          <w:rFonts w:ascii="Times New Roman" w:hAnsi="Times New Roman"/>
          <w:i/>
          <w:sz w:val="28"/>
          <w:szCs w:val="28"/>
        </w:rPr>
        <w:t>Значимость исследования</w:t>
      </w:r>
      <w:r w:rsidRPr="00F12828">
        <w:rPr>
          <w:rFonts w:ascii="Times New Roman" w:hAnsi="Times New Roman"/>
          <w:sz w:val="28"/>
          <w:szCs w:val="28"/>
        </w:rPr>
        <w:t xml:space="preserve"> – распространение знаний о людях, создававших историю поселка</w:t>
      </w:r>
    </w:p>
    <w:p w:rsidR="00F12828" w:rsidRPr="00F12828" w:rsidRDefault="00F12828" w:rsidP="00F12828">
      <w:pPr>
        <w:spacing w:after="0" w:line="240" w:lineRule="auto"/>
        <w:ind w:left="567"/>
        <w:contextualSpacing/>
        <w:jc w:val="both"/>
        <w:rPr>
          <w:rFonts w:ascii="Times New Roman" w:hAnsi="Times New Roman"/>
          <w:sz w:val="28"/>
          <w:szCs w:val="28"/>
        </w:rPr>
      </w:pPr>
      <w:r w:rsidRPr="00F12828">
        <w:rPr>
          <w:rFonts w:ascii="Times New Roman" w:hAnsi="Times New Roman"/>
          <w:i/>
          <w:sz w:val="28"/>
          <w:szCs w:val="28"/>
        </w:rPr>
        <w:t>Тенденции развития</w:t>
      </w:r>
      <w:r w:rsidRPr="00F12828">
        <w:rPr>
          <w:rFonts w:ascii="Times New Roman" w:hAnsi="Times New Roman"/>
          <w:sz w:val="28"/>
          <w:szCs w:val="28"/>
        </w:rPr>
        <w:t xml:space="preserve"> - создание базы данных о достойных людях поселка</w:t>
      </w:r>
    </w:p>
    <w:p w:rsidR="00F12828" w:rsidRPr="00F12828" w:rsidRDefault="00F12828" w:rsidP="00F12828">
      <w:pPr>
        <w:spacing w:after="0" w:line="240" w:lineRule="auto"/>
        <w:ind w:firstLine="567"/>
        <w:jc w:val="center"/>
        <w:rPr>
          <w:rFonts w:ascii="Times New Roman" w:hAnsi="Times New Roman"/>
          <w:sz w:val="28"/>
          <w:szCs w:val="28"/>
        </w:rPr>
      </w:pPr>
    </w:p>
    <w:p w:rsidR="00F12828" w:rsidRPr="00F12828" w:rsidRDefault="00F12828" w:rsidP="00F12828">
      <w:pPr>
        <w:spacing w:after="0" w:line="240" w:lineRule="auto"/>
        <w:ind w:left="567"/>
        <w:jc w:val="both"/>
        <w:rPr>
          <w:rFonts w:ascii="Times New Roman" w:hAnsi="Times New Roman"/>
          <w:b/>
          <w:sz w:val="28"/>
          <w:szCs w:val="28"/>
        </w:rPr>
      </w:pPr>
      <w:r w:rsidRPr="00F12828">
        <w:rPr>
          <w:rFonts w:ascii="Times New Roman" w:hAnsi="Times New Roman"/>
          <w:b/>
          <w:sz w:val="28"/>
          <w:szCs w:val="28"/>
          <w:lang w:val="en-US"/>
        </w:rPr>
        <w:t>II</w:t>
      </w:r>
      <w:r w:rsidRPr="00F12828">
        <w:rPr>
          <w:rFonts w:ascii="Times New Roman" w:hAnsi="Times New Roman"/>
          <w:b/>
          <w:sz w:val="28"/>
          <w:szCs w:val="28"/>
        </w:rPr>
        <w:t xml:space="preserve">. Наиболее актуальные, по нашему мнению, темы НИР: </w:t>
      </w:r>
    </w:p>
    <w:p w:rsidR="00F12828" w:rsidRPr="00F12828" w:rsidRDefault="00F12828" w:rsidP="00B65523">
      <w:pPr>
        <w:pStyle w:val="aa"/>
        <w:numPr>
          <w:ilvl w:val="0"/>
          <w:numId w:val="17"/>
        </w:numPr>
        <w:contextualSpacing/>
        <w:jc w:val="both"/>
        <w:rPr>
          <w:sz w:val="28"/>
          <w:szCs w:val="28"/>
        </w:rPr>
      </w:pPr>
      <w:r w:rsidRPr="00F12828">
        <w:rPr>
          <w:sz w:val="28"/>
          <w:szCs w:val="28"/>
        </w:rPr>
        <w:t>«Оценка удобства работы с сайтом»;</w:t>
      </w:r>
    </w:p>
    <w:p w:rsidR="00F12828" w:rsidRPr="00F12828" w:rsidRDefault="00F12828" w:rsidP="00B65523">
      <w:pPr>
        <w:pStyle w:val="aa"/>
        <w:numPr>
          <w:ilvl w:val="0"/>
          <w:numId w:val="16"/>
        </w:numPr>
        <w:jc w:val="both"/>
        <w:rPr>
          <w:sz w:val="28"/>
          <w:szCs w:val="28"/>
        </w:rPr>
      </w:pPr>
      <w:r w:rsidRPr="00F12828">
        <w:rPr>
          <w:sz w:val="28"/>
          <w:szCs w:val="28"/>
        </w:rPr>
        <w:t xml:space="preserve"> «Муниципальная библиотека: управление, финансирование, кадры».</w:t>
      </w:r>
    </w:p>
    <w:p w:rsidR="00F12828" w:rsidRPr="00F12828" w:rsidRDefault="00F12828" w:rsidP="00B65523">
      <w:pPr>
        <w:pStyle w:val="aa"/>
        <w:numPr>
          <w:ilvl w:val="0"/>
          <w:numId w:val="16"/>
        </w:numPr>
        <w:jc w:val="both"/>
        <w:rPr>
          <w:sz w:val="28"/>
          <w:szCs w:val="28"/>
        </w:rPr>
      </w:pPr>
      <w:r w:rsidRPr="00F12828">
        <w:rPr>
          <w:sz w:val="28"/>
          <w:szCs w:val="28"/>
        </w:rPr>
        <w:t>Моделирование краеведческого фонда муниципальной библиотеки</w:t>
      </w:r>
    </w:p>
    <w:p w:rsidR="00F12828" w:rsidRPr="00F12828" w:rsidRDefault="00F12828" w:rsidP="00F12828">
      <w:pPr>
        <w:spacing w:after="0" w:line="240" w:lineRule="auto"/>
        <w:ind w:firstLine="567"/>
        <w:jc w:val="both"/>
        <w:rPr>
          <w:rFonts w:ascii="Times New Roman" w:hAnsi="Times New Roman"/>
          <w:sz w:val="28"/>
          <w:szCs w:val="28"/>
        </w:rPr>
      </w:pPr>
      <w:r w:rsidRPr="00F12828">
        <w:rPr>
          <w:rFonts w:ascii="Times New Roman" w:hAnsi="Times New Roman"/>
          <w:sz w:val="28"/>
          <w:szCs w:val="28"/>
          <w:lang w:val="en-US"/>
        </w:rPr>
        <w:t>III</w:t>
      </w:r>
      <w:r w:rsidRPr="00F12828">
        <w:rPr>
          <w:rFonts w:ascii="Times New Roman" w:hAnsi="Times New Roman"/>
          <w:sz w:val="28"/>
          <w:szCs w:val="28"/>
        </w:rPr>
        <w:t xml:space="preserve">. Результаты независимой оценки качества приведены </w:t>
      </w:r>
      <w:hyperlink w:anchor="Независимая" w:history="1">
        <w:r w:rsidRPr="00F12828">
          <w:rPr>
            <w:rStyle w:val="a9"/>
            <w:rFonts w:ascii="Times New Roman" w:hAnsi="Times New Roman"/>
            <w:color w:val="auto"/>
            <w:sz w:val="28"/>
            <w:szCs w:val="28"/>
          </w:rPr>
          <w:t>выше</w:t>
        </w:r>
      </w:hyperlink>
      <w:r w:rsidRPr="00F12828">
        <w:rPr>
          <w:rFonts w:ascii="Times New Roman" w:hAnsi="Times New Roman"/>
          <w:sz w:val="28"/>
          <w:szCs w:val="28"/>
        </w:rPr>
        <w:t xml:space="preserve"> и составляют 93</w:t>
      </w:r>
      <w:proofErr w:type="gramStart"/>
      <w:r w:rsidRPr="00F12828">
        <w:rPr>
          <w:rFonts w:ascii="Times New Roman" w:hAnsi="Times New Roman"/>
          <w:sz w:val="28"/>
          <w:szCs w:val="28"/>
        </w:rPr>
        <w:t>,7</w:t>
      </w:r>
      <w:proofErr w:type="gramEnd"/>
      <w:r w:rsidRPr="00F12828">
        <w:rPr>
          <w:rFonts w:ascii="Times New Roman" w:hAnsi="Times New Roman"/>
          <w:sz w:val="28"/>
          <w:szCs w:val="28"/>
        </w:rPr>
        <w:t xml:space="preserve"> балла.</w:t>
      </w:r>
    </w:p>
    <w:p w:rsidR="00F12828" w:rsidRDefault="00F12828" w:rsidP="0073438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8B5A93" w:rsidRDefault="008B5A93" w:rsidP="0073438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8B5A93" w:rsidRDefault="008B5A93" w:rsidP="0073438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8B5A93" w:rsidRDefault="008B5A93" w:rsidP="0073438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8B5A93" w:rsidRDefault="008B5A93" w:rsidP="0073438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8B5A93" w:rsidRDefault="008B5A93" w:rsidP="0073438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8B5A93" w:rsidRDefault="008B5A93" w:rsidP="0073438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8B5A93" w:rsidRDefault="008B5A93" w:rsidP="0073438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8B5A93" w:rsidRDefault="008B5A93" w:rsidP="0073438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8B5A93" w:rsidRDefault="008B5A93" w:rsidP="0073438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8B5A93" w:rsidRDefault="008B5A93" w:rsidP="0073438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8B5A93" w:rsidRDefault="008B5A93" w:rsidP="0073438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8B5A93" w:rsidRDefault="008B5A93" w:rsidP="0073438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8B5A93" w:rsidRDefault="008B5A93" w:rsidP="0073438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8B5A93" w:rsidRDefault="008B5A93" w:rsidP="0073438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8B5A93" w:rsidRDefault="008B5A93" w:rsidP="0073438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8B5A93" w:rsidRDefault="008B5A93" w:rsidP="0073438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8B5A93" w:rsidRDefault="008B5A93" w:rsidP="0073438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8B5A93" w:rsidRDefault="008B5A93" w:rsidP="0073438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8B5A93" w:rsidRDefault="008B5A93" w:rsidP="0073438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8B5A93" w:rsidRDefault="008B5A93" w:rsidP="0073438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8B5A93" w:rsidRDefault="008B5A93" w:rsidP="0073438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8B5A93" w:rsidRDefault="008B5A93" w:rsidP="0073438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8B5A93" w:rsidRDefault="008B5A93" w:rsidP="0073438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8B5A93" w:rsidRDefault="008B5A93" w:rsidP="0073438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8B5A93" w:rsidRDefault="008B5A93" w:rsidP="0073438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8B5A93" w:rsidRDefault="008B5A93" w:rsidP="0073438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8B5A93" w:rsidRDefault="008B5A93" w:rsidP="0073438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8B5A93" w:rsidRPr="0073438D" w:rsidRDefault="008B5A93" w:rsidP="0073438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0F41EE" w:rsidRDefault="000F41EE" w:rsidP="0073438D">
      <w:pPr>
        <w:pStyle w:val="aa"/>
        <w:widowControl w:val="0"/>
        <w:ind w:left="0" w:firstLine="567"/>
        <w:jc w:val="center"/>
      </w:pPr>
    </w:p>
    <w:bookmarkStart w:id="39" w:name="Методическая"/>
    <w:p w:rsidR="000952D9" w:rsidRPr="00C55886" w:rsidRDefault="002F51E5" w:rsidP="0048559B">
      <w:pPr>
        <w:pStyle w:val="aa"/>
        <w:widowControl w:val="0"/>
        <w:ind w:left="0"/>
        <w:jc w:val="center"/>
        <w:rPr>
          <w:b/>
          <w:caps/>
          <w:color w:val="000000" w:themeColor="text1"/>
          <w:sz w:val="28"/>
          <w:szCs w:val="28"/>
        </w:rPr>
      </w:pPr>
      <w:r>
        <w:rPr>
          <w:b/>
          <w:caps/>
          <w:color w:val="000000" w:themeColor="text1"/>
          <w:sz w:val="28"/>
          <w:szCs w:val="28"/>
        </w:rPr>
        <w:lastRenderedPageBreak/>
        <w:fldChar w:fldCharType="begin"/>
      </w:r>
      <w:r w:rsidR="0048559B">
        <w:rPr>
          <w:b/>
          <w:caps/>
          <w:color w:val="000000" w:themeColor="text1"/>
          <w:sz w:val="28"/>
          <w:szCs w:val="28"/>
        </w:rPr>
        <w:instrText xml:space="preserve"> HYPERLINK  \l "Мет_раб" </w:instrText>
      </w:r>
      <w:r>
        <w:rPr>
          <w:b/>
          <w:caps/>
          <w:color w:val="000000" w:themeColor="text1"/>
          <w:sz w:val="28"/>
          <w:szCs w:val="28"/>
        </w:rPr>
        <w:fldChar w:fldCharType="separate"/>
      </w:r>
      <w:r w:rsidR="000952D9" w:rsidRPr="0048559B">
        <w:rPr>
          <w:rStyle w:val="a9"/>
          <w:b/>
          <w:caps/>
          <w:sz w:val="28"/>
          <w:szCs w:val="28"/>
        </w:rPr>
        <w:t>11. Методическая работа</w:t>
      </w:r>
      <w:r>
        <w:rPr>
          <w:b/>
          <w:caps/>
          <w:color w:val="000000" w:themeColor="text1"/>
          <w:sz w:val="28"/>
          <w:szCs w:val="28"/>
        </w:rPr>
        <w:fldChar w:fldCharType="end"/>
      </w:r>
    </w:p>
    <w:bookmarkEnd w:id="39"/>
    <w:p w:rsidR="000952D9" w:rsidRDefault="000952D9" w:rsidP="0073438D">
      <w:pPr>
        <w:pStyle w:val="aa"/>
        <w:widowControl w:val="0"/>
        <w:ind w:left="360"/>
        <w:jc w:val="center"/>
        <w:rPr>
          <w:b/>
          <w:caps/>
          <w:sz w:val="28"/>
          <w:szCs w:val="28"/>
        </w:rPr>
      </w:pPr>
    </w:p>
    <w:p w:rsidR="008B5A93" w:rsidRPr="00A1033B" w:rsidRDefault="008B5A93" w:rsidP="008B5A93">
      <w:pPr>
        <w:widowControl w:val="0"/>
        <w:spacing w:after="0" w:line="240" w:lineRule="auto"/>
        <w:ind w:left="4536"/>
        <w:jc w:val="both"/>
        <w:rPr>
          <w:rFonts w:ascii="Times New Roman" w:hAnsi="Times New Roman"/>
          <w:sz w:val="28"/>
          <w:szCs w:val="28"/>
        </w:rPr>
      </w:pPr>
      <w:r w:rsidRPr="00A1033B">
        <w:rPr>
          <w:rFonts w:ascii="Times New Roman" w:hAnsi="Times New Roman"/>
          <w:sz w:val="28"/>
          <w:szCs w:val="28"/>
        </w:rPr>
        <w:t>Хромова Елена Геннадьевна, заведующая</w:t>
      </w:r>
    </w:p>
    <w:p w:rsidR="008B5A93" w:rsidRPr="00A1033B" w:rsidRDefault="008B5A93" w:rsidP="008B5A93">
      <w:pPr>
        <w:widowControl w:val="0"/>
        <w:spacing w:after="0" w:line="240" w:lineRule="auto"/>
        <w:ind w:left="4536"/>
        <w:jc w:val="both"/>
        <w:rPr>
          <w:rFonts w:ascii="Times New Roman" w:hAnsi="Times New Roman"/>
          <w:sz w:val="28"/>
          <w:szCs w:val="28"/>
        </w:rPr>
      </w:pPr>
      <w:r w:rsidRPr="00A1033B">
        <w:rPr>
          <w:rFonts w:ascii="Times New Roman" w:hAnsi="Times New Roman"/>
          <w:sz w:val="28"/>
          <w:szCs w:val="28"/>
        </w:rPr>
        <w:t xml:space="preserve">инновационно-методическим отделом </w:t>
      </w:r>
    </w:p>
    <w:p w:rsidR="008B5A93" w:rsidRPr="00A1033B" w:rsidRDefault="008B5A93" w:rsidP="008B5A93">
      <w:pPr>
        <w:widowControl w:val="0"/>
        <w:spacing w:after="0" w:line="240" w:lineRule="auto"/>
        <w:ind w:left="4536"/>
        <w:jc w:val="both"/>
        <w:rPr>
          <w:rFonts w:ascii="Times New Roman" w:hAnsi="Times New Roman"/>
          <w:sz w:val="28"/>
          <w:szCs w:val="28"/>
        </w:rPr>
      </w:pPr>
      <w:r w:rsidRPr="00A1033B">
        <w:rPr>
          <w:rFonts w:ascii="Times New Roman" w:hAnsi="Times New Roman"/>
          <w:sz w:val="28"/>
          <w:szCs w:val="28"/>
        </w:rPr>
        <w:t>тел. (384 52) 2-64-03</w:t>
      </w:r>
    </w:p>
    <w:p w:rsidR="008B5A93" w:rsidRDefault="008B5A93" w:rsidP="008B5A93">
      <w:pPr>
        <w:widowControl w:val="0"/>
        <w:spacing w:after="0" w:line="240" w:lineRule="auto"/>
        <w:ind w:left="4536"/>
        <w:jc w:val="both"/>
      </w:pPr>
      <w:proofErr w:type="gramStart"/>
      <w:r w:rsidRPr="00A1033B">
        <w:rPr>
          <w:rFonts w:ascii="Times New Roman" w:hAnsi="Times New Roman"/>
          <w:sz w:val="28"/>
          <w:szCs w:val="28"/>
          <w:lang w:val="en-US"/>
        </w:rPr>
        <w:t>e</w:t>
      </w:r>
      <w:r w:rsidRPr="00A1033B">
        <w:rPr>
          <w:rFonts w:ascii="Times New Roman" w:hAnsi="Times New Roman"/>
          <w:sz w:val="28"/>
          <w:szCs w:val="28"/>
        </w:rPr>
        <w:t>-</w:t>
      </w:r>
      <w:r w:rsidRPr="00A1033B">
        <w:rPr>
          <w:rFonts w:ascii="Times New Roman" w:hAnsi="Times New Roman"/>
          <w:sz w:val="28"/>
          <w:szCs w:val="28"/>
          <w:lang w:val="en-US"/>
        </w:rPr>
        <w:t>mail</w:t>
      </w:r>
      <w:proofErr w:type="gramEnd"/>
      <w:r w:rsidRPr="00A1033B">
        <w:rPr>
          <w:rFonts w:ascii="Times New Roman" w:hAnsi="Times New Roman"/>
          <w:sz w:val="28"/>
          <w:szCs w:val="28"/>
        </w:rPr>
        <w:t xml:space="preserve">: </w:t>
      </w:r>
      <w:hyperlink r:id="rId112" w:history="1">
        <w:r w:rsidRPr="00A1033B">
          <w:rPr>
            <w:rStyle w:val="a9"/>
            <w:rFonts w:ascii="Times New Roman" w:hAnsi="Times New Roman"/>
            <w:color w:val="auto"/>
            <w:sz w:val="28"/>
            <w:szCs w:val="28"/>
            <w:lang w:val="en-US"/>
          </w:rPr>
          <w:t>metbelovo</w:t>
        </w:r>
        <w:r w:rsidRPr="00A1033B">
          <w:rPr>
            <w:rStyle w:val="a9"/>
            <w:rFonts w:ascii="Times New Roman" w:hAnsi="Times New Roman"/>
            <w:color w:val="auto"/>
            <w:sz w:val="28"/>
            <w:szCs w:val="28"/>
          </w:rPr>
          <w:t>@</w:t>
        </w:r>
        <w:r w:rsidRPr="00A1033B">
          <w:rPr>
            <w:rStyle w:val="a9"/>
            <w:rFonts w:ascii="Times New Roman" w:hAnsi="Times New Roman"/>
            <w:color w:val="auto"/>
            <w:sz w:val="28"/>
            <w:szCs w:val="28"/>
            <w:lang w:val="en-US"/>
          </w:rPr>
          <w:t>mail</w:t>
        </w:r>
        <w:r w:rsidRPr="00A1033B">
          <w:rPr>
            <w:rStyle w:val="a9"/>
            <w:rFonts w:ascii="Times New Roman" w:hAnsi="Times New Roman"/>
            <w:color w:val="auto"/>
            <w:sz w:val="28"/>
            <w:szCs w:val="28"/>
          </w:rPr>
          <w:t>.</w:t>
        </w:r>
        <w:r w:rsidRPr="00A1033B">
          <w:rPr>
            <w:rStyle w:val="a9"/>
            <w:rFonts w:ascii="Times New Roman" w:hAnsi="Times New Roman"/>
            <w:color w:val="auto"/>
            <w:sz w:val="28"/>
            <w:szCs w:val="28"/>
            <w:lang w:val="en-US"/>
          </w:rPr>
          <w:t>ru</w:t>
        </w:r>
      </w:hyperlink>
    </w:p>
    <w:p w:rsidR="008B5A93" w:rsidRPr="00A1033B" w:rsidRDefault="008B5A93" w:rsidP="008B5A93">
      <w:pPr>
        <w:widowControl w:val="0"/>
        <w:spacing w:after="0" w:line="240" w:lineRule="auto"/>
        <w:ind w:left="4536"/>
        <w:jc w:val="both"/>
        <w:rPr>
          <w:rFonts w:ascii="Times New Roman" w:hAnsi="Times New Roman"/>
        </w:rPr>
      </w:pPr>
    </w:p>
    <w:p w:rsidR="008B5A93" w:rsidRDefault="008B5A93" w:rsidP="008B5A93">
      <w:pPr>
        <w:pStyle w:val="aa"/>
        <w:widowControl w:val="0"/>
        <w:ind w:left="360"/>
        <w:jc w:val="both"/>
        <w:rPr>
          <w:b/>
          <w:sz w:val="28"/>
          <w:szCs w:val="28"/>
        </w:rPr>
      </w:pPr>
      <w:proofErr w:type="gramStart"/>
      <w:r w:rsidRPr="00591A6F">
        <w:rPr>
          <w:b/>
          <w:caps/>
          <w:sz w:val="28"/>
          <w:szCs w:val="28"/>
          <w:lang w:val="en-US"/>
        </w:rPr>
        <w:t>I</w:t>
      </w:r>
      <w:r w:rsidRPr="00591A6F">
        <w:rPr>
          <w:b/>
          <w:caps/>
          <w:sz w:val="28"/>
          <w:szCs w:val="28"/>
        </w:rPr>
        <w:t xml:space="preserve">. </w:t>
      </w:r>
      <w:r w:rsidRPr="00591A6F">
        <w:rPr>
          <w:b/>
          <w:sz w:val="28"/>
          <w:szCs w:val="28"/>
        </w:rPr>
        <w:t>Методическая деятельность в 201</w:t>
      </w:r>
      <w:r>
        <w:rPr>
          <w:b/>
          <w:sz w:val="28"/>
          <w:szCs w:val="28"/>
        </w:rPr>
        <w:t>6</w:t>
      </w:r>
      <w:r w:rsidRPr="00591A6F">
        <w:rPr>
          <w:b/>
          <w:sz w:val="28"/>
          <w:szCs w:val="28"/>
        </w:rPr>
        <w:t xml:space="preserve"> г.</w:t>
      </w:r>
      <w:proofErr w:type="gramEnd"/>
      <w:r w:rsidRPr="00591A6F">
        <w:rPr>
          <w:b/>
          <w:sz w:val="28"/>
          <w:szCs w:val="28"/>
        </w:rPr>
        <w:t xml:space="preserve"> </w:t>
      </w:r>
    </w:p>
    <w:p w:rsidR="008B5A93" w:rsidRDefault="008B5A93" w:rsidP="008B5A93">
      <w:pPr>
        <w:pStyle w:val="aa"/>
        <w:widowControl w:val="0"/>
        <w:ind w:left="0" w:firstLine="567"/>
        <w:jc w:val="both"/>
        <w:rPr>
          <w:sz w:val="28"/>
          <w:szCs w:val="28"/>
        </w:rPr>
      </w:pPr>
      <w:r>
        <w:rPr>
          <w:sz w:val="28"/>
          <w:szCs w:val="28"/>
        </w:rPr>
        <w:t>В 2016 году проведена большая работа по приведению в соответствие форм статистической отчетности, которые отвечали бы требованиям 6-НК от 30.12.2015. В связи с этим, в начале отчетного года для заведующих структурными подразделениями ЦБС была проведена м</w:t>
      </w:r>
      <w:r w:rsidRPr="00C8471E">
        <w:rPr>
          <w:sz w:val="28"/>
          <w:szCs w:val="28"/>
        </w:rPr>
        <w:t>астерская продуктивной работы (воркшоп) «Библиотечная статистика: основные правила ведения»</w:t>
      </w:r>
      <w:r>
        <w:rPr>
          <w:sz w:val="28"/>
          <w:szCs w:val="28"/>
        </w:rPr>
        <w:t xml:space="preserve">, в рамках которой согласованы разделы ежемесячного мониторинга и дневника работы библиотеки. </w:t>
      </w:r>
    </w:p>
    <w:p w:rsidR="008B5A93" w:rsidRPr="008030C1" w:rsidRDefault="008B5A93" w:rsidP="008B5A93">
      <w:pPr>
        <w:pStyle w:val="aa"/>
        <w:widowControl w:val="0"/>
        <w:spacing w:after="120"/>
        <w:ind w:left="0" w:firstLine="567"/>
        <w:jc w:val="both"/>
        <w:rPr>
          <w:sz w:val="28"/>
          <w:szCs w:val="28"/>
        </w:rPr>
      </w:pPr>
      <w:r>
        <w:rPr>
          <w:sz w:val="28"/>
          <w:szCs w:val="28"/>
        </w:rPr>
        <w:t>8 декабря по просьбе коллег ЦБС г. Тайга состоялся двухчасовой скайп-семинар по вопросам заполнения формы статистической отчетности 6-НК и Свода годовых сведений. Директор, заведующая инновационно-методическим отделом и заведующая отделом комплектования и обработки литературы МУ «ЦБС г. Белово» с помощью демонстрации электронной презентации рассказали о правилах и параметрах заполнения форм и ответили на ряд вопросов. А 16 декабря сами повысили свои знания в этой области, побывав на рабочем совещании в Кемеровской областной научной библиотеке им. В.Д. Федорова.</w:t>
      </w:r>
    </w:p>
    <w:p w:rsidR="008B5A93" w:rsidRDefault="008B5A93" w:rsidP="008B5A93">
      <w:pPr>
        <w:spacing w:after="0" w:line="240" w:lineRule="auto"/>
        <w:ind w:firstLine="567"/>
        <w:jc w:val="both"/>
        <w:rPr>
          <w:rFonts w:ascii="Times New Roman" w:hAnsi="Times New Roman"/>
          <w:sz w:val="28"/>
          <w:szCs w:val="28"/>
        </w:rPr>
      </w:pPr>
      <w:r w:rsidRPr="00680520">
        <w:rPr>
          <w:rFonts w:ascii="Times New Roman" w:hAnsi="Times New Roman"/>
          <w:sz w:val="28"/>
          <w:szCs w:val="28"/>
        </w:rPr>
        <w:t xml:space="preserve">24 марта заведующая инновационно-методическим отделом приняла участие в семинаре </w:t>
      </w:r>
      <w:r>
        <w:rPr>
          <w:rFonts w:ascii="Times New Roman" w:hAnsi="Times New Roman"/>
          <w:sz w:val="28"/>
          <w:szCs w:val="28"/>
        </w:rPr>
        <w:t>Кемеровской о</w:t>
      </w:r>
      <w:r w:rsidRPr="00680520">
        <w:rPr>
          <w:rFonts w:ascii="Times New Roman" w:hAnsi="Times New Roman"/>
          <w:sz w:val="28"/>
          <w:szCs w:val="28"/>
        </w:rPr>
        <w:t>бластной научной библиотеки им. В.Д. Федорова «Модельная библиотека в информационном пространстве  региона»</w:t>
      </w:r>
      <w:r>
        <w:rPr>
          <w:rFonts w:ascii="Times New Roman" w:hAnsi="Times New Roman"/>
          <w:sz w:val="28"/>
          <w:szCs w:val="28"/>
        </w:rPr>
        <w:t xml:space="preserve">. Она в своем докладе «Виртуально, но реально – встреча с писателем» поделилась опытом использования скайп-связи в практической деятельности библиотек, и, в особенности, во встречах с писателями современности. В заключение мероприятия была проведена скайп-встреча с известной писательницей – Юлией Александровной Лавряшиной. Об итогах этой встречи говорилось на сайте МУ «ЦБС г. Белово», режим доступа </w:t>
      </w:r>
      <w:hyperlink r:id="rId113" w:history="1">
        <w:r w:rsidRPr="00F9431B">
          <w:rPr>
            <w:rStyle w:val="a9"/>
            <w:rFonts w:ascii="Times New Roman" w:hAnsi="Times New Roman"/>
            <w:sz w:val="28"/>
            <w:szCs w:val="28"/>
          </w:rPr>
          <w:t>http://belovo-lib.ru/yuliya-lavryashina-onlayn-s-bibliotekaryami-kuzbassa</w:t>
        </w:r>
      </w:hyperlink>
      <w:r>
        <w:rPr>
          <w:rFonts w:ascii="Times New Roman" w:hAnsi="Times New Roman"/>
          <w:sz w:val="28"/>
          <w:szCs w:val="28"/>
        </w:rPr>
        <w:t xml:space="preserve"> .</w:t>
      </w:r>
    </w:p>
    <w:p w:rsidR="008B5A93" w:rsidRPr="009E64F5" w:rsidRDefault="008B5A93" w:rsidP="008B5A93">
      <w:pPr>
        <w:pStyle w:val="aa"/>
        <w:widowControl w:val="0"/>
        <w:spacing w:after="120"/>
        <w:ind w:left="0" w:firstLine="567"/>
        <w:jc w:val="both"/>
        <w:rPr>
          <w:sz w:val="16"/>
          <w:szCs w:val="16"/>
        </w:rPr>
      </w:pPr>
    </w:p>
    <w:p w:rsidR="008B5A93" w:rsidRDefault="008B5A93" w:rsidP="008B5A93">
      <w:pPr>
        <w:pStyle w:val="aa"/>
        <w:widowControl w:val="0"/>
        <w:spacing w:after="120"/>
        <w:ind w:left="0" w:firstLine="567"/>
        <w:jc w:val="both"/>
        <w:rPr>
          <w:sz w:val="28"/>
          <w:szCs w:val="28"/>
        </w:rPr>
      </w:pPr>
      <w:r>
        <w:rPr>
          <w:sz w:val="28"/>
          <w:szCs w:val="28"/>
        </w:rPr>
        <w:t>В 2016 году была осуществлена аттестация всего основного персонала, в результате которой семь сотрудников были повышены в должности, один – понижен, остальные подтвердили свою категорию. Каждым работником были представлены профессиональные портфолио, лучшие образцы которых будут продемонстрированы на клубе деловых встреч методистов Кузбасса-2017.</w:t>
      </w:r>
    </w:p>
    <w:p w:rsidR="008B5A93" w:rsidRPr="00E00DC6" w:rsidRDefault="008B5A93" w:rsidP="008B5A93">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В первом квартале отчетного года велась плотная работа над доработкой показателей и критериев для осуществления выплат стимулирующего характера (оценочными листами). В результате принято «Положение о порядке и условиях выплат стимулирующего характера…», в соответствии с которыми производятся начисления. К критериям также были разработаны методические рекомендации.</w:t>
      </w:r>
    </w:p>
    <w:p w:rsidR="008B5A93" w:rsidRDefault="008B5A93" w:rsidP="008B5A93">
      <w:pPr>
        <w:pStyle w:val="aa"/>
        <w:widowControl w:val="0"/>
        <w:ind w:left="0" w:firstLine="567"/>
        <w:jc w:val="both"/>
        <w:rPr>
          <w:sz w:val="28"/>
          <w:szCs w:val="28"/>
        </w:rPr>
      </w:pPr>
      <w:r>
        <w:rPr>
          <w:sz w:val="28"/>
          <w:szCs w:val="28"/>
        </w:rPr>
        <w:t>Одними из актуальных консультаций, выполненных сотрудниками методической служ</w:t>
      </w:r>
      <w:r w:rsidRPr="002C15DE">
        <w:rPr>
          <w:sz w:val="28"/>
          <w:szCs w:val="28"/>
        </w:rPr>
        <w:t>бы</w:t>
      </w:r>
      <w:r>
        <w:rPr>
          <w:sz w:val="28"/>
          <w:szCs w:val="28"/>
        </w:rPr>
        <w:t>,</w:t>
      </w:r>
      <w:r w:rsidRPr="002C15DE">
        <w:rPr>
          <w:sz w:val="28"/>
          <w:szCs w:val="28"/>
        </w:rPr>
        <w:t xml:space="preserve"> остаются: заполнение оценочных листов, структура отчетно-плановой документации</w:t>
      </w:r>
      <w:r>
        <w:rPr>
          <w:sz w:val="28"/>
          <w:szCs w:val="28"/>
        </w:rPr>
        <w:t>,</w:t>
      </w:r>
      <w:r w:rsidRPr="002C15DE">
        <w:rPr>
          <w:sz w:val="28"/>
          <w:szCs w:val="28"/>
        </w:rPr>
        <w:t xml:space="preserve"> особенности ведения библиотечного блога, методика заполнения заявки на загранпаспорт на </w:t>
      </w:r>
      <w:r w:rsidRPr="002D08D1">
        <w:rPr>
          <w:sz w:val="28"/>
          <w:szCs w:val="28"/>
        </w:rPr>
        <w:t>Портале государственных услуг РФ,</w:t>
      </w:r>
      <w:r w:rsidRPr="002C15DE">
        <w:rPr>
          <w:sz w:val="28"/>
          <w:szCs w:val="28"/>
        </w:rPr>
        <w:t xml:space="preserve"> удаление профиля в соцсети «Одноклассники», составление пресс-релиза</w:t>
      </w:r>
      <w:r>
        <w:rPr>
          <w:sz w:val="28"/>
          <w:szCs w:val="28"/>
        </w:rPr>
        <w:t>, переформатирование видеороликов</w:t>
      </w:r>
      <w:r w:rsidRPr="002C15DE">
        <w:rPr>
          <w:sz w:val="28"/>
          <w:szCs w:val="28"/>
        </w:rPr>
        <w:t xml:space="preserve"> и т.п. Некоторые из консультаций можно, конечно, адресовать другим специалистам, но работники инновационно-методического отдела дают ответы, если сами компетентны в том или ином вопросе.</w:t>
      </w:r>
    </w:p>
    <w:p w:rsidR="008B5A93" w:rsidRDefault="008B5A93" w:rsidP="008B5A93">
      <w:pPr>
        <w:pStyle w:val="aa"/>
        <w:widowControl w:val="0"/>
        <w:spacing w:after="120"/>
        <w:ind w:left="0" w:firstLine="567"/>
        <w:jc w:val="both"/>
        <w:rPr>
          <w:sz w:val="28"/>
          <w:szCs w:val="28"/>
        </w:rPr>
      </w:pPr>
      <w:r>
        <w:rPr>
          <w:sz w:val="28"/>
          <w:szCs w:val="28"/>
        </w:rPr>
        <w:t xml:space="preserve">Повышение квалификации в ЦБС ведется в рамках программы «ПрофиКласс» </w:t>
      </w:r>
      <w:r w:rsidRPr="008B5A93">
        <w:rPr>
          <w:sz w:val="28"/>
          <w:szCs w:val="28"/>
        </w:rPr>
        <w:t>(</w:t>
      </w:r>
      <w:hyperlink w:anchor="Профикласс" w:history="1">
        <w:r w:rsidRPr="008B5A93">
          <w:rPr>
            <w:rStyle w:val="a9"/>
            <w:sz w:val="28"/>
            <w:szCs w:val="28"/>
          </w:rPr>
          <w:t>Приложение</w:t>
        </w:r>
      </w:hyperlink>
      <w:r w:rsidRPr="008B5A93">
        <w:rPr>
          <w:sz w:val="28"/>
          <w:szCs w:val="28"/>
        </w:rPr>
        <w:t>)</w:t>
      </w:r>
      <w:r>
        <w:rPr>
          <w:sz w:val="28"/>
          <w:szCs w:val="28"/>
        </w:rPr>
        <w:t>. В течение года было проведено 53 мероприятия, основные темы которых:</w:t>
      </w:r>
    </w:p>
    <w:p w:rsidR="008B5A93" w:rsidRDefault="008B5A93" w:rsidP="00B65523">
      <w:pPr>
        <w:pStyle w:val="aa"/>
        <w:widowControl w:val="0"/>
        <w:numPr>
          <w:ilvl w:val="0"/>
          <w:numId w:val="37"/>
        </w:numPr>
        <w:ind w:left="1281" w:hanging="357"/>
        <w:jc w:val="both"/>
        <w:rPr>
          <w:sz w:val="28"/>
          <w:szCs w:val="28"/>
        </w:rPr>
      </w:pPr>
      <w:r>
        <w:rPr>
          <w:sz w:val="28"/>
          <w:szCs w:val="28"/>
        </w:rPr>
        <w:t>обучающий практикум «</w:t>
      </w:r>
      <w:r w:rsidRPr="000B4453">
        <w:rPr>
          <w:sz w:val="28"/>
          <w:szCs w:val="28"/>
          <w:lang w:val="en-US"/>
        </w:rPr>
        <w:t>Access</w:t>
      </w:r>
      <w:r>
        <w:rPr>
          <w:sz w:val="28"/>
          <w:szCs w:val="28"/>
        </w:rPr>
        <w:t>»;</w:t>
      </w:r>
    </w:p>
    <w:p w:rsidR="008B5A93" w:rsidRDefault="008B5A93" w:rsidP="00B65523">
      <w:pPr>
        <w:pStyle w:val="aa"/>
        <w:widowControl w:val="0"/>
        <w:numPr>
          <w:ilvl w:val="0"/>
          <w:numId w:val="37"/>
        </w:numPr>
        <w:ind w:left="1281" w:hanging="357"/>
        <w:jc w:val="both"/>
        <w:rPr>
          <w:sz w:val="28"/>
          <w:szCs w:val="28"/>
        </w:rPr>
      </w:pPr>
      <w:r>
        <w:rPr>
          <w:sz w:val="28"/>
          <w:szCs w:val="28"/>
        </w:rPr>
        <w:t>обучающий практикум «</w:t>
      </w:r>
      <w:r w:rsidRPr="000B4453">
        <w:rPr>
          <w:sz w:val="28"/>
          <w:szCs w:val="28"/>
          <w:lang w:val="en-US"/>
        </w:rPr>
        <w:t>CorelDRAW</w:t>
      </w:r>
      <w:r>
        <w:rPr>
          <w:sz w:val="28"/>
          <w:szCs w:val="28"/>
        </w:rPr>
        <w:t>»;</w:t>
      </w:r>
    </w:p>
    <w:p w:rsidR="008B5A93" w:rsidRDefault="008B5A93" w:rsidP="00B65523">
      <w:pPr>
        <w:pStyle w:val="aa"/>
        <w:widowControl w:val="0"/>
        <w:numPr>
          <w:ilvl w:val="0"/>
          <w:numId w:val="37"/>
        </w:numPr>
        <w:ind w:left="1281" w:hanging="357"/>
        <w:jc w:val="both"/>
        <w:rPr>
          <w:sz w:val="28"/>
          <w:szCs w:val="28"/>
        </w:rPr>
      </w:pPr>
      <w:r>
        <w:rPr>
          <w:sz w:val="28"/>
          <w:szCs w:val="28"/>
        </w:rPr>
        <w:t>обучающий практикум «</w:t>
      </w:r>
      <w:r w:rsidRPr="000B4453">
        <w:rPr>
          <w:sz w:val="28"/>
          <w:szCs w:val="28"/>
          <w:lang w:val="en-US"/>
        </w:rPr>
        <w:t>Photoshop</w:t>
      </w:r>
      <w:r>
        <w:rPr>
          <w:sz w:val="28"/>
          <w:szCs w:val="28"/>
        </w:rPr>
        <w:t>»;</w:t>
      </w:r>
    </w:p>
    <w:p w:rsidR="008B5A93" w:rsidRDefault="008B5A93" w:rsidP="00B65523">
      <w:pPr>
        <w:pStyle w:val="aa"/>
        <w:widowControl w:val="0"/>
        <w:numPr>
          <w:ilvl w:val="0"/>
          <w:numId w:val="37"/>
        </w:numPr>
        <w:ind w:left="1281" w:hanging="357"/>
        <w:jc w:val="both"/>
        <w:rPr>
          <w:sz w:val="28"/>
          <w:szCs w:val="28"/>
        </w:rPr>
      </w:pPr>
      <w:r>
        <w:rPr>
          <w:sz w:val="28"/>
          <w:szCs w:val="28"/>
        </w:rPr>
        <w:t xml:space="preserve">обучающий практикум </w:t>
      </w:r>
      <w:r w:rsidRPr="000B4453">
        <w:rPr>
          <w:sz w:val="28"/>
          <w:szCs w:val="28"/>
          <w:lang w:eastAsia="en-US"/>
        </w:rPr>
        <w:t>«</w:t>
      </w:r>
      <w:r w:rsidRPr="000B4453">
        <w:rPr>
          <w:sz w:val="28"/>
          <w:szCs w:val="28"/>
          <w:lang w:val="en-US" w:eastAsia="en-US"/>
        </w:rPr>
        <w:t>ProShow</w:t>
      </w:r>
      <w:r w:rsidRPr="000B4453">
        <w:rPr>
          <w:sz w:val="28"/>
          <w:szCs w:val="28"/>
          <w:lang w:eastAsia="en-US"/>
        </w:rPr>
        <w:t xml:space="preserve"> </w:t>
      </w:r>
      <w:r w:rsidRPr="000B4453">
        <w:rPr>
          <w:sz w:val="28"/>
          <w:szCs w:val="28"/>
          <w:lang w:val="en-US" w:eastAsia="en-US"/>
        </w:rPr>
        <w:t>Producer</w:t>
      </w:r>
      <w:r>
        <w:rPr>
          <w:sz w:val="28"/>
          <w:szCs w:val="28"/>
          <w:lang w:eastAsia="en-US"/>
        </w:rPr>
        <w:t>»;</w:t>
      </w:r>
    </w:p>
    <w:p w:rsidR="008B5A93" w:rsidRDefault="008B5A93" w:rsidP="00B65523">
      <w:pPr>
        <w:pStyle w:val="aa"/>
        <w:widowControl w:val="0"/>
        <w:numPr>
          <w:ilvl w:val="0"/>
          <w:numId w:val="37"/>
        </w:numPr>
        <w:ind w:left="1281" w:hanging="357"/>
        <w:jc w:val="both"/>
        <w:rPr>
          <w:sz w:val="28"/>
          <w:szCs w:val="28"/>
        </w:rPr>
      </w:pPr>
      <w:r>
        <w:rPr>
          <w:sz w:val="28"/>
          <w:szCs w:val="28"/>
        </w:rPr>
        <w:t xml:space="preserve">семинар </w:t>
      </w:r>
      <w:r w:rsidRPr="000B4453">
        <w:rPr>
          <w:sz w:val="28"/>
          <w:szCs w:val="28"/>
          <w:lang w:eastAsia="en-US"/>
        </w:rPr>
        <w:t>«</w:t>
      </w:r>
      <w:r w:rsidRPr="000B4453">
        <w:rPr>
          <w:sz w:val="28"/>
          <w:szCs w:val="28"/>
          <w:lang w:val="en-US" w:eastAsia="en-US"/>
        </w:rPr>
        <w:t>Power</w:t>
      </w:r>
      <w:r w:rsidRPr="000B4453">
        <w:rPr>
          <w:sz w:val="28"/>
          <w:szCs w:val="28"/>
          <w:lang w:eastAsia="en-US"/>
        </w:rPr>
        <w:t xml:space="preserve"> </w:t>
      </w:r>
      <w:r w:rsidRPr="000B4453">
        <w:rPr>
          <w:sz w:val="28"/>
          <w:szCs w:val="28"/>
          <w:lang w:val="en-US" w:eastAsia="en-US"/>
        </w:rPr>
        <w:t>Point</w:t>
      </w:r>
      <w:r w:rsidRPr="000B4453">
        <w:rPr>
          <w:sz w:val="28"/>
          <w:szCs w:val="28"/>
          <w:lang w:eastAsia="en-US"/>
        </w:rPr>
        <w:t>»</w:t>
      </w:r>
      <w:r>
        <w:rPr>
          <w:sz w:val="28"/>
          <w:szCs w:val="28"/>
          <w:lang w:eastAsia="en-US"/>
        </w:rPr>
        <w:t>;</w:t>
      </w:r>
    </w:p>
    <w:p w:rsidR="008B5A93" w:rsidRDefault="008B5A93" w:rsidP="00B65523">
      <w:pPr>
        <w:pStyle w:val="aa"/>
        <w:widowControl w:val="0"/>
        <w:numPr>
          <w:ilvl w:val="0"/>
          <w:numId w:val="37"/>
        </w:numPr>
        <w:ind w:left="1281" w:hanging="357"/>
        <w:jc w:val="both"/>
        <w:rPr>
          <w:sz w:val="28"/>
          <w:szCs w:val="28"/>
        </w:rPr>
      </w:pPr>
      <w:r>
        <w:rPr>
          <w:sz w:val="28"/>
          <w:szCs w:val="28"/>
          <w:lang w:eastAsia="en-US"/>
        </w:rPr>
        <w:t xml:space="preserve">семинар </w:t>
      </w:r>
      <w:r w:rsidRPr="000B4453">
        <w:rPr>
          <w:sz w:val="28"/>
          <w:szCs w:val="28"/>
          <w:lang w:eastAsia="en-US"/>
        </w:rPr>
        <w:t>«</w:t>
      </w:r>
      <w:r w:rsidRPr="000B4453">
        <w:rPr>
          <w:sz w:val="28"/>
          <w:szCs w:val="28"/>
          <w:lang w:val="en-US" w:eastAsia="en-US"/>
        </w:rPr>
        <w:t>Publisher</w:t>
      </w:r>
      <w:r>
        <w:rPr>
          <w:sz w:val="28"/>
          <w:szCs w:val="28"/>
          <w:lang w:eastAsia="en-US"/>
        </w:rPr>
        <w:t>»;</w:t>
      </w:r>
    </w:p>
    <w:p w:rsidR="008B5A93" w:rsidRDefault="008B5A93" w:rsidP="00B65523">
      <w:pPr>
        <w:pStyle w:val="aa"/>
        <w:widowControl w:val="0"/>
        <w:numPr>
          <w:ilvl w:val="0"/>
          <w:numId w:val="37"/>
        </w:numPr>
        <w:ind w:left="1281" w:hanging="357"/>
        <w:jc w:val="both"/>
        <w:rPr>
          <w:sz w:val="28"/>
          <w:szCs w:val="28"/>
        </w:rPr>
      </w:pPr>
      <w:r>
        <w:rPr>
          <w:sz w:val="28"/>
          <w:szCs w:val="28"/>
        </w:rPr>
        <w:t>м</w:t>
      </w:r>
      <w:r w:rsidRPr="00C8471E">
        <w:rPr>
          <w:sz w:val="28"/>
          <w:szCs w:val="28"/>
        </w:rPr>
        <w:t>астерская продуктивной работы (воркшоп) «Библиотечная статистика: основные правила ведения»</w:t>
      </w:r>
      <w:r>
        <w:rPr>
          <w:sz w:val="28"/>
          <w:szCs w:val="28"/>
        </w:rPr>
        <w:t>;</w:t>
      </w:r>
    </w:p>
    <w:p w:rsidR="008B5A93" w:rsidRDefault="008B5A93" w:rsidP="00B65523">
      <w:pPr>
        <w:pStyle w:val="aa"/>
        <w:widowControl w:val="0"/>
        <w:numPr>
          <w:ilvl w:val="0"/>
          <w:numId w:val="37"/>
        </w:numPr>
        <w:ind w:left="1281" w:hanging="357"/>
        <w:jc w:val="both"/>
        <w:rPr>
          <w:sz w:val="28"/>
          <w:szCs w:val="28"/>
        </w:rPr>
      </w:pPr>
      <w:r>
        <w:rPr>
          <w:sz w:val="28"/>
          <w:szCs w:val="28"/>
        </w:rPr>
        <w:t>с</w:t>
      </w:r>
      <w:r w:rsidRPr="00CA1FDB">
        <w:rPr>
          <w:sz w:val="28"/>
          <w:szCs w:val="28"/>
        </w:rPr>
        <w:t>еминар «Годовой план – панорама библиотечной жизни»</w:t>
      </w:r>
      <w:r>
        <w:rPr>
          <w:sz w:val="28"/>
          <w:szCs w:val="28"/>
        </w:rPr>
        <w:t>;</w:t>
      </w:r>
    </w:p>
    <w:p w:rsidR="008B5A93" w:rsidRPr="00CA1FDB" w:rsidRDefault="008B5A93" w:rsidP="00B65523">
      <w:pPr>
        <w:pStyle w:val="aa"/>
        <w:widowControl w:val="0"/>
        <w:numPr>
          <w:ilvl w:val="0"/>
          <w:numId w:val="37"/>
        </w:numPr>
        <w:ind w:left="1281" w:hanging="357"/>
        <w:jc w:val="both"/>
        <w:rPr>
          <w:sz w:val="28"/>
          <w:szCs w:val="28"/>
        </w:rPr>
      </w:pPr>
      <w:r>
        <w:rPr>
          <w:sz w:val="28"/>
          <w:szCs w:val="28"/>
        </w:rPr>
        <w:t>практикум «Библиотечный блог: создание и ведение»</w:t>
      </w:r>
      <w:r w:rsidRPr="00CA1FDB">
        <w:rPr>
          <w:sz w:val="28"/>
          <w:szCs w:val="28"/>
        </w:rPr>
        <w:t>.</w:t>
      </w:r>
    </w:p>
    <w:p w:rsidR="008B5A93" w:rsidRDefault="008B5A93" w:rsidP="00E0624D">
      <w:pPr>
        <w:spacing w:after="120" w:line="240" w:lineRule="auto"/>
        <w:ind w:firstLine="567"/>
        <w:contextualSpacing/>
        <w:jc w:val="both"/>
        <w:rPr>
          <w:rFonts w:ascii="Times New Roman" w:hAnsi="Times New Roman"/>
          <w:sz w:val="28"/>
          <w:szCs w:val="28"/>
        </w:rPr>
      </w:pPr>
      <w:r w:rsidRPr="00CA1FDB">
        <w:rPr>
          <w:rFonts w:ascii="Times New Roman" w:hAnsi="Times New Roman"/>
          <w:sz w:val="28"/>
          <w:szCs w:val="28"/>
        </w:rPr>
        <w:t>Более подробная информация по программным мероприятиям</w:t>
      </w:r>
      <w:r>
        <w:rPr>
          <w:rFonts w:ascii="Times New Roman" w:hAnsi="Times New Roman"/>
          <w:sz w:val="28"/>
          <w:szCs w:val="28"/>
        </w:rPr>
        <w:t>, проводимым специалистами информационно-библиографического отдела,</w:t>
      </w:r>
      <w:r w:rsidRPr="00CA1FDB">
        <w:rPr>
          <w:rFonts w:ascii="Times New Roman" w:hAnsi="Times New Roman"/>
          <w:sz w:val="28"/>
          <w:szCs w:val="28"/>
        </w:rPr>
        <w:t xml:space="preserve"> дана в разделе 7. Справочно-библиографическая и информационная деятельность. </w:t>
      </w:r>
    </w:p>
    <w:p w:rsidR="008B5A93" w:rsidRDefault="008B5A93" w:rsidP="00E0624D">
      <w:pPr>
        <w:pStyle w:val="aa"/>
        <w:widowControl w:val="0"/>
        <w:spacing w:after="120"/>
        <w:ind w:left="0" w:firstLine="567"/>
        <w:jc w:val="both"/>
        <w:rPr>
          <w:sz w:val="28"/>
          <w:szCs w:val="28"/>
        </w:rPr>
      </w:pPr>
      <w:r>
        <w:rPr>
          <w:sz w:val="28"/>
          <w:szCs w:val="28"/>
        </w:rPr>
        <w:t>В качестве повышения квалификации персонала методистами производится электронная рассылка оцифрованных профессиональных периодических изданий, а также сценарных материалов структурным подразделениям МУ «ЦБС г. Белово». Такая практика ведется уже не первый год и получила поддержку коллег, поскольку существуют определенные сложности с подпиской и новыми поступлениями.</w:t>
      </w:r>
    </w:p>
    <w:p w:rsidR="008B5A93" w:rsidRDefault="008B5A93" w:rsidP="008B5A93">
      <w:pPr>
        <w:spacing w:after="0" w:line="240" w:lineRule="auto"/>
        <w:ind w:firstLine="567"/>
        <w:contextualSpacing/>
        <w:jc w:val="both"/>
        <w:rPr>
          <w:sz w:val="28"/>
          <w:szCs w:val="28"/>
        </w:rPr>
        <w:sectPr w:rsidR="008B5A93" w:rsidSect="004B78A0">
          <w:pgSz w:w="11906" w:h="16838"/>
          <w:pgMar w:top="1134" w:right="850" w:bottom="1134" w:left="1701" w:header="708" w:footer="708" w:gutter="0"/>
          <w:cols w:space="708"/>
          <w:titlePg/>
          <w:docGrid w:linePitch="360"/>
        </w:sectPr>
      </w:pPr>
      <w:r w:rsidRPr="009E64F5">
        <w:rPr>
          <w:rFonts w:ascii="Times New Roman" w:hAnsi="Times New Roman"/>
          <w:sz w:val="28"/>
          <w:szCs w:val="28"/>
        </w:rPr>
        <w:t xml:space="preserve">В течение 2016 года </w:t>
      </w:r>
      <w:r w:rsidRPr="00047D55">
        <w:rPr>
          <w:rFonts w:ascii="Times New Roman" w:hAnsi="Times New Roman"/>
          <w:sz w:val="28"/>
          <w:szCs w:val="28"/>
        </w:rPr>
        <w:t>23 сотрудника</w:t>
      </w:r>
      <w:r w:rsidRPr="009E64F5">
        <w:rPr>
          <w:rFonts w:ascii="Times New Roman" w:hAnsi="Times New Roman"/>
          <w:sz w:val="28"/>
          <w:szCs w:val="28"/>
        </w:rPr>
        <w:t xml:space="preserve"> МУ «ЦБС г. Белово» посетили </w:t>
      </w:r>
      <w:r w:rsidRPr="00463C9D">
        <w:rPr>
          <w:rFonts w:ascii="Times New Roman" w:hAnsi="Times New Roman"/>
          <w:sz w:val="28"/>
          <w:szCs w:val="28"/>
        </w:rPr>
        <w:t xml:space="preserve">16 </w:t>
      </w:r>
      <w:r w:rsidRPr="009E64F5">
        <w:rPr>
          <w:rFonts w:ascii="Times New Roman" w:hAnsi="Times New Roman"/>
          <w:sz w:val="28"/>
          <w:szCs w:val="28"/>
        </w:rPr>
        <w:t>профессиональных мероприятий различного уровня (табл. 11.</w:t>
      </w:r>
      <w:r>
        <w:rPr>
          <w:rFonts w:ascii="Times New Roman" w:hAnsi="Times New Roman"/>
          <w:sz w:val="28"/>
          <w:szCs w:val="28"/>
        </w:rPr>
        <w:t>1</w:t>
      </w:r>
      <w:r w:rsidRPr="009E64F5">
        <w:rPr>
          <w:rFonts w:ascii="Times New Roman" w:hAnsi="Times New Roman"/>
          <w:sz w:val="28"/>
          <w:szCs w:val="28"/>
        </w:rPr>
        <w:t>).</w:t>
      </w:r>
      <w:r>
        <w:rPr>
          <w:sz w:val="28"/>
          <w:szCs w:val="28"/>
        </w:rPr>
        <w:br w:type="page"/>
      </w:r>
    </w:p>
    <w:p w:rsidR="008B5A93" w:rsidRPr="009E64F5" w:rsidRDefault="008B5A93" w:rsidP="008B5A93">
      <w:pPr>
        <w:ind w:firstLine="567"/>
        <w:contextualSpacing/>
        <w:jc w:val="both"/>
        <w:rPr>
          <w:rFonts w:ascii="Times New Roman" w:hAnsi="Times New Roman"/>
          <w:sz w:val="28"/>
          <w:szCs w:val="28"/>
        </w:rPr>
      </w:pPr>
      <w:r w:rsidRPr="009E64F5">
        <w:rPr>
          <w:rFonts w:ascii="Times New Roman" w:hAnsi="Times New Roman"/>
          <w:sz w:val="28"/>
          <w:szCs w:val="28"/>
        </w:rPr>
        <w:lastRenderedPageBreak/>
        <w:t>Таблица 11.</w:t>
      </w:r>
      <w:r>
        <w:rPr>
          <w:rFonts w:ascii="Times New Roman" w:hAnsi="Times New Roman"/>
          <w:sz w:val="28"/>
          <w:szCs w:val="28"/>
        </w:rPr>
        <w:t>1</w:t>
      </w:r>
      <w:r w:rsidRPr="009E64F5">
        <w:rPr>
          <w:rFonts w:ascii="Times New Roman" w:hAnsi="Times New Roman"/>
          <w:sz w:val="28"/>
          <w:szCs w:val="28"/>
        </w:rPr>
        <w:t xml:space="preserve"> – Участие сотрудников МУ «ЦБС г. Белово» в мероприятиях федерального, регионального и областного уровней</w:t>
      </w:r>
      <w:r>
        <w:rPr>
          <w:rFonts w:ascii="Times New Roman" w:hAnsi="Times New Roman"/>
          <w:sz w:val="28"/>
          <w:szCs w:val="28"/>
        </w:rPr>
        <w:t>: 2016 год</w:t>
      </w:r>
      <w:r w:rsidRPr="009E64F5">
        <w:rPr>
          <w:rFonts w:ascii="Times New Roman" w:hAnsi="Times New Roman"/>
          <w:sz w:val="28"/>
          <w:szCs w:val="28"/>
        </w:rPr>
        <w:t xml:space="preserve"> </w:t>
      </w:r>
    </w:p>
    <w:tbl>
      <w:tblPr>
        <w:tblStyle w:val="afff"/>
        <w:tblW w:w="15776" w:type="dxa"/>
        <w:jc w:val="center"/>
        <w:tblLook w:val="04A0"/>
      </w:tblPr>
      <w:tblGrid>
        <w:gridCol w:w="615"/>
        <w:gridCol w:w="2136"/>
        <w:gridCol w:w="1408"/>
        <w:gridCol w:w="2125"/>
        <w:gridCol w:w="2240"/>
        <w:gridCol w:w="2629"/>
        <w:gridCol w:w="4623"/>
      </w:tblGrid>
      <w:tr w:rsidR="008B5A93" w:rsidRPr="003C004B" w:rsidTr="00B66843">
        <w:trPr>
          <w:jc w:val="center"/>
        </w:trPr>
        <w:tc>
          <w:tcPr>
            <w:tcW w:w="615" w:type="dxa"/>
          </w:tcPr>
          <w:p w:rsidR="008B5A93" w:rsidRPr="003C004B" w:rsidRDefault="008B5A93" w:rsidP="008B5A93">
            <w:pPr>
              <w:spacing w:after="0" w:line="240" w:lineRule="auto"/>
              <w:contextualSpacing/>
              <w:jc w:val="center"/>
              <w:rPr>
                <w:rFonts w:ascii="Times New Roman" w:hAnsi="Times New Roman"/>
                <w:sz w:val="24"/>
                <w:szCs w:val="24"/>
              </w:rPr>
            </w:pPr>
            <w:r w:rsidRPr="003C004B">
              <w:rPr>
                <w:rFonts w:ascii="Times New Roman" w:hAnsi="Times New Roman"/>
                <w:sz w:val="24"/>
                <w:szCs w:val="24"/>
              </w:rPr>
              <w:t>№ п/п</w:t>
            </w:r>
          </w:p>
        </w:tc>
        <w:tc>
          <w:tcPr>
            <w:tcW w:w="2136" w:type="dxa"/>
          </w:tcPr>
          <w:p w:rsidR="008B5A93" w:rsidRPr="003C004B" w:rsidRDefault="008B5A93" w:rsidP="008B5A93">
            <w:pPr>
              <w:spacing w:after="0" w:line="240" w:lineRule="auto"/>
              <w:contextualSpacing/>
              <w:jc w:val="center"/>
              <w:rPr>
                <w:rFonts w:ascii="Times New Roman" w:hAnsi="Times New Roman"/>
                <w:sz w:val="24"/>
                <w:szCs w:val="24"/>
              </w:rPr>
            </w:pPr>
            <w:r w:rsidRPr="003C004B">
              <w:rPr>
                <w:rFonts w:ascii="Times New Roman" w:hAnsi="Times New Roman"/>
                <w:sz w:val="24"/>
                <w:szCs w:val="24"/>
              </w:rPr>
              <w:t>ФИО</w:t>
            </w:r>
          </w:p>
        </w:tc>
        <w:tc>
          <w:tcPr>
            <w:tcW w:w="1408" w:type="dxa"/>
          </w:tcPr>
          <w:p w:rsidR="008B5A93" w:rsidRPr="003C004B" w:rsidRDefault="008B5A93" w:rsidP="008B5A93">
            <w:pPr>
              <w:spacing w:after="0" w:line="240" w:lineRule="auto"/>
              <w:contextualSpacing/>
              <w:jc w:val="center"/>
              <w:rPr>
                <w:rFonts w:ascii="Times New Roman" w:hAnsi="Times New Roman"/>
                <w:sz w:val="24"/>
                <w:szCs w:val="24"/>
              </w:rPr>
            </w:pPr>
            <w:r w:rsidRPr="003C004B">
              <w:rPr>
                <w:rFonts w:ascii="Times New Roman" w:hAnsi="Times New Roman"/>
                <w:sz w:val="24"/>
                <w:szCs w:val="24"/>
              </w:rPr>
              <w:t>Место работы</w:t>
            </w:r>
          </w:p>
        </w:tc>
        <w:tc>
          <w:tcPr>
            <w:tcW w:w="2125" w:type="dxa"/>
          </w:tcPr>
          <w:p w:rsidR="008B5A93" w:rsidRPr="003C004B" w:rsidRDefault="008B5A93" w:rsidP="008B5A93">
            <w:pPr>
              <w:spacing w:after="0" w:line="240" w:lineRule="auto"/>
              <w:contextualSpacing/>
              <w:jc w:val="center"/>
              <w:rPr>
                <w:rFonts w:ascii="Times New Roman" w:hAnsi="Times New Roman"/>
                <w:sz w:val="24"/>
                <w:szCs w:val="24"/>
              </w:rPr>
            </w:pPr>
            <w:r w:rsidRPr="003C004B">
              <w:rPr>
                <w:rFonts w:ascii="Times New Roman" w:hAnsi="Times New Roman"/>
                <w:sz w:val="24"/>
                <w:szCs w:val="24"/>
              </w:rPr>
              <w:t>Должность</w:t>
            </w:r>
          </w:p>
        </w:tc>
        <w:tc>
          <w:tcPr>
            <w:tcW w:w="2240" w:type="dxa"/>
          </w:tcPr>
          <w:p w:rsidR="008B5A93" w:rsidRPr="003C004B" w:rsidRDefault="008B5A93" w:rsidP="008B5A93">
            <w:pPr>
              <w:spacing w:after="0" w:line="240" w:lineRule="auto"/>
              <w:contextualSpacing/>
              <w:jc w:val="center"/>
              <w:rPr>
                <w:rFonts w:ascii="Times New Roman" w:hAnsi="Times New Roman"/>
                <w:sz w:val="24"/>
                <w:szCs w:val="24"/>
              </w:rPr>
            </w:pPr>
            <w:r w:rsidRPr="003C004B">
              <w:rPr>
                <w:rFonts w:ascii="Times New Roman" w:hAnsi="Times New Roman"/>
                <w:sz w:val="24"/>
                <w:szCs w:val="24"/>
              </w:rPr>
              <w:t>Уровень, место проведения</w:t>
            </w:r>
          </w:p>
        </w:tc>
        <w:tc>
          <w:tcPr>
            <w:tcW w:w="2629" w:type="dxa"/>
          </w:tcPr>
          <w:p w:rsidR="008B5A93" w:rsidRPr="003C004B" w:rsidRDefault="008B5A93" w:rsidP="008B5A93">
            <w:pPr>
              <w:spacing w:after="0" w:line="240" w:lineRule="auto"/>
              <w:contextualSpacing/>
              <w:jc w:val="center"/>
              <w:rPr>
                <w:rFonts w:ascii="Times New Roman" w:hAnsi="Times New Roman"/>
                <w:sz w:val="24"/>
                <w:szCs w:val="24"/>
              </w:rPr>
            </w:pPr>
            <w:r w:rsidRPr="003C004B">
              <w:rPr>
                <w:rFonts w:ascii="Times New Roman" w:hAnsi="Times New Roman"/>
                <w:sz w:val="24"/>
                <w:szCs w:val="24"/>
              </w:rPr>
              <w:t>Форма и тема</w:t>
            </w:r>
          </w:p>
        </w:tc>
        <w:tc>
          <w:tcPr>
            <w:tcW w:w="4623" w:type="dxa"/>
          </w:tcPr>
          <w:p w:rsidR="008B5A93" w:rsidRPr="003C004B" w:rsidRDefault="008B5A93" w:rsidP="008B5A93">
            <w:pPr>
              <w:spacing w:after="0" w:line="240" w:lineRule="auto"/>
              <w:contextualSpacing/>
              <w:jc w:val="center"/>
              <w:rPr>
                <w:rFonts w:ascii="Times New Roman" w:hAnsi="Times New Roman"/>
                <w:sz w:val="24"/>
                <w:szCs w:val="24"/>
              </w:rPr>
            </w:pPr>
            <w:r w:rsidRPr="003C004B">
              <w:rPr>
                <w:rFonts w:ascii="Times New Roman" w:hAnsi="Times New Roman"/>
                <w:sz w:val="24"/>
                <w:szCs w:val="24"/>
              </w:rPr>
              <w:t xml:space="preserve">Оценки и </w:t>
            </w:r>
          </w:p>
          <w:p w:rsidR="008B5A93" w:rsidRPr="003C004B" w:rsidRDefault="008B5A93" w:rsidP="008B5A93">
            <w:pPr>
              <w:spacing w:after="0" w:line="240" w:lineRule="auto"/>
              <w:contextualSpacing/>
              <w:jc w:val="center"/>
              <w:rPr>
                <w:rFonts w:ascii="Times New Roman" w:hAnsi="Times New Roman"/>
                <w:sz w:val="24"/>
                <w:szCs w:val="24"/>
              </w:rPr>
            </w:pPr>
            <w:r w:rsidRPr="003C004B">
              <w:rPr>
                <w:rFonts w:ascii="Times New Roman" w:hAnsi="Times New Roman"/>
                <w:sz w:val="24"/>
                <w:szCs w:val="24"/>
              </w:rPr>
              <w:t>предложения</w:t>
            </w:r>
          </w:p>
        </w:tc>
      </w:tr>
      <w:tr w:rsidR="008B5A93" w:rsidRPr="003C004B" w:rsidTr="00B66843">
        <w:trPr>
          <w:jc w:val="center"/>
        </w:trPr>
        <w:tc>
          <w:tcPr>
            <w:tcW w:w="615" w:type="dxa"/>
          </w:tcPr>
          <w:p w:rsidR="008B5A93" w:rsidRPr="00A8564F" w:rsidRDefault="008B5A93" w:rsidP="00B65523">
            <w:pPr>
              <w:pStyle w:val="aa"/>
              <w:numPr>
                <w:ilvl w:val="0"/>
                <w:numId w:val="38"/>
              </w:numPr>
              <w:contextualSpacing/>
              <w:jc w:val="center"/>
              <w:rPr>
                <w:sz w:val="24"/>
                <w:szCs w:val="24"/>
              </w:rPr>
            </w:pPr>
          </w:p>
        </w:tc>
        <w:tc>
          <w:tcPr>
            <w:tcW w:w="2136" w:type="dxa"/>
          </w:tcPr>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Хромова Е.Г.</w:t>
            </w:r>
          </w:p>
          <w:p w:rsidR="008B5A93" w:rsidRPr="00FD1FB2"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Свистунова Л.Н.</w:t>
            </w:r>
          </w:p>
        </w:tc>
        <w:tc>
          <w:tcPr>
            <w:tcW w:w="1408" w:type="dxa"/>
          </w:tcPr>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ЦГБ</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ЦГБ</w:t>
            </w:r>
          </w:p>
          <w:p w:rsidR="008B5A93" w:rsidRPr="00FD1FB2" w:rsidRDefault="008B5A93" w:rsidP="008B5A93">
            <w:pPr>
              <w:spacing w:after="0" w:line="240" w:lineRule="auto"/>
              <w:contextualSpacing/>
              <w:jc w:val="both"/>
              <w:rPr>
                <w:rFonts w:ascii="Times New Roman" w:hAnsi="Times New Roman"/>
                <w:sz w:val="24"/>
                <w:szCs w:val="24"/>
              </w:rPr>
            </w:pPr>
          </w:p>
        </w:tc>
        <w:tc>
          <w:tcPr>
            <w:tcW w:w="2125" w:type="dxa"/>
          </w:tcPr>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Зав</w:t>
            </w:r>
            <w:proofErr w:type="gramStart"/>
            <w:r>
              <w:rPr>
                <w:rFonts w:ascii="Times New Roman" w:hAnsi="Times New Roman"/>
                <w:sz w:val="24"/>
                <w:szCs w:val="24"/>
              </w:rPr>
              <w:t>.о</w:t>
            </w:r>
            <w:proofErr w:type="gramEnd"/>
            <w:r>
              <w:rPr>
                <w:rFonts w:ascii="Times New Roman" w:hAnsi="Times New Roman"/>
                <w:sz w:val="24"/>
                <w:szCs w:val="24"/>
              </w:rPr>
              <w:t>тделом</w:t>
            </w:r>
          </w:p>
          <w:p w:rsidR="008B5A93" w:rsidRPr="003C004B"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Ведущий методист</w:t>
            </w:r>
          </w:p>
        </w:tc>
        <w:tc>
          <w:tcPr>
            <w:tcW w:w="2240" w:type="dxa"/>
          </w:tcPr>
          <w:p w:rsidR="008B5A93" w:rsidRPr="003C004B"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г. Москва РГБМ</w:t>
            </w:r>
          </w:p>
        </w:tc>
        <w:tc>
          <w:tcPr>
            <w:tcW w:w="2629" w:type="dxa"/>
          </w:tcPr>
          <w:p w:rsidR="008B5A93" w:rsidRPr="003C004B"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Заочный курс «Эффективная библиотека»</w:t>
            </w:r>
          </w:p>
        </w:tc>
        <w:tc>
          <w:tcPr>
            <w:tcW w:w="4623" w:type="dxa"/>
          </w:tcPr>
          <w:p w:rsidR="008B5A93" w:rsidRPr="003C004B"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 xml:space="preserve">Обретены важные сведения о маркетинговых технологиях в библиотеке, об управлении персоналом и др. </w:t>
            </w:r>
            <w:proofErr w:type="gramStart"/>
            <w:r>
              <w:rPr>
                <w:rFonts w:ascii="Times New Roman" w:hAnsi="Times New Roman"/>
                <w:sz w:val="24"/>
                <w:szCs w:val="24"/>
              </w:rPr>
              <w:t>Получен сертификат за подписью директора РГБМ Михновой И.Б. Важность проведения таких курсов бесспорна</w:t>
            </w:r>
            <w:proofErr w:type="gramEnd"/>
            <w:r>
              <w:rPr>
                <w:rFonts w:ascii="Times New Roman" w:hAnsi="Times New Roman"/>
                <w:sz w:val="24"/>
                <w:szCs w:val="24"/>
              </w:rPr>
              <w:t>.</w:t>
            </w:r>
          </w:p>
        </w:tc>
      </w:tr>
      <w:tr w:rsidR="008B5A93" w:rsidRPr="003C004B" w:rsidTr="00B66843">
        <w:trPr>
          <w:jc w:val="center"/>
        </w:trPr>
        <w:tc>
          <w:tcPr>
            <w:tcW w:w="615" w:type="dxa"/>
          </w:tcPr>
          <w:p w:rsidR="008B5A93" w:rsidRPr="00A8564F" w:rsidRDefault="008B5A93" w:rsidP="00B65523">
            <w:pPr>
              <w:pStyle w:val="aa"/>
              <w:numPr>
                <w:ilvl w:val="0"/>
                <w:numId w:val="38"/>
              </w:numPr>
              <w:contextualSpacing/>
              <w:jc w:val="center"/>
              <w:rPr>
                <w:sz w:val="24"/>
                <w:szCs w:val="24"/>
              </w:rPr>
            </w:pPr>
          </w:p>
        </w:tc>
        <w:tc>
          <w:tcPr>
            <w:tcW w:w="2136" w:type="dxa"/>
          </w:tcPr>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Мочалова Е.В.</w:t>
            </w:r>
          </w:p>
        </w:tc>
        <w:tc>
          <w:tcPr>
            <w:tcW w:w="1408" w:type="dxa"/>
          </w:tcPr>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Биб-ка №8</w:t>
            </w:r>
          </w:p>
        </w:tc>
        <w:tc>
          <w:tcPr>
            <w:tcW w:w="2125" w:type="dxa"/>
          </w:tcPr>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Заведующая</w:t>
            </w:r>
          </w:p>
        </w:tc>
        <w:tc>
          <w:tcPr>
            <w:tcW w:w="2240" w:type="dxa"/>
          </w:tcPr>
          <w:p w:rsidR="008B5A93" w:rsidRPr="003D1C1E" w:rsidRDefault="008B5A93" w:rsidP="008B5A93">
            <w:pPr>
              <w:spacing w:after="0" w:line="240" w:lineRule="auto"/>
              <w:contextualSpacing/>
              <w:jc w:val="both"/>
              <w:rPr>
                <w:rFonts w:ascii="Times New Roman" w:hAnsi="Times New Roman"/>
                <w:sz w:val="24"/>
                <w:szCs w:val="24"/>
              </w:rPr>
            </w:pPr>
            <w:r w:rsidRPr="00A8564F">
              <w:rPr>
                <w:rFonts w:ascii="Times New Roman" w:hAnsi="Times New Roman"/>
                <w:sz w:val="24"/>
                <w:szCs w:val="24"/>
              </w:rPr>
              <w:t>г</w:t>
            </w:r>
            <w:proofErr w:type="gramStart"/>
            <w:r w:rsidRPr="00A8564F">
              <w:rPr>
                <w:rFonts w:ascii="Times New Roman" w:hAnsi="Times New Roman"/>
                <w:sz w:val="24"/>
                <w:szCs w:val="24"/>
              </w:rPr>
              <w:t>.М</w:t>
            </w:r>
            <w:proofErr w:type="gramEnd"/>
            <w:r w:rsidRPr="00A8564F">
              <w:rPr>
                <w:rFonts w:ascii="Times New Roman" w:hAnsi="Times New Roman"/>
                <w:sz w:val="24"/>
                <w:szCs w:val="24"/>
              </w:rPr>
              <w:t>осква</w:t>
            </w:r>
            <w:r>
              <w:rPr>
                <w:rFonts w:ascii="Times New Roman" w:hAnsi="Times New Roman"/>
                <w:sz w:val="24"/>
                <w:szCs w:val="24"/>
              </w:rPr>
              <w:t xml:space="preserve"> ФГБ УВО «Московская государственная консерватория им. П.И. Чайковского»</w:t>
            </w:r>
          </w:p>
        </w:tc>
        <w:tc>
          <w:tcPr>
            <w:tcW w:w="2629" w:type="dxa"/>
          </w:tcPr>
          <w:p w:rsidR="008B5A93" w:rsidRDefault="008B5A93" w:rsidP="008B5A93">
            <w:pPr>
              <w:spacing w:after="0" w:line="240" w:lineRule="auto"/>
              <w:contextualSpacing/>
              <w:jc w:val="both"/>
              <w:rPr>
                <w:rFonts w:ascii="Times New Roman" w:hAnsi="Times New Roman"/>
                <w:sz w:val="24"/>
                <w:szCs w:val="24"/>
              </w:rPr>
            </w:pPr>
            <w:r w:rsidRPr="00A8564F">
              <w:rPr>
                <w:rFonts w:ascii="Times New Roman" w:hAnsi="Times New Roman"/>
                <w:sz w:val="24"/>
                <w:szCs w:val="24"/>
              </w:rPr>
              <w:t xml:space="preserve">Участие на церемонии награждения и подведения итогов </w:t>
            </w:r>
            <w:r w:rsidRPr="00A8564F">
              <w:rPr>
                <w:rFonts w:ascii="Times New Roman" w:hAnsi="Times New Roman"/>
                <w:sz w:val="24"/>
                <w:szCs w:val="24"/>
                <w:lang w:val="en-US"/>
              </w:rPr>
              <w:t>V</w:t>
            </w:r>
            <w:r w:rsidRPr="00A8564F">
              <w:rPr>
                <w:rFonts w:ascii="Times New Roman" w:hAnsi="Times New Roman"/>
                <w:sz w:val="24"/>
                <w:szCs w:val="24"/>
              </w:rPr>
              <w:t xml:space="preserve"> Всероссийского конкурса библиотекарей «Время Гайдара»</w:t>
            </w:r>
          </w:p>
        </w:tc>
        <w:tc>
          <w:tcPr>
            <w:tcW w:w="4623" w:type="dxa"/>
          </w:tcPr>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 xml:space="preserve">Отмечается высокий уровень организации. От МУ «ЦБС г. Белово» озвучен </w:t>
            </w:r>
            <w:r w:rsidRPr="00A8564F">
              <w:rPr>
                <w:rFonts w:ascii="Times New Roman" w:hAnsi="Times New Roman"/>
                <w:sz w:val="24"/>
                <w:szCs w:val="24"/>
              </w:rPr>
              <w:t>доклад</w:t>
            </w:r>
            <w:r>
              <w:rPr>
                <w:rFonts w:ascii="Times New Roman" w:hAnsi="Times New Roman"/>
                <w:sz w:val="24"/>
                <w:szCs w:val="24"/>
              </w:rPr>
              <w:t>.</w:t>
            </w:r>
          </w:p>
        </w:tc>
      </w:tr>
      <w:tr w:rsidR="008B5A93" w:rsidRPr="003C004B" w:rsidTr="00B66843">
        <w:trPr>
          <w:jc w:val="center"/>
        </w:trPr>
        <w:tc>
          <w:tcPr>
            <w:tcW w:w="615" w:type="dxa"/>
          </w:tcPr>
          <w:p w:rsidR="008B5A93" w:rsidRPr="00A8564F" w:rsidRDefault="008B5A93" w:rsidP="00B65523">
            <w:pPr>
              <w:pStyle w:val="aa"/>
              <w:numPr>
                <w:ilvl w:val="0"/>
                <w:numId w:val="38"/>
              </w:numPr>
              <w:contextualSpacing/>
              <w:jc w:val="center"/>
              <w:rPr>
                <w:sz w:val="24"/>
                <w:szCs w:val="24"/>
              </w:rPr>
            </w:pPr>
          </w:p>
        </w:tc>
        <w:tc>
          <w:tcPr>
            <w:tcW w:w="2136" w:type="dxa"/>
          </w:tcPr>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Мочалова Е.В.</w:t>
            </w:r>
          </w:p>
        </w:tc>
        <w:tc>
          <w:tcPr>
            <w:tcW w:w="1408" w:type="dxa"/>
          </w:tcPr>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Биб-ка №8</w:t>
            </w:r>
          </w:p>
        </w:tc>
        <w:tc>
          <w:tcPr>
            <w:tcW w:w="2125" w:type="dxa"/>
          </w:tcPr>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Заведующая</w:t>
            </w:r>
          </w:p>
        </w:tc>
        <w:tc>
          <w:tcPr>
            <w:tcW w:w="2240" w:type="dxa"/>
          </w:tcPr>
          <w:p w:rsidR="008B5A93" w:rsidRPr="00A8564F" w:rsidRDefault="008B5A93" w:rsidP="008B5A93">
            <w:pPr>
              <w:spacing w:after="0" w:line="240" w:lineRule="auto"/>
              <w:contextualSpacing/>
              <w:jc w:val="both"/>
              <w:rPr>
                <w:rFonts w:ascii="Times New Roman" w:hAnsi="Times New Roman"/>
                <w:sz w:val="24"/>
                <w:szCs w:val="24"/>
              </w:rPr>
            </w:pPr>
            <w:r w:rsidRPr="00A8564F">
              <w:rPr>
                <w:rFonts w:ascii="Times New Roman" w:hAnsi="Times New Roman"/>
                <w:sz w:val="24"/>
                <w:szCs w:val="24"/>
              </w:rPr>
              <w:t>г</w:t>
            </w:r>
            <w:proofErr w:type="gramStart"/>
            <w:r w:rsidRPr="00A8564F">
              <w:rPr>
                <w:rFonts w:ascii="Times New Roman" w:hAnsi="Times New Roman"/>
                <w:sz w:val="24"/>
                <w:szCs w:val="24"/>
              </w:rPr>
              <w:t>.М</w:t>
            </w:r>
            <w:proofErr w:type="gramEnd"/>
            <w:r w:rsidRPr="00A8564F">
              <w:rPr>
                <w:rFonts w:ascii="Times New Roman" w:hAnsi="Times New Roman"/>
                <w:sz w:val="24"/>
                <w:szCs w:val="24"/>
              </w:rPr>
              <w:t>осква</w:t>
            </w:r>
            <w:r>
              <w:rPr>
                <w:rFonts w:ascii="Times New Roman" w:hAnsi="Times New Roman"/>
                <w:sz w:val="24"/>
                <w:szCs w:val="24"/>
              </w:rPr>
              <w:t xml:space="preserve"> ГБУК «Музей М.А. Булгакова»</w:t>
            </w:r>
          </w:p>
        </w:tc>
        <w:tc>
          <w:tcPr>
            <w:tcW w:w="2629" w:type="dxa"/>
          </w:tcPr>
          <w:p w:rsidR="008B5A93" w:rsidRPr="00405741"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 xml:space="preserve">Участие в международной научной конференции «М.А. Булгаков в потоке российской истории </w:t>
            </w:r>
            <w:r>
              <w:rPr>
                <w:rFonts w:ascii="Times New Roman" w:hAnsi="Times New Roman"/>
                <w:sz w:val="24"/>
                <w:szCs w:val="24"/>
                <w:lang w:val="en-US"/>
              </w:rPr>
              <w:t>XX</w:t>
            </w:r>
            <w:r w:rsidRPr="00405741">
              <w:rPr>
                <w:rFonts w:ascii="Times New Roman" w:hAnsi="Times New Roman"/>
                <w:sz w:val="24"/>
                <w:szCs w:val="24"/>
              </w:rPr>
              <w:t>-</w:t>
            </w:r>
            <w:r>
              <w:rPr>
                <w:rFonts w:ascii="Times New Roman" w:hAnsi="Times New Roman"/>
                <w:sz w:val="24"/>
                <w:szCs w:val="24"/>
                <w:lang w:val="en-US"/>
              </w:rPr>
              <w:t>XXI</w:t>
            </w:r>
            <w:r w:rsidRPr="00405741">
              <w:rPr>
                <w:rFonts w:ascii="Times New Roman" w:hAnsi="Times New Roman"/>
                <w:sz w:val="24"/>
                <w:szCs w:val="24"/>
              </w:rPr>
              <w:t xml:space="preserve"> </w:t>
            </w:r>
            <w:r>
              <w:rPr>
                <w:rFonts w:ascii="Times New Roman" w:hAnsi="Times New Roman"/>
                <w:sz w:val="24"/>
                <w:szCs w:val="24"/>
              </w:rPr>
              <w:t>веков»</w:t>
            </w:r>
          </w:p>
        </w:tc>
        <w:tc>
          <w:tcPr>
            <w:tcW w:w="4623" w:type="dxa"/>
          </w:tcPr>
          <w:p w:rsidR="008B5A93" w:rsidRPr="003D1C1E"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Посещение подобных мероприятий повышает статус и уровень работы муниципальных библиотек</w:t>
            </w:r>
          </w:p>
        </w:tc>
      </w:tr>
      <w:tr w:rsidR="008B5A93" w:rsidRPr="00FD1FB2" w:rsidTr="00B66843">
        <w:trPr>
          <w:jc w:val="center"/>
        </w:trPr>
        <w:tc>
          <w:tcPr>
            <w:tcW w:w="615" w:type="dxa"/>
          </w:tcPr>
          <w:p w:rsidR="008B5A93" w:rsidRPr="00A8564F" w:rsidRDefault="008B5A93" w:rsidP="00B65523">
            <w:pPr>
              <w:pStyle w:val="aa"/>
              <w:numPr>
                <w:ilvl w:val="0"/>
                <w:numId w:val="38"/>
              </w:numPr>
              <w:contextualSpacing/>
              <w:jc w:val="center"/>
              <w:rPr>
                <w:sz w:val="24"/>
                <w:szCs w:val="24"/>
              </w:rPr>
            </w:pPr>
          </w:p>
        </w:tc>
        <w:tc>
          <w:tcPr>
            <w:tcW w:w="2136" w:type="dxa"/>
          </w:tcPr>
          <w:p w:rsidR="008B5A93" w:rsidRPr="00FD1FB2" w:rsidRDefault="008B5A93" w:rsidP="008B5A93">
            <w:pPr>
              <w:spacing w:after="0" w:line="240" w:lineRule="auto"/>
              <w:contextualSpacing/>
              <w:jc w:val="both"/>
              <w:rPr>
                <w:rFonts w:ascii="Times New Roman" w:hAnsi="Times New Roman"/>
                <w:sz w:val="24"/>
                <w:szCs w:val="24"/>
              </w:rPr>
            </w:pPr>
            <w:r w:rsidRPr="00FD1FB2">
              <w:rPr>
                <w:rFonts w:ascii="Times New Roman" w:hAnsi="Times New Roman"/>
                <w:sz w:val="24"/>
                <w:szCs w:val="24"/>
              </w:rPr>
              <w:t>Валиуллова Л.В.</w:t>
            </w:r>
          </w:p>
        </w:tc>
        <w:tc>
          <w:tcPr>
            <w:tcW w:w="1408" w:type="dxa"/>
          </w:tcPr>
          <w:p w:rsidR="008B5A93" w:rsidRPr="00FD1FB2"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Библиотека №1</w:t>
            </w:r>
          </w:p>
        </w:tc>
        <w:tc>
          <w:tcPr>
            <w:tcW w:w="2125" w:type="dxa"/>
          </w:tcPr>
          <w:p w:rsidR="008B5A93" w:rsidRPr="00FD1FB2"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Заведующая</w:t>
            </w:r>
          </w:p>
        </w:tc>
        <w:tc>
          <w:tcPr>
            <w:tcW w:w="2240" w:type="dxa"/>
          </w:tcPr>
          <w:p w:rsidR="008B5A93" w:rsidRPr="00FD1FB2"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 xml:space="preserve">ТОУНБ им. А.С. Пушкина, </w:t>
            </w:r>
            <w:proofErr w:type="gramStart"/>
            <w:r>
              <w:rPr>
                <w:rFonts w:ascii="Times New Roman" w:hAnsi="Times New Roman"/>
                <w:sz w:val="24"/>
                <w:szCs w:val="24"/>
              </w:rPr>
              <w:t>г</w:t>
            </w:r>
            <w:proofErr w:type="gramEnd"/>
            <w:r>
              <w:rPr>
                <w:rFonts w:ascii="Times New Roman" w:hAnsi="Times New Roman"/>
                <w:sz w:val="24"/>
                <w:szCs w:val="24"/>
              </w:rPr>
              <w:t>. Красноярск</w:t>
            </w:r>
          </w:p>
        </w:tc>
        <w:tc>
          <w:tcPr>
            <w:tcW w:w="2629" w:type="dxa"/>
          </w:tcPr>
          <w:p w:rsidR="008B5A93" w:rsidRPr="00FD1FB2"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Семинар «Новое краеведение и современные библиотеки. Вызов или шанс?»</w:t>
            </w:r>
          </w:p>
        </w:tc>
        <w:tc>
          <w:tcPr>
            <w:tcW w:w="4623" w:type="dxa"/>
          </w:tcPr>
          <w:p w:rsidR="008B5A93" w:rsidRPr="00FD1FB2"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Высокая оценка мероприятия. Важные сведения по работе над проектом.</w:t>
            </w:r>
          </w:p>
        </w:tc>
      </w:tr>
      <w:tr w:rsidR="008B5A93" w:rsidRPr="00FD1FB2" w:rsidTr="00B66843">
        <w:trPr>
          <w:jc w:val="center"/>
        </w:trPr>
        <w:tc>
          <w:tcPr>
            <w:tcW w:w="615" w:type="dxa"/>
          </w:tcPr>
          <w:p w:rsidR="008B5A93" w:rsidRPr="00A8564F" w:rsidRDefault="008B5A93" w:rsidP="00B65523">
            <w:pPr>
              <w:pStyle w:val="aa"/>
              <w:numPr>
                <w:ilvl w:val="0"/>
                <w:numId w:val="38"/>
              </w:numPr>
              <w:contextualSpacing/>
              <w:jc w:val="center"/>
              <w:rPr>
                <w:sz w:val="24"/>
                <w:szCs w:val="24"/>
              </w:rPr>
            </w:pPr>
          </w:p>
        </w:tc>
        <w:tc>
          <w:tcPr>
            <w:tcW w:w="2136" w:type="dxa"/>
          </w:tcPr>
          <w:p w:rsidR="008B5A93" w:rsidRPr="00FD1FB2"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Зятчина И.В.</w:t>
            </w:r>
          </w:p>
        </w:tc>
        <w:tc>
          <w:tcPr>
            <w:tcW w:w="1408" w:type="dxa"/>
          </w:tcPr>
          <w:p w:rsidR="008B5A93" w:rsidRPr="00FD1FB2"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ЦГБ</w:t>
            </w:r>
          </w:p>
        </w:tc>
        <w:tc>
          <w:tcPr>
            <w:tcW w:w="2125" w:type="dxa"/>
          </w:tcPr>
          <w:p w:rsidR="008B5A93" w:rsidRPr="00FD1FB2"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 xml:space="preserve">Б-рь </w:t>
            </w:r>
            <w:r>
              <w:rPr>
                <w:rFonts w:ascii="Times New Roman" w:hAnsi="Times New Roman"/>
                <w:sz w:val="24"/>
                <w:szCs w:val="24"/>
                <w:lang w:val="en-US"/>
              </w:rPr>
              <w:t>I</w:t>
            </w:r>
            <w:r w:rsidRPr="00FD1FB2">
              <w:rPr>
                <w:rFonts w:ascii="Times New Roman" w:hAnsi="Times New Roman"/>
                <w:sz w:val="24"/>
                <w:szCs w:val="24"/>
              </w:rPr>
              <w:t xml:space="preserve"> </w:t>
            </w:r>
            <w:r>
              <w:rPr>
                <w:rFonts w:ascii="Times New Roman" w:hAnsi="Times New Roman"/>
                <w:sz w:val="24"/>
                <w:szCs w:val="24"/>
              </w:rPr>
              <w:t>категор.</w:t>
            </w:r>
          </w:p>
        </w:tc>
        <w:tc>
          <w:tcPr>
            <w:tcW w:w="2240" w:type="dxa"/>
          </w:tcPr>
          <w:p w:rsidR="008B5A93" w:rsidRPr="00FD1FB2"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Новосибирская областная юношеская библиотека</w:t>
            </w:r>
          </w:p>
        </w:tc>
        <w:tc>
          <w:tcPr>
            <w:tcW w:w="2629" w:type="dxa"/>
          </w:tcPr>
          <w:p w:rsidR="008B5A93" w:rsidRPr="00FD1FB2"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Библио-инкубатор «Молодые – молодым: новый подход к профессиональному развитию»</w:t>
            </w:r>
          </w:p>
        </w:tc>
        <w:tc>
          <w:tcPr>
            <w:tcW w:w="4623" w:type="dxa"/>
          </w:tcPr>
          <w:p w:rsidR="008B5A93" w:rsidRPr="00FD1FB2"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Уровень организации взят за образец. Много различных форм проводимых занятий, интересные, злободневные, неизбитые темы.</w:t>
            </w:r>
          </w:p>
        </w:tc>
      </w:tr>
      <w:tr w:rsidR="008B5A93" w:rsidRPr="00FD1FB2" w:rsidTr="00B66843">
        <w:trPr>
          <w:jc w:val="center"/>
        </w:trPr>
        <w:tc>
          <w:tcPr>
            <w:tcW w:w="615" w:type="dxa"/>
          </w:tcPr>
          <w:p w:rsidR="008B5A93" w:rsidRPr="00A8564F" w:rsidRDefault="008B5A93" w:rsidP="00B65523">
            <w:pPr>
              <w:pStyle w:val="aa"/>
              <w:numPr>
                <w:ilvl w:val="0"/>
                <w:numId w:val="38"/>
              </w:numPr>
              <w:contextualSpacing/>
              <w:jc w:val="center"/>
              <w:rPr>
                <w:sz w:val="24"/>
                <w:szCs w:val="24"/>
              </w:rPr>
            </w:pPr>
          </w:p>
        </w:tc>
        <w:tc>
          <w:tcPr>
            <w:tcW w:w="2136" w:type="dxa"/>
          </w:tcPr>
          <w:p w:rsidR="008B5A93" w:rsidRPr="00405741" w:rsidRDefault="008B5A93" w:rsidP="008B5A93">
            <w:pPr>
              <w:spacing w:after="0" w:line="240" w:lineRule="auto"/>
              <w:contextualSpacing/>
              <w:jc w:val="both"/>
              <w:rPr>
                <w:rFonts w:ascii="Times New Roman" w:hAnsi="Times New Roman"/>
                <w:sz w:val="24"/>
                <w:szCs w:val="24"/>
              </w:rPr>
            </w:pPr>
            <w:r w:rsidRPr="00405741">
              <w:rPr>
                <w:rFonts w:ascii="Times New Roman" w:hAnsi="Times New Roman"/>
                <w:sz w:val="24"/>
                <w:szCs w:val="24"/>
              </w:rPr>
              <w:t>Мочалова Е.В.</w:t>
            </w:r>
          </w:p>
        </w:tc>
        <w:tc>
          <w:tcPr>
            <w:tcW w:w="1408" w:type="dxa"/>
          </w:tcPr>
          <w:p w:rsidR="008B5A93" w:rsidRPr="00405741" w:rsidRDefault="008B5A93" w:rsidP="008B5A93">
            <w:pPr>
              <w:spacing w:after="0" w:line="240" w:lineRule="auto"/>
              <w:contextualSpacing/>
              <w:jc w:val="both"/>
              <w:rPr>
                <w:rFonts w:ascii="Times New Roman" w:hAnsi="Times New Roman"/>
                <w:sz w:val="24"/>
                <w:szCs w:val="24"/>
              </w:rPr>
            </w:pPr>
            <w:r w:rsidRPr="00405741">
              <w:rPr>
                <w:rFonts w:ascii="Times New Roman" w:hAnsi="Times New Roman"/>
                <w:sz w:val="24"/>
                <w:szCs w:val="24"/>
              </w:rPr>
              <w:t>Биб-ка №8</w:t>
            </w:r>
          </w:p>
        </w:tc>
        <w:tc>
          <w:tcPr>
            <w:tcW w:w="2125" w:type="dxa"/>
          </w:tcPr>
          <w:p w:rsidR="008B5A93" w:rsidRPr="00405741" w:rsidRDefault="008B5A93" w:rsidP="008B5A93">
            <w:pPr>
              <w:spacing w:after="0" w:line="240" w:lineRule="auto"/>
              <w:contextualSpacing/>
              <w:jc w:val="both"/>
              <w:rPr>
                <w:rFonts w:ascii="Times New Roman" w:hAnsi="Times New Roman"/>
                <w:sz w:val="24"/>
                <w:szCs w:val="24"/>
              </w:rPr>
            </w:pPr>
            <w:r w:rsidRPr="00405741">
              <w:rPr>
                <w:rFonts w:ascii="Times New Roman" w:hAnsi="Times New Roman"/>
                <w:sz w:val="24"/>
                <w:szCs w:val="24"/>
              </w:rPr>
              <w:t>Заведующая</w:t>
            </w:r>
          </w:p>
        </w:tc>
        <w:tc>
          <w:tcPr>
            <w:tcW w:w="2240" w:type="dxa"/>
          </w:tcPr>
          <w:p w:rsidR="008B5A93" w:rsidRPr="00405741" w:rsidRDefault="008B5A93" w:rsidP="008B5A93">
            <w:pPr>
              <w:spacing w:after="0" w:line="240" w:lineRule="auto"/>
              <w:contextualSpacing/>
              <w:jc w:val="both"/>
              <w:rPr>
                <w:rFonts w:ascii="Times New Roman" w:hAnsi="Times New Roman"/>
                <w:sz w:val="24"/>
                <w:szCs w:val="24"/>
              </w:rPr>
            </w:pPr>
            <w:r w:rsidRPr="00405741">
              <w:rPr>
                <w:rFonts w:ascii="Times New Roman" w:hAnsi="Times New Roman"/>
                <w:sz w:val="24"/>
                <w:szCs w:val="24"/>
              </w:rPr>
              <w:t xml:space="preserve">г. </w:t>
            </w:r>
            <w:r>
              <w:rPr>
                <w:rFonts w:ascii="Times New Roman" w:hAnsi="Times New Roman"/>
                <w:sz w:val="24"/>
                <w:szCs w:val="24"/>
              </w:rPr>
              <w:t>Новосибирск</w:t>
            </w:r>
          </w:p>
        </w:tc>
        <w:tc>
          <w:tcPr>
            <w:tcW w:w="2629" w:type="dxa"/>
          </w:tcPr>
          <w:p w:rsidR="008B5A93" w:rsidRPr="00405741" w:rsidRDefault="008B5A93" w:rsidP="008B5A93">
            <w:pPr>
              <w:spacing w:after="0" w:line="240" w:lineRule="auto"/>
              <w:contextualSpacing/>
              <w:jc w:val="both"/>
              <w:rPr>
                <w:rFonts w:ascii="Times New Roman" w:hAnsi="Times New Roman"/>
                <w:sz w:val="24"/>
                <w:szCs w:val="24"/>
              </w:rPr>
            </w:pPr>
            <w:r w:rsidRPr="00405741">
              <w:rPr>
                <w:rFonts w:ascii="Times New Roman" w:hAnsi="Times New Roman"/>
                <w:sz w:val="24"/>
                <w:szCs w:val="24"/>
              </w:rPr>
              <w:t xml:space="preserve">Участие </w:t>
            </w:r>
            <w:r>
              <w:rPr>
                <w:rFonts w:ascii="Times New Roman" w:hAnsi="Times New Roman"/>
                <w:sz w:val="24"/>
                <w:szCs w:val="24"/>
              </w:rPr>
              <w:t>во всероссийском литературном фестивале «Белое пятно»</w:t>
            </w:r>
          </w:p>
        </w:tc>
        <w:tc>
          <w:tcPr>
            <w:tcW w:w="4623" w:type="dxa"/>
          </w:tcPr>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Уникальная возможность встретиться и пообщаться с писателями, наметить совместную работу</w:t>
            </w:r>
          </w:p>
        </w:tc>
      </w:tr>
      <w:tr w:rsidR="008B5A93" w:rsidRPr="00FD1FB2" w:rsidTr="00B66843">
        <w:trPr>
          <w:jc w:val="center"/>
        </w:trPr>
        <w:tc>
          <w:tcPr>
            <w:tcW w:w="615" w:type="dxa"/>
          </w:tcPr>
          <w:p w:rsidR="008B5A93" w:rsidRPr="00A8564F" w:rsidRDefault="008B5A93" w:rsidP="00B65523">
            <w:pPr>
              <w:pStyle w:val="aa"/>
              <w:numPr>
                <w:ilvl w:val="0"/>
                <w:numId w:val="38"/>
              </w:numPr>
              <w:contextualSpacing/>
              <w:jc w:val="center"/>
              <w:rPr>
                <w:sz w:val="24"/>
                <w:szCs w:val="24"/>
              </w:rPr>
            </w:pPr>
          </w:p>
        </w:tc>
        <w:tc>
          <w:tcPr>
            <w:tcW w:w="2136" w:type="dxa"/>
          </w:tcPr>
          <w:p w:rsidR="008B5A93" w:rsidRDefault="008B5A93" w:rsidP="008B5A93">
            <w:pPr>
              <w:spacing w:after="0" w:line="240" w:lineRule="auto"/>
              <w:contextualSpacing/>
              <w:jc w:val="both"/>
              <w:rPr>
                <w:rFonts w:ascii="Times New Roman" w:hAnsi="Times New Roman"/>
                <w:sz w:val="24"/>
                <w:szCs w:val="24"/>
              </w:rPr>
            </w:pPr>
            <w:r w:rsidRPr="00C709B6">
              <w:rPr>
                <w:rFonts w:ascii="Times New Roman" w:hAnsi="Times New Roman"/>
                <w:sz w:val="24"/>
                <w:szCs w:val="24"/>
              </w:rPr>
              <w:t>Акатьева И.А.</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Землянухина А.В.</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Шишкина С.В.</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Юрьева Т.Н.</w:t>
            </w:r>
          </w:p>
          <w:p w:rsidR="008B5A93" w:rsidRPr="00FD1FB2"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Черемных Т.А.</w:t>
            </w:r>
          </w:p>
        </w:tc>
        <w:tc>
          <w:tcPr>
            <w:tcW w:w="1408" w:type="dxa"/>
          </w:tcPr>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ДБ №7</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ЦДБ</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ЦДБ</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ДБ №16</w:t>
            </w:r>
          </w:p>
          <w:p w:rsidR="008B5A93" w:rsidRPr="00FD1FB2"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Б-ка №12</w:t>
            </w:r>
          </w:p>
        </w:tc>
        <w:tc>
          <w:tcPr>
            <w:tcW w:w="2125" w:type="dxa"/>
          </w:tcPr>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 xml:space="preserve">Б-рь </w:t>
            </w:r>
            <w:r>
              <w:rPr>
                <w:rFonts w:ascii="Times New Roman" w:hAnsi="Times New Roman"/>
                <w:sz w:val="24"/>
                <w:szCs w:val="24"/>
                <w:lang w:val="en-US"/>
              </w:rPr>
              <w:t>I</w:t>
            </w:r>
            <w:r w:rsidRPr="00FD1FB2">
              <w:rPr>
                <w:rFonts w:ascii="Times New Roman" w:hAnsi="Times New Roman"/>
                <w:sz w:val="24"/>
                <w:szCs w:val="24"/>
              </w:rPr>
              <w:t xml:space="preserve"> </w:t>
            </w:r>
            <w:r>
              <w:rPr>
                <w:rFonts w:ascii="Times New Roman" w:hAnsi="Times New Roman"/>
                <w:sz w:val="24"/>
                <w:szCs w:val="24"/>
              </w:rPr>
              <w:t>категор.</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Ведущий б-рь</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Ведущий б-рь</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 xml:space="preserve">Б-рь </w:t>
            </w:r>
            <w:r>
              <w:rPr>
                <w:rFonts w:ascii="Times New Roman" w:hAnsi="Times New Roman"/>
                <w:sz w:val="24"/>
                <w:szCs w:val="24"/>
                <w:lang w:val="en-US"/>
              </w:rPr>
              <w:t>I</w:t>
            </w:r>
            <w:r w:rsidRPr="00FD1FB2">
              <w:rPr>
                <w:rFonts w:ascii="Times New Roman" w:hAnsi="Times New Roman"/>
                <w:sz w:val="24"/>
                <w:szCs w:val="24"/>
              </w:rPr>
              <w:t xml:space="preserve"> </w:t>
            </w:r>
            <w:r>
              <w:rPr>
                <w:rFonts w:ascii="Times New Roman" w:hAnsi="Times New Roman"/>
                <w:sz w:val="24"/>
                <w:szCs w:val="24"/>
              </w:rPr>
              <w:t>категор.</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Ведущий б-рь</w:t>
            </w:r>
          </w:p>
          <w:p w:rsidR="008B5A93" w:rsidRDefault="008B5A93" w:rsidP="008B5A93">
            <w:pPr>
              <w:spacing w:after="0" w:line="240" w:lineRule="auto"/>
              <w:contextualSpacing/>
              <w:jc w:val="both"/>
              <w:rPr>
                <w:rFonts w:ascii="Times New Roman" w:hAnsi="Times New Roman"/>
                <w:sz w:val="24"/>
                <w:szCs w:val="24"/>
              </w:rPr>
            </w:pPr>
          </w:p>
          <w:p w:rsidR="008B5A93" w:rsidRPr="00FD1FB2" w:rsidRDefault="008B5A93" w:rsidP="008B5A93">
            <w:pPr>
              <w:spacing w:after="0" w:line="240" w:lineRule="auto"/>
              <w:contextualSpacing/>
              <w:jc w:val="both"/>
              <w:rPr>
                <w:rFonts w:ascii="Times New Roman" w:hAnsi="Times New Roman"/>
                <w:sz w:val="24"/>
                <w:szCs w:val="24"/>
              </w:rPr>
            </w:pPr>
          </w:p>
        </w:tc>
        <w:tc>
          <w:tcPr>
            <w:tcW w:w="2240" w:type="dxa"/>
          </w:tcPr>
          <w:p w:rsidR="008B5A93" w:rsidRPr="00FD1FB2" w:rsidRDefault="008B5A93" w:rsidP="008B5A93">
            <w:pPr>
              <w:spacing w:after="0" w:line="240" w:lineRule="auto"/>
              <w:contextualSpacing/>
              <w:jc w:val="both"/>
              <w:rPr>
                <w:rFonts w:ascii="Times New Roman" w:hAnsi="Times New Roman"/>
                <w:sz w:val="24"/>
                <w:szCs w:val="24"/>
              </w:rPr>
            </w:pPr>
            <w:r w:rsidRPr="00FD1FB2">
              <w:rPr>
                <w:rFonts w:ascii="Times New Roman" w:hAnsi="Times New Roman"/>
                <w:sz w:val="24"/>
                <w:szCs w:val="24"/>
              </w:rPr>
              <w:t>Государственное учреждение дополнительного профессионального образования «Кемеровский областной учебно-методический центр культуры и искусства»</w:t>
            </w:r>
          </w:p>
        </w:tc>
        <w:tc>
          <w:tcPr>
            <w:tcW w:w="2629" w:type="dxa"/>
          </w:tcPr>
          <w:p w:rsidR="008B5A93" w:rsidRPr="00FD1FB2" w:rsidRDefault="008B5A93" w:rsidP="008B5A93">
            <w:pPr>
              <w:spacing w:after="0" w:line="240" w:lineRule="auto"/>
              <w:contextualSpacing/>
              <w:jc w:val="both"/>
              <w:rPr>
                <w:rFonts w:ascii="Times New Roman" w:hAnsi="Times New Roman"/>
                <w:sz w:val="24"/>
                <w:szCs w:val="24"/>
              </w:rPr>
            </w:pPr>
            <w:r>
              <w:rPr>
                <w:rFonts w:ascii="Times New Roman" w:hAnsi="Times New Roman"/>
                <w:color w:val="000000"/>
                <w:sz w:val="24"/>
                <w:szCs w:val="24"/>
              </w:rPr>
              <w:t xml:space="preserve">Курсы повышение квалификации </w:t>
            </w:r>
            <w:r w:rsidRPr="00C709B6">
              <w:rPr>
                <w:rFonts w:ascii="Times New Roman" w:hAnsi="Times New Roman"/>
                <w:color w:val="000000"/>
                <w:sz w:val="24"/>
                <w:szCs w:val="24"/>
              </w:rPr>
              <w:t>«Современный пользователь библиотеки и организация дружелюбной библиотечной среды для детей и молодежи»</w:t>
            </w:r>
          </w:p>
        </w:tc>
        <w:tc>
          <w:tcPr>
            <w:tcW w:w="4623" w:type="dxa"/>
          </w:tcPr>
          <w:p w:rsidR="008B5A93" w:rsidRPr="00D53D97"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В целом программа нужная и насыщенная. Но сотрудники отмечают, что п</w:t>
            </w:r>
            <w:r w:rsidRPr="00D53D97">
              <w:rPr>
                <w:rFonts w:ascii="Times New Roman" w:hAnsi="Times New Roman"/>
                <w:sz w:val="24"/>
                <w:szCs w:val="24"/>
              </w:rPr>
              <w:t xml:space="preserve">рограмма областных курсов повышения квалификации и </w:t>
            </w:r>
            <w:r>
              <w:rPr>
                <w:rFonts w:ascii="Times New Roman" w:hAnsi="Times New Roman"/>
                <w:sz w:val="24"/>
                <w:szCs w:val="24"/>
              </w:rPr>
              <w:t xml:space="preserve">других </w:t>
            </w:r>
            <w:r w:rsidRPr="00D53D97">
              <w:rPr>
                <w:rFonts w:ascii="Times New Roman" w:hAnsi="Times New Roman"/>
                <w:sz w:val="24"/>
                <w:szCs w:val="24"/>
              </w:rPr>
              <w:t xml:space="preserve">семинаров частично совпадает, поэтому тем, кто недавно </w:t>
            </w:r>
            <w:r>
              <w:rPr>
                <w:rFonts w:ascii="Times New Roman" w:hAnsi="Times New Roman"/>
                <w:sz w:val="24"/>
                <w:szCs w:val="24"/>
              </w:rPr>
              <w:t>посещал</w:t>
            </w:r>
            <w:r w:rsidRPr="00D53D97">
              <w:rPr>
                <w:rFonts w:ascii="Times New Roman" w:hAnsi="Times New Roman"/>
                <w:sz w:val="24"/>
                <w:szCs w:val="24"/>
              </w:rPr>
              <w:t xml:space="preserve"> областны</w:t>
            </w:r>
            <w:r>
              <w:rPr>
                <w:rFonts w:ascii="Times New Roman" w:hAnsi="Times New Roman"/>
                <w:sz w:val="24"/>
                <w:szCs w:val="24"/>
              </w:rPr>
              <w:t>е</w:t>
            </w:r>
            <w:r w:rsidRPr="00D53D97">
              <w:rPr>
                <w:rFonts w:ascii="Times New Roman" w:hAnsi="Times New Roman"/>
                <w:sz w:val="24"/>
                <w:szCs w:val="24"/>
              </w:rPr>
              <w:t xml:space="preserve"> семинар</w:t>
            </w:r>
            <w:r>
              <w:rPr>
                <w:rFonts w:ascii="Times New Roman" w:hAnsi="Times New Roman"/>
                <w:sz w:val="24"/>
                <w:szCs w:val="24"/>
              </w:rPr>
              <w:t>ы</w:t>
            </w:r>
            <w:r w:rsidRPr="00D53D97">
              <w:rPr>
                <w:rFonts w:ascii="Times New Roman" w:hAnsi="Times New Roman"/>
                <w:sz w:val="24"/>
                <w:szCs w:val="24"/>
              </w:rPr>
              <w:t xml:space="preserve"> не интересно. </w:t>
            </w:r>
            <w:r>
              <w:rPr>
                <w:rFonts w:ascii="Times New Roman" w:hAnsi="Times New Roman"/>
                <w:sz w:val="24"/>
                <w:szCs w:val="24"/>
              </w:rPr>
              <w:t>Предлагается</w:t>
            </w:r>
            <w:r w:rsidRPr="00D53D97">
              <w:rPr>
                <w:rFonts w:ascii="Times New Roman" w:hAnsi="Times New Roman"/>
                <w:sz w:val="24"/>
                <w:szCs w:val="24"/>
              </w:rPr>
              <w:t xml:space="preserve"> сделать тематические секции – давая возможность выбора темы.</w:t>
            </w:r>
          </w:p>
        </w:tc>
      </w:tr>
      <w:tr w:rsidR="008B5A93" w:rsidRPr="00FD1FB2" w:rsidTr="00B66843">
        <w:trPr>
          <w:jc w:val="center"/>
        </w:trPr>
        <w:tc>
          <w:tcPr>
            <w:tcW w:w="615" w:type="dxa"/>
          </w:tcPr>
          <w:p w:rsidR="008B5A93" w:rsidRPr="00A8564F" w:rsidRDefault="008B5A93" w:rsidP="00B65523">
            <w:pPr>
              <w:pStyle w:val="aa"/>
              <w:numPr>
                <w:ilvl w:val="0"/>
                <w:numId w:val="38"/>
              </w:numPr>
              <w:contextualSpacing/>
              <w:jc w:val="center"/>
              <w:rPr>
                <w:sz w:val="24"/>
                <w:szCs w:val="24"/>
              </w:rPr>
            </w:pPr>
          </w:p>
        </w:tc>
        <w:tc>
          <w:tcPr>
            <w:tcW w:w="2136" w:type="dxa"/>
          </w:tcPr>
          <w:p w:rsidR="008B5A93" w:rsidRDefault="008B5A93" w:rsidP="008B5A93">
            <w:pPr>
              <w:spacing w:after="0" w:line="240" w:lineRule="auto"/>
              <w:contextualSpacing/>
              <w:jc w:val="both"/>
              <w:rPr>
                <w:rFonts w:ascii="Times New Roman" w:hAnsi="Times New Roman"/>
                <w:sz w:val="24"/>
                <w:szCs w:val="24"/>
              </w:rPr>
            </w:pPr>
            <w:r w:rsidRPr="00FD1FB2">
              <w:rPr>
                <w:rFonts w:ascii="Times New Roman" w:hAnsi="Times New Roman"/>
                <w:sz w:val="24"/>
                <w:szCs w:val="24"/>
              </w:rPr>
              <w:t>Зуева Л.А</w:t>
            </w:r>
            <w:r>
              <w:rPr>
                <w:rFonts w:ascii="Times New Roman" w:hAnsi="Times New Roman"/>
                <w:sz w:val="24"/>
                <w:szCs w:val="24"/>
              </w:rPr>
              <w:t>.</w:t>
            </w:r>
          </w:p>
          <w:p w:rsidR="008B5A93" w:rsidRPr="00C709B6" w:rsidRDefault="008B5A93" w:rsidP="008B5A93">
            <w:pPr>
              <w:spacing w:after="0" w:line="240" w:lineRule="auto"/>
              <w:contextualSpacing/>
              <w:jc w:val="both"/>
              <w:rPr>
                <w:rFonts w:ascii="Times New Roman" w:hAnsi="Times New Roman"/>
                <w:sz w:val="24"/>
                <w:szCs w:val="24"/>
              </w:rPr>
            </w:pPr>
            <w:r w:rsidRPr="00FD1FB2">
              <w:rPr>
                <w:rFonts w:ascii="Times New Roman" w:hAnsi="Times New Roman"/>
                <w:sz w:val="24"/>
                <w:szCs w:val="24"/>
              </w:rPr>
              <w:t>Савочкина Я.С</w:t>
            </w:r>
            <w:r>
              <w:rPr>
                <w:rFonts w:ascii="Times New Roman" w:hAnsi="Times New Roman"/>
                <w:sz w:val="24"/>
                <w:szCs w:val="24"/>
              </w:rPr>
              <w:t>.</w:t>
            </w:r>
          </w:p>
        </w:tc>
        <w:tc>
          <w:tcPr>
            <w:tcW w:w="1408" w:type="dxa"/>
          </w:tcPr>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ЦДБ</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ЦДБ</w:t>
            </w:r>
          </w:p>
        </w:tc>
        <w:tc>
          <w:tcPr>
            <w:tcW w:w="2125" w:type="dxa"/>
          </w:tcPr>
          <w:p w:rsidR="008B5A93" w:rsidRDefault="008B5A93" w:rsidP="008B5A93">
            <w:pPr>
              <w:spacing w:after="0" w:line="240" w:lineRule="auto"/>
              <w:contextualSpacing/>
              <w:jc w:val="both"/>
              <w:rPr>
                <w:rFonts w:ascii="Times New Roman" w:hAnsi="Times New Roman"/>
                <w:sz w:val="24"/>
                <w:szCs w:val="24"/>
              </w:rPr>
            </w:pPr>
            <w:r w:rsidRPr="00FD1FB2">
              <w:rPr>
                <w:rFonts w:ascii="Times New Roman" w:hAnsi="Times New Roman"/>
                <w:sz w:val="24"/>
                <w:szCs w:val="24"/>
              </w:rPr>
              <w:t>Биб</w:t>
            </w:r>
            <w:r>
              <w:rPr>
                <w:rFonts w:ascii="Times New Roman" w:hAnsi="Times New Roman"/>
                <w:sz w:val="24"/>
                <w:szCs w:val="24"/>
              </w:rPr>
              <w:t>-р</w:t>
            </w:r>
            <w:r w:rsidRPr="00FD1FB2">
              <w:rPr>
                <w:rFonts w:ascii="Times New Roman" w:hAnsi="Times New Roman"/>
                <w:sz w:val="24"/>
                <w:szCs w:val="24"/>
              </w:rPr>
              <w:t xml:space="preserve">ь </w:t>
            </w:r>
            <w:r w:rsidRPr="00FD1FB2">
              <w:rPr>
                <w:rFonts w:ascii="Times New Roman" w:hAnsi="Times New Roman"/>
                <w:sz w:val="24"/>
                <w:szCs w:val="24"/>
                <w:lang w:val="en-US"/>
              </w:rPr>
              <w:t>I</w:t>
            </w:r>
            <w:r w:rsidRPr="00FD1FB2">
              <w:rPr>
                <w:rFonts w:ascii="Times New Roman" w:hAnsi="Times New Roman"/>
                <w:sz w:val="24"/>
                <w:szCs w:val="24"/>
              </w:rPr>
              <w:t xml:space="preserve"> категор</w:t>
            </w:r>
            <w:r>
              <w:rPr>
                <w:rFonts w:ascii="Times New Roman" w:hAnsi="Times New Roman"/>
                <w:sz w:val="24"/>
                <w:szCs w:val="24"/>
              </w:rPr>
              <w:t xml:space="preserve"> Ведущий б-рь</w:t>
            </w:r>
          </w:p>
        </w:tc>
        <w:tc>
          <w:tcPr>
            <w:tcW w:w="2240" w:type="dxa"/>
          </w:tcPr>
          <w:p w:rsidR="008B5A93" w:rsidRPr="00FD1FB2" w:rsidRDefault="008B5A93" w:rsidP="008B5A93">
            <w:pPr>
              <w:spacing w:after="0" w:line="240" w:lineRule="auto"/>
              <w:contextualSpacing/>
              <w:jc w:val="both"/>
              <w:rPr>
                <w:rFonts w:ascii="Times New Roman" w:hAnsi="Times New Roman"/>
                <w:sz w:val="24"/>
                <w:szCs w:val="24"/>
              </w:rPr>
            </w:pPr>
            <w:r w:rsidRPr="00FD1FB2">
              <w:rPr>
                <w:rFonts w:ascii="Times New Roman" w:hAnsi="Times New Roman"/>
                <w:sz w:val="24"/>
                <w:szCs w:val="24"/>
              </w:rPr>
              <w:t>Государственное учреждение дополнительного профессионального образования «Кемеровский областной учебно-методический центр культуры и искусства»</w:t>
            </w:r>
          </w:p>
        </w:tc>
        <w:tc>
          <w:tcPr>
            <w:tcW w:w="2629" w:type="dxa"/>
          </w:tcPr>
          <w:p w:rsidR="008B5A93" w:rsidRDefault="008B5A93" w:rsidP="008B5A93">
            <w:pPr>
              <w:spacing w:after="0" w:line="240" w:lineRule="auto"/>
              <w:contextualSpacing/>
              <w:jc w:val="both"/>
              <w:rPr>
                <w:rFonts w:ascii="Times New Roman" w:hAnsi="Times New Roman"/>
                <w:color w:val="000000"/>
                <w:sz w:val="24"/>
                <w:szCs w:val="24"/>
              </w:rPr>
            </w:pPr>
            <w:r>
              <w:rPr>
                <w:rFonts w:ascii="Times New Roman" w:hAnsi="Times New Roman"/>
                <w:sz w:val="24"/>
                <w:szCs w:val="24"/>
              </w:rPr>
              <w:t>С</w:t>
            </w:r>
            <w:r w:rsidRPr="00FD1FB2">
              <w:rPr>
                <w:rFonts w:ascii="Times New Roman" w:hAnsi="Times New Roman"/>
                <w:sz w:val="24"/>
                <w:szCs w:val="24"/>
              </w:rPr>
              <w:t>еминар «Формирование современного пространства для детей и молодежи: привлекательный образ библиотеки»</w:t>
            </w:r>
          </w:p>
        </w:tc>
        <w:tc>
          <w:tcPr>
            <w:tcW w:w="4623" w:type="dxa"/>
          </w:tcPr>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Полезная информация для сотрудников, работающих с детьми. Кое-какие моменты уже известны, но много и новой информации</w:t>
            </w:r>
          </w:p>
        </w:tc>
      </w:tr>
      <w:tr w:rsidR="008B5A93" w:rsidRPr="00FD1FB2" w:rsidTr="00B66843">
        <w:trPr>
          <w:jc w:val="center"/>
        </w:trPr>
        <w:tc>
          <w:tcPr>
            <w:tcW w:w="615" w:type="dxa"/>
          </w:tcPr>
          <w:p w:rsidR="008B5A93" w:rsidRPr="00A8564F" w:rsidRDefault="008B5A93" w:rsidP="00B65523">
            <w:pPr>
              <w:pStyle w:val="aa"/>
              <w:numPr>
                <w:ilvl w:val="0"/>
                <w:numId w:val="38"/>
              </w:numPr>
              <w:contextualSpacing/>
              <w:jc w:val="center"/>
              <w:rPr>
                <w:sz w:val="24"/>
                <w:szCs w:val="24"/>
              </w:rPr>
            </w:pPr>
          </w:p>
        </w:tc>
        <w:tc>
          <w:tcPr>
            <w:tcW w:w="2136" w:type="dxa"/>
          </w:tcPr>
          <w:p w:rsidR="008B5A93" w:rsidRPr="00FD1FB2"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Чернова Е.А.</w:t>
            </w:r>
          </w:p>
        </w:tc>
        <w:tc>
          <w:tcPr>
            <w:tcW w:w="1408" w:type="dxa"/>
          </w:tcPr>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ЦБС</w:t>
            </w:r>
          </w:p>
        </w:tc>
        <w:tc>
          <w:tcPr>
            <w:tcW w:w="2125" w:type="dxa"/>
          </w:tcPr>
          <w:p w:rsidR="008B5A93" w:rsidRPr="00FD1FB2"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Директор</w:t>
            </w:r>
          </w:p>
        </w:tc>
        <w:tc>
          <w:tcPr>
            <w:tcW w:w="2240" w:type="dxa"/>
          </w:tcPr>
          <w:p w:rsidR="008B5A93" w:rsidRPr="00FD1FB2" w:rsidRDefault="008B5A93" w:rsidP="008B5A93">
            <w:pPr>
              <w:spacing w:after="0" w:line="240" w:lineRule="auto"/>
              <w:contextualSpacing/>
              <w:jc w:val="both"/>
              <w:rPr>
                <w:rFonts w:ascii="Times New Roman" w:hAnsi="Times New Roman"/>
                <w:sz w:val="24"/>
                <w:szCs w:val="24"/>
              </w:rPr>
            </w:pPr>
            <w:r w:rsidRPr="00FD1FB2">
              <w:rPr>
                <w:rFonts w:ascii="Times New Roman" w:hAnsi="Times New Roman"/>
                <w:sz w:val="24"/>
                <w:szCs w:val="24"/>
              </w:rPr>
              <w:t>КемОНБ им. В.Д. Федорова</w:t>
            </w:r>
          </w:p>
        </w:tc>
        <w:tc>
          <w:tcPr>
            <w:tcW w:w="2629" w:type="dxa"/>
          </w:tcPr>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Заседание Совета директоров</w:t>
            </w:r>
          </w:p>
        </w:tc>
        <w:tc>
          <w:tcPr>
            <w:tcW w:w="4623" w:type="dxa"/>
          </w:tcPr>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 xml:space="preserve">Даны важные сведения по отчетной кампании. Отмечены находки коллег из </w:t>
            </w:r>
            <w:proofErr w:type="gramStart"/>
            <w:r>
              <w:rPr>
                <w:rFonts w:ascii="Times New Roman" w:hAnsi="Times New Roman"/>
                <w:sz w:val="24"/>
                <w:szCs w:val="24"/>
              </w:rPr>
              <w:t>г</w:t>
            </w:r>
            <w:proofErr w:type="gramEnd"/>
            <w:r>
              <w:rPr>
                <w:rFonts w:ascii="Times New Roman" w:hAnsi="Times New Roman"/>
                <w:sz w:val="24"/>
                <w:szCs w:val="24"/>
              </w:rPr>
              <w:t>. Междуреченск, Ижморского р-на</w:t>
            </w:r>
          </w:p>
        </w:tc>
      </w:tr>
      <w:tr w:rsidR="008B5A93" w:rsidRPr="00FD1FB2" w:rsidTr="00B66843">
        <w:trPr>
          <w:jc w:val="center"/>
        </w:trPr>
        <w:tc>
          <w:tcPr>
            <w:tcW w:w="615" w:type="dxa"/>
          </w:tcPr>
          <w:p w:rsidR="008B5A93" w:rsidRPr="00A8564F" w:rsidRDefault="008B5A93" w:rsidP="00B65523">
            <w:pPr>
              <w:pStyle w:val="aa"/>
              <w:numPr>
                <w:ilvl w:val="0"/>
                <w:numId w:val="38"/>
              </w:numPr>
              <w:contextualSpacing/>
              <w:jc w:val="center"/>
              <w:rPr>
                <w:sz w:val="24"/>
                <w:szCs w:val="24"/>
              </w:rPr>
            </w:pPr>
          </w:p>
        </w:tc>
        <w:tc>
          <w:tcPr>
            <w:tcW w:w="2136" w:type="dxa"/>
          </w:tcPr>
          <w:p w:rsidR="008B5A93" w:rsidRDefault="008B5A93" w:rsidP="008B5A93">
            <w:pPr>
              <w:spacing w:after="0" w:line="240" w:lineRule="auto"/>
              <w:contextualSpacing/>
              <w:jc w:val="both"/>
              <w:rPr>
                <w:rFonts w:ascii="Times New Roman" w:hAnsi="Times New Roman"/>
                <w:sz w:val="24"/>
                <w:szCs w:val="24"/>
              </w:rPr>
            </w:pPr>
            <w:r w:rsidRPr="00317199">
              <w:rPr>
                <w:rFonts w:ascii="Times New Roman" w:hAnsi="Times New Roman"/>
                <w:sz w:val="24"/>
                <w:szCs w:val="24"/>
              </w:rPr>
              <w:t>Сафатова В. В.</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Б</w:t>
            </w:r>
            <w:r w:rsidRPr="00317199">
              <w:rPr>
                <w:rFonts w:ascii="Times New Roman" w:hAnsi="Times New Roman"/>
                <w:sz w:val="24"/>
                <w:szCs w:val="24"/>
              </w:rPr>
              <w:t>арсукова О. А.</w:t>
            </w:r>
          </w:p>
          <w:p w:rsidR="008B5A93" w:rsidRDefault="008B5A93" w:rsidP="008B5A93">
            <w:pPr>
              <w:spacing w:after="0" w:line="240" w:lineRule="auto"/>
              <w:contextualSpacing/>
              <w:jc w:val="both"/>
              <w:rPr>
                <w:rFonts w:ascii="Times New Roman" w:hAnsi="Times New Roman"/>
                <w:sz w:val="24"/>
                <w:szCs w:val="24"/>
              </w:rPr>
            </w:pPr>
            <w:r w:rsidRPr="00317199">
              <w:rPr>
                <w:rFonts w:ascii="Times New Roman" w:hAnsi="Times New Roman"/>
                <w:sz w:val="24"/>
                <w:szCs w:val="24"/>
              </w:rPr>
              <w:t>Нусс Т. А.</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Кириллова С.В.</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Дупленкова О.П.</w:t>
            </w:r>
          </w:p>
          <w:p w:rsidR="008B5A93" w:rsidRPr="00317199"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Барабанова Л.Е.</w:t>
            </w:r>
          </w:p>
        </w:tc>
        <w:tc>
          <w:tcPr>
            <w:tcW w:w="1408" w:type="dxa"/>
          </w:tcPr>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ЦГБ</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ЦГБ</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ЦГБ</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ЦГБ</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ЦГБ</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ЦГБ</w:t>
            </w:r>
          </w:p>
        </w:tc>
        <w:tc>
          <w:tcPr>
            <w:tcW w:w="2125" w:type="dxa"/>
          </w:tcPr>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Зав</w:t>
            </w:r>
            <w:proofErr w:type="gramStart"/>
            <w:r>
              <w:rPr>
                <w:rFonts w:ascii="Times New Roman" w:hAnsi="Times New Roman"/>
                <w:sz w:val="24"/>
                <w:szCs w:val="24"/>
              </w:rPr>
              <w:t>.о</w:t>
            </w:r>
            <w:proofErr w:type="gramEnd"/>
            <w:r>
              <w:rPr>
                <w:rFonts w:ascii="Times New Roman" w:hAnsi="Times New Roman"/>
                <w:sz w:val="24"/>
                <w:szCs w:val="24"/>
              </w:rPr>
              <w:t>тделом</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Гл</w:t>
            </w:r>
            <w:proofErr w:type="gramStart"/>
            <w:r>
              <w:rPr>
                <w:rFonts w:ascii="Times New Roman" w:hAnsi="Times New Roman"/>
                <w:sz w:val="24"/>
                <w:szCs w:val="24"/>
              </w:rPr>
              <w:t>.б</w:t>
            </w:r>
            <w:proofErr w:type="gramEnd"/>
            <w:r>
              <w:rPr>
                <w:rFonts w:ascii="Times New Roman" w:hAnsi="Times New Roman"/>
                <w:sz w:val="24"/>
                <w:szCs w:val="24"/>
              </w:rPr>
              <w:t>-рь</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Гл</w:t>
            </w:r>
            <w:proofErr w:type="gramStart"/>
            <w:r>
              <w:rPr>
                <w:rFonts w:ascii="Times New Roman" w:hAnsi="Times New Roman"/>
                <w:sz w:val="24"/>
                <w:szCs w:val="24"/>
              </w:rPr>
              <w:t>.б</w:t>
            </w:r>
            <w:proofErr w:type="gramEnd"/>
            <w:r>
              <w:rPr>
                <w:rFonts w:ascii="Times New Roman" w:hAnsi="Times New Roman"/>
                <w:sz w:val="24"/>
                <w:szCs w:val="24"/>
              </w:rPr>
              <w:t>-рь</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Зав</w:t>
            </w:r>
            <w:proofErr w:type="gramStart"/>
            <w:r>
              <w:rPr>
                <w:rFonts w:ascii="Times New Roman" w:hAnsi="Times New Roman"/>
                <w:sz w:val="24"/>
                <w:szCs w:val="24"/>
              </w:rPr>
              <w:t>.о</w:t>
            </w:r>
            <w:proofErr w:type="gramEnd"/>
            <w:r>
              <w:rPr>
                <w:rFonts w:ascii="Times New Roman" w:hAnsi="Times New Roman"/>
                <w:sz w:val="24"/>
                <w:szCs w:val="24"/>
              </w:rPr>
              <w:t>тделом</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Гл</w:t>
            </w:r>
            <w:proofErr w:type="gramStart"/>
            <w:r>
              <w:rPr>
                <w:rFonts w:ascii="Times New Roman" w:hAnsi="Times New Roman"/>
                <w:sz w:val="24"/>
                <w:szCs w:val="24"/>
              </w:rPr>
              <w:t>.б</w:t>
            </w:r>
            <w:proofErr w:type="gramEnd"/>
            <w:r>
              <w:rPr>
                <w:rFonts w:ascii="Times New Roman" w:hAnsi="Times New Roman"/>
                <w:sz w:val="24"/>
                <w:szCs w:val="24"/>
              </w:rPr>
              <w:t>иблиограф</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Вед</w:t>
            </w:r>
            <w:proofErr w:type="gramStart"/>
            <w:r>
              <w:rPr>
                <w:rFonts w:ascii="Times New Roman" w:hAnsi="Times New Roman"/>
                <w:sz w:val="24"/>
                <w:szCs w:val="24"/>
              </w:rPr>
              <w:t>.б</w:t>
            </w:r>
            <w:proofErr w:type="gramEnd"/>
            <w:r>
              <w:rPr>
                <w:rFonts w:ascii="Times New Roman" w:hAnsi="Times New Roman"/>
                <w:sz w:val="24"/>
                <w:szCs w:val="24"/>
              </w:rPr>
              <w:t>иблиограф</w:t>
            </w:r>
          </w:p>
        </w:tc>
        <w:tc>
          <w:tcPr>
            <w:tcW w:w="2240" w:type="dxa"/>
          </w:tcPr>
          <w:p w:rsidR="008B5A93" w:rsidRPr="00FD1FB2" w:rsidRDefault="008B5A93" w:rsidP="008B5A93">
            <w:pPr>
              <w:spacing w:after="0" w:line="240" w:lineRule="auto"/>
              <w:contextualSpacing/>
              <w:jc w:val="both"/>
              <w:rPr>
                <w:rFonts w:ascii="Times New Roman" w:hAnsi="Times New Roman"/>
                <w:sz w:val="24"/>
                <w:szCs w:val="24"/>
              </w:rPr>
            </w:pPr>
            <w:r w:rsidRPr="00FD1FB2">
              <w:rPr>
                <w:rFonts w:ascii="Times New Roman" w:hAnsi="Times New Roman"/>
                <w:sz w:val="24"/>
                <w:szCs w:val="24"/>
              </w:rPr>
              <w:t>КемОНБ им. В.Д. Федорова</w:t>
            </w:r>
          </w:p>
        </w:tc>
        <w:tc>
          <w:tcPr>
            <w:tcW w:w="2629" w:type="dxa"/>
          </w:tcPr>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З</w:t>
            </w:r>
            <w:r w:rsidRPr="00317199">
              <w:rPr>
                <w:rFonts w:ascii="Times New Roman" w:hAnsi="Times New Roman"/>
                <w:sz w:val="24"/>
                <w:szCs w:val="24"/>
              </w:rPr>
              <w:t xml:space="preserve">аседание творческой </w:t>
            </w:r>
            <w:r>
              <w:rPr>
                <w:rFonts w:ascii="Times New Roman" w:hAnsi="Times New Roman"/>
                <w:sz w:val="24"/>
                <w:szCs w:val="24"/>
              </w:rPr>
              <w:t>лаборатории</w:t>
            </w:r>
            <w:r w:rsidRPr="00317199">
              <w:rPr>
                <w:rFonts w:ascii="Times New Roman" w:hAnsi="Times New Roman"/>
                <w:sz w:val="24"/>
                <w:szCs w:val="24"/>
              </w:rPr>
              <w:t xml:space="preserve"> по каталогизации документов</w:t>
            </w:r>
          </w:p>
        </w:tc>
        <w:tc>
          <w:tcPr>
            <w:tcW w:w="4623" w:type="dxa"/>
          </w:tcPr>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Отмечен разбор а</w:t>
            </w:r>
            <w:r w:rsidRPr="00317199">
              <w:rPr>
                <w:rFonts w:ascii="Times New Roman" w:hAnsi="Times New Roman"/>
                <w:sz w:val="24"/>
                <w:szCs w:val="24"/>
              </w:rPr>
              <w:t>ктуальны</w:t>
            </w:r>
            <w:r>
              <w:rPr>
                <w:rFonts w:ascii="Times New Roman" w:hAnsi="Times New Roman"/>
                <w:sz w:val="24"/>
                <w:szCs w:val="24"/>
              </w:rPr>
              <w:t>х</w:t>
            </w:r>
            <w:r w:rsidRPr="00317199">
              <w:rPr>
                <w:rFonts w:ascii="Times New Roman" w:hAnsi="Times New Roman"/>
                <w:sz w:val="24"/>
                <w:szCs w:val="24"/>
              </w:rPr>
              <w:t xml:space="preserve"> вопрос</w:t>
            </w:r>
            <w:r>
              <w:rPr>
                <w:rFonts w:ascii="Times New Roman" w:hAnsi="Times New Roman"/>
                <w:sz w:val="24"/>
                <w:szCs w:val="24"/>
              </w:rPr>
              <w:t>ов</w:t>
            </w:r>
            <w:r w:rsidRPr="00317199">
              <w:rPr>
                <w:rFonts w:ascii="Times New Roman" w:hAnsi="Times New Roman"/>
                <w:sz w:val="24"/>
                <w:szCs w:val="24"/>
              </w:rPr>
              <w:t xml:space="preserve"> по работе с электронными ресурсами в библиотеках региона</w:t>
            </w:r>
            <w:r>
              <w:rPr>
                <w:rFonts w:ascii="Times New Roman" w:hAnsi="Times New Roman"/>
                <w:sz w:val="24"/>
                <w:szCs w:val="24"/>
              </w:rPr>
              <w:t>.</w:t>
            </w:r>
          </w:p>
        </w:tc>
      </w:tr>
      <w:tr w:rsidR="008B5A93" w:rsidRPr="00FD1FB2" w:rsidTr="00B66843">
        <w:trPr>
          <w:jc w:val="center"/>
        </w:trPr>
        <w:tc>
          <w:tcPr>
            <w:tcW w:w="615" w:type="dxa"/>
          </w:tcPr>
          <w:p w:rsidR="008B5A93" w:rsidRPr="00A8564F" w:rsidRDefault="008B5A93" w:rsidP="00B65523">
            <w:pPr>
              <w:pStyle w:val="aa"/>
              <w:numPr>
                <w:ilvl w:val="0"/>
                <w:numId w:val="38"/>
              </w:numPr>
              <w:contextualSpacing/>
              <w:jc w:val="center"/>
              <w:rPr>
                <w:sz w:val="24"/>
                <w:szCs w:val="24"/>
              </w:rPr>
            </w:pPr>
          </w:p>
        </w:tc>
        <w:tc>
          <w:tcPr>
            <w:tcW w:w="2136" w:type="dxa"/>
          </w:tcPr>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Скрипкина С.В.</w:t>
            </w:r>
          </w:p>
        </w:tc>
        <w:tc>
          <w:tcPr>
            <w:tcW w:w="1408" w:type="dxa"/>
          </w:tcPr>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ЦГБ</w:t>
            </w:r>
          </w:p>
        </w:tc>
        <w:tc>
          <w:tcPr>
            <w:tcW w:w="2125" w:type="dxa"/>
          </w:tcPr>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Вед</w:t>
            </w:r>
            <w:proofErr w:type="gramStart"/>
            <w:r>
              <w:rPr>
                <w:rFonts w:ascii="Times New Roman" w:hAnsi="Times New Roman"/>
                <w:sz w:val="24"/>
                <w:szCs w:val="24"/>
              </w:rPr>
              <w:t>.ю</w:t>
            </w:r>
            <w:proofErr w:type="gramEnd"/>
            <w:r>
              <w:rPr>
                <w:rFonts w:ascii="Times New Roman" w:hAnsi="Times New Roman"/>
                <w:sz w:val="24"/>
                <w:szCs w:val="24"/>
              </w:rPr>
              <w:t>рисконсульт</w:t>
            </w:r>
          </w:p>
        </w:tc>
        <w:tc>
          <w:tcPr>
            <w:tcW w:w="2240" w:type="dxa"/>
          </w:tcPr>
          <w:p w:rsidR="008B5A93" w:rsidRPr="00FD1FB2" w:rsidRDefault="008B5A93" w:rsidP="008B5A93">
            <w:pPr>
              <w:spacing w:after="0" w:line="240" w:lineRule="auto"/>
              <w:contextualSpacing/>
              <w:jc w:val="both"/>
              <w:rPr>
                <w:rFonts w:ascii="Times New Roman" w:hAnsi="Times New Roman"/>
                <w:sz w:val="24"/>
                <w:szCs w:val="24"/>
              </w:rPr>
            </w:pPr>
            <w:r w:rsidRPr="00FD1FB2">
              <w:rPr>
                <w:rFonts w:ascii="Times New Roman" w:hAnsi="Times New Roman"/>
                <w:sz w:val="24"/>
                <w:szCs w:val="24"/>
              </w:rPr>
              <w:t>КемОНБ им. В.Д. Федорова</w:t>
            </w:r>
          </w:p>
        </w:tc>
        <w:tc>
          <w:tcPr>
            <w:tcW w:w="2629" w:type="dxa"/>
          </w:tcPr>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Межрегиональный праздник «Библиотечная панорама»</w:t>
            </w:r>
          </w:p>
        </w:tc>
        <w:tc>
          <w:tcPr>
            <w:tcW w:w="4623" w:type="dxa"/>
          </w:tcPr>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Хороший уровень организации, стимулирование творческого потенциала</w:t>
            </w:r>
          </w:p>
        </w:tc>
      </w:tr>
      <w:tr w:rsidR="008B5A93" w:rsidRPr="00FD1FB2" w:rsidTr="00B66843">
        <w:trPr>
          <w:jc w:val="center"/>
        </w:trPr>
        <w:tc>
          <w:tcPr>
            <w:tcW w:w="615" w:type="dxa"/>
          </w:tcPr>
          <w:p w:rsidR="008B5A93" w:rsidRPr="00A8564F" w:rsidRDefault="008B5A93" w:rsidP="00B65523">
            <w:pPr>
              <w:pStyle w:val="aa"/>
              <w:numPr>
                <w:ilvl w:val="0"/>
                <w:numId w:val="38"/>
              </w:numPr>
              <w:contextualSpacing/>
              <w:jc w:val="center"/>
              <w:rPr>
                <w:sz w:val="24"/>
                <w:szCs w:val="24"/>
              </w:rPr>
            </w:pPr>
          </w:p>
        </w:tc>
        <w:tc>
          <w:tcPr>
            <w:tcW w:w="2136" w:type="dxa"/>
          </w:tcPr>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Дупленкова О.П.</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Кириллова С.В.</w:t>
            </w:r>
          </w:p>
          <w:p w:rsidR="008B5A93" w:rsidRDefault="008B5A93" w:rsidP="008B5A93">
            <w:pPr>
              <w:spacing w:after="0" w:line="240" w:lineRule="auto"/>
              <w:contextualSpacing/>
              <w:jc w:val="both"/>
              <w:rPr>
                <w:rFonts w:ascii="Times New Roman" w:hAnsi="Times New Roman"/>
                <w:sz w:val="24"/>
                <w:szCs w:val="24"/>
              </w:rPr>
            </w:pPr>
          </w:p>
        </w:tc>
        <w:tc>
          <w:tcPr>
            <w:tcW w:w="1408" w:type="dxa"/>
          </w:tcPr>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ЦГБ</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 xml:space="preserve">ЦГБ </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ЦГБ</w:t>
            </w:r>
          </w:p>
        </w:tc>
        <w:tc>
          <w:tcPr>
            <w:tcW w:w="2125" w:type="dxa"/>
          </w:tcPr>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Гл</w:t>
            </w:r>
            <w:proofErr w:type="gramStart"/>
            <w:r>
              <w:rPr>
                <w:rFonts w:ascii="Times New Roman" w:hAnsi="Times New Roman"/>
                <w:sz w:val="24"/>
                <w:szCs w:val="24"/>
              </w:rPr>
              <w:t>.б</w:t>
            </w:r>
            <w:proofErr w:type="gramEnd"/>
            <w:r>
              <w:rPr>
                <w:rFonts w:ascii="Times New Roman" w:hAnsi="Times New Roman"/>
                <w:sz w:val="24"/>
                <w:szCs w:val="24"/>
              </w:rPr>
              <w:t>иблиограф</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Зав</w:t>
            </w:r>
            <w:proofErr w:type="gramStart"/>
            <w:r>
              <w:rPr>
                <w:rFonts w:ascii="Times New Roman" w:hAnsi="Times New Roman"/>
                <w:sz w:val="24"/>
                <w:szCs w:val="24"/>
              </w:rPr>
              <w:t>.о</w:t>
            </w:r>
            <w:proofErr w:type="gramEnd"/>
            <w:r>
              <w:rPr>
                <w:rFonts w:ascii="Times New Roman" w:hAnsi="Times New Roman"/>
                <w:sz w:val="24"/>
                <w:szCs w:val="24"/>
              </w:rPr>
              <w:t>тделом</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Вед</w:t>
            </w:r>
            <w:proofErr w:type="gramStart"/>
            <w:r>
              <w:rPr>
                <w:rFonts w:ascii="Times New Roman" w:hAnsi="Times New Roman"/>
                <w:sz w:val="24"/>
                <w:szCs w:val="24"/>
              </w:rPr>
              <w:t>.б</w:t>
            </w:r>
            <w:proofErr w:type="gramEnd"/>
            <w:r>
              <w:rPr>
                <w:rFonts w:ascii="Times New Roman" w:hAnsi="Times New Roman"/>
                <w:sz w:val="24"/>
                <w:szCs w:val="24"/>
              </w:rPr>
              <w:t>иблиограф</w:t>
            </w:r>
          </w:p>
        </w:tc>
        <w:tc>
          <w:tcPr>
            <w:tcW w:w="2240" w:type="dxa"/>
          </w:tcPr>
          <w:p w:rsidR="008B5A93" w:rsidRPr="00FD1FB2" w:rsidRDefault="008B5A93" w:rsidP="008B5A93">
            <w:pPr>
              <w:spacing w:after="0" w:line="240" w:lineRule="auto"/>
              <w:contextualSpacing/>
              <w:jc w:val="both"/>
              <w:rPr>
                <w:rFonts w:ascii="Times New Roman" w:hAnsi="Times New Roman"/>
                <w:sz w:val="24"/>
                <w:szCs w:val="24"/>
              </w:rPr>
            </w:pPr>
            <w:r w:rsidRPr="00FD1FB2">
              <w:rPr>
                <w:rFonts w:ascii="Times New Roman" w:hAnsi="Times New Roman"/>
                <w:sz w:val="24"/>
                <w:szCs w:val="24"/>
              </w:rPr>
              <w:t>КемОНБ им. В.Д. Федорова</w:t>
            </w:r>
          </w:p>
        </w:tc>
        <w:tc>
          <w:tcPr>
            <w:tcW w:w="2629" w:type="dxa"/>
          </w:tcPr>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 xml:space="preserve">Творческая лаборатория Электронные копии краеведческих документов в фондах и каталогах библиотеки» </w:t>
            </w:r>
          </w:p>
        </w:tc>
        <w:tc>
          <w:tcPr>
            <w:tcW w:w="4623" w:type="dxa"/>
          </w:tcPr>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Получены ценные практические сведения по оцифровке документов</w:t>
            </w:r>
          </w:p>
        </w:tc>
      </w:tr>
      <w:tr w:rsidR="008B5A93" w:rsidRPr="00FD1FB2" w:rsidTr="00B66843">
        <w:trPr>
          <w:jc w:val="center"/>
        </w:trPr>
        <w:tc>
          <w:tcPr>
            <w:tcW w:w="615" w:type="dxa"/>
          </w:tcPr>
          <w:p w:rsidR="008B5A93" w:rsidRPr="00A8564F" w:rsidRDefault="008B5A93" w:rsidP="00B65523">
            <w:pPr>
              <w:pStyle w:val="aa"/>
              <w:numPr>
                <w:ilvl w:val="0"/>
                <w:numId w:val="38"/>
              </w:numPr>
              <w:contextualSpacing/>
              <w:jc w:val="center"/>
              <w:rPr>
                <w:sz w:val="24"/>
                <w:szCs w:val="24"/>
              </w:rPr>
            </w:pPr>
          </w:p>
        </w:tc>
        <w:tc>
          <w:tcPr>
            <w:tcW w:w="2136" w:type="dxa"/>
          </w:tcPr>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Хромова Е.Г.</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Свистунова Л.Н.</w:t>
            </w:r>
          </w:p>
          <w:p w:rsidR="008B5A93" w:rsidRPr="00317199"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Путинцева Е.П.</w:t>
            </w:r>
          </w:p>
        </w:tc>
        <w:tc>
          <w:tcPr>
            <w:tcW w:w="1408" w:type="dxa"/>
          </w:tcPr>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ЦДБ</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ЦДБ</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ЦДБ</w:t>
            </w:r>
          </w:p>
        </w:tc>
        <w:tc>
          <w:tcPr>
            <w:tcW w:w="2125" w:type="dxa"/>
          </w:tcPr>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Зав</w:t>
            </w:r>
            <w:proofErr w:type="gramStart"/>
            <w:r>
              <w:rPr>
                <w:rFonts w:ascii="Times New Roman" w:hAnsi="Times New Roman"/>
                <w:sz w:val="24"/>
                <w:szCs w:val="24"/>
              </w:rPr>
              <w:t>.о</w:t>
            </w:r>
            <w:proofErr w:type="gramEnd"/>
            <w:r>
              <w:rPr>
                <w:rFonts w:ascii="Times New Roman" w:hAnsi="Times New Roman"/>
                <w:sz w:val="24"/>
                <w:szCs w:val="24"/>
              </w:rPr>
              <w:t>тделом</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Вед</w:t>
            </w:r>
            <w:proofErr w:type="gramStart"/>
            <w:r>
              <w:rPr>
                <w:rFonts w:ascii="Times New Roman" w:hAnsi="Times New Roman"/>
                <w:sz w:val="24"/>
                <w:szCs w:val="24"/>
              </w:rPr>
              <w:t>.м</w:t>
            </w:r>
            <w:proofErr w:type="gramEnd"/>
            <w:r>
              <w:rPr>
                <w:rFonts w:ascii="Times New Roman" w:hAnsi="Times New Roman"/>
                <w:sz w:val="24"/>
                <w:szCs w:val="24"/>
              </w:rPr>
              <w:t>етодист</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Вед</w:t>
            </w:r>
            <w:proofErr w:type="gramStart"/>
            <w:r>
              <w:rPr>
                <w:rFonts w:ascii="Times New Roman" w:hAnsi="Times New Roman"/>
                <w:sz w:val="24"/>
                <w:szCs w:val="24"/>
              </w:rPr>
              <w:t>.м</w:t>
            </w:r>
            <w:proofErr w:type="gramEnd"/>
            <w:r>
              <w:rPr>
                <w:rFonts w:ascii="Times New Roman" w:hAnsi="Times New Roman"/>
                <w:sz w:val="24"/>
                <w:szCs w:val="24"/>
              </w:rPr>
              <w:t xml:space="preserve">етодист </w:t>
            </w:r>
          </w:p>
        </w:tc>
        <w:tc>
          <w:tcPr>
            <w:tcW w:w="2240" w:type="dxa"/>
          </w:tcPr>
          <w:p w:rsidR="008B5A93" w:rsidRPr="00FD1FB2" w:rsidRDefault="008B5A93" w:rsidP="008B5A93">
            <w:pPr>
              <w:spacing w:after="0" w:line="240" w:lineRule="auto"/>
              <w:contextualSpacing/>
              <w:jc w:val="both"/>
              <w:rPr>
                <w:rFonts w:ascii="Times New Roman" w:hAnsi="Times New Roman"/>
                <w:sz w:val="24"/>
                <w:szCs w:val="24"/>
              </w:rPr>
            </w:pPr>
            <w:r w:rsidRPr="00FD1FB2">
              <w:rPr>
                <w:rFonts w:ascii="Times New Roman" w:hAnsi="Times New Roman"/>
                <w:sz w:val="24"/>
                <w:szCs w:val="24"/>
              </w:rPr>
              <w:t>КемОНБ им. В.Д. Федорова</w:t>
            </w:r>
          </w:p>
        </w:tc>
        <w:tc>
          <w:tcPr>
            <w:tcW w:w="2629" w:type="dxa"/>
          </w:tcPr>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Клуб деловых встреч методистов Кузбасса «Методист – движение вперед или шаг в сторону»</w:t>
            </w:r>
          </w:p>
        </w:tc>
        <w:tc>
          <w:tcPr>
            <w:tcW w:w="4623" w:type="dxa"/>
          </w:tcPr>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Тема о должности «методист» уже давно не поднималась, в связи с этим данная тема явилась актуальной и дискуссионной. Особенно понравилась форма круглого стола, где было высказано множество конкретных замечаний и предложений о работе методической службы.</w:t>
            </w:r>
          </w:p>
        </w:tc>
      </w:tr>
      <w:tr w:rsidR="008B5A93" w:rsidRPr="00FD1FB2" w:rsidTr="00B66843">
        <w:trPr>
          <w:jc w:val="center"/>
        </w:trPr>
        <w:tc>
          <w:tcPr>
            <w:tcW w:w="615" w:type="dxa"/>
          </w:tcPr>
          <w:p w:rsidR="008B5A93" w:rsidRPr="00A8564F" w:rsidRDefault="008B5A93" w:rsidP="00B65523">
            <w:pPr>
              <w:pStyle w:val="aa"/>
              <w:numPr>
                <w:ilvl w:val="0"/>
                <w:numId w:val="38"/>
              </w:numPr>
              <w:contextualSpacing/>
              <w:jc w:val="center"/>
              <w:rPr>
                <w:sz w:val="24"/>
                <w:szCs w:val="24"/>
              </w:rPr>
            </w:pPr>
          </w:p>
        </w:tc>
        <w:tc>
          <w:tcPr>
            <w:tcW w:w="2136" w:type="dxa"/>
          </w:tcPr>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Хромова Е.Г.</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Ушакова Е.Г.</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Путинцева Е.П.</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Кириллова С.В.</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Дупленкова О.П.</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Барабанова Л.Е.</w:t>
            </w:r>
          </w:p>
        </w:tc>
        <w:tc>
          <w:tcPr>
            <w:tcW w:w="1408" w:type="dxa"/>
          </w:tcPr>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ЦГБ</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ЦДБ</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ЦГБ</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ЦГБ</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ЦГБ</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ЦГБ</w:t>
            </w:r>
          </w:p>
        </w:tc>
        <w:tc>
          <w:tcPr>
            <w:tcW w:w="2125" w:type="dxa"/>
          </w:tcPr>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Зав</w:t>
            </w:r>
            <w:proofErr w:type="gramStart"/>
            <w:r>
              <w:rPr>
                <w:rFonts w:ascii="Times New Roman" w:hAnsi="Times New Roman"/>
                <w:sz w:val="24"/>
                <w:szCs w:val="24"/>
              </w:rPr>
              <w:t>.о</w:t>
            </w:r>
            <w:proofErr w:type="gramEnd"/>
            <w:r>
              <w:rPr>
                <w:rFonts w:ascii="Times New Roman" w:hAnsi="Times New Roman"/>
                <w:sz w:val="24"/>
                <w:szCs w:val="24"/>
              </w:rPr>
              <w:t>тделом</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Зав. ЦДБ</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Вед</w:t>
            </w:r>
            <w:proofErr w:type="gramStart"/>
            <w:r>
              <w:rPr>
                <w:rFonts w:ascii="Times New Roman" w:hAnsi="Times New Roman"/>
                <w:sz w:val="24"/>
                <w:szCs w:val="24"/>
              </w:rPr>
              <w:t>.м</w:t>
            </w:r>
            <w:proofErr w:type="gramEnd"/>
            <w:r>
              <w:rPr>
                <w:rFonts w:ascii="Times New Roman" w:hAnsi="Times New Roman"/>
                <w:sz w:val="24"/>
                <w:szCs w:val="24"/>
              </w:rPr>
              <w:t>етодист</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Зав</w:t>
            </w:r>
            <w:proofErr w:type="gramStart"/>
            <w:r>
              <w:rPr>
                <w:rFonts w:ascii="Times New Roman" w:hAnsi="Times New Roman"/>
                <w:sz w:val="24"/>
                <w:szCs w:val="24"/>
              </w:rPr>
              <w:t>.о</w:t>
            </w:r>
            <w:proofErr w:type="gramEnd"/>
            <w:r>
              <w:rPr>
                <w:rFonts w:ascii="Times New Roman" w:hAnsi="Times New Roman"/>
                <w:sz w:val="24"/>
                <w:szCs w:val="24"/>
              </w:rPr>
              <w:t>тделом</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Гл</w:t>
            </w:r>
            <w:proofErr w:type="gramStart"/>
            <w:r>
              <w:rPr>
                <w:rFonts w:ascii="Times New Roman" w:hAnsi="Times New Roman"/>
                <w:sz w:val="24"/>
                <w:szCs w:val="24"/>
              </w:rPr>
              <w:t>.б</w:t>
            </w:r>
            <w:proofErr w:type="gramEnd"/>
            <w:r>
              <w:rPr>
                <w:rFonts w:ascii="Times New Roman" w:hAnsi="Times New Roman"/>
                <w:sz w:val="24"/>
                <w:szCs w:val="24"/>
              </w:rPr>
              <w:t>иблиограф</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Вед</w:t>
            </w:r>
            <w:proofErr w:type="gramStart"/>
            <w:r>
              <w:rPr>
                <w:rFonts w:ascii="Times New Roman" w:hAnsi="Times New Roman"/>
                <w:sz w:val="24"/>
                <w:szCs w:val="24"/>
              </w:rPr>
              <w:t>.б</w:t>
            </w:r>
            <w:proofErr w:type="gramEnd"/>
            <w:r>
              <w:rPr>
                <w:rFonts w:ascii="Times New Roman" w:hAnsi="Times New Roman"/>
                <w:sz w:val="24"/>
                <w:szCs w:val="24"/>
              </w:rPr>
              <w:t>иблиограф</w:t>
            </w:r>
          </w:p>
        </w:tc>
        <w:tc>
          <w:tcPr>
            <w:tcW w:w="2240" w:type="dxa"/>
          </w:tcPr>
          <w:p w:rsidR="008B5A93" w:rsidRPr="00FD1FB2" w:rsidRDefault="008B5A93" w:rsidP="008B5A93">
            <w:pPr>
              <w:spacing w:after="0" w:line="240" w:lineRule="auto"/>
              <w:contextualSpacing/>
              <w:jc w:val="both"/>
              <w:rPr>
                <w:rFonts w:ascii="Times New Roman" w:hAnsi="Times New Roman"/>
                <w:sz w:val="24"/>
                <w:szCs w:val="24"/>
              </w:rPr>
            </w:pPr>
            <w:r w:rsidRPr="00FD1FB2">
              <w:rPr>
                <w:rFonts w:ascii="Times New Roman" w:hAnsi="Times New Roman"/>
                <w:sz w:val="24"/>
                <w:szCs w:val="24"/>
              </w:rPr>
              <w:lastRenderedPageBreak/>
              <w:t>КемОНБ им. В.Д. Федорова</w:t>
            </w:r>
          </w:p>
        </w:tc>
        <w:tc>
          <w:tcPr>
            <w:tcW w:w="2629" w:type="dxa"/>
          </w:tcPr>
          <w:p w:rsidR="008B5A93" w:rsidRDefault="008B5A93" w:rsidP="008B5A93">
            <w:pPr>
              <w:spacing w:after="0" w:line="240" w:lineRule="auto"/>
              <w:contextualSpacing/>
              <w:jc w:val="both"/>
              <w:rPr>
                <w:rFonts w:ascii="Times New Roman" w:hAnsi="Times New Roman"/>
                <w:bCs/>
                <w:color w:val="000000"/>
                <w:sz w:val="24"/>
                <w:szCs w:val="24"/>
              </w:rPr>
            </w:pPr>
            <w:r w:rsidRPr="00FD1FB2">
              <w:rPr>
                <w:rFonts w:ascii="Times New Roman" w:hAnsi="Times New Roman"/>
                <w:color w:val="000000"/>
                <w:sz w:val="24"/>
                <w:szCs w:val="24"/>
                <w:lang w:val="en-US"/>
              </w:rPr>
              <w:t>VIII</w:t>
            </w:r>
            <w:r w:rsidRPr="00FD1FB2">
              <w:rPr>
                <w:rFonts w:ascii="Times New Roman" w:hAnsi="Times New Roman"/>
                <w:bCs/>
                <w:color w:val="000000"/>
                <w:sz w:val="24"/>
                <w:szCs w:val="24"/>
              </w:rPr>
              <w:t xml:space="preserve"> Сибирский библиотечный форум</w:t>
            </w:r>
          </w:p>
          <w:p w:rsidR="008B5A93" w:rsidRDefault="008B5A93" w:rsidP="008B5A93">
            <w:pPr>
              <w:spacing w:after="0" w:line="240" w:lineRule="auto"/>
              <w:contextualSpacing/>
              <w:jc w:val="both"/>
              <w:rPr>
                <w:rFonts w:ascii="Times New Roman" w:hAnsi="Times New Roman"/>
                <w:sz w:val="24"/>
                <w:szCs w:val="24"/>
              </w:rPr>
            </w:pPr>
            <w:r w:rsidRPr="00FD1FB2">
              <w:rPr>
                <w:rFonts w:ascii="Times New Roman" w:hAnsi="Times New Roman"/>
                <w:sz w:val="24"/>
                <w:szCs w:val="24"/>
              </w:rPr>
              <w:t xml:space="preserve">«Библиотеки и </w:t>
            </w:r>
            <w:r w:rsidRPr="00FD1FB2">
              <w:rPr>
                <w:rFonts w:ascii="Times New Roman" w:hAnsi="Times New Roman"/>
                <w:sz w:val="24"/>
                <w:szCs w:val="24"/>
              </w:rPr>
              <w:lastRenderedPageBreak/>
              <w:t>социальные медиа»</w:t>
            </w:r>
          </w:p>
        </w:tc>
        <w:tc>
          <w:tcPr>
            <w:tcW w:w="4623" w:type="dxa"/>
          </w:tcPr>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 xml:space="preserve">Высочайшая оценка организации и проведения. Ценная, актуальная информация. Много практических </w:t>
            </w:r>
            <w:r>
              <w:rPr>
                <w:rFonts w:ascii="Times New Roman" w:hAnsi="Times New Roman"/>
                <w:sz w:val="24"/>
                <w:szCs w:val="24"/>
              </w:rPr>
              <w:lastRenderedPageBreak/>
              <w:t>примеров, которые обязательно воплотятся в деятельность. От МУ «ЦБС г. Белово» был озвучен доклад «Библиоблоггинг как современная платформа позиционирования деятельности»</w:t>
            </w:r>
          </w:p>
        </w:tc>
      </w:tr>
      <w:tr w:rsidR="008B5A93" w:rsidRPr="00FD1FB2" w:rsidTr="00B66843">
        <w:trPr>
          <w:jc w:val="center"/>
        </w:trPr>
        <w:tc>
          <w:tcPr>
            <w:tcW w:w="615" w:type="dxa"/>
          </w:tcPr>
          <w:p w:rsidR="008B5A93" w:rsidRPr="00A8564F" w:rsidRDefault="008B5A93" w:rsidP="00B65523">
            <w:pPr>
              <w:pStyle w:val="aa"/>
              <w:numPr>
                <w:ilvl w:val="0"/>
                <w:numId w:val="38"/>
              </w:numPr>
              <w:contextualSpacing/>
              <w:jc w:val="center"/>
              <w:rPr>
                <w:sz w:val="24"/>
                <w:szCs w:val="24"/>
              </w:rPr>
            </w:pPr>
          </w:p>
        </w:tc>
        <w:tc>
          <w:tcPr>
            <w:tcW w:w="2136" w:type="dxa"/>
          </w:tcPr>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Акатьева И.А.</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Давыдова Т.В.</w:t>
            </w:r>
          </w:p>
          <w:p w:rsidR="008B5A93" w:rsidRPr="00FD1FB2"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Савочкина Я.С.</w:t>
            </w:r>
          </w:p>
        </w:tc>
        <w:tc>
          <w:tcPr>
            <w:tcW w:w="1408" w:type="dxa"/>
          </w:tcPr>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ДБ №7</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Б-ка №8</w:t>
            </w:r>
          </w:p>
          <w:p w:rsidR="008B5A93" w:rsidRPr="00FD1FB2"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ЦДБ</w:t>
            </w:r>
          </w:p>
        </w:tc>
        <w:tc>
          <w:tcPr>
            <w:tcW w:w="2125" w:type="dxa"/>
          </w:tcPr>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 xml:space="preserve">Б-рь </w:t>
            </w:r>
            <w:r>
              <w:rPr>
                <w:rFonts w:ascii="Times New Roman" w:hAnsi="Times New Roman"/>
                <w:sz w:val="24"/>
                <w:szCs w:val="24"/>
                <w:lang w:val="en-US"/>
              </w:rPr>
              <w:t>I</w:t>
            </w:r>
            <w:r w:rsidRPr="00FD1FB2">
              <w:rPr>
                <w:rFonts w:ascii="Times New Roman" w:hAnsi="Times New Roman"/>
                <w:sz w:val="24"/>
                <w:szCs w:val="24"/>
              </w:rPr>
              <w:t xml:space="preserve"> </w:t>
            </w:r>
            <w:r>
              <w:rPr>
                <w:rFonts w:ascii="Times New Roman" w:hAnsi="Times New Roman"/>
                <w:sz w:val="24"/>
                <w:szCs w:val="24"/>
              </w:rPr>
              <w:t>категории</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 xml:space="preserve">Б-рь </w:t>
            </w:r>
            <w:r>
              <w:rPr>
                <w:rFonts w:ascii="Times New Roman" w:hAnsi="Times New Roman"/>
                <w:sz w:val="24"/>
                <w:szCs w:val="24"/>
                <w:lang w:val="en-US"/>
              </w:rPr>
              <w:t>I</w:t>
            </w:r>
            <w:r w:rsidRPr="00FD1FB2">
              <w:rPr>
                <w:rFonts w:ascii="Times New Roman" w:hAnsi="Times New Roman"/>
                <w:sz w:val="24"/>
                <w:szCs w:val="24"/>
              </w:rPr>
              <w:t xml:space="preserve"> </w:t>
            </w:r>
            <w:r>
              <w:rPr>
                <w:rFonts w:ascii="Times New Roman" w:hAnsi="Times New Roman"/>
                <w:sz w:val="24"/>
                <w:szCs w:val="24"/>
              </w:rPr>
              <w:t>категории</w:t>
            </w:r>
          </w:p>
          <w:p w:rsidR="008B5A93" w:rsidRPr="00FD1FB2"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Ведущий б-рь</w:t>
            </w:r>
          </w:p>
        </w:tc>
        <w:tc>
          <w:tcPr>
            <w:tcW w:w="2240" w:type="dxa"/>
          </w:tcPr>
          <w:p w:rsidR="008B5A93" w:rsidRPr="00FD1FB2"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КОБДЮ</w:t>
            </w:r>
          </w:p>
        </w:tc>
        <w:tc>
          <w:tcPr>
            <w:tcW w:w="2629" w:type="dxa"/>
          </w:tcPr>
          <w:p w:rsidR="008B5A93" w:rsidRPr="00FD1FB2"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Межрегиональная интенсив-конференция «К добру и пониманию путь открыт: работа библиотек Сибири с особыми детьми»</w:t>
            </w:r>
          </w:p>
        </w:tc>
        <w:tc>
          <w:tcPr>
            <w:tcW w:w="4623" w:type="dxa"/>
          </w:tcPr>
          <w:p w:rsidR="008B5A93" w:rsidRPr="00FD1FB2"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Показаны ответственность и уровень сложности работы с особыми детьми. Конкретные практические примеры дают возможность применить их в своей работе</w:t>
            </w:r>
          </w:p>
        </w:tc>
      </w:tr>
      <w:tr w:rsidR="008B5A93" w:rsidRPr="00FD1FB2" w:rsidTr="00B66843">
        <w:trPr>
          <w:jc w:val="center"/>
        </w:trPr>
        <w:tc>
          <w:tcPr>
            <w:tcW w:w="615" w:type="dxa"/>
          </w:tcPr>
          <w:p w:rsidR="008B5A93" w:rsidRPr="00A8564F" w:rsidRDefault="008B5A93" w:rsidP="00B65523">
            <w:pPr>
              <w:pStyle w:val="aa"/>
              <w:numPr>
                <w:ilvl w:val="0"/>
                <w:numId w:val="38"/>
              </w:numPr>
              <w:contextualSpacing/>
              <w:jc w:val="center"/>
              <w:rPr>
                <w:sz w:val="24"/>
                <w:szCs w:val="24"/>
              </w:rPr>
            </w:pPr>
          </w:p>
        </w:tc>
        <w:tc>
          <w:tcPr>
            <w:tcW w:w="2136" w:type="dxa"/>
          </w:tcPr>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Путинцева Е.П.</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Ушакова Е.Г.</w:t>
            </w:r>
          </w:p>
          <w:p w:rsidR="008B5A93" w:rsidRPr="00FD1FB2" w:rsidRDefault="008B5A93" w:rsidP="008B5A93">
            <w:pPr>
              <w:spacing w:after="0" w:line="240" w:lineRule="auto"/>
              <w:contextualSpacing/>
              <w:jc w:val="both"/>
              <w:rPr>
                <w:rFonts w:ascii="Times New Roman" w:hAnsi="Times New Roman"/>
                <w:sz w:val="24"/>
                <w:szCs w:val="24"/>
              </w:rPr>
            </w:pPr>
            <w:r w:rsidRPr="00C709B6">
              <w:rPr>
                <w:rFonts w:ascii="Times New Roman" w:hAnsi="Times New Roman"/>
                <w:sz w:val="24"/>
                <w:szCs w:val="24"/>
              </w:rPr>
              <w:t>Гаврильченко И.Л.</w:t>
            </w:r>
          </w:p>
        </w:tc>
        <w:tc>
          <w:tcPr>
            <w:tcW w:w="1408" w:type="dxa"/>
          </w:tcPr>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ЦГБ</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ЦДБ</w:t>
            </w:r>
          </w:p>
          <w:p w:rsidR="008B5A93" w:rsidRPr="00FD1FB2"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ДБ №7</w:t>
            </w:r>
          </w:p>
        </w:tc>
        <w:tc>
          <w:tcPr>
            <w:tcW w:w="2125" w:type="dxa"/>
          </w:tcPr>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Вед</w:t>
            </w:r>
            <w:proofErr w:type="gramStart"/>
            <w:r>
              <w:rPr>
                <w:rFonts w:ascii="Times New Roman" w:hAnsi="Times New Roman"/>
                <w:sz w:val="24"/>
                <w:szCs w:val="24"/>
              </w:rPr>
              <w:t>.м</w:t>
            </w:r>
            <w:proofErr w:type="gramEnd"/>
            <w:r>
              <w:rPr>
                <w:rFonts w:ascii="Times New Roman" w:hAnsi="Times New Roman"/>
                <w:sz w:val="24"/>
                <w:szCs w:val="24"/>
              </w:rPr>
              <w:t>етодист</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Зав</w:t>
            </w:r>
            <w:proofErr w:type="gramStart"/>
            <w:r>
              <w:rPr>
                <w:rFonts w:ascii="Times New Roman" w:hAnsi="Times New Roman"/>
                <w:sz w:val="24"/>
                <w:szCs w:val="24"/>
              </w:rPr>
              <w:t>.б</w:t>
            </w:r>
            <w:proofErr w:type="gramEnd"/>
            <w:r>
              <w:rPr>
                <w:rFonts w:ascii="Times New Roman" w:hAnsi="Times New Roman"/>
                <w:sz w:val="24"/>
                <w:szCs w:val="24"/>
              </w:rPr>
              <w:t>-кой</w:t>
            </w:r>
          </w:p>
          <w:p w:rsidR="008B5A93" w:rsidRPr="00FD1FB2"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Заведующая</w:t>
            </w:r>
          </w:p>
        </w:tc>
        <w:tc>
          <w:tcPr>
            <w:tcW w:w="2240" w:type="dxa"/>
          </w:tcPr>
          <w:p w:rsidR="008B5A93" w:rsidRPr="00FD1FB2"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КОБДЮ</w:t>
            </w:r>
          </w:p>
        </w:tc>
        <w:tc>
          <w:tcPr>
            <w:tcW w:w="2629" w:type="dxa"/>
          </w:tcPr>
          <w:p w:rsidR="008B5A93" w:rsidRPr="00FD1FB2" w:rsidRDefault="008B5A93" w:rsidP="008B5A93">
            <w:pPr>
              <w:spacing w:after="0" w:line="240" w:lineRule="auto"/>
              <w:contextualSpacing/>
              <w:jc w:val="both"/>
              <w:rPr>
                <w:rFonts w:ascii="Times New Roman" w:hAnsi="Times New Roman"/>
                <w:sz w:val="24"/>
                <w:szCs w:val="24"/>
              </w:rPr>
            </w:pPr>
            <w:r w:rsidRPr="00C709B6">
              <w:rPr>
                <w:rFonts w:ascii="Times New Roman" w:hAnsi="Times New Roman"/>
                <w:color w:val="000000"/>
                <w:sz w:val="24"/>
                <w:szCs w:val="24"/>
                <w:shd w:val="clear" w:color="auto" w:fill="FFFFFF"/>
              </w:rPr>
              <w:t>Ежегодное совещание заведующих детскими библиотеками. Тема</w:t>
            </w:r>
            <w:r w:rsidRPr="00C709B6">
              <w:rPr>
                <w:rFonts w:ascii="Times New Roman" w:hAnsi="Times New Roman"/>
                <w:b/>
                <w:bCs/>
                <w:color w:val="000000"/>
                <w:sz w:val="24"/>
                <w:szCs w:val="24"/>
                <w:shd w:val="clear" w:color="auto" w:fill="FFFFFF"/>
              </w:rPr>
              <w:t xml:space="preserve"> «</w:t>
            </w:r>
            <w:r w:rsidRPr="00C709B6">
              <w:rPr>
                <w:rFonts w:ascii="Times New Roman" w:hAnsi="Times New Roman"/>
                <w:color w:val="000000"/>
                <w:sz w:val="24"/>
                <w:szCs w:val="24"/>
                <w:shd w:val="clear" w:color="auto" w:fill="FFFFFF"/>
              </w:rPr>
              <w:t>Актуальные проблемы библиотечного обслуживания детей и юношества»</w:t>
            </w:r>
          </w:p>
        </w:tc>
        <w:tc>
          <w:tcPr>
            <w:tcW w:w="4623" w:type="dxa"/>
          </w:tcPr>
          <w:p w:rsidR="008B5A93" w:rsidRPr="00FD1FB2"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 xml:space="preserve">Высокая оценка мероприятия. Многое из </w:t>
            </w:r>
            <w:proofErr w:type="gramStart"/>
            <w:r>
              <w:rPr>
                <w:rFonts w:ascii="Times New Roman" w:hAnsi="Times New Roman"/>
                <w:sz w:val="24"/>
                <w:szCs w:val="24"/>
              </w:rPr>
              <w:t>предложенного</w:t>
            </w:r>
            <w:proofErr w:type="gramEnd"/>
            <w:r>
              <w:rPr>
                <w:rFonts w:ascii="Times New Roman" w:hAnsi="Times New Roman"/>
                <w:sz w:val="24"/>
                <w:szCs w:val="24"/>
              </w:rPr>
              <w:t xml:space="preserve"> взято в работу на 2017 год</w:t>
            </w:r>
          </w:p>
        </w:tc>
      </w:tr>
      <w:tr w:rsidR="008B5A93" w:rsidRPr="00FD1FB2" w:rsidTr="00B66843">
        <w:trPr>
          <w:jc w:val="center"/>
        </w:trPr>
        <w:tc>
          <w:tcPr>
            <w:tcW w:w="615" w:type="dxa"/>
          </w:tcPr>
          <w:p w:rsidR="008B5A93" w:rsidRPr="00A8564F" w:rsidRDefault="008B5A93" w:rsidP="00B65523">
            <w:pPr>
              <w:pStyle w:val="aa"/>
              <w:numPr>
                <w:ilvl w:val="0"/>
                <w:numId w:val="38"/>
              </w:numPr>
              <w:contextualSpacing/>
              <w:jc w:val="center"/>
              <w:rPr>
                <w:sz w:val="24"/>
                <w:szCs w:val="24"/>
              </w:rPr>
            </w:pPr>
          </w:p>
        </w:tc>
        <w:tc>
          <w:tcPr>
            <w:tcW w:w="2136" w:type="dxa"/>
          </w:tcPr>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Землянухина А.В.</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Шишкина С.В.</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Нарыжнов С.Н.</w:t>
            </w:r>
          </w:p>
          <w:p w:rsidR="008B5A93" w:rsidRPr="00FD1FB2"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Зятчина И.В.</w:t>
            </w:r>
          </w:p>
        </w:tc>
        <w:tc>
          <w:tcPr>
            <w:tcW w:w="1408" w:type="dxa"/>
          </w:tcPr>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ЦДБ</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ЦДБ</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ЦГБ</w:t>
            </w:r>
          </w:p>
          <w:p w:rsidR="008B5A93" w:rsidRPr="00FD1FB2"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ЦГБ</w:t>
            </w:r>
          </w:p>
        </w:tc>
        <w:tc>
          <w:tcPr>
            <w:tcW w:w="2125" w:type="dxa"/>
          </w:tcPr>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Ведущий б-рь</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Ведущий б-рь</w:t>
            </w:r>
          </w:p>
          <w:p w:rsidR="008B5A93"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Ведущий б-рь</w:t>
            </w:r>
          </w:p>
          <w:p w:rsidR="008B5A93" w:rsidRPr="00FD1FB2" w:rsidRDefault="008B5A93" w:rsidP="008B5A93">
            <w:pPr>
              <w:spacing w:after="0" w:line="240" w:lineRule="auto"/>
              <w:contextualSpacing/>
              <w:jc w:val="both"/>
              <w:rPr>
                <w:rFonts w:ascii="Times New Roman" w:hAnsi="Times New Roman"/>
                <w:sz w:val="24"/>
                <w:szCs w:val="24"/>
              </w:rPr>
            </w:pPr>
            <w:r w:rsidRPr="00FD1FB2">
              <w:rPr>
                <w:rFonts w:ascii="Times New Roman" w:hAnsi="Times New Roman"/>
                <w:sz w:val="24"/>
                <w:szCs w:val="24"/>
              </w:rPr>
              <w:t>Биб</w:t>
            </w:r>
            <w:r>
              <w:rPr>
                <w:rFonts w:ascii="Times New Roman" w:hAnsi="Times New Roman"/>
                <w:sz w:val="24"/>
                <w:szCs w:val="24"/>
              </w:rPr>
              <w:t>-р</w:t>
            </w:r>
            <w:r w:rsidRPr="00FD1FB2">
              <w:rPr>
                <w:rFonts w:ascii="Times New Roman" w:hAnsi="Times New Roman"/>
                <w:sz w:val="24"/>
                <w:szCs w:val="24"/>
              </w:rPr>
              <w:t xml:space="preserve">ь </w:t>
            </w:r>
            <w:r w:rsidRPr="00FD1FB2">
              <w:rPr>
                <w:rFonts w:ascii="Times New Roman" w:hAnsi="Times New Roman"/>
                <w:sz w:val="24"/>
                <w:szCs w:val="24"/>
                <w:lang w:val="en-US"/>
              </w:rPr>
              <w:t>I</w:t>
            </w:r>
            <w:r w:rsidRPr="00FD1FB2">
              <w:rPr>
                <w:rFonts w:ascii="Times New Roman" w:hAnsi="Times New Roman"/>
                <w:sz w:val="24"/>
                <w:szCs w:val="24"/>
              </w:rPr>
              <w:t xml:space="preserve"> категор</w:t>
            </w:r>
          </w:p>
        </w:tc>
        <w:tc>
          <w:tcPr>
            <w:tcW w:w="2240" w:type="dxa"/>
          </w:tcPr>
          <w:p w:rsidR="008B5A93" w:rsidRPr="00FD1FB2"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КОБДЮ</w:t>
            </w:r>
          </w:p>
        </w:tc>
        <w:tc>
          <w:tcPr>
            <w:tcW w:w="2629" w:type="dxa"/>
          </w:tcPr>
          <w:p w:rsidR="008B5A93" w:rsidRPr="00FD1FB2"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З</w:t>
            </w:r>
            <w:r w:rsidRPr="00FD1FB2">
              <w:rPr>
                <w:rFonts w:ascii="Times New Roman" w:hAnsi="Times New Roman"/>
                <w:sz w:val="24"/>
                <w:szCs w:val="24"/>
              </w:rPr>
              <w:t>аседани</w:t>
            </w:r>
            <w:r>
              <w:rPr>
                <w:rFonts w:ascii="Times New Roman" w:hAnsi="Times New Roman"/>
                <w:sz w:val="24"/>
                <w:szCs w:val="24"/>
              </w:rPr>
              <w:t>е</w:t>
            </w:r>
            <w:r w:rsidRPr="00FD1FB2">
              <w:rPr>
                <w:rFonts w:ascii="Times New Roman" w:hAnsi="Times New Roman"/>
                <w:sz w:val="24"/>
                <w:szCs w:val="24"/>
              </w:rPr>
              <w:t xml:space="preserve"> секции научно-методической работы НБП «Кузбасские библиотеки». </w:t>
            </w:r>
            <w:r>
              <w:rPr>
                <w:rFonts w:ascii="Times New Roman" w:hAnsi="Times New Roman"/>
                <w:sz w:val="24"/>
                <w:szCs w:val="24"/>
              </w:rPr>
              <w:t>Тема «</w:t>
            </w:r>
            <w:r w:rsidRPr="00FD1FB2">
              <w:rPr>
                <w:rFonts w:ascii="Times New Roman" w:hAnsi="Times New Roman"/>
                <w:sz w:val="24"/>
                <w:szCs w:val="24"/>
              </w:rPr>
              <w:t xml:space="preserve">Выставочная </w:t>
            </w:r>
            <w:r>
              <w:rPr>
                <w:rFonts w:ascii="Times New Roman" w:hAnsi="Times New Roman"/>
                <w:sz w:val="24"/>
                <w:szCs w:val="24"/>
              </w:rPr>
              <w:t>д</w:t>
            </w:r>
            <w:r w:rsidRPr="00FD1FB2">
              <w:rPr>
                <w:rFonts w:ascii="Times New Roman" w:hAnsi="Times New Roman"/>
                <w:sz w:val="24"/>
                <w:szCs w:val="24"/>
              </w:rPr>
              <w:t>еятельность библиотек».</w:t>
            </w:r>
          </w:p>
        </w:tc>
        <w:tc>
          <w:tcPr>
            <w:tcW w:w="4623" w:type="dxa"/>
          </w:tcPr>
          <w:p w:rsidR="008B5A93" w:rsidRPr="00FD1FB2" w:rsidRDefault="008B5A93" w:rsidP="008B5A93">
            <w:pPr>
              <w:spacing w:after="0" w:line="240" w:lineRule="auto"/>
              <w:contextualSpacing/>
              <w:jc w:val="both"/>
              <w:rPr>
                <w:rFonts w:ascii="Times New Roman" w:hAnsi="Times New Roman"/>
                <w:sz w:val="24"/>
                <w:szCs w:val="24"/>
              </w:rPr>
            </w:pPr>
            <w:r>
              <w:rPr>
                <w:rFonts w:ascii="Times New Roman" w:hAnsi="Times New Roman"/>
                <w:sz w:val="24"/>
                <w:szCs w:val="24"/>
              </w:rPr>
              <w:t>Отмечен высокий уровень организации. По итогам полученной актуальной информации принято решение проведения подобной учебы на базе ЦБС.</w:t>
            </w:r>
          </w:p>
        </w:tc>
      </w:tr>
    </w:tbl>
    <w:p w:rsidR="008B5A93" w:rsidRDefault="008B5A93" w:rsidP="008B5A93">
      <w:pPr>
        <w:pStyle w:val="aa"/>
        <w:widowControl w:val="0"/>
        <w:spacing w:after="120"/>
        <w:ind w:left="0" w:firstLine="567"/>
        <w:jc w:val="both"/>
        <w:rPr>
          <w:color w:val="FF0000"/>
          <w:sz w:val="28"/>
          <w:szCs w:val="28"/>
        </w:rPr>
      </w:pPr>
    </w:p>
    <w:p w:rsidR="008B5A93" w:rsidRDefault="008B5A93" w:rsidP="008B5A93">
      <w:pPr>
        <w:pStyle w:val="aa"/>
        <w:widowControl w:val="0"/>
        <w:spacing w:after="120"/>
        <w:ind w:left="0" w:firstLine="567"/>
        <w:jc w:val="both"/>
        <w:rPr>
          <w:color w:val="FF0000"/>
          <w:sz w:val="28"/>
          <w:szCs w:val="28"/>
        </w:rPr>
        <w:sectPr w:rsidR="008B5A93" w:rsidSect="00B66843">
          <w:pgSz w:w="16838" w:h="11906" w:orient="landscape"/>
          <w:pgMar w:top="850" w:right="1134" w:bottom="1701" w:left="1134" w:header="708" w:footer="708" w:gutter="0"/>
          <w:cols w:space="708"/>
          <w:titlePg/>
          <w:docGrid w:linePitch="360"/>
        </w:sectPr>
      </w:pPr>
    </w:p>
    <w:p w:rsidR="008B5A93" w:rsidRDefault="008B5A93" w:rsidP="008B5A93">
      <w:pPr>
        <w:pStyle w:val="aa"/>
        <w:widowControl w:val="0"/>
        <w:ind w:left="0" w:firstLine="567"/>
        <w:jc w:val="both"/>
        <w:rPr>
          <w:sz w:val="28"/>
          <w:szCs w:val="28"/>
        </w:rPr>
      </w:pPr>
      <w:r>
        <w:rPr>
          <w:sz w:val="28"/>
          <w:szCs w:val="28"/>
        </w:rPr>
        <w:lastRenderedPageBreak/>
        <w:t>В течение года было осуществлено 3 выезда в структурные подразделения МУ «ЦБС г. Белово»:</w:t>
      </w:r>
    </w:p>
    <w:p w:rsidR="008B5A93" w:rsidRDefault="008B5A93" w:rsidP="00B65523">
      <w:pPr>
        <w:pStyle w:val="aa"/>
        <w:widowControl w:val="0"/>
        <w:numPr>
          <w:ilvl w:val="0"/>
          <w:numId w:val="39"/>
        </w:numPr>
        <w:jc w:val="both"/>
        <w:rPr>
          <w:sz w:val="28"/>
          <w:szCs w:val="28"/>
        </w:rPr>
      </w:pPr>
      <w:r>
        <w:rPr>
          <w:sz w:val="28"/>
          <w:szCs w:val="28"/>
        </w:rPr>
        <w:t>Библиотека №1. Цель – посещение встречи с писателем С.М. Павловым, методологический анализ мероприятия;</w:t>
      </w:r>
    </w:p>
    <w:p w:rsidR="008B5A93" w:rsidRDefault="008B5A93" w:rsidP="00B65523">
      <w:pPr>
        <w:pStyle w:val="aa"/>
        <w:widowControl w:val="0"/>
        <w:numPr>
          <w:ilvl w:val="0"/>
          <w:numId w:val="39"/>
        </w:numPr>
        <w:jc w:val="both"/>
        <w:rPr>
          <w:sz w:val="28"/>
          <w:szCs w:val="28"/>
        </w:rPr>
      </w:pPr>
      <w:r>
        <w:rPr>
          <w:sz w:val="28"/>
          <w:szCs w:val="28"/>
        </w:rPr>
        <w:t>Детская библиотека №3. Цель - организация библиотечного пространства, выставочной работы;</w:t>
      </w:r>
    </w:p>
    <w:p w:rsidR="008B5A93" w:rsidRDefault="008B5A93" w:rsidP="00B65523">
      <w:pPr>
        <w:pStyle w:val="aa"/>
        <w:widowControl w:val="0"/>
        <w:numPr>
          <w:ilvl w:val="0"/>
          <w:numId w:val="39"/>
        </w:numPr>
        <w:jc w:val="both"/>
        <w:rPr>
          <w:sz w:val="28"/>
          <w:szCs w:val="28"/>
        </w:rPr>
      </w:pPr>
      <w:r>
        <w:rPr>
          <w:sz w:val="28"/>
          <w:szCs w:val="28"/>
        </w:rPr>
        <w:t>Библиотека – информационный центр по вопросам культуры №14. Цель - организация библиотечного пространства, информационных зон, подготовка к Клубу деловых встреч методистов Кузбасса.</w:t>
      </w:r>
    </w:p>
    <w:p w:rsidR="008B5A93" w:rsidRDefault="008B5A93" w:rsidP="008B5A93">
      <w:pPr>
        <w:pStyle w:val="aa"/>
        <w:widowControl w:val="0"/>
        <w:ind w:left="0" w:firstLine="567"/>
        <w:jc w:val="both"/>
        <w:rPr>
          <w:sz w:val="28"/>
          <w:szCs w:val="28"/>
        </w:rPr>
      </w:pPr>
    </w:p>
    <w:p w:rsidR="008B5A93" w:rsidRPr="00BD3CCD" w:rsidRDefault="008B5A93" w:rsidP="008B5A93">
      <w:pPr>
        <w:pStyle w:val="aa"/>
        <w:widowControl w:val="0"/>
        <w:ind w:left="0" w:firstLine="567"/>
        <w:jc w:val="both"/>
        <w:rPr>
          <w:b/>
          <w:sz w:val="28"/>
          <w:szCs w:val="28"/>
        </w:rPr>
      </w:pPr>
      <w:r w:rsidRPr="00BD3CCD">
        <w:rPr>
          <w:b/>
          <w:sz w:val="28"/>
          <w:szCs w:val="28"/>
          <w:lang w:val="en-US"/>
        </w:rPr>
        <w:t>II</w:t>
      </w:r>
      <w:r w:rsidRPr="00BD3CCD">
        <w:rPr>
          <w:b/>
          <w:sz w:val="28"/>
          <w:szCs w:val="28"/>
        </w:rPr>
        <w:t>. Состояние организационно-регламентирующей и нормативной документации ЦБС по состоянию на 01.01.2017 г.</w:t>
      </w:r>
    </w:p>
    <w:p w:rsidR="008B5A93" w:rsidRDefault="008B5A93" w:rsidP="008B5A93">
      <w:pPr>
        <w:pStyle w:val="aa"/>
        <w:widowControl w:val="0"/>
        <w:ind w:left="0" w:firstLine="567"/>
        <w:jc w:val="both"/>
        <w:rPr>
          <w:bCs/>
          <w:sz w:val="28"/>
          <w:szCs w:val="28"/>
        </w:rPr>
      </w:pPr>
    </w:p>
    <w:p w:rsidR="008B5A93" w:rsidRDefault="008B5A93" w:rsidP="008B5A93">
      <w:pPr>
        <w:pStyle w:val="aa"/>
        <w:widowControl w:val="0"/>
        <w:ind w:left="0" w:firstLine="567"/>
        <w:jc w:val="both"/>
        <w:rPr>
          <w:bCs/>
          <w:sz w:val="28"/>
          <w:szCs w:val="28"/>
        </w:rPr>
      </w:pPr>
      <w:r w:rsidRPr="00BD3CCD">
        <w:rPr>
          <w:bCs/>
          <w:sz w:val="28"/>
          <w:szCs w:val="28"/>
        </w:rPr>
        <w:t xml:space="preserve">Организационно-регламентирующая и нормативная документация МУ «ЦБС г. Белово» ежегодно актуализируется в соответствии с федеральным, региональным и </w:t>
      </w:r>
      <w:r>
        <w:rPr>
          <w:bCs/>
          <w:sz w:val="28"/>
          <w:szCs w:val="28"/>
        </w:rPr>
        <w:t>муниципальным</w:t>
      </w:r>
      <w:r w:rsidRPr="00BD3CCD">
        <w:rPr>
          <w:bCs/>
          <w:sz w:val="28"/>
          <w:szCs w:val="28"/>
        </w:rPr>
        <w:t xml:space="preserve"> законодательством.</w:t>
      </w:r>
    </w:p>
    <w:p w:rsidR="008B5A93" w:rsidRPr="00BD3CCD" w:rsidRDefault="008B5A93" w:rsidP="008B5A93">
      <w:pPr>
        <w:pStyle w:val="aa"/>
        <w:widowControl w:val="0"/>
        <w:ind w:left="0" w:firstLine="567"/>
        <w:jc w:val="both"/>
        <w:rPr>
          <w:bCs/>
          <w:sz w:val="28"/>
          <w:szCs w:val="28"/>
        </w:rPr>
      </w:pPr>
    </w:p>
    <w:p w:rsidR="008B5A93" w:rsidRPr="00BD3CCD" w:rsidRDefault="008B5A93" w:rsidP="008B5A93">
      <w:pPr>
        <w:pStyle w:val="aa"/>
        <w:widowControl w:val="0"/>
        <w:ind w:left="0"/>
        <w:rPr>
          <w:bCs/>
          <w:sz w:val="28"/>
          <w:szCs w:val="28"/>
        </w:rPr>
      </w:pPr>
      <w:r w:rsidRPr="00BD3CCD">
        <w:rPr>
          <w:sz w:val="28"/>
          <w:szCs w:val="28"/>
        </w:rPr>
        <w:t>Таблица 11.</w:t>
      </w:r>
      <w:r>
        <w:rPr>
          <w:sz w:val="28"/>
          <w:szCs w:val="28"/>
        </w:rPr>
        <w:t>2</w:t>
      </w:r>
      <w:r w:rsidRPr="00BD3CCD">
        <w:rPr>
          <w:sz w:val="28"/>
          <w:szCs w:val="28"/>
        </w:rPr>
        <w:t xml:space="preserve"> – Документационная основа деятельности МУ «ЦБС г. Белово»</w:t>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01"/>
        <w:gridCol w:w="1701"/>
        <w:gridCol w:w="1896"/>
      </w:tblGrid>
      <w:tr w:rsidR="008B5A93" w:rsidRPr="00CD08C3" w:rsidTr="00B66843">
        <w:trPr>
          <w:trHeight w:val="1095"/>
          <w:jc w:val="center"/>
        </w:trPr>
        <w:tc>
          <w:tcPr>
            <w:tcW w:w="7001" w:type="dxa"/>
          </w:tcPr>
          <w:p w:rsidR="008B5A93" w:rsidRPr="00CD08C3" w:rsidRDefault="008B5A93" w:rsidP="00B66843">
            <w:pPr>
              <w:pStyle w:val="aa"/>
              <w:widowControl w:val="0"/>
              <w:ind w:left="0"/>
              <w:jc w:val="center"/>
              <w:rPr>
                <w:b/>
                <w:sz w:val="24"/>
                <w:szCs w:val="24"/>
              </w:rPr>
            </w:pPr>
            <w:r w:rsidRPr="00CD08C3">
              <w:rPr>
                <w:b/>
                <w:sz w:val="24"/>
                <w:szCs w:val="24"/>
              </w:rPr>
              <w:t xml:space="preserve">Наименование </w:t>
            </w:r>
            <w:proofErr w:type="gramStart"/>
            <w:r w:rsidRPr="00CD08C3">
              <w:rPr>
                <w:b/>
                <w:sz w:val="24"/>
                <w:szCs w:val="24"/>
              </w:rPr>
              <w:t>организационного</w:t>
            </w:r>
            <w:proofErr w:type="gramEnd"/>
            <w:r w:rsidRPr="00CD08C3">
              <w:rPr>
                <w:b/>
                <w:sz w:val="24"/>
                <w:szCs w:val="24"/>
              </w:rPr>
              <w:t xml:space="preserve">, </w:t>
            </w:r>
          </w:p>
          <w:p w:rsidR="008B5A93" w:rsidRPr="00CD08C3" w:rsidRDefault="008B5A93" w:rsidP="00B66843">
            <w:pPr>
              <w:pStyle w:val="aa"/>
              <w:widowControl w:val="0"/>
              <w:ind w:left="0"/>
              <w:jc w:val="center"/>
              <w:rPr>
                <w:b/>
                <w:sz w:val="24"/>
                <w:szCs w:val="24"/>
              </w:rPr>
            </w:pPr>
            <w:r w:rsidRPr="00CD08C3">
              <w:rPr>
                <w:b/>
                <w:sz w:val="24"/>
                <w:szCs w:val="24"/>
              </w:rPr>
              <w:t xml:space="preserve">регламентирующего, нормативного </w:t>
            </w:r>
          </w:p>
          <w:p w:rsidR="008B5A93" w:rsidRPr="00CD08C3" w:rsidRDefault="008B5A93" w:rsidP="00B66843">
            <w:pPr>
              <w:pStyle w:val="aa"/>
              <w:widowControl w:val="0"/>
              <w:ind w:left="0"/>
              <w:jc w:val="center"/>
              <w:rPr>
                <w:b/>
                <w:sz w:val="24"/>
                <w:szCs w:val="24"/>
              </w:rPr>
            </w:pPr>
            <w:r w:rsidRPr="00CD08C3">
              <w:rPr>
                <w:b/>
                <w:sz w:val="24"/>
                <w:szCs w:val="24"/>
              </w:rPr>
              <w:t>документа</w:t>
            </w:r>
          </w:p>
        </w:tc>
        <w:tc>
          <w:tcPr>
            <w:tcW w:w="1701" w:type="dxa"/>
          </w:tcPr>
          <w:p w:rsidR="008B5A93" w:rsidRPr="00CD08C3" w:rsidRDefault="008B5A93" w:rsidP="00B66843">
            <w:pPr>
              <w:pStyle w:val="aa"/>
              <w:widowControl w:val="0"/>
              <w:ind w:left="0"/>
              <w:jc w:val="center"/>
              <w:rPr>
                <w:b/>
                <w:sz w:val="24"/>
                <w:szCs w:val="24"/>
              </w:rPr>
            </w:pPr>
            <w:r w:rsidRPr="00CD08C3">
              <w:rPr>
                <w:b/>
                <w:sz w:val="24"/>
                <w:szCs w:val="24"/>
              </w:rPr>
              <w:t xml:space="preserve">Дата </w:t>
            </w:r>
          </w:p>
          <w:p w:rsidR="008B5A93" w:rsidRPr="00CD08C3" w:rsidRDefault="008B5A93" w:rsidP="00B66843">
            <w:pPr>
              <w:pStyle w:val="aa"/>
              <w:widowControl w:val="0"/>
              <w:ind w:left="0"/>
              <w:jc w:val="center"/>
              <w:rPr>
                <w:b/>
                <w:sz w:val="24"/>
                <w:szCs w:val="24"/>
              </w:rPr>
            </w:pPr>
            <w:r w:rsidRPr="00CD08C3">
              <w:rPr>
                <w:b/>
                <w:sz w:val="24"/>
                <w:szCs w:val="24"/>
              </w:rPr>
              <w:t>утверждения</w:t>
            </w:r>
          </w:p>
        </w:tc>
        <w:tc>
          <w:tcPr>
            <w:tcW w:w="1896" w:type="dxa"/>
          </w:tcPr>
          <w:p w:rsidR="008B5A93" w:rsidRPr="00CD08C3" w:rsidRDefault="008B5A93" w:rsidP="00B66843">
            <w:pPr>
              <w:pStyle w:val="aa"/>
              <w:widowControl w:val="0"/>
              <w:ind w:left="0"/>
              <w:jc w:val="center"/>
              <w:rPr>
                <w:b/>
                <w:sz w:val="24"/>
                <w:szCs w:val="24"/>
              </w:rPr>
            </w:pPr>
            <w:r w:rsidRPr="00CD08C3">
              <w:rPr>
                <w:b/>
                <w:sz w:val="24"/>
                <w:szCs w:val="24"/>
              </w:rPr>
              <w:t xml:space="preserve">Дата последнего </w:t>
            </w:r>
          </w:p>
          <w:p w:rsidR="008B5A93" w:rsidRPr="00CD08C3" w:rsidRDefault="008B5A93" w:rsidP="00B66843">
            <w:pPr>
              <w:pStyle w:val="aa"/>
              <w:widowControl w:val="0"/>
              <w:ind w:left="0"/>
              <w:jc w:val="center"/>
              <w:rPr>
                <w:b/>
                <w:sz w:val="24"/>
                <w:szCs w:val="24"/>
              </w:rPr>
            </w:pPr>
            <w:r w:rsidRPr="00CD08C3">
              <w:rPr>
                <w:b/>
                <w:sz w:val="24"/>
                <w:szCs w:val="24"/>
              </w:rPr>
              <w:t xml:space="preserve">внесения </w:t>
            </w:r>
          </w:p>
          <w:p w:rsidR="008B5A93" w:rsidRPr="00CD08C3" w:rsidRDefault="008B5A93" w:rsidP="00B66843">
            <w:pPr>
              <w:pStyle w:val="aa"/>
              <w:widowControl w:val="0"/>
              <w:ind w:left="0"/>
              <w:jc w:val="center"/>
              <w:rPr>
                <w:b/>
                <w:sz w:val="24"/>
                <w:szCs w:val="24"/>
              </w:rPr>
            </w:pPr>
            <w:r w:rsidRPr="00CD08C3">
              <w:rPr>
                <w:b/>
                <w:sz w:val="24"/>
                <w:szCs w:val="24"/>
              </w:rPr>
              <w:t>изменений/переработки/актуализации</w:t>
            </w:r>
          </w:p>
        </w:tc>
      </w:tr>
      <w:tr w:rsidR="008B5A93" w:rsidRPr="00CD08C3" w:rsidTr="00B66843">
        <w:trPr>
          <w:trHeight w:val="874"/>
          <w:jc w:val="center"/>
        </w:trPr>
        <w:tc>
          <w:tcPr>
            <w:tcW w:w="7001" w:type="dxa"/>
          </w:tcPr>
          <w:p w:rsidR="008B5A93" w:rsidRPr="00CD08C3" w:rsidRDefault="008B5A93" w:rsidP="00B66843">
            <w:pPr>
              <w:pStyle w:val="aa"/>
              <w:widowControl w:val="0"/>
              <w:ind w:left="0"/>
              <w:jc w:val="both"/>
              <w:rPr>
                <w:sz w:val="24"/>
                <w:szCs w:val="24"/>
              </w:rPr>
            </w:pPr>
            <w:r w:rsidRPr="00CD08C3">
              <w:rPr>
                <w:sz w:val="24"/>
                <w:szCs w:val="24"/>
              </w:rPr>
              <w:t>Административный регламент по предоставлению муниципальной услуги «Предоставление доступа к оцифрованным изданиям, хранящимся в библиотеках»</w:t>
            </w:r>
          </w:p>
        </w:tc>
        <w:tc>
          <w:tcPr>
            <w:tcW w:w="1701" w:type="dxa"/>
          </w:tcPr>
          <w:p w:rsidR="008B5A93" w:rsidRPr="00CD08C3" w:rsidRDefault="008B5A93" w:rsidP="00B66843">
            <w:pPr>
              <w:pStyle w:val="aa"/>
              <w:widowControl w:val="0"/>
              <w:ind w:left="0"/>
              <w:jc w:val="center"/>
              <w:rPr>
                <w:sz w:val="24"/>
                <w:szCs w:val="24"/>
              </w:rPr>
            </w:pPr>
            <w:r w:rsidRPr="00CD08C3">
              <w:rPr>
                <w:sz w:val="24"/>
                <w:szCs w:val="24"/>
              </w:rPr>
              <w:t>25.10.2010</w:t>
            </w:r>
          </w:p>
        </w:tc>
        <w:tc>
          <w:tcPr>
            <w:tcW w:w="1896" w:type="dxa"/>
          </w:tcPr>
          <w:p w:rsidR="008B5A93" w:rsidRPr="00CD08C3" w:rsidRDefault="008B5A93" w:rsidP="00B66843">
            <w:pPr>
              <w:pStyle w:val="aa"/>
              <w:widowControl w:val="0"/>
              <w:ind w:left="0"/>
              <w:jc w:val="center"/>
              <w:rPr>
                <w:b/>
                <w:sz w:val="24"/>
                <w:szCs w:val="24"/>
              </w:rPr>
            </w:pPr>
          </w:p>
        </w:tc>
      </w:tr>
      <w:tr w:rsidR="008B5A93" w:rsidRPr="00CD08C3" w:rsidTr="00B66843">
        <w:trPr>
          <w:trHeight w:val="286"/>
          <w:jc w:val="center"/>
        </w:trPr>
        <w:tc>
          <w:tcPr>
            <w:tcW w:w="7001" w:type="dxa"/>
          </w:tcPr>
          <w:p w:rsidR="008B5A93" w:rsidRPr="00CD08C3" w:rsidRDefault="008B5A93" w:rsidP="00B66843">
            <w:pPr>
              <w:pStyle w:val="aa"/>
              <w:widowControl w:val="0"/>
              <w:ind w:left="0"/>
              <w:jc w:val="both"/>
              <w:rPr>
                <w:sz w:val="24"/>
                <w:szCs w:val="24"/>
              </w:rPr>
            </w:pPr>
            <w:r w:rsidRPr="00CD08C3">
              <w:rPr>
                <w:sz w:val="24"/>
                <w:szCs w:val="24"/>
              </w:rPr>
              <w:t>Административный регламент по предоставлению муниципальной услуги «Предоставление доступа к справочно-поисковому аппарату библиотек, базам данных»</w:t>
            </w:r>
          </w:p>
        </w:tc>
        <w:tc>
          <w:tcPr>
            <w:tcW w:w="1701" w:type="dxa"/>
          </w:tcPr>
          <w:p w:rsidR="008B5A93" w:rsidRPr="00CD08C3" w:rsidRDefault="008B5A93" w:rsidP="00B66843">
            <w:pPr>
              <w:pStyle w:val="aa"/>
              <w:widowControl w:val="0"/>
              <w:ind w:left="0"/>
              <w:jc w:val="center"/>
              <w:rPr>
                <w:sz w:val="24"/>
                <w:szCs w:val="24"/>
              </w:rPr>
            </w:pPr>
            <w:r w:rsidRPr="00CD08C3">
              <w:rPr>
                <w:sz w:val="24"/>
                <w:szCs w:val="24"/>
              </w:rPr>
              <w:t>26.12.2011</w:t>
            </w:r>
          </w:p>
        </w:tc>
        <w:tc>
          <w:tcPr>
            <w:tcW w:w="1896" w:type="dxa"/>
          </w:tcPr>
          <w:p w:rsidR="008B5A93" w:rsidRPr="00CD08C3" w:rsidRDefault="008B5A93" w:rsidP="00B66843">
            <w:pPr>
              <w:pStyle w:val="aa"/>
              <w:widowControl w:val="0"/>
              <w:ind w:left="0"/>
              <w:jc w:val="center"/>
              <w:rPr>
                <w:b/>
                <w:sz w:val="24"/>
                <w:szCs w:val="24"/>
              </w:rPr>
            </w:pPr>
          </w:p>
        </w:tc>
      </w:tr>
      <w:tr w:rsidR="008B5A93" w:rsidRPr="00CD08C3" w:rsidTr="00B66843">
        <w:trPr>
          <w:trHeight w:val="286"/>
          <w:jc w:val="center"/>
        </w:trPr>
        <w:tc>
          <w:tcPr>
            <w:tcW w:w="7001" w:type="dxa"/>
          </w:tcPr>
          <w:p w:rsidR="008B5A93" w:rsidRPr="00CD08C3" w:rsidRDefault="008B5A93" w:rsidP="00B66843">
            <w:pPr>
              <w:pStyle w:val="aa"/>
              <w:widowControl w:val="0"/>
              <w:ind w:left="0"/>
              <w:jc w:val="both"/>
              <w:rPr>
                <w:sz w:val="24"/>
                <w:szCs w:val="24"/>
              </w:rPr>
            </w:pPr>
            <w:r>
              <w:rPr>
                <w:sz w:val="24"/>
                <w:szCs w:val="24"/>
              </w:rPr>
              <w:t>Договор на бухгалтерское и кассовое обслуживание</w:t>
            </w:r>
          </w:p>
        </w:tc>
        <w:tc>
          <w:tcPr>
            <w:tcW w:w="1701" w:type="dxa"/>
          </w:tcPr>
          <w:p w:rsidR="008B5A93" w:rsidRPr="00CD08C3" w:rsidRDefault="008B5A93" w:rsidP="00B66843">
            <w:pPr>
              <w:pStyle w:val="aa"/>
              <w:widowControl w:val="0"/>
              <w:ind w:left="0"/>
              <w:jc w:val="center"/>
              <w:rPr>
                <w:sz w:val="24"/>
                <w:szCs w:val="24"/>
              </w:rPr>
            </w:pPr>
            <w:r>
              <w:rPr>
                <w:sz w:val="24"/>
                <w:szCs w:val="24"/>
              </w:rPr>
              <w:t>09.01.2013</w:t>
            </w:r>
          </w:p>
        </w:tc>
        <w:tc>
          <w:tcPr>
            <w:tcW w:w="1896" w:type="dxa"/>
          </w:tcPr>
          <w:p w:rsidR="008B5A93" w:rsidRPr="00CD08C3" w:rsidRDefault="008B5A93" w:rsidP="00B66843">
            <w:pPr>
              <w:pStyle w:val="aa"/>
              <w:widowControl w:val="0"/>
              <w:ind w:left="0"/>
              <w:jc w:val="center"/>
              <w:rPr>
                <w:b/>
                <w:sz w:val="24"/>
                <w:szCs w:val="24"/>
              </w:rPr>
            </w:pPr>
          </w:p>
        </w:tc>
      </w:tr>
      <w:tr w:rsidR="008B5A93" w:rsidRPr="00CD08C3" w:rsidTr="00B66843">
        <w:trPr>
          <w:trHeight w:val="286"/>
          <w:jc w:val="center"/>
        </w:trPr>
        <w:tc>
          <w:tcPr>
            <w:tcW w:w="7001" w:type="dxa"/>
          </w:tcPr>
          <w:p w:rsidR="008B5A93" w:rsidRDefault="008B5A93" w:rsidP="00B66843">
            <w:pPr>
              <w:pStyle w:val="aa"/>
              <w:widowControl w:val="0"/>
              <w:ind w:left="0"/>
              <w:jc w:val="both"/>
              <w:rPr>
                <w:sz w:val="24"/>
                <w:szCs w:val="24"/>
              </w:rPr>
            </w:pPr>
            <w:r>
              <w:rPr>
                <w:sz w:val="24"/>
                <w:szCs w:val="24"/>
              </w:rPr>
              <w:t>Договор присоединения к регламенту удостоверяющего центра Федерального казначейства</w:t>
            </w:r>
          </w:p>
        </w:tc>
        <w:tc>
          <w:tcPr>
            <w:tcW w:w="1701" w:type="dxa"/>
          </w:tcPr>
          <w:p w:rsidR="008B5A93" w:rsidRDefault="008B5A93" w:rsidP="00B66843">
            <w:pPr>
              <w:pStyle w:val="aa"/>
              <w:widowControl w:val="0"/>
              <w:ind w:left="0"/>
              <w:jc w:val="center"/>
              <w:rPr>
                <w:sz w:val="24"/>
                <w:szCs w:val="24"/>
              </w:rPr>
            </w:pPr>
            <w:r>
              <w:rPr>
                <w:sz w:val="24"/>
                <w:szCs w:val="24"/>
              </w:rPr>
              <w:t>14.01.2014</w:t>
            </w:r>
          </w:p>
        </w:tc>
        <w:tc>
          <w:tcPr>
            <w:tcW w:w="1896" w:type="dxa"/>
          </w:tcPr>
          <w:p w:rsidR="008B5A93" w:rsidRPr="00CD08C3" w:rsidRDefault="008B5A93" w:rsidP="00B66843">
            <w:pPr>
              <w:pStyle w:val="aa"/>
              <w:widowControl w:val="0"/>
              <w:ind w:left="0"/>
              <w:jc w:val="center"/>
              <w:rPr>
                <w:b/>
                <w:sz w:val="24"/>
                <w:szCs w:val="24"/>
              </w:rPr>
            </w:pPr>
          </w:p>
        </w:tc>
      </w:tr>
      <w:tr w:rsidR="008B5A93" w:rsidRPr="00CD08C3" w:rsidTr="00B66843">
        <w:trPr>
          <w:trHeight w:val="547"/>
          <w:jc w:val="center"/>
        </w:trPr>
        <w:tc>
          <w:tcPr>
            <w:tcW w:w="7001" w:type="dxa"/>
          </w:tcPr>
          <w:p w:rsidR="008B5A93" w:rsidRPr="00CD08C3" w:rsidRDefault="008B5A93" w:rsidP="00B66843">
            <w:pPr>
              <w:pStyle w:val="aa"/>
              <w:widowControl w:val="0"/>
              <w:ind w:left="0"/>
              <w:jc w:val="both"/>
              <w:rPr>
                <w:sz w:val="24"/>
                <w:szCs w:val="24"/>
              </w:rPr>
            </w:pPr>
            <w:r w:rsidRPr="00CD08C3">
              <w:rPr>
                <w:sz w:val="24"/>
                <w:szCs w:val="24"/>
              </w:rPr>
              <w:t>Инструкция о порядке исключения документов из фондов МУ «ЦБС г. Белово»</w:t>
            </w:r>
          </w:p>
        </w:tc>
        <w:tc>
          <w:tcPr>
            <w:tcW w:w="1701" w:type="dxa"/>
          </w:tcPr>
          <w:p w:rsidR="008B5A93" w:rsidRPr="00CD08C3" w:rsidRDefault="008B5A93" w:rsidP="00B66843">
            <w:pPr>
              <w:pStyle w:val="aa"/>
              <w:widowControl w:val="0"/>
              <w:ind w:left="0"/>
              <w:jc w:val="center"/>
              <w:rPr>
                <w:sz w:val="24"/>
                <w:szCs w:val="24"/>
              </w:rPr>
            </w:pPr>
            <w:r w:rsidRPr="00CD08C3">
              <w:rPr>
                <w:sz w:val="24"/>
                <w:szCs w:val="24"/>
              </w:rPr>
              <w:t>04.05.2009</w:t>
            </w:r>
          </w:p>
        </w:tc>
        <w:tc>
          <w:tcPr>
            <w:tcW w:w="1896" w:type="dxa"/>
          </w:tcPr>
          <w:p w:rsidR="008B5A93" w:rsidRPr="00CD08C3" w:rsidRDefault="008B5A93" w:rsidP="00B66843">
            <w:pPr>
              <w:pStyle w:val="aa"/>
              <w:widowControl w:val="0"/>
              <w:ind w:left="0"/>
              <w:rPr>
                <w:sz w:val="24"/>
                <w:szCs w:val="24"/>
              </w:rPr>
            </w:pPr>
          </w:p>
        </w:tc>
      </w:tr>
      <w:tr w:rsidR="008B5A93" w:rsidRPr="00CD08C3" w:rsidTr="00B66843">
        <w:trPr>
          <w:trHeight w:val="534"/>
          <w:jc w:val="center"/>
        </w:trPr>
        <w:tc>
          <w:tcPr>
            <w:tcW w:w="7001" w:type="dxa"/>
          </w:tcPr>
          <w:p w:rsidR="008B5A93" w:rsidRPr="00CD08C3" w:rsidRDefault="008B5A93" w:rsidP="00B66843">
            <w:pPr>
              <w:pStyle w:val="aa"/>
              <w:widowControl w:val="0"/>
              <w:ind w:left="0"/>
              <w:jc w:val="both"/>
              <w:rPr>
                <w:sz w:val="24"/>
                <w:szCs w:val="24"/>
              </w:rPr>
            </w:pPr>
            <w:r w:rsidRPr="00CD08C3">
              <w:rPr>
                <w:sz w:val="24"/>
                <w:szCs w:val="24"/>
              </w:rPr>
              <w:t>Инструкция о порядке учета отказов и работе по их ликвидации в МУ «ЦБС г. Белово»</w:t>
            </w:r>
          </w:p>
        </w:tc>
        <w:tc>
          <w:tcPr>
            <w:tcW w:w="1701" w:type="dxa"/>
          </w:tcPr>
          <w:p w:rsidR="008B5A93" w:rsidRPr="00CD08C3" w:rsidRDefault="008B5A93" w:rsidP="00B66843">
            <w:pPr>
              <w:pStyle w:val="aa"/>
              <w:widowControl w:val="0"/>
              <w:ind w:left="0"/>
              <w:jc w:val="center"/>
              <w:rPr>
                <w:sz w:val="24"/>
                <w:szCs w:val="24"/>
              </w:rPr>
            </w:pPr>
            <w:r w:rsidRPr="00CD08C3">
              <w:rPr>
                <w:sz w:val="24"/>
                <w:szCs w:val="24"/>
              </w:rPr>
              <w:t>01.02.2010</w:t>
            </w:r>
          </w:p>
        </w:tc>
        <w:tc>
          <w:tcPr>
            <w:tcW w:w="1896" w:type="dxa"/>
          </w:tcPr>
          <w:p w:rsidR="008B5A93" w:rsidRPr="00CD08C3" w:rsidRDefault="008B5A93" w:rsidP="00B66843">
            <w:pPr>
              <w:pStyle w:val="aa"/>
              <w:widowControl w:val="0"/>
              <w:ind w:left="0"/>
              <w:rPr>
                <w:sz w:val="24"/>
                <w:szCs w:val="24"/>
              </w:rPr>
            </w:pPr>
          </w:p>
        </w:tc>
      </w:tr>
      <w:tr w:rsidR="008B5A93" w:rsidRPr="00CD08C3" w:rsidTr="00B66843">
        <w:trPr>
          <w:trHeight w:val="547"/>
          <w:jc w:val="center"/>
        </w:trPr>
        <w:tc>
          <w:tcPr>
            <w:tcW w:w="7001" w:type="dxa"/>
          </w:tcPr>
          <w:p w:rsidR="008B5A93" w:rsidRPr="00CD08C3" w:rsidRDefault="008B5A93" w:rsidP="00B66843">
            <w:pPr>
              <w:pStyle w:val="aa"/>
              <w:widowControl w:val="0"/>
              <w:ind w:left="0"/>
              <w:jc w:val="both"/>
              <w:rPr>
                <w:sz w:val="24"/>
                <w:szCs w:val="24"/>
              </w:rPr>
            </w:pPr>
            <w:r w:rsidRPr="00CD08C3">
              <w:rPr>
                <w:sz w:val="24"/>
                <w:szCs w:val="24"/>
              </w:rPr>
              <w:t>Инструкция о работе с изданиями, включенными в «Федеральный список экстремистских материалов»</w:t>
            </w:r>
          </w:p>
        </w:tc>
        <w:tc>
          <w:tcPr>
            <w:tcW w:w="1701" w:type="dxa"/>
          </w:tcPr>
          <w:p w:rsidR="008B5A93" w:rsidRPr="00CD08C3" w:rsidRDefault="008B5A93" w:rsidP="00B66843">
            <w:pPr>
              <w:pStyle w:val="aa"/>
              <w:widowControl w:val="0"/>
              <w:ind w:left="0"/>
              <w:jc w:val="center"/>
              <w:rPr>
                <w:sz w:val="24"/>
                <w:szCs w:val="24"/>
              </w:rPr>
            </w:pPr>
            <w:r w:rsidRPr="00CD08C3">
              <w:rPr>
                <w:sz w:val="24"/>
                <w:szCs w:val="24"/>
              </w:rPr>
              <w:t>01.12.2010</w:t>
            </w:r>
          </w:p>
        </w:tc>
        <w:tc>
          <w:tcPr>
            <w:tcW w:w="1896" w:type="dxa"/>
            <w:shd w:val="clear" w:color="auto" w:fill="auto"/>
          </w:tcPr>
          <w:p w:rsidR="008B5A93" w:rsidRPr="00CD08C3" w:rsidRDefault="008B5A93" w:rsidP="00B66843">
            <w:pPr>
              <w:pStyle w:val="aa"/>
              <w:widowControl w:val="0"/>
              <w:ind w:left="0"/>
              <w:rPr>
                <w:sz w:val="24"/>
                <w:szCs w:val="24"/>
              </w:rPr>
            </w:pPr>
            <w:r w:rsidRPr="00CD08C3">
              <w:rPr>
                <w:sz w:val="24"/>
                <w:szCs w:val="24"/>
              </w:rPr>
              <w:t>09.01.2013</w:t>
            </w:r>
          </w:p>
          <w:p w:rsidR="008B5A93" w:rsidRPr="00CD08C3" w:rsidRDefault="008B5A93" w:rsidP="00B66843">
            <w:pPr>
              <w:pStyle w:val="aa"/>
              <w:widowControl w:val="0"/>
              <w:ind w:left="0"/>
              <w:rPr>
                <w:sz w:val="24"/>
                <w:szCs w:val="24"/>
              </w:rPr>
            </w:pPr>
          </w:p>
        </w:tc>
      </w:tr>
      <w:tr w:rsidR="008B5A93" w:rsidRPr="00CD08C3" w:rsidTr="00B66843">
        <w:trPr>
          <w:trHeight w:val="547"/>
          <w:jc w:val="center"/>
        </w:trPr>
        <w:tc>
          <w:tcPr>
            <w:tcW w:w="7001" w:type="dxa"/>
            <w:shd w:val="clear" w:color="auto" w:fill="auto"/>
          </w:tcPr>
          <w:p w:rsidR="008B5A93" w:rsidRPr="00CD08C3" w:rsidRDefault="008B5A93" w:rsidP="00B66843">
            <w:pPr>
              <w:pStyle w:val="aa"/>
              <w:widowControl w:val="0"/>
              <w:ind w:left="0"/>
              <w:jc w:val="both"/>
              <w:rPr>
                <w:sz w:val="24"/>
                <w:szCs w:val="24"/>
              </w:rPr>
            </w:pPr>
            <w:r w:rsidRPr="00CD08C3">
              <w:rPr>
                <w:sz w:val="24"/>
                <w:szCs w:val="24"/>
              </w:rPr>
              <w:t>Инструкция об учете электронных документов МУ «ЦБС г. Белово», входящих в состав библиотечного фонда</w:t>
            </w:r>
          </w:p>
        </w:tc>
        <w:tc>
          <w:tcPr>
            <w:tcW w:w="1701" w:type="dxa"/>
            <w:shd w:val="clear" w:color="auto" w:fill="auto"/>
          </w:tcPr>
          <w:p w:rsidR="008B5A93" w:rsidRPr="00CD08C3" w:rsidRDefault="008B5A93" w:rsidP="00B66843">
            <w:pPr>
              <w:pStyle w:val="aa"/>
              <w:widowControl w:val="0"/>
              <w:ind w:left="0"/>
              <w:jc w:val="center"/>
              <w:rPr>
                <w:sz w:val="24"/>
                <w:szCs w:val="24"/>
              </w:rPr>
            </w:pPr>
            <w:r w:rsidRPr="00CD08C3">
              <w:rPr>
                <w:sz w:val="24"/>
                <w:szCs w:val="24"/>
              </w:rPr>
              <w:t>16.01.2010</w:t>
            </w:r>
          </w:p>
        </w:tc>
        <w:tc>
          <w:tcPr>
            <w:tcW w:w="1896" w:type="dxa"/>
            <w:shd w:val="clear" w:color="auto" w:fill="auto"/>
          </w:tcPr>
          <w:p w:rsidR="008B5A93" w:rsidRPr="00CD08C3" w:rsidRDefault="008B5A93" w:rsidP="00B66843">
            <w:pPr>
              <w:pStyle w:val="aa"/>
              <w:widowControl w:val="0"/>
              <w:ind w:left="0"/>
              <w:rPr>
                <w:sz w:val="24"/>
                <w:szCs w:val="24"/>
              </w:rPr>
            </w:pPr>
            <w:r w:rsidRPr="00CD08C3">
              <w:rPr>
                <w:sz w:val="24"/>
                <w:szCs w:val="24"/>
              </w:rPr>
              <w:t>20.10.2014</w:t>
            </w:r>
          </w:p>
          <w:p w:rsidR="008B5A93" w:rsidRPr="00CD08C3" w:rsidRDefault="008B5A93" w:rsidP="00B66843">
            <w:pPr>
              <w:pStyle w:val="aa"/>
              <w:widowControl w:val="0"/>
              <w:ind w:left="0"/>
              <w:rPr>
                <w:sz w:val="24"/>
                <w:szCs w:val="24"/>
              </w:rPr>
            </w:pPr>
          </w:p>
        </w:tc>
      </w:tr>
      <w:tr w:rsidR="008B5A93" w:rsidRPr="00CD08C3" w:rsidTr="00B66843">
        <w:trPr>
          <w:trHeight w:val="547"/>
          <w:jc w:val="center"/>
        </w:trPr>
        <w:tc>
          <w:tcPr>
            <w:tcW w:w="7001" w:type="dxa"/>
          </w:tcPr>
          <w:p w:rsidR="008B5A93" w:rsidRPr="00CD08C3" w:rsidRDefault="008B5A93" w:rsidP="00B66843">
            <w:pPr>
              <w:pStyle w:val="aa"/>
              <w:widowControl w:val="0"/>
              <w:ind w:left="0"/>
              <w:jc w:val="both"/>
              <w:rPr>
                <w:sz w:val="24"/>
                <w:szCs w:val="24"/>
              </w:rPr>
            </w:pPr>
            <w:r w:rsidRPr="00CD08C3">
              <w:rPr>
                <w:sz w:val="24"/>
                <w:szCs w:val="24"/>
              </w:rPr>
              <w:t>Инструкция по проверке библиотечных фондов МУ «ЦБС г. Белово»</w:t>
            </w:r>
          </w:p>
        </w:tc>
        <w:tc>
          <w:tcPr>
            <w:tcW w:w="1701" w:type="dxa"/>
          </w:tcPr>
          <w:p w:rsidR="008B5A93" w:rsidRPr="00CD08C3" w:rsidRDefault="008B5A93" w:rsidP="00B66843">
            <w:pPr>
              <w:pStyle w:val="aa"/>
              <w:widowControl w:val="0"/>
              <w:ind w:left="0"/>
              <w:jc w:val="center"/>
              <w:rPr>
                <w:sz w:val="24"/>
                <w:szCs w:val="24"/>
              </w:rPr>
            </w:pPr>
            <w:r w:rsidRPr="00CD08C3">
              <w:rPr>
                <w:sz w:val="24"/>
                <w:szCs w:val="24"/>
              </w:rPr>
              <w:t>01.01.2009</w:t>
            </w:r>
          </w:p>
        </w:tc>
        <w:tc>
          <w:tcPr>
            <w:tcW w:w="1896" w:type="dxa"/>
          </w:tcPr>
          <w:p w:rsidR="008B5A93" w:rsidRPr="00CD08C3" w:rsidRDefault="008B5A93" w:rsidP="00B66843">
            <w:pPr>
              <w:pStyle w:val="aa"/>
              <w:widowControl w:val="0"/>
              <w:ind w:left="0"/>
              <w:rPr>
                <w:sz w:val="24"/>
                <w:szCs w:val="24"/>
              </w:rPr>
            </w:pPr>
          </w:p>
        </w:tc>
      </w:tr>
      <w:tr w:rsidR="008B5A93" w:rsidRPr="00CD08C3" w:rsidTr="00B66843">
        <w:trPr>
          <w:trHeight w:val="547"/>
          <w:jc w:val="center"/>
        </w:trPr>
        <w:tc>
          <w:tcPr>
            <w:tcW w:w="7001" w:type="dxa"/>
          </w:tcPr>
          <w:p w:rsidR="008B5A93" w:rsidRPr="00CD08C3" w:rsidRDefault="008B5A93" w:rsidP="00B66843">
            <w:pPr>
              <w:pStyle w:val="aa"/>
              <w:widowControl w:val="0"/>
              <w:ind w:left="0"/>
              <w:jc w:val="both"/>
              <w:rPr>
                <w:sz w:val="24"/>
                <w:szCs w:val="24"/>
              </w:rPr>
            </w:pPr>
            <w:r w:rsidRPr="00CD08C3">
              <w:rPr>
                <w:sz w:val="24"/>
                <w:szCs w:val="24"/>
              </w:rPr>
              <w:t>Инструкция по</w:t>
            </w:r>
            <w:r>
              <w:rPr>
                <w:sz w:val="24"/>
                <w:szCs w:val="24"/>
              </w:rPr>
              <w:t xml:space="preserve"> работе с изданиями, принятыми в дар</w:t>
            </w:r>
          </w:p>
        </w:tc>
        <w:tc>
          <w:tcPr>
            <w:tcW w:w="1701" w:type="dxa"/>
          </w:tcPr>
          <w:p w:rsidR="008B5A93" w:rsidRPr="00CD08C3" w:rsidRDefault="008B5A93" w:rsidP="00B66843">
            <w:pPr>
              <w:pStyle w:val="aa"/>
              <w:widowControl w:val="0"/>
              <w:ind w:left="0"/>
              <w:jc w:val="center"/>
              <w:rPr>
                <w:sz w:val="24"/>
                <w:szCs w:val="24"/>
              </w:rPr>
            </w:pPr>
            <w:r>
              <w:rPr>
                <w:sz w:val="24"/>
                <w:szCs w:val="24"/>
              </w:rPr>
              <w:t>11.01.2016</w:t>
            </w:r>
          </w:p>
        </w:tc>
        <w:tc>
          <w:tcPr>
            <w:tcW w:w="1896" w:type="dxa"/>
          </w:tcPr>
          <w:p w:rsidR="008B5A93" w:rsidRPr="00CD08C3" w:rsidRDefault="008B5A93" w:rsidP="00B66843">
            <w:pPr>
              <w:pStyle w:val="aa"/>
              <w:widowControl w:val="0"/>
              <w:ind w:left="0"/>
              <w:rPr>
                <w:sz w:val="24"/>
                <w:szCs w:val="24"/>
              </w:rPr>
            </w:pPr>
          </w:p>
        </w:tc>
      </w:tr>
      <w:tr w:rsidR="008B5A93" w:rsidRPr="00CD08C3" w:rsidTr="00B66843">
        <w:trPr>
          <w:trHeight w:val="547"/>
          <w:jc w:val="center"/>
        </w:trPr>
        <w:tc>
          <w:tcPr>
            <w:tcW w:w="7001" w:type="dxa"/>
            <w:shd w:val="clear" w:color="auto" w:fill="auto"/>
          </w:tcPr>
          <w:p w:rsidR="008B5A93" w:rsidRPr="00CD08C3" w:rsidRDefault="008B5A93" w:rsidP="00B66843">
            <w:pPr>
              <w:pStyle w:val="aa"/>
              <w:widowControl w:val="0"/>
              <w:ind w:left="0"/>
              <w:jc w:val="both"/>
              <w:rPr>
                <w:sz w:val="24"/>
                <w:szCs w:val="24"/>
              </w:rPr>
            </w:pPr>
            <w:r w:rsidRPr="00CD08C3">
              <w:rPr>
                <w:sz w:val="24"/>
                <w:szCs w:val="24"/>
              </w:rPr>
              <w:lastRenderedPageBreak/>
              <w:t>Инструкция по сохранности электронного фонда МУ «ЦБС г. Белово»</w:t>
            </w:r>
          </w:p>
        </w:tc>
        <w:tc>
          <w:tcPr>
            <w:tcW w:w="1701" w:type="dxa"/>
            <w:shd w:val="clear" w:color="auto" w:fill="auto"/>
          </w:tcPr>
          <w:p w:rsidR="008B5A93" w:rsidRPr="00CD08C3" w:rsidRDefault="008B5A93" w:rsidP="00B66843">
            <w:pPr>
              <w:pStyle w:val="aa"/>
              <w:widowControl w:val="0"/>
              <w:ind w:left="0"/>
              <w:jc w:val="center"/>
              <w:rPr>
                <w:sz w:val="24"/>
                <w:szCs w:val="24"/>
              </w:rPr>
            </w:pPr>
            <w:r w:rsidRPr="00CD08C3">
              <w:rPr>
                <w:sz w:val="24"/>
                <w:szCs w:val="24"/>
              </w:rPr>
              <w:t>20.10.2014</w:t>
            </w:r>
          </w:p>
        </w:tc>
        <w:tc>
          <w:tcPr>
            <w:tcW w:w="1896" w:type="dxa"/>
            <w:shd w:val="clear" w:color="auto" w:fill="auto"/>
          </w:tcPr>
          <w:p w:rsidR="008B5A93" w:rsidRPr="00CD08C3" w:rsidRDefault="008B5A93" w:rsidP="00B66843">
            <w:pPr>
              <w:pStyle w:val="aa"/>
              <w:widowControl w:val="0"/>
              <w:ind w:left="0"/>
              <w:rPr>
                <w:sz w:val="24"/>
                <w:szCs w:val="24"/>
              </w:rPr>
            </w:pPr>
          </w:p>
        </w:tc>
      </w:tr>
      <w:tr w:rsidR="008B5A93" w:rsidRPr="00CD08C3" w:rsidTr="00B66843">
        <w:trPr>
          <w:trHeight w:val="547"/>
          <w:jc w:val="center"/>
        </w:trPr>
        <w:tc>
          <w:tcPr>
            <w:tcW w:w="7001" w:type="dxa"/>
            <w:shd w:val="clear" w:color="auto" w:fill="auto"/>
          </w:tcPr>
          <w:p w:rsidR="008B5A93" w:rsidRPr="00CD08C3" w:rsidRDefault="008B5A93" w:rsidP="00B66843">
            <w:pPr>
              <w:pStyle w:val="aa"/>
              <w:widowControl w:val="0"/>
              <w:ind w:left="0"/>
              <w:jc w:val="both"/>
              <w:rPr>
                <w:sz w:val="24"/>
                <w:szCs w:val="24"/>
              </w:rPr>
            </w:pPr>
            <w:r>
              <w:rPr>
                <w:sz w:val="24"/>
                <w:szCs w:val="24"/>
              </w:rPr>
              <w:t>Квалификационный сертификат ключа электронной подписи</w:t>
            </w:r>
          </w:p>
        </w:tc>
        <w:tc>
          <w:tcPr>
            <w:tcW w:w="1701" w:type="dxa"/>
            <w:shd w:val="clear" w:color="auto" w:fill="auto"/>
          </w:tcPr>
          <w:p w:rsidR="008B5A93" w:rsidRPr="00CD08C3" w:rsidRDefault="008B5A93" w:rsidP="00B66843">
            <w:pPr>
              <w:pStyle w:val="aa"/>
              <w:widowControl w:val="0"/>
              <w:ind w:left="0"/>
              <w:jc w:val="center"/>
              <w:rPr>
                <w:sz w:val="24"/>
                <w:szCs w:val="24"/>
              </w:rPr>
            </w:pPr>
            <w:r>
              <w:rPr>
                <w:sz w:val="24"/>
                <w:szCs w:val="24"/>
              </w:rPr>
              <w:t>14.01.2016</w:t>
            </w:r>
          </w:p>
        </w:tc>
        <w:tc>
          <w:tcPr>
            <w:tcW w:w="1896" w:type="dxa"/>
            <w:shd w:val="clear" w:color="auto" w:fill="auto"/>
          </w:tcPr>
          <w:p w:rsidR="008B5A93" w:rsidRPr="00CD08C3" w:rsidRDefault="008B5A93" w:rsidP="00B66843">
            <w:pPr>
              <w:pStyle w:val="aa"/>
              <w:widowControl w:val="0"/>
              <w:ind w:left="0"/>
              <w:rPr>
                <w:sz w:val="24"/>
                <w:szCs w:val="24"/>
              </w:rPr>
            </w:pPr>
          </w:p>
        </w:tc>
      </w:tr>
      <w:tr w:rsidR="008B5A93" w:rsidRPr="00CD08C3" w:rsidTr="00B66843">
        <w:trPr>
          <w:trHeight w:val="273"/>
          <w:jc w:val="center"/>
        </w:trPr>
        <w:tc>
          <w:tcPr>
            <w:tcW w:w="7001" w:type="dxa"/>
          </w:tcPr>
          <w:p w:rsidR="008B5A93" w:rsidRPr="00CD08C3" w:rsidRDefault="008B5A93" w:rsidP="00B66843">
            <w:pPr>
              <w:pStyle w:val="aa"/>
              <w:widowControl w:val="0"/>
              <w:ind w:left="0"/>
              <w:jc w:val="both"/>
              <w:rPr>
                <w:sz w:val="24"/>
                <w:szCs w:val="24"/>
              </w:rPr>
            </w:pPr>
            <w:r w:rsidRPr="00CD08C3">
              <w:rPr>
                <w:sz w:val="24"/>
                <w:szCs w:val="24"/>
              </w:rPr>
              <w:t xml:space="preserve">Коллективный договор муниципального учреждения «Централизованная библиотечная система </w:t>
            </w:r>
            <w:proofErr w:type="gramStart"/>
            <w:r w:rsidRPr="00CD08C3">
              <w:rPr>
                <w:sz w:val="24"/>
                <w:szCs w:val="24"/>
              </w:rPr>
              <w:t>г</w:t>
            </w:r>
            <w:proofErr w:type="gramEnd"/>
            <w:r w:rsidRPr="00CD08C3">
              <w:rPr>
                <w:sz w:val="24"/>
                <w:szCs w:val="24"/>
              </w:rPr>
              <w:t>. Белово»</w:t>
            </w:r>
          </w:p>
        </w:tc>
        <w:tc>
          <w:tcPr>
            <w:tcW w:w="1701" w:type="dxa"/>
          </w:tcPr>
          <w:p w:rsidR="008B5A93" w:rsidRPr="00CD08C3" w:rsidRDefault="008B5A93" w:rsidP="00B66843">
            <w:pPr>
              <w:pStyle w:val="aa"/>
              <w:widowControl w:val="0"/>
              <w:ind w:left="0"/>
              <w:jc w:val="center"/>
              <w:rPr>
                <w:sz w:val="24"/>
                <w:szCs w:val="24"/>
              </w:rPr>
            </w:pPr>
            <w:r w:rsidRPr="00CD08C3">
              <w:rPr>
                <w:sz w:val="24"/>
                <w:szCs w:val="24"/>
              </w:rPr>
              <w:t>12.03.2012</w:t>
            </w:r>
          </w:p>
        </w:tc>
        <w:tc>
          <w:tcPr>
            <w:tcW w:w="1896" w:type="dxa"/>
          </w:tcPr>
          <w:p w:rsidR="008B5A93" w:rsidRPr="00CD08C3" w:rsidRDefault="008B5A93" w:rsidP="00B66843">
            <w:pPr>
              <w:pStyle w:val="aa"/>
              <w:widowControl w:val="0"/>
              <w:ind w:left="0"/>
              <w:rPr>
                <w:sz w:val="24"/>
                <w:szCs w:val="24"/>
              </w:rPr>
            </w:pPr>
            <w:r w:rsidRPr="00CD08C3">
              <w:rPr>
                <w:sz w:val="24"/>
                <w:szCs w:val="24"/>
              </w:rPr>
              <w:t>10.02.2016</w:t>
            </w:r>
          </w:p>
        </w:tc>
      </w:tr>
      <w:tr w:rsidR="008B5A93" w:rsidRPr="00CD08C3" w:rsidTr="00B66843">
        <w:trPr>
          <w:trHeight w:val="709"/>
          <w:jc w:val="center"/>
        </w:trPr>
        <w:tc>
          <w:tcPr>
            <w:tcW w:w="7001" w:type="dxa"/>
          </w:tcPr>
          <w:p w:rsidR="008B5A93" w:rsidRPr="00CD08C3" w:rsidRDefault="008B5A93" w:rsidP="00B66843">
            <w:pPr>
              <w:pStyle w:val="aa"/>
              <w:widowControl w:val="0"/>
              <w:ind w:left="0"/>
              <w:jc w:val="both"/>
              <w:rPr>
                <w:sz w:val="24"/>
                <w:szCs w:val="24"/>
              </w:rPr>
            </w:pPr>
            <w:r w:rsidRPr="00CD08C3">
              <w:rPr>
                <w:sz w:val="24"/>
                <w:szCs w:val="24"/>
              </w:rPr>
              <w:t xml:space="preserve">Муниципальное задание Муниципальному бюджетному учреждению культуры «Централизованная библиотечная система </w:t>
            </w:r>
            <w:proofErr w:type="gramStart"/>
            <w:r w:rsidRPr="00CD08C3">
              <w:rPr>
                <w:sz w:val="24"/>
                <w:szCs w:val="24"/>
              </w:rPr>
              <w:t>г</w:t>
            </w:r>
            <w:proofErr w:type="gramEnd"/>
            <w:r w:rsidRPr="00CD08C3">
              <w:rPr>
                <w:sz w:val="24"/>
                <w:szCs w:val="24"/>
              </w:rPr>
              <w:t>. Белово» на 2014 год и плановый период 2015-2017 годы</w:t>
            </w:r>
          </w:p>
        </w:tc>
        <w:tc>
          <w:tcPr>
            <w:tcW w:w="1701" w:type="dxa"/>
          </w:tcPr>
          <w:p w:rsidR="008B5A93" w:rsidRPr="00CD08C3" w:rsidRDefault="008B5A93" w:rsidP="00B66843">
            <w:pPr>
              <w:pStyle w:val="aa"/>
              <w:widowControl w:val="0"/>
              <w:ind w:left="0"/>
              <w:jc w:val="center"/>
              <w:rPr>
                <w:sz w:val="24"/>
                <w:szCs w:val="24"/>
              </w:rPr>
            </w:pPr>
            <w:r w:rsidRPr="00CD08C3">
              <w:rPr>
                <w:sz w:val="24"/>
                <w:szCs w:val="24"/>
              </w:rPr>
              <w:t>25.01.2014</w:t>
            </w:r>
          </w:p>
        </w:tc>
        <w:tc>
          <w:tcPr>
            <w:tcW w:w="1896" w:type="dxa"/>
          </w:tcPr>
          <w:p w:rsidR="008B5A93" w:rsidRPr="00CD08C3" w:rsidRDefault="008B5A93" w:rsidP="00B66843">
            <w:pPr>
              <w:pStyle w:val="aa"/>
              <w:widowControl w:val="0"/>
              <w:ind w:left="0"/>
              <w:jc w:val="center"/>
              <w:rPr>
                <w:b/>
                <w:sz w:val="24"/>
                <w:szCs w:val="24"/>
              </w:rPr>
            </w:pPr>
          </w:p>
        </w:tc>
      </w:tr>
      <w:tr w:rsidR="008B5A93" w:rsidRPr="00CD08C3" w:rsidTr="00B66843">
        <w:trPr>
          <w:trHeight w:val="153"/>
          <w:jc w:val="center"/>
        </w:trPr>
        <w:tc>
          <w:tcPr>
            <w:tcW w:w="7001" w:type="dxa"/>
          </w:tcPr>
          <w:p w:rsidR="008B5A93" w:rsidRPr="00CD08C3" w:rsidRDefault="008B5A93" w:rsidP="00B66843">
            <w:pPr>
              <w:pStyle w:val="aa"/>
              <w:widowControl w:val="0"/>
              <w:ind w:left="0"/>
              <w:jc w:val="both"/>
              <w:rPr>
                <w:sz w:val="24"/>
                <w:szCs w:val="24"/>
              </w:rPr>
            </w:pPr>
            <w:r w:rsidRPr="00CD08C3">
              <w:rPr>
                <w:sz w:val="24"/>
                <w:szCs w:val="24"/>
              </w:rPr>
              <w:t>План финансово-хозяйственной деятельности на 2015 г.</w:t>
            </w:r>
          </w:p>
        </w:tc>
        <w:tc>
          <w:tcPr>
            <w:tcW w:w="1701" w:type="dxa"/>
          </w:tcPr>
          <w:p w:rsidR="008B5A93" w:rsidRPr="00CD08C3" w:rsidRDefault="008B5A93" w:rsidP="00B66843">
            <w:pPr>
              <w:pStyle w:val="aa"/>
              <w:widowControl w:val="0"/>
              <w:ind w:left="0"/>
              <w:jc w:val="center"/>
              <w:rPr>
                <w:sz w:val="24"/>
                <w:szCs w:val="24"/>
              </w:rPr>
            </w:pPr>
            <w:r w:rsidRPr="00CD08C3">
              <w:rPr>
                <w:sz w:val="24"/>
                <w:szCs w:val="24"/>
              </w:rPr>
              <w:t>30.12.2011</w:t>
            </w:r>
          </w:p>
        </w:tc>
        <w:tc>
          <w:tcPr>
            <w:tcW w:w="1896" w:type="dxa"/>
          </w:tcPr>
          <w:p w:rsidR="008B5A93" w:rsidRPr="00CD08C3" w:rsidRDefault="008B5A93" w:rsidP="00B66843">
            <w:pPr>
              <w:pStyle w:val="aa"/>
              <w:widowControl w:val="0"/>
              <w:ind w:left="0"/>
              <w:rPr>
                <w:sz w:val="24"/>
                <w:szCs w:val="24"/>
              </w:rPr>
            </w:pPr>
            <w:r w:rsidRPr="00CD08C3">
              <w:rPr>
                <w:sz w:val="24"/>
                <w:szCs w:val="24"/>
              </w:rPr>
              <w:t>16.12.2016</w:t>
            </w:r>
          </w:p>
        </w:tc>
      </w:tr>
      <w:tr w:rsidR="008B5A93" w:rsidRPr="00CD08C3" w:rsidTr="00B66843">
        <w:trPr>
          <w:trHeight w:val="547"/>
          <w:jc w:val="center"/>
        </w:trPr>
        <w:tc>
          <w:tcPr>
            <w:tcW w:w="7001" w:type="dxa"/>
          </w:tcPr>
          <w:p w:rsidR="008B5A93" w:rsidRPr="00CD08C3" w:rsidRDefault="008B5A93" w:rsidP="00B66843">
            <w:pPr>
              <w:pStyle w:val="aa"/>
              <w:widowControl w:val="0"/>
              <w:ind w:left="0"/>
              <w:jc w:val="both"/>
              <w:rPr>
                <w:sz w:val="24"/>
                <w:szCs w:val="24"/>
              </w:rPr>
            </w:pPr>
            <w:r w:rsidRPr="00CD08C3">
              <w:rPr>
                <w:sz w:val="24"/>
                <w:szCs w:val="24"/>
              </w:rPr>
              <w:t>Положение «Об обработке персональных данных пользователей МУ «ЦБС г</w:t>
            </w:r>
            <w:proofErr w:type="gramStart"/>
            <w:r w:rsidRPr="00CD08C3">
              <w:rPr>
                <w:sz w:val="24"/>
                <w:szCs w:val="24"/>
              </w:rPr>
              <w:t>.Б</w:t>
            </w:r>
            <w:proofErr w:type="gramEnd"/>
            <w:r w:rsidRPr="00CD08C3">
              <w:rPr>
                <w:sz w:val="24"/>
                <w:szCs w:val="24"/>
              </w:rPr>
              <w:t>елово»</w:t>
            </w:r>
          </w:p>
        </w:tc>
        <w:tc>
          <w:tcPr>
            <w:tcW w:w="1701" w:type="dxa"/>
          </w:tcPr>
          <w:p w:rsidR="008B5A93" w:rsidRPr="00CD08C3" w:rsidRDefault="008B5A93" w:rsidP="00B66843">
            <w:pPr>
              <w:pStyle w:val="aa"/>
              <w:widowControl w:val="0"/>
              <w:ind w:left="0"/>
              <w:jc w:val="center"/>
              <w:rPr>
                <w:sz w:val="24"/>
                <w:szCs w:val="24"/>
              </w:rPr>
            </w:pPr>
            <w:r w:rsidRPr="00CD08C3">
              <w:rPr>
                <w:caps/>
                <w:sz w:val="24"/>
                <w:szCs w:val="24"/>
              </w:rPr>
              <w:t>01.08.2012</w:t>
            </w:r>
          </w:p>
        </w:tc>
        <w:tc>
          <w:tcPr>
            <w:tcW w:w="1896" w:type="dxa"/>
          </w:tcPr>
          <w:p w:rsidR="008B5A93" w:rsidRPr="00CD08C3" w:rsidRDefault="008B5A93" w:rsidP="00B66843">
            <w:pPr>
              <w:pStyle w:val="aa"/>
              <w:widowControl w:val="0"/>
              <w:ind w:left="0"/>
              <w:rPr>
                <w:sz w:val="24"/>
                <w:szCs w:val="24"/>
              </w:rPr>
            </w:pPr>
          </w:p>
        </w:tc>
      </w:tr>
      <w:tr w:rsidR="008B5A93" w:rsidRPr="00CD08C3" w:rsidTr="00B66843">
        <w:trPr>
          <w:trHeight w:val="559"/>
          <w:jc w:val="center"/>
        </w:trPr>
        <w:tc>
          <w:tcPr>
            <w:tcW w:w="7001" w:type="dxa"/>
          </w:tcPr>
          <w:p w:rsidR="008B5A93" w:rsidRPr="00CD08C3" w:rsidRDefault="008B5A93" w:rsidP="00B66843">
            <w:pPr>
              <w:shd w:val="clear" w:color="auto" w:fill="FFFFFF"/>
              <w:spacing w:after="0" w:line="240" w:lineRule="auto"/>
              <w:jc w:val="both"/>
              <w:rPr>
                <w:rFonts w:ascii="Times New Roman" w:hAnsi="Times New Roman"/>
                <w:sz w:val="24"/>
                <w:szCs w:val="24"/>
              </w:rPr>
            </w:pPr>
            <w:r w:rsidRPr="00CD08C3">
              <w:rPr>
                <w:rFonts w:ascii="Times New Roman" w:hAnsi="Times New Roman"/>
                <w:bCs/>
                <w:sz w:val="24"/>
                <w:szCs w:val="24"/>
              </w:rPr>
              <w:t xml:space="preserve">Положение о библиотечном пункте микрорайона Телеут муниципального учреждения «Централизованная библиотечная система </w:t>
            </w:r>
            <w:proofErr w:type="gramStart"/>
            <w:r w:rsidRPr="00CD08C3">
              <w:rPr>
                <w:rFonts w:ascii="Times New Roman" w:hAnsi="Times New Roman"/>
                <w:bCs/>
                <w:sz w:val="24"/>
                <w:szCs w:val="24"/>
              </w:rPr>
              <w:t>г</w:t>
            </w:r>
            <w:proofErr w:type="gramEnd"/>
            <w:r w:rsidRPr="00CD08C3">
              <w:rPr>
                <w:rFonts w:ascii="Times New Roman" w:hAnsi="Times New Roman"/>
                <w:bCs/>
                <w:sz w:val="24"/>
                <w:szCs w:val="24"/>
              </w:rPr>
              <w:t>. Белово»</w:t>
            </w:r>
          </w:p>
        </w:tc>
        <w:tc>
          <w:tcPr>
            <w:tcW w:w="1701" w:type="dxa"/>
          </w:tcPr>
          <w:p w:rsidR="008B5A93" w:rsidRPr="00CD08C3" w:rsidRDefault="008B5A93" w:rsidP="00B66843">
            <w:pPr>
              <w:pStyle w:val="aa"/>
              <w:widowControl w:val="0"/>
              <w:ind w:left="0"/>
              <w:jc w:val="center"/>
              <w:rPr>
                <w:sz w:val="24"/>
                <w:szCs w:val="24"/>
              </w:rPr>
            </w:pPr>
            <w:r w:rsidRPr="00CD08C3">
              <w:rPr>
                <w:sz w:val="24"/>
                <w:szCs w:val="24"/>
              </w:rPr>
              <w:t>16.01.2013</w:t>
            </w:r>
          </w:p>
        </w:tc>
        <w:tc>
          <w:tcPr>
            <w:tcW w:w="1896" w:type="dxa"/>
          </w:tcPr>
          <w:p w:rsidR="008B5A93" w:rsidRPr="00CD08C3" w:rsidRDefault="008B5A93" w:rsidP="00B66843">
            <w:pPr>
              <w:pStyle w:val="aa"/>
              <w:widowControl w:val="0"/>
              <w:ind w:left="0"/>
              <w:rPr>
                <w:sz w:val="24"/>
                <w:szCs w:val="24"/>
              </w:rPr>
            </w:pPr>
          </w:p>
        </w:tc>
      </w:tr>
      <w:tr w:rsidR="008B5A93" w:rsidRPr="00CD08C3" w:rsidTr="00B66843">
        <w:trPr>
          <w:trHeight w:val="547"/>
          <w:jc w:val="center"/>
        </w:trPr>
        <w:tc>
          <w:tcPr>
            <w:tcW w:w="7001" w:type="dxa"/>
          </w:tcPr>
          <w:p w:rsidR="008B5A93" w:rsidRPr="00CD08C3" w:rsidRDefault="008B5A93" w:rsidP="00B66843">
            <w:pPr>
              <w:pStyle w:val="affa"/>
              <w:spacing w:after="0" w:line="240" w:lineRule="auto"/>
              <w:jc w:val="both"/>
              <w:rPr>
                <w:rFonts w:ascii="Times New Roman" w:hAnsi="Times New Roman" w:cs="Times New Roman"/>
                <w:sz w:val="24"/>
                <w:szCs w:val="24"/>
              </w:rPr>
            </w:pPr>
            <w:r w:rsidRPr="00CD08C3">
              <w:rPr>
                <w:rFonts w:ascii="Times New Roman" w:eastAsia="Times New Roman" w:hAnsi="Times New Roman" w:cs="Times New Roman"/>
                <w:sz w:val="24"/>
                <w:szCs w:val="24"/>
              </w:rPr>
              <w:t xml:space="preserve">Положение о внутреннем контроле, </w:t>
            </w:r>
          </w:p>
          <w:p w:rsidR="008B5A93" w:rsidRPr="00CD08C3" w:rsidRDefault="008B5A93" w:rsidP="00B66843">
            <w:pPr>
              <w:pStyle w:val="affa"/>
              <w:spacing w:after="0" w:line="240" w:lineRule="auto"/>
              <w:jc w:val="both"/>
              <w:rPr>
                <w:rFonts w:ascii="Times New Roman" w:hAnsi="Times New Roman" w:cs="Times New Roman"/>
                <w:sz w:val="24"/>
                <w:szCs w:val="24"/>
              </w:rPr>
            </w:pPr>
            <w:proofErr w:type="gramStart"/>
            <w:r w:rsidRPr="00CD08C3">
              <w:rPr>
                <w:rFonts w:ascii="Times New Roman" w:eastAsia="Times New Roman" w:hAnsi="Times New Roman" w:cs="Times New Roman"/>
                <w:sz w:val="24"/>
                <w:szCs w:val="24"/>
              </w:rPr>
              <w:t>направленном</w:t>
            </w:r>
            <w:proofErr w:type="gramEnd"/>
            <w:r w:rsidRPr="00CD08C3">
              <w:rPr>
                <w:rFonts w:ascii="Times New Roman" w:eastAsia="Times New Roman" w:hAnsi="Times New Roman" w:cs="Times New Roman"/>
                <w:sz w:val="24"/>
                <w:szCs w:val="24"/>
              </w:rPr>
              <w:t xml:space="preserve"> на предотвращение и выявление нарушений </w:t>
            </w:r>
            <w:r w:rsidRPr="00CD08C3">
              <w:rPr>
                <w:rFonts w:ascii="Times New Roman" w:hAnsi="Times New Roman" w:cs="Times New Roman"/>
                <w:sz w:val="24"/>
                <w:szCs w:val="24"/>
              </w:rPr>
              <w:t xml:space="preserve">Федерального закона от 29.12. 2010 N 436-ФЗ </w:t>
            </w:r>
          </w:p>
          <w:p w:rsidR="008B5A93" w:rsidRPr="00CD08C3" w:rsidRDefault="008B5A93" w:rsidP="00B66843">
            <w:pPr>
              <w:pStyle w:val="affa"/>
              <w:spacing w:after="0" w:line="240" w:lineRule="auto"/>
              <w:jc w:val="both"/>
              <w:rPr>
                <w:rFonts w:ascii="Times New Roman" w:hAnsi="Times New Roman" w:cs="Times New Roman"/>
                <w:sz w:val="24"/>
                <w:szCs w:val="24"/>
              </w:rPr>
            </w:pPr>
            <w:r w:rsidRPr="00CD08C3">
              <w:rPr>
                <w:rFonts w:ascii="Times New Roman" w:hAnsi="Times New Roman" w:cs="Times New Roman"/>
                <w:sz w:val="24"/>
                <w:szCs w:val="24"/>
              </w:rPr>
              <w:t>«О защите детей от информации, причиняющей вред их здоровью и развитию», устранение последствий таких нарушений</w:t>
            </w:r>
          </w:p>
        </w:tc>
        <w:tc>
          <w:tcPr>
            <w:tcW w:w="1701" w:type="dxa"/>
          </w:tcPr>
          <w:p w:rsidR="008B5A93" w:rsidRPr="00CD08C3" w:rsidRDefault="008B5A93" w:rsidP="00B66843">
            <w:pPr>
              <w:pStyle w:val="aa"/>
              <w:widowControl w:val="0"/>
              <w:ind w:left="0"/>
              <w:jc w:val="center"/>
              <w:rPr>
                <w:sz w:val="24"/>
                <w:szCs w:val="24"/>
              </w:rPr>
            </w:pPr>
            <w:r w:rsidRPr="00CD08C3">
              <w:rPr>
                <w:sz w:val="24"/>
                <w:szCs w:val="24"/>
              </w:rPr>
              <w:t>17.07.2013</w:t>
            </w:r>
          </w:p>
        </w:tc>
        <w:tc>
          <w:tcPr>
            <w:tcW w:w="1896" w:type="dxa"/>
          </w:tcPr>
          <w:p w:rsidR="008B5A93" w:rsidRPr="00CD08C3" w:rsidRDefault="008B5A93" w:rsidP="00B66843">
            <w:pPr>
              <w:pStyle w:val="aa"/>
              <w:widowControl w:val="0"/>
              <w:ind w:left="0"/>
              <w:rPr>
                <w:sz w:val="24"/>
                <w:szCs w:val="24"/>
              </w:rPr>
            </w:pPr>
          </w:p>
        </w:tc>
      </w:tr>
      <w:tr w:rsidR="008B5A93" w:rsidRPr="00CD08C3" w:rsidTr="00B66843">
        <w:trPr>
          <w:trHeight w:val="547"/>
          <w:jc w:val="center"/>
        </w:trPr>
        <w:tc>
          <w:tcPr>
            <w:tcW w:w="7001" w:type="dxa"/>
            <w:shd w:val="clear" w:color="auto" w:fill="auto"/>
          </w:tcPr>
          <w:p w:rsidR="008B5A93" w:rsidRPr="00CD08C3" w:rsidRDefault="008B5A93" w:rsidP="00B66843">
            <w:pPr>
              <w:pStyle w:val="affa"/>
              <w:spacing w:after="0" w:line="240" w:lineRule="auto"/>
              <w:jc w:val="both"/>
              <w:rPr>
                <w:rFonts w:ascii="Times New Roman" w:eastAsia="Times New Roman" w:hAnsi="Times New Roman" w:cs="Times New Roman"/>
                <w:sz w:val="24"/>
                <w:szCs w:val="24"/>
              </w:rPr>
            </w:pPr>
            <w:r w:rsidRPr="00CD08C3">
              <w:rPr>
                <w:rFonts w:ascii="Times New Roman" w:eastAsia="Times New Roman" w:hAnsi="Times New Roman" w:cs="Times New Roman"/>
                <w:sz w:val="24"/>
                <w:szCs w:val="24"/>
              </w:rPr>
              <w:t xml:space="preserve">Положение о денежном залоге за пользование библиотечным фондом </w:t>
            </w:r>
          </w:p>
        </w:tc>
        <w:tc>
          <w:tcPr>
            <w:tcW w:w="1701" w:type="dxa"/>
            <w:shd w:val="clear" w:color="auto" w:fill="auto"/>
          </w:tcPr>
          <w:p w:rsidR="008B5A93" w:rsidRPr="00CD08C3" w:rsidRDefault="008B5A93" w:rsidP="00B66843">
            <w:pPr>
              <w:pStyle w:val="aa"/>
              <w:widowControl w:val="0"/>
              <w:ind w:left="0"/>
              <w:jc w:val="center"/>
              <w:rPr>
                <w:sz w:val="24"/>
                <w:szCs w:val="24"/>
              </w:rPr>
            </w:pPr>
            <w:r w:rsidRPr="00CD08C3">
              <w:rPr>
                <w:sz w:val="24"/>
                <w:szCs w:val="24"/>
              </w:rPr>
              <w:t>01.06.2009</w:t>
            </w:r>
          </w:p>
        </w:tc>
        <w:tc>
          <w:tcPr>
            <w:tcW w:w="1896" w:type="dxa"/>
            <w:shd w:val="clear" w:color="auto" w:fill="auto"/>
          </w:tcPr>
          <w:p w:rsidR="008B5A93" w:rsidRPr="00CD08C3" w:rsidRDefault="008B5A93" w:rsidP="00B66843">
            <w:pPr>
              <w:pStyle w:val="aa"/>
              <w:widowControl w:val="0"/>
              <w:ind w:left="0"/>
              <w:rPr>
                <w:sz w:val="24"/>
                <w:szCs w:val="24"/>
              </w:rPr>
            </w:pPr>
          </w:p>
        </w:tc>
      </w:tr>
      <w:tr w:rsidR="008B5A93" w:rsidRPr="00CD08C3" w:rsidTr="00B66843">
        <w:trPr>
          <w:trHeight w:val="547"/>
          <w:jc w:val="center"/>
        </w:trPr>
        <w:tc>
          <w:tcPr>
            <w:tcW w:w="7001" w:type="dxa"/>
            <w:shd w:val="clear" w:color="auto" w:fill="auto"/>
          </w:tcPr>
          <w:p w:rsidR="008B5A93" w:rsidRPr="00CD08C3" w:rsidRDefault="008B5A93" w:rsidP="00B66843">
            <w:pPr>
              <w:pStyle w:val="affa"/>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Положение о комиссии по распределению стимулирующих выплат</w:t>
            </w:r>
          </w:p>
        </w:tc>
        <w:tc>
          <w:tcPr>
            <w:tcW w:w="1701" w:type="dxa"/>
            <w:shd w:val="clear" w:color="auto" w:fill="auto"/>
          </w:tcPr>
          <w:p w:rsidR="008B5A93" w:rsidRPr="00CD08C3" w:rsidRDefault="008B5A93" w:rsidP="00B66843">
            <w:pPr>
              <w:pStyle w:val="aa"/>
              <w:widowControl w:val="0"/>
              <w:ind w:left="0"/>
              <w:jc w:val="center"/>
              <w:rPr>
                <w:sz w:val="24"/>
                <w:szCs w:val="24"/>
              </w:rPr>
            </w:pPr>
            <w:r>
              <w:rPr>
                <w:sz w:val="24"/>
                <w:szCs w:val="24"/>
              </w:rPr>
              <w:t>01.04.2016</w:t>
            </w:r>
          </w:p>
        </w:tc>
        <w:tc>
          <w:tcPr>
            <w:tcW w:w="1896" w:type="dxa"/>
            <w:shd w:val="clear" w:color="auto" w:fill="auto"/>
          </w:tcPr>
          <w:p w:rsidR="008B5A93" w:rsidRPr="00CD08C3" w:rsidRDefault="008B5A93" w:rsidP="00B66843">
            <w:pPr>
              <w:pStyle w:val="aa"/>
              <w:widowControl w:val="0"/>
              <w:ind w:left="0"/>
              <w:rPr>
                <w:sz w:val="24"/>
                <w:szCs w:val="24"/>
              </w:rPr>
            </w:pPr>
          </w:p>
        </w:tc>
      </w:tr>
      <w:tr w:rsidR="008B5A93" w:rsidRPr="00CD08C3" w:rsidTr="00B66843">
        <w:trPr>
          <w:trHeight w:val="559"/>
          <w:jc w:val="center"/>
        </w:trPr>
        <w:tc>
          <w:tcPr>
            <w:tcW w:w="7001" w:type="dxa"/>
          </w:tcPr>
          <w:p w:rsidR="008B5A93" w:rsidRPr="00CD08C3" w:rsidRDefault="008B5A93" w:rsidP="00B66843">
            <w:pPr>
              <w:pStyle w:val="aa"/>
              <w:widowControl w:val="0"/>
              <w:ind w:left="0"/>
              <w:jc w:val="both"/>
              <w:rPr>
                <w:sz w:val="24"/>
                <w:szCs w:val="24"/>
              </w:rPr>
            </w:pPr>
            <w:r w:rsidRPr="00CD08C3">
              <w:rPr>
                <w:sz w:val="24"/>
                <w:szCs w:val="24"/>
              </w:rPr>
              <w:t>Положение о комиссии по сохранности библиотечных фондов МУ «ЦБС г. Белово»</w:t>
            </w:r>
          </w:p>
        </w:tc>
        <w:tc>
          <w:tcPr>
            <w:tcW w:w="1701" w:type="dxa"/>
          </w:tcPr>
          <w:p w:rsidR="008B5A93" w:rsidRPr="00CD08C3" w:rsidRDefault="008B5A93" w:rsidP="00B66843">
            <w:pPr>
              <w:pStyle w:val="aa"/>
              <w:widowControl w:val="0"/>
              <w:ind w:left="0"/>
              <w:jc w:val="center"/>
              <w:rPr>
                <w:sz w:val="24"/>
                <w:szCs w:val="24"/>
              </w:rPr>
            </w:pPr>
            <w:r w:rsidRPr="00CD08C3">
              <w:rPr>
                <w:sz w:val="24"/>
                <w:szCs w:val="24"/>
              </w:rPr>
              <w:t>04.05.2009</w:t>
            </w:r>
          </w:p>
        </w:tc>
        <w:tc>
          <w:tcPr>
            <w:tcW w:w="1896" w:type="dxa"/>
          </w:tcPr>
          <w:p w:rsidR="008B5A93" w:rsidRPr="00CD08C3" w:rsidRDefault="008B5A93" w:rsidP="00B66843">
            <w:pPr>
              <w:pStyle w:val="aa"/>
              <w:widowControl w:val="0"/>
              <w:ind w:left="0"/>
              <w:rPr>
                <w:sz w:val="24"/>
                <w:szCs w:val="24"/>
              </w:rPr>
            </w:pPr>
          </w:p>
        </w:tc>
      </w:tr>
      <w:tr w:rsidR="008B5A93" w:rsidRPr="00CD08C3" w:rsidTr="00B66843">
        <w:trPr>
          <w:trHeight w:val="559"/>
          <w:jc w:val="center"/>
        </w:trPr>
        <w:tc>
          <w:tcPr>
            <w:tcW w:w="7001" w:type="dxa"/>
          </w:tcPr>
          <w:p w:rsidR="008B5A93" w:rsidRPr="00CD08C3" w:rsidRDefault="008B5A93" w:rsidP="00B66843">
            <w:pPr>
              <w:pStyle w:val="aa"/>
              <w:widowControl w:val="0"/>
              <w:ind w:left="0"/>
              <w:jc w:val="both"/>
              <w:rPr>
                <w:sz w:val="24"/>
                <w:szCs w:val="24"/>
              </w:rPr>
            </w:pPr>
            <w:r w:rsidRPr="00CD08C3">
              <w:rPr>
                <w:sz w:val="24"/>
                <w:szCs w:val="24"/>
              </w:rPr>
              <w:t xml:space="preserve">Положение о поощрении работников муниципального учреждения «Централизованная библиотечная система </w:t>
            </w:r>
            <w:proofErr w:type="gramStart"/>
            <w:r w:rsidRPr="00CD08C3">
              <w:rPr>
                <w:sz w:val="24"/>
                <w:szCs w:val="24"/>
              </w:rPr>
              <w:t>г</w:t>
            </w:r>
            <w:proofErr w:type="gramEnd"/>
            <w:r w:rsidRPr="00CD08C3">
              <w:rPr>
                <w:sz w:val="24"/>
                <w:szCs w:val="24"/>
              </w:rPr>
              <w:t>. Белово»</w:t>
            </w:r>
          </w:p>
        </w:tc>
        <w:tc>
          <w:tcPr>
            <w:tcW w:w="1701" w:type="dxa"/>
          </w:tcPr>
          <w:p w:rsidR="008B5A93" w:rsidRPr="00CD08C3" w:rsidRDefault="008B5A93" w:rsidP="00B66843">
            <w:pPr>
              <w:pStyle w:val="aa"/>
              <w:widowControl w:val="0"/>
              <w:ind w:left="0"/>
              <w:jc w:val="center"/>
              <w:rPr>
                <w:sz w:val="24"/>
                <w:szCs w:val="24"/>
              </w:rPr>
            </w:pPr>
            <w:r w:rsidRPr="00CD08C3">
              <w:rPr>
                <w:sz w:val="24"/>
                <w:szCs w:val="24"/>
              </w:rPr>
              <w:t>15.09.2016</w:t>
            </w:r>
          </w:p>
        </w:tc>
        <w:tc>
          <w:tcPr>
            <w:tcW w:w="1896" w:type="dxa"/>
          </w:tcPr>
          <w:p w:rsidR="008B5A93" w:rsidRPr="00CD08C3" w:rsidRDefault="008B5A93" w:rsidP="00B66843">
            <w:pPr>
              <w:pStyle w:val="aa"/>
              <w:widowControl w:val="0"/>
              <w:ind w:left="0"/>
              <w:rPr>
                <w:sz w:val="24"/>
                <w:szCs w:val="24"/>
              </w:rPr>
            </w:pPr>
          </w:p>
        </w:tc>
      </w:tr>
      <w:tr w:rsidR="008B5A93" w:rsidRPr="00CD08C3" w:rsidTr="00B66843">
        <w:trPr>
          <w:trHeight w:val="547"/>
          <w:jc w:val="center"/>
        </w:trPr>
        <w:tc>
          <w:tcPr>
            <w:tcW w:w="7001" w:type="dxa"/>
          </w:tcPr>
          <w:p w:rsidR="008B5A93" w:rsidRPr="00CD08C3" w:rsidRDefault="008B5A93" w:rsidP="00B66843">
            <w:pPr>
              <w:pStyle w:val="aa"/>
              <w:widowControl w:val="0"/>
              <w:ind w:left="0"/>
              <w:jc w:val="both"/>
              <w:rPr>
                <w:sz w:val="24"/>
                <w:szCs w:val="24"/>
              </w:rPr>
            </w:pPr>
            <w:r w:rsidRPr="00CD08C3">
              <w:rPr>
                <w:sz w:val="24"/>
                <w:szCs w:val="24"/>
              </w:rPr>
              <w:t>Положение о порядке и условиях выплат стимулирующего характера работникам МУ «ЦБС г</w:t>
            </w:r>
            <w:proofErr w:type="gramStart"/>
            <w:r w:rsidRPr="00CD08C3">
              <w:rPr>
                <w:sz w:val="24"/>
                <w:szCs w:val="24"/>
              </w:rPr>
              <w:t>.Б</w:t>
            </w:r>
            <w:proofErr w:type="gramEnd"/>
            <w:r w:rsidRPr="00CD08C3">
              <w:rPr>
                <w:sz w:val="24"/>
                <w:szCs w:val="24"/>
              </w:rPr>
              <w:t>елово»</w:t>
            </w:r>
          </w:p>
        </w:tc>
        <w:tc>
          <w:tcPr>
            <w:tcW w:w="1701" w:type="dxa"/>
          </w:tcPr>
          <w:p w:rsidR="008B5A93" w:rsidRPr="00CD08C3" w:rsidRDefault="008B5A93" w:rsidP="00B66843">
            <w:pPr>
              <w:pStyle w:val="aa"/>
              <w:widowControl w:val="0"/>
              <w:ind w:left="0"/>
              <w:jc w:val="center"/>
              <w:rPr>
                <w:sz w:val="24"/>
                <w:szCs w:val="24"/>
              </w:rPr>
            </w:pPr>
            <w:r w:rsidRPr="00CD08C3">
              <w:rPr>
                <w:sz w:val="24"/>
                <w:szCs w:val="24"/>
              </w:rPr>
              <w:t>01.06.2011</w:t>
            </w:r>
          </w:p>
        </w:tc>
        <w:tc>
          <w:tcPr>
            <w:tcW w:w="1896" w:type="dxa"/>
          </w:tcPr>
          <w:p w:rsidR="008B5A93" w:rsidRPr="00CD08C3" w:rsidRDefault="008B5A93" w:rsidP="00B66843">
            <w:pPr>
              <w:pStyle w:val="aa"/>
              <w:widowControl w:val="0"/>
              <w:ind w:left="0"/>
              <w:rPr>
                <w:sz w:val="24"/>
                <w:szCs w:val="24"/>
              </w:rPr>
            </w:pPr>
            <w:r>
              <w:rPr>
                <w:sz w:val="24"/>
                <w:szCs w:val="24"/>
              </w:rPr>
              <w:t>01.04.2016</w:t>
            </w:r>
          </w:p>
        </w:tc>
      </w:tr>
      <w:tr w:rsidR="008B5A93" w:rsidRPr="00CD08C3" w:rsidTr="00B66843">
        <w:trPr>
          <w:trHeight w:val="547"/>
          <w:jc w:val="center"/>
        </w:trPr>
        <w:tc>
          <w:tcPr>
            <w:tcW w:w="7001" w:type="dxa"/>
          </w:tcPr>
          <w:p w:rsidR="008B5A93" w:rsidRPr="00CD08C3" w:rsidRDefault="008B5A93" w:rsidP="00B66843">
            <w:pPr>
              <w:pStyle w:val="ConsPlusTitle"/>
              <w:jc w:val="both"/>
              <w:rPr>
                <w:sz w:val="24"/>
                <w:szCs w:val="24"/>
              </w:rPr>
            </w:pPr>
            <w:r w:rsidRPr="00CD08C3">
              <w:rPr>
                <w:b w:val="0"/>
                <w:sz w:val="24"/>
                <w:szCs w:val="24"/>
              </w:rPr>
              <w:t>Положение о порядке классификации документов из библиотечного фонда и порядке присвоения и размещения на них знака информационной продукции</w:t>
            </w:r>
          </w:p>
        </w:tc>
        <w:tc>
          <w:tcPr>
            <w:tcW w:w="1701" w:type="dxa"/>
          </w:tcPr>
          <w:p w:rsidR="008B5A93" w:rsidRPr="00CD08C3" w:rsidRDefault="008B5A93" w:rsidP="00B66843">
            <w:pPr>
              <w:pStyle w:val="aa"/>
              <w:widowControl w:val="0"/>
              <w:ind w:left="0"/>
              <w:jc w:val="center"/>
              <w:rPr>
                <w:sz w:val="24"/>
                <w:szCs w:val="24"/>
              </w:rPr>
            </w:pPr>
            <w:r w:rsidRPr="00CD08C3">
              <w:rPr>
                <w:sz w:val="24"/>
                <w:szCs w:val="24"/>
              </w:rPr>
              <w:t>17.07.2013</w:t>
            </w:r>
          </w:p>
        </w:tc>
        <w:tc>
          <w:tcPr>
            <w:tcW w:w="1896" w:type="dxa"/>
          </w:tcPr>
          <w:p w:rsidR="008B5A93" w:rsidRPr="00CD08C3" w:rsidRDefault="008B5A93" w:rsidP="00B66843">
            <w:pPr>
              <w:pStyle w:val="aa"/>
              <w:widowControl w:val="0"/>
              <w:ind w:left="0"/>
              <w:rPr>
                <w:sz w:val="24"/>
                <w:szCs w:val="24"/>
              </w:rPr>
            </w:pPr>
          </w:p>
        </w:tc>
      </w:tr>
      <w:tr w:rsidR="008B5A93" w:rsidRPr="00CD08C3" w:rsidTr="00B66843">
        <w:trPr>
          <w:trHeight w:val="748"/>
          <w:jc w:val="center"/>
        </w:trPr>
        <w:tc>
          <w:tcPr>
            <w:tcW w:w="7001" w:type="dxa"/>
          </w:tcPr>
          <w:p w:rsidR="008B5A93" w:rsidRPr="00CD08C3" w:rsidRDefault="008B5A93" w:rsidP="00B66843">
            <w:pPr>
              <w:pStyle w:val="aa"/>
              <w:widowControl w:val="0"/>
              <w:ind w:left="0"/>
              <w:jc w:val="both"/>
              <w:rPr>
                <w:sz w:val="24"/>
                <w:szCs w:val="24"/>
              </w:rPr>
            </w:pPr>
            <w:r w:rsidRPr="00CD08C3">
              <w:rPr>
                <w:sz w:val="24"/>
                <w:szCs w:val="24"/>
              </w:rPr>
              <w:t>Положение о порядке осуществления приносящей доход деятельности муниципальным учреждением «Централизованная библиотечная система г</w:t>
            </w:r>
            <w:proofErr w:type="gramStart"/>
            <w:r w:rsidRPr="00CD08C3">
              <w:rPr>
                <w:sz w:val="24"/>
                <w:szCs w:val="24"/>
              </w:rPr>
              <w:t>.Б</w:t>
            </w:r>
            <w:proofErr w:type="gramEnd"/>
            <w:r w:rsidRPr="00CD08C3">
              <w:rPr>
                <w:sz w:val="24"/>
                <w:szCs w:val="24"/>
              </w:rPr>
              <w:t>елово»</w:t>
            </w:r>
          </w:p>
        </w:tc>
        <w:tc>
          <w:tcPr>
            <w:tcW w:w="1701" w:type="dxa"/>
          </w:tcPr>
          <w:p w:rsidR="008B5A93" w:rsidRPr="00CD08C3" w:rsidRDefault="008B5A93" w:rsidP="00B66843">
            <w:pPr>
              <w:pStyle w:val="aa"/>
              <w:widowControl w:val="0"/>
              <w:ind w:left="0"/>
              <w:jc w:val="center"/>
              <w:rPr>
                <w:sz w:val="24"/>
                <w:szCs w:val="24"/>
              </w:rPr>
            </w:pPr>
            <w:r w:rsidRPr="00CD08C3">
              <w:rPr>
                <w:sz w:val="24"/>
                <w:szCs w:val="24"/>
              </w:rPr>
              <w:t>10.01.2014</w:t>
            </w:r>
          </w:p>
        </w:tc>
        <w:tc>
          <w:tcPr>
            <w:tcW w:w="1896" w:type="dxa"/>
          </w:tcPr>
          <w:p w:rsidR="008B5A93" w:rsidRPr="00CD08C3" w:rsidRDefault="008B5A93" w:rsidP="00B66843">
            <w:pPr>
              <w:pStyle w:val="aa"/>
              <w:widowControl w:val="0"/>
              <w:ind w:left="0"/>
              <w:jc w:val="center"/>
              <w:rPr>
                <w:sz w:val="24"/>
                <w:szCs w:val="24"/>
              </w:rPr>
            </w:pPr>
          </w:p>
        </w:tc>
      </w:tr>
      <w:tr w:rsidR="008B5A93" w:rsidRPr="00CD08C3" w:rsidTr="00B66843">
        <w:trPr>
          <w:trHeight w:val="547"/>
          <w:jc w:val="center"/>
        </w:trPr>
        <w:tc>
          <w:tcPr>
            <w:tcW w:w="7001" w:type="dxa"/>
          </w:tcPr>
          <w:p w:rsidR="008B5A93" w:rsidRPr="00CD08C3" w:rsidRDefault="008B5A93" w:rsidP="00B66843">
            <w:pPr>
              <w:spacing w:after="0" w:line="240" w:lineRule="auto"/>
              <w:jc w:val="both"/>
              <w:rPr>
                <w:rFonts w:ascii="Times New Roman" w:hAnsi="Times New Roman"/>
                <w:sz w:val="24"/>
                <w:szCs w:val="24"/>
              </w:rPr>
            </w:pPr>
            <w:r w:rsidRPr="00CD08C3">
              <w:rPr>
                <w:rFonts w:ascii="Times New Roman" w:hAnsi="Times New Roman"/>
                <w:sz w:val="24"/>
                <w:szCs w:val="24"/>
              </w:rPr>
              <w:t xml:space="preserve">Положение о порядке предоставления доступа </w:t>
            </w:r>
          </w:p>
          <w:p w:rsidR="008B5A93" w:rsidRPr="00CD08C3" w:rsidRDefault="008B5A93" w:rsidP="00B66843">
            <w:pPr>
              <w:spacing w:after="0" w:line="240" w:lineRule="auto"/>
              <w:jc w:val="both"/>
              <w:rPr>
                <w:rFonts w:ascii="Times New Roman" w:hAnsi="Times New Roman"/>
                <w:b/>
                <w:sz w:val="24"/>
                <w:szCs w:val="24"/>
              </w:rPr>
            </w:pPr>
            <w:r w:rsidRPr="00CD08C3">
              <w:rPr>
                <w:rFonts w:ascii="Times New Roman" w:hAnsi="Times New Roman"/>
                <w:sz w:val="24"/>
                <w:szCs w:val="24"/>
              </w:rPr>
              <w:t>к информации, размещенной в сети Интернет для читателей библиотек МУ «ЦБС г. Белово»</w:t>
            </w:r>
          </w:p>
        </w:tc>
        <w:tc>
          <w:tcPr>
            <w:tcW w:w="1701" w:type="dxa"/>
          </w:tcPr>
          <w:p w:rsidR="008B5A93" w:rsidRPr="00CD08C3" w:rsidRDefault="008B5A93" w:rsidP="00B66843">
            <w:pPr>
              <w:pStyle w:val="aa"/>
              <w:widowControl w:val="0"/>
              <w:ind w:left="0"/>
              <w:jc w:val="center"/>
              <w:rPr>
                <w:sz w:val="24"/>
                <w:szCs w:val="24"/>
              </w:rPr>
            </w:pPr>
            <w:r w:rsidRPr="00CD08C3">
              <w:rPr>
                <w:sz w:val="24"/>
                <w:szCs w:val="24"/>
              </w:rPr>
              <w:t>17.07.2013</w:t>
            </w:r>
          </w:p>
        </w:tc>
        <w:tc>
          <w:tcPr>
            <w:tcW w:w="1896" w:type="dxa"/>
          </w:tcPr>
          <w:p w:rsidR="008B5A93" w:rsidRPr="00CD08C3" w:rsidRDefault="008B5A93" w:rsidP="00B66843">
            <w:pPr>
              <w:pStyle w:val="aa"/>
              <w:widowControl w:val="0"/>
              <w:ind w:left="0"/>
              <w:rPr>
                <w:sz w:val="24"/>
                <w:szCs w:val="24"/>
              </w:rPr>
            </w:pPr>
          </w:p>
        </w:tc>
      </w:tr>
      <w:tr w:rsidR="008B5A93" w:rsidRPr="00CD08C3" w:rsidTr="00B66843">
        <w:trPr>
          <w:trHeight w:val="547"/>
          <w:jc w:val="center"/>
        </w:trPr>
        <w:tc>
          <w:tcPr>
            <w:tcW w:w="7001" w:type="dxa"/>
            <w:shd w:val="clear" w:color="auto" w:fill="auto"/>
          </w:tcPr>
          <w:p w:rsidR="008B5A93" w:rsidRPr="00CD08C3" w:rsidRDefault="008B5A93" w:rsidP="00B66843">
            <w:pPr>
              <w:pStyle w:val="af0"/>
              <w:jc w:val="both"/>
              <w:rPr>
                <w:bCs/>
                <w:szCs w:val="24"/>
              </w:rPr>
            </w:pPr>
            <w:r w:rsidRPr="00CD08C3">
              <w:rPr>
                <w:bCs/>
                <w:szCs w:val="24"/>
              </w:rPr>
              <w:t xml:space="preserve">Положение о порядке формирования и использования добровольных пожертвований и целевых взносов физических и юридических лиц, индивидуальных предпринимателей муниципальным учреждением «Централизованная библиотечная система </w:t>
            </w:r>
            <w:proofErr w:type="gramStart"/>
            <w:r w:rsidRPr="00CD08C3">
              <w:rPr>
                <w:bCs/>
                <w:szCs w:val="24"/>
              </w:rPr>
              <w:t>г</w:t>
            </w:r>
            <w:proofErr w:type="gramEnd"/>
            <w:r w:rsidRPr="00CD08C3">
              <w:rPr>
                <w:bCs/>
                <w:szCs w:val="24"/>
              </w:rPr>
              <w:t>. Белово»</w:t>
            </w:r>
          </w:p>
        </w:tc>
        <w:tc>
          <w:tcPr>
            <w:tcW w:w="1701" w:type="dxa"/>
            <w:shd w:val="clear" w:color="auto" w:fill="auto"/>
          </w:tcPr>
          <w:p w:rsidR="008B5A93" w:rsidRPr="00CD08C3" w:rsidRDefault="008B5A93" w:rsidP="00B66843">
            <w:pPr>
              <w:pStyle w:val="aa"/>
              <w:widowControl w:val="0"/>
              <w:ind w:left="0"/>
              <w:jc w:val="center"/>
              <w:rPr>
                <w:sz w:val="24"/>
                <w:szCs w:val="24"/>
              </w:rPr>
            </w:pPr>
            <w:r w:rsidRPr="00CD08C3">
              <w:rPr>
                <w:sz w:val="24"/>
                <w:szCs w:val="24"/>
              </w:rPr>
              <w:t>02.02.2015</w:t>
            </w:r>
          </w:p>
        </w:tc>
        <w:tc>
          <w:tcPr>
            <w:tcW w:w="1896" w:type="dxa"/>
            <w:shd w:val="clear" w:color="auto" w:fill="auto"/>
          </w:tcPr>
          <w:p w:rsidR="008B5A93" w:rsidRPr="00CD08C3" w:rsidRDefault="008B5A93" w:rsidP="00B66843">
            <w:pPr>
              <w:pStyle w:val="aa"/>
              <w:widowControl w:val="0"/>
              <w:ind w:left="0"/>
              <w:rPr>
                <w:sz w:val="24"/>
                <w:szCs w:val="24"/>
              </w:rPr>
            </w:pPr>
          </w:p>
        </w:tc>
      </w:tr>
      <w:tr w:rsidR="008B5A93" w:rsidRPr="00CD08C3" w:rsidTr="00B66843">
        <w:trPr>
          <w:trHeight w:val="248"/>
          <w:jc w:val="center"/>
        </w:trPr>
        <w:tc>
          <w:tcPr>
            <w:tcW w:w="7001" w:type="dxa"/>
            <w:shd w:val="clear" w:color="auto" w:fill="auto"/>
          </w:tcPr>
          <w:p w:rsidR="008B5A93" w:rsidRPr="00CD08C3" w:rsidRDefault="008B5A93" w:rsidP="00B66843">
            <w:pPr>
              <w:pStyle w:val="af0"/>
              <w:jc w:val="both"/>
              <w:rPr>
                <w:bCs/>
                <w:szCs w:val="24"/>
              </w:rPr>
            </w:pPr>
            <w:r w:rsidRPr="00CD08C3">
              <w:rPr>
                <w:bCs/>
                <w:szCs w:val="24"/>
              </w:rPr>
              <w:t>Положение о приемочной комиссии</w:t>
            </w:r>
          </w:p>
        </w:tc>
        <w:tc>
          <w:tcPr>
            <w:tcW w:w="1701" w:type="dxa"/>
            <w:shd w:val="clear" w:color="auto" w:fill="auto"/>
          </w:tcPr>
          <w:p w:rsidR="008B5A93" w:rsidRPr="00CD08C3" w:rsidRDefault="008B5A93" w:rsidP="00B66843">
            <w:pPr>
              <w:pStyle w:val="aa"/>
              <w:widowControl w:val="0"/>
              <w:ind w:left="0"/>
              <w:jc w:val="center"/>
              <w:rPr>
                <w:sz w:val="24"/>
                <w:szCs w:val="24"/>
              </w:rPr>
            </w:pPr>
            <w:r w:rsidRPr="00CD08C3">
              <w:rPr>
                <w:sz w:val="24"/>
                <w:szCs w:val="24"/>
              </w:rPr>
              <w:t>27.03.2014</w:t>
            </w:r>
          </w:p>
        </w:tc>
        <w:tc>
          <w:tcPr>
            <w:tcW w:w="1896" w:type="dxa"/>
            <w:shd w:val="clear" w:color="auto" w:fill="auto"/>
          </w:tcPr>
          <w:p w:rsidR="008B5A93" w:rsidRPr="00CD08C3" w:rsidRDefault="008B5A93" w:rsidP="00B66843">
            <w:pPr>
              <w:pStyle w:val="aa"/>
              <w:widowControl w:val="0"/>
              <w:ind w:left="0"/>
              <w:rPr>
                <w:sz w:val="24"/>
                <w:szCs w:val="24"/>
              </w:rPr>
            </w:pPr>
          </w:p>
        </w:tc>
      </w:tr>
      <w:tr w:rsidR="008B5A93" w:rsidRPr="00CD08C3" w:rsidTr="00B66843">
        <w:trPr>
          <w:trHeight w:val="537"/>
          <w:jc w:val="center"/>
        </w:trPr>
        <w:tc>
          <w:tcPr>
            <w:tcW w:w="7001" w:type="dxa"/>
          </w:tcPr>
          <w:p w:rsidR="008B5A93" w:rsidRPr="00CD08C3" w:rsidRDefault="008B5A93" w:rsidP="00B66843">
            <w:pPr>
              <w:pStyle w:val="aa"/>
              <w:widowControl w:val="0"/>
              <w:ind w:left="0"/>
              <w:jc w:val="both"/>
              <w:rPr>
                <w:sz w:val="24"/>
                <w:szCs w:val="24"/>
              </w:rPr>
            </w:pPr>
            <w:r w:rsidRPr="00CD08C3">
              <w:rPr>
                <w:sz w:val="24"/>
                <w:szCs w:val="24"/>
              </w:rPr>
              <w:t>Положение о секторе краеведческой информации Центральной городской библиотеки МУ «ЦБС г</w:t>
            </w:r>
            <w:proofErr w:type="gramStart"/>
            <w:r w:rsidRPr="00CD08C3">
              <w:rPr>
                <w:sz w:val="24"/>
                <w:szCs w:val="24"/>
              </w:rPr>
              <w:t>.Б</w:t>
            </w:r>
            <w:proofErr w:type="gramEnd"/>
            <w:r w:rsidRPr="00CD08C3">
              <w:rPr>
                <w:sz w:val="24"/>
                <w:szCs w:val="24"/>
              </w:rPr>
              <w:t>елово»</w:t>
            </w:r>
          </w:p>
        </w:tc>
        <w:tc>
          <w:tcPr>
            <w:tcW w:w="1701" w:type="dxa"/>
          </w:tcPr>
          <w:p w:rsidR="008B5A93" w:rsidRPr="00CD08C3" w:rsidRDefault="008B5A93" w:rsidP="00B66843">
            <w:pPr>
              <w:pStyle w:val="aa"/>
              <w:widowControl w:val="0"/>
              <w:ind w:left="0"/>
              <w:jc w:val="center"/>
              <w:rPr>
                <w:sz w:val="24"/>
                <w:szCs w:val="24"/>
              </w:rPr>
            </w:pPr>
            <w:r w:rsidRPr="00CD08C3">
              <w:rPr>
                <w:sz w:val="24"/>
                <w:szCs w:val="24"/>
              </w:rPr>
              <w:t>02.08.2010</w:t>
            </w:r>
          </w:p>
        </w:tc>
        <w:tc>
          <w:tcPr>
            <w:tcW w:w="1896" w:type="dxa"/>
          </w:tcPr>
          <w:p w:rsidR="008B5A93" w:rsidRPr="00CD08C3" w:rsidRDefault="008B5A93" w:rsidP="00B66843">
            <w:pPr>
              <w:pStyle w:val="aa"/>
              <w:widowControl w:val="0"/>
              <w:ind w:left="0"/>
              <w:rPr>
                <w:sz w:val="24"/>
                <w:szCs w:val="24"/>
              </w:rPr>
            </w:pPr>
          </w:p>
        </w:tc>
      </w:tr>
      <w:tr w:rsidR="008B5A93" w:rsidRPr="00CD08C3" w:rsidTr="00B66843">
        <w:trPr>
          <w:trHeight w:val="292"/>
          <w:jc w:val="center"/>
        </w:trPr>
        <w:tc>
          <w:tcPr>
            <w:tcW w:w="7001" w:type="dxa"/>
          </w:tcPr>
          <w:p w:rsidR="008B5A93" w:rsidRPr="00CD08C3" w:rsidRDefault="008B5A93" w:rsidP="00B66843">
            <w:pPr>
              <w:spacing w:after="0" w:line="240" w:lineRule="auto"/>
              <w:jc w:val="both"/>
              <w:rPr>
                <w:rFonts w:ascii="Times New Roman" w:hAnsi="Times New Roman"/>
                <w:sz w:val="24"/>
                <w:szCs w:val="24"/>
              </w:rPr>
            </w:pPr>
            <w:r w:rsidRPr="00CD08C3">
              <w:rPr>
                <w:rFonts w:ascii="Times New Roman" w:hAnsi="Times New Roman"/>
                <w:sz w:val="24"/>
                <w:szCs w:val="24"/>
              </w:rPr>
              <w:t>Положение о секторе фондов МУ «ЦБС г. Белово»</w:t>
            </w:r>
          </w:p>
        </w:tc>
        <w:tc>
          <w:tcPr>
            <w:tcW w:w="1701" w:type="dxa"/>
          </w:tcPr>
          <w:p w:rsidR="008B5A93" w:rsidRPr="00CD08C3" w:rsidRDefault="008B5A93" w:rsidP="00B66843">
            <w:pPr>
              <w:pStyle w:val="aa"/>
              <w:widowControl w:val="0"/>
              <w:ind w:left="0"/>
              <w:jc w:val="center"/>
              <w:rPr>
                <w:sz w:val="24"/>
                <w:szCs w:val="24"/>
              </w:rPr>
            </w:pPr>
            <w:r w:rsidRPr="00CD08C3">
              <w:rPr>
                <w:sz w:val="24"/>
                <w:szCs w:val="24"/>
              </w:rPr>
              <w:t>02.02.2009</w:t>
            </w:r>
          </w:p>
        </w:tc>
        <w:tc>
          <w:tcPr>
            <w:tcW w:w="1896" w:type="dxa"/>
          </w:tcPr>
          <w:p w:rsidR="008B5A93" w:rsidRPr="00CD08C3" w:rsidRDefault="008B5A93" w:rsidP="00B66843">
            <w:pPr>
              <w:pStyle w:val="aa"/>
              <w:widowControl w:val="0"/>
              <w:ind w:left="0"/>
              <w:rPr>
                <w:sz w:val="24"/>
                <w:szCs w:val="24"/>
              </w:rPr>
            </w:pPr>
          </w:p>
        </w:tc>
      </w:tr>
      <w:tr w:rsidR="008B5A93" w:rsidRPr="00CD08C3" w:rsidTr="00B66843">
        <w:trPr>
          <w:trHeight w:val="273"/>
          <w:jc w:val="center"/>
        </w:trPr>
        <w:tc>
          <w:tcPr>
            <w:tcW w:w="7001" w:type="dxa"/>
          </w:tcPr>
          <w:p w:rsidR="008B5A93" w:rsidRPr="00CD08C3" w:rsidRDefault="008B5A93" w:rsidP="00B66843">
            <w:pPr>
              <w:pStyle w:val="aa"/>
              <w:widowControl w:val="0"/>
              <w:ind w:left="0"/>
              <w:jc w:val="both"/>
              <w:rPr>
                <w:sz w:val="24"/>
                <w:szCs w:val="24"/>
              </w:rPr>
            </w:pPr>
            <w:r w:rsidRPr="00CD08C3">
              <w:rPr>
                <w:sz w:val="24"/>
                <w:szCs w:val="24"/>
              </w:rPr>
              <w:lastRenderedPageBreak/>
              <w:t>Положение о системе фондов МУ «ЦБС г. Белово»</w:t>
            </w:r>
          </w:p>
        </w:tc>
        <w:tc>
          <w:tcPr>
            <w:tcW w:w="1701" w:type="dxa"/>
          </w:tcPr>
          <w:p w:rsidR="008B5A93" w:rsidRPr="00CD08C3" w:rsidRDefault="008B5A93" w:rsidP="00B66843">
            <w:pPr>
              <w:pStyle w:val="aa"/>
              <w:widowControl w:val="0"/>
              <w:ind w:left="0"/>
              <w:jc w:val="center"/>
              <w:rPr>
                <w:sz w:val="24"/>
                <w:szCs w:val="24"/>
              </w:rPr>
            </w:pPr>
            <w:r>
              <w:rPr>
                <w:sz w:val="24"/>
                <w:szCs w:val="24"/>
              </w:rPr>
              <w:t>11.01.2016</w:t>
            </w:r>
          </w:p>
        </w:tc>
        <w:tc>
          <w:tcPr>
            <w:tcW w:w="1896" w:type="dxa"/>
          </w:tcPr>
          <w:p w:rsidR="008B5A93" w:rsidRPr="00CD08C3" w:rsidRDefault="008B5A93" w:rsidP="00B66843">
            <w:pPr>
              <w:pStyle w:val="aa"/>
              <w:widowControl w:val="0"/>
              <w:ind w:left="0"/>
              <w:rPr>
                <w:sz w:val="24"/>
                <w:szCs w:val="24"/>
              </w:rPr>
            </w:pPr>
          </w:p>
        </w:tc>
      </w:tr>
      <w:tr w:rsidR="008B5A93" w:rsidRPr="00CD08C3" w:rsidTr="00B66843">
        <w:trPr>
          <w:trHeight w:val="547"/>
          <w:jc w:val="center"/>
        </w:trPr>
        <w:tc>
          <w:tcPr>
            <w:tcW w:w="7001" w:type="dxa"/>
          </w:tcPr>
          <w:p w:rsidR="008B5A93" w:rsidRPr="00CD08C3" w:rsidRDefault="008B5A93" w:rsidP="00B66843">
            <w:pPr>
              <w:pStyle w:val="aa"/>
              <w:widowControl w:val="0"/>
              <w:ind w:left="0"/>
              <w:jc w:val="both"/>
              <w:rPr>
                <w:sz w:val="24"/>
                <w:szCs w:val="24"/>
              </w:rPr>
            </w:pPr>
            <w:r w:rsidRPr="00CD08C3">
              <w:rPr>
                <w:sz w:val="24"/>
                <w:szCs w:val="24"/>
              </w:rPr>
              <w:t>Положение о сохранности библиотечных фондов МУ «ЦБС г. Белово»</w:t>
            </w:r>
          </w:p>
        </w:tc>
        <w:tc>
          <w:tcPr>
            <w:tcW w:w="1701" w:type="dxa"/>
          </w:tcPr>
          <w:p w:rsidR="008B5A93" w:rsidRPr="00CD08C3" w:rsidRDefault="008B5A93" w:rsidP="00B66843">
            <w:pPr>
              <w:pStyle w:val="aa"/>
              <w:widowControl w:val="0"/>
              <w:ind w:left="0"/>
              <w:jc w:val="center"/>
              <w:rPr>
                <w:sz w:val="24"/>
                <w:szCs w:val="24"/>
              </w:rPr>
            </w:pPr>
            <w:r w:rsidRPr="00CD08C3">
              <w:rPr>
                <w:sz w:val="24"/>
                <w:szCs w:val="24"/>
              </w:rPr>
              <w:t>02.02.2009</w:t>
            </w:r>
          </w:p>
        </w:tc>
        <w:tc>
          <w:tcPr>
            <w:tcW w:w="1896" w:type="dxa"/>
          </w:tcPr>
          <w:p w:rsidR="008B5A93" w:rsidRPr="00CD08C3" w:rsidRDefault="008B5A93" w:rsidP="00B66843">
            <w:pPr>
              <w:pStyle w:val="aa"/>
              <w:widowControl w:val="0"/>
              <w:ind w:left="0"/>
              <w:rPr>
                <w:sz w:val="24"/>
                <w:szCs w:val="24"/>
              </w:rPr>
            </w:pPr>
          </w:p>
        </w:tc>
      </w:tr>
      <w:tr w:rsidR="008B5A93" w:rsidRPr="00CD08C3" w:rsidTr="00B66843">
        <w:trPr>
          <w:trHeight w:val="547"/>
          <w:jc w:val="center"/>
        </w:trPr>
        <w:tc>
          <w:tcPr>
            <w:tcW w:w="7001" w:type="dxa"/>
          </w:tcPr>
          <w:p w:rsidR="008B5A93" w:rsidRPr="00CD08C3" w:rsidRDefault="008B5A93" w:rsidP="00B66843">
            <w:pPr>
              <w:pStyle w:val="aa"/>
              <w:widowControl w:val="0"/>
              <w:ind w:left="0"/>
              <w:jc w:val="both"/>
              <w:rPr>
                <w:sz w:val="24"/>
                <w:szCs w:val="24"/>
              </w:rPr>
            </w:pPr>
            <w:r>
              <w:rPr>
                <w:sz w:val="24"/>
                <w:szCs w:val="24"/>
              </w:rPr>
              <w:t>Положение о фонде редких книг МУ «ЦБС г. Белово»</w:t>
            </w:r>
          </w:p>
        </w:tc>
        <w:tc>
          <w:tcPr>
            <w:tcW w:w="1701" w:type="dxa"/>
          </w:tcPr>
          <w:p w:rsidR="008B5A93" w:rsidRPr="00CD08C3" w:rsidRDefault="008B5A93" w:rsidP="00B66843">
            <w:pPr>
              <w:pStyle w:val="aa"/>
              <w:widowControl w:val="0"/>
              <w:ind w:left="0"/>
              <w:jc w:val="center"/>
              <w:rPr>
                <w:sz w:val="24"/>
                <w:szCs w:val="24"/>
              </w:rPr>
            </w:pPr>
            <w:r>
              <w:rPr>
                <w:sz w:val="24"/>
                <w:szCs w:val="24"/>
              </w:rPr>
              <w:t>11.01.2016</w:t>
            </w:r>
          </w:p>
        </w:tc>
        <w:tc>
          <w:tcPr>
            <w:tcW w:w="1896" w:type="dxa"/>
          </w:tcPr>
          <w:p w:rsidR="008B5A93" w:rsidRPr="00CD08C3" w:rsidRDefault="008B5A93" w:rsidP="00B66843">
            <w:pPr>
              <w:pStyle w:val="aa"/>
              <w:widowControl w:val="0"/>
              <w:ind w:left="0"/>
              <w:rPr>
                <w:sz w:val="24"/>
                <w:szCs w:val="24"/>
              </w:rPr>
            </w:pPr>
          </w:p>
        </w:tc>
      </w:tr>
      <w:tr w:rsidR="008B5A93" w:rsidRPr="00CD08C3" w:rsidTr="00B66843">
        <w:trPr>
          <w:trHeight w:val="547"/>
          <w:jc w:val="center"/>
        </w:trPr>
        <w:tc>
          <w:tcPr>
            <w:tcW w:w="7001" w:type="dxa"/>
            <w:shd w:val="clear" w:color="auto" w:fill="auto"/>
          </w:tcPr>
          <w:p w:rsidR="008B5A93" w:rsidRPr="00CD08C3" w:rsidRDefault="008B5A93" w:rsidP="00B66843">
            <w:pPr>
              <w:pStyle w:val="aa"/>
              <w:widowControl w:val="0"/>
              <w:ind w:left="0"/>
              <w:jc w:val="both"/>
              <w:rPr>
                <w:sz w:val="24"/>
                <w:szCs w:val="24"/>
              </w:rPr>
            </w:pPr>
            <w:r w:rsidRPr="00CD08C3">
              <w:rPr>
                <w:sz w:val="24"/>
                <w:szCs w:val="24"/>
              </w:rPr>
              <w:t>Положение о юношеском абонементе Центральной городской библиотеки</w:t>
            </w:r>
          </w:p>
        </w:tc>
        <w:tc>
          <w:tcPr>
            <w:tcW w:w="1701" w:type="dxa"/>
            <w:shd w:val="clear" w:color="auto" w:fill="auto"/>
          </w:tcPr>
          <w:p w:rsidR="008B5A93" w:rsidRPr="00CD08C3" w:rsidRDefault="008B5A93" w:rsidP="00B66843">
            <w:pPr>
              <w:pStyle w:val="aa"/>
              <w:widowControl w:val="0"/>
              <w:ind w:left="0"/>
              <w:jc w:val="center"/>
              <w:rPr>
                <w:sz w:val="24"/>
                <w:szCs w:val="24"/>
              </w:rPr>
            </w:pPr>
            <w:r w:rsidRPr="00CD08C3">
              <w:rPr>
                <w:sz w:val="24"/>
                <w:szCs w:val="24"/>
              </w:rPr>
              <w:t>25.09.2007</w:t>
            </w:r>
          </w:p>
        </w:tc>
        <w:tc>
          <w:tcPr>
            <w:tcW w:w="1896" w:type="dxa"/>
            <w:shd w:val="clear" w:color="auto" w:fill="auto"/>
          </w:tcPr>
          <w:p w:rsidR="008B5A93" w:rsidRPr="00CD08C3" w:rsidRDefault="008B5A93" w:rsidP="00B66843">
            <w:pPr>
              <w:pStyle w:val="aa"/>
              <w:widowControl w:val="0"/>
              <w:ind w:left="0"/>
              <w:rPr>
                <w:sz w:val="24"/>
                <w:szCs w:val="24"/>
              </w:rPr>
            </w:pPr>
          </w:p>
        </w:tc>
      </w:tr>
      <w:tr w:rsidR="008B5A93" w:rsidRPr="00CD08C3" w:rsidTr="00B66843">
        <w:trPr>
          <w:trHeight w:val="547"/>
          <w:jc w:val="center"/>
        </w:trPr>
        <w:tc>
          <w:tcPr>
            <w:tcW w:w="7001" w:type="dxa"/>
            <w:shd w:val="clear" w:color="auto" w:fill="auto"/>
          </w:tcPr>
          <w:p w:rsidR="008B5A93" w:rsidRPr="00CD08C3" w:rsidRDefault="008B5A93" w:rsidP="00B66843">
            <w:pPr>
              <w:pStyle w:val="aa"/>
              <w:widowControl w:val="0"/>
              <w:ind w:left="0"/>
              <w:jc w:val="both"/>
              <w:rPr>
                <w:sz w:val="24"/>
                <w:szCs w:val="24"/>
              </w:rPr>
            </w:pPr>
            <w:r w:rsidRPr="00CD08C3">
              <w:rPr>
                <w:sz w:val="24"/>
                <w:szCs w:val="24"/>
              </w:rPr>
              <w:t xml:space="preserve">Положение об оказании материальной помощи работникам муниципального учреждения «Централизованная библиотечная система </w:t>
            </w:r>
            <w:proofErr w:type="gramStart"/>
            <w:r w:rsidRPr="00CD08C3">
              <w:rPr>
                <w:sz w:val="24"/>
                <w:szCs w:val="24"/>
              </w:rPr>
              <w:t>г</w:t>
            </w:r>
            <w:proofErr w:type="gramEnd"/>
            <w:r w:rsidRPr="00CD08C3">
              <w:rPr>
                <w:sz w:val="24"/>
                <w:szCs w:val="24"/>
              </w:rPr>
              <w:t>. Белово»</w:t>
            </w:r>
          </w:p>
        </w:tc>
        <w:tc>
          <w:tcPr>
            <w:tcW w:w="1701" w:type="dxa"/>
            <w:shd w:val="clear" w:color="auto" w:fill="auto"/>
          </w:tcPr>
          <w:p w:rsidR="008B5A93" w:rsidRPr="00CD08C3" w:rsidRDefault="008B5A93" w:rsidP="00B66843">
            <w:pPr>
              <w:pStyle w:val="aa"/>
              <w:widowControl w:val="0"/>
              <w:ind w:left="0"/>
              <w:jc w:val="center"/>
              <w:rPr>
                <w:sz w:val="24"/>
                <w:szCs w:val="24"/>
              </w:rPr>
            </w:pPr>
            <w:r w:rsidRPr="00CD08C3">
              <w:rPr>
                <w:sz w:val="24"/>
                <w:szCs w:val="24"/>
              </w:rPr>
              <w:t>20.05.2016</w:t>
            </w:r>
          </w:p>
        </w:tc>
        <w:tc>
          <w:tcPr>
            <w:tcW w:w="1896" w:type="dxa"/>
            <w:shd w:val="clear" w:color="auto" w:fill="auto"/>
          </w:tcPr>
          <w:p w:rsidR="008B5A93" w:rsidRPr="00CD08C3" w:rsidRDefault="008B5A93" w:rsidP="00B66843">
            <w:pPr>
              <w:pStyle w:val="aa"/>
              <w:widowControl w:val="0"/>
              <w:ind w:left="0"/>
              <w:rPr>
                <w:sz w:val="24"/>
                <w:szCs w:val="24"/>
              </w:rPr>
            </w:pPr>
          </w:p>
        </w:tc>
      </w:tr>
      <w:tr w:rsidR="008B5A93" w:rsidRPr="00CD08C3" w:rsidTr="00B66843">
        <w:trPr>
          <w:trHeight w:val="305"/>
          <w:jc w:val="center"/>
        </w:trPr>
        <w:tc>
          <w:tcPr>
            <w:tcW w:w="7001" w:type="dxa"/>
          </w:tcPr>
          <w:p w:rsidR="008B5A93" w:rsidRPr="00CD08C3" w:rsidRDefault="008B5A93" w:rsidP="00B66843">
            <w:pPr>
              <w:pStyle w:val="aa"/>
              <w:widowControl w:val="0"/>
              <w:ind w:left="0"/>
              <w:jc w:val="both"/>
              <w:rPr>
                <w:sz w:val="24"/>
                <w:szCs w:val="24"/>
              </w:rPr>
            </w:pPr>
            <w:r w:rsidRPr="00CD08C3">
              <w:rPr>
                <w:sz w:val="24"/>
                <w:szCs w:val="24"/>
              </w:rPr>
              <w:t>Положение об оплате труда работников МУ «ЦБС г</w:t>
            </w:r>
            <w:proofErr w:type="gramStart"/>
            <w:r w:rsidRPr="00CD08C3">
              <w:rPr>
                <w:sz w:val="24"/>
                <w:szCs w:val="24"/>
              </w:rPr>
              <w:t>.Б</w:t>
            </w:r>
            <w:proofErr w:type="gramEnd"/>
            <w:r w:rsidRPr="00CD08C3">
              <w:rPr>
                <w:sz w:val="24"/>
                <w:szCs w:val="24"/>
              </w:rPr>
              <w:t>елово»</w:t>
            </w:r>
          </w:p>
        </w:tc>
        <w:tc>
          <w:tcPr>
            <w:tcW w:w="1701" w:type="dxa"/>
          </w:tcPr>
          <w:p w:rsidR="008B5A93" w:rsidRPr="00CD08C3" w:rsidRDefault="008B5A93" w:rsidP="00B66843">
            <w:pPr>
              <w:pStyle w:val="aa"/>
              <w:widowControl w:val="0"/>
              <w:ind w:left="0"/>
              <w:jc w:val="center"/>
              <w:rPr>
                <w:sz w:val="24"/>
                <w:szCs w:val="24"/>
              </w:rPr>
            </w:pPr>
            <w:r w:rsidRPr="00CD08C3">
              <w:rPr>
                <w:sz w:val="24"/>
                <w:szCs w:val="24"/>
              </w:rPr>
              <w:t>10.01.2014</w:t>
            </w:r>
          </w:p>
        </w:tc>
        <w:tc>
          <w:tcPr>
            <w:tcW w:w="1896" w:type="dxa"/>
          </w:tcPr>
          <w:p w:rsidR="008B5A93" w:rsidRPr="00CD08C3" w:rsidRDefault="008B5A93" w:rsidP="00B66843">
            <w:pPr>
              <w:pStyle w:val="aa"/>
              <w:widowControl w:val="0"/>
              <w:ind w:left="0"/>
              <w:rPr>
                <w:sz w:val="24"/>
                <w:szCs w:val="24"/>
              </w:rPr>
            </w:pPr>
            <w:r w:rsidRPr="00CD08C3">
              <w:rPr>
                <w:sz w:val="24"/>
                <w:szCs w:val="24"/>
              </w:rPr>
              <w:t>20.06.2016</w:t>
            </w:r>
          </w:p>
        </w:tc>
      </w:tr>
      <w:tr w:rsidR="008B5A93" w:rsidRPr="003B7C56" w:rsidTr="00B66843">
        <w:trPr>
          <w:trHeight w:val="547"/>
          <w:jc w:val="center"/>
        </w:trPr>
        <w:tc>
          <w:tcPr>
            <w:tcW w:w="7001" w:type="dxa"/>
          </w:tcPr>
          <w:p w:rsidR="008B5A93" w:rsidRPr="003B7C56" w:rsidRDefault="008B5A93" w:rsidP="00B66843">
            <w:pPr>
              <w:pStyle w:val="aa"/>
              <w:widowControl w:val="0"/>
              <w:ind w:left="0"/>
              <w:jc w:val="both"/>
              <w:rPr>
                <w:sz w:val="24"/>
                <w:szCs w:val="24"/>
              </w:rPr>
            </w:pPr>
            <w:r w:rsidRPr="003B7C56">
              <w:rPr>
                <w:sz w:val="24"/>
                <w:szCs w:val="24"/>
              </w:rPr>
              <w:t>Положение об отделе комплектования и обработки (ОКиО) документов МУ «ЦБС г. Белово»</w:t>
            </w:r>
          </w:p>
        </w:tc>
        <w:tc>
          <w:tcPr>
            <w:tcW w:w="1701" w:type="dxa"/>
          </w:tcPr>
          <w:p w:rsidR="008B5A93" w:rsidRPr="003B7C56" w:rsidRDefault="008B5A93" w:rsidP="00B66843">
            <w:pPr>
              <w:pStyle w:val="aa"/>
              <w:widowControl w:val="0"/>
              <w:ind w:left="0"/>
              <w:jc w:val="center"/>
              <w:rPr>
                <w:sz w:val="24"/>
                <w:szCs w:val="24"/>
              </w:rPr>
            </w:pPr>
            <w:r w:rsidRPr="003B7C56">
              <w:rPr>
                <w:sz w:val="24"/>
                <w:szCs w:val="24"/>
              </w:rPr>
              <w:t>09.01.2007</w:t>
            </w:r>
          </w:p>
        </w:tc>
        <w:tc>
          <w:tcPr>
            <w:tcW w:w="1896" w:type="dxa"/>
          </w:tcPr>
          <w:p w:rsidR="008B5A93" w:rsidRPr="003B7C56" w:rsidRDefault="008B5A93" w:rsidP="00B66843">
            <w:pPr>
              <w:pStyle w:val="aa"/>
              <w:widowControl w:val="0"/>
              <w:ind w:left="0"/>
              <w:rPr>
                <w:sz w:val="24"/>
                <w:szCs w:val="24"/>
              </w:rPr>
            </w:pPr>
          </w:p>
        </w:tc>
      </w:tr>
      <w:tr w:rsidR="008B5A93" w:rsidRPr="003B7C56" w:rsidTr="00B66843">
        <w:trPr>
          <w:trHeight w:val="559"/>
          <w:jc w:val="center"/>
        </w:trPr>
        <w:tc>
          <w:tcPr>
            <w:tcW w:w="7001" w:type="dxa"/>
          </w:tcPr>
          <w:p w:rsidR="008B5A93" w:rsidRPr="003B7C56" w:rsidRDefault="008B5A93" w:rsidP="00B66843">
            <w:pPr>
              <w:pStyle w:val="aa"/>
              <w:widowControl w:val="0"/>
              <w:ind w:left="0"/>
              <w:jc w:val="both"/>
              <w:rPr>
                <w:sz w:val="24"/>
                <w:szCs w:val="24"/>
              </w:rPr>
            </w:pPr>
            <w:r w:rsidRPr="003B7C56">
              <w:rPr>
                <w:sz w:val="24"/>
                <w:szCs w:val="24"/>
              </w:rPr>
              <w:t>Положение об экспертно-оценочной комиссии МУ «ЦБС г. Белово»</w:t>
            </w:r>
          </w:p>
        </w:tc>
        <w:tc>
          <w:tcPr>
            <w:tcW w:w="1701" w:type="dxa"/>
          </w:tcPr>
          <w:p w:rsidR="008B5A93" w:rsidRPr="003B7C56" w:rsidRDefault="008B5A93" w:rsidP="00B66843">
            <w:pPr>
              <w:pStyle w:val="aa"/>
              <w:widowControl w:val="0"/>
              <w:ind w:left="0"/>
              <w:jc w:val="center"/>
              <w:rPr>
                <w:sz w:val="24"/>
                <w:szCs w:val="24"/>
              </w:rPr>
            </w:pPr>
            <w:r w:rsidRPr="003B7C56">
              <w:rPr>
                <w:sz w:val="24"/>
                <w:szCs w:val="24"/>
              </w:rPr>
              <w:t>04.05.2009</w:t>
            </w:r>
          </w:p>
        </w:tc>
        <w:tc>
          <w:tcPr>
            <w:tcW w:w="1896" w:type="dxa"/>
          </w:tcPr>
          <w:p w:rsidR="008B5A93" w:rsidRPr="003B7C56" w:rsidRDefault="008B5A93" w:rsidP="00B66843">
            <w:pPr>
              <w:pStyle w:val="aa"/>
              <w:widowControl w:val="0"/>
              <w:ind w:left="0"/>
              <w:rPr>
                <w:sz w:val="24"/>
                <w:szCs w:val="24"/>
              </w:rPr>
            </w:pPr>
          </w:p>
        </w:tc>
      </w:tr>
      <w:tr w:rsidR="008B5A93" w:rsidRPr="003B7C56" w:rsidTr="00B66843">
        <w:trPr>
          <w:trHeight w:val="559"/>
          <w:jc w:val="center"/>
        </w:trPr>
        <w:tc>
          <w:tcPr>
            <w:tcW w:w="7001" w:type="dxa"/>
          </w:tcPr>
          <w:p w:rsidR="008B5A93" w:rsidRPr="003B7C56" w:rsidRDefault="008B5A93" w:rsidP="00B66843">
            <w:pPr>
              <w:spacing w:after="0" w:line="240" w:lineRule="auto"/>
              <w:jc w:val="both"/>
              <w:rPr>
                <w:rFonts w:ascii="Times New Roman" w:hAnsi="Times New Roman"/>
                <w:sz w:val="24"/>
                <w:szCs w:val="24"/>
              </w:rPr>
            </w:pPr>
            <w:r w:rsidRPr="003B7C56">
              <w:rPr>
                <w:rFonts w:ascii="Times New Roman" w:hAnsi="Times New Roman"/>
                <w:sz w:val="24"/>
                <w:szCs w:val="24"/>
              </w:rPr>
              <w:t>Положение по профилактике и противодействию терроризму и экстремизму в МУ «ЦБС г</w:t>
            </w:r>
            <w:proofErr w:type="gramStart"/>
            <w:r w:rsidRPr="003B7C56">
              <w:rPr>
                <w:rFonts w:ascii="Times New Roman" w:hAnsi="Times New Roman"/>
                <w:sz w:val="24"/>
                <w:szCs w:val="24"/>
              </w:rPr>
              <w:t>.Б</w:t>
            </w:r>
            <w:proofErr w:type="gramEnd"/>
            <w:r w:rsidRPr="003B7C56">
              <w:rPr>
                <w:rFonts w:ascii="Times New Roman" w:hAnsi="Times New Roman"/>
                <w:sz w:val="24"/>
                <w:szCs w:val="24"/>
              </w:rPr>
              <w:t>елово»</w:t>
            </w:r>
          </w:p>
        </w:tc>
        <w:tc>
          <w:tcPr>
            <w:tcW w:w="1701" w:type="dxa"/>
          </w:tcPr>
          <w:p w:rsidR="008B5A93" w:rsidRPr="003B7C56" w:rsidRDefault="008B5A93" w:rsidP="00B66843">
            <w:pPr>
              <w:pStyle w:val="aa"/>
              <w:widowControl w:val="0"/>
              <w:ind w:left="0"/>
              <w:jc w:val="center"/>
              <w:rPr>
                <w:sz w:val="24"/>
                <w:szCs w:val="24"/>
              </w:rPr>
            </w:pPr>
            <w:r w:rsidRPr="003B7C56">
              <w:rPr>
                <w:sz w:val="24"/>
                <w:szCs w:val="24"/>
              </w:rPr>
              <w:t>01.04.2013</w:t>
            </w:r>
          </w:p>
        </w:tc>
        <w:tc>
          <w:tcPr>
            <w:tcW w:w="1896" w:type="dxa"/>
          </w:tcPr>
          <w:p w:rsidR="008B5A93" w:rsidRPr="003B7C56" w:rsidRDefault="008B5A93" w:rsidP="00B66843">
            <w:pPr>
              <w:pStyle w:val="aa"/>
              <w:widowControl w:val="0"/>
              <w:ind w:left="0"/>
              <w:rPr>
                <w:sz w:val="24"/>
                <w:szCs w:val="24"/>
              </w:rPr>
            </w:pPr>
          </w:p>
        </w:tc>
      </w:tr>
      <w:tr w:rsidR="008B5A93" w:rsidRPr="003B7C56" w:rsidTr="00B66843">
        <w:trPr>
          <w:trHeight w:val="559"/>
          <w:jc w:val="center"/>
        </w:trPr>
        <w:tc>
          <w:tcPr>
            <w:tcW w:w="7001" w:type="dxa"/>
            <w:shd w:val="clear" w:color="auto" w:fill="auto"/>
          </w:tcPr>
          <w:p w:rsidR="008B5A93" w:rsidRPr="003B7C56" w:rsidRDefault="008B5A93" w:rsidP="00B66843">
            <w:pPr>
              <w:spacing w:after="0" w:line="240" w:lineRule="auto"/>
              <w:jc w:val="both"/>
              <w:rPr>
                <w:rFonts w:ascii="Times New Roman" w:hAnsi="Times New Roman"/>
                <w:sz w:val="24"/>
                <w:szCs w:val="24"/>
              </w:rPr>
            </w:pPr>
            <w:r w:rsidRPr="003B7C56">
              <w:rPr>
                <w:rFonts w:ascii="Times New Roman" w:hAnsi="Times New Roman"/>
                <w:sz w:val="24"/>
                <w:szCs w:val="24"/>
              </w:rPr>
              <w:t>Положение по содержанию персонального компьютера (принтера, сканера)</w:t>
            </w:r>
          </w:p>
        </w:tc>
        <w:tc>
          <w:tcPr>
            <w:tcW w:w="1701" w:type="dxa"/>
            <w:shd w:val="clear" w:color="auto" w:fill="auto"/>
          </w:tcPr>
          <w:p w:rsidR="008B5A93" w:rsidRPr="003B7C56" w:rsidRDefault="008B5A93" w:rsidP="00B66843">
            <w:pPr>
              <w:pStyle w:val="aa"/>
              <w:widowControl w:val="0"/>
              <w:ind w:left="0"/>
              <w:jc w:val="center"/>
              <w:rPr>
                <w:sz w:val="24"/>
                <w:szCs w:val="24"/>
              </w:rPr>
            </w:pPr>
            <w:r w:rsidRPr="003B7C56">
              <w:rPr>
                <w:sz w:val="24"/>
                <w:szCs w:val="24"/>
              </w:rPr>
              <w:t>01.07.2011</w:t>
            </w:r>
          </w:p>
        </w:tc>
        <w:tc>
          <w:tcPr>
            <w:tcW w:w="1896" w:type="dxa"/>
            <w:shd w:val="clear" w:color="auto" w:fill="auto"/>
          </w:tcPr>
          <w:p w:rsidR="008B5A93" w:rsidRPr="003B7C56" w:rsidRDefault="008B5A93" w:rsidP="00B66843">
            <w:pPr>
              <w:pStyle w:val="aa"/>
              <w:widowControl w:val="0"/>
              <w:ind w:left="0"/>
              <w:rPr>
                <w:sz w:val="24"/>
                <w:szCs w:val="24"/>
              </w:rPr>
            </w:pPr>
          </w:p>
        </w:tc>
      </w:tr>
      <w:tr w:rsidR="008B5A93" w:rsidRPr="003B7C56" w:rsidTr="00B66843">
        <w:trPr>
          <w:trHeight w:val="547"/>
          <w:jc w:val="center"/>
        </w:trPr>
        <w:tc>
          <w:tcPr>
            <w:tcW w:w="7001" w:type="dxa"/>
            <w:shd w:val="clear" w:color="auto" w:fill="auto"/>
          </w:tcPr>
          <w:p w:rsidR="008B5A93" w:rsidRPr="003B7C56" w:rsidRDefault="008B5A93" w:rsidP="00B66843">
            <w:pPr>
              <w:pStyle w:val="aa"/>
              <w:widowControl w:val="0"/>
              <w:ind w:left="0"/>
              <w:jc w:val="both"/>
              <w:rPr>
                <w:sz w:val="24"/>
                <w:szCs w:val="24"/>
              </w:rPr>
            </w:pPr>
            <w:r w:rsidRPr="003B7C56">
              <w:rPr>
                <w:sz w:val="24"/>
                <w:szCs w:val="24"/>
              </w:rPr>
              <w:t>Положения об обособленных подразделениях МУ «ЦБС г</w:t>
            </w:r>
            <w:proofErr w:type="gramStart"/>
            <w:r w:rsidRPr="003B7C56">
              <w:rPr>
                <w:sz w:val="24"/>
                <w:szCs w:val="24"/>
              </w:rPr>
              <w:t>.Б</w:t>
            </w:r>
            <w:proofErr w:type="gramEnd"/>
            <w:r w:rsidRPr="003B7C56">
              <w:rPr>
                <w:sz w:val="24"/>
                <w:szCs w:val="24"/>
              </w:rPr>
              <w:t>елово»</w:t>
            </w:r>
          </w:p>
        </w:tc>
        <w:tc>
          <w:tcPr>
            <w:tcW w:w="1701" w:type="dxa"/>
            <w:shd w:val="clear" w:color="auto" w:fill="auto"/>
          </w:tcPr>
          <w:p w:rsidR="008B5A93" w:rsidRPr="003B7C56" w:rsidRDefault="008B5A93" w:rsidP="00B66843">
            <w:pPr>
              <w:pStyle w:val="aa"/>
              <w:widowControl w:val="0"/>
              <w:ind w:left="0"/>
              <w:jc w:val="center"/>
              <w:rPr>
                <w:sz w:val="24"/>
                <w:szCs w:val="24"/>
              </w:rPr>
            </w:pPr>
            <w:r w:rsidRPr="003B7C56">
              <w:rPr>
                <w:sz w:val="24"/>
                <w:szCs w:val="24"/>
              </w:rPr>
              <w:t>18.11.2008</w:t>
            </w:r>
          </w:p>
        </w:tc>
        <w:tc>
          <w:tcPr>
            <w:tcW w:w="1896" w:type="dxa"/>
            <w:shd w:val="clear" w:color="auto" w:fill="auto"/>
          </w:tcPr>
          <w:p w:rsidR="008B5A93" w:rsidRPr="003B7C56" w:rsidRDefault="008B5A93" w:rsidP="00B66843">
            <w:pPr>
              <w:pStyle w:val="aa"/>
              <w:widowControl w:val="0"/>
              <w:ind w:left="0"/>
              <w:rPr>
                <w:sz w:val="24"/>
                <w:szCs w:val="24"/>
              </w:rPr>
            </w:pPr>
          </w:p>
        </w:tc>
      </w:tr>
      <w:tr w:rsidR="008B5A93" w:rsidRPr="003B7C56" w:rsidTr="00B66843">
        <w:trPr>
          <w:trHeight w:val="547"/>
          <w:jc w:val="center"/>
        </w:trPr>
        <w:tc>
          <w:tcPr>
            <w:tcW w:w="7001" w:type="dxa"/>
            <w:shd w:val="clear" w:color="auto" w:fill="auto"/>
          </w:tcPr>
          <w:p w:rsidR="008B5A93" w:rsidRPr="003B7C56" w:rsidRDefault="008B5A93" w:rsidP="00B66843">
            <w:pPr>
              <w:pStyle w:val="aa"/>
              <w:widowControl w:val="0"/>
              <w:ind w:left="0"/>
              <w:jc w:val="both"/>
              <w:rPr>
                <w:sz w:val="24"/>
                <w:szCs w:val="24"/>
              </w:rPr>
            </w:pPr>
            <w:r w:rsidRPr="003B7C56">
              <w:rPr>
                <w:sz w:val="24"/>
                <w:szCs w:val="24"/>
              </w:rPr>
              <w:t>Порядок приемки товаров, работ, услуг по муниципальным контрактам</w:t>
            </w:r>
          </w:p>
        </w:tc>
        <w:tc>
          <w:tcPr>
            <w:tcW w:w="1701" w:type="dxa"/>
            <w:shd w:val="clear" w:color="auto" w:fill="auto"/>
          </w:tcPr>
          <w:p w:rsidR="008B5A93" w:rsidRPr="003B7C56" w:rsidRDefault="008B5A93" w:rsidP="00B66843">
            <w:pPr>
              <w:pStyle w:val="aa"/>
              <w:widowControl w:val="0"/>
              <w:ind w:left="0"/>
              <w:jc w:val="center"/>
              <w:rPr>
                <w:sz w:val="24"/>
                <w:szCs w:val="24"/>
              </w:rPr>
            </w:pPr>
            <w:r w:rsidRPr="003B7C56">
              <w:rPr>
                <w:sz w:val="24"/>
                <w:szCs w:val="24"/>
              </w:rPr>
              <w:t>27.03.2014</w:t>
            </w:r>
          </w:p>
        </w:tc>
        <w:tc>
          <w:tcPr>
            <w:tcW w:w="1896" w:type="dxa"/>
            <w:shd w:val="clear" w:color="auto" w:fill="auto"/>
          </w:tcPr>
          <w:p w:rsidR="008B5A93" w:rsidRPr="003B7C56" w:rsidRDefault="008B5A93" w:rsidP="00B66843">
            <w:pPr>
              <w:pStyle w:val="aa"/>
              <w:widowControl w:val="0"/>
              <w:ind w:left="0"/>
              <w:rPr>
                <w:sz w:val="24"/>
                <w:szCs w:val="24"/>
              </w:rPr>
            </w:pPr>
          </w:p>
        </w:tc>
      </w:tr>
      <w:tr w:rsidR="008B5A93" w:rsidRPr="00CD08C3" w:rsidTr="00B66843">
        <w:trPr>
          <w:trHeight w:val="547"/>
          <w:jc w:val="center"/>
        </w:trPr>
        <w:tc>
          <w:tcPr>
            <w:tcW w:w="7001" w:type="dxa"/>
            <w:shd w:val="clear" w:color="auto" w:fill="auto"/>
          </w:tcPr>
          <w:p w:rsidR="008B5A93" w:rsidRPr="00CD08C3" w:rsidRDefault="008B5A93" w:rsidP="00B66843">
            <w:pPr>
              <w:pStyle w:val="aa"/>
              <w:widowControl w:val="0"/>
              <w:ind w:left="0"/>
              <w:jc w:val="both"/>
              <w:rPr>
                <w:sz w:val="24"/>
                <w:szCs w:val="24"/>
              </w:rPr>
            </w:pPr>
            <w:r w:rsidRPr="00CD08C3">
              <w:rPr>
                <w:sz w:val="24"/>
                <w:szCs w:val="24"/>
              </w:rPr>
              <w:t xml:space="preserve">Порядок проведения периодической аттестации работников муниципального учреждения «Централизованная библиотечная система </w:t>
            </w:r>
            <w:proofErr w:type="gramStart"/>
            <w:r w:rsidRPr="00CD08C3">
              <w:rPr>
                <w:sz w:val="24"/>
                <w:szCs w:val="24"/>
              </w:rPr>
              <w:t>г</w:t>
            </w:r>
            <w:proofErr w:type="gramEnd"/>
            <w:r w:rsidRPr="00CD08C3">
              <w:rPr>
                <w:sz w:val="24"/>
                <w:szCs w:val="24"/>
              </w:rPr>
              <w:t>. Белово»</w:t>
            </w:r>
          </w:p>
        </w:tc>
        <w:tc>
          <w:tcPr>
            <w:tcW w:w="1701" w:type="dxa"/>
            <w:shd w:val="clear" w:color="auto" w:fill="auto"/>
          </w:tcPr>
          <w:p w:rsidR="008B5A93" w:rsidRPr="00CD08C3" w:rsidRDefault="008B5A93" w:rsidP="00B66843">
            <w:pPr>
              <w:pStyle w:val="aa"/>
              <w:widowControl w:val="0"/>
              <w:ind w:left="0"/>
              <w:jc w:val="center"/>
              <w:rPr>
                <w:sz w:val="24"/>
                <w:szCs w:val="24"/>
              </w:rPr>
            </w:pPr>
            <w:r w:rsidRPr="00CD08C3">
              <w:rPr>
                <w:sz w:val="24"/>
                <w:szCs w:val="24"/>
              </w:rPr>
              <w:t>01.12.2016</w:t>
            </w:r>
          </w:p>
        </w:tc>
        <w:tc>
          <w:tcPr>
            <w:tcW w:w="1896" w:type="dxa"/>
            <w:shd w:val="clear" w:color="auto" w:fill="auto"/>
          </w:tcPr>
          <w:p w:rsidR="008B5A93" w:rsidRPr="00CD08C3" w:rsidRDefault="008B5A93" w:rsidP="00B66843">
            <w:pPr>
              <w:pStyle w:val="aa"/>
              <w:widowControl w:val="0"/>
              <w:ind w:left="0"/>
              <w:rPr>
                <w:sz w:val="24"/>
                <w:szCs w:val="24"/>
              </w:rPr>
            </w:pPr>
          </w:p>
        </w:tc>
      </w:tr>
      <w:tr w:rsidR="008B5A93" w:rsidRPr="00CD08C3" w:rsidTr="00B66843">
        <w:trPr>
          <w:trHeight w:val="261"/>
          <w:jc w:val="center"/>
        </w:trPr>
        <w:tc>
          <w:tcPr>
            <w:tcW w:w="7001" w:type="dxa"/>
          </w:tcPr>
          <w:p w:rsidR="008B5A93" w:rsidRPr="00CD08C3" w:rsidRDefault="008B5A93" w:rsidP="00B66843">
            <w:pPr>
              <w:pStyle w:val="aa"/>
              <w:widowControl w:val="0"/>
              <w:ind w:left="0"/>
              <w:jc w:val="both"/>
              <w:rPr>
                <w:sz w:val="24"/>
                <w:szCs w:val="24"/>
              </w:rPr>
            </w:pPr>
            <w:r w:rsidRPr="00CD08C3">
              <w:rPr>
                <w:sz w:val="24"/>
                <w:szCs w:val="24"/>
              </w:rPr>
              <w:t xml:space="preserve">Правила внутреннего трудового распорядка для работников муниципального учреждения «Централизованная библиотечная система </w:t>
            </w:r>
            <w:proofErr w:type="gramStart"/>
            <w:r w:rsidRPr="00CD08C3">
              <w:rPr>
                <w:sz w:val="24"/>
                <w:szCs w:val="24"/>
              </w:rPr>
              <w:t>г</w:t>
            </w:r>
            <w:proofErr w:type="gramEnd"/>
            <w:r w:rsidRPr="00CD08C3">
              <w:rPr>
                <w:sz w:val="24"/>
                <w:szCs w:val="24"/>
              </w:rPr>
              <w:t>. Белово»</w:t>
            </w:r>
          </w:p>
        </w:tc>
        <w:tc>
          <w:tcPr>
            <w:tcW w:w="1701" w:type="dxa"/>
          </w:tcPr>
          <w:p w:rsidR="008B5A93" w:rsidRPr="00CD08C3" w:rsidRDefault="008B5A93" w:rsidP="00B66843">
            <w:pPr>
              <w:pStyle w:val="aa"/>
              <w:widowControl w:val="0"/>
              <w:ind w:left="0"/>
              <w:jc w:val="center"/>
              <w:rPr>
                <w:sz w:val="24"/>
                <w:szCs w:val="24"/>
              </w:rPr>
            </w:pPr>
            <w:r w:rsidRPr="00CD08C3">
              <w:rPr>
                <w:sz w:val="24"/>
                <w:szCs w:val="24"/>
              </w:rPr>
              <w:t>15.08.2016</w:t>
            </w:r>
          </w:p>
        </w:tc>
        <w:tc>
          <w:tcPr>
            <w:tcW w:w="1896" w:type="dxa"/>
          </w:tcPr>
          <w:p w:rsidR="008B5A93" w:rsidRPr="00CD08C3" w:rsidRDefault="008B5A93" w:rsidP="00B66843">
            <w:pPr>
              <w:pStyle w:val="aa"/>
              <w:widowControl w:val="0"/>
              <w:ind w:left="0"/>
              <w:rPr>
                <w:sz w:val="24"/>
                <w:szCs w:val="24"/>
              </w:rPr>
            </w:pPr>
          </w:p>
        </w:tc>
      </w:tr>
      <w:tr w:rsidR="008B5A93" w:rsidRPr="003B7C56" w:rsidTr="00B66843">
        <w:trPr>
          <w:trHeight w:val="261"/>
          <w:jc w:val="center"/>
        </w:trPr>
        <w:tc>
          <w:tcPr>
            <w:tcW w:w="7001" w:type="dxa"/>
            <w:shd w:val="clear" w:color="auto" w:fill="auto"/>
          </w:tcPr>
          <w:p w:rsidR="008B5A93" w:rsidRPr="003B7C56" w:rsidRDefault="008B5A93" w:rsidP="00B66843">
            <w:pPr>
              <w:pStyle w:val="aa"/>
              <w:widowControl w:val="0"/>
              <w:ind w:left="0"/>
              <w:jc w:val="both"/>
              <w:rPr>
                <w:sz w:val="24"/>
                <w:szCs w:val="24"/>
              </w:rPr>
            </w:pPr>
            <w:r w:rsidRPr="003B7C56">
              <w:rPr>
                <w:sz w:val="24"/>
                <w:szCs w:val="24"/>
              </w:rPr>
              <w:t xml:space="preserve">Правила по предоставлению услуг по копированию и сканированию в МУ «Централизованная библиотечная система </w:t>
            </w:r>
            <w:proofErr w:type="gramStart"/>
            <w:r w:rsidRPr="003B7C56">
              <w:rPr>
                <w:sz w:val="24"/>
                <w:szCs w:val="24"/>
              </w:rPr>
              <w:t>г</w:t>
            </w:r>
            <w:proofErr w:type="gramEnd"/>
            <w:r w:rsidRPr="003B7C56">
              <w:rPr>
                <w:sz w:val="24"/>
                <w:szCs w:val="24"/>
              </w:rPr>
              <w:t>. Белово»</w:t>
            </w:r>
          </w:p>
        </w:tc>
        <w:tc>
          <w:tcPr>
            <w:tcW w:w="1701" w:type="dxa"/>
            <w:shd w:val="clear" w:color="auto" w:fill="auto"/>
          </w:tcPr>
          <w:p w:rsidR="008B5A93" w:rsidRPr="003B7C56" w:rsidRDefault="008B5A93" w:rsidP="00B66843">
            <w:pPr>
              <w:pStyle w:val="aa"/>
              <w:widowControl w:val="0"/>
              <w:ind w:left="0"/>
              <w:jc w:val="center"/>
              <w:rPr>
                <w:sz w:val="24"/>
                <w:szCs w:val="24"/>
              </w:rPr>
            </w:pPr>
            <w:r w:rsidRPr="003B7C56">
              <w:rPr>
                <w:sz w:val="24"/>
                <w:szCs w:val="24"/>
              </w:rPr>
              <w:t>01.01.2009</w:t>
            </w:r>
          </w:p>
        </w:tc>
        <w:tc>
          <w:tcPr>
            <w:tcW w:w="1896" w:type="dxa"/>
            <w:shd w:val="clear" w:color="auto" w:fill="auto"/>
          </w:tcPr>
          <w:p w:rsidR="008B5A93" w:rsidRPr="003B7C56" w:rsidRDefault="008B5A93" w:rsidP="00B66843">
            <w:pPr>
              <w:pStyle w:val="aa"/>
              <w:widowControl w:val="0"/>
              <w:ind w:left="0"/>
              <w:rPr>
                <w:sz w:val="24"/>
                <w:szCs w:val="24"/>
              </w:rPr>
            </w:pPr>
          </w:p>
        </w:tc>
      </w:tr>
      <w:tr w:rsidR="008B5A93" w:rsidRPr="003B7C56" w:rsidTr="00B66843">
        <w:trPr>
          <w:trHeight w:val="273"/>
          <w:jc w:val="center"/>
        </w:trPr>
        <w:tc>
          <w:tcPr>
            <w:tcW w:w="7001" w:type="dxa"/>
          </w:tcPr>
          <w:p w:rsidR="008B5A93" w:rsidRPr="003B7C56" w:rsidRDefault="008B5A93" w:rsidP="00B66843">
            <w:pPr>
              <w:pStyle w:val="aa"/>
              <w:widowControl w:val="0"/>
              <w:ind w:left="0"/>
              <w:rPr>
                <w:sz w:val="24"/>
                <w:szCs w:val="24"/>
              </w:rPr>
            </w:pPr>
            <w:r w:rsidRPr="003B7C56">
              <w:rPr>
                <w:sz w:val="24"/>
                <w:szCs w:val="24"/>
              </w:rPr>
              <w:t>Правила пользования МУ «ЦБС г</w:t>
            </w:r>
            <w:proofErr w:type="gramStart"/>
            <w:r w:rsidRPr="003B7C56">
              <w:rPr>
                <w:sz w:val="24"/>
                <w:szCs w:val="24"/>
              </w:rPr>
              <w:t>.Б</w:t>
            </w:r>
            <w:proofErr w:type="gramEnd"/>
            <w:r w:rsidRPr="003B7C56">
              <w:rPr>
                <w:sz w:val="24"/>
                <w:szCs w:val="24"/>
              </w:rPr>
              <w:t>елово»</w:t>
            </w:r>
          </w:p>
        </w:tc>
        <w:tc>
          <w:tcPr>
            <w:tcW w:w="1701" w:type="dxa"/>
          </w:tcPr>
          <w:p w:rsidR="008B5A93" w:rsidRPr="003B7C56" w:rsidRDefault="008B5A93" w:rsidP="00B66843">
            <w:pPr>
              <w:pStyle w:val="aa"/>
              <w:widowControl w:val="0"/>
              <w:ind w:left="0"/>
              <w:jc w:val="center"/>
              <w:rPr>
                <w:sz w:val="24"/>
                <w:szCs w:val="24"/>
              </w:rPr>
            </w:pPr>
            <w:r w:rsidRPr="003B7C56">
              <w:rPr>
                <w:sz w:val="24"/>
                <w:szCs w:val="24"/>
              </w:rPr>
              <w:t>09.01.2013</w:t>
            </w:r>
          </w:p>
        </w:tc>
        <w:tc>
          <w:tcPr>
            <w:tcW w:w="1896" w:type="dxa"/>
          </w:tcPr>
          <w:p w:rsidR="008B5A93" w:rsidRPr="003B7C56" w:rsidRDefault="008B5A93" w:rsidP="00B66843">
            <w:pPr>
              <w:pStyle w:val="aa"/>
              <w:widowControl w:val="0"/>
              <w:ind w:left="0"/>
              <w:rPr>
                <w:sz w:val="24"/>
                <w:szCs w:val="24"/>
              </w:rPr>
            </w:pPr>
          </w:p>
        </w:tc>
      </w:tr>
      <w:tr w:rsidR="008B5A93" w:rsidRPr="003B7C56" w:rsidTr="00B66843">
        <w:trPr>
          <w:trHeight w:val="773"/>
          <w:jc w:val="center"/>
        </w:trPr>
        <w:tc>
          <w:tcPr>
            <w:tcW w:w="7001" w:type="dxa"/>
          </w:tcPr>
          <w:p w:rsidR="008B5A93" w:rsidRPr="003B7C56" w:rsidRDefault="008B5A93" w:rsidP="00B66843">
            <w:pPr>
              <w:pStyle w:val="aa"/>
              <w:widowControl w:val="0"/>
              <w:ind w:left="0"/>
              <w:jc w:val="both"/>
              <w:rPr>
                <w:sz w:val="24"/>
                <w:szCs w:val="24"/>
              </w:rPr>
            </w:pPr>
            <w:r w:rsidRPr="003B7C56">
              <w:rPr>
                <w:sz w:val="24"/>
                <w:szCs w:val="24"/>
              </w:rPr>
              <w:t>Прейскурант на информационную продукцию и услуги, оказываемые учреждениями культуры и кино населению и организациям, финансируемым за счет городского бюджета</w:t>
            </w:r>
          </w:p>
        </w:tc>
        <w:tc>
          <w:tcPr>
            <w:tcW w:w="1701" w:type="dxa"/>
          </w:tcPr>
          <w:p w:rsidR="008B5A93" w:rsidRPr="003B7C56" w:rsidRDefault="008B5A93" w:rsidP="00B66843">
            <w:pPr>
              <w:pStyle w:val="aa"/>
              <w:widowControl w:val="0"/>
              <w:ind w:left="0"/>
              <w:jc w:val="center"/>
              <w:rPr>
                <w:sz w:val="24"/>
                <w:szCs w:val="24"/>
              </w:rPr>
            </w:pPr>
            <w:r w:rsidRPr="003B7C56">
              <w:rPr>
                <w:sz w:val="24"/>
                <w:szCs w:val="24"/>
              </w:rPr>
              <w:t>31.10.2012</w:t>
            </w:r>
          </w:p>
        </w:tc>
        <w:tc>
          <w:tcPr>
            <w:tcW w:w="1896" w:type="dxa"/>
          </w:tcPr>
          <w:p w:rsidR="008B5A93" w:rsidRPr="003B7C56" w:rsidRDefault="008B5A93" w:rsidP="00B66843">
            <w:pPr>
              <w:pStyle w:val="aa"/>
              <w:widowControl w:val="0"/>
              <w:ind w:left="0"/>
              <w:jc w:val="center"/>
              <w:rPr>
                <w:sz w:val="24"/>
                <w:szCs w:val="24"/>
              </w:rPr>
            </w:pPr>
          </w:p>
        </w:tc>
      </w:tr>
      <w:tr w:rsidR="008B5A93" w:rsidRPr="003B7C56" w:rsidTr="00B66843">
        <w:trPr>
          <w:trHeight w:val="307"/>
          <w:jc w:val="center"/>
        </w:trPr>
        <w:tc>
          <w:tcPr>
            <w:tcW w:w="7001" w:type="dxa"/>
          </w:tcPr>
          <w:p w:rsidR="008B5A93" w:rsidRPr="003B7C56" w:rsidRDefault="008B5A93" w:rsidP="00B66843">
            <w:pPr>
              <w:spacing w:after="0" w:line="240" w:lineRule="auto"/>
              <w:jc w:val="both"/>
              <w:rPr>
                <w:rFonts w:ascii="Times New Roman" w:hAnsi="Times New Roman"/>
                <w:bCs/>
                <w:sz w:val="24"/>
                <w:szCs w:val="24"/>
              </w:rPr>
            </w:pPr>
            <w:r w:rsidRPr="003B7C56">
              <w:rPr>
                <w:rFonts w:ascii="Times New Roman" w:hAnsi="Times New Roman"/>
                <w:sz w:val="24"/>
                <w:szCs w:val="24"/>
              </w:rPr>
              <w:t>Социальный паспорт МУ «ЦБС г. Белово»</w:t>
            </w:r>
          </w:p>
        </w:tc>
        <w:tc>
          <w:tcPr>
            <w:tcW w:w="1701" w:type="dxa"/>
          </w:tcPr>
          <w:p w:rsidR="008B5A93" w:rsidRPr="003B7C56" w:rsidRDefault="008B5A93" w:rsidP="00B66843">
            <w:pPr>
              <w:pStyle w:val="aa"/>
              <w:widowControl w:val="0"/>
              <w:ind w:left="0"/>
              <w:jc w:val="center"/>
              <w:rPr>
                <w:sz w:val="24"/>
                <w:szCs w:val="24"/>
              </w:rPr>
            </w:pPr>
            <w:r w:rsidRPr="003B7C56">
              <w:rPr>
                <w:sz w:val="24"/>
                <w:szCs w:val="24"/>
              </w:rPr>
              <w:t>14.01.2014</w:t>
            </w:r>
          </w:p>
        </w:tc>
        <w:tc>
          <w:tcPr>
            <w:tcW w:w="1896" w:type="dxa"/>
          </w:tcPr>
          <w:p w:rsidR="008B5A93" w:rsidRPr="003B7C56" w:rsidRDefault="008B5A93" w:rsidP="00B66843">
            <w:pPr>
              <w:pStyle w:val="aa"/>
              <w:widowControl w:val="0"/>
              <w:ind w:left="0"/>
              <w:rPr>
                <w:sz w:val="24"/>
                <w:szCs w:val="24"/>
              </w:rPr>
            </w:pPr>
          </w:p>
        </w:tc>
      </w:tr>
      <w:tr w:rsidR="008B5A93" w:rsidRPr="003B7C56" w:rsidTr="00B66843">
        <w:trPr>
          <w:trHeight w:val="273"/>
          <w:jc w:val="center"/>
        </w:trPr>
        <w:tc>
          <w:tcPr>
            <w:tcW w:w="7001" w:type="dxa"/>
          </w:tcPr>
          <w:p w:rsidR="008B5A93" w:rsidRPr="003B7C56" w:rsidRDefault="008B5A93" w:rsidP="00B66843">
            <w:pPr>
              <w:pStyle w:val="aa"/>
              <w:widowControl w:val="0"/>
              <w:ind w:left="0"/>
              <w:rPr>
                <w:sz w:val="24"/>
                <w:szCs w:val="24"/>
              </w:rPr>
            </w:pPr>
            <w:r w:rsidRPr="003B7C56">
              <w:rPr>
                <w:sz w:val="24"/>
                <w:szCs w:val="24"/>
              </w:rPr>
              <w:t>Устав МУ «ЦБС г</w:t>
            </w:r>
            <w:proofErr w:type="gramStart"/>
            <w:r w:rsidRPr="003B7C56">
              <w:rPr>
                <w:sz w:val="24"/>
                <w:szCs w:val="24"/>
              </w:rPr>
              <w:t>.Б</w:t>
            </w:r>
            <w:proofErr w:type="gramEnd"/>
            <w:r w:rsidRPr="003B7C56">
              <w:rPr>
                <w:sz w:val="24"/>
                <w:szCs w:val="24"/>
              </w:rPr>
              <w:t>елово»</w:t>
            </w:r>
          </w:p>
        </w:tc>
        <w:tc>
          <w:tcPr>
            <w:tcW w:w="1701" w:type="dxa"/>
          </w:tcPr>
          <w:p w:rsidR="008B5A93" w:rsidRPr="003B7C56" w:rsidRDefault="008B5A93" w:rsidP="00B66843">
            <w:pPr>
              <w:pStyle w:val="aa"/>
              <w:widowControl w:val="0"/>
              <w:ind w:left="0"/>
              <w:jc w:val="center"/>
              <w:rPr>
                <w:sz w:val="24"/>
                <w:szCs w:val="24"/>
              </w:rPr>
            </w:pPr>
            <w:r w:rsidRPr="003B7C56">
              <w:rPr>
                <w:sz w:val="24"/>
                <w:szCs w:val="24"/>
              </w:rPr>
              <w:t>09.12.2011</w:t>
            </w:r>
          </w:p>
        </w:tc>
        <w:tc>
          <w:tcPr>
            <w:tcW w:w="1896" w:type="dxa"/>
          </w:tcPr>
          <w:p w:rsidR="008B5A93" w:rsidRPr="003B7C56" w:rsidRDefault="008B5A93" w:rsidP="00B66843">
            <w:pPr>
              <w:pStyle w:val="aa"/>
              <w:widowControl w:val="0"/>
              <w:ind w:left="0"/>
              <w:rPr>
                <w:sz w:val="24"/>
                <w:szCs w:val="24"/>
              </w:rPr>
            </w:pPr>
          </w:p>
        </w:tc>
      </w:tr>
    </w:tbl>
    <w:p w:rsidR="008B5A93" w:rsidRPr="00836FE0" w:rsidRDefault="008B5A93" w:rsidP="008B5A93">
      <w:pPr>
        <w:spacing w:after="0"/>
        <w:ind w:firstLine="708"/>
        <w:jc w:val="both"/>
        <w:rPr>
          <w:rFonts w:ascii="Times New Roman" w:hAnsi="Times New Roman"/>
          <w:sz w:val="24"/>
          <w:szCs w:val="24"/>
        </w:rPr>
      </w:pPr>
    </w:p>
    <w:p w:rsidR="008B5A93" w:rsidRPr="00FF67ED" w:rsidRDefault="008B5A93" w:rsidP="008B5A93">
      <w:pPr>
        <w:pStyle w:val="aa"/>
        <w:widowControl w:val="0"/>
        <w:ind w:left="0" w:firstLine="567"/>
        <w:jc w:val="center"/>
        <w:rPr>
          <w:b/>
          <w:i/>
          <w:sz w:val="28"/>
          <w:szCs w:val="28"/>
        </w:rPr>
      </w:pPr>
      <w:r w:rsidRPr="00FF67ED">
        <w:rPr>
          <w:b/>
          <w:i/>
          <w:sz w:val="28"/>
          <w:szCs w:val="28"/>
        </w:rPr>
        <w:t>Методические материалы и положения о конкурсах, акциях, разработанные в 2016 г.</w:t>
      </w:r>
    </w:p>
    <w:p w:rsidR="008B5A93" w:rsidRPr="00FF67ED" w:rsidRDefault="008B5A93" w:rsidP="008B5A93">
      <w:pPr>
        <w:pStyle w:val="aa"/>
        <w:widowControl w:val="0"/>
        <w:ind w:left="0" w:firstLine="567"/>
        <w:jc w:val="both"/>
        <w:rPr>
          <w:i/>
          <w:sz w:val="28"/>
          <w:szCs w:val="28"/>
        </w:rPr>
      </w:pPr>
    </w:p>
    <w:p w:rsidR="008B5A93" w:rsidRPr="007A628D" w:rsidRDefault="008B5A93" w:rsidP="00B65523">
      <w:pPr>
        <w:pStyle w:val="aa"/>
        <w:numPr>
          <w:ilvl w:val="0"/>
          <w:numId w:val="36"/>
        </w:numPr>
        <w:jc w:val="both"/>
        <w:rPr>
          <w:sz w:val="28"/>
          <w:szCs w:val="28"/>
        </w:rPr>
      </w:pPr>
      <w:r>
        <w:rPr>
          <w:sz w:val="28"/>
          <w:szCs w:val="28"/>
        </w:rPr>
        <w:t>Методические рекомендации по заполнению оценочных листов сотрудников МУ «ЦБС г. Белово» от 01.04.2016.</w:t>
      </w:r>
    </w:p>
    <w:p w:rsidR="008B5A93" w:rsidRPr="007A628D" w:rsidRDefault="008B5A93" w:rsidP="00B65523">
      <w:pPr>
        <w:pStyle w:val="aa"/>
        <w:numPr>
          <w:ilvl w:val="0"/>
          <w:numId w:val="36"/>
        </w:numPr>
        <w:jc w:val="both"/>
        <w:rPr>
          <w:sz w:val="28"/>
          <w:szCs w:val="28"/>
        </w:rPr>
      </w:pPr>
      <w:r w:rsidRPr="00CC5E84">
        <w:rPr>
          <w:sz w:val="28"/>
          <w:szCs w:val="28"/>
        </w:rPr>
        <w:t>Методическое решение</w:t>
      </w:r>
      <w:r w:rsidRPr="007A628D">
        <w:rPr>
          <w:sz w:val="28"/>
          <w:szCs w:val="28"/>
        </w:rPr>
        <w:t xml:space="preserve"> </w:t>
      </w:r>
      <w:r w:rsidRPr="00B24A54">
        <w:rPr>
          <w:sz w:val="28"/>
          <w:szCs w:val="28"/>
        </w:rPr>
        <w:t>от 11.01.2016 г</w:t>
      </w:r>
      <w:r>
        <w:rPr>
          <w:sz w:val="28"/>
          <w:szCs w:val="28"/>
        </w:rPr>
        <w:t xml:space="preserve">. </w:t>
      </w:r>
      <w:r w:rsidRPr="007A628D">
        <w:rPr>
          <w:sz w:val="28"/>
          <w:szCs w:val="28"/>
        </w:rPr>
        <w:t>по утверждению формы «Дневник работы структурного подразделения МУ «ЦБС г. Белово»</w:t>
      </w:r>
      <w:r>
        <w:rPr>
          <w:sz w:val="28"/>
          <w:szCs w:val="28"/>
        </w:rPr>
        <w:t>».</w:t>
      </w:r>
    </w:p>
    <w:p w:rsidR="008B5A93" w:rsidRPr="007A628D" w:rsidRDefault="008B5A93" w:rsidP="00B65523">
      <w:pPr>
        <w:pStyle w:val="aa"/>
        <w:numPr>
          <w:ilvl w:val="0"/>
          <w:numId w:val="36"/>
        </w:numPr>
        <w:jc w:val="both"/>
        <w:rPr>
          <w:sz w:val="28"/>
          <w:szCs w:val="28"/>
        </w:rPr>
      </w:pPr>
      <w:r w:rsidRPr="00CC5E84">
        <w:rPr>
          <w:sz w:val="28"/>
          <w:szCs w:val="28"/>
        </w:rPr>
        <w:lastRenderedPageBreak/>
        <w:t>Методическое решение</w:t>
      </w:r>
      <w:r w:rsidRPr="007A628D">
        <w:rPr>
          <w:sz w:val="28"/>
          <w:szCs w:val="28"/>
        </w:rPr>
        <w:t xml:space="preserve"> </w:t>
      </w:r>
      <w:r w:rsidRPr="00B24A54">
        <w:rPr>
          <w:sz w:val="28"/>
          <w:szCs w:val="28"/>
        </w:rPr>
        <w:t>от 11.01.2016 г</w:t>
      </w:r>
      <w:r>
        <w:rPr>
          <w:sz w:val="28"/>
          <w:szCs w:val="28"/>
        </w:rPr>
        <w:t xml:space="preserve">. </w:t>
      </w:r>
      <w:r w:rsidRPr="007A628D">
        <w:rPr>
          <w:sz w:val="28"/>
          <w:szCs w:val="28"/>
        </w:rPr>
        <w:t>по утверждению формы «</w:t>
      </w:r>
      <w:r>
        <w:rPr>
          <w:sz w:val="28"/>
          <w:szCs w:val="28"/>
        </w:rPr>
        <w:t>Мониторинг</w:t>
      </w:r>
      <w:r w:rsidRPr="007A628D">
        <w:rPr>
          <w:sz w:val="28"/>
          <w:szCs w:val="28"/>
        </w:rPr>
        <w:t>» структурного подразделения МУ «ЦБС г. Белово»</w:t>
      </w:r>
      <w:r>
        <w:rPr>
          <w:sz w:val="28"/>
          <w:szCs w:val="28"/>
        </w:rPr>
        <w:t>.</w:t>
      </w:r>
    </w:p>
    <w:p w:rsidR="008B5A93" w:rsidRDefault="008B5A93" w:rsidP="00B65523">
      <w:pPr>
        <w:pStyle w:val="aa"/>
        <w:numPr>
          <w:ilvl w:val="0"/>
          <w:numId w:val="36"/>
        </w:numPr>
        <w:jc w:val="both"/>
        <w:rPr>
          <w:sz w:val="28"/>
          <w:szCs w:val="28"/>
        </w:rPr>
      </w:pPr>
      <w:r w:rsidRPr="00CB1FA0">
        <w:rPr>
          <w:sz w:val="28"/>
          <w:szCs w:val="28"/>
        </w:rPr>
        <w:t xml:space="preserve">Методическое решение по </w:t>
      </w:r>
      <w:r>
        <w:rPr>
          <w:sz w:val="28"/>
          <w:szCs w:val="28"/>
        </w:rPr>
        <w:t>утверждению формы «Схема годового плана» МУ «ЦБС г. Белово» от 25.11.2016 №219 о/д.</w:t>
      </w:r>
    </w:p>
    <w:p w:rsidR="008B5A93" w:rsidRDefault="008B5A93" w:rsidP="00B65523">
      <w:pPr>
        <w:pStyle w:val="aa"/>
        <w:numPr>
          <w:ilvl w:val="0"/>
          <w:numId w:val="36"/>
        </w:numPr>
        <w:jc w:val="both"/>
        <w:rPr>
          <w:sz w:val="28"/>
          <w:szCs w:val="28"/>
        </w:rPr>
      </w:pPr>
      <w:r>
        <w:rPr>
          <w:sz w:val="28"/>
          <w:szCs w:val="28"/>
        </w:rPr>
        <w:t>Положение о проведении акции «Хорошие книги в добрые руки» от 25.01.2016.</w:t>
      </w:r>
    </w:p>
    <w:p w:rsidR="008B5A93" w:rsidRDefault="008B5A93" w:rsidP="00B65523">
      <w:pPr>
        <w:pStyle w:val="aa"/>
        <w:numPr>
          <w:ilvl w:val="0"/>
          <w:numId w:val="36"/>
        </w:numPr>
        <w:jc w:val="both"/>
        <w:rPr>
          <w:sz w:val="28"/>
          <w:szCs w:val="28"/>
        </w:rPr>
      </w:pPr>
      <w:r>
        <w:rPr>
          <w:sz w:val="28"/>
          <w:szCs w:val="28"/>
        </w:rPr>
        <w:t>Положение о проведении интерактивного конкурса фотографий «Я – книжный киногерой!» от 03.03.2016</w:t>
      </w:r>
    </w:p>
    <w:p w:rsidR="008B5A93" w:rsidRDefault="008B5A93" w:rsidP="00B65523">
      <w:pPr>
        <w:pStyle w:val="aa"/>
        <w:numPr>
          <w:ilvl w:val="0"/>
          <w:numId w:val="36"/>
        </w:numPr>
        <w:jc w:val="both"/>
        <w:rPr>
          <w:sz w:val="28"/>
          <w:szCs w:val="28"/>
        </w:rPr>
      </w:pPr>
      <w:r>
        <w:rPr>
          <w:sz w:val="28"/>
          <w:szCs w:val="28"/>
        </w:rPr>
        <w:t>Положение о проведении конкурса детских стихотворений «С голубого ручейка» от 05.08.2016.</w:t>
      </w:r>
    </w:p>
    <w:p w:rsidR="008B5A93" w:rsidRDefault="008B5A93" w:rsidP="00B65523">
      <w:pPr>
        <w:pStyle w:val="aa"/>
        <w:numPr>
          <w:ilvl w:val="0"/>
          <w:numId w:val="36"/>
        </w:numPr>
        <w:jc w:val="both"/>
        <w:rPr>
          <w:sz w:val="28"/>
          <w:szCs w:val="28"/>
        </w:rPr>
      </w:pPr>
      <w:r>
        <w:rPr>
          <w:sz w:val="28"/>
          <w:szCs w:val="28"/>
        </w:rPr>
        <w:t>Положение о проведении конкурса детского рисунка «Вода – путешественница» от 12.07.2016.</w:t>
      </w:r>
    </w:p>
    <w:p w:rsidR="008B5A93" w:rsidRDefault="008B5A93" w:rsidP="00B65523">
      <w:pPr>
        <w:pStyle w:val="aa"/>
        <w:numPr>
          <w:ilvl w:val="0"/>
          <w:numId w:val="36"/>
        </w:numPr>
        <w:jc w:val="both"/>
        <w:rPr>
          <w:sz w:val="28"/>
          <w:szCs w:val="28"/>
        </w:rPr>
      </w:pPr>
      <w:r>
        <w:rPr>
          <w:sz w:val="28"/>
          <w:szCs w:val="28"/>
        </w:rPr>
        <w:t>Положение о проведении конкурса чтецов в рамках курицынских чтений «Я пришел в этот мир не случайно…» от 01.03.2016</w:t>
      </w:r>
    </w:p>
    <w:p w:rsidR="008B5A93" w:rsidRDefault="008B5A93" w:rsidP="00B65523">
      <w:pPr>
        <w:pStyle w:val="aa"/>
        <w:numPr>
          <w:ilvl w:val="0"/>
          <w:numId w:val="36"/>
        </w:numPr>
        <w:jc w:val="both"/>
        <w:rPr>
          <w:sz w:val="28"/>
          <w:szCs w:val="28"/>
        </w:rPr>
      </w:pPr>
      <w:r>
        <w:rPr>
          <w:sz w:val="28"/>
          <w:szCs w:val="28"/>
        </w:rPr>
        <w:t xml:space="preserve">Положение профессионального городского конкурса библиотекарей, посвященного юбилеям центральных библиотек и Дню города «В формате </w:t>
      </w:r>
      <w:r>
        <w:rPr>
          <w:sz w:val="28"/>
          <w:szCs w:val="28"/>
          <w:lang w:val="en-US"/>
        </w:rPr>
        <w:t>NEW</w:t>
      </w:r>
      <w:r>
        <w:rPr>
          <w:sz w:val="28"/>
          <w:szCs w:val="28"/>
        </w:rPr>
        <w:t>» от 01.02.2016.</w:t>
      </w:r>
    </w:p>
    <w:p w:rsidR="008B5A93" w:rsidRPr="00836FE0" w:rsidRDefault="008B5A93" w:rsidP="008B5A93">
      <w:pPr>
        <w:pStyle w:val="aa"/>
        <w:widowControl w:val="0"/>
        <w:ind w:left="0" w:firstLine="567"/>
        <w:jc w:val="both"/>
        <w:rPr>
          <w:caps/>
          <w:sz w:val="28"/>
          <w:szCs w:val="28"/>
        </w:rPr>
      </w:pPr>
    </w:p>
    <w:p w:rsidR="008B5A93" w:rsidRPr="0095127F" w:rsidRDefault="008B5A93" w:rsidP="008B5A93">
      <w:pPr>
        <w:pStyle w:val="aa"/>
        <w:widowControl w:val="0"/>
        <w:ind w:left="0" w:firstLine="567"/>
        <w:jc w:val="both"/>
        <w:rPr>
          <w:b/>
          <w:sz w:val="28"/>
          <w:szCs w:val="28"/>
        </w:rPr>
      </w:pPr>
      <w:r w:rsidRPr="0095127F">
        <w:rPr>
          <w:b/>
          <w:caps/>
          <w:sz w:val="28"/>
          <w:szCs w:val="28"/>
          <w:lang w:val="en-US"/>
        </w:rPr>
        <w:t>III</w:t>
      </w:r>
      <w:r w:rsidRPr="0095127F">
        <w:rPr>
          <w:b/>
          <w:caps/>
          <w:sz w:val="28"/>
          <w:szCs w:val="28"/>
        </w:rPr>
        <w:t xml:space="preserve">. </w:t>
      </w:r>
      <w:r w:rsidRPr="0095127F">
        <w:rPr>
          <w:b/>
          <w:sz w:val="28"/>
          <w:szCs w:val="28"/>
        </w:rPr>
        <w:t>Участие в профессиональных конкурсах</w:t>
      </w:r>
    </w:p>
    <w:p w:rsidR="008B5A93" w:rsidRDefault="008B5A93" w:rsidP="008B5A93">
      <w:pPr>
        <w:pStyle w:val="aa"/>
        <w:widowControl w:val="0"/>
        <w:ind w:left="0" w:firstLine="567"/>
        <w:jc w:val="both"/>
        <w:rPr>
          <w:sz w:val="28"/>
          <w:szCs w:val="28"/>
        </w:rPr>
      </w:pPr>
    </w:p>
    <w:p w:rsidR="008B5A93" w:rsidRDefault="008B5A93" w:rsidP="008B5A93">
      <w:pPr>
        <w:pStyle w:val="aa"/>
        <w:widowControl w:val="0"/>
        <w:ind w:left="0" w:firstLine="567"/>
        <w:jc w:val="both"/>
        <w:rPr>
          <w:sz w:val="28"/>
          <w:szCs w:val="28"/>
        </w:rPr>
      </w:pPr>
      <w:r>
        <w:rPr>
          <w:sz w:val="28"/>
          <w:szCs w:val="28"/>
        </w:rPr>
        <w:t>11 сотрудников МУ «ЦБС г. Белово» в 2016 г. приняли участие в профессиональных конкурсах различных уровней.</w:t>
      </w:r>
    </w:p>
    <w:p w:rsidR="008B5A93" w:rsidRDefault="008B5A93" w:rsidP="008B5A93">
      <w:pPr>
        <w:pStyle w:val="aa"/>
        <w:widowControl w:val="0"/>
        <w:ind w:left="0" w:firstLine="567"/>
        <w:jc w:val="both"/>
        <w:rPr>
          <w:sz w:val="28"/>
          <w:szCs w:val="28"/>
        </w:rPr>
      </w:pPr>
    </w:p>
    <w:p w:rsidR="008B5A93" w:rsidRDefault="008B5A93" w:rsidP="008B5A93">
      <w:pPr>
        <w:spacing w:after="0" w:line="240" w:lineRule="auto"/>
        <w:ind w:firstLine="709"/>
        <w:jc w:val="center"/>
        <w:rPr>
          <w:rFonts w:ascii="Times New Roman" w:hAnsi="Times New Roman"/>
          <w:b/>
          <w:i/>
          <w:sz w:val="28"/>
          <w:szCs w:val="28"/>
        </w:rPr>
      </w:pPr>
      <w:r w:rsidRPr="00C6676D">
        <w:rPr>
          <w:rFonts w:ascii="Times New Roman" w:hAnsi="Times New Roman"/>
          <w:b/>
          <w:i/>
          <w:sz w:val="28"/>
          <w:szCs w:val="28"/>
        </w:rPr>
        <w:t>Всероссийские конкурсы</w:t>
      </w:r>
    </w:p>
    <w:p w:rsidR="008B5A93" w:rsidRDefault="008B5A93" w:rsidP="00B65523">
      <w:pPr>
        <w:pStyle w:val="aa"/>
        <w:numPr>
          <w:ilvl w:val="0"/>
          <w:numId w:val="43"/>
        </w:numPr>
        <w:ind w:left="993" w:hanging="426"/>
        <w:jc w:val="both"/>
        <w:rPr>
          <w:sz w:val="28"/>
          <w:szCs w:val="28"/>
        </w:rPr>
      </w:pPr>
      <w:r>
        <w:rPr>
          <w:sz w:val="28"/>
          <w:szCs w:val="28"/>
        </w:rPr>
        <w:t>Сестерова Екатерина Олеговна, ведущий библиотекарь МУ «ЦБС г. Белово», приняла участие в конкурсе на присвоение Национальной молодежной общественной награды «Будущее России». По результатам конкурса она стала обладателем почетного общественного звания «Лучший молодой творческий деятель России», получив соответствующий диплом и нагрудный знак. Награждение проходило в г</w:t>
      </w:r>
      <w:proofErr w:type="gramStart"/>
      <w:r>
        <w:rPr>
          <w:sz w:val="28"/>
          <w:szCs w:val="28"/>
        </w:rPr>
        <w:t>.К</w:t>
      </w:r>
      <w:proofErr w:type="gramEnd"/>
      <w:r>
        <w:rPr>
          <w:sz w:val="28"/>
          <w:szCs w:val="28"/>
        </w:rPr>
        <w:t>расноярск.</w:t>
      </w:r>
    </w:p>
    <w:p w:rsidR="008B5A93" w:rsidRPr="00565569" w:rsidRDefault="008B5A93" w:rsidP="00B65523">
      <w:pPr>
        <w:pStyle w:val="aa"/>
        <w:numPr>
          <w:ilvl w:val="0"/>
          <w:numId w:val="43"/>
        </w:numPr>
        <w:ind w:left="993" w:hanging="426"/>
        <w:jc w:val="both"/>
        <w:rPr>
          <w:sz w:val="28"/>
          <w:szCs w:val="28"/>
        </w:rPr>
      </w:pPr>
      <w:r>
        <w:rPr>
          <w:sz w:val="28"/>
          <w:szCs w:val="28"/>
        </w:rPr>
        <w:t xml:space="preserve">Землянухина Анастасия Викторовна, ведущий библиотекарь МУ «ЦБС г. Белово», активно участвовала в дистанционных конкурсах. На всероссийский конкурс «Библиотека </w:t>
      </w:r>
      <w:r>
        <w:rPr>
          <w:sz w:val="28"/>
          <w:szCs w:val="28"/>
          <w:lang w:val="en-US"/>
        </w:rPr>
        <w:t>XXI</w:t>
      </w:r>
      <w:r>
        <w:rPr>
          <w:sz w:val="28"/>
          <w:szCs w:val="28"/>
        </w:rPr>
        <w:t xml:space="preserve"> века» ею был представлен сценарный материал «Подземные кладовые Кузбасса», за который она была награждена Дипломом победителя </w:t>
      </w:r>
      <w:r>
        <w:rPr>
          <w:sz w:val="28"/>
          <w:szCs w:val="28"/>
          <w:lang w:val="en-US"/>
        </w:rPr>
        <w:t>I</w:t>
      </w:r>
      <w:r w:rsidRPr="000327F9">
        <w:rPr>
          <w:sz w:val="28"/>
          <w:szCs w:val="28"/>
        </w:rPr>
        <w:t xml:space="preserve"> </w:t>
      </w:r>
      <w:r>
        <w:rPr>
          <w:sz w:val="28"/>
          <w:szCs w:val="28"/>
        </w:rPr>
        <w:t xml:space="preserve">степени. На всероссийский конкурс педагогов </w:t>
      </w:r>
      <w:proofErr w:type="gramStart"/>
      <w:r>
        <w:rPr>
          <w:sz w:val="28"/>
          <w:szCs w:val="28"/>
        </w:rPr>
        <w:t>интернет-проекта</w:t>
      </w:r>
      <w:proofErr w:type="gramEnd"/>
      <w:r>
        <w:rPr>
          <w:sz w:val="28"/>
          <w:szCs w:val="28"/>
        </w:rPr>
        <w:t xml:space="preserve"> «Эрудит» была направлена целевая комплексная программа «Уголок моей Отчизны», которая также отмечена Дипломом </w:t>
      </w:r>
      <w:r>
        <w:rPr>
          <w:sz w:val="28"/>
          <w:szCs w:val="28"/>
          <w:lang w:val="en-US"/>
        </w:rPr>
        <w:t>I</w:t>
      </w:r>
      <w:r w:rsidRPr="000327F9">
        <w:rPr>
          <w:sz w:val="28"/>
          <w:szCs w:val="28"/>
        </w:rPr>
        <w:t xml:space="preserve"> </w:t>
      </w:r>
      <w:r>
        <w:rPr>
          <w:sz w:val="28"/>
          <w:szCs w:val="28"/>
        </w:rPr>
        <w:t>степени.</w:t>
      </w:r>
    </w:p>
    <w:p w:rsidR="008B5A93" w:rsidRDefault="008B5A93" w:rsidP="008B5A93">
      <w:pPr>
        <w:spacing w:after="0" w:line="240" w:lineRule="auto"/>
        <w:ind w:firstLine="709"/>
        <w:jc w:val="center"/>
        <w:rPr>
          <w:rFonts w:ascii="Times New Roman" w:hAnsi="Times New Roman"/>
          <w:b/>
          <w:i/>
          <w:sz w:val="28"/>
          <w:szCs w:val="28"/>
        </w:rPr>
      </w:pPr>
    </w:p>
    <w:p w:rsidR="008B5A93" w:rsidRDefault="008B5A93" w:rsidP="008B5A93">
      <w:pPr>
        <w:spacing w:after="0" w:line="240" w:lineRule="auto"/>
        <w:ind w:firstLine="709"/>
        <w:jc w:val="center"/>
        <w:rPr>
          <w:rFonts w:ascii="Times New Roman" w:hAnsi="Times New Roman"/>
          <w:b/>
          <w:i/>
          <w:sz w:val="28"/>
          <w:szCs w:val="28"/>
        </w:rPr>
      </w:pPr>
      <w:r w:rsidRPr="00C6676D">
        <w:rPr>
          <w:rFonts w:ascii="Times New Roman" w:hAnsi="Times New Roman"/>
          <w:b/>
          <w:i/>
          <w:sz w:val="28"/>
          <w:szCs w:val="28"/>
        </w:rPr>
        <w:t>Областные конкурсы</w:t>
      </w:r>
    </w:p>
    <w:p w:rsidR="008B5A93" w:rsidRDefault="008B5A93" w:rsidP="00B65523">
      <w:pPr>
        <w:pStyle w:val="aa"/>
        <w:numPr>
          <w:ilvl w:val="0"/>
          <w:numId w:val="42"/>
        </w:numPr>
        <w:jc w:val="both"/>
        <w:rPr>
          <w:sz w:val="28"/>
          <w:szCs w:val="28"/>
        </w:rPr>
      </w:pPr>
      <w:r w:rsidRPr="0041704A">
        <w:rPr>
          <w:sz w:val="28"/>
          <w:szCs w:val="28"/>
        </w:rPr>
        <w:t xml:space="preserve">В межведомственном конкурсе профессионального творчества библиотекарей Кузбасса «КНИГИНЯ-2016» от МУ «ЦБС г. Белово» </w:t>
      </w:r>
      <w:r w:rsidRPr="0041704A">
        <w:rPr>
          <w:sz w:val="28"/>
          <w:szCs w:val="28"/>
        </w:rPr>
        <w:lastRenderedPageBreak/>
        <w:t>приняло участие два человека. В итоге Щелкотунова Ирина Николаевна, ведущий библиотекарь Детской библиотеки – центра по проблемам детства и юношества №7</w:t>
      </w:r>
      <w:r>
        <w:rPr>
          <w:sz w:val="28"/>
          <w:szCs w:val="28"/>
        </w:rPr>
        <w:t>,</w:t>
      </w:r>
      <w:r w:rsidRPr="0041704A">
        <w:rPr>
          <w:sz w:val="28"/>
          <w:szCs w:val="28"/>
        </w:rPr>
        <w:t xml:space="preserve"> стала победителем в номинации «Лучшая краеведческая электронная выставка</w:t>
      </w:r>
      <w:r>
        <w:rPr>
          <w:sz w:val="28"/>
          <w:szCs w:val="28"/>
        </w:rPr>
        <w:t xml:space="preserve">». </w:t>
      </w:r>
      <w:r w:rsidRPr="0041704A">
        <w:rPr>
          <w:sz w:val="28"/>
          <w:szCs w:val="28"/>
        </w:rPr>
        <w:t>Мочалова Елена Викторовна, заведующая Библиотекой №8</w:t>
      </w:r>
      <w:r>
        <w:rPr>
          <w:sz w:val="28"/>
          <w:szCs w:val="28"/>
        </w:rPr>
        <w:t>,</w:t>
      </w:r>
      <w:r w:rsidRPr="0041704A">
        <w:rPr>
          <w:sz w:val="28"/>
          <w:szCs w:val="28"/>
        </w:rPr>
        <w:t xml:space="preserve"> награждена </w:t>
      </w:r>
      <w:r>
        <w:rPr>
          <w:sz w:val="28"/>
          <w:szCs w:val="28"/>
        </w:rPr>
        <w:t xml:space="preserve">специальным </w:t>
      </w:r>
      <w:r w:rsidRPr="0041704A">
        <w:rPr>
          <w:sz w:val="28"/>
          <w:szCs w:val="28"/>
        </w:rPr>
        <w:t>призом президента НБП «Кузбасские библиотеки» за работу «</w:t>
      </w:r>
      <w:proofErr w:type="gramStart"/>
      <w:r w:rsidRPr="0041704A">
        <w:rPr>
          <w:sz w:val="28"/>
          <w:szCs w:val="28"/>
        </w:rPr>
        <w:t>Библиотечный</w:t>
      </w:r>
      <w:proofErr w:type="gramEnd"/>
      <w:r w:rsidRPr="0041704A">
        <w:rPr>
          <w:sz w:val="28"/>
          <w:szCs w:val="28"/>
        </w:rPr>
        <w:t xml:space="preserve"> фандрайзинг: внедрение и применение».</w:t>
      </w:r>
    </w:p>
    <w:p w:rsidR="008B5A93" w:rsidRPr="0041704A" w:rsidRDefault="008B5A93" w:rsidP="00B65523">
      <w:pPr>
        <w:pStyle w:val="aa"/>
        <w:numPr>
          <w:ilvl w:val="0"/>
          <w:numId w:val="42"/>
        </w:numPr>
        <w:jc w:val="both"/>
        <w:rPr>
          <w:sz w:val="28"/>
          <w:szCs w:val="28"/>
        </w:rPr>
      </w:pPr>
      <w:r>
        <w:rPr>
          <w:sz w:val="28"/>
          <w:szCs w:val="28"/>
        </w:rPr>
        <w:t>В конкурсе творческих видеоработ ГБУК КемОНБ им. В.Д. Федорова в номинации «Буктрейлер» Дипломом финалиста отмечена Детская библиотека-центр по проблемам детства и юношества №7 за работы «Зерцалия» Щелкотуновой И.Н. и «Серебряные коньки» Рубцовой Е.И.</w:t>
      </w:r>
    </w:p>
    <w:p w:rsidR="008B5A93" w:rsidRDefault="008B5A93" w:rsidP="008B5A93">
      <w:pPr>
        <w:spacing w:after="0" w:line="240" w:lineRule="auto"/>
        <w:ind w:firstLine="709"/>
        <w:jc w:val="center"/>
        <w:rPr>
          <w:rFonts w:ascii="Times New Roman" w:hAnsi="Times New Roman"/>
          <w:b/>
          <w:i/>
          <w:sz w:val="28"/>
          <w:szCs w:val="28"/>
        </w:rPr>
      </w:pPr>
      <w:r>
        <w:rPr>
          <w:rFonts w:ascii="Times New Roman" w:hAnsi="Times New Roman"/>
          <w:b/>
          <w:i/>
          <w:sz w:val="28"/>
          <w:szCs w:val="28"/>
        </w:rPr>
        <w:t>Муниципальные конкурсы</w:t>
      </w:r>
    </w:p>
    <w:p w:rsidR="008B5A93" w:rsidRPr="00C6676D" w:rsidRDefault="008B5A93" w:rsidP="00B65523">
      <w:pPr>
        <w:pStyle w:val="aa"/>
        <w:numPr>
          <w:ilvl w:val="0"/>
          <w:numId w:val="40"/>
        </w:numPr>
        <w:jc w:val="both"/>
        <w:rPr>
          <w:sz w:val="28"/>
          <w:szCs w:val="28"/>
        </w:rPr>
      </w:pPr>
      <w:r w:rsidRPr="00C6676D">
        <w:rPr>
          <w:sz w:val="28"/>
          <w:szCs w:val="28"/>
        </w:rPr>
        <w:t xml:space="preserve">Ведущий юрисконсульт Скрипкина С. В. приняла участие в городском конкурсе </w:t>
      </w:r>
      <w:r w:rsidRPr="00C6676D">
        <w:rPr>
          <w:b/>
          <w:sz w:val="28"/>
          <w:szCs w:val="28"/>
        </w:rPr>
        <w:t>«Молодой лидер года-2016»</w:t>
      </w:r>
      <w:r w:rsidRPr="00C6676D">
        <w:rPr>
          <w:sz w:val="28"/>
          <w:szCs w:val="28"/>
        </w:rPr>
        <w:t>. Она отмечена Благодарственным письмом от Администрации Беловского городского округа и денежной премией.</w:t>
      </w:r>
    </w:p>
    <w:p w:rsidR="008B5A93" w:rsidRPr="00C6676D" w:rsidRDefault="008B5A93" w:rsidP="008B5A93">
      <w:pPr>
        <w:spacing w:after="0" w:line="240" w:lineRule="auto"/>
        <w:ind w:firstLine="567"/>
        <w:jc w:val="both"/>
        <w:rPr>
          <w:rFonts w:ascii="Times New Roman" w:hAnsi="Times New Roman"/>
          <w:sz w:val="28"/>
          <w:szCs w:val="28"/>
        </w:rPr>
      </w:pPr>
    </w:p>
    <w:p w:rsidR="008B5A93" w:rsidRPr="00C6676D" w:rsidRDefault="008B5A93" w:rsidP="00B65523">
      <w:pPr>
        <w:pStyle w:val="aa"/>
        <w:widowControl w:val="0"/>
        <w:numPr>
          <w:ilvl w:val="0"/>
          <w:numId w:val="40"/>
        </w:numPr>
        <w:jc w:val="both"/>
        <w:rPr>
          <w:sz w:val="28"/>
          <w:szCs w:val="28"/>
        </w:rPr>
      </w:pPr>
      <w:r w:rsidRPr="00C6676D">
        <w:rPr>
          <w:sz w:val="28"/>
          <w:szCs w:val="28"/>
        </w:rPr>
        <w:t>17 ноября в музейно-выставочном центре «Вернисаж» прошел заключительный этап городского конкурса профессионального мастерства «В формате NEW».</w:t>
      </w:r>
      <w:r>
        <w:rPr>
          <w:sz w:val="28"/>
          <w:szCs w:val="28"/>
        </w:rPr>
        <w:t xml:space="preserve"> Это был, пожалуй, самый яркий из всех предыдущих конкурсов библиотекарей МУ «ЦБС г. Белово». Он был посвящен </w:t>
      </w:r>
      <w:r w:rsidRPr="00C6676D">
        <w:rPr>
          <w:sz w:val="28"/>
          <w:szCs w:val="28"/>
        </w:rPr>
        <w:t>78-летию города</w:t>
      </w:r>
      <w:r>
        <w:rPr>
          <w:sz w:val="28"/>
          <w:szCs w:val="28"/>
        </w:rPr>
        <w:t xml:space="preserve"> Белово</w:t>
      </w:r>
      <w:r w:rsidRPr="00C6676D">
        <w:rPr>
          <w:sz w:val="28"/>
          <w:szCs w:val="28"/>
        </w:rPr>
        <w:t xml:space="preserve">, а так же 75-летию -  Центральной городской библиотеки, 70-летию -  </w:t>
      </w:r>
      <w:r>
        <w:rPr>
          <w:sz w:val="28"/>
          <w:szCs w:val="28"/>
        </w:rPr>
        <w:t>Центральной детской библиотеки.</w:t>
      </w:r>
    </w:p>
    <w:p w:rsidR="008B5A93" w:rsidRPr="00C6676D" w:rsidRDefault="008B5A93" w:rsidP="008B5A93">
      <w:pPr>
        <w:spacing w:after="0" w:line="240" w:lineRule="auto"/>
        <w:ind w:firstLine="567"/>
        <w:jc w:val="both"/>
        <w:rPr>
          <w:rFonts w:ascii="Times New Roman" w:hAnsi="Times New Roman"/>
          <w:sz w:val="28"/>
          <w:szCs w:val="28"/>
        </w:rPr>
      </w:pPr>
      <w:r w:rsidRPr="00C6676D">
        <w:rPr>
          <w:rFonts w:ascii="Times New Roman" w:hAnsi="Times New Roman"/>
          <w:sz w:val="28"/>
          <w:szCs w:val="28"/>
        </w:rPr>
        <w:t>Финал конкурса «В формате NEW» включ</w:t>
      </w:r>
      <w:r>
        <w:rPr>
          <w:rFonts w:ascii="Times New Roman" w:hAnsi="Times New Roman"/>
          <w:sz w:val="28"/>
          <w:szCs w:val="28"/>
        </w:rPr>
        <w:t>а</w:t>
      </w:r>
      <w:r w:rsidRPr="00C6676D">
        <w:rPr>
          <w:rFonts w:ascii="Times New Roman" w:hAnsi="Times New Roman"/>
          <w:sz w:val="28"/>
          <w:szCs w:val="28"/>
        </w:rPr>
        <w:t>л в себя следующие туры:</w:t>
      </w:r>
    </w:p>
    <w:p w:rsidR="008B5A93" w:rsidRPr="00C6676D" w:rsidRDefault="008B5A93" w:rsidP="00B65523">
      <w:pPr>
        <w:pStyle w:val="aa"/>
        <w:numPr>
          <w:ilvl w:val="0"/>
          <w:numId w:val="41"/>
        </w:numPr>
        <w:jc w:val="both"/>
        <w:rPr>
          <w:sz w:val="28"/>
          <w:szCs w:val="28"/>
        </w:rPr>
      </w:pPr>
      <w:r w:rsidRPr="00C6676D">
        <w:rPr>
          <w:sz w:val="28"/>
          <w:szCs w:val="28"/>
        </w:rPr>
        <w:t>Конкурс личных презентаций «Библиотекарь креативный»;</w:t>
      </w:r>
    </w:p>
    <w:p w:rsidR="008B5A93" w:rsidRPr="00C6676D" w:rsidRDefault="008B5A93" w:rsidP="00B65523">
      <w:pPr>
        <w:pStyle w:val="aa"/>
        <w:numPr>
          <w:ilvl w:val="0"/>
          <w:numId w:val="41"/>
        </w:numPr>
        <w:jc w:val="both"/>
        <w:rPr>
          <w:sz w:val="28"/>
          <w:szCs w:val="28"/>
        </w:rPr>
      </w:pPr>
      <w:r w:rsidRPr="00C6676D">
        <w:rPr>
          <w:sz w:val="28"/>
          <w:szCs w:val="28"/>
        </w:rPr>
        <w:t>Краеведческий эрудицион «Библиотекарь интеллектуальный»;</w:t>
      </w:r>
    </w:p>
    <w:p w:rsidR="008B5A93" w:rsidRPr="00C6676D" w:rsidRDefault="008B5A93" w:rsidP="00B65523">
      <w:pPr>
        <w:pStyle w:val="aa"/>
        <w:numPr>
          <w:ilvl w:val="0"/>
          <w:numId w:val="41"/>
        </w:numPr>
        <w:jc w:val="both"/>
        <w:rPr>
          <w:sz w:val="28"/>
          <w:szCs w:val="28"/>
        </w:rPr>
      </w:pPr>
      <w:r w:rsidRPr="00C6676D">
        <w:rPr>
          <w:sz w:val="28"/>
          <w:szCs w:val="28"/>
        </w:rPr>
        <w:t>Конкурс ораторского мастерства «Библиотекарь красноречивый»;</w:t>
      </w:r>
    </w:p>
    <w:p w:rsidR="008B5A93" w:rsidRPr="00C6676D" w:rsidRDefault="008B5A93" w:rsidP="00B65523">
      <w:pPr>
        <w:pStyle w:val="aa"/>
        <w:numPr>
          <w:ilvl w:val="0"/>
          <w:numId w:val="41"/>
        </w:numPr>
        <w:jc w:val="both"/>
        <w:rPr>
          <w:sz w:val="28"/>
          <w:szCs w:val="28"/>
        </w:rPr>
      </w:pPr>
      <w:r w:rsidRPr="00C6676D">
        <w:rPr>
          <w:sz w:val="28"/>
          <w:szCs w:val="28"/>
        </w:rPr>
        <w:t>Ситуационная игра «Библиотекарь предприимчивый»;</w:t>
      </w:r>
    </w:p>
    <w:p w:rsidR="008B5A93" w:rsidRDefault="008B5A93" w:rsidP="00B65523">
      <w:pPr>
        <w:pStyle w:val="aa"/>
        <w:numPr>
          <w:ilvl w:val="0"/>
          <w:numId w:val="41"/>
        </w:numPr>
        <w:jc w:val="both"/>
        <w:rPr>
          <w:sz w:val="28"/>
          <w:szCs w:val="28"/>
        </w:rPr>
      </w:pPr>
      <w:r w:rsidRPr="00C6676D">
        <w:rPr>
          <w:sz w:val="28"/>
          <w:szCs w:val="28"/>
        </w:rPr>
        <w:t>Вердикт-игра «Библиотекарь профессиональный.</w:t>
      </w:r>
    </w:p>
    <w:p w:rsidR="008B5A93" w:rsidRPr="00135D7D" w:rsidRDefault="008B5A93" w:rsidP="008B5A93">
      <w:pPr>
        <w:spacing w:after="0" w:line="240" w:lineRule="auto"/>
        <w:ind w:firstLine="567"/>
        <w:jc w:val="both"/>
        <w:rPr>
          <w:rFonts w:ascii="Times New Roman" w:hAnsi="Times New Roman"/>
          <w:sz w:val="28"/>
          <w:szCs w:val="28"/>
        </w:rPr>
      </w:pPr>
      <w:r w:rsidRPr="00135D7D">
        <w:rPr>
          <w:rFonts w:ascii="Times New Roman" w:hAnsi="Times New Roman"/>
          <w:sz w:val="28"/>
          <w:szCs w:val="28"/>
        </w:rPr>
        <w:t xml:space="preserve">В конкурсе приняло участие 5 </w:t>
      </w:r>
      <w:r>
        <w:rPr>
          <w:rFonts w:ascii="Times New Roman" w:hAnsi="Times New Roman"/>
          <w:sz w:val="28"/>
          <w:szCs w:val="28"/>
        </w:rPr>
        <w:t>библиотекарей</w:t>
      </w:r>
      <w:r w:rsidRPr="00135D7D">
        <w:rPr>
          <w:rFonts w:ascii="Times New Roman" w:hAnsi="Times New Roman"/>
          <w:sz w:val="28"/>
          <w:szCs w:val="28"/>
        </w:rPr>
        <w:t>.</w:t>
      </w:r>
    </w:p>
    <w:p w:rsidR="008B5A93" w:rsidRPr="00C6676D" w:rsidRDefault="008B5A93" w:rsidP="008B5A93">
      <w:pPr>
        <w:spacing w:after="0" w:line="240" w:lineRule="auto"/>
        <w:ind w:firstLine="567"/>
        <w:jc w:val="both"/>
        <w:rPr>
          <w:rFonts w:ascii="Times New Roman" w:hAnsi="Times New Roman"/>
          <w:sz w:val="28"/>
          <w:szCs w:val="28"/>
        </w:rPr>
      </w:pPr>
      <w:r w:rsidRPr="00C6676D">
        <w:rPr>
          <w:rFonts w:ascii="Times New Roman" w:hAnsi="Times New Roman"/>
          <w:sz w:val="28"/>
          <w:szCs w:val="28"/>
        </w:rPr>
        <w:t>Диплом первой степени</w:t>
      </w:r>
      <w:r>
        <w:rPr>
          <w:rFonts w:ascii="Times New Roman" w:hAnsi="Times New Roman"/>
          <w:sz w:val="28"/>
          <w:szCs w:val="28"/>
        </w:rPr>
        <w:t>,</w:t>
      </w:r>
      <w:r w:rsidRPr="00C6676D">
        <w:rPr>
          <w:rFonts w:ascii="Times New Roman" w:hAnsi="Times New Roman"/>
          <w:sz w:val="28"/>
          <w:szCs w:val="28"/>
        </w:rPr>
        <w:t xml:space="preserve"> приз зрительских симпатий</w:t>
      </w:r>
      <w:r>
        <w:rPr>
          <w:rFonts w:ascii="Times New Roman" w:hAnsi="Times New Roman"/>
          <w:sz w:val="28"/>
          <w:szCs w:val="28"/>
        </w:rPr>
        <w:t xml:space="preserve"> и денежную премию</w:t>
      </w:r>
      <w:r w:rsidRPr="00C6676D">
        <w:rPr>
          <w:rFonts w:ascii="Times New Roman" w:hAnsi="Times New Roman"/>
          <w:sz w:val="28"/>
          <w:szCs w:val="28"/>
        </w:rPr>
        <w:t xml:space="preserve"> заслуженно получила Шишкина Светлана Владимировна, ведущий библиотекарь Центральной детской библиотеки.</w:t>
      </w:r>
    </w:p>
    <w:p w:rsidR="008B5A93" w:rsidRPr="00C6676D" w:rsidRDefault="008B5A93" w:rsidP="008B5A93">
      <w:pPr>
        <w:spacing w:after="0" w:line="240" w:lineRule="auto"/>
        <w:ind w:firstLine="567"/>
        <w:jc w:val="both"/>
        <w:rPr>
          <w:rFonts w:ascii="Times New Roman" w:hAnsi="Times New Roman"/>
          <w:sz w:val="28"/>
          <w:szCs w:val="28"/>
        </w:rPr>
      </w:pPr>
      <w:r>
        <w:rPr>
          <w:rFonts w:ascii="Times New Roman" w:hAnsi="Times New Roman"/>
          <w:sz w:val="28"/>
          <w:szCs w:val="28"/>
        </w:rPr>
        <w:t>Д</w:t>
      </w:r>
      <w:r w:rsidRPr="00C6676D">
        <w:rPr>
          <w:rFonts w:ascii="Times New Roman" w:hAnsi="Times New Roman"/>
          <w:sz w:val="28"/>
          <w:szCs w:val="28"/>
        </w:rPr>
        <w:t xml:space="preserve">иплом второй степени </w:t>
      </w:r>
      <w:r>
        <w:rPr>
          <w:rFonts w:ascii="Times New Roman" w:hAnsi="Times New Roman"/>
          <w:sz w:val="28"/>
          <w:szCs w:val="28"/>
        </w:rPr>
        <w:t xml:space="preserve">и денежная премия у </w:t>
      </w:r>
      <w:r w:rsidRPr="00C6676D">
        <w:rPr>
          <w:rFonts w:ascii="Times New Roman" w:hAnsi="Times New Roman"/>
          <w:sz w:val="28"/>
          <w:szCs w:val="28"/>
        </w:rPr>
        <w:t>Землянухин</w:t>
      </w:r>
      <w:r>
        <w:rPr>
          <w:rFonts w:ascii="Times New Roman" w:hAnsi="Times New Roman"/>
          <w:sz w:val="28"/>
          <w:szCs w:val="28"/>
        </w:rPr>
        <w:t>ой</w:t>
      </w:r>
      <w:r w:rsidRPr="00C6676D">
        <w:rPr>
          <w:rFonts w:ascii="Times New Roman" w:hAnsi="Times New Roman"/>
          <w:sz w:val="28"/>
          <w:szCs w:val="28"/>
        </w:rPr>
        <w:t xml:space="preserve"> Анастаси</w:t>
      </w:r>
      <w:r>
        <w:rPr>
          <w:rFonts w:ascii="Times New Roman" w:hAnsi="Times New Roman"/>
          <w:sz w:val="28"/>
          <w:szCs w:val="28"/>
        </w:rPr>
        <w:t>и</w:t>
      </w:r>
      <w:r w:rsidRPr="00C6676D">
        <w:rPr>
          <w:rFonts w:ascii="Times New Roman" w:hAnsi="Times New Roman"/>
          <w:sz w:val="28"/>
          <w:szCs w:val="28"/>
        </w:rPr>
        <w:t xml:space="preserve"> Викторовн</w:t>
      </w:r>
      <w:r>
        <w:rPr>
          <w:rFonts w:ascii="Times New Roman" w:hAnsi="Times New Roman"/>
          <w:sz w:val="28"/>
          <w:szCs w:val="28"/>
        </w:rPr>
        <w:t>ы</w:t>
      </w:r>
      <w:r w:rsidRPr="00C6676D">
        <w:rPr>
          <w:rFonts w:ascii="Times New Roman" w:hAnsi="Times New Roman"/>
          <w:sz w:val="28"/>
          <w:szCs w:val="28"/>
        </w:rPr>
        <w:t>, ведущ</w:t>
      </w:r>
      <w:r>
        <w:rPr>
          <w:rFonts w:ascii="Times New Roman" w:hAnsi="Times New Roman"/>
          <w:sz w:val="28"/>
          <w:szCs w:val="28"/>
        </w:rPr>
        <w:t>его</w:t>
      </w:r>
      <w:r w:rsidRPr="00C6676D">
        <w:rPr>
          <w:rFonts w:ascii="Times New Roman" w:hAnsi="Times New Roman"/>
          <w:sz w:val="28"/>
          <w:szCs w:val="28"/>
        </w:rPr>
        <w:t xml:space="preserve"> библиотекар</w:t>
      </w:r>
      <w:r>
        <w:rPr>
          <w:rFonts w:ascii="Times New Roman" w:hAnsi="Times New Roman"/>
          <w:sz w:val="28"/>
          <w:szCs w:val="28"/>
        </w:rPr>
        <w:t>я</w:t>
      </w:r>
      <w:r w:rsidRPr="00C6676D">
        <w:rPr>
          <w:rFonts w:ascii="Times New Roman" w:hAnsi="Times New Roman"/>
          <w:sz w:val="28"/>
          <w:szCs w:val="28"/>
        </w:rPr>
        <w:t xml:space="preserve"> Центральной детской библиотеки</w:t>
      </w:r>
      <w:r>
        <w:rPr>
          <w:rFonts w:ascii="Times New Roman" w:hAnsi="Times New Roman"/>
          <w:sz w:val="28"/>
          <w:szCs w:val="28"/>
        </w:rPr>
        <w:t>.</w:t>
      </w:r>
    </w:p>
    <w:p w:rsidR="008B5A93" w:rsidRPr="00C6676D" w:rsidRDefault="008B5A93" w:rsidP="008B5A93">
      <w:pPr>
        <w:spacing w:after="0" w:line="240" w:lineRule="auto"/>
        <w:ind w:firstLine="567"/>
        <w:jc w:val="both"/>
        <w:rPr>
          <w:rFonts w:ascii="Times New Roman" w:hAnsi="Times New Roman"/>
          <w:sz w:val="28"/>
          <w:szCs w:val="28"/>
        </w:rPr>
      </w:pPr>
      <w:r>
        <w:rPr>
          <w:rFonts w:ascii="Times New Roman" w:hAnsi="Times New Roman"/>
          <w:sz w:val="28"/>
          <w:szCs w:val="28"/>
        </w:rPr>
        <w:t>Д</w:t>
      </w:r>
      <w:r w:rsidRPr="00C6676D">
        <w:rPr>
          <w:rFonts w:ascii="Times New Roman" w:hAnsi="Times New Roman"/>
          <w:sz w:val="28"/>
          <w:szCs w:val="28"/>
        </w:rPr>
        <w:t xml:space="preserve">иплом третьей степени </w:t>
      </w:r>
      <w:r>
        <w:rPr>
          <w:rFonts w:ascii="Times New Roman" w:hAnsi="Times New Roman"/>
          <w:sz w:val="28"/>
          <w:szCs w:val="28"/>
        </w:rPr>
        <w:t xml:space="preserve">и денежная премия вручены </w:t>
      </w:r>
      <w:r w:rsidRPr="00C6676D">
        <w:rPr>
          <w:rFonts w:ascii="Times New Roman" w:hAnsi="Times New Roman"/>
          <w:sz w:val="28"/>
          <w:szCs w:val="28"/>
        </w:rPr>
        <w:t>Стародубцев</w:t>
      </w:r>
      <w:r>
        <w:rPr>
          <w:rFonts w:ascii="Times New Roman" w:hAnsi="Times New Roman"/>
          <w:sz w:val="28"/>
          <w:szCs w:val="28"/>
        </w:rPr>
        <w:t>ой</w:t>
      </w:r>
      <w:r w:rsidRPr="00C6676D">
        <w:rPr>
          <w:rFonts w:ascii="Times New Roman" w:hAnsi="Times New Roman"/>
          <w:sz w:val="28"/>
          <w:szCs w:val="28"/>
        </w:rPr>
        <w:t xml:space="preserve"> Ольг</w:t>
      </w:r>
      <w:r>
        <w:rPr>
          <w:rFonts w:ascii="Times New Roman" w:hAnsi="Times New Roman"/>
          <w:sz w:val="28"/>
          <w:szCs w:val="28"/>
        </w:rPr>
        <w:t>е</w:t>
      </w:r>
      <w:r w:rsidRPr="00C6676D">
        <w:rPr>
          <w:rFonts w:ascii="Times New Roman" w:hAnsi="Times New Roman"/>
          <w:sz w:val="28"/>
          <w:szCs w:val="28"/>
        </w:rPr>
        <w:t xml:space="preserve"> Евгеньевн</w:t>
      </w:r>
      <w:r>
        <w:rPr>
          <w:rFonts w:ascii="Times New Roman" w:hAnsi="Times New Roman"/>
          <w:sz w:val="28"/>
          <w:szCs w:val="28"/>
        </w:rPr>
        <w:t>е</w:t>
      </w:r>
      <w:r w:rsidRPr="00C6676D">
        <w:rPr>
          <w:rFonts w:ascii="Times New Roman" w:hAnsi="Times New Roman"/>
          <w:sz w:val="28"/>
          <w:szCs w:val="28"/>
        </w:rPr>
        <w:t>, библиограф</w:t>
      </w:r>
      <w:r>
        <w:rPr>
          <w:rFonts w:ascii="Times New Roman" w:hAnsi="Times New Roman"/>
          <w:sz w:val="28"/>
          <w:szCs w:val="28"/>
        </w:rPr>
        <w:t>у</w:t>
      </w:r>
      <w:r w:rsidRPr="00C6676D">
        <w:rPr>
          <w:rFonts w:ascii="Times New Roman" w:hAnsi="Times New Roman"/>
          <w:sz w:val="28"/>
          <w:szCs w:val="28"/>
        </w:rPr>
        <w:t xml:space="preserve"> 1 категории Центральной городской библиотеки.</w:t>
      </w:r>
      <w:r>
        <w:rPr>
          <w:rFonts w:ascii="Times New Roman" w:hAnsi="Times New Roman"/>
          <w:sz w:val="28"/>
          <w:szCs w:val="28"/>
        </w:rPr>
        <w:t xml:space="preserve"> </w:t>
      </w:r>
    </w:p>
    <w:p w:rsidR="008B5A93" w:rsidRDefault="008B5A93" w:rsidP="008B5A93">
      <w:pPr>
        <w:spacing w:after="0" w:line="240" w:lineRule="auto"/>
        <w:ind w:firstLine="567"/>
        <w:jc w:val="both"/>
        <w:rPr>
          <w:rFonts w:ascii="Times New Roman" w:hAnsi="Times New Roman"/>
          <w:sz w:val="28"/>
          <w:szCs w:val="28"/>
        </w:rPr>
      </w:pPr>
      <w:r w:rsidRPr="00C6676D">
        <w:rPr>
          <w:rFonts w:ascii="Times New Roman" w:hAnsi="Times New Roman"/>
          <w:sz w:val="28"/>
          <w:szCs w:val="28"/>
        </w:rPr>
        <w:t>Зятчин</w:t>
      </w:r>
      <w:r>
        <w:rPr>
          <w:rFonts w:ascii="Times New Roman" w:hAnsi="Times New Roman"/>
          <w:sz w:val="28"/>
          <w:szCs w:val="28"/>
        </w:rPr>
        <w:t>ой</w:t>
      </w:r>
      <w:r w:rsidRPr="00C6676D">
        <w:rPr>
          <w:rFonts w:ascii="Times New Roman" w:hAnsi="Times New Roman"/>
          <w:sz w:val="28"/>
          <w:szCs w:val="28"/>
        </w:rPr>
        <w:t xml:space="preserve"> Ирин</w:t>
      </w:r>
      <w:r>
        <w:rPr>
          <w:rFonts w:ascii="Times New Roman" w:hAnsi="Times New Roman"/>
          <w:sz w:val="28"/>
          <w:szCs w:val="28"/>
        </w:rPr>
        <w:t>е</w:t>
      </w:r>
      <w:r w:rsidRPr="00C6676D">
        <w:rPr>
          <w:rFonts w:ascii="Times New Roman" w:hAnsi="Times New Roman"/>
          <w:sz w:val="28"/>
          <w:szCs w:val="28"/>
        </w:rPr>
        <w:t xml:space="preserve"> Владимировн</w:t>
      </w:r>
      <w:r>
        <w:rPr>
          <w:rFonts w:ascii="Times New Roman" w:hAnsi="Times New Roman"/>
          <w:sz w:val="28"/>
          <w:szCs w:val="28"/>
        </w:rPr>
        <w:t>е</w:t>
      </w:r>
      <w:r w:rsidRPr="00C6676D">
        <w:rPr>
          <w:rFonts w:ascii="Times New Roman" w:hAnsi="Times New Roman"/>
          <w:sz w:val="28"/>
          <w:szCs w:val="28"/>
        </w:rPr>
        <w:t>, библиотекар</w:t>
      </w:r>
      <w:r>
        <w:rPr>
          <w:rFonts w:ascii="Times New Roman" w:hAnsi="Times New Roman"/>
          <w:sz w:val="28"/>
          <w:szCs w:val="28"/>
        </w:rPr>
        <w:t>ю</w:t>
      </w:r>
      <w:r w:rsidRPr="00C6676D">
        <w:rPr>
          <w:rFonts w:ascii="Times New Roman" w:hAnsi="Times New Roman"/>
          <w:sz w:val="28"/>
          <w:szCs w:val="28"/>
        </w:rPr>
        <w:t xml:space="preserve"> 1 категории Центральной городской библиотеки </w:t>
      </w:r>
      <w:r>
        <w:rPr>
          <w:rFonts w:ascii="Times New Roman" w:hAnsi="Times New Roman"/>
          <w:sz w:val="28"/>
          <w:szCs w:val="28"/>
        </w:rPr>
        <w:t xml:space="preserve">и </w:t>
      </w:r>
      <w:r w:rsidRPr="00C6676D">
        <w:rPr>
          <w:rFonts w:ascii="Times New Roman" w:hAnsi="Times New Roman"/>
          <w:sz w:val="28"/>
          <w:szCs w:val="28"/>
        </w:rPr>
        <w:t>Кошелев</w:t>
      </w:r>
      <w:r>
        <w:rPr>
          <w:rFonts w:ascii="Times New Roman" w:hAnsi="Times New Roman"/>
          <w:sz w:val="28"/>
          <w:szCs w:val="28"/>
        </w:rPr>
        <w:t>ой</w:t>
      </w:r>
      <w:r w:rsidRPr="00C6676D">
        <w:rPr>
          <w:rFonts w:ascii="Times New Roman" w:hAnsi="Times New Roman"/>
          <w:sz w:val="28"/>
          <w:szCs w:val="28"/>
        </w:rPr>
        <w:t xml:space="preserve"> Наталь</w:t>
      </w:r>
      <w:r>
        <w:rPr>
          <w:rFonts w:ascii="Times New Roman" w:hAnsi="Times New Roman"/>
          <w:sz w:val="28"/>
          <w:szCs w:val="28"/>
        </w:rPr>
        <w:t>е</w:t>
      </w:r>
      <w:r w:rsidRPr="00C6676D">
        <w:rPr>
          <w:rFonts w:ascii="Times New Roman" w:hAnsi="Times New Roman"/>
          <w:sz w:val="28"/>
          <w:szCs w:val="28"/>
        </w:rPr>
        <w:t xml:space="preserve"> Васильевн</w:t>
      </w:r>
      <w:r>
        <w:rPr>
          <w:rFonts w:ascii="Times New Roman" w:hAnsi="Times New Roman"/>
          <w:sz w:val="28"/>
          <w:szCs w:val="28"/>
        </w:rPr>
        <w:t>е,</w:t>
      </w:r>
      <w:r w:rsidRPr="00616E7A">
        <w:rPr>
          <w:rFonts w:ascii="Times New Roman" w:hAnsi="Times New Roman"/>
          <w:sz w:val="28"/>
          <w:szCs w:val="28"/>
        </w:rPr>
        <w:t xml:space="preserve"> </w:t>
      </w:r>
      <w:r w:rsidRPr="00C6676D">
        <w:rPr>
          <w:rFonts w:ascii="Times New Roman" w:hAnsi="Times New Roman"/>
          <w:sz w:val="28"/>
          <w:szCs w:val="28"/>
        </w:rPr>
        <w:t>ведущ</w:t>
      </w:r>
      <w:r>
        <w:rPr>
          <w:rFonts w:ascii="Times New Roman" w:hAnsi="Times New Roman"/>
          <w:sz w:val="28"/>
          <w:szCs w:val="28"/>
        </w:rPr>
        <w:t>ему</w:t>
      </w:r>
      <w:r w:rsidRPr="00C6676D">
        <w:rPr>
          <w:rFonts w:ascii="Times New Roman" w:hAnsi="Times New Roman"/>
          <w:sz w:val="28"/>
          <w:szCs w:val="28"/>
        </w:rPr>
        <w:t xml:space="preserve"> </w:t>
      </w:r>
      <w:r w:rsidRPr="00C6676D">
        <w:rPr>
          <w:rFonts w:ascii="Times New Roman" w:hAnsi="Times New Roman"/>
          <w:sz w:val="28"/>
          <w:szCs w:val="28"/>
        </w:rPr>
        <w:lastRenderedPageBreak/>
        <w:t>библиотекар</w:t>
      </w:r>
      <w:r>
        <w:rPr>
          <w:rFonts w:ascii="Times New Roman" w:hAnsi="Times New Roman"/>
          <w:sz w:val="28"/>
          <w:szCs w:val="28"/>
        </w:rPr>
        <w:t>ю</w:t>
      </w:r>
      <w:r w:rsidRPr="00C6676D">
        <w:rPr>
          <w:rFonts w:ascii="Times New Roman" w:hAnsi="Times New Roman"/>
          <w:sz w:val="28"/>
          <w:szCs w:val="28"/>
        </w:rPr>
        <w:t xml:space="preserve"> Центральной городской библиотеки - благодарственн</w:t>
      </w:r>
      <w:r>
        <w:rPr>
          <w:rFonts w:ascii="Times New Roman" w:hAnsi="Times New Roman"/>
          <w:sz w:val="28"/>
          <w:szCs w:val="28"/>
        </w:rPr>
        <w:t>ы</w:t>
      </w:r>
      <w:r w:rsidRPr="00C6676D">
        <w:rPr>
          <w:rFonts w:ascii="Times New Roman" w:hAnsi="Times New Roman"/>
          <w:sz w:val="28"/>
          <w:szCs w:val="28"/>
        </w:rPr>
        <w:t>е письм</w:t>
      </w:r>
      <w:r>
        <w:rPr>
          <w:rFonts w:ascii="Times New Roman" w:hAnsi="Times New Roman"/>
          <w:sz w:val="28"/>
          <w:szCs w:val="28"/>
        </w:rPr>
        <w:t>а и поощрительный приз</w:t>
      </w:r>
      <w:r w:rsidRPr="00C6676D">
        <w:rPr>
          <w:rFonts w:ascii="Times New Roman" w:hAnsi="Times New Roman"/>
          <w:sz w:val="28"/>
          <w:szCs w:val="28"/>
        </w:rPr>
        <w:t>.</w:t>
      </w:r>
    </w:p>
    <w:p w:rsidR="008B5A93" w:rsidRDefault="008B5A93" w:rsidP="008B5A93">
      <w:pPr>
        <w:spacing w:after="0" w:line="240" w:lineRule="auto"/>
        <w:ind w:firstLine="567"/>
        <w:jc w:val="both"/>
        <w:rPr>
          <w:rFonts w:ascii="Times New Roman" w:hAnsi="Times New Roman"/>
          <w:sz w:val="28"/>
          <w:szCs w:val="28"/>
        </w:rPr>
      </w:pPr>
    </w:p>
    <w:p w:rsidR="008B5A93" w:rsidRPr="00C6676D" w:rsidRDefault="008B5A93" w:rsidP="008B5A93">
      <w:pPr>
        <w:spacing w:after="0" w:line="240" w:lineRule="auto"/>
        <w:ind w:firstLine="567"/>
        <w:jc w:val="both"/>
        <w:rPr>
          <w:rFonts w:ascii="Times New Roman" w:hAnsi="Times New Roman"/>
          <w:sz w:val="28"/>
          <w:szCs w:val="28"/>
        </w:rPr>
      </w:pPr>
      <w:r>
        <w:rPr>
          <w:rFonts w:ascii="Times New Roman" w:hAnsi="Times New Roman"/>
          <w:sz w:val="28"/>
          <w:szCs w:val="28"/>
        </w:rPr>
        <w:t>В 2017 году планируется создание методического совета МУ «ЦБС г. Белово», в связи с этим понадобится документационная база для разработки соответствующих локальных документов.</w:t>
      </w:r>
    </w:p>
    <w:p w:rsidR="008B5A93" w:rsidRPr="008B5A93" w:rsidRDefault="008B5A93" w:rsidP="008B5A93">
      <w:pPr>
        <w:spacing w:after="0" w:line="240" w:lineRule="auto"/>
        <w:ind w:firstLine="567"/>
        <w:jc w:val="both"/>
        <w:rPr>
          <w:rFonts w:ascii="Times New Roman" w:hAnsi="Times New Roman"/>
          <w:sz w:val="16"/>
          <w:szCs w:val="16"/>
        </w:rPr>
      </w:pPr>
    </w:p>
    <w:p w:rsidR="008B5A93" w:rsidRPr="00267FE5" w:rsidRDefault="008B5A93" w:rsidP="008B5A93">
      <w:pPr>
        <w:spacing w:after="0" w:line="240" w:lineRule="auto"/>
        <w:ind w:firstLine="567"/>
        <w:jc w:val="both"/>
        <w:rPr>
          <w:b/>
          <w:i/>
          <w:sz w:val="28"/>
          <w:szCs w:val="28"/>
        </w:rPr>
      </w:pPr>
      <w:r w:rsidRPr="00267FE5">
        <w:rPr>
          <w:rFonts w:ascii="Times New Roman" w:hAnsi="Times New Roman"/>
          <w:b/>
          <w:sz w:val="28"/>
          <w:szCs w:val="28"/>
          <w:lang w:val="en-US"/>
        </w:rPr>
        <w:t>IV</w:t>
      </w:r>
      <w:r w:rsidRPr="00267FE5">
        <w:rPr>
          <w:rFonts w:ascii="Times New Roman" w:hAnsi="Times New Roman"/>
          <w:b/>
          <w:sz w:val="28"/>
          <w:szCs w:val="28"/>
        </w:rPr>
        <w:t>. Координация и кооперирование библиотечной деятельности</w:t>
      </w:r>
    </w:p>
    <w:p w:rsidR="008B5A93" w:rsidRPr="00267FE5" w:rsidRDefault="008B5A93" w:rsidP="008B5A93">
      <w:pPr>
        <w:pStyle w:val="aa"/>
        <w:widowControl w:val="0"/>
        <w:ind w:left="360"/>
        <w:jc w:val="both"/>
        <w:rPr>
          <w:b/>
          <w:caps/>
          <w:sz w:val="16"/>
          <w:szCs w:val="16"/>
        </w:rPr>
      </w:pPr>
    </w:p>
    <w:p w:rsidR="008B5A93" w:rsidRDefault="008B5A93" w:rsidP="008B5A93">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В течение отчетного года проводилась тесная работа методической службы с соседними и отдаленными территориями. Решались вопросы структуры оценочных листов, учета фонда, проведения массовых мероприятий с методистами городов Полысаево, </w:t>
      </w:r>
      <w:proofErr w:type="gramStart"/>
      <w:r>
        <w:rPr>
          <w:rFonts w:ascii="Times New Roman" w:hAnsi="Times New Roman"/>
          <w:sz w:val="28"/>
          <w:szCs w:val="28"/>
        </w:rPr>
        <w:t>Ленинск-Кузнецкий</w:t>
      </w:r>
      <w:proofErr w:type="gramEnd"/>
      <w:r>
        <w:rPr>
          <w:rFonts w:ascii="Times New Roman" w:hAnsi="Times New Roman"/>
          <w:sz w:val="28"/>
          <w:szCs w:val="28"/>
        </w:rPr>
        <w:t>, Тайга, Березовский, областных библиотек - КемОНБ и КОБДЮ. По модерации сайта поддерживалась связь с МБУК «</w:t>
      </w:r>
      <w:r w:rsidRPr="00A1033B">
        <w:rPr>
          <w:rFonts w:ascii="Times New Roman" w:hAnsi="Times New Roman"/>
          <w:color w:val="000000"/>
          <w:sz w:val="28"/>
          <w:szCs w:val="28"/>
        </w:rPr>
        <w:t>Евпаторийская централизованная библиотечная система</w:t>
      </w:r>
      <w:r>
        <w:rPr>
          <w:rFonts w:ascii="Times New Roman" w:hAnsi="Times New Roman"/>
          <w:color w:val="000000"/>
          <w:sz w:val="28"/>
          <w:szCs w:val="28"/>
        </w:rPr>
        <w:t>».</w:t>
      </w:r>
    </w:p>
    <w:p w:rsidR="008B5A93" w:rsidRDefault="008B5A93" w:rsidP="008B5A93">
      <w:pPr>
        <w:spacing w:after="0" w:line="240" w:lineRule="auto"/>
        <w:ind w:firstLine="567"/>
        <w:contextualSpacing/>
        <w:jc w:val="both"/>
        <w:rPr>
          <w:rFonts w:ascii="Times New Roman" w:hAnsi="Times New Roman"/>
          <w:sz w:val="28"/>
          <w:szCs w:val="28"/>
        </w:rPr>
      </w:pPr>
    </w:p>
    <w:p w:rsidR="008B5A93" w:rsidRDefault="008B5A93" w:rsidP="008B5A93">
      <w:pPr>
        <w:spacing w:after="0" w:line="240" w:lineRule="auto"/>
        <w:ind w:firstLine="567"/>
        <w:jc w:val="both"/>
        <w:rPr>
          <w:rFonts w:ascii="Times New Roman" w:hAnsi="Times New Roman"/>
          <w:sz w:val="28"/>
          <w:szCs w:val="28"/>
        </w:rPr>
      </w:pPr>
      <w:r w:rsidRPr="00110AA8">
        <w:rPr>
          <w:rFonts w:ascii="Times New Roman" w:hAnsi="Times New Roman"/>
          <w:sz w:val="28"/>
          <w:szCs w:val="28"/>
        </w:rPr>
        <w:t xml:space="preserve">Активная совместная работа ведется в основном с библиотеками системы образования – школ, профессиональных училищ, вузов, информационно-методического центра. Сотрудники Центральной детской библиотеки второй год принимают участие в школьном коллективном проекте «Детская периодика: вчера, сегодня, завтра», разработанном </w:t>
      </w:r>
      <w:r>
        <w:rPr>
          <w:rFonts w:ascii="Times New Roman" w:hAnsi="Times New Roman"/>
          <w:sz w:val="28"/>
          <w:szCs w:val="28"/>
        </w:rPr>
        <w:t xml:space="preserve">заведующей </w:t>
      </w:r>
      <w:r w:rsidRPr="00110AA8">
        <w:rPr>
          <w:rFonts w:ascii="Times New Roman" w:hAnsi="Times New Roman"/>
          <w:sz w:val="28"/>
          <w:szCs w:val="28"/>
        </w:rPr>
        <w:t>библиотек</w:t>
      </w:r>
      <w:r>
        <w:rPr>
          <w:rFonts w:ascii="Times New Roman" w:hAnsi="Times New Roman"/>
          <w:sz w:val="28"/>
          <w:szCs w:val="28"/>
        </w:rPr>
        <w:t>ой</w:t>
      </w:r>
      <w:r w:rsidRPr="00110AA8">
        <w:rPr>
          <w:rFonts w:ascii="Times New Roman" w:hAnsi="Times New Roman"/>
          <w:sz w:val="28"/>
          <w:szCs w:val="28"/>
        </w:rPr>
        <w:t xml:space="preserve"> </w:t>
      </w:r>
      <w:r>
        <w:rPr>
          <w:rFonts w:ascii="Times New Roman" w:hAnsi="Times New Roman"/>
          <w:sz w:val="28"/>
          <w:szCs w:val="28"/>
        </w:rPr>
        <w:t xml:space="preserve">МБОУ </w:t>
      </w:r>
      <w:r w:rsidRPr="00110AA8">
        <w:rPr>
          <w:rFonts w:ascii="Times New Roman" w:hAnsi="Times New Roman"/>
          <w:sz w:val="28"/>
          <w:szCs w:val="28"/>
        </w:rPr>
        <w:t>СОШ №32.</w:t>
      </w:r>
      <w:r>
        <w:rPr>
          <w:rFonts w:ascii="Times New Roman" w:hAnsi="Times New Roman"/>
          <w:sz w:val="28"/>
          <w:szCs w:val="28"/>
        </w:rPr>
        <w:t xml:space="preserve"> </w:t>
      </w:r>
      <w:r w:rsidRPr="00110AA8">
        <w:rPr>
          <w:rFonts w:ascii="Times New Roman" w:hAnsi="Times New Roman"/>
          <w:sz w:val="28"/>
          <w:szCs w:val="28"/>
        </w:rPr>
        <w:t xml:space="preserve">В рамках проекта </w:t>
      </w:r>
      <w:r>
        <w:rPr>
          <w:rFonts w:ascii="Times New Roman" w:hAnsi="Times New Roman"/>
          <w:sz w:val="28"/>
          <w:szCs w:val="28"/>
        </w:rPr>
        <w:t xml:space="preserve">в 2016 г. </w:t>
      </w:r>
      <w:r w:rsidRPr="00110AA8">
        <w:rPr>
          <w:rFonts w:ascii="Times New Roman" w:hAnsi="Times New Roman"/>
          <w:sz w:val="28"/>
          <w:szCs w:val="28"/>
        </w:rPr>
        <w:t>состоял</w:t>
      </w:r>
      <w:r>
        <w:rPr>
          <w:rFonts w:ascii="Times New Roman" w:hAnsi="Times New Roman"/>
          <w:sz w:val="28"/>
          <w:szCs w:val="28"/>
        </w:rPr>
        <w:t>о</w:t>
      </w:r>
      <w:r w:rsidRPr="00110AA8">
        <w:rPr>
          <w:rFonts w:ascii="Times New Roman" w:hAnsi="Times New Roman"/>
          <w:sz w:val="28"/>
          <w:szCs w:val="28"/>
        </w:rPr>
        <w:t xml:space="preserve">сь </w:t>
      </w:r>
      <w:r>
        <w:rPr>
          <w:rFonts w:ascii="Times New Roman" w:hAnsi="Times New Roman"/>
          <w:sz w:val="28"/>
          <w:szCs w:val="28"/>
        </w:rPr>
        <w:t>11 мероприятий, на которых присутствовало 290 обучающихся.</w:t>
      </w:r>
    </w:p>
    <w:p w:rsidR="008B5A93" w:rsidRDefault="008B5A93" w:rsidP="008B5A93">
      <w:pPr>
        <w:spacing w:after="0" w:line="240" w:lineRule="auto"/>
        <w:ind w:firstLine="567"/>
        <w:jc w:val="both"/>
        <w:rPr>
          <w:rFonts w:ascii="Times New Roman" w:hAnsi="Times New Roman"/>
          <w:sz w:val="28"/>
          <w:szCs w:val="28"/>
        </w:rPr>
      </w:pPr>
    </w:p>
    <w:p w:rsidR="008B5A93" w:rsidRDefault="008B5A93" w:rsidP="008B5A93">
      <w:pPr>
        <w:spacing w:after="0" w:line="240" w:lineRule="auto"/>
        <w:ind w:firstLine="567"/>
        <w:jc w:val="both"/>
        <w:rPr>
          <w:rFonts w:ascii="Times New Roman" w:hAnsi="Times New Roman"/>
          <w:sz w:val="28"/>
          <w:szCs w:val="28"/>
        </w:rPr>
      </w:pPr>
      <w:r>
        <w:rPr>
          <w:rFonts w:ascii="Times New Roman" w:hAnsi="Times New Roman"/>
          <w:sz w:val="28"/>
          <w:szCs w:val="28"/>
        </w:rPr>
        <w:t xml:space="preserve">Также координация заключается </w:t>
      </w:r>
      <w:proofErr w:type="gramStart"/>
      <w:r>
        <w:rPr>
          <w:rFonts w:ascii="Times New Roman" w:hAnsi="Times New Roman"/>
          <w:sz w:val="28"/>
          <w:szCs w:val="28"/>
        </w:rPr>
        <w:t>в</w:t>
      </w:r>
      <w:proofErr w:type="gramEnd"/>
      <w:r>
        <w:rPr>
          <w:rFonts w:ascii="Times New Roman" w:hAnsi="Times New Roman"/>
          <w:sz w:val="28"/>
          <w:szCs w:val="28"/>
        </w:rPr>
        <w:t>:</w:t>
      </w:r>
    </w:p>
    <w:p w:rsidR="008B5A93" w:rsidRPr="00C4654E" w:rsidRDefault="008B5A93" w:rsidP="00B65523">
      <w:pPr>
        <w:pStyle w:val="aa"/>
        <w:numPr>
          <w:ilvl w:val="0"/>
          <w:numId w:val="44"/>
        </w:numPr>
        <w:ind w:left="927"/>
        <w:jc w:val="both"/>
        <w:rPr>
          <w:sz w:val="28"/>
          <w:szCs w:val="28"/>
        </w:rPr>
      </w:pPr>
      <w:r w:rsidRPr="00C4654E">
        <w:rPr>
          <w:sz w:val="28"/>
          <w:szCs w:val="28"/>
        </w:rPr>
        <w:t xml:space="preserve">организации передвижных пунктов литературы, </w:t>
      </w:r>
    </w:p>
    <w:p w:rsidR="008B5A93" w:rsidRPr="00C4654E" w:rsidRDefault="008B5A93" w:rsidP="00B65523">
      <w:pPr>
        <w:pStyle w:val="aa"/>
        <w:numPr>
          <w:ilvl w:val="0"/>
          <w:numId w:val="44"/>
        </w:numPr>
        <w:ind w:left="927"/>
        <w:jc w:val="both"/>
        <w:rPr>
          <w:sz w:val="28"/>
          <w:szCs w:val="28"/>
        </w:rPr>
      </w:pPr>
      <w:proofErr w:type="gramStart"/>
      <w:r w:rsidRPr="00C4654E">
        <w:rPr>
          <w:sz w:val="28"/>
          <w:szCs w:val="28"/>
        </w:rPr>
        <w:t>проведении</w:t>
      </w:r>
      <w:proofErr w:type="gramEnd"/>
      <w:r w:rsidRPr="00C4654E">
        <w:rPr>
          <w:sz w:val="28"/>
          <w:szCs w:val="28"/>
        </w:rPr>
        <w:t xml:space="preserve"> совместных мероприятий, </w:t>
      </w:r>
    </w:p>
    <w:p w:rsidR="008B5A93" w:rsidRPr="00C4654E" w:rsidRDefault="008B5A93" w:rsidP="00B65523">
      <w:pPr>
        <w:pStyle w:val="aa"/>
        <w:numPr>
          <w:ilvl w:val="0"/>
          <w:numId w:val="44"/>
        </w:numPr>
        <w:ind w:left="927"/>
        <w:jc w:val="both"/>
        <w:rPr>
          <w:sz w:val="28"/>
          <w:szCs w:val="28"/>
        </w:rPr>
      </w:pPr>
      <w:proofErr w:type="gramStart"/>
      <w:r w:rsidRPr="00C4654E">
        <w:rPr>
          <w:sz w:val="28"/>
          <w:szCs w:val="28"/>
        </w:rPr>
        <w:t>обмене</w:t>
      </w:r>
      <w:proofErr w:type="gramEnd"/>
      <w:r w:rsidRPr="00C4654E">
        <w:rPr>
          <w:sz w:val="28"/>
          <w:szCs w:val="28"/>
        </w:rPr>
        <w:t xml:space="preserve"> литератур</w:t>
      </w:r>
      <w:r>
        <w:rPr>
          <w:sz w:val="28"/>
          <w:szCs w:val="28"/>
        </w:rPr>
        <w:t>ы</w:t>
      </w:r>
      <w:r w:rsidRPr="00C4654E">
        <w:rPr>
          <w:sz w:val="28"/>
          <w:szCs w:val="28"/>
        </w:rPr>
        <w:t xml:space="preserve"> для организации выставок, </w:t>
      </w:r>
    </w:p>
    <w:p w:rsidR="008B5A93" w:rsidRPr="00C4654E" w:rsidRDefault="008B5A93" w:rsidP="00B65523">
      <w:pPr>
        <w:pStyle w:val="aa"/>
        <w:numPr>
          <w:ilvl w:val="0"/>
          <w:numId w:val="44"/>
        </w:numPr>
        <w:ind w:left="927"/>
        <w:jc w:val="both"/>
        <w:rPr>
          <w:sz w:val="28"/>
          <w:szCs w:val="28"/>
        </w:rPr>
      </w:pPr>
      <w:proofErr w:type="gramStart"/>
      <w:r>
        <w:rPr>
          <w:sz w:val="28"/>
          <w:szCs w:val="28"/>
        </w:rPr>
        <w:t>консультировании</w:t>
      </w:r>
      <w:proofErr w:type="gramEnd"/>
      <w:r w:rsidRPr="00C4654E">
        <w:rPr>
          <w:sz w:val="28"/>
          <w:szCs w:val="28"/>
        </w:rPr>
        <w:t xml:space="preserve"> и информировании.</w:t>
      </w:r>
    </w:p>
    <w:p w:rsidR="008B5A93" w:rsidRDefault="008B5A93" w:rsidP="008B5A93">
      <w:pPr>
        <w:spacing w:after="0" w:line="240" w:lineRule="auto"/>
        <w:ind w:firstLine="567"/>
        <w:jc w:val="both"/>
        <w:rPr>
          <w:rFonts w:ascii="Times New Roman" w:hAnsi="Times New Roman"/>
          <w:sz w:val="28"/>
          <w:szCs w:val="28"/>
        </w:rPr>
      </w:pPr>
    </w:p>
    <w:p w:rsidR="008B5A93" w:rsidRPr="00C4654E" w:rsidRDefault="008B5A93" w:rsidP="008B5A93">
      <w:pPr>
        <w:spacing w:after="0" w:line="240" w:lineRule="auto"/>
        <w:ind w:firstLine="708"/>
        <w:jc w:val="both"/>
        <w:rPr>
          <w:rFonts w:ascii="Times New Roman" w:hAnsi="Times New Roman"/>
          <w:sz w:val="28"/>
          <w:szCs w:val="28"/>
        </w:rPr>
      </w:pPr>
      <w:r w:rsidRPr="00C4654E">
        <w:rPr>
          <w:rFonts w:ascii="Times New Roman" w:hAnsi="Times New Roman"/>
          <w:sz w:val="28"/>
          <w:szCs w:val="28"/>
        </w:rPr>
        <w:t>При Библиотеке №8 создан библиотечный совет, который проводит собрания 1 раз в квартал. С его помощью происходит корректировка плана культурно-досуговых мероприятий, даются советы по их организации и проведению.</w:t>
      </w:r>
    </w:p>
    <w:p w:rsidR="008B5A93" w:rsidRPr="00C4654E" w:rsidRDefault="008B5A93" w:rsidP="008B5A93">
      <w:pPr>
        <w:spacing w:after="0" w:line="240" w:lineRule="auto"/>
        <w:ind w:firstLine="708"/>
        <w:jc w:val="both"/>
        <w:rPr>
          <w:rFonts w:ascii="Times New Roman" w:hAnsi="Times New Roman"/>
          <w:b/>
          <w:sz w:val="28"/>
          <w:szCs w:val="28"/>
        </w:rPr>
      </w:pPr>
    </w:p>
    <w:p w:rsidR="008B5A93" w:rsidRPr="00C4654E" w:rsidRDefault="008B5A93" w:rsidP="008B5A93">
      <w:pPr>
        <w:widowControl w:val="0"/>
        <w:spacing w:after="0" w:line="240" w:lineRule="auto"/>
        <w:jc w:val="center"/>
        <w:rPr>
          <w:rFonts w:ascii="Times New Roman" w:hAnsi="Times New Roman"/>
          <w:b/>
          <w:sz w:val="28"/>
          <w:szCs w:val="28"/>
        </w:rPr>
      </w:pPr>
    </w:p>
    <w:p w:rsidR="008B5A93" w:rsidRPr="00C4654E" w:rsidRDefault="008B5A93" w:rsidP="008B5A93">
      <w:pPr>
        <w:widowControl w:val="0"/>
        <w:spacing w:after="0" w:line="240" w:lineRule="auto"/>
        <w:jc w:val="center"/>
        <w:rPr>
          <w:rFonts w:ascii="Times New Roman" w:hAnsi="Times New Roman"/>
          <w:b/>
          <w:sz w:val="28"/>
          <w:szCs w:val="28"/>
        </w:rPr>
      </w:pPr>
    </w:p>
    <w:p w:rsidR="008B5A93" w:rsidRPr="00C4654E" w:rsidRDefault="008B5A93" w:rsidP="008B5A93">
      <w:pPr>
        <w:widowControl w:val="0"/>
        <w:spacing w:after="0" w:line="240" w:lineRule="auto"/>
        <w:jc w:val="center"/>
        <w:rPr>
          <w:rFonts w:ascii="Times New Roman" w:hAnsi="Times New Roman"/>
          <w:b/>
          <w:sz w:val="28"/>
          <w:szCs w:val="28"/>
        </w:rPr>
      </w:pPr>
    </w:p>
    <w:p w:rsidR="008B5A93" w:rsidRPr="00C4654E" w:rsidRDefault="008B5A93" w:rsidP="008B5A93">
      <w:pPr>
        <w:widowControl w:val="0"/>
        <w:spacing w:after="0" w:line="240" w:lineRule="auto"/>
        <w:jc w:val="center"/>
        <w:rPr>
          <w:rFonts w:ascii="Times New Roman" w:hAnsi="Times New Roman"/>
          <w:b/>
          <w:sz w:val="28"/>
          <w:szCs w:val="28"/>
        </w:rPr>
      </w:pPr>
    </w:p>
    <w:p w:rsidR="008B5A93" w:rsidRPr="00C4654E" w:rsidRDefault="008B5A93" w:rsidP="008B5A93">
      <w:pPr>
        <w:widowControl w:val="0"/>
        <w:spacing w:after="0" w:line="240" w:lineRule="auto"/>
        <w:jc w:val="center"/>
        <w:rPr>
          <w:rFonts w:ascii="Times New Roman" w:hAnsi="Times New Roman"/>
          <w:b/>
          <w:sz w:val="28"/>
          <w:szCs w:val="28"/>
        </w:rPr>
      </w:pPr>
    </w:p>
    <w:p w:rsidR="008B5A93" w:rsidRPr="00C4654E" w:rsidRDefault="008B5A93" w:rsidP="008B5A93">
      <w:pPr>
        <w:widowControl w:val="0"/>
        <w:spacing w:after="0" w:line="240" w:lineRule="auto"/>
        <w:jc w:val="center"/>
        <w:rPr>
          <w:rFonts w:ascii="Times New Roman" w:hAnsi="Times New Roman"/>
          <w:b/>
          <w:sz w:val="28"/>
          <w:szCs w:val="28"/>
        </w:rPr>
      </w:pPr>
    </w:p>
    <w:p w:rsidR="008B5A93" w:rsidRPr="00C4654E" w:rsidRDefault="008B5A93" w:rsidP="008B5A93">
      <w:pPr>
        <w:widowControl w:val="0"/>
        <w:spacing w:after="0" w:line="240" w:lineRule="auto"/>
        <w:jc w:val="center"/>
        <w:rPr>
          <w:rFonts w:ascii="Times New Roman" w:hAnsi="Times New Roman"/>
          <w:b/>
          <w:sz w:val="28"/>
          <w:szCs w:val="28"/>
        </w:rPr>
      </w:pPr>
    </w:p>
    <w:bookmarkStart w:id="40" w:name="Документные"/>
    <w:p w:rsidR="00761FF6" w:rsidRPr="0018339C" w:rsidRDefault="002F51E5" w:rsidP="0073438D">
      <w:pPr>
        <w:widowControl w:val="0"/>
        <w:spacing w:after="0" w:line="240" w:lineRule="auto"/>
        <w:ind w:firstLine="567"/>
        <w:jc w:val="center"/>
        <w:rPr>
          <w:rFonts w:ascii="Times New Roman" w:hAnsi="Times New Roman"/>
          <w:b/>
          <w:caps/>
          <w:sz w:val="28"/>
          <w:szCs w:val="28"/>
        </w:rPr>
      </w:pPr>
      <w:r>
        <w:rPr>
          <w:rFonts w:ascii="Times New Roman" w:hAnsi="Times New Roman"/>
          <w:b/>
          <w:sz w:val="28"/>
          <w:szCs w:val="28"/>
        </w:rPr>
        <w:lastRenderedPageBreak/>
        <w:fldChar w:fldCharType="begin"/>
      </w:r>
      <w:r w:rsidR="0048559B">
        <w:rPr>
          <w:rFonts w:ascii="Times New Roman" w:hAnsi="Times New Roman"/>
          <w:b/>
          <w:sz w:val="28"/>
          <w:szCs w:val="28"/>
        </w:rPr>
        <w:instrText xml:space="preserve"> HYPERLINK  \l "Док_фонд" </w:instrText>
      </w:r>
      <w:r>
        <w:rPr>
          <w:rFonts w:ascii="Times New Roman" w:hAnsi="Times New Roman"/>
          <w:b/>
          <w:sz w:val="28"/>
          <w:szCs w:val="28"/>
        </w:rPr>
        <w:fldChar w:fldCharType="separate"/>
      </w:r>
      <w:r w:rsidR="00761FF6" w:rsidRPr="0048559B">
        <w:rPr>
          <w:rStyle w:val="a9"/>
          <w:rFonts w:ascii="Times New Roman" w:hAnsi="Times New Roman"/>
          <w:b/>
          <w:sz w:val="28"/>
          <w:szCs w:val="28"/>
        </w:rPr>
        <w:t xml:space="preserve">12. </w:t>
      </w:r>
      <w:r w:rsidR="00761FF6" w:rsidRPr="0048559B">
        <w:rPr>
          <w:rStyle w:val="a9"/>
          <w:rFonts w:ascii="Times New Roman" w:hAnsi="Times New Roman"/>
          <w:b/>
          <w:caps/>
          <w:sz w:val="28"/>
          <w:szCs w:val="28"/>
        </w:rPr>
        <w:t>Документные фонды</w:t>
      </w:r>
      <w:r>
        <w:rPr>
          <w:rFonts w:ascii="Times New Roman" w:hAnsi="Times New Roman"/>
          <w:b/>
          <w:sz w:val="28"/>
          <w:szCs w:val="28"/>
        </w:rPr>
        <w:fldChar w:fldCharType="end"/>
      </w:r>
    </w:p>
    <w:bookmarkEnd w:id="40"/>
    <w:p w:rsidR="00761FF6" w:rsidRDefault="00761FF6" w:rsidP="0073438D">
      <w:pPr>
        <w:widowControl w:val="0"/>
        <w:spacing w:after="0" w:line="240" w:lineRule="auto"/>
        <w:ind w:firstLine="567"/>
        <w:jc w:val="center"/>
        <w:rPr>
          <w:rFonts w:ascii="Times New Roman" w:hAnsi="Times New Roman"/>
          <w:sz w:val="28"/>
          <w:szCs w:val="28"/>
        </w:rPr>
      </w:pPr>
    </w:p>
    <w:p w:rsidR="000D1A16" w:rsidRPr="000D1A16" w:rsidRDefault="000D1A16" w:rsidP="000D1A16">
      <w:pPr>
        <w:spacing w:after="0" w:line="240" w:lineRule="auto"/>
        <w:ind w:firstLine="709"/>
        <w:jc w:val="both"/>
        <w:rPr>
          <w:rFonts w:ascii="Times New Roman" w:hAnsi="Times New Roman"/>
          <w:b/>
          <w:sz w:val="28"/>
          <w:szCs w:val="28"/>
        </w:rPr>
      </w:pPr>
      <w:r w:rsidRPr="000D1A16">
        <w:rPr>
          <w:rFonts w:ascii="Times New Roman" w:hAnsi="Times New Roman"/>
          <w:b/>
          <w:sz w:val="28"/>
          <w:szCs w:val="28"/>
          <w:lang w:val="en-US"/>
        </w:rPr>
        <w:t>I</w:t>
      </w:r>
      <w:r w:rsidRPr="000D1A16">
        <w:rPr>
          <w:rFonts w:ascii="Times New Roman" w:hAnsi="Times New Roman"/>
          <w:b/>
          <w:sz w:val="28"/>
          <w:szCs w:val="28"/>
        </w:rPr>
        <w:t>.</w:t>
      </w:r>
      <w:r w:rsidRPr="000D1A16">
        <w:rPr>
          <w:rFonts w:ascii="Times New Roman" w:hAnsi="Times New Roman"/>
          <w:sz w:val="28"/>
          <w:szCs w:val="28"/>
        </w:rPr>
        <w:t xml:space="preserve"> </w:t>
      </w:r>
    </w:p>
    <w:p w:rsidR="000D1A16" w:rsidRPr="000D1A16" w:rsidRDefault="000D1A16" w:rsidP="000D1A16">
      <w:pPr>
        <w:pStyle w:val="1"/>
        <w:keepNext w:val="0"/>
        <w:widowControl w:val="0"/>
        <w:spacing w:before="0" w:after="0" w:line="240" w:lineRule="auto"/>
        <w:ind w:firstLine="709"/>
        <w:jc w:val="both"/>
        <w:rPr>
          <w:rFonts w:ascii="Times New Roman" w:hAnsi="Times New Roman"/>
          <w:sz w:val="28"/>
          <w:szCs w:val="28"/>
        </w:rPr>
      </w:pPr>
      <w:r w:rsidRPr="000D1A16">
        <w:rPr>
          <w:rFonts w:ascii="Times New Roman" w:hAnsi="Times New Roman"/>
          <w:b w:val="0"/>
          <w:sz w:val="28"/>
          <w:szCs w:val="28"/>
        </w:rPr>
        <w:t xml:space="preserve">1.1. «ПриложениеФонды2016_1». </w:t>
      </w:r>
    </w:p>
    <w:p w:rsidR="000D1A16" w:rsidRPr="000D1A16" w:rsidRDefault="000D1A16" w:rsidP="000D1A16">
      <w:pPr>
        <w:spacing w:after="0" w:line="240" w:lineRule="auto"/>
        <w:ind w:firstLine="709"/>
        <w:jc w:val="both"/>
        <w:rPr>
          <w:rFonts w:ascii="Times New Roman" w:hAnsi="Times New Roman"/>
          <w:sz w:val="28"/>
          <w:szCs w:val="28"/>
        </w:rPr>
      </w:pPr>
      <w:r w:rsidRPr="000D1A16">
        <w:rPr>
          <w:rFonts w:ascii="Times New Roman" w:hAnsi="Times New Roman"/>
          <w:sz w:val="28"/>
          <w:szCs w:val="28"/>
        </w:rPr>
        <w:t xml:space="preserve">Таблица 12.1 – Реализация финансовых средств на комплектование фонда в 2016 году </w:t>
      </w:r>
    </w:p>
    <w:p w:rsidR="000D1A16" w:rsidRPr="000D1A16" w:rsidRDefault="000D1A16" w:rsidP="000D1A16">
      <w:pPr>
        <w:spacing w:after="0" w:line="240" w:lineRule="auto"/>
        <w:ind w:firstLine="709"/>
        <w:jc w:val="both"/>
        <w:rPr>
          <w:rFonts w:ascii="Times New Roman" w:hAnsi="Times New Roman"/>
          <w:sz w:val="28"/>
          <w:szCs w:val="28"/>
        </w:rPr>
      </w:pPr>
      <w:r w:rsidRPr="000D1A16">
        <w:rPr>
          <w:rFonts w:ascii="Times New Roman" w:hAnsi="Times New Roman"/>
          <w:sz w:val="28"/>
          <w:szCs w:val="28"/>
        </w:rPr>
        <w:t>Таблица 12.2 - Состав, движение и использование библиотечного фонда по видам документов. 2016 г</w:t>
      </w:r>
    </w:p>
    <w:p w:rsidR="000D1A16" w:rsidRPr="000D1A16" w:rsidRDefault="000D1A16" w:rsidP="000D1A16">
      <w:pPr>
        <w:spacing w:after="0" w:line="240" w:lineRule="auto"/>
        <w:ind w:firstLine="709"/>
        <w:jc w:val="both"/>
        <w:rPr>
          <w:rFonts w:ascii="Times New Roman" w:hAnsi="Times New Roman"/>
          <w:sz w:val="28"/>
          <w:szCs w:val="28"/>
        </w:rPr>
      </w:pPr>
      <w:r w:rsidRPr="000D1A16">
        <w:rPr>
          <w:rFonts w:ascii="Times New Roman" w:hAnsi="Times New Roman"/>
          <w:sz w:val="28"/>
          <w:szCs w:val="28"/>
        </w:rPr>
        <w:t>Таблица 12.3 - Состав и использование библиотечного фонда. 2016г.</w:t>
      </w:r>
    </w:p>
    <w:p w:rsidR="000D1A16" w:rsidRPr="000D1A16" w:rsidRDefault="000D1A16" w:rsidP="000D1A16">
      <w:pPr>
        <w:spacing w:after="0" w:line="240" w:lineRule="auto"/>
        <w:ind w:firstLine="709"/>
        <w:jc w:val="both"/>
        <w:rPr>
          <w:rFonts w:ascii="Times New Roman" w:hAnsi="Times New Roman"/>
          <w:sz w:val="28"/>
          <w:szCs w:val="28"/>
        </w:rPr>
      </w:pPr>
      <w:r w:rsidRPr="000D1A16">
        <w:rPr>
          <w:rFonts w:ascii="Times New Roman" w:hAnsi="Times New Roman"/>
          <w:sz w:val="28"/>
          <w:szCs w:val="28"/>
        </w:rPr>
        <w:t>Таблица 12.4 - Относительные показатели деятельности. 2016г.</w:t>
      </w:r>
    </w:p>
    <w:p w:rsidR="000D1A16" w:rsidRPr="000D1A16" w:rsidRDefault="000D1A16" w:rsidP="000D1A16">
      <w:pPr>
        <w:spacing w:after="0" w:line="240" w:lineRule="auto"/>
        <w:ind w:firstLine="709"/>
        <w:jc w:val="both"/>
        <w:rPr>
          <w:rFonts w:ascii="Times New Roman" w:hAnsi="Times New Roman"/>
          <w:sz w:val="28"/>
          <w:szCs w:val="28"/>
        </w:rPr>
      </w:pPr>
    </w:p>
    <w:p w:rsidR="000D1A16" w:rsidRPr="000D1A16" w:rsidRDefault="000D1A16" w:rsidP="000D1A16">
      <w:pPr>
        <w:spacing w:after="0" w:line="240" w:lineRule="auto"/>
        <w:ind w:firstLine="709"/>
        <w:jc w:val="both"/>
        <w:rPr>
          <w:rFonts w:ascii="Times New Roman" w:hAnsi="Times New Roman"/>
          <w:sz w:val="28"/>
          <w:szCs w:val="28"/>
        </w:rPr>
      </w:pPr>
      <w:r w:rsidRPr="000D1A16">
        <w:rPr>
          <w:rFonts w:ascii="Times New Roman" w:hAnsi="Times New Roman"/>
          <w:sz w:val="28"/>
          <w:szCs w:val="28"/>
        </w:rPr>
        <w:t>1.2. «ПриложениеФонды2016_2»</w:t>
      </w:r>
    </w:p>
    <w:p w:rsidR="000D1A16" w:rsidRPr="000D1A16" w:rsidRDefault="000D1A16" w:rsidP="000D1A16">
      <w:pPr>
        <w:spacing w:after="0" w:line="240" w:lineRule="auto"/>
        <w:ind w:firstLine="709"/>
        <w:jc w:val="both"/>
        <w:rPr>
          <w:rFonts w:ascii="Times New Roman" w:hAnsi="Times New Roman"/>
          <w:sz w:val="28"/>
          <w:szCs w:val="28"/>
        </w:rPr>
      </w:pPr>
      <w:r w:rsidRPr="000D1A16">
        <w:rPr>
          <w:rFonts w:ascii="Times New Roman" w:hAnsi="Times New Roman"/>
          <w:sz w:val="28"/>
          <w:szCs w:val="28"/>
        </w:rPr>
        <w:t>Таблица 12.5 - Использование приобретенных баз данных (БД). 2016г.</w:t>
      </w:r>
    </w:p>
    <w:p w:rsidR="000D1A16" w:rsidRPr="000D1A16" w:rsidRDefault="000D1A16" w:rsidP="000D1A16">
      <w:pPr>
        <w:spacing w:after="0" w:line="240" w:lineRule="auto"/>
        <w:ind w:firstLine="709"/>
        <w:jc w:val="both"/>
        <w:rPr>
          <w:rFonts w:ascii="Times New Roman" w:hAnsi="Times New Roman"/>
          <w:sz w:val="28"/>
          <w:szCs w:val="28"/>
        </w:rPr>
      </w:pPr>
      <w:r w:rsidRPr="000D1A16">
        <w:rPr>
          <w:rFonts w:ascii="Times New Roman" w:hAnsi="Times New Roman"/>
          <w:sz w:val="28"/>
          <w:szCs w:val="28"/>
        </w:rPr>
        <w:t>Таблица12.6 - Использование полнотекстовых электронных информационных ресурсов (ЭИР) собственной генерации: архивы, базы данных</w:t>
      </w:r>
    </w:p>
    <w:p w:rsidR="000D1A16" w:rsidRPr="000D1A16" w:rsidRDefault="000D1A16" w:rsidP="000D1A16">
      <w:pPr>
        <w:spacing w:after="0" w:line="240" w:lineRule="auto"/>
        <w:ind w:firstLine="709"/>
        <w:jc w:val="both"/>
        <w:rPr>
          <w:rFonts w:ascii="Times New Roman" w:hAnsi="Times New Roman"/>
          <w:sz w:val="28"/>
          <w:szCs w:val="28"/>
        </w:rPr>
      </w:pPr>
      <w:r w:rsidRPr="000D1A16">
        <w:rPr>
          <w:rFonts w:ascii="Times New Roman" w:hAnsi="Times New Roman"/>
          <w:sz w:val="28"/>
          <w:szCs w:val="28"/>
        </w:rPr>
        <w:t>Таблица 12.7 - Обеспеченность периодическими изданиями. 2016</w:t>
      </w:r>
    </w:p>
    <w:p w:rsidR="000D1A16" w:rsidRPr="000D1A16" w:rsidRDefault="000D1A16" w:rsidP="000D1A16">
      <w:pPr>
        <w:spacing w:after="0" w:line="240" w:lineRule="auto"/>
        <w:ind w:firstLine="709"/>
        <w:jc w:val="both"/>
        <w:rPr>
          <w:rFonts w:ascii="Times New Roman" w:hAnsi="Times New Roman"/>
          <w:sz w:val="28"/>
          <w:szCs w:val="28"/>
        </w:rPr>
      </w:pPr>
      <w:r w:rsidRPr="000D1A16">
        <w:rPr>
          <w:rFonts w:ascii="Times New Roman" w:hAnsi="Times New Roman"/>
          <w:sz w:val="28"/>
          <w:szCs w:val="28"/>
        </w:rPr>
        <w:t>Таблица 12.8 - Книготорговые организации-партнеры в 2016г.</w:t>
      </w:r>
    </w:p>
    <w:p w:rsidR="000D1A16" w:rsidRPr="000D1A16" w:rsidRDefault="000D1A16" w:rsidP="000D1A16">
      <w:pPr>
        <w:spacing w:after="0" w:line="240" w:lineRule="auto"/>
        <w:ind w:firstLine="709"/>
        <w:jc w:val="both"/>
        <w:rPr>
          <w:rFonts w:ascii="Times New Roman" w:hAnsi="Times New Roman"/>
          <w:sz w:val="28"/>
          <w:szCs w:val="28"/>
        </w:rPr>
      </w:pPr>
    </w:p>
    <w:p w:rsidR="000D1A16" w:rsidRPr="000D1A16" w:rsidRDefault="000D1A16" w:rsidP="000D1A16">
      <w:pPr>
        <w:spacing w:after="0" w:line="240" w:lineRule="auto"/>
        <w:ind w:firstLine="709"/>
        <w:jc w:val="both"/>
        <w:rPr>
          <w:rFonts w:ascii="Times New Roman" w:hAnsi="Times New Roman"/>
          <w:sz w:val="28"/>
          <w:szCs w:val="28"/>
        </w:rPr>
      </w:pPr>
      <w:r w:rsidRPr="000D1A16">
        <w:rPr>
          <w:rFonts w:ascii="Times New Roman" w:hAnsi="Times New Roman"/>
          <w:sz w:val="28"/>
          <w:szCs w:val="28"/>
        </w:rPr>
        <w:t xml:space="preserve">1.3. </w:t>
      </w:r>
    </w:p>
    <w:p w:rsidR="000D1A16" w:rsidRPr="000D1A16" w:rsidRDefault="000D1A16" w:rsidP="000D1A16">
      <w:pPr>
        <w:spacing w:after="0" w:line="240" w:lineRule="auto"/>
        <w:ind w:firstLine="709"/>
        <w:jc w:val="both"/>
        <w:rPr>
          <w:rFonts w:ascii="Times New Roman" w:hAnsi="Times New Roman"/>
          <w:b/>
          <w:sz w:val="28"/>
          <w:szCs w:val="28"/>
        </w:rPr>
      </w:pPr>
      <w:r w:rsidRPr="000D1A16">
        <w:rPr>
          <w:rFonts w:ascii="Times New Roman" w:hAnsi="Times New Roman"/>
          <w:sz w:val="28"/>
          <w:szCs w:val="28"/>
        </w:rPr>
        <w:t>Таблица 12.9 – Документы на специальных носителях информации для обслуживания слепых и слабовидящих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0"/>
        <w:gridCol w:w="1294"/>
        <w:gridCol w:w="1715"/>
        <w:gridCol w:w="1283"/>
        <w:gridCol w:w="1366"/>
        <w:gridCol w:w="1383"/>
      </w:tblGrid>
      <w:tr w:rsidR="000D1A16" w:rsidRPr="000D1A16" w:rsidTr="004E5B6B">
        <w:tc>
          <w:tcPr>
            <w:tcW w:w="2628" w:type="dxa"/>
          </w:tcPr>
          <w:p w:rsidR="000D1A16" w:rsidRPr="000D1A16" w:rsidRDefault="000D1A16" w:rsidP="000D1A16">
            <w:pPr>
              <w:spacing w:after="0" w:line="240" w:lineRule="auto"/>
              <w:jc w:val="center"/>
              <w:rPr>
                <w:rFonts w:ascii="Times New Roman" w:hAnsi="Times New Roman"/>
                <w:sz w:val="28"/>
                <w:szCs w:val="28"/>
              </w:rPr>
            </w:pPr>
            <w:r w:rsidRPr="000D1A16">
              <w:rPr>
                <w:rFonts w:ascii="Times New Roman" w:hAnsi="Times New Roman"/>
                <w:sz w:val="28"/>
                <w:szCs w:val="28"/>
              </w:rPr>
              <w:t>Вид издания</w:t>
            </w:r>
          </w:p>
        </w:tc>
        <w:tc>
          <w:tcPr>
            <w:tcW w:w="1449" w:type="dxa"/>
          </w:tcPr>
          <w:p w:rsidR="000D1A16" w:rsidRPr="000D1A16" w:rsidRDefault="000D1A16" w:rsidP="000D1A16">
            <w:pPr>
              <w:spacing w:after="0" w:line="240" w:lineRule="auto"/>
              <w:jc w:val="center"/>
              <w:rPr>
                <w:rFonts w:ascii="Times New Roman" w:hAnsi="Times New Roman"/>
                <w:sz w:val="28"/>
                <w:szCs w:val="28"/>
              </w:rPr>
            </w:pPr>
            <w:r w:rsidRPr="000D1A16">
              <w:rPr>
                <w:rFonts w:ascii="Times New Roman" w:hAnsi="Times New Roman"/>
                <w:sz w:val="28"/>
                <w:szCs w:val="28"/>
              </w:rPr>
              <w:t>Кол-во изданий в ЦБ</w:t>
            </w:r>
          </w:p>
        </w:tc>
        <w:tc>
          <w:tcPr>
            <w:tcW w:w="2127" w:type="dxa"/>
          </w:tcPr>
          <w:p w:rsidR="000D1A16" w:rsidRPr="000D1A16" w:rsidRDefault="000D1A16" w:rsidP="000D1A16">
            <w:pPr>
              <w:spacing w:after="0" w:line="240" w:lineRule="auto"/>
              <w:jc w:val="center"/>
              <w:rPr>
                <w:rFonts w:ascii="Times New Roman" w:hAnsi="Times New Roman"/>
                <w:sz w:val="28"/>
                <w:szCs w:val="28"/>
              </w:rPr>
            </w:pPr>
            <w:r w:rsidRPr="000D1A16">
              <w:rPr>
                <w:rFonts w:ascii="Times New Roman" w:hAnsi="Times New Roman"/>
                <w:sz w:val="28"/>
                <w:szCs w:val="28"/>
              </w:rPr>
              <w:t xml:space="preserve">Кол-во филиалов, имеющих издания </w:t>
            </w:r>
            <w:proofErr w:type="gramStart"/>
            <w:r w:rsidRPr="000D1A16">
              <w:rPr>
                <w:rFonts w:ascii="Times New Roman" w:hAnsi="Times New Roman"/>
                <w:sz w:val="28"/>
                <w:szCs w:val="28"/>
              </w:rPr>
              <w:t>на</w:t>
            </w:r>
            <w:proofErr w:type="gramEnd"/>
            <w:r w:rsidRPr="000D1A16">
              <w:rPr>
                <w:rFonts w:ascii="Times New Roman" w:hAnsi="Times New Roman"/>
                <w:sz w:val="28"/>
                <w:szCs w:val="28"/>
              </w:rPr>
              <w:t xml:space="preserve"> </w:t>
            </w:r>
            <w:proofErr w:type="gramStart"/>
            <w:r w:rsidRPr="000D1A16">
              <w:rPr>
                <w:rFonts w:ascii="Times New Roman" w:hAnsi="Times New Roman"/>
                <w:sz w:val="28"/>
                <w:szCs w:val="28"/>
              </w:rPr>
              <w:t>спец</w:t>
            </w:r>
            <w:proofErr w:type="gramEnd"/>
            <w:r w:rsidRPr="000D1A16">
              <w:rPr>
                <w:rFonts w:ascii="Times New Roman" w:hAnsi="Times New Roman"/>
                <w:sz w:val="28"/>
                <w:szCs w:val="28"/>
              </w:rPr>
              <w:t>. носителях</w:t>
            </w:r>
          </w:p>
        </w:tc>
        <w:tc>
          <w:tcPr>
            <w:tcW w:w="1106" w:type="dxa"/>
          </w:tcPr>
          <w:p w:rsidR="000D1A16" w:rsidRPr="000D1A16" w:rsidRDefault="000D1A16" w:rsidP="000D1A16">
            <w:pPr>
              <w:spacing w:after="0" w:line="240" w:lineRule="auto"/>
              <w:jc w:val="center"/>
              <w:rPr>
                <w:rFonts w:ascii="Times New Roman" w:hAnsi="Times New Roman"/>
                <w:sz w:val="28"/>
                <w:szCs w:val="28"/>
              </w:rPr>
            </w:pPr>
            <w:r w:rsidRPr="000D1A16">
              <w:rPr>
                <w:rFonts w:ascii="Times New Roman" w:hAnsi="Times New Roman"/>
                <w:sz w:val="28"/>
                <w:szCs w:val="28"/>
              </w:rPr>
              <w:t>из них сельских</w:t>
            </w:r>
          </w:p>
        </w:tc>
        <w:tc>
          <w:tcPr>
            <w:tcW w:w="1292" w:type="dxa"/>
          </w:tcPr>
          <w:p w:rsidR="000D1A16" w:rsidRPr="000D1A16" w:rsidRDefault="000D1A16" w:rsidP="000D1A16">
            <w:pPr>
              <w:spacing w:after="0" w:line="240" w:lineRule="auto"/>
              <w:jc w:val="center"/>
              <w:rPr>
                <w:rFonts w:ascii="Times New Roman" w:hAnsi="Times New Roman"/>
                <w:sz w:val="28"/>
                <w:szCs w:val="28"/>
              </w:rPr>
            </w:pPr>
            <w:r w:rsidRPr="000D1A16">
              <w:rPr>
                <w:rFonts w:ascii="Times New Roman" w:hAnsi="Times New Roman"/>
                <w:sz w:val="28"/>
                <w:szCs w:val="28"/>
              </w:rPr>
              <w:t>Кол-во изданий в филиалах</w:t>
            </w:r>
          </w:p>
        </w:tc>
        <w:tc>
          <w:tcPr>
            <w:tcW w:w="1535" w:type="dxa"/>
          </w:tcPr>
          <w:p w:rsidR="000D1A16" w:rsidRPr="000D1A16" w:rsidRDefault="000D1A16" w:rsidP="000D1A16">
            <w:pPr>
              <w:spacing w:after="0" w:line="240" w:lineRule="auto"/>
              <w:jc w:val="center"/>
              <w:rPr>
                <w:rFonts w:ascii="Times New Roman" w:hAnsi="Times New Roman"/>
                <w:sz w:val="28"/>
                <w:szCs w:val="28"/>
              </w:rPr>
            </w:pPr>
            <w:r w:rsidRPr="000D1A16">
              <w:rPr>
                <w:rFonts w:ascii="Times New Roman" w:hAnsi="Times New Roman"/>
                <w:sz w:val="28"/>
                <w:szCs w:val="28"/>
              </w:rPr>
              <w:t xml:space="preserve">из них </w:t>
            </w:r>
            <w:proofErr w:type="gramStart"/>
            <w:r w:rsidRPr="000D1A16">
              <w:rPr>
                <w:rFonts w:ascii="Times New Roman" w:hAnsi="Times New Roman"/>
                <w:sz w:val="28"/>
                <w:szCs w:val="28"/>
              </w:rPr>
              <w:t>в</w:t>
            </w:r>
            <w:proofErr w:type="gramEnd"/>
            <w:r w:rsidRPr="000D1A16">
              <w:rPr>
                <w:rFonts w:ascii="Times New Roman" w:hAnsi="Times New Roman"/>
                <w:sz w:val="28"/>
                <w:szCs w:val="28"/>
              </w:rPr>
              <w:t xml:space="preserve"> сельских</w:t>
            </w:r>
          </w:p>
        </w:tc>
      </w:tr>
      <w:tr w:rsidR="000D1A16" w:rsidRPr="000D1A16" w:rsidTr="004E5B6B">
        <w:tc>
          <w:tcPr>
            <w:tcW w:w="2628" w:type="dxa"/>
          </w:tcPr>
          <w:p w:rsidR="000D1A16" w:rsidRPr="000D1A16" w:rsidRDefault="000D1A16" w:rsidP="000D1A16">
            <w:pPr>
              <w:spacing w:after="0" w:line="240" w:lineRule="auto"/>
              <w:jc w:val="both"/>
              <w:rPr>
                <w:rFonts w:ascii="Times New Roman" w:hAnsi="Times New Roman"/>
                <w:sz w:val="28"/>
                <w:szCs w:val="28"/>
              </w:rPr>
            </w:pPr>
            <w:r w:rsidRPr="000D1A16">
              <w:rPr>
                <w:rFonts w:ascii="Times New Roman" w:hAnsi="Times New Roman"/>
                <w:sz w:val="28"/>
                <w:szCs w:val="28"/>
              </w:rPr>
              <w:t>«говорящая книга»</w:t>
            </w:r>
          </w:p>
        </w:tc>
        <w:tc>
          <w:tcPr>
            <w:tcW w:w="1449" w:type="dxa"/>
          </w:tcPr>
          <w:p w:rsidR="000D1A16" w:rsidRPr="000D1A16" w:rsidRDefault="000D1A16" w:rsidP="000D1A16">
            <w:pPr>
              <w:spacing w:after="0" w:line="240" w:lineRule="auto"/>
              <w:jc w:val="both"/>
              <w:rPr>
                <w:rFonts w:ascii="Times New Roman" w:hAnsi="Times New Roman"/>
                <w:sz w:val="28"/>
                <w:szCs w:val="28"/>
              </w:rPr>
            </w:pPr>
            <w:r w:rsidRPr="000D1A16">
              <w:rPr>
                <w:rFonts w:ascii="Times New Roman" w:hAnsi="Times New Roman"/>
                <w:sz w:val="28"/>
                <w:szCs w:val="28"/>
              </w:rPr>
              <w:t>0</w:t>
            </w:r>
          </w:p>
        </w:tc>
        <w:tc>
          <w:tcPr>
            <w:tcW w:w="2127" w:type="dxa"/>
          </w:tcPr>
          <w:p w:rsidR="000D1A16" w:rsidRPr="000D1A16" w:rsidRDefault="000D1A16" w:rsidP="000D1A16">
            <w:pPr>
              <w:spacing w:after="0" w:line="240" w:lineRule="auto"/>
              <w:jc w:val="both"/>
              <w:rPr>
                <w:rFonts w:ascii="Times New Roman" w:hAnsi="Times New Roman"/>
                <w:sz w:val="28"/>
                <w:szCs w:val="28"/>
              </w:rPr>
            </w:pPr>
            <w:r w:rsidRPr="000D1A16">
              <w:rPr>
                <w:rFonts w:ascii="Times New Roman" w:hAnsi="Times New Roman"/>
                <w:sz w:val="28"/>
                <w:szCs w:val="28"/>
              </w:rPr>
              <w:t>0</w:t>
            </w:r>
          </w:p>
        </w:tc>
        <w:tc>
          <w:tcPr>
            <w:tcW w:w="1106" w:type="dxa"/>
          </w:tcPr>
          <w:p w:rsidR="000D1A16" w:rsidRPr="000D1A16" w:rsidRDefault="000D1A16" w:rsidP="000D1A16">
            <w:pPr>
              <w:spacing w:after="0" w:line="240" w:lineRule="auto"/>
              <w:jc w:val="both"/>
              <w:rPr>
                <w:rFonts w:ascii="Times New Roman" w:hAnsi="Times New Roman"/>
                <w:sz w:val="28"/>
                <w:szCs w:val="28"/>
              </w:rPr>
            </w:pPr>
            <w:r w:rsidRPr="000D1A16">
              <w:rPr>
                <w:rFonts w:ascii="Times New Roman" w:hAnsi="Times New Roman"/>
                <w:sz w:val="28"/>
                <w:szCs w:val="28"/>
              </w:rPr>
              <w:t>0</w:t>
            </w:r>
          </w:p>
        </w:tc>
        <w:tc>
          <w:tcPr>
            <w:tcW w:w="1292" w:type="dxa"/>
          </w:tcPr>
          <w:p w:rsidR="000D1A16" w:rsidRPr="000D1A16" w:rsidRDefault="000D1A16" w:rsidP="000D1A16">
            <w:pPr>
              <w:spacing w:after="0" w:line="240" w:lineRule="auto"/>
              <w:jc w:val="both"/>
              <w:rPr>
                <w:rFonts w:ascii="Times New Roman" w:hAnsi="Times New Roman"/>
                <w:sz w:val="28"/>
                <w:szCs w:val="28"/>
              </w:rPr>
            </w:pPr>
            <w:r w:rsidRPr="000D1A16">
              <w:rPr>
                <w:rFonts w:ascii="Times New Roman" w:hAnsi="Times New Roman"/>
                <w:sz w:val="28"/>
                <w:szCs w:val="28"/>
              </w:rPr>
              <w:t>0</w:t>
            </w:r>
          </w:p>
        </w:tc>
        <w:tc>
          <w:tcPr>
            <w:tcW w:w="1535" w:type="dxa"/>
          </w:tcPr>
          <w:p w:rsidR="000D1A16" w:rsidRPr="000D1A16" w:rsidRDefault="000D1A16" w:rsidP="000D1A16">
            <w:pPr>
              <w:spacing w:after="0" w:line="240" w:lineRule="auto"/>
              <w:jc w:val="both"/>
              <w:rPr>
                <w:rFonts w:ascii="Times New Roman" w:hAnsi="Times New Roman"/>
                <w:sz w:val="28"/>
                <w:szCs w:val="28"/>
              </w:rPr>
            </w:pPr>
            <w:r w:rsidRPr="000D1A16">
              <w:rPr>
                <w:rFonts w:ascii="Times New Roman" w:hAnsi="Times New Roman"/>
                <w:sz w:val="28"/>
                <w:szCs w:val="28"/>
              </w:rPr>
              <w:t>0</w:t>
            </w:r>
          </w:p>
        </w:tc>
      </w:tr>
      <w:tr w:rsidR="000D1A16" w:rsidRPr="000D1A16" w:rsidTr="004E5B6B">
        <w:tc>
          <w:tcPr>
            <w:tcW w:w="2628" w:type="dxa"/>
          </w:tcPr>
          <w:p w:rsidR="000D1A16" w:rsidRPr="000D1A16" w:rsidRDefault="000D1A16" w:rsidP="000D1A16">
            <w:pPr>
              <w:spacing w:after="0" w:line="240" w:lineRule="auto"/>
              <w:jc w:val="both"/>
              <w:rPr>
                <w:rFonts w:ascii="Times New Roman" w:hAnsi="Times New Roman"/>
                <w:sz w:val="28"/>
                <w:szCs w:val="28"/>
              </w:rPr>
            </w:pPr>
            <w:r w:rsidRPr="000D1A16">
              <w:rPr>
                <w:rFonts w:ascii="Times New Roman" w:hAnsi="Times New Roman"/>
                <w:sz w:val="28"/>
                <w:szCs w:val="28"/>
              </w:rPr>
              <w:t>книги с рельефно-точечным шрифтом (брайлевский шрифт)</w:t>
            </w:r>
          </w:p>
        </w:tc>
        <w:tc>
          <w:tcPr>
            <w:tcW w:w="1449" w:type="dxa"/>
          </w:tcPr>
          <w:p w:rsidR="000D1A16" w:rsidRPr="000D1A16" w:rsidRDefault="000D1A16" w:rsidP="000D1A16">
            <w:pPr>
              <w:spacing w:after="0" w:line="240" w:lineRule="auto"/>
              <w:jc w:val="both"/>
              <w:rPr>
                <w:rFonts w:ascii="Times New Roman" w:hAnsi="Times New Roman"/>
                <w:sz w:val="28"/>
                <w:szCs w:val="28"/>
              </w:rPr>
            </w:pPr>
            <w:r w:rsidRPr="000D1A16">
              <w:rPr>
                <w:rFonts w:ascii="Times New Roman" w:hAnsi="Times New Roman"/>
                <w:sz w:val="28"/>
                <w:szCs w:val="28"/>
              </w:rPr>
              <w:t>0</w:t>
            </w:r>
          </w:p>
        </w:tc>
        <w:tc>
          <w:tcPr>
            <w:tcW w:w="2127" w:type="dxa"/>
          </w:tcPr>
          <w:p w:rsidR="000D1A16" w:rsidRPr="000D1A16" w:rsidRDefault="000D1A16" w:rsidP="000D1A16">
            <w:pPr>
              <w:spacing w:after="0" w:line="240" w:lineRule="auto"/>
              <w:jc w:val="both"/>
              <w:rPr>
                <w:rFonts w:ascii="Times New Roman" w:hAnsi="Times New Roman"/>
                <w:sz w:val="28"/>
                <w:szCs w:val="28"/>
              </w:rPr>
            </w:pPr>
            <w:r w:rsidRPr="000D1A16">
              <w:rPr>
                <w:rFonts w:ascii="Times New Roman" w:hAnsi="Times New Roman"/>
                <w:sz w:val="28"/>
                <w:szCs w:val="28"/>
              </w:rPr>
              <w:t>0</w:t>
            </w:r>
          </w:p>
        </w:tc>
        <w:tc>
          <w:tcPr>
            <w:tcW w:w="1106" w:type="dxa"/>
          </w:tcPr>
          <w:p w:rsidR="000D1A16" w:rsidRPr="000D1A16" w:rsidRDefault="000D1A16" w:rsidP="000D1A16">
            <w:pPr>
              <w:spacing w:after="0" w:line="240" w:lineRule="auto"/>
              <w:jc w:val="both"/>
              <w:rPr>
                <w:rFonts w:ascii="Times New Roman" w:hAnsi="Times New Roman"/>
                <w:sz w:val="28"/>
                <w:szCs w:val="28"/>
              </w:rPr>
            </w:pPr>
            <w:r w:rsidRPr="000D1A16">
              <w:rPr>
                <w:rFonts w:ascii="Times New Roman" w:hAnsi="Times New Roman"/>
                <w:sz w:val="28"/>
                <w:szCs w:val="28"/>
              </w:rPr>
              <w:t>0</w:t>
            </w:r>
          </w:p>
        </w:tc>
        <w:tc>
          <w:tcPr>
            <w:tcW w:w="1292" w:type="dxa"/>
          </w:tcPr>
          <w:p w:rsidR="000D1A16" w:rsidRPr="000D1A16" w:rsidRDefault="000D1A16" w:rsidP="000D1A16">
            <w:pPr>
              <w:spacing w:after="0" w:line="240" w:lineRule="auto"/>
              <w:jc w:val="both"/>
              <w:rPr>
                <w:rFonts w:ascii="Times New Roman" w:hAnsi="Times New Roman"/>
                <w:sz w:val="28"/>
                <w:szCs w:val="28"/>
              </w:rPr>
            </w:pPr>
            <w:r w:rsidRPr="000D1A16">
              <w:rPr>
                <w:rFonts w:ascii="Times New Roman" w:hAnsi="Times New Roman"/>
                <w:sz w:val="28"/>
                <w:szCs w:val="28"/>
              </w:rPr>
              <w:t>0</w:t>
            </w:r>
          </w:p>
        </w:tc>
        <w:tc>
          <w:tcPr>
            <w:tcW w:w="1535" w:type="dxa"/>
          </w:tcPr>
          <w:p w:rsidR="000D1A16" w:rsidRPr="000D1A16" w:rsidRDefault="000D1A16" w:rsidP="000D1A16">
            <w:pPr>
              <w:spacing w:after="0" w:line="240" w:lineRule="auto"/>
              <w:jc w:val="both"/>
              <w:rPr>
                <w:rFonts w:ascii="Times New Roman" w:hAnsi="Times New Roman"/>
                <w:sz w:val="28"/>
                <w:szCs w:val="28"/>
              </w:rPr>
            </w:pPr>
            <w:r w:rsidRPr="000D1A16">
              <w:rPr>
                <w:rFonts w:ascii="Times New Roman" w:hAnsi="Times New Roman"/>
                <w:sz w:val="28"/>
                <w:szCs w:val="28"/>
              </w:rPr>
              <w:t>0</w:t>
            </w:r>
          </w:p>
        </w:tc>
      </w:tr>
      <w:tr w:rsidR="000D1A16" w:rsidRPr="000D1A16" w:rsidTr="004E5B6B">
        <w:tc>
          <w:tcPr>
            <w:tcW w:w="2628" w:type="dxa"/>
          </w:tcPr>
          <w:p w:rsidR="000D1A16" w:rsidRPr="000D1A16" w:rsidRDefault="000D1A16" w:rsidP="000D1A16">
            <w:pPr>
              <w:spacing w:after="0" w:line="240" w:lineRule="auto"/>
              <w:jc w:val="both"/>
              <w:rPr>
                <w:rFonts w:ascii="Times New Roman" w:hAnsi="Times New Roman"/>
                <w:sz w:val="28"/>
                <w:szCs w:val="28"/>
              </w:rPr>
            </w:pPr>
            <w:r w:rsidRPr="000D1A16">
              <w:rPr>
                <w:rFonts w:ascii="Times New Roman" w:hAnsi="Times New Roman"/>
                <w:sz w:val="28"/>
                <w:szCs w:val="28"/>
              </w:rPr>
              <w:t xml:space="preserve">крупношрифтовые </w:t>
            </w:r>
          </w:p>
        </w:tc>
        <w:tc>
          <w:tcPr>
            <w:tcW w:w="1449" w:type="dxa"/>
          </w:tcPr>
          <w:p w:rsidR="000D1A16" w:rsidRPr="000D1A16" w:rsidRDefault="000D1A16" w:rsidP="000D1A16">
            <w:pPr>
              <w:spacing w:after="0" w:line="240" w:lineRule="auto"/>
              <w:jc w:val="both"/>
              <w:rPr>
                <w:rFonts w:ascii="Times New Roman" w:hAnsi="Times New Roman"/>
                <w:sz w:val="28"/>
                <w:szCs w:val="28"/>
              </w:rPr>
            </w:pPr>
            <w:r w:rsidRPr="000D1A16">
              <w:rPr>
                <w:rFonts w:ascii="Times New Roman" w:hAnsi="Times New Roman"/>
                <w:sz w:val="28"/>
                <w:szCs w:val="28"/>
              </w:rPr>
              <w:t>0</w:t>
            </w:r>
          </w:p>
        </w:tc>
        <w:tc>
          <w:tcPr>
            <w:tcW w:w="2127" w:type="dxa"/>
          </w:tcPr>
          <w:p w:rsidR="000D1A16" w:rsidRPr="000D1A16" w:rsidRDefault="000D1A16" w:rsidP="000D1A16">
            <w:pPr>
              <w:spacing w:after="0" w:line="240" w:lineRule="auto"/>
              <w:jc w:val="both"/>
              <w:rPr>
                <w:rFonts w:ascii="Times New Roman" w:hAnsi="Times New Roman"/>
                <w:sz w:val="28"/>
                <w:szCs w:val="28"/>
              </w:rPr>
            </w:pPr>
            <w:r w:rsidRPr="000D1A16">
              <w:rPr>
                <w:rFonts w:ascii="Times New Roman" w:hAnsi="Times New Roman"/>
                <w:sz w:val="28"/>
                <w:szCs w:val="28"/>
              </w:rPr>
              <w:t>0</w:t>
            </w:r>
          </w:p>
        </w:tc>
        <w:tc>
          <w:tcPr>
            <w:tcW w:w="1106" w:type="dxa"/>
          </w:tcPr>
          <w:p w:rsidR="000D1A16" w:rsidRPr="000D1A16" w:rsidRDefault="000D1A16" w:rsidP="000D1A16">
            <w:pPr>
              <w:spacing w:after="0" w:line="240" w:lineRule="auto"/>
              <w:jc w:val="both"/>
              <w:rPr>
                <w:rFonts w:ascii="Times New Roman" w:hAnsi="Times New Roman"/>
                <w:sz w:val="28"/>
                <w:szCs w:val="28"/>
              </w:rPr>
            </w:pPr>
            <w:r w:rsidRPr="000D1A16">
              <w:rPr>
                <w:rFonts w:ascii="Times New Roman" w:hAnsi="Times New Roman"/>
                <w:sz w:val="28"/>
                <w:szCs w:val="28"/>
              </w:rPr>
              <w:t>0</w:t>
            </w:r>
          </w:p>
        </w:tc>
        <w:tc>
          <w:tcPr>
            <w:tcW w:w="1292" w:type="dxa"/>
          </w:tcPr>
          <w:p w:rsidR="000D1A16" w:rsidRPr="000D1A16" w:rsidRDefault="000D1A16" w:rsidP="000D1A16">
            <w:pPr>
              <w:spacing w:after="0" w:line="240" w:lineRule="auto"/>
              <w:jc w:val="both"/>
              <w:rPr>
                <w:rFonts w:ascii="Times New Roman" w:hAnsi="Times New Roman"/>
                <w:sz w:val="28"/>
                <w:szCs w:val="28"/>
              </w:rPr>
            </w:pPr>
            <w:r w:rsidRPr="000D1A16">
              <w:rPr>
                <w:rFonts w:ascii="Times New Roman" w:hAnsi="Times New Roman"/>
                <w:sz w:val="28"/>
                <w:szCs w:val="28"/>
              </w:rPr>
              <w:t>0</w:t>
            </w:r>
          </w:p>
        </w:tc>
        <w:tc>
          <w:tcPr>
            <w:tcW w:w="1535" w:type="dxa"/>
          </w:tcPr>
          <w:p w:rsidR="000D1A16" w:rsidRPr="000D1A16" w:rsidRDefault="000D1A16" w:rsidP="000D1A16">
            <w:pPr>
              <w:spacing w:after="0" w:line="240" w:lineRule="auto"/>
              <w:jc w:val="both"/>
              <w:rPr>
                <w:rFonts w:ascii="Times New Roman" w:hAnsi="Times New Roman"/>
                <w:sz w:val="28"/>
                <w:szCs w:val="28"/>
              </w:rPr>
            </w:pPr>
            <w:r w:rsidRPr="000D1A16">
              <w:rPr>
                <w:rFonts w:ascii="Times New Roman" w:hAnsi="Times New Roman"/>
                <w:sz w:val="28"/>
                <w:szCs w:val="28"/>
              </w:rPr>
              <w:t>0</w:t>
            </w:r>
          </w:p>
        </w:tc>
      </w:tr>
      <w:tr w:rsidR="000D1A16" w:rsidRPr="000D1A16" w:rsidTr="004E5B6B">
        <w:tc>
          <w:tcPr>
            <w:tcW w:w="2628" w:type="dxa"/>
          </w:tcPr>
          <w:p w:rsidR="000D1A16" w:rsidRPr="000D1A16" w:rsidRDefault="000D1A16" w:rsidP="000D1A16">
            <w:pPr>
              <w:spacing w:after="0" w:line="240" w:lineRule="auto"/>
              <w:jc w:val="both"/>
              <w:rPr>
                <w:rFonts w:ascii="Times New Roman" w:hAnsi="Times New Roman"/>
                <w:sz w:val="28"/>
                <w:szCs w:val="28"/>
              </w:rPr>
            </w:pPr>
            <w:r w:rsidRPr="000D1A16">
              <w:rPr>
                <w:rFonts w:ascii="Times New Roman" w:hAnsi="Times New Roman"/>
                <w:sz w:val="28"/>
                <w:szCs w:val="28"/>
              </w:rPr>
              <w:t xml:space="preserve">рельефно-графические </w:t>
            </w:r>
          </w:p>
        </w:tc>
        <w:tc>
          <w:tcPr>
            <w:tcW w:w="1449" w:type="dxa"/>
          </w:tcPr>
          <w:p w:rsidR="000D1A16" w:rsidRPr="000D1A16" w:rsidRDefault="000D1A16" w:rsidP="000D1A16">
            <w:pPr>
              <w:spacing w:after="0" w:line="240" w:lineRule="auto"/>
              <w:jc w:val="both"/>
              <w:rPr>
                <w:rFonts w:ascii="Times New Roman" w:hAnsi="Times New Roman"/>
                <w:sz w:val="28"/>
                <w:szCs w:val="28"/>
              </w:rPr>
            </w:pPr>
            <w:r w:rsidRPr="000D1A16">
              <w:rPr>
                <w:rFonts w:ascii="Times New Roman" w:hAnsi="Times New Roman"/>
                <w:sz w:val="28"/>
                <w:szCs w:val="28"/>
              </w:rPr>
              <w:t>0</w:t>
            </w:r>
          </w:p>
        </w:tc>
        <w:tc>
          <w:tcPr>
            <w:tcW w:w="2127" w:type="dxa"/>
          </w:tcPr>
          <w:p w:rsidR="000D1A16" w:rsidRPr="000D1A16" w:rsidRDefault="000D1A16" w:rsidP="000D1A16">
            <w:pPr>
              <w:spacing w:after="0" w:line="240" w:lineRule="auto"/>
              <w:jc w:val="both"/>
              <w:rPr>
                <w:rFonts w:ascii="Times New Roman" w:hAnsi="Times New Roman"/>
                <w:sz w:val="28"/>
                <w:szCs w:val="28"/>
              </w:rPr>
            </w:pPr>
            <w:r w:rsidRPr="000D1A16">
              <w:rPr>
                <w:rFonts w:ascii="Times New Roman" w:hAnsi="Times New Roman"/>
                <w:sz w:val="28"/>
                <w:szCs w:val="28"/>
              </w:rPr>
              <w:t>0</w:t>
            </w:r>
          </w:p>
        </w:tc>
        <w:tc>
          <w:tcPr>
            <w:tcW w:w="1106" w:type="dxa"/>
          </w:tcPr>
          <w:p w:rsidR="000D1A16" w:rsidRPr="000D1A16" w:rsidRDefault="000D1A16" w:rsidP="000D1A16">
            <w:pPr>
              <w:spacing w:after="0" w:line="240" w:lineRule="auto"/>
              <w:jc w:val="both"/>
              <w:rPr>
                <w:rFonts w:ascii="Times New Roman" w:hAnsi="Times New Roman"/>
                <w:sz w:val="28"/>
                <w:szCs w:val="28"/>
              </w:rPr>
            </w:pPr>
            <w:r w:rsidRPr="000D1A16">
              <w:rPr>
                <w:rFonts w:ascii="Times New Roman" w:hAnsi="Times New Roman"/>
                <w:sz w:val="28"/>
                <w:szCs w:val="28"/>
              </w:rPr>
              <w:t>0</w:t>
            </w:r>
          </w:p>
        </w:tc>
        <w:tc>
          <w:tcPr>
            <w:tcW w:w="1292" w:type="dxa"/>
          </w:tcPr>
          <w:p w:rsidR="000D1A16" w:rsidRPr="000D1A16" w:rsidRDefault="000D1A16" w:rsidP="000D1A16">
            <w:pPr>
              <w:spacing w:after="0" w:line="240" w:lineRule="auto"/>
              <w:jc w:val="both"/>
              <w:rPr>
                <w:rFonts w:ascii="Times New Roman" w:hAnsi="Times New Roman"/>
                <w:sz w:val="28"/>
                <w:szCs w:val="28"/>
              </w:rPr>
            </w:pPr>
            <w:r w:rsidRPr="000D1A16">
              <w:rPr>
                <w:rFonts w:ascii="Times New Roman" w:hAnsi="Times New Roman"/>
                <w:sz w:val="28"/>
                <w:szCs w:val="28"/>
              </w:rPr>
              <w:t>0</w:t>
            </w:r>
          </w:p>
        </w:tc>
        <w:tc>
          <w:tcPr>
            <w:tcW w:w="1535" w:type="dxa"/>
          </w:tcPr>
          <w:p w:rsidR="000D1A16" w:rsidRPr="000D1A16" w:rsidRDefault="000D1A16" w:rsidP="000D1A16">
            <w:pPr>
              <w:spacing w:after="0" w:line="240" w:lineRule="auto"/>
              <w:jc w:val="both"/>
              <w:rPr>
                <w:rFonts w:ascii="Times New Roman" w:hAnsi="Times New Roman"/>
                <w:sz w:val="28"/>
                <w:szCs w:val="28"/>
              </w:rPr>
            </w:pPr>
            <w:r w:rsidRPr="000D1A16">
              <w:rPr>
                <w:rFonts w:ascii="Times New Roman" w:hAnsi="Times New Roman"/>
                <w:sz w:val="28"/>
                <w:szCs w:val="28"/>
              </w:rPr>
              <w:t>0</w:t>
            </w:r>
          </w:p>
        </w:tc>
      </w:tr>
      <w:tr w:rsidR="000D1A16" w:rsidRPr="000D1A16" w:rsidTr="004E5B6B">
        <w:tc>
          <w:tcPr>
            <w:tcW w:w="2628" w:type="dxa"/>
          </w:tcPr>
          <w:p w:rsidR="000D1A16" w:rsidRPr="000D1A16" w:rsidRDefault="001F7111" w:rsidP="000D1A16">
            <w:pPr>
              <w:spacing w:after="0" w:line="240" w:lineRule="auto"/>
              <w:jc w:val="both"/>
              <w:rPr>
                <w:rFonts w:ascii="Times New Roman" w:hAnsi="Times New Roman"/>
                <w:sz w:val="28"/>
                <w:szCs w:val="28"/>
              </w:rPr>
            </w:pPr>
            <w:r w:rsidRPr="000D1A16">
              <w:rPr>
                <w:rFonts w:ascii="Times New Roman" w:hAnsi="Times New Roman"/>
                <w:sz w:val="28"/>
                <w:szCs w:val="28"/>
              </w:rPr>
              <w:t>Д</w:t>
            </w:r>
            <w:r w:rsidR="000D1A16" w:rsidRPr="000D1A16">
              <w:rPr>
                <w:rFonts w:ascii="Times New Roman" w:hAnsi="Times New Roman"/>
                <w:sz w:val="28"/>
                <w:szCs w:val="28"/>
              </w:rPr>
              <w:t>ругие</w:t>
            </w:r>
          </w:p>
        </w:tc>
        <w:tc>
          <w:tcPr>
            <w:tcW w:w="1449" w:type="dxa"/>
          </w:tcPr>
          <w:p w:rsidR="000D1A16" w:rsidRPr="000D1A16" w:rsidRDefault="000D1A16" w:rsidP="000D1A16">
            <w:pPr>
              <w:spacing w:after="0" w:line="240" w:lineRule="auto"/>
              <w:jc w:val="both"/>
              <w:rPr>
                <w:rFonts w:ascii="Times New Roman" w:hAnsi="Times New Roman"/>
                <w:sz w:val="28"/>
                <w:szCs w:val="28"/>
              </w:rPr>
            </w:pPr>
            <w:r w:rsidRPr="000D1A16">
              <w:rPr>
                <w:rFonts w:ascii="Times New Roman" w:hAnsi="Times New Roman"/>
                <w:sz w:val="28"/>
                <w:szCs w:val="28"/>
              </w:rPr>
              <w:t>0</w:t>
            </w:r>
          </w:p>
        </w:tc>
        <w:tc>
          <w:tcPr>
            <w:tcW w:w="2127" w:type="dxa"/>
          </w:tcPr>
          <w:p w:rsidR="000D1A16" w:rsidRPr="000D1A16" w:rsidRDefault="000D1A16" w:rsidP="000D1A16">
            <w:pPr>
              <w:spacing w:after="0" w:line="240" w:lineRule="auto"/>
              <w:jc w:val="both"/>
              <w:rPr>
                <w:rFonts w:ascii="Times New Roman" w:hAnsi="Times New Roman"/>
                <w:sz w:val="28"/>
                <w:szCs w:val="28"/>
              </w:rPr>
            </w:pPr>
            <w:r w:rsidRPr="000D1A16">
              <w:rPr>
                <w:rFonts w:ascii="Times New Roman" w:hAnsi="Times New Roman"/>
                <w:sz w:val="28"/>
                <w:szCs w:val="28"/>
              </w:rPr>
              <w:t>0</w:t>
            </w:r>
          </w:p>
        </w:tc>
        <w:tc>
          <w:tcPr>
            <w:tcW w:w="1106" w:type="dxa"/>
          </w:tcPr>
          <w:p w:rsidR="000D1A16" w:rsidRPr="000D1A16" w:rsidRDefault="000D1A16" w:rsidP="000D1A16">
            <w:pPr>
              <w:spacing w:after="0" w:line="240" w:lineRule="auto"/>
              <w:jc w:val="both"/>
              <w:rPr>
                <w:rFonts w:ascii="Times New Roman" w:hAnsi="Times New Roman"/>
                <w:sz w:val="28"/>
                <w:szCs w:val="28"/>
              </w:rPr>
            </w:pPr>
            <w:r w:rsidRPr="000D1A16">
              <w:rPr>
                <w:rFonts w:ascii="Times New Roman" w:hAnsi="Times New Roman"/>
                <w:sz w:val="28"/>
                <w:szCs w:val="28"/>
              </w:rPr>
              <w:t>0</w:t>
            </w:r>
          </w:p>
        </w:tc>
        <w:tc>
          <w:tcPr>
            <w:tcW w:w="1292" w:type="dxa"/>
          </w:tcPr>
          <w:p w:rsidR="000D1A16" w:rsidRPr="000D1A16" w:rsidRDefault="000D1A16" w:rsidP="000D1A16">
            <w:pPr>
              <w:spacing w:after="0" w:line="240" w:lineRule="auto"/>
              <w:jc w:val="both"/>
              <w:rPr>
                <w:rFonts w:ascii="Times New Roman" w:hAnsi="Times New Roman"/>
                <w:sz w:val="28"/>
                <w:szCs w:val="28"/>
              </w:rPr>
            </w:pPr>
            <w:r w:rsidRPr="000D1A16">
              <w:rPr>
                <w:rFonts w:ascii="Times New Roman" w:hAnsi="Times New Roman"/>
                <w:sz w:val="28"/>
                <w:szCs w:val="28"/>
              </w:rPr>
              <w:t>0</w:t>
            </w:r>
          </w:p>
        </w:tc>
        <w:tc>
          <w:tcPr>
            <w:tcW w:w="1535" w:type="dxa"/>
          </w:tcPr>
          <w:p w:rsidR="000D1A16" w:rsidRPr="000D1A16" w:rsidRDefault="000D1A16" w:rsidP="000D1A16">
            <w:pPr>
              <w:spacing w:after="0" w:line="240" w:lineRule="auto"/>
              <w:jc w:val="both"/>
              <w:rPr>
                <w:rFonts w:ascii="Times New Roman" w:hAnsi="Times New Roman"/>
                <w:sz w:val="28"/>
                <w:szCs w:val="28"/>
              </w:rPr>
            </w:pPr>
            <w:r w:rsidRPr="000D1A16">
              <w:rPr>
                <w:rFonts w:ascii="Times New Roman" w:hAnsi="Times New Roman"/>
                <w:sz w:val="28"/>
                <w:szCs w:val="28"/>
              </w:rPr>
              <w:t>0</w:t>
            </w:r>
          </w:p>
        </w:tc>
      </w:tr>
      <w:tr w:rsidR="000D1A16" w:rsidRPr="000D1A16" w:rsidTr="004E5B6B">
        <w:tc>
          <w:tcPr>
            <w:tcW w:w="2628" w:type="dxa"/>
          </w:tcPr>
          <w:p w:rsidR="000D1A16" w:rsidRPr="000D1A16" w:rsidRDefault="000D1A16" w:rsidP="000D1A16">
            <w:pPr>
              <w:spacing w:after="0" w:line="240" w:lineRule="auto"/>
              <w:jc w:val="both"/>
              <w:rPr>
                <w:rFonts w:ascii="Times New Roman" w:hAnsi="Times New Roman"/>
                <w:b/>
                <w:sz w:val="28"/>
                <w:szCs w:val="28"/>
              </w:rPr>
            </w:pPr>
            <w:r w:rsidRPr="000D1A16">
              <w:rPr>
                <w:rFonts w:ascii="Times New Roman" w:hAnsi="Times New Roman"/>
                <w:b/>
                <w:sz w:val="28"/>
                <w:szCs w:val="28"/>
              </w:rPr>
              <w:t>Итого</w:t>
            </w:r>
          </w:p>
        </w:tc>
        <w:tc>
          <w:tcPr>
            <w:tcW w:w="1449" w:type="dxa"/>
          </w:tcPr>
          <w:p w:rsidR="000D1A16" w:rsidRPr="000D1A16" w:rsidRDefault="000D1A16" w:rsidP="000D1A16">
            <w:pPr>
              <w:spacing w:after="0" w:line="240" w:lineRule="auto"/>
              <w:jc w:val="both"/>
              <w:rPr>
                <w:rFonts w:ascii="Times New Roman" w:hAnsi="Times New Roman"/>
                <w:sz w:val="28"/>
                <w:szCs w:val="28"/>
              </w:rPr>
            </w:pPr>
            <w:r w:rsidRPr="000D1A16">
              <w:rPr>
                <w:rFonts w:ascii="Times New Roman" w:hAnsi="Times New Roman"/>
                <w:sz w:val="28"/>
                <w:szCs w:val="28"/>
              </w:rPr>
              <w:t>0</w:t>
            </w:r>
          </w:p>
        </w:tc>
        <w:tc>
          <w:tcPr>
            <w:tcW w:w="2127" w:type="dxa"/>
          </w:tcPr>
          <w:p w:rsidR="000D1A16" w:rsidRPr="000D1A16" w:rsidRDefault="000D1A16" w:rsidP="000D1A16">
            <w:pPr>
              <w:spacing w:after="0" w:line="240" w:lineRule="auto"/>
              <w:jc w:val="both"/>
              <w:rPr>
                <w:rFonts w:ascii="Times New Roman" w:hAnsi="Times New Roman"/>
                <w:sz w:val="28"/>
                <w:szCs w:val="28"/>
              </w:rPr>
            </w:pPr>
            <w:r w:rsidRPr="000D1A16">
              <w:rPr>
                <w:rFonts w:ascii="Times New Roman" w:hAnsi="Times New Roman"/>
                <w:sz w:val="28"/>
                <w:szCs w:val="28"/>
              </w:rPr>
              <w:t>0</w:t>
            </w:r>
          </w:p>
        </w:tc>
        <w:tc>
          <w:tcPr>
            <w:tcW w:w="1106" w:type="dxa"/>
          </w:tcPr>
          <w:p w:rsidR="000D1A16" w:rsidRPr="000D1A16" w:rsidRDefault="000D1A16" w:rsidP="000D1A16">
            <w:pPr>
              <w:spacing w:after="0" w:line="240" w:lineRule="auto"/>
              <w:jc w:val="both"/>
              <w:rPr>
                <w:rFonts w:ascii="Times New Roman" w:hAnsi="Times New Roman"/>
                <w:sz w:val="28"/>
                <w:szCs w:val="28"/>
              </w:rPr>
            </w:pPr>
            <w:r w:rsidRPr="000D1A16">
              <w:rPr>
                <w:rFonts w:ascii="Times New Roman" w:hAnsi="Times New Roman"/>
                <w:sz w:val="28"/>
                <w:szCs w:val="28"/>
              </w:rPr>
              <w:t>0</w:t>
            </w:r>
          </w:p>
        </w:tc>
        <w:tc>
          <w:tcPr>
            <w:tcW w:w="1292" w:type="dxa"/>
          </w:tcPr>
          <w:p w:rsidR="000D1A16" w:rsidRPr="000D1A16" w:rsidRDefault="000D1A16" w:rsidP="000D1A16">
            <w:pPr>
              <w:spacing w:after="0" w:line="240" w:lineRule="auto"/>
              <w:jc w:val="both"/>
              <w:rPr>
                <w:rFonts w:ascii="Times New Roman" w:hAnsi="Times New Roman"/>
                <w:sz w:val="28"/>
                <w:szCs w:val="28"/>
              </w:rPr>
            </w:pPr>
            <w:r w:rsidRPr="000D1A16">
              <w:rPr>
                <w:rFonts w:ascii="Times New Roman" w:hAnsi="Times New Roman"/>
                <w:sz w:val="28"/>
                <w:szCs w:val="28"/>
              </w:rPr>
              <w:t>0</w:t>
            </w:r>
          </w:p>
        </w:tc>
        <w:tc>
          <w:tcPr>
            <w:tcW w:w="1535" w:type="dxa"/>
          </w:tcPr>
          <w:p w:rsidR="000D1A16" w:rsidRPr="000D1A16" w:rsidRDefault="000D1A16" w:rsidP="000D1A16">
            <w:pPr>
              <w:spacing w:after="0" w:line="240" w:lineRule="auto"/>
              <w:jc w:val="both"/>
              <w:rPr>
                <w:rFonts w:ascii="Times New Roman" w:hAnsi="Times New Roman"/>
                <w:sz w:val="28"/>
                <w:szCs w:val="28"/>
              </w:rPr>
            </w:pPr>
            <w:r w:rsidRPr="000D1A16">
              <w:rPr>
                <w:rFonts w:ascii="Times New Roman" w:hAnsi="Times New Roman"/>
                <w:sz w:val="28"/>
                <w:szCs w:val="28"/>
              </w:rPr>
              <w:t>0</w:t>
            </w:r>
          </w:p>
        </w:tc>
      </w:tr>
    </w:tbl>
    <w:p w:rsidR="000D1A16" w:rsidRPr="000D1A16" w:rsidRDefault="000D1A16" w:rsidP="000D1A16">
      <w:pPr>
        <w:pStyle w:val="aa"/>
        <w:ind w:left="0" w:firstLine="567"/>
        <w:jc w:val="both"/>
        <w:rPr>
          <w:sz w:val="28"/>
          <w:szCs w:val="28"/>
        </w:rPr>
      </w:pPr>
      <w:r w:rsidRPr="000D1A16">
        <w:rPr>
          <w:sz w:val="28"/>
          <w:szCs w:val="28"/>
        </w:rPr>
        <w:t xml:space="preserve">В фондах библиотек нашей системы нет документов на специальных носителях информации для обслуживания слепых и слабовидящих. На территории </w:t>
      </w:r>
      <w:proofErr w:type="gramStart"/>
      <w:r w:rsidRPr="000D1A16">
        <w:rPr>
          <w:sz w:val="28"/>
          <w:szCs w:val="28"/>
        </w:rPr>
        <w:t>г</w:t>
      </w:r>
      <w:proofErr w:type="gramEnd"/>
      <w:r w:rsidRPr="000D1A16">
        <w:rPr>
          <w:sz w:val="28"/>
          <w:szCs w:val="28"/>
        </w:rPr>
        <w:t xml:space="preserve">. Белово есть общество слепых и в его структуре своя </w:t>
      </w:r>
      <w:r w:rsidRPr="000D1A16">
        <w:rPr>
          <w:sz w:val="28"/>
          <w:szCs w:val="28"/>
        </w:rPr>
        <w:lastRenderedPageBreak/>
        <w:t xml:space="preserve">специализированная библиотека. Среди наших пользователей имеются </w:t>
      </w:r>
      <w:proofErr w:type="gramStart"/>
      <w:r w:rsidRPr="000D1A16">
        <w:rPr>
          <w:sz w:val="28"/>
          <w:szCs w:val="28"/>
        </w:rPr>
        <w:t>слабовидящие</w:t>
      </w:r>
      <w:proofErr w:type="gramEnd"/>
      <w:r w:rsidRPr="000D1A16">
        <w:rPr>
          <w:sz w:val="28"/>
          <w:szCs w:val="28"/>
        </w:rPr>
        <w:t>, но учет этих читателей не ведется.</w:t>
      </w:r>
    </w:p>
    <w:p w:rsidR="000D1A16" w:rsidRPr="000D1A16" w:rsidRDefault="000D1A16" w:rsidP="000D1A16">
      <w:pPr>
        <w:spacing w:after="0" w:line="240" w:lineRule="auto"/>
        <w:ind w:firstLine="708"/>
        <w:jc w:val="both"/>
        <w:rPr>
          <w:rFonts w:ascii="Times New Roman" w:hAnsi="Times New Roman"/>
          <w:b/>
          <w:sz w:val="28"/>
          <w:szCs w:val="28"/>
        </w:rPr>
      </w:pPr>
    </w:p>
    <w:p w:rsidR="000D1A16" w:rsidRPr="000D1A16" w:rsidRDefault="000D1A16" w:rsidP="000D1A16">
      <w:pPr>
        <w:spacing w:after="0" w:line="240" w:lineRule="auto"/>
        <w:ind w:firstLine="567"/>
        <w:jc w:val="both"/>
        <w:rPr>
          <w:rFonts w:ascii="Times New Roman" w:hAnsi="Times New Roman"/>
          <w:sz w:val="28"/>
          <w:szCs w:val="28"/>
        </w:rPr>
      </w:pPr>
      <w:r w:rsidRPr="000D1A16">
        <w:rPr>
          <w:rFonts w:ascii="Times New Roman" w:hAnsi="Times New Roman"/>
          <w:sz w:val="28"/>
          <w:szCs w:val="28"/>
        </w:rPr>
        <w:t xml:space="preserve">1.4. </w:t>
      </w:r>
    </w:p>
    <w:p w:rsidR="000D1A16" w:rsidRPr="000D1A16" w:rsidRDefault="000D1A16" w:rsidP="000D1A16">
      <w:pPr>
        <w:spacing w:after="0" w:line="240" w:lineRule="auto"/>
        <w:ind w:firstLine="567"/>
        <w:jc w:val="both"/>
        <w:rPr>
          <w:rFonts w:ascii="Times New Roman" w:hAnsi="Times New Roman"/>
          <w:sz w:val="28"/>
          <w:szCs w:val="28"/>
        </w:rPr>
      </w:pPr>
      <w:r w:rsidRPr="000D1A16">
        <w:rPr>
          <w:rFonts w:ascii="Times New Roman" w:hAnsi="Times New Roman"/>
          <w:sz w:val="28"/>
          <w:szCs w:val="28"/>
        </w:rPr>
        <w:t xml:space="preserve">В отчетном  году сложная экономическая ситуация в Беловском городском округе отразилась на комплектовании библиотечных фондов библиотек. Из запланированных средств бюджета муниципального образования (700 тыс. руб.) поступило 141 тыс. руб., из них 63,5 тыс. руб. на приобретение литературы.  Часть средств (25,2 тыс. руб.) была израсходована на приобретение книг у профессора Кемеровского государственного университета культуры и искусства И.Л. Курочкина и  писателя С.В. Илясова, остаток средств реализован через книжные магазины города (ООО «Калейдоскоп», ИП Чудакова). Конкурсные процедуры не проводились. </w:t>
      </w:r>
    </w:p>
    <w:p w:rsidR="000D1A16" w:rsidRPr="000D1A16" w:rsidRDefault="000D1A16" w:rsidP="000D1A16">
      <w:pPr>
        <w:spacing w:after="0" w:line="240" w:lineRule="auto"/>
        <w:ind w:firstLine="567"/>
        <w:jc w:val="both"/>
        <w:rPr>
          <w:rFonts w:ascii="Times New Roman" w:hAnsi="Times New Roman"/>
          <w:b/>
          <w:sz w:val="28"/>
          <w:szCs w:val="28"/>
        </w:rPr>
      </w:pPr>
    </w:p>
    <w:p w:rsidR="000D1A16" w:rsidRPr="000D1A16" w:rsidRDefault="000D1A16" w:rsidP="000D1A16">
      <w:pPr>
        <w:spacing w:after="0" w:line="240" w:lineRule="auto"/>
        <w:ind w:firstLine="567"/>
        <w:jc w:val="both"/>
        <w:rPr>
          <w:rFonts w:ascii="Times New Roman" w:eastAsia="Calibri" w:hAnsi="Times New Roman"/>
          <w:color w:val="000000"/>
          <w:sz w:val="28"/>
          <w:szCs w:val="28"/>
        </w:rPr>
      </w:pPr>
      <w:proofErr w:type="gramStart"/>
      <w:r w:rsidRPr="000D1A16">
        <w:rPr>
          <w:rFonts w:ascii="Times New Roman" w:hAnsi="Times New Roman"/>
          <w:b/>
          <w:sz w:val="28"/>
          <w:szCs w:val="28"/>
          <w:lang w:val="en-US"/>
        </w:rPr>
        <w:t>II</w:t>
      </w:r>
      <w:r w:rsidRPr="000D1A16">
        <w:rPr>
          <w:rFonts w:ascii="Times New Roman" w:hAnsi="Times New Roman"/>
          <w:b/>
          <w:sz w:val="28"/>
          <w:szCs w:val="28"/>
        </w:rPr>
        <w:t>.</w:t>
      </w:r>
      <w:proofErr w:type="gramEnd"/>
    </w:p>
    <w:p w:rsidR="000D1A16" w:rsidRPr="000D1A16" w:rsidRDefault="000D1A16" w:rsidP="000D1A16">
      <w:pPr>
        <w:autoSpaceDE w:val="0"/>
        <w:autoSpaceDN w:val="0"/>
        <w:adjustRightInd w:val="0"/>
        <w:spacing w:after="0" w:line="240" w:lineRule="auto"/>
        <w:ind w:firstLine="709"/>
        <w:jc w:val="both"/>
        <w:rPr>
          <w:rFonts w:ascii="Times New Roman" w:hAnsi="Times New Roman"/>
          <w:sz w:val="28"/>
          <w:szCs w:val="28"/>
        </w:rPr>
      </w:pPr>
      <w:r w:rsidRPr="000D1A16">
        <w:rPr>
          <w:rFonts w:ascii="Times New Roman" w:hAnsi="Times New Roman"/>
          <w:sz w:val="28"/>
          <w:szCs w:val="28"/>
        </w:rPr>
        <w:t xml:space="preserve"> В течение года </w:t>
      </w:r>
      <w:r w:rsidRPr="000D1A16">
        <w:rPr>
          <w:rFonts w:ascii="Times New Roman" w:hAnsi="Times New Roman"/>
          <w:color w:val="000000"/>
          <w:sz w:val="28"/>
          <w:szCs w:val="28"/>
        </w:rPr>
        <w:t xml:space="preserve">комплектование фонда </w:t>
      </w:r>
      <w:r w:rsidRPr="000D1A16">
        <w:rPr>
          <w:rFonts w:ascii="Times New Roman" w:hAnsi="Times New Roman"/>
          <w:sz w:val="28"/>
          <w:szCs w:val="28"/>
        </w:rPr>
        <w:t xml:space="preserve">велось  </w:t>
      </w:r>
      <w:r w:rsidRPr="000D1A16">
        <w:rPr>
          <w:rFonts w:ascii="Times New Roman" w:hAnsi="Times New Roman"/>
          <w:color w:val="000000"/>
          <w:sz w:val="28"/>
          <w:szCs w:val="28"/>
        </w:rPr>
        <w:t xml:space="preserve">в соответствии  с Федеральным законом </w:t>
      </w:r>
      <w:r w:rsidRPr="000D1A16">
        <w:rPr>
          <w:rFonts w:ascii="Times New Roman" w:hAnsi="Times New Roman"/>
          <w:sz w:val="28"/>
          <w:szCs w:val="28"/>
        </w:rPr>
        <w:t>№ 436</w:t>
      </w:r>
      <w:r w:rsidRPr="000D1A16">
        <w:rPr>
          <w:rFonts w:ascii="Times New Roman" w:hAnsi="Times New Roman"/>
          <w:color w:val="000000"/>
          <w:sz w:val="28"/>
          <w:szCs w:val="28"/>
        </w:rPr>
        <w:t>-ФЗ</w:t>
      </w:r>
      <w:r w:rsidRPr="000D1A16">
        <w:rPr>
          <w:rFonts w:ascii="Times New Roman" w:hAnsi="Times New Roman"/>
          <w:sz w:val="28"/>
          <w:szCs w:val="28"/>
        </w:rPr>
        <w:t xml:space="preserve"> «О защите детей от информации, причиняющей вред их здоровью и развитию» и  Федеральным законом  №114-ФЗ «О противодействии экстремистской деятельности».</w:t>
      </w:r>
    </w:p>
    <w:p w:rsidR="000D1A16" w:rsidRPr="000D1A16" w:rsidRDefault="000D1A16" w:rsidP="000D1A16">
      <w:pPr>
        <w:autoSpaceDE w:val="0"/>
        <w:autoSpaceDN w:val="0"/>
        <w:adjustRightInd w:val="0"/>
        <w:spacing w:after="0" w:line="240" w:lineRule="auto"/>
        <w:ind w:firstLine="709"/>
        <w:jc w:val="both"/>
        <w:rPr>
          <w:rFonts w:ascii="Times New Roman" w:hAnsi="Times New Roman"/>
          <w:sz w:val="28"/>
          <w:szCs w:val="28"/>
        </w:rPr>
      </w:pPr>
      <w:r w:rsidRPr="000D1A16">
        <w:rPr>
          <w:rFonts w:ascii="Times New Roman" w:hAnsi="Times New Roman"/>
          <w:sz w:val="28"/>
          <w:szCs w:val="28"/>
        </w:rPr>
        <w:t xml:space="preserve">Для своевременного обновления фондов, поддержание его состава на качественном уровне в 11 библиотеках ЦБС была  проведена работа по исключению литературы из фондов библиотек. </w:t>
      </w:r>
    </w:p>
    <w:p w:rsidR="000D1A16" w:rsidRPr="000D1A16" w:rsidRDefault="000D1A16" w:rsidP="000D1A16">
      <w:pPr>
        <w:spacing w:after="0" w:line="240" w:lineRule="auto"/>
        <w:ind w:firstLine="708"/>
        <w:jc w:val="both"/>
        <w:rPr>
          <w:rFonts w:ascii="Times New Roman" w:hAnsi="Times New Roman"/>
          <w:sz w:val="28"/>
          <w:szCs w:val="28"/>
        </w:rPr>
      </w:pPr>
      <w:r w:rsidRPr="000D1A16">
        <w:rPr>
          <w:rFonts w:ascii="Times New Roman" w:hAnsi="Times New Roman"/>
          <w:sz w:val="28"/>
          <w:szCs w:val="28"/>
        </w:rPr>
        <w:t>В целях всестороннего раскрытия библиотечных  фондов, повышения престижа книги и чтения, формирования позитивного отношения к чтению в течение года подготавливались и проводились различные мероприятия для всех категорий пользователей. В число таких мероприятий вошли и книжные выставки, которые были посвящены жизни и творчеству писателей, знаменательным и памятным датам, книжным новинкам и др.</w:t>
      </w:r>
    </w:p>
    <w:p w:rsidR="000D1A16" w:rsidRPr="000D1A16" w:rsidRDefault="000D1A16" w:rsidP="000D1A16">
      <w:pPr>
        <w:autoSpaceDE w:val="0"/>
        <w:autoSpaceDN w:val="0"/>
        <w:adjustRightInd w:val="0"/>
        <w:spacing w:after="0" w:line="240" w:lineRule="auto"/>
        <w:ind w:firstLine="708"/>
        <w:jc w:val="both"/>
        <w:rPr>
          <w:rFonts w:ascii="Times New Roman" w:hAnsi="Times New Roman"/>
          <w:sz w:val="28"/>
          <w:szCs w:val="28"/>
        </w:rPr>
      </w:pPr>
      <w:r w:rsidRPr="000D1A16">
        <w:rPr>
          <w:rFonts w:ascii="Times New Roman" w:hAnsi="Times New Roman"/>
          <w:sz w:val="28"/>
          <w:szCs w:val="28"/>
        </w:rPr>
        <w:t xml:space="preserve">Так,  ко Дню Славянской письменности в Центральной городской библиотеке  была организована выставка  </w:t>
      </w:r>
      <w:r w:rsidRPr="000D1A16">
        <w:rPr>
          <w:rFonts w:ascii="Times New Roman" w:hAnsi="Times New Roman"/>
          <w:b/>
          <w:i/>
          <w:sz w:val="28"/>
          <w:szCs w:val="28"/>
        </w:rPr>
        <w:t>«Старинный том в подлинной обложке».</w:t>
      </w:r>
      <w:r w:rsidRPr="000D1A16">
        <w:rPr>
          <w:rFonts w:ascii="Times New Roman" w:hAnsi="Times New Roman"/>
          <w:sz w:val="28"/>
          <w:szCs w:val="28"/>
        </w:rPr>
        <w:t xml:space="preserve"> Главный библиотекарь ОКиО для учащихся 7 класса МБОУ СОШ № 76 провела обзор книжной выставки, познакомила собравшихся с редкими книгами, хранящимися в депозитарном фонде библиотеки. </w:t>
      </w:r>
    </w:p>
    <w:p w:rsidR="000D1A16" w:rsidRPr="000D1A16" w:rsidRDefault="000D1A16" w:rsidP="000D1A16">
      <w:pPr>
        <w:spacing w:after="0" w:line="240" w:lineRule="auto"/>
        <w:ind w:firstLine="708"/>
        <w:jc w:val="both"/>
        <w:rPr>
          <w:rFonts w:ascii="Times New Roman" w:hAnsi="Times New Roman"/>
          <w:sz w:val="28"/>
          <w:szCs w:val="28"/>
        </w:rPr>
      </w:pPr>
      <w:r w:rsidRPr="000D1A16">
        <w:rPr>
          <w:rFonts w:ascii="Times New Roman" w:hAnsi="Times New Roman"/>
          <w:sz w:val="28"/>
          <w:szCs w:val="28"/>
        </w:rPr>
        <w:t>В ходе мероприятия присутствующие познакомились с историей создания фонда редких книг, узнали об издателях 19 - начала  20 вв., о собраниях отечественных и иностранных публикаций, изданных до 1916 г. Ведущая также рассказала о полиграфическом исполнении книг, об особенностях их оформления, стиле изложения и содержания.</w:t>
      </w:r>
    </w:p>
    <w:p w:rsidR="000D1A16" w:rsidRPr="000D1A16" w:rsidRDefault="000D1A16" w:rsidP="000D1A16">
      <w:pPr>
        <w:spacing w:after="0" w:line="240" w:lineRule="auto"/>
        <w:ind w:firstLine="708"/>
        <w:jc w:val="both"/>
        <w:rPr>
          <w:rFonts w:ascii="Times New Roman" w:hAnsi="Times New Roman"/>
          <w:sz w:val="28"/>
          <w:szCs w:val="28"/>
        </w:rPr>
      </w:pPr>
      <w:r w:rsidRPr="000D1A16">
        <w:rPr>
          <w:rFonts w:ascii="Times New Roman" w:hAnsi="Times New Roman"/>
          <w:sz w:val="28"/>
          <w:szCs w:val="28"/>
        </w:rPr>
        <w:t>У учащихся была возможность полистать уникальные экспонаты, познакомиться с их содержанием.</w:t>
      </w:r>
    </w:p>
    <w:p w:rsidR="000D1A16" w:rsidRPr="000D1A16" w:rsidRDefault="000D1A16" w:rsidP="000D1A16">
      <w:pPr>
        <w:spacing w:after="0" w:line="240" w:lineRule="auto"/>
        <w:ind w:firstLine="708"/>
        <w:jc w:val="both"/>
        <w:rPr>
          <w:rFonts w:ascii="Times New Roman" w:hAnsi="Times New Roman"/>
          <w:sz w:val="28"/>
          <w:szCs w:val="28"/>
          <w:shd w:val="clear" w:color="auto" w:fill="FFFFFF"/>
        </w:rPr>
      </w:pPr>
      <w:r w:rsidRPr="000D1A16">
        <w:rPr>
          <w:rFonts w:ascii="Times New Roman" w:hAnsi="Times New Roman"/>
          <w:color w:val="000000"/>
          <w:sz w:val="28"/>
          <w:szCs w:val="28"/>
        </w:rPr>
        <w:t xml:space="preserve">Для ознакомления пользователей МУ «ЦБС г. Белово» с художественной литературой современных авторов, удовлетворения их запросов и привлечения населения к пользованию книгой из фондов других </w:t>
      </w:r>
      <w:r w:rsidRPr="000D1A16">
        <w:rPr>
          <w:rFonts w:ascii="Times New Roman" w:hAnsi="Times New Roman"/>
          <w:color w:val="000000"/>
          <w:sz w:val="28"/>
          <w:szCs w:val="28"/>
        </w:rPr>
        <w:lastRenderedPageBreak/>
        <w:t xml:space="preserve">библиотек, являющихся структурными подразделениями МУ «ЦБС г. Белово» в отчетном году организована передвижная книжная выставка </w:t>
      </w:r>
      <w:r w:rsidRPr="000D1A16">
        <w:rPr>
          <w:rFonts w:ascii="Times New Roman" w:hAnsi="Times New Roman"/>
          <w:b/>
          <w:i/>
          <w:color w:val="000000"/>
          <w:sz w:val="28"/>
          <w:szCs w:val="28"/>
        </w:rPr>
        <w:t>«Литературный рейс: выбирай и читай!».</w:t>
      </w:r>
      <w:r w:rsidRPr="000D1A16">
        <w:rPr>
          <w:rFonts w:ascii="Times New Roman" w:hAnsi="Times New Roman"/>
          <w:b/>
          <w:color w:val="000000"/>
          <w:sz w:val="28"/>
          <w:szCs w:val="28"/>
        </w:rPr>
        <w:t xml:space="preserve">  </w:t>
      </w:r>
      <w:r w:rsidRPr="000D1A16">
        <w:rPr>
          <w:rFonts w:ascii="Times New Roman" w:hAnsi="Times New Roman"/>
          <w:color w:val="000000"/>
          <w:sz w:val="28"/>
          <w:szCs w:val="28"/>
        </w:rPr>
        <w:t xml:space="preserve">В состав фонда выставки вошло 80 экз. книг разных по жанрам, темам и стилю: современная отечественная и зарубежная проза, детектив, фантастика, любовный роман, мистика. </w:t>
      </w:r>
    </w:p>
    <w:p w:rsidR="000D1A16" w:rsidRPr="000D1A16" w:rsidRDefault="000D1A16" w:rsidP="000D1A16">
      <w:pPr>
        <w:pStyle w:val="aa"/>
        <w:ind w:left="0" w:firstLine="709"/>
        <w:jc w:val="both"/>
        <w:rPr>
          <w:sz w:val="28"/>
          <w:szCs w:val="28"/>
        </w:rPr>
      </w:pPr>
      <w:r w:rsidRPr="000D1A16">
        <w:rPr>
          <w:color w:val="000000"/>
          <w:sz w:val="28"/>
          <w:szCs w:val="28"/>
        </w:rPr>
        <w:t xml:space="preserve">Не остались без внимания и пользователи младшего возраста, для них выделен уголок «Юному читателю», где представлены книги детских писателей: </w:t>
      </w:r>
      <w:proofErr w:type="gramStart"/>
      <w:r w:rsidRPr="000D1A16">
        <w:rPr>
          <w:sz w:val="28"/>
          <w:szCs w:val="28"/>
        </w:rPr>
        <w:t xml:space="preserve">Афонин В. </w:t>
      </w:r>
      <w:r w:rsidRPr="000D1A16">
        <w:rPr>
          <w:color w:val="000000"/>
          <w:sz w:val="28"/>
          <w:szCs w:val="28"/>
        </w:rPr>
        <w:t>Мымрёнок и чудо в перьях, Берг Ю. Приключения озорного мышонка,  Бершадская М. Большая маленькая девочка, Блайтон Э. Приключения Нодди в игрушечном городе  и др. Для дальнейшего анализа выставки в книге отзывов «Голос читателя» пользователям предлагается поделиться впечатлением о прочитанной  книге или выставке, написать рекомендации  по улучшению библиотечного обслуживания той или иной библиотеки  МУ «ЦБС г. Белово»  или просто</w:t>
      </w:r>
      <w:proofErr w:type="gramEnd"/>
      <w:r w:rsidRPr="000D1A16">
        <w:rPr>
          <w:color w:val="000000"/>
          <w:sz w:val="28"/>
          <w:szCs w:val="28"/>
        </w:rPr>
        <w:t xml:space="preserve"> оставить свои пожелания. </w:t>
      </w:r>
    </w:p>
    <w:p w:rsidR="000D1A16" w:rsidRPr="000D1A16" w:rsidRDefault="000D1A16" w:rsidP="000D1A16">
      <w:pPr>
        <w:spacing w:after="0" w:line="240" w:lineRule="auto"/>
        <w:ind w:firstLine="709"/>
        <w:jc w:val="both"/>
        <w:rPr>
          <w:rFonts w:ascii="Times New Roman" w:hAnsi="Times New Roman"/>
          <w:i/>
          <w:sz w:val="28"/>
          <w:szCs w:val="28"/>
        </w:rPr>
      </w:pPr>
      <w:r w:rsidRPr="000D1A16">
        <w:rPr>
          <w:rFonts w:ascii="Times New Roman" w:hAnsi="Times New Roman"/>
          <w:sz w:val="28"/>
          <w:szCs w:val="28"/>
        </w:rPr>
        <w:t xml:space="preserve">С целью привлечения внимания к краеведческому фонду в ЦДБ прошло исследование </w:t>
      </w:r>
      <w:r w:rsidRPr="000D1A16">
        <w:rPr>
          <w:rFonts w:ascii="Times New Roman" w:hAnsi="Times New Roman"/>
          <w:b/>
          <w:i/>
          <w:sz w:val="28"/>
          <w:szCs w:val="28"/>
        </w:rPr>
        <w:t>"Что ты знаешь о краеведении"</w:t>
      </w:r>
      <w:r w:rsidRPr="000D1A16">
        <w:rPr>
          <w:rFonts w:ascii="Times New Roman" w:hAnsi="Times New Roman"/>
          <w:i/>
          <w:sz w:val="28"/>
          <w:szCs w:val="28"/>
        </w:rPr>
        <w:t>.</w:t>
      </w:r>
    </w:p>
    <w:p w:rsidR="000D1A16" w:rsidRPr="000D1A16" w:rsidRDefault="000D1A16" w:rsidP="000D1A16">
      <w:pPr>
        <w:spacing w:after="0" w:line="240" w:lineRule="auto"/>
        <w:ind w:firstLine="567"/>
        <w:jc w:val="both"/>
        <w:rPr>
          <w:rFonts w:ascii="Times New Roman" w:hAnsi="Times New Roman"/>
          <w:i/>
          <w:sz w:val="28"/>
          <w:szCs w:val="28"/>
        </w:rPr>
      </w:pPr>
      <w:r w:rsidRPr="000D1A16">
        <w:rPr>
          <w:rFonts w:ascii="Times New Roman" w:hAnsi="Times New Roman"/>
          <w:i/>
          <w:sz w:val="28"/>
          <w:szCs w:val="28"/>
        </w:rPr>
        <w:t xml:space="preserve">Цель: </w:t>
      </w:r>
      <w:r w:rsidRPr="000D1A16">
        <w:rPr>
          <w:rFonts w:ascii="Times New Roman" w:hAnsi="Times New Roman"/>
          <w:sz w:val="28"/>
          <w:szCs w:val="28"/>
        </w:rPr>
        <w:t>выявление уровня знаний пользователей по краеведению</w:t>
      </w:r>
    </w:p>
    <w:p w:rsidR="000D1A16" w:rsidRPr="000D1A16" w:rsidRDefault="000D1A16" w:rsidP="000D1A16">
      <w:pPr>
        <w:spacing w:after="0" w:line="240" w:lineRule="auto"/>
        <w:ind w:firstLine="567"/>
        <w:jc w:val="both"/>
        <w:rPr>
          <w:rFonts w:ascii="Times New Roman" w:hAnsi="Times New Roman"/>
          <w:sz w:val="28"/>
          <w:szCs w:val="28"/>
        </w:rPr>
      </w:pPr>
      <w:r w:rsidRPr="000D1A16">
        <w:rPr>
          <w:rFonts w:ascii="Times New Roman" w:hAnsi="Times New Roman"/>
          <w:i/>
          <w:sz w:val="28"/>
          <w:szCs w:val="28"/>
        </w:rPr>
        <w:t xml:space="preserve">Объект: </w:t>
      </w:r>
      <w:r w:rsidRPr="000D1A16">
        <w:rPr>
          <w:rFonts w:ascii="Times New Roman" w:hAnsi="Times New Roman"/>
          <w:sz w:val="28"/>
          <w:szCs w:val="28"/>
        </w:rPr>
        <w:t>ученики 5 классов</w:t>
      </w:r>
    </w:p>
    <w:p w:rsidR="000D1A16" w:rsidRPr="000D1A16" w:rsidRDefault="000D1A16" w:rsidP="000D1A16">
      <w:pPr>
        <w:spacing w:after="0" w:line="240" w:lineRule="auto"/>
        <w:ind w:firstLine="567"/>
        <w:jc w:val="both"/>
        <w:rPr>
          <w:rFonts w:ascii="Times New Roman" w:hAnsi="Times New Roman"/>
          <w:sz w:val="28"/>
          <w:szCs w:val="28"/>
        </w:rPr>
      </w:pPr>
      <w:r w:rsidRPr="000D1A16">
        <w:rPr>
          <w:rFonts w:ascii="Times New Roman" w:hAnsi="Times New Roman"/>
          <w:i/>
          <w:sz w:val="28"/>
          <w:szCs w:val="28"/>
        </w:rPr>
        <w:t>База исследования</w:t>
      </w:r>
      <w:r w:rsidRPr="000D1A16">
        <w:rPr>
          <w:rFonts w:ascii="Times New Roman" w:hAnsi="Times New Roman"/>
          <w:sz w:val="28"/>
          <w:szCs w:val="28"/>
        </w:rPr>
        <w:t>: внутренняя система работы библиотеки в сфере обслуживания читателей.</w:t>
      </w:r>
    </w:p>
    <w:p w:rsidR="000D1A16" w:rsidRPr="000D1A16" w:rsidRDefault="000D1A16" w:rsidP="000D1A16">
      <w:pPr>
        <w:spacing w:after="0" w:line="240" w:lineRule="auto"/>
        <w:ind w:firstLine="567"/>
        <w:jc w:val="both"/>
        <w:rPr>
          <w:rFonts w:ascii="Times New Roman" w:hAnsi="Times New Roman"/>
          <w:sz w:val="28"/>
          <w:szCs w:val="28"/>
        </w:rPr>
      </w:pPr>
      <w:r w:rsidRPr="000D1A16">
        <w:rPr>
          <w:rFonts w:ascii="Times New Roman" w:hAnsi="Times New Roman"/>
          <w:i/>
          <w:sz w:val="28"/>
          <w:szCs w:val="28"/>
        </w:rPr>
        <w:t xml:space="preserve">Метод: </w:t>
      </w:r>
      <w:r w:rsidRPr="000D1A16">
        <w:rPr>
          <w:rFonts w:ascii="Times New Roman" w:hAnsi="Times New Roman"/>
          <w:sz w:val="28"/>
          <w:szCs w:val="28"/>
        </w:rPr>
        <w:t>анкетирование</w:t>
      </w:r>
    </w:p>
    <w:p w:rsidR="000D1A16" w:rsidRPr="000D1A16" w:rsidRDefault="000D1A16" w:rsidP="000D1A16">
      <w:pPr>
        <w:spacing w:after="0" w:line="240" w:lineRule="auto"/>
        <w:ind w:firstLine="567"/>
        <w:jc w:val="both"/>
        <w:rPr>
          <w:rFonts w:ascii="Times New Roman" w:hAnsi="Times New Roman"/>
          <w:i/>
          <w:sz w:val="28"/>
          <w:szCs w:val="28"/>
        </w:rPr>
      </w:pPr>
      <w:r w:rsidRPr="000D1A16">
        <w:rPr>
          <w:rFonts w:ascii="Times New Roman" w:hAnsi="Times New Roman"/>
          <w:i/>
          <w:sz w:val="28"/>
          <w:szCs w:val="28"/>
        </w:rPr>
        <w:t>Количество участников</w:t>
      </w:r>
      <w:r w:rsidRPr="000D1A16">
        <w:rPr>
          <w:rFonts w:ascii="Times New Roman" w:hAnsi="Times New Roman"/>
          <w:sz w:val="28"/>
          <w:szCs w:val="28"/>
        </w:rPr>
        <w:t>: 100 человек</w:t>
      </w:r>
    </w:p>
    <w:p w:rsidR="000D1A16" w:rsidRPr="000D1A16" w:rsidRDefault="000D1A16" w:rsidP="000D1A16">
      <w:pPr>
        <w:spacing w:after="0" w:line="240" w:lineRule="auto"/>
        <w:ind w:firstLine="567"/>
        <w:jc w:val="both"/>
        <w:rPr>
          <w:rFonts w:ascii="Times New Roman" w:hAnsi="Times New Roman"/>
          <w:sz w:val="28"/>
          <w:szCs w:val="28"/>
        </w:rPr>
      </w:pPr>
      <w:r w:rsidRPr="000D1A16">
        <w:rPr>
          <w:rFonts w:ascii="Times New Roman" w:hAnsi="Times New Roman"/>
          <w:i/>
          <w:sz w:val="28"/>
          <w:szCs w:val="28"/>
        </w:rPr>
        <w:t>Основные выводы</w:t>
      </w:r>
      <w:r w:rsidRPr="000D1A16">
        <w:rPr>
          <w:rFonts w:ascii="Times New Roman" w:hAnsi="Times New Roman"/>
          <w:sz w:val="28"/>
          <w:szCs w:val="28"/>
        </w:rPr>
        <w:t xml:space="preserve">: большинство респондентов для поиска информации по краеведению используют ресурсы интернета или возможности библиотеки, краеведческую литературу используют исключительно для выполнения школьного задания, не все ребята понимают, что такое краеведческая литература и путают книги местного направления с </w:t>
      </w:r>
      <w:proofErr w:type="gramStart"/>
      <w:r w:rsidRPr="000D1A16">
        <w:rPr>
          <w:rFonts w:ascii="Times New Roman" w:hAnsi="Times New Roman"/>
          <w:sz w:val="28"/>
          <w:szCs w:val="28"/>
        </w:rPr>
        <w:t>общероссийскими</w:t>
      </w:r>
      <w:proofErr w:type="gramEnd"/>
      <w:r w:rsidRPr="000D1A16">
        <w:rPr>
          <w:rFonts w:ascii="Times New Roman" w:hAnsi="Times New Roman"/>
          <w:sz w:val="28"/>
          <w:szCs w:val="28"/>
        </w:rPr>
        <w:t xml:space="preserve">. </w:t>
      </w:r>
    </w:p>
    <w:p w:rsidR="000D1A16" w:rsidRPr="000D1A16" w:rsidRDefault="000D1A16" w:rsidP="000D1A16">
      <w:pPr>
        <w:spacing w:after="0" w:line="240" w:lineRule="auto"/>
        <w:ind w:firstLine="567"/>
        <w:jc w:val="both"/>
        <w:rPr>
          <w:rFonts w:ascii="Times New Roman" w:hAnsi="Times New Roman"/>
          <w:sz w:val="28"/>
          <w:szCs w:val="28"/>
        </w:rPr>
      </w:pPr>
      <w:r w:rsidRPr="000D1A16">
        <w:rPr>
          <w:rFonts w:ascii="Times New Roman" w:hAnsi="Times New Roman"/>
          <w:i/>
          <w:sz w:val="28"/>
          <w:szCs w:val="28"/>
        </w:rPr>
        <w:t>Рекомендации по итогам исследования</w:t>
      </w:r>
      <w:r w:rsidRPr="000D1A16">
        <w:rPr>
          <w:rFonts w:ascii="Times New Roman" w:hAnsi="Times New Roman"/>
          <w:sz w:val="28"/>
          <w:szCs w:val="28"/>
        </w:rPr>
        <w:t>: Усилить работу по продвижению чтения краеведческой литературы среди детей, организовывать традиционные и виртуальные книжно - иллюстративные выставки, информировать о периодических изданиях города и области, продолжить издание рекомендательных указателей литературы, дайджестов, буклетов краеведческой направленности.</w:t>
      </w:r>
    </w:p>
    <w:p w:rsidR="000D1A16" w:rsidRPr="000D1A16" w:rsidRDefault="000D1A16" w:rsidP="000D1A16">
      <w:pPr>
        <w:spacing w:after="0" w:line="240" w:lineRule="auto"/>
        <w:ind w:firstLine="709"/>
        <w:jc w:val="both"/>
        <w:rPr>
          <w:rFonts w:ascii="Times New Roman" w:eastAsia="Calibri" w:hAnsi="Times New Roman"/>
          <w:sz w:val="28"/>
          <w:szCs w:val="28"/>
        </w:rPr>
      </w:pPr>
      <w:r w:rsidRPr="000D1A16">
        <w:rPr>
          <w:rFonts w:ascii="Times New Roman" w:eastAsia="Calibri" w:hAnsi="Times New Roman"/>
          <w:sz w:val="28"/>
          <w:szCs w:val="28"/>
        </w:rPr>
        <w:t xml:space="preserve">В течение года в библиотеках ведется наблюдение за книговыдачей документов (статистическое, по отраслям, по типам и видам изданий), за предпочтениями пользователей. </w:t>
      </w:r>
      <w:proofErr w:type="gramStart"/>
      <w:r w:rsidRPr="000D1A16">
        <w:rPr>
          <w:rFonts w:ascii="Times New Roman" w:eastAsia="Calibri" w:hAnsi="Times New Roman"/>
          <w:sz w:val="28"/>
          <w:szCs w:val="28"/>
        </w:rPr>
        <w:t>Это позволяет получить более полное представление о том, какие документы из фонда пользуются большим спросом читателей, анализировать использование различных подфондов библиотеки и вовремя вносить изменения в процесс докомплектования библиотечного фонда.</w:t>
      </w:r>
      <w:proofErr w:type="gramEnd"/>
    </w:p>
    <w:p w:rsidR="000D1A16" w:rsidRDefault="000D1A16" w:rsidP="000D1A16">
      <w:pPr>
        <w:spacing w:after="0" w:line="240" w:lineRule="auto"/>
        <w:ind w:firstLine="709"/>
        <w:jc w:val="both"/>
        <w:rPr>
          <w:rFonts w:ascii="Times New Roman" w:hAnsi="Times New Roman"/>
          <w:sz w:val="28"/>
          <w:szCs w:val="28"/>
        </w:rPr>
      </w:pPr>
    </w:p>
    <w:p w:rsidR="000D1A16" w:rsidRPr="000D1A16" w:rsidRDefault="000D1A16" w:rsidP="000D1A16">
      <w:pPr>
        <w:spacing w:after="0" w:line="240" w:lineRule="auto"/>
        <w:ind w:firstLine="709"/>
        <w:jc w:val="both"/>
        <w:rPr>
          <w:rFonts w:ascii="Times New Roman" w:hAnsi="Times New Roman"/>
          <w:sz w:val="28"/>
          <w:szCs w:val="28"/>
        </w:rPr>
      </w:pPr>
    </w:p>
    <w:p w:rsidR="000D1A16" w:rsidRPr="000D1A16" w:rsidRDefault="000D1A16" w:rsidP="000D1A16">
      <w:pPr>
        <w:spacing w:after="0" w:line="240" w:lineRule="auto"/>
        <w:ind w:firstLine="709"/>
        <w:jc w:val="both"/>
        <w:rPr>
          <w:rFonts w:ascii="Times New Roman" w:hAnsi="Times New Roman"/>
          <w:b/>
          <w:sz w:val="28"/>
          <w:szCs w:val="28"/>
        </w:rPr>
      </w:pPr>
      <w:r w:rsidRPr="000D1A16">
        <w:rPr>
          <w:rFonts w:ascii="Times New Roman" w:hAnsi="Times New Roman"/>
          <w:sz w:val="28"/>
          <w:szCs w:val="28"/>
        </w:rPr>
        <w:lastRenderedPageBreak/>
        <w:t xml:space="preserve">2. </w:t>
      </w:r>
    </w:p>
    <w:p w:rsidR="000D1A16" w:rsidRPr="000D1A16" w:rsidRDefault="000D1A16" w:rsidP="000D1A16">
      <w:pPr>
        <w:spacing w:after="0" w:line="240" w:lineRule="auto"/>
        <w:ind w:firstLine="567"/>
        <w:jc w:val="both"/>
        <w:rPr>
          <w:rFonts w:ascii="Times New Roman" w:hAnsi="Times New Roman"/>
          <w:sz w:val="28"/>
          <w:szCs w:val="28"/>
        </w:rPr>
      </w:pPr>
      <w:r w:rsidRPr="000D1A16">
        <w:rPr>
          <w:rFonts w:ascii="Times New Roman" w:hAnsi="Times New Roman"/>
          <w:sz w:val="28"/>
          <w:szCs w:val="28"/>
        </w:rPr>
        <w:t>Немаловажным фактором в формировании книжного фонда, наиболее полно удовлетворяющего интересы пользователей, является регулярное исследование их читательских предпочтений.</w:t>
      </w:r>
    </w:p>
    <w:p w:rsidR="000D1A16" w:rsidRPr="000D1A16" w:rsidRDefault="000D1A16" w:rsidP="000D1A16">
      <w:pPr>
        <w:spacing w:after="0" w:line="240" w:lineRule="auto"/>
        <w:ind w:firstLine="567"/>
        <w:jc w:val="both"/>
        <w:rPr>
          <w:rFonts w:ascii="Times New Roman" w:hAnsi="Times New Roman"/>
          <w:sz w:val="28"/>
          <w:szCs w:val="28"/>
        </w:rPr>
      </w:pPr>
      <w:r w:rsidRPr="000D1A16">
        <w:rPr>
          <w:rFonts w:ascii="Times New Roman" w:hAnsi="Times New Roman"/>
          <w:sz w:val="28"/>
          <w:szCs w:val="28"/>
        </w:rPr>
        <w:t>С этой целью были проведены исследования:</w:t>
      </w:r>
    </w:p>
    <w:p w:rsidR="000D1A16" w:rsidRPr="000D1A16" w:rsidRDefault="000D1A16" w:rsidP="000D1A16">
      <w:pPr>
        <w:numPr>
          <w:ilvl w:val="0"/>
          <w:numId w:val="129"/>
        </w:numPr>
        <w:spacing w:after="0" w:line="240" w:lineRule="auto"/>
        <w:ind w:left="0" w:firstLine="709"/>
        <w:jc w:val="both"/>
        <w:rPr>
          <w:rFonts w:ascii="Times New Roman" w:hAnsi="Times New Roman"/>
          <w:b/>
          <w:i/>
          <w:sz w:val="28"/>
          <w:szCs w:val="28"/>
        </w:rPr>
      </w:pPr>
      <w:r w:rsidRPr="000D1A16">
        <w:rPr>
          <w:rFonts w:ascii="Times New Roman" w:hAnsi="Times New Roman"/>
          <w:b/>
          <w:i/>
          <w:sz w:val="28"/>
          <w:szCs w:val="28"/>
        </w:rPr>
        <w:t>«Литературные предпочтения дошкольного и младшего школьного возраста».</w:t>
      </w:r>
    </w:p>
    <w:p w:rsidR="000D1A16" w:rsidRPr="000D1A16" w:rsidRDefault="000D1A16" w:rsidP="000D1A16">
      <w:pPr>
        <w:tabs>
          <w:tab w:val="left" w:pos="2490"/>
        </w:tabs>
        <w:spacing w:after="0" w:line="240" w:lineRule="auto"/>
        <w:ind w:firstLine="567"/>
        <w:jc w:val="both"/>
        <w:rPr>
          <w:rFonts w:ascii="Times New Roman" w:hAnsi="Times New Roman"/>
          <w:sz w:val="28"/>
          <w:szCs w:val="28"/>
        </w:rPr>
      </w:pPr>
      <w:r w:rsidRPr="000D1A16">
        <w:rPr>
          <w:rFonts w:ascii="Times New Roman" w:hAnsi="Times New Roman"/>
          <w:i/>
          <w:sz w:val="28"/>
          <w:szCs w:val="28"/>
        </w:rPr>
        <w:t xml:space="preserve">Цель: </w:t>
      </w:r>
      <w:r w:rsidRPr="000D1A16">
        <w:rPr>
          <w:rFonts w:ascii="Times New Roman" w:hAnsi="Times New Roman"/>
          <w:sz w:val="28"/>
          <w:szCs w:val="28"/>
        </w:rPr>
        <w:t>изучение литературных интересов и предпочтений юных читателей в выборе художественной литературы.</w:t>
      </w:r>
    </w:p>
    <w:p w:rsidR="000D1A16" w:rsidRPr="000D1A16" w:rsidRDefault="000D1A16" w:rsidP="000D1A16">
      <w:pPr>
        <w:spacing w:after="0" w:line="240" w:lineRule="auto"/>
        <w:ind w:firstLine="567"/>
        <w:jc w:val="both"/>
        <w:rPr>
          <w:rFonts w:ascii="Times New Roman" w:hAnsi="Times New Roman"/>
          <w:sz w:val="28"/>
          <w:szCs w:val="28"/>
        </w:rPr>
      </w:pPr>
      <w:r w:rsidRPr="000D1A16">
        <w:rPr>
          <w:rFonts w:ascii="Times New Roman" w:hAnsi="Times New Roman"/>
          <w:i/>
          <w:sz w:val="28"/>
          <w:szCs w:val="28"/>
        </w:rPr>
        <w:t xml:space="preserve">Объект: </w:t>
      </w:r>
      <w:r w:rsidRPr="000D1A16">
        <w:rPr>
          <w:rFonts w:ascii="Times New Roman" w:hAnsi="Times New Roman"/>
          <w:sz w:val="28"/>
          <w:szCs w:val="28"/>
        </w:rPr>
        <w:t>дошкольники, ученики 1 – 4 классов</w:t>
      </w:r>
    </w:p>
    <w:p w:rsidR="000D1A16" w:rsidRPr="000D1A16" w:rsidRDefault="000D1A16" w:rsidP="000D1A16">
      <w:pPr>
        <w:spacing w:after="0" w:line="240" w:lineRule="auto"/>
        <w:ind w:firstLine="567"/>
        <w:jc w:val="both"/>
        <w:rPr>
          <w:rFonts w:ascii="Times New Roman" w:hAnsi="Times New Roman"/>
          <w:sz w:val="28"/>
          <w:szCs w:val="28"/>
        </w:rPr>
      </w:pPr>
      <w:r w:rsidRPr="000D1A16">
        <w:rPr>
          <w:rFonts w:ascii="Times New Roman" w:hAnsi="Times New Roman"/>
          <w:i/>
          <w:sz w:val="28"/>
          <w:szCs w:val="28"/>
        </w:rPr>
        <w:t>База исследования</w:t>
      </w:r>
      <w:r w:rsidRPr="000D1A16">
        <w:rPr>
          <w:rFonts w:ascii="Times New Roman" w:hAnsi="Times New Roman"/>
          <w:sz w:val="28"/>
          <w:szCs w:val="28"/>
        </w:rPr>
        <w:t>: внутренняя система работы библиотеки в сфере обслуживания читателей.</w:t>
      </w:r>
    </w:p>
    <w:p w:rsidR="000D1A16" w:rsidRPr="000D1A16" w:rsidRDefault="000D1A16" w:rsidP="000D1A16">
      <w:pPr>
        <w:spacing w:after="0" w:line="240" w:lineRule="auto"/>
        <w:ind w:firstLine="567"/>
        <w:jc w:val="both"/>
        <w:rPr>
          <w:rFonts w:ascii="Times New Roman" w:hAnsi="Times New Roman"/>
          <w:sz w:val="28"/>
          <w:szCs w:val="28"/>
        </w:rPr>
      </w:pPr>
      <w:r w:rsidRPr="000D1A16">
        <w:rPr>
          <w:rFonts w:ascii="Times New Roman" w:hAnsi="Times New Roman"/>
          <w:i/>
          <w:sz w:val="28"/>
          <w:szCs w:val="28"/>
        </w:rPr>
        <w:t xml:space="preserve">Метод: </w:t>
      </w:r>
      <w:r w:rsidRPr="000D1A16">
        <w:rPr>
          <w:rFonts w:ascii="Times New Roman" w:hAnsi="Times New Roman"/>
          <w:sz w:val="28"/>
          <w:szCs w:val="28"/>
        </w:rPr>
        <w:t>анализ читательских формуляров</w:t>
      </w:r>
    </w:p>
    <w:p w:rsidR="000D1A16" w:rsidRPr="000D1A16" w:rsidRDefault="000D1A16" w:rsidP="000D1A16">
      <w:pPr>
        <w:tabs>
          <w:tab w:val="left" w:pos="2490"/>
        </w:tabs>
        <w:spacing w:after="0" w:line="240" w:lineRule="auto"/>
        <w:ind w:firstLine="567"/>
        <w:jc w:val="both"/>
        <w:rPr>
          <w:rFonts w:ascii="Times New Roman" w:hAnsi="Times New Roman"/>
          <w:sz w:val="28"/>
          <w:szCs w:val="28"/>
        </w:rPr>
      </w:pPr>
      <w:r w:rsidRPr="000D1A16">
        <w:rPr>
          <w:rFonts w:ascii="Times New Roman" w:hAnsi="Times New Roman"/>
          <w:i/>
          <w:sz w:val="28"/>
          <w:szCs w:val="28"/>
        </w:rPr>
        <w:t>Количество участников</w:t>
      </w:r>
      <w:r w:rsidRPr="000D1A16">
        <w:rPr>
          <w:rFonts w:ascii="Times New Roman" w:hAnsi="Times New Roman"/>
          <w:sz w:val="28"/>
          <w:szCs w:val="28"/>
        </w:rPr>
        <w:t>: 350 формуляров пользователей. Из них: дошкольников – 53, первые классы – 43, вторые классы – 63, третьи – 114, четвёртые – 77.</w:t>
      </w:r>
    </w:p>
    <w:p w:rsidR="000D1A16" w:rsidRPr="000D1A16" w:rsidRDefault="000D1A16" w:rsidP="000D1A16">
      <w:pPr>
        <w:spacing w:after="0" w:line="240" w:lineRule="auto"/>
        <w:ind w:firstLine="567"/>
        <w:jc w:val="both"/>
        <w:rPr>
          <w:rFonts w:ascii="Times New Roman" w:hAnsi="Times New Roman"/>
          <w:sz w:val="28"/>
          <w:szCs w:val="28"/>
        </w:rPr>
      </w:pPr>
      <w:r w:rsidRPr="000D1A16">
        <w:rPr>
          <w:rFonts w:ascii="Times New Roman" w:hAnsi="Times New Roman"/>
          <w:i/>
          <w:sz w:val="28"/>
          <w:szCs w:val="28"/>
        </w:rPr>
        <w:t>Основные выводы</w:t>
      </w:r>
      <w:r w:rsidRPr="000D1A16">
        <w:rPr>
          <w:rFonts w:ascii="Times New Roman" w:hAnsi="Times New Roman"/>
          <w:sz w:val="28"/>
          <w:szCs w:val="28"/>
        </w:rPr>
        <w:t>: наибольшее количество читателей младшего абонемента составляют учащиеся третьих и четвёртых классов; процентное соотношение в выборе классической и современной литературы примерно одинаковое – 40% и 32%; среди авторов современной литературы ребята выделяют А. Шевченко, Ю. Ситников, К. Матюшкина, О.Рой, Т. Крюкова, М. Агапова, Э.Успенский, И.Носов и др.</w:t>
      </w:r>
    </w:p>
    <w:p w:rsidR="000D1A16" w:rsidRPr="000D1A16" w:rsidRDefault="000D1A16" w:rsidP="000D1A16">
      <w:pPr>
        <w:spacing w:after="0" w:line="240" w:lineRule="auto"/>
        <w:ind w:firstLine="567"/>
        <w:jc w:val="both"/>
        <w:rPr>
          <w:rFonts w:ascii="Times New Roman" w:hAnsi="Times New Roman"/>
          <w:sz w:val="28"/>
          <w:szCs w:val="28"/>
        </w:rPr>
      </w:pPr>
      <w:r w:rsidRPr="000D1A16">
        <w:rPr>
          <w:rFonts w:ascii="Times New Roman" w:hAnsi="Times New Roman"/>
          <w:i/>
          <w:sz w:val="28"/>
          <w:szCs w:val="28"/>
        </w:rPr>
        <w:t>Рекомендации по итогам исследования</w:t>
      </w:r>
      <w:r w:rsidRPr="000D1A16">
        <w:rPr>
          <w:rFonts w:ascii="Times New Roman" w:hAnsi="Times New Roman"/>
          <w:sz w:val="28"/>
          <w:szCs w:val="28"/>
        </w:rPr>
        <w:t>: продолжать обновление книжного фонда востребованной читателями литературой; проводить с юными пользователями индивидуальные беседы об интересующей их художественной литературе; знакомить с фондом библиотеки, используя выставки и обзоры новинок литературы; информировать читателей о новых книжных поступлениях в библиотеку.</w:t>
      </w:r>
    </w:p>
    <w:p w:rsidR="000D1A16" w:rsidRPr="000D1A16" w:rsidRDefault="000D1A16" w:rsidP="000D1A16">
      <w:pPr>
        <w:pStyle w:val="aa"/>
        <w:ind w:left="0"/>
        <w:jc w:val="both"/>
        <w:rPr>
          <w:b/>
          <w:sz w:val="28"/>
          <w:szCs w:val="28"/>
        </w:rPr>
      </w:pPr>
    </w:p>
    <w:p w:rsidR="000D1A16" w:rsidRPr="000D1A16" w:rsidRDefault="000D1A16" w:rsidP="000D1A16">
      <w:pPr>
        <w:pStyle w:val="aa"/>
        <w:numPr>
          <w:ilvl w:val="0"/>
          <w:numId w:val="129"/>
        </w:numPr>
        <w:ind w:left="0" w:firstLine="709"/>
        <w:contextualSpacing/>
        <w:jc w:val="both"/>
        <w:rPr>
          <w:b/>
          <w:i/>
          <w:sz w:val="28"/>
          <w:szCs w:val="28"/>
        </w:rPr>
      </w:pPr>
      <w:r w:rsidRPr="000D1A16">
        <w:rPr>
          <w:b/>
          <w:i/>
          <w:sz w:val="28"/>
          <w:szCs w:val="28"/>
        </w:rPr>
        <w:t>«Чтение подростков и юношества: мотивы, приоритеты».</w:t>
      </w:r>
    </w:p>
    <w:p w:rsidR="000D1A16" w:rsidRPr="000D1A16" w:rsidRDefault="000D1A16" w:rsidP="000D1A16">
      <w:pPr>
        <w:spacing w:after="0" w:line="240" w:lineRule="auto"/>
        <w:jc w:val="both"/>
        <w:rPr>
          <w:rFonts w:ascii="Times New Roman" w:hAnsi="Times New Roman"/>
          <w:sz w:val="28"/>
          <w:szCs w:val="28"/>
        </w:rPr>
      </w:pPr>
      <w:r w:rsidRPr="000D1A16">
        <w:rPr>
          <w:rFonts w:ascii="Times New Roman" w:hAnsi="Times New Roman"/>
          <w:i/>
          <w:sz w:val="28"/>
          <w:szCs w:val="28"/>
        </w:rPr>
        <w:t>Цель исследования</w:t>
      </w:r>
      <w:r w:rsidRPr="000D1A16">
        <w:rPr>
          <w:rFonts w:ascii="Times New Roman" w:hAnsi="Times New Roman"/>
          <w:sz w:val="28"/>
          <w:szCs w:val="28"/>
        </w:rPr>
        <w:t xml:space="preserve"> – изучить потребности подростков и юношества в чтении, мотивации посещения библиотеки, приоритеты в чтении.</w:t>
      </w:r>
    </w:p>
    <w:p w:rsidR="000D1A16" w:rsidRPr="000D1A16" w:rsidRDefault="000D1A16" w:rsidP="000D1A16">
      <w:pPr>
        <w:spacing w:after="0" w:line="240" w:lineRule="auto"/>
        <w:jc w:val="both"/>
        <w:rPr>
          <w:rFonts w:ascii="Times New Roman" w:hAnsi="Times New Roman"/>
          <w:i/>
          <w:sz w:val="28"/>
          <w:szCs w:val="28"/>
        </w:rPr>
      </w:pPr>
      <w:r w:rsidRPr="000D1A16">
        <w:rPr>
          <w:rFonts w:ascii="Times New Roman" w:hAnsi="Times New Roman"/>
          <w:i/>
          <w:sz w:val="28"/>
          <w:szCs w:val="28"/>
        </w:rPr>
        <w:t xml:space="preserve">Объект: </w:t>
      </w:r>
      <w:r w:rsidRPr="000D1A16">
        <w:rPr>
          <w:rFonts w:ascii="Times New Roman" w:hAnsi="Times New Roman"/>
          <w:sz w:val="28"/>
          <w:szCs w:val="28"/>
        </w:rPr>
        <w:t>подростки и юношество</w:t>
      </w:r>
    </w:p>
    <w:p w:rsidR="000D1A16" w:rsidRPr="000D1A16" w:rsidRDefault="000D1A16" w:rsidP="000D1A16">
      <w:pPr>
        <w:spacing w:after="0" w:line="240" w:lineRule="auto"/>
        <w:jc w:val="both"/>
        <w:rPr>
          <w:rFonts w:ascii="Times New Roman" w:hAnsi="Times New Roman"/>
          <w:sz w:val="28"/>
          <w:szCs w:val="28"/>
        </w:rPr>
      </w:pPr>
      <w:r w:rsidRPr="000D1A16">
        <w:rPr>
          <w:rFonts w:ascii="Times New Roman" w:hAnsi="Times New Roman"/>
          <w:i/>
          <w:sz w:val="28"/>
          <w:szCs w:val="28"/>
        </w:rPr>
        <w:t xml:space="preserve">База исследования: </w:t>
      </w:r>
      <w:r w:rsidRPr="000D1A16">
        <w:rPr>
          <w:rFonts w:ascii="Times New Roman" w:hAnsi="Times New Roman"/>
          <w:sz w:val="28"/>
          <w:szCs w:val="28"/>
        </w:rPr>
        <w:t>пользователи библиотеки</w:t>
      </w:r>
    </w:p>
    <w:p w:rsidR="000D1A16" w:rsidRPr="000D1A16" w:rsidRDefault="000D1A16" w:rsidP="000D1A16">
      <w:pPr>
        <w:spacing w:after="0" w:line="240" w:lineRule="auto"/>
        <w:jc w:val="both"/>
        <w:rPr>
          <w:rFonts w:ascii="Times New Roman" w:hAnsi="Times New Roman"/>
          <w:sz w:val="28"/>
          <w:szCs w:val="28"/>
        </w:rPr>
      </w:pPr>
      <w:r w:rsidRPr="000D1A16">
        <w:rPr>
          <w:rFonts w:ascii="Times New Roman" w:hAnsi="Times New Roman"/>
          <w:i/>
          <w:sz w:val="28"/>
          <w:szCs w:val="28"/>
        </w:rPr>
        <w:t>Метод:</w:t>
      </w:r>
      <w:r w:rsidRPr="000D1A16">
        <w:rPr>
          <w:rFonts w:ascii="Times New Roman" w:hAnsi="Times New Roman"/>
          <w:sz w:val="28"/>
          <w:szCs w:val="28"/>
        </w:rPr>
        <w:t xml:space="preserve">  Анкетирование</w:t>
      </w:r>
    </w:p>
    <w:p w:rsidR="000D1A16" w:rsidRPr="000D1A16" w:rsidRDefault="000D1A16" w:rsidP="000D1A16">
      <w:pPr>
        <w:spacing w:after="0" w:line="240" w:lineRule="auto"/>
        <w:jc w:val="both"/>
        <w:rPr>
          <w:rFonts w:ascii="Times New Roman" w:hAnsi="Times New Roman"/>
          <w:sz w:val="28"/>
          <w:szCs w:val="28"/>
        </w:rPr>
      </w:pPr>
      <w:r w:rsidRPr="000D1A16">
        <w:rPr>
          <w:rFonts w:ascii="Times New Roman" w:hAnsi="Times New Roman"/>
          <w:i/>
          <w:sz w:val="28"/>
          <w:szCs w:val="28"/>
        </w:rPr>
        <w:t>Количество участников:</w:t>
      </w:r>
      <w:r w:rsidRPr="000D1A16">
        <w:rPr>
          <w:rFonts w:ascii="Times New Roman" w:hAnsi="Times New Roman"/>
          <w:sz w:val="28"/>
          <w:szCs w:val="28"/>
        </w:rPr>
        <w:t xml:space="preserve"> 60 человек</w:t>
      </w:r>
    </w:p>
    <w:p w:rsidR="000D1A16" w:rsidRPr="000D1A16" w:rsidRDefault="000D1A16" w:rsidP="000D1A16">
      <w:pPr>
        <w:spacing w:after="0" w:line="240" w:lineRule="auto"/>
        <w:ind w:firstLine="708"/>
        <w:jc w:val="both"/>
        <w:rPr>
          <w:rFonts w:ascii="Times New Roman" w:hAnsi="Times New Roman"/>
          <w:color w:val="000000"/>
          <w:sz w:val="28"/>
          <w:szCs w:val="28"/>
        </w:rPr>
      </w:pPr>
      <w:r w:rsidRPr="000D1A16">
        <w:rPr>
          <w:rFonts w:ascii="Times New Roman" w:hAnsi="Times New Roman"/>
          <w:sz w:val="28"/>
          <w:szCs w:val="28"/>
        </w:rPr>
        <w:t xml:space="preserve">Результаты анкетирования показали, </w:t>
      </w:r>
      <w:r w:rsidRPr="000D1A16">
        <w:rPr>
          <w:rFonts w:ascii="Times New Roman" w:hAnsi="Times New Roman"/>
          <w:color w:val="000000"/>
          <w:sz w:val="28"/>
          <w:szCs w:val="28"/>
        </w:rPr>
        <w:t>что в свободное время подростки и юношество предпочитают проводить время с друзьями, а чтение книг занимает второе место. Большинство респондентов библиотеку посещают каждый день. При выборе книг полагаются на свой вкус.</w:t>
      </w:r>
      <w:r w:rsidRPr="000D1A16">
        <w:rPr>
          <w:rFonts w:ascii="Times New Roman" w:hAnsi="Times New Roman"/>
          <w:sz w:val="28"/>
          <w:szCs w:val="28"/>
        </w:rPr>
        <w:t xml:space="preserve"> </w:t>
      </w:r>
    </w:p>
    <w:p w:rsidR="000D1A16" w:rsidRPr="000D1A16" w:rsidRDefault="000D1A16" w:rsidP="000D1A16">
      <w:pPr>
        <w:spacing w:after="0" w:line="240" w:lineRule="auto"/>
        <w:ind w:firstLine="708"/>
        <w:jc w:val="both"/>
        <w:rPr>
          <w:rFonts w:ascii="Times New Roman" w:hAnsi="Times New Roman"/>
          <w:color w:val="000000"/>
          <w:sz w:val="28"/>
          <w:szCs w:val="28"/>
        </w:rPr>
      </w:pPr>
      <w:r w:rsidRPr="000D1A16">
        <w:rPr>
          <w:rFonts w:ascii="Times New Roman" w:hAnsi="Times New Roman"/>
          <w:color w:val="000000"/>
          <w:sz w:val="28"/>
          <w:szCs w:val="28"/>
        </w:rPr>
        <w:t xml:space="preserve">Как показали исследования, произведения, описывающие фантастические миры и приключения, где реальными являются волшебство и магия оказались более привлекательными среди подростков, особенно среди </w:t>
      </w:r>
      <w:r w:rsidRPr="000D1A16">
        <w:rPr>
          <w:rFonts w:ascii="Times New Roman" w:hAnsi="Times New Roman"/>
          <w:color w:val="000000"/>
          <w:sz w:val="28"/>
          <w:szCs w:val="28"/>
        </w:rPr>
        <w:lastRenderedPageBreak/>
        <w:t>мальчиков. Нереальный мир, необычные существа быстрее завоевывают симпатию и интерес, но среди девочек немало тех, кого интересует произведения, повествующие о современной  жизни сверстников, истории любви. Среди предложенных вопросов, к сожалению, ни один их респондентов не указал классическую литературу и поэзию. Такие книги чаще всего у подростков ассоциируются со школьной программой.</w:t>
      </w:r>
    </w:p>
    <w:p w:rsidR="000D1A16" w:rsidRPr="000D1A16" w:rsidRDefault="000D1A16" w:rsidP="000D1A16">
      <w:pPr>
        <w:spacing w:after="0" w:line="240" w:lineRule="auto"/>
        <w:jc w:val="both"/>
        <w:rPr>
          <w:rFonts w:ascii="Times New Roman" w:hAnsi="Times New Roman"/>
          <w:i/>
          <w:sz w:val="28"/>
          <w:szCs w:val="28"/>
        </w:rPr>
      </w:pPr>
      <w:r w:rsidRPr="000D1A16">
        <w:rPr>
          <w:rFonts w:ascii="Times New Roman" w:hAnsi="Times New Roman"/>
          <w:i/>
          <w:sz w:val="28"/>
          <w:szCs w:val="28"/>
        </w:rPr>
        <w:t>Основные выводы:</w:t>
      </w:r>
    </w:p>
    <w:p w:rsidR="000D1A16" w:rsidRPr="000D1A16" w:rsidRDefault="000D1A16" w:rsidP="000D1A16">
      <w:pPr>
        <w:pStyle w:val="c1"/>
        <w:spacing w:before="0" w:beforeAutospacing="0" w:after="0" w:afterAutospacing="0"/>
        <w:ind w:firstLine="708"/>
        <w:jc w:val="both"/>
        <w:textAlignment w:val="baseline"/>
        <w:rPr>
          <w:color w:val="000000"/>
          <w:sz w:val="28"/>
          <w:szCs w:val="28"/>
        </w:rPr>
      </w:pPr>
      <w:r w:rsidRPr="000D1A16">
        <w:rPr>
          <w:rStyle w:val="c5"/>
          <w:color w:val="000000"/>
          <w:sz w:val="28"/>
          <w:szCs w:val="28"/>
          <w:bdr w:val="none" w:sz="0" w:space="0" w:color="auto" w:frame="1"/>
        </w:rPr>
        <w:t xml:space="preserve">В круге чтения  подростков присутствуют произведения всех жанров. Наиболее часто подростки выбирают фантастику,  юмористические произведения, книги о любви и о сверстниках. Читатели этой категории оказались абсолютно равнодушными  к поэзии и классике. </w:t>
      </w:r>
    </w:p>
    <w:p w:rsidR="000D1A16" w:rsidRPr="000D1A16" w:rsidRDefault="000D1A16" w:rsidP="000D1A16">
      <w:pPr>
        <w:pStyle w:val="c1"/>
        <w:spacing w:before="0" w:beforeAutospacing="0" w:after="0" w:afterAutospacing="0"/>
        <w:ind w:firstLine="708"/>
        <w:jc w:val="both"/>
        <w:textAlignment w:val="baseline"/>
        <w:rPr>
          <w:color w:val="000000"/>
          <w:sz w:val="28"/>
          <w:szCs w:val="28"/>
        </w:rPr>
      </w:pPr>
      <w:r w:rsidRPr="000D1A16">
        <w:rPr>
          <w:rStyle w:val="c5"/>
          <w:color w:val="000000"/>
          <w:sz w:val="28"/>
          <w:szCs w:val="28"/>
          <w:bdr w:val="none" w:sz="0" w:space="0" w:color="auto" w:frame="1"/>
        </w:rPr>
        <w:t xml:space="preserve">В целом, ребята очень положительно относятся к чтению, как форме досуга и познания что-то нового для себя, выбирают книги по своему вкусу, прислушиваясь к советам друзей, но не отклоняют и помощь библиотекаря. Основная масса подростков достаточно часто приходят в библиотеку, это объясняется и заинтересованностью в чтении, и близким расположением школы дополнительного образования, и наличием зоны Wi-Fi. </w:t>
      </w:r>
    </w:p>
    <w:p w:rsidR="000D1A16" w:rsidRPr="000D1A16" w:rsidRDefault="000D1A16" w:rsidP="000D1A16">
      <w:pPr>
        <w:pStyle w:val="aa"/>
        <w:ind w:left="0"/>
        <w:jc w:val="both"/>
        <w:rPr>
          <w:i/>
          <w:sz w:val="28"/>
          <w:szCs w:val="28"/>
        </w:rPr>
      </w:pPr>
      <w:r w:rsidRPr="000D1A16">
        <w:rPr>
          <w:i/>
          <w:sz w:val="28"/>
          <w:szCs w:val="28"/>
        </w:rPr>
        <w:t>Рекомендации по итогам исследовании:</w:t>
      </w:r>
    </w:p>
    <w:p w:rsidR="000D1A16" w:rsidRPr="000D1A16" w:rsidRDefault="000D1A16" w:rsidP="000D1A16">
      <w:pPr>
        <w:spacing w:after="0" w:line="240" w:lineRule="auto"/>
        <w:ind w:firstLine="708"/>
        <w:jc w:val="both"/>
        <w:rPr>
          <w:rFonts w:ascii="Times New Roman" w:hAnsi="Times New Roman"/>
          <w:sz w:val="28"/>
          <w:szCs w:val="28"/>
        </w:rPr>
      </w:pPr>
      <w:r w:rsidRPr="000D1A16">
        <w:rPr>
          <w:rFonts w:ascii="Times New Roman" w:hAnsi="Times New Roman"/>
          <w:color w:val="000000"/>
          <w:sz w:val="28"/>
          <w:szCs w:val="28"/>
          <w:shd w:val="clear" w:color="auto" w:fill="FFFFFF"/>
        </w:rPr>
        <w:t>Результаты  исследований убеждают в том, что читательский интерес у этой категории пользователей достаточно высок, жанровые предпочтения разнообразны. Необходимо стабильное финансирование для приобретения новых книг, оформления подписки на периодические издания, чтобы не потерять имеющихся читателей и приобрести новых.</w:t>
      </w:r>
    </w:p>
    <w:p w:rsidR="000D1A16" w:rsidRPr="000D1A16" w:rsidRDefault="000D1A16" w:rsidP="000D1A16">
      <w:pPr>
        <w:pStyle w:val="aa"/>
        <w:ind w:left="0"/>
        <w:jc w:val="both"/>
        <w:rPr>
          <w:sz w:val="28"/>
          <w:szCs w:val="28"/>
        </w:rPr>
      </w:pPr>
      <w:r w:rsidRPr="000D1A16">
        <w:rPr>
          <w:sz w:val="28"/>
          <w:szCs w:val="28"/>
        </w:rPr>
        <w:t>Анализ результатов исследования позволил скорректировать направление работы с этой возрастной группой пользователей, выявив два аспекта. Рекомендация библиотекаря, при выборе книг, достаточно значима и это позволяет формировать художественный вкус. Следовательно, есть возможность попробовать исправить незаинтересованность в чтении классической литературы и поэзии.</w:t>
      </w:r>
    </w:p>
    <w:p w:rsidR="000D1A16" w:rsidRPr="000D1A16" w:rsidRDefault="000D1A16" w:rsidP="000D1A16">
      <w:pPr>
        <w:spacing w:after="0" w:line="240" w:lineRule="auto"/>
        <w:ind w:firstLine="567"/>
        <w:jc w:val="both"/>
        <w:rPr>
          <w:rFonts w:ascii="Times New Roman" w:hAnsi="Times New Roman"/>
          <w:sz w:val="28"/>
          <w:szCs w:val="28"/>
        </w:rPr>
      </w:pPr>
      <w:r w:rsidRPr="000D1A16">
        <w:rPr>
          <w:rFonts w:ascii="Times New Roman" w:hAnsi="Times New Roman"/>
          <w:sz w:val="28"/>
          <w:szCs w:val="28"/>
        </w:rPr>
        <w:t xml:space="preserve">В течение года в Библиотеке № 8 проходил цикл мероприятий </w:t>
      </w:r>
      <w:r w:rsidRPr="000D1A16">
        <w:rPr>
          <w:rFonts w:ascii="Times New Roman" w:hAnsi="Times New Roman"/>
          <w:b/>
          <w:i/>
          <w:sz w:val="28"/>
          <w:szCs w:val="28"/>
        </w:rPr>
        <w:t>«Освенцим без печей»</w:t>
      </w:r>
      <w:r w:rsidRPr="000D1A16">
        <w:rPr>
          <w:rFonts w:ascii="Times New Roman" w:hAnsi="Times New Roman"/>
          <w:sz w:val="28"/>
          <w:szCs w:val="28"/>
        </w:rPr>
        <w:t xml:space="preserve">, на котором состоялось знакомство учеников 11 класса с творчеством замечательного писателя </w:t>
      </w:r>
      <w:r w:rsidRPr="000D1A16">
        <w:rPr>
          <w:rFonts w:ascii="Times New Roman" w:hAnsi="Times New Roman"/>
          <w:sz w:val="28"/>
          <w:szCs w:val="28"/>
          <w:lang w:val="en-US"/>
        </w:rPr>
        <w:t>XX</w:t>
      </w:r>
      <w:r w:rsidRPr="000D1A16">
        <w:rPr>
          <w:rFonts w:ascii="Times New Roman" w:hAnsi="Times New Roman"/>
          <w:sz w:val="28"/>
          <w:szCs w:val="28"/>
        </w:rPr>
        <w:t xml:space="preserve"> столетия Георгием Демидовым, </w:t>
      </w:r>
      <w:r w:rsidRPr="000D1A16">
        <w:rPr>
          <w:rFonts w:ascii="Times New Roman" w:hAnsi="Times New Roman"/>
          <w:color w:val="252525"/>
          <w:sz w:val="28"/>
          <w:szCs w:val="28"/>
          <w:shd w:val="clear" w:color="auto" w:fill="FFFFFF"/>
        </w:rPr>
        <w:t>автором повестей и рассказов о массовых репрессиях, другом</w:t>
      </w:r>
      <w:r w:rsidRPr="000D1A16">
        <w:rPr>
          <w:rStyle w:val="apple-converted-space"/>
          <w:rFonts w:ascii="Times New Roman" w:hAnsi="Times New Roman"/>
          <w:color w:val="252525"/>
          <w:sz w:val="28"/>
          <w:szCs w:val="28"/>
          <w:shd w:val="clear" w:color="auto" w:fill="FFFFFF"/>
        </w:rPr>
        <w:t xml:space="preserve"> </w:t>
      </w:r>
      <w:r w:rsidRPr="000D1A16">
        <w:rPr>
          <w:rFonts w:ascii="Times New Roman" w:hAnsi="Times New Roman"/>
          <w:sz w:val="28"/>
          <w:szCs w:val="28"/>
          <w:shd w:val="clear" w:color="auto" w:fill="FFFFFF"/>
        </w:rPr>
        <w:t>Варлама Шаламова</w:t>
      </w:r>
      <w:r w:rsidRPr="000D1A16">
        <w:rPr>
          <w:rFonts w:ascii="Times New Roman" w:hAnsi="Times New Roman"/>
          <w:color w:val="252525"/>
          <w:sz w:val="28"/>
          <w:szCs w:val="28"/>
          <w:shd w:val="clear" w:color="auto" w:fill="FFFFFF"/>
        </w:rPr>
        <w:t>.</w:t>
      </w:r>
      <w:r w:rsidRPr="000D1A16">
        <w:rPr>
          <w:rFonts w:ascii="Times New Roman" w:hAnsi="Times New Roman"/>
          <w:sz w:val="28"/>
          <w:szCs w:val="28"/>
        </w:rPr>
        <w:t xml:space="preserve"> По форме мероприятия представляли собой обзоры литературы, уроки по творческой биографии писателей, дискуссии, написание эссе, устных опросов читателей для фильма «Открытие Георгия Демидова сибиряками». </w:t>
      </w:r>
    </w:p>
    <w:p w:rsidR="000D1A16" w:rsidRPr="000D1A16" w:rsidRDefault="000D1A16" w:rsidP="000D1A16">
      <w:pPr>
        <w:pStyle w:val="af0"/>
        <w:shd w:val="clear" w:color="auto" w:fill="FFFFFF"/>
        <w:tabs>
          <w:tab w:val="left" w:pos="142"/>
        </w:tabs>
        <w:ind w:firstLine="567"/>
        <w:jc w:val="both"/>
        <w:rPr>
          <w:sz w:val="28"/>
          <w:szCs w:val="28"/>
        </w:rPr>
      </w:pPr>
      <w:r w:rsidRPr="000D1A16">
        <w:rPr>
          <w:sz w:val="28"/>
          <w:szCs w:val="28"/>
        </w:rPr>
        <w:t>С результатами проведенных мероприятий со школьниками и анализом чтения взрослого населения книг Г.Г. Демидова заведующая библиотекой Е. Мочалова была приглашена  с докладом на международную конференцию «Встреча поколений. Демидов и Шаламов. Житие Георгия на фоне Варлама»</w:t>
      </w:r>
      <w:r w:rsidRPr="000D1A16">
        <w:rPr>
          <w:color w:val="000000"/>
          <w:sz w:val="28"/>
          <w:szCs w:val="28"/>
        </w:rPr>
        <w:t xml:space="preserve">, организованная Московским историко-литературным обществом «Возвращение», Домом русского зарубежья им. А.Солженицына и </w:t>
      </w:r>
      <w:r w:rsidRPr="000D1A16">
        <w:rPr>
          <w:color w:val="000000"/>
          <w:sz w:val="28"/>
          <w:szCs w:val="28"/>
        </w:rPr>
        <w:lastRenderedPageBreak/>
        <w:t>Государственным музеем истории ГУЛАГа,</w:t>
      </w:r>
      <w:r w:rsidRPr="000D1A16">
        <w:rPr>
          <w:sz w:val="28"/>
          <w:szCs w:val="28"/>
        </w:rPr>
        <w:t xml:space="preserve"> которая проходила с 4 марта по 6 марта 2016 года в Москве.</w:t>
      </w:r>
      <w:r w:rsidRPr="000D1A16">
        <w:rPr>
          <w:color w:val="000000"/>
          <w:sz w:val="28"/>
          <w:szCs w:val="28"/>
        </w:rPr>
        <w:t xml:space="preserve"> В конференции приняли участие исследователи творчества писателей Варлама Шаламова и Георгия Демидов и общественные деятели: Л.Иванов (Комиссия при Президенте РФ по реабилитации жертв политических репрессий), М.Федотов (Совет по развитию гражданского общества и правам человека), Н.Солженицына, М. Чудакова, Е. Якович, Ф. Фичи, С. Виленский и другие. </w:t>
      </w:r>
    </w:p>
    <w:p w:rsidR="000D1A16" w:rsidRPr="000D1A16" w:rsidRDefault="000D1A16" w:rsidP="000D1A16">
      <w:pPr>
        <w:pStyle w:val="af0"/>
        <w:ind w:firstLine="567"/>
        <w:jc w:val="both"/>
        <w:rPr>
          <w:color w:val="000000"/>
          <w:sz w:val="28"/>
          <w:szCs w:val="28"/>
        </w:rPr>
      </w:pPr>
      <w:r w:rsidRPr="000D1A16">
        <w:rPr>
          <w:rStyle w:val="afff1"/>
          <w:rFonts w:eastAsia="Calibri"/>
          <w:bCs/>
          <w:sz w:val="28"/>
          <w:szCs w:val="28"/>
          <w:shd w:val="clear" w:color="auto" w:fill="FFFFFF"/>
        </w:rPr>
        <w:t>Конференция прошла на двух площадках:</w:t>
      </w:r>
      <w:r w:rsidRPr="000D1A16">
        <w:rPr>
          <w:color w:val="000000"/>
          <w:sz w:val="28"/>
          <w:szCs w:val="28"/>
          <w:shd w:val="clear" w:color="auto" w:fill="FFFFFF"/>
        </w:rPr>
        <w:t xml:space="preserve"> 4 марта - в Доме русского зарубежья, 5–6 марта - в Музее ГУЛАГа.</w:t>
      </w:r>
      <w:r w:rsidRPr="000D1A16">
        <w:rPr>
          <w:color w:val="000000"/>
          <w:sz w:val="28"/>
          <w:szCs w:val="28"/>
        </w:rPr>
        <w:t xml:space="preserve"> В Доме русского зарубежья </w:t>
      </w:r>
      <w:r w:rsidRPr="000D1A16">
        <w:rPr>
          <w:sz w:val="28"/>
          <w:szCs w:val="28"/>
        </w:rPr>
        <w:t>Елена Викторовна Мочалова</w:t>
      </w:r>
      <w:r w:rsidRPr="000D1A16">
        <w:rPr>
          <w:color w:val="000000"/>
          <w:sz w:val="28"/>
          <w:szCs w:val="28"/>
        </w:rPr>
        <w:t xml:space="preserve"> выступила с докладом «Открытие Демидова сибиряками». Она поделилась впечатлениями читателей-беловчан от прочитанных книг Георгия Георгиевича Демидова, рассказала о большой работе по продвижению ГУЛАГовской литературы, продемонстрировала фильм с высказываниями читателей о творчестве Демидова. </w:t>
      </w:r>
    </w:p>
    <w:p w:rsidR="000D1A16" w:rsidRPr="000D1A16" w:rsidRDefault="000D1A16" w:rsidP="000D1A16">
      <w:pPr>
        <w:pStyle w:val="af0"/>
        <w:ind w:firstLine="567"/>
        <w:jc w:val="both"/>
        <w:rPr>
          <w:sz w:val="28"/>
          <w:szCs w:val="28"/>
        </w:rPr>
      </w:pPr>
      <w:r w:rsidRPr="000D1A16">
        <w:rPr>
          <w:color w:val="000000"/>
          <w:sz w:val="28"/>
          <w:szCs w:val="28"/>
        </w:rPr>
        <w:t xml:space="preserve">Благодаря тесному сотрудничеству с известными современными писателями (М. Чудаковой, Т. Крюковой, </w:t>
      </w:r>
      <w:r w:rsidRPr="000D1A16">
        <w:rPr>
          <w:sz w:val="28"/>
          <w:szCs w:val="28"/>
        </w:rPr>
        <w:t>А. Геласимовым) и участию во Всероссийских литературных конкурсах  («Книгуру», «Большая книга») фонд библиотеки пополнился новинками в количестве 38 экз.</w:t>
      </w:r>
    </w:p>
    <w:p w:rsidR="000D1A16" w:rsidRPr="000D1A16" w:rsidRDefault="002F51E5" w:rsidP="000D1A16">
      <w:pPr>
        <w:spacing w:after="0" w:line="240" w:lineRule="auto"/>
        <w:ind w:firstLine="567"/>
        <w:jc w:val="both"/>
        <w:rPr>
          <w:rFonts w:ascii="Times New Roman" w:hAnsi="Times New Roman"/>
          <w:sz w:val="28"/>
          <w:szCs w:val="28"/>
        </w:rPr>
      </w:pPr>
      <w:hyperlink r:id="rId114" w:history="1">
        <w:r w:rsidR="000D1A16" w:rsidRPr="000D1A16">
          <w:rPr>
            <w:rStyle w:val="a9"/>
            <w:rFonts w:ascii="Times New Roman" w:hAnsi="Times New Roman"/>
            <w:sz w:val="28"/>
            <w:szCs w:val="28"/>
          </w:rPr>
          <w:t>https://vk.com/public86530102?w=wall-86530102_164</w:t>
        </w:r>
      </w:hyperlink>
    </w:p>
    <w:p w:rsidR="000D1A16" w:rsidRPr="000D1A16" w:rsidRDefault="000D1A16" w:rsidP="000D1A16">
      <w:pPr>
        <w:spacing w:after="0" w:line="240" w:lineRule="auto"/>
        <w:ind w:firstLine="567"/>
        <w:jc w:val="both"/>
        <w:rPr>
          <w:rFonts w:ascii="Times New Roman" w:hAnsi="Times New Roman"/>
          <w:sz w:val="28"/>
          <w:szCs w:val="28"/>
        </w:rPr>
      </w:pPr>
      <w:r w:rsidRPr="000D1A16">
        <w:rPr>
          <w:rFonts w:ascii="Times New Roman" w:hAnsi="Times New Roman"/>
          <w:sz w:val="28"/>
          <w:szCs w:val="28"/>
        </w:rPr>
        <w:t>В соцсетях, на библиотечном сайте регулярно рекламируются новые поступления, даётся  информация о наиболее понравившихся прочитанных книгах, рекламируются победители литературных премий, размещаются собственные рецензии о книгах, пользующихся спросом в библиотеках.</w:t>
      </w:r>
    </w:p>
    <w:p w:rsidR="000D1A16" w:rsidRPr="000D1A16" w:rsidRDefault="000D1A16" w:rsidP="000D1A16">
      <w:pPr>
        <w:spacing w:after="0" w:line="240" w:lineRule="auto"/>
        <w:ind w:firstLine="567"/>
        <w:jc w:val="both"/>
        <w:rPr>
          <w:rFonts w:ascii="Times New Roman" w:hAnsi="Times New Roman"/>
          <w:b/>
          <w:sz w:val="28"/>
          <w:szCs w:val="28"/>
        </w:rPr>
      </w:pPr>
    </w:p>
    <w:p w:rsidR="000D1A16" w:rsidRPr="000D1A16" w:rsidRDefault="000D1A16" w:rsidP="000D1A16">
      <w:pPr>
        <w:spacing w:after="0" w:line="240" w:lineRule="auto"/>
        <w:ind w:firstLine="567"/>
        <w:jc w:val="both"/>
        <w:rPr>
          <w:rFonts w:ascii="Times New Roman" w:hAnsi="Times New Roman"/>
          <w:sz w:val="28"/>
          <w:szCs w:val="28"/>
        </w:rPr>
      </w:pPr>
      <w:r w:rsidRPr="000D1A16">
        <w:rPr>
          <w:rFonts w:ascii="Times New Roman" w:hAnsi="Times New Roman"/>
          <w:sz w:val="28"/>
          <w:szCs w:val="28"/>
        </w:rPr>
        <w:t>3.</w:t>
      </w:r>
      <w:r w:rsidRPr="000D1A16">
        <w:rPr>
          <w:rFonts w:ascii="Times New Roman" w:hAnsi="Times New Roman"/>
          <w:b/>
          <w:sz w:val="28"/>
          <w:szCs w:val="28"/>
        </w:rPr>
        <w:t xml:space="preserve"> </w:t>
      </w:r>
    </w:p>
    <w:p w:rsidR="000D1A16" w:rsidRPr="000D1A16" w:rsidRDefault="000D1A16" w:rsidP="000D1A16">
      <w:pPr>
        <w:spacing w:after="0" w:line="240" w:lineRule="auto"/>
        <w:ind w:firstLine="567"/>
        <w:rPr>
          <w:rFonts w:ascii="Times New Roman" w:hAnsi="Times New Roman"/>
          <w:sz w:val="28"/>
          <w:szCs w:val="28"/>
        </w:rPr>
      </w:pPr>
      <w:r w:rsidRPr="000D1A16">
        <w:rPr>
          <w:rFonts w:ascii="Times New Roman" w:hAnsi="Times New Roman"/>
          <w:sz w:val="28"/>
          <w:szCs w:val="28"/>
        </w:rPr>
        <w:t>В отчетном году  сотрудники Отдела комплектования совместно с библиотеками  активно принимали участие,  как в городских, так и Всероссийских  акциях.</w:t>
      </w:r>
    </w:p>
    <w:p w:rsidR="000D1A16" w:rsidRPr="000D1A16" w:rsidRDefault="000D1A16" w:rsidP="000D1A16">
      <w:pPr>
        <w:spacing w:after="0" w:line="240" w:lineRule="auto"/>
        <w:ind w:firstLine="567"/>
        <w:rPr>
          <w:rFonts w:ascii="Times New Roman" w:hAnsi="Times New Roman"/>
          <w:sz w:val="28"/>
          <w:szCs w:val="28"/>
        </w:rPr>
      </w:pPr>
      <w:r w:rsidRPr="000D1A16">
        <w:rPr>
          <w:rFonts w:ascii="Times New Roman" w:hAnsi="Times New Roman"/>
          <w:sz w:val="28"/>
          <w:szCs w:val="28"/>
        </w:rPr>
        <w:t xml:space="preserve">1 июня 2016 года в День защиты детей Председатель Государственной Думы РФ С.Е. Нарышкин дал старт Всероссийской благотворительной акции </w:t>
      </w:r>
      <w:r w:rsidRPr="000D1A16">
        <w:rPr>
          <w:rFonts w:ascii="Times New Roman" w:hAnsi="Times New Roman"/>
          <w:b/>
          <w:i/>
          <w:sz w:val="28"/>
          <w:szCs w:val="28"/>
        </w:rPr>
        <w:t>«Подари ребёнку книгу!»</w:t>
      </w:r>
      <w:r w:rsidRPr="000D1A16">
        <w:rPr>
          <w:rFonts w:ascii="Times New Roman" w:hAnsi="Times New Roman"/>
          <w:sz w:val="28"/>
          <w:szCs w:val="28"/>
        </w:rPr>
        <w:t>, инициированной Российской государственной детской библиотекой.</w:t>
      </w:r>
    </w:p>
    <w:p w:rsidR="000D1A16" w:rsidRPr="000D1A16" w:rsidRDefault="000D1A16" w:rsidP="000D1A16">
      <w:pPr>
        <w:spacing w:after="0" w:line="240" w:lineRule="auto"/>
        <w:ind w:firstLine="567"/>
        <w:jc w:val="both"/>
        <w:rPr>
          <w:rFonts w:ascii="Times New Roman" w:hAnsi="Times New Roman"/>
          <w:sz w:val="28"/>
          <w:szCs w:val="28"/>
        </w:rPr>
      </w:pPr>
      <w:r w:rsidRPr="000D1A16">
        <w:rPr>
          <w:rFonts w:ascii="Times New Roman" w:hAnsi="Times New Roman"/>
          <w:sz w:val="28"/>
          <w:szCs w:val="28"/>
        </w:rPr>
        <w:t xml:space="preserve">Библиотеки МУ «ЦБС г. Белово»  стали участниками данной акции  и на информационной платформе, организованной РГДБ опубликовали списки изданий, которые крайне необходимы читателям.  </w:t>
      </w:r>
    </w:p>
    <w:p w:rsidR="000D1A16" w:rsidRPr="000D1A16" w:rsidRDefault="000D1A16" w:rsidP="000D1A16">
      <w:pPr>
        <w:spacing w:after="0" w:line="240" w:lineRule="auto"/>
        <w:ind w:firstLine="567"/>
        <w:jc w:val="both"/>
        <w:rPr>
          <w:rFonts w:ascii="Times New Roman" w:hAnsi="Times New Roman"/>
          <w:sz w:val="28"/>
          <w:szCs w:val="28"/>
        </w:rPr>
      </w:pPr>
      <w:r w:rsidRPr="000D1A16">
        <w:rPr>
          <w:rFonts w:ascii="Times New Roman" w:hAnsi="Times New Roman"/>
          <w:sz w:val="28"/>
          <w:szCs w:val="28"/>
        </w:rPr>
        <w:t xml:space="preserve">В октябре текущего года краудфандинговая платформа № 1 в России Planeta.ru при содействии Государственной Думы РФ, Российской Библиотечной Ассоциации и Русской Школьной Библиотечной Ассоциации запустила проект </w:t>
      </w:r>
      <w:r w:rsidRPr="000D1A16">
        <w:rPr>
          <w:rFonts w:ascii="Times New Roman" w:hAnsi="Times New Roman"/>
          <w:b/>
          <w:i/>
          <w:sz w:val="28"/>
          <w:szCs w:val="28"/>
        </w:rPr>
        <w:t>«БиблиоРодина»</w:t>
      </w:r>
      <w:r w:rsidRPr="000D1A16">
        <w:rPr>
          <w:rFonts w:ascii="Times New Roman" w:hAnsi="Times New Roman"/>
          <w:sz w:val="28"/>
          <w:szCs w:val="28"/>
        </w:rPr>
        <w:t xml:space="preserve"> в поддержку российских библиотек. Отличительной чертой проекта «БиблиоРодина» является меценатская подписка на технические и научно-популярные издания. Библиотеками ЦБС  была оформлена заявка  на участие в  проекте.</w:t>
      </w:r>
    </w:p>
    <w:p w:rsidR="000D1A16" w:rsidRPr="000D1A16" w:rsidRDefault="000D1A16" w:rsidP="000D1A16">
      <w:pPr>
        <w:spacing w:after="0" w:line="240" w:lineRule="auto"/>
        <w:ind w:firstLine="567"/>
        <w:jc w:val="both"/>
        <w:rPr>
          <w:rFonts w:ascii="Times New Roman" w:hAnsi="Times New Roman"/>
          <w:sz w:val="28"/>
          <w:szCs w:val="28"/>
        </w:rPr>
      </w:pPr>
      <w:r w:rsidRPr="000D1A16">
        <w:rPr>
          <w:rFonts w:ascii="Times New Roman" w:hAnsi="Times New Roman"/>
          <w:sz w:val="28"/>
          <w:szCs w:val="28"/>
        </w:rPr>
        <w:lastRenderedPageBreak/>
        <w:t xml:space="preserve">Для расширения аудитории и вовлечения еще большего количества участников в акции на странице сайта ЦБС были размещены баннеры Всероссийских акций. </w:t>
      </w:r>
    </w:p>
    <w:p w:rsidR="000D1A16" w:rsidRPr="000D1A16" w:rsidRDefault="000D1A16" w:rsidP="000D1A16">
      <w:pPr>
        <w:spacing w:after="0" w:line="240" w:lineRule="auto"/>
        <w:ind w:firstLine="567"/>
        <w:jc w:val="both"/>
        <w:rPr>
          <w:rFonts w:ascii="Times New Roman" w:hAnsi="Times New Roman"/>
          <w:sz w:val="28"/>
          <w:szCs w:val="28"/>
        </w:rPr>
      </w:pPr>
      <w:r w:rsidRPr="000D1A16">
        <w:rPr>
          <w:rFonts w:ascii="Times New Roman" w:hAnsi="Times New Roman"/>
          <w:sz w:val="28"/>
          <w:szCs w:val="28"/>
        </w:rPr>
        <w:t xml:space="preserve">14 февраля – день, известный как праздник всех влюбленных, а также – День святого Валентина. Но мало кто знает, что с 2012 года 14 февраля стало знаменательной датой и для книголюбов, ведь это – Международный день дарения книг. В преддверии этого дня сотрудники Центральной городской библиотеки провели акцию </w:t>
      </w:r>
      <w:r w:rsidRPr="000D1A16">
        <w:rPr>
          <w:rFonts w:ascii="Times New Roman" w:hAnsi="Times New Roman"/>
          <w:b/>
          <w:i/>
          <w:sz w:val="28"/>
          <w:szCs w:val="28"/>
        </w:rPr>
        <w:t>«Подари книге вторую жизнь»</w:t>
      </w:r>
      <w:r w:rsidRPr="000D1A16">
        <w:rPr>
          <w:rFonts w:ascii="Times New Roman" w:hAnsi="Times New Roman"/>
          <w:sz w:val="28"/>
          <w:szCs w:val="28"/>
        </w:rPr>
        <w:t xml:space="preserve">.  Акция прошла  </w:t>
      </w:r>
      <w:proofErr w:type="gramStart"/>
      <w:r w:rsidRPr="000D1A16">
        <w:rPr>
          <w:rFonts w:ascii="Times New Roman" w:hAnsi="Times New Roman"/>
          <w:sz w:val="28"/>
          <w:szCs w:val="28"/>
        </w:rPr>
        <w:t>в</w:t>
      </w:r>
      <w:proofErr w:type="gramEnd"/>
      <w:r w:rsidRPr="000D1A16">
        <w:rPr>
          <w:rFonts w:ascii="Times New Roman" w:hAnsi="Times New Roman"/>
          <w:sz w:val="28"/>
          <w:szCs w:val="28"/>
        </w:rPr>
        <w:t xml:space="preserve"> </w:t>
      </w:r>
      <w:proofErr w:type="gramStart"/>
      <w:r w:rsidRPr="000D1A16">
        <w:rPr>
          <w:rFonts w:ascii="Times New Roman" w:hAnsi="Times New Roman"/>
          <w:sz w:val="28"/>
          <w:szCs w:val="28"/>
        </w:rPr>
        <w:t>МУК</w:t>
      </w:r>
      <w:proofErr w:type="gramEnd"/>
      <w:r w:rsidRPr="000D1A16">
        <w:rPr>
          <w:rFonts w:ascii="Times New Roman" w:hAnsi="Times New Roman"/>
          <w:sz w:val="28"/>
          <w:szCs w:val="28"/>
        </w:rPr>
        <w:t xml:space="preserve"> «Дом временного и ночного пребывания Беловского городского округа», где главный библиотекарь ОКиО рассказала  людям, оказавшимся в трудной жизненной ситуации, об истории возникновения праздника и передала в библиотеку учреждения 200 экз. книг.</w:t>
      </w:r>
    </w:p>
    <w:p w:rsidR="000D1A16" w:rsidRPr="000D1A16" w:rsidRDefault="000D1A16" w:rsidP="000D1A16">
      <w:pPr>
        <w:spacing w:after="0" w:line="240" w:lineRule="auto"/>
        <w:ind w:firstLine="567"/>
        <w:jc w:val="both"/>
        <w:rPr>
          <w:rFonts w:ascii="Times New Roman" w:hAnsi="Times New Roman"/>
          <w:sz w:val="28"/>
          <w:szCs w:val="28"/>
        </w:rPr>
      </w:pPr>
      <w:r w:rsidRPr="000D1A16">
        <w:rPr>
          <w:rFonts w:ascii="Times New Roman" w:hAnsi="Times New Roman"/>
          <w:sz w:val="28"/>
          <w:szCs w:val="28"/>
        </w:rPr>
        <w:t xml:space="preserve">Успешной стала акция </w:t>
      </w:r>
      <w:r w:rsidRPr="000D1A16">
        <w:rPr>
          <w:rFonts w:ascii="Times New Roman" w:hAnsi="Times New Roman"/>
          <w:b/>
          <w:i/>
          <w:sz w:val="28"/>
          <w:szCs w:val="28"/>
        </w:rPr>
        <w:t xml:space="preserve">"День влюбленных в книгу", </w:t>
      </w:r>
      <w:r w:rsidRPr="000D1A16">
        <w:rPr>
          <w:rFonts w:ascii="Times New Roman" w:hAnsi="Times New Roman"/>
          <w:sz w:val="28"/>
          <w:szCs w:val="28"/>
        </w:rPr>
        <w:t xml:space="preserve"> которая прошла   в Центральной городской библиотеке. Читателям библиотеки было предложено написать на валентинках "признание в любви" своим любимым книгам. Читатели с энтузиазмом откликнулись на акцию, в результате по итогам читательских предпочтений была организована выставка «Я люблю тебя, книга!».</w:t>
      </w:r>
    </w:p>
    <w:p w:rsidR="000D1A16" w:rsidRPr="000D1A16" w:rsidRDefault="000D1A16" w:rsidP="000D1A16">
      <w:pPr>
        <w:spacing w:after="0" w:line="240" w:lineRule="auto"/>
        <w:ind w:firstLine="567"/>
        <w:jc w:val="both"/>
        <w:rPr>
          <w:rFonts w:ascii="Times New Roman" w:hAnsi="Times New Roman"/>
          <w:sz w:val="28"/>
          <w:szCs w:val="28"/>
        </w:rPr>
      </w:pPr>
      <w:r w:rsidRPr="000D1A16">
        <w:rPr>
          <w:rFonts w:ascii="Times New Roman" w:hAnsi="Times New Roman"/>
          <w:sz w:val="28"/>
          <w:szCs w:val="28"/>
        </w:rPr>
        <w:t xml:space="preserve">Ежегодно 6 июня в России отмечается Пушкинский день (День русского языка).  Для пропаганды лучших образцов отечественной литературы библиотекари Центральной городской библиотеки провели акцию </w:t>
      </w:r>
      <w:r w:rsidRPr="000D1A16">
        <w:rPr>
          <w:rFonts w:ascii="Times New Roman" w:hAnsi="Times New Roman"/>
          <w:b/>
          <w:i/>
          <w:sz w:val="28"/>
          <w:szCs w:val="28"/>
        </w:rPr>
        <w:t>«Читаем классику»</w:t>
      </w:r>
      <w:r w:rsidRPr="000D1A16">
        <w:rPr>
          <w:rFonts w:ascii="Times New Roman" w:hAnsi="Times New Roman"/>
          <w:sz w:val="28"/>
          <w:szCs w:val="28"/>
        </w:rPr>
        <w:t>. Возле библиотеки и места проведения акции были написаны на асфальте слоганы: «Всё самое лучшее – в классической литературе!» и «Классическая литература – это культура народов всего мира».  Жителям города были предложены буклеты, закладки  с  биобиблиографической информацией и книги русских классиков.</w:t>
      </w:r>
    </w:p>
    <w:p w:rsidR="000D1A16" w:rsidRPr="000D1A16" w:rsidRDefault="000D1A16" w:rsidP="000D1A16">
      <w:pPr>
        <w:spacing w:after="0" w:line="240" w:lineRule="auto"/>
        <w:ind w:firstLine="567"/>
        <w:jc w:val="both"/>
        <w:rPr>
          <w:rFonts w:ascii="Times New Roman" w:hAnsi="Times New Roman"/>
          <w:sz w:val="28"/>
          <w:szCs w:val="28"/>
        </w:rPr>
      </w:pPr>
      <w:r w:rsidRPr="000D1A16">
        <w:rPr>
          <w:rFonts w:ascii="Times New Roman" w:hAnsi="Times New Roman"/>
          <w:sz w:val="28"/>
          <w:szCs w:val="28"/>
        </w:rPr>
        <w:t xml:space="preserve">С 10 мая по 23 июня библиотеки ЦБС приняли участие в Акции по организации сбора и утилизации макулатуры </w:t>
      </w:r>
      <w:r w:rsidRPr="000D1A16">
        <w:rPr>
          <w:rFonts w:ascii="Times New Roman" w:hAnsi="Times New Roman"/>
          <w:b/>
          <w:i/>
          <w:sz w:val="28"/>
          <w:szCs w:val="28"/>
        </w:rPr>
        <w:t>«Чистая среда».</w:t>
      </w:r>
      <w:r w:rsidRPr="000D1A16">
        <w:rPr>
          <w:rFonts w:ascii="Times New Roman" w:hAnsi="Times New Roman"/>
          <w:sz w:val="28"/>
          <w:szCs w:val="28"/>
        </w:rPr>
        <w:t xml:space="preserve"> Во время проведения акции было собрано и сдано 274 кг макулатуры.</w:t>
      </w:r>
    </w:p>
    <w:p w:rsidR="000D1A16" w:rsidRPr="000D1A16" w:rsidRDefault="000D1A16" w:rsidP="000D1A16">
      <w:pPr>
        <w:pStyle w:val="Default"/>
        <w:ind w:firstLine="567"/>
        <w:jc w:val="both"/>
        <w:rPr>
          <w:sz w:val="28"/>
          <w:szCs w:val="28"/>
        </w:rPr>
      </w:pPr>
      <w:r w:rsidRPr="000D1A16">
        <w:rPr>
          <w:sz w:val="28"/>
          <w:szCs w:val="28"/>
        </w:rPr>
        <w:t xml:space="preserve">Наиболее значимым мероприятием стала акция </w:t>
      </w:r>
      <w:r w:rsidRPr="000D1A16">
        <w:rPr>
          <w:b/>
          <w:i/>
          <w:sz w:val="28"/>
          <w:szCs w:val="28"/>
        </w:rPr>
        <w:t>«Выздоравливайте с книгой»</w:t>
      </w:r>
      <w:r w:rsidRPr="000D1A16">
        <w:rPr>
          <w:sz w:val="28"/>
          <w:szCs w:val="28"/>
        </w:rPr>
        <w:t>, которая прошла в Городской больнице  № 2 г. Белово.   Силами сотрудников библиотеки № 1  для пациентов  больницы было собрано 159 книг.  В ассортименте библиотеки - классическая литература, современная проза, детективы, романы, поэзия  и  многое другое. Подаренные книги очень востребованы среди пациентов, ведь хорошая книга – это лучшее средство,  чтоб отвлечься от мыслей от болезни и настроиться на выздоровление  находясь на длительном лечении в стационаре.</w:t>
      </w:r>
    </w:p>
    <w:p w:rsidR="000D1A16" w:rsidRPr="000D1A16" w:rsidRDefault="000D1A16" w:rsidP="000D1A16">
      <w:pPr>
        <w:spacing w:after="0" w:line="240" w:lineRule="auto"/>
        <w:ind w:firstLine="567"/>
        <w:jc w:val="both"/>
        <w:rPr>
          <w:rFonts w:ascii="Times New Roman" w:hAnsi="Times New Roman"/>
          <w:sz w:val="28"/>
          <w:szCs w:val="28"/>
        </w:rPr>
      </w:pPr>
      <w:r w:rsidRPr="000D1A16">
        <w:rPr>
          <w:rFonts w:ascii="Times New Roman" w:hAnsi="Times New Roman"/>
          <w:sz w:val="28"/>
          <w:szCs w:val="28"/>
        </w:rPr>
        <w:t xml:space="preserve">В Библиотеке № 10 прошла акция </w:t>
      </w:r>
      <w:r w:rsidRPr="000D1A16">
        <w:rPr>
          <w:rFonts w:ascii="Times New Roman" w:hAnsi="Times New Roman"/>
          <w:b/>
          <w:i/>
          <w:sz w:val="28"/>
          <w:szCs w:val="28"/>
        </w:rPr>
        <w:t>«Бросай мышку – бери книжку!»</w:t>
      </w:r>
      <w:r w:rsidRPr="000D1A16">
        <w:rPr>
          <w:rFonts w:ascii="Times New Roman" w:hAnsi="Times New Roman"/>
          <w:sz w:val="28"/>
          <w:szCs w:val="28"/>
        </w:rPr>
        <w:t xml:space="preserve"> в социальных сетях. Суть акции – представить свою фотографию с любимой книгой.  Несмотря на то, что акция носила рекламный характер, она позволила выявить книги, которым отдают предпочтения дети, подростки, юношество для дальнейшей корректировки комплектования библиотеки.</w:t>
      </w:r>
    </w:p>
    <w:p w:rsidR="000D1A16" w:rsidRPr="000D1A16" w:rsidRDefault="000D1A16" w:rsidP="000D1A16">
      <w:pPr>
        <w:spacing w:after="0" w:line="240" w:lineRule="auto"/>
        <w:ind w:firstLine="709"/>
        <w:jc w:val="both"/>
        <w:rPr>
          <w:rFonts w:ascii="Times New Roman" w:hAnsi="Times New Roman"/>
          <w:sz w:val="28"/>
          <w:szCs w:val="28"/>
        </w:rPr>
      </w:pPr>
      <w:r w:rsidRPr="000D1A16">
        <w:rPr>
          <w:rFonts w:ascii="Times New Roman" w:hAnsi="Times New Roman"/>
          <w:sz w:val="28"/>
          <w:szCs w:val="28"/>
        </w:rPr>
        <w:lastRenderedPageBreak/>
        <w:t xml:space="preserve">Весь  год в библиотеках проходила акция </w:t>
      </w:r>
      <w:r w:rsidRPr="000D1A16">
        <w:rPr>
          <w:rFonts w:ascii="Times New Roman" w:hAnsi="Times New Roman"/>
          <w:b/>
          <w:i/>
          <w:sz w:val="28"/>
          <w:szCs w:val="28"/>
        </w:rPr>
        <w:t>«Подари книгу библиотеке».</w:t>
      </w:r>
      <w:r w:rsidRPr="000D1A16">
        <w:rPr>
          <w:rFonts w:ascii="Times New Roman" w:hAnsi="Times New Roman"/>
          <w:sz w:val="28"/>
          <w:szCs w:val="28"/>
        </w:rPr>
        <w:t xml:space="preserve"> Благодаря  беловчанам, </w:t>
      </w:r>
      <w:proofErr w:type="gramStart"/>
      <w:r w:rsidRPr="000D1A16">
        <w:rPr>
          <w:rFonts w:ascii="Times New Roman" w:hAnsi="Times New Roman"/>
          <w:sz w:val="28"/>
          <w:szCs w:val="28"/>
        </w:rPr>
        <w:t>пожелавшим</w:t>
      </w:r>
      <w:proofErr w:type="gramEnd"/>
      <w:r w:rsidRPr="000D1A16">
        <w:rPr>
          <w:rFonts w:ascii="Times New Roman" w:hAnsi="Times New Roman"/>
          <w:sz w:val="28"/>
          <w:szCs w:val="28"/>
        </w:rPr>
        <w:t xml:space="preserve"> передать в дар библиотеке книги, фонды библиотек пополнились на 1816 экземпляров литературы.</w:t>
      </w:r>
    </w:p>
    <w:p w:rsidR="000D1A16" w:rsidRPr="000D1A16" w:rsidRDefault="000D1A16" w:rsidP="000D1A16">
      <w:pPr>
        <w:spacing w:after="0" w:line="240" w:lineRule="auto"/>
        <w:ind w:firstLine="709"/>
        <w:jc w:val="both"/>
        <w:rPr>
          <w:rFonts w:ascii="Times New Roman" w:hAnsi="Times New Roman"/>
          <w:sz w:val="28"/>
          <w:szCs w:val="28"/>
        </w:rPr>
      </w:pPr>
      <w:r w:rsidRPr="000D1A16">
        <w:rPr>
          <w:rFonts w:ascii="Times New Roman" w:hAnsi="Times New Roman"/>
          <w:sz w:val="28"/>
          <w:szCs w:val="28"/>
        </w:rPr>
        <w:t xml:space="preserve">Так же в течение всего года действовала ставшая уже традиционной акция </w:t>
      </w:r>
      <w:r w:rsidRPr="000D1A16">
        <w:rPr>
          <w:rFonts w:ascii="Times New Roman" w:hAnsi="Times New Roman"/>
          <w:b/>
          <w:i/>
          <w:sz w:val="28"/>
          <w:szCs w:val="28"/>
        </w:rPr>
        <w:t>«Читатель советует: из рук в руки»</w:t>
      </w:r>
      <w:r w:rsidRPr="000D1A16">
        <w:rPr>
          <w:rFonts w:ascii="Times New Roman" w:hAnsi="Times New Roman"/>
          <w:sz w:val="28"/>
          <w:szCs w:val="28"/>
        </w:rPr>
        <w:t>, где читатели обмениваются  книгами из своих домашних библиотек.</w:t>
      </w:r>
    </w:p>
    <w:p w:rsidR="000D1A16" w:rsidRPr="000D1A16" w:rsidRDefault="000D1A16" w:rsidP="000D1A16">
      <w:pPr>
        <w:spacing w:after="0" w:line="240" w:lineRule="auto"/>
        <w:ind w:firstLine="709"/>
        <w:jc w:val="both"/>
        <w:rPr>
          <w:rFonts w:ascii="Times New Roman" w:hAnsi="Times New Roman"/>
          <w:sz w:val="28"/>
          <w:szCs w:val="28"/>
        </w:rPr>
      </w:pPr>
      <w:r w:rsidRPr="000D1A16">
        <w:rPr>
          <w:rFonts w:ascii="Times New Roman" w:hAnsi="Times New Roman"/>
          <w:sz w:val="28"/>
          <w:szCs w:val="28"/>
        </w:rPr>
        <w:t>Регулярно для беловчан в рамках общегородских мероприятий организуются книжные развалы, где можно взять книгу в подарок (день защиты детей, день города, день шахтера, выборы и др.).</w:t>
      </w:r>
    </w:p>
    <w:p w:rsidR="000D1A16" w:rsidRPr="000D1A16" w:rsidRDefault="000D1A16" w:rsidP="000D1A16">
      <w:pPr>
        <w:spacing w:after="0" w:line="240" w:lineRule="auto"/>
        <w:ind w:firstLine="709"/>
        <w:rPr>
          <w:rFonts w:ascii="Times New Roman" w:hAnsi="Times New Roman"/>
          <w:sz w:val="28"/>
          <w:szCs w:val="28"/>
        </w:rPr>
      </w:pPr>
    </w:p>
    <w:p w:rsidR="000D1A16" w:rsidRPr="000D1A16" w:rsidRDefault="000D1A16" w:rsidP="000D1A16">
      <w:pPr>
        <w:spacing w:after="0" w:line="240" w:lineRule="auto"/>
        <w:ind w:firstLine="709"/>
        <w:jc w:val="both"/>
        <w:rPr>
          <w:rFonts w:ascii="Times New Roman" w:hAnsi="Times New Roman"/>
          <w:sz w:val="28"/>
          <w:szCs w:val="28"/>
        </w:rPr>
      </w:pPr>
      <w:proofErr w:type="gramStart"/>
      <w:r w:rsidRPr="000D1A16">
        <w:rPr>
          <w:rFonts w:ascii="Times New Roman" w:hAnsi="Times New Roman"/>
          <w:b/>
          <w:sz w:val="28"/>
          <w:szCs w:val="28"/>
          <w:lang w:val="en-US"/>
        </w:rPr>
        <w:t>III</w:t>
      </w:r>
      <w:r w:rsidRPr="000D1A16">
        <w:rPr>
          <w:rFonts w:ascii="Times New Roman" w:hAnsi="Times New Roman"/>
          <w:b/>
          <w:sz w:val="28"/>
          <w:szCs w:val="28"/>
        </w:rPr>
        <w:t>.</w:t>
      </w:r>
      <w:proofErr w:type="gramEnd"/>
      <w:r w:rsidRPr="000D1A16">
        <w:rPr>
          <w:rFonts w:ascii="Times New Roman" w:hAnsi="Times New Roman"/>
          <w:b/>
          <w:sz w:val="28"/>
          <w:szCs w:val="28"/>
        </w:rPr>
        <w:t xml:space="preserve"> </w:t>
      </w:r>
    </w:p>
    <w:p w:rsidR="000D1A16" w:rsidRPr="000D1A16" w:rsidRDefault="000D1A16" w:rsidP="000D1A16">
      <w:pPr>
        <w:spacing w:after="0" w:line="240" w:lineRule="auto"/>
        <w:ind w:firstLine="567"/>
        <w:jc w:val="both"/>
        <w:rPr>
          <w:rFonts w:ascii="Times New Roman" w:hAnsi="Times New Roman"/>
          <w:sz w:val="28"/>
          <w:szCs w:val="28"/>
        </w:rPr>
      </w:pPr>
      <w:r w:rsidRPr="000D1A16">
        <w:rPr>
          <w:rFonts w:ascii="Times New Roman" w:hAnsi="Times New Roman"/>
          <w:sz w:val="28"/>
          <w:szCs w:val="28"/>
        </w:rPr>
        <w:t>Программы по сохранности библиотечного фонда в МУ «ЦБС г. Белово» нет.</w:t>
      </w:r>
    </w:p>
    <w:p w:rsidR="000D1A16" w:rsidRPr="000D1A16" w:rsidRDefault="000D1A16" w:rsidP="000D1A16">
      <w:pPr>
        <w:pStyle w:val="2a"/>
        <w:ind w:firstLine="567"/>
        <w:jc w:val="both"/>
        <w:rPr>
          <w:sz w:val="28"/>
          <w:szCs w:val="28"/>
        </w:rPr>
      </w:pPr>
      <w:r w:rsidRPr="000D1A16">
        <w:rPr>
          <w:sz w:val="28"/>
          <w:szCs w:val="28"/>
        </w:rPr>
        <w:t>Комплексное обеспечения сохранности  библиотечных фондов является финансово-затратным процессом и требует определенных денежных вложений, что пока затруднительно в условиях сложной экономической ситуации.</w:t>
      </w:r>
    </w:p>
    <w:p w:rsidR="000D1A16" w:rsidRPr="000D1A16" w:rsidRDefault="000D1A16" w:rsidP="000D1A16">
      <w:pPr>
        <w:autoSpaceDE w:val="0"/>
        <w:spacing w:after="0" w:line="240" w:lineRule="auto"/>
        <w:ind w:firstLine="567"/>
        <w:jc w:val="both"/>
        <w:rPr>
          <w:rFonts w:ascii="Times New Roman" w:hAnsi="Times New Roman"/>
          <w:sz w:val="28"/>
          <w:szCs w:val="28"/>
        </w:rPr>
      </w:pPr>
      <w:r w:rsidRPr="000D1A16">
        <w:rPr>
          <w:rFonts w:ascii="Times New Roman" w:hAnsi="Times New Roman"/>
          <w:sz w:val="28"/>
          <w:szCs w:val="28"/>
        </w:rPr>
        <w:t xml:space="preserve">Несмотря на отсутствие программы, в библиотеках  из года в год уделяется особое внимание работе по сохранности фондов. Вновь </w:t>
      </w:r>
      <w:proofErr w:type="gramStart"/>
      <w:r w:rsidRPr="000D1A16">
        <w:rPr>
          <w:rFonts w:ascii="Times New Roman" w:hAnsi="Times New Roman"/>
          <w:sz w:val="28"/>
          <w:szCs w:val="28"/>
        </w:rPr>
        <w:t>поступающие</w:t>
      </w:r>
      <w:proofErr w:type="gramEnd"/>
      <w:r w:rsidRPr="000D1A16">
        <w:rPr>
          <w:rFonts w:ascii="Times New Roman" w:hAnsi="Times New Roman"/>
          <w:sz w:val="28"/>
          <w:szCs w:val="28"/>
        </w:rPr>
        <w:t xml:space="preserve"> на работу проходят противопожарный инструктаж. В течение года со всеми работниками библиотек проводится повторный противопожарный инструктаж.  </w:t>
      </w:r>
      <w:r w:rsidRPr="000D1A16">
        <w:rPr>
          <w:rFonts w:ascii="Times New Roman" w:eastAsia="LiberationSerif" w:hAnsi="Times New Roman"/>
          <w:sz w:val="28"/>
          <w:szCs w:val="28"/>
        </w:rPr>
        <w:t>13</w:t>
      </w:r>
      <w:r w:rsidRPr="000D1A16">
        <w:rPr>
          <w:rFonts w:ascii="Times New Roman" w:hAnsi="Times New Roman"/>
          <w:sz w:val="28"/>
          <w:szCs w:val="28"/>
        </w:rPr>
        <w:t xml:space="preserve"> библиотек </w:t>
      </w:r>
      <w:proofErr w:type="gramStart"/>
      <w:r w:rsidRPr="000D1A16">
        <w:rPr>
          <w:rFonts w:ascii="Times New Roman" w:hAnsi="Times New Roman"/>
          <w:sz w:val="28"/>
          <w:szCs w:val="28"/>
        </w:rPr>
        <w:t>оборудованы</w:t>
      </w:r>
      <w:proofErr w:type="gramEnd"/>
      <w:r w:rsidRPr="000D1A16">
        <w:rPr>
          <w:rFonts w:ascii="Times New Roman" w:hAnsi="Times New Roman"/>
          <w:sz w:val="28"/>
          <w:szCs w:val="28"/>
        </w:rPr>
        <w:t xml:space="preserve"> современной </w:t>
      </w:r>
      <w:r w:rsidRPr="000D1A16">
        <w:rPr>
          <w:rFonts w:ascii="Times New Roman" w:hAnsi="Times New Roman"/>
          <w:color w:val="000000"/>
          <w:sz w:val="28"/>
          <w:szCs w:val="28"/>
        </w:rPr>
        <w:t>охранно-пожарной сигнализацией.</w:t>
      </w:r>
      <w:r w:rsidRPr="000D1A16">
        <w:rPr>
          <w:rFonts w:ascii="Times New Roman" w:hAnsi="Times New Roman"/>
          <w:sz w:val="28"/>
          <w:szCs w:val="28"/>
        </w:rPr>
        <w:t xml:space="preserve"> В </w:t>
      </w:r>
      <w:r w:rsidRPr="000D1A16">
        <w:rPr>
          <w:rFonts w:ascii="Times New Roman" w:eastAsia="LiberationSerif" w:hAnsi="Times New Roman"/>
          <w:sz w:val="28"/>
          <w:szCs w:val="28"/>
        </w:rPr>
        <w:t>5 помещениях</w:t>
      </w:r>
      <w:r w:rsidRPr="000D1A16">
        <w:rPr>
          <w:rFonts w:ascii="Times New Roman" w:hAnsi="Times New Roman"/>
          <w:sz w:val="28"/>
          <w:szCs w:val="28"/>
        </w:rPr>
        <w:t xml:space="preserve"> библиотек есть «кнопки тревожного вызова», что позволяет своевременно предотвращать хищения книг, оборудования, оргтехники, а также личных вещей, как пользователей, так и сотрудников библиотек. </w:t>
      </w:r>
    </w:p>
    <w:p w:rsidR="000D1A16" w:rsidRPr="000D1A16" w:rsidRDefault="000D1A16" w:rsidP="000D1A16">
      <w:pPr>
        <w:pStyle w:val="ab"/>
        <w:ind w:firstLine="567"/>
        <w:rPr>
          <w:sz w:val="28"/>
          <w:szCs w:val="28"/>
        </w:rPr>
      </w:pPr>
      <w:r w:rsidRPr="000D1A16">
        <w:rPr>
          <w:sz w:val="28"/>
          <w:szCs w:val="28"/>
        </w:rPr>
        <w:t>В течение года  огнетушители проходят переосвидетельствование и зарядку  (израсходовано10,7 тыс. руб.).  В библиотеке № 3 прошли эксплуатационные испытания электроустановок.</w:t>
      </w:r>
    </w:p>
    <w:p w:rsidR="000D1A16" w:rsidRPr="000D1A16" w:rsidRDefault="000D1A16" w:rsidP="000D1A16">
      <w:pPr>
        <w:widowControl w:val="0"/>
        <w:autoSpaceDE w:val="0"/>
        <w:autoSpaceDN w:val="0"/>
        <w:adjustRightInd w:val="0"/>
        <w:spacing w:after="0" w:line="240" w:lineRule="auto"/>
        <w:ind w:firstLine="567"/>
        <w:jc w:val="both"/>
        <w:rPr>
          <w:rFonts w:ascii="Times New Roman" w:hAnsi="Times New Roman"/>
          <w:sz w:val="28"/>
          <w:szCs w:val="28"/>
        </w:rPr>
      </w:pPr>
      <w:r w:rsidRPr="000D1A16">
        <w:rPr>
          <w:rFonts w:ascii="Times New Roman" w:hAnsi="Times New Roman"/>
          <w:sz w:val="28"/>
          <w:szCs w:val="28"/>
        </w:rPr>
        <w:t>В библиотеках ведется регулярная работа по выявлению пользователей, не вернувших документы из фонда в оговоренные сроки. Периодически проводятся акции «Библиотека без задолжников»,  Дни всепрощения, делаются телефонные звонки, осуществляется выход на дом, в школы. На телефон и электронную почту отправляются сообщения, посредством соцсетей  делаются напоминания о сроке возврата книг. В результате проведенных мероприятий ~ 500 экз. книг были возвращены в библиотеку.</w:t>
      </w:r>
    </w:p>
    <w:p w:rsidR="000D1A16" w:rsidRPr="000D1A16" w:rsidRDefault="000D1A16" w:rsidP="000D1A16">
      <w:pPr>
        <w:widowControl w:val="0"/>
        <w:autoSpaceDE w:val="0"/>
        <w:autoSpaceDN w:val="0"/>
        <w:adjustRightInd w:val="0"/>
        <w:spacing w:after="0" w:line="240" w:lineRule="auto"/>
        <w:ind w:firstLine="567"/>
        <w:jc w:val="both"/>
        <w:rPr>
          <w:rFonts w:ascii="Times New Roman" w:hAnsi="Times New Roman"/>
          <w:sz w:val="28"/>
          <w:szCs w:val="28"/>
        </w:rPr>
      </w:pPr>
      <w:r w:rsidRPr="000D1A16">
        <w:rPr>
          <w:rFonts w:ascii="Times New Roman" w:hAnsi="Times New Roman"/>
          <w:sz w:val="28"/>
          <w:szCs w:val="28"/>
        </w:rPr>
        <w:t>В 2016 году сотрудниками библиотек большое внимание уделялось ремонту книг и периодических изданий: привлекались читатели, организовывались «Книжкины больницы» на детских абонементах. Всего  отреставрировано 130 экз. книг. В работе по сохранности фондов активно используется издательская продукция: флайеры, буклеты, закладки о бережном отношении к книгам.</w:t>
      </w:r>
    </w:p>
    <w:p w:rsidR="000D1A16" w:rsidRPr="000D1A16" w:rsidRDefault="000D1A16" w:rsidP="000D1A16">
      <w:pPr>
        <w:spacing w:after="0" w:line="240" w:lineRule="auto"/>
        <w:ind w:firstLine="709"/>
        <w:jc w:val="both"/>
        <w:rPr>
          <w:rFonts w:ascii="Times New Roman" w:hAnsi="Times New Roman"/>
          <w:sz w:val="28"/>
          <w:szCs w:val="28"/>
        </w:rPr>
      </w:pPr>
    </w:p>
    <w:p w:rsidR="000D1A16" w:rsidRPr="000D1A16" w:rsidRDefault="000D1A16" w:rsidP="000D1A16">
      <w:pPr>
        <w:spacing w:after="0" w:line="240" w:lineRule="auto"/>
        <w:ind w:firstLine="709"/>
        <w:jc w:val="both"/>
        <w:rPr>
          <w:rFonts w:ascii="Times New Roman" w:hAnsi="Times New Roman"/>
          <w:sz w:val="28"/>
          <w:szCs w:val="28"/>
        </w:rPr>
      </w:pPr>
      <w:proofErr w:type="gramStart"/>
      <w:r w:rsidRPr="000D1A16">
        <w:rPr>
          <w:rFonts w:ascii="Times New Roman" w:hAnsi="Times New Roman"/>
          <w:b/>
          <w:sz w:val="28"/>
          <w:szCs w:val="28"/>
          <w:lang w:val="en-US"/>
        </w:rPr>
        <w:lastRenderedPageBreak/>
        <w:t>IV</w:t>
      </w:r>
      <w:r w:rsidRPr="000D1A16">
        <w:rPr>
          <w:rFonts w:ascii="Times New Roman" w:hAnsi="Times New Roman"/>
          <w:b/>
          <w:sz w:val="28"/>
          <w:szCs w:val="28"/>
        </w:rPr>
        <w:t>.</w:t>
      </w:r>
      <w:proofErr w:type="gramEnd"/>
      <w:r w:rsidRPr="000D1A16">
        <w:rPr>
          <w:rFonts w:ascii="Times New Roman" w:hAnsi="Times New Roman"/>
          <w:b/>
          <w:sz w:val="28"/>
          <w:szCs w:val="28"/>
        </w:rPr>
        <w:t xml:space="preserve"> </w:t>
      </w:r>
    </w:p>
    <w:p w:rsidR="000D1A16" w:rsidRPr="000D1A16" w:rsidRDefault="000D1A16" w:rsidP="000D1A16">
      <w:pPr>
        <w:spacing w:after="0" w:line="240" w:lineRule="auto"/>
        <w:ind w:firstLine="567"/>
        <w:jc w:val="both"/>
        <w:rPr>
          <w:rFonts w:ascii="Times New Roman" w:hAnsi="Times New Roman"/>
          <w:sz w:val="28"/>
          <w:szCs w:val="28"/>
        </w:rPr>
      </w:pPr>
      <w:r w:rsidRPr="000D1A16">
        <w:rPr>
          <w:rFonts w:ascii="Times New Roman" w:hAnsi="Times New Roman"/>
          <w:sz w:val="28"/>
          <w:szCs w:val="28"/>
        </w:rPr>
        <w:t xml:space="preserve">В отчетном году  в МУ «ЦБС г. Белово» проведены плановые проверки библиотечных фондов в Центральной детской библиотеке и Библиотеке № 16. </w:t>
      </w:r>
    </w:p>
    <w:p w:rsidR="000D1A16" w:rsidRPr="000D1A16" w:rsidRDefault="000D1A16" w:rsidP="000D1A16">
      <w:pPr>
        <w:spacing w:after="0" w:line="240" w:lineRule="auto"/>
        <w:ind w:firstLine="567"/>
        <w:jc w:val="both"/>
        <w:rPr>
          <w:rFonts w:ascii="Times New Roman" w:hAnsi="Times New Roman"/>
          <w:sz w:val="28"/>
          <w:szCs w:val="28"/>
        </w:rPr>
      </w:pPr>
      <w:r w:rsidRPr="000D1A16">
        <w:rPr>
          <w:rFonts w:ascii="Times New Roman" w:hAnsi="Times New Roman"/>
          <w:sz w:val="28"/>
          <w:szCs w:val="28"/>
        </w:rPr>
        <w:t>Способ проверки – сверка  библиотечного фонда с контрольными талонами.</w:t>
      </w:r>
    </w:p>
    <w:p w:rsidR="000D1A16" w:rsidRPr="000D1A16" w:rsidRDefault="000D1A16" w:rsidP="000D1A16">
      <w:pPr>
        <w:spacing w:after="0" w:line="240" w:lineRule="auto"/>
        <w:ind w:firstLine="567"/>
        <w:jc w:val="both"/>
        <w:rPr>
          <w:rFonts w:ascii="Times New Roman" w:hAnsi="Times New Roman"/>
          <w:sz w:val="28"/>
          <w:szCs w:val="28"/>
        </w:rPr>
      </w:pPr>
      <w:r w:rsidRPr="000D1A16">
        <w:rPr>
          <w:rFonts w:ascii="Times New Roman" w:hAnsi="Times New Roman"/>
          <w:sz w:val="28"/>
          <w:szCs w:val="28"/>
        </w:rPr>
        <w:t xml:space="preserve">На начальном этапе в библиотеках были проверены все учетные документы и акты списания </w:t>
      </w:r>
      <w:proofErr w:type="gramStart"/>
      <w:r w:rsidRPr="000D1A16">
        <w:rPr>
          <w:rFonts w:ascii="Times New Roman" w:hAnsi="Times New Roman"/>
          <w:sz w:val="28"/>
          <w:szCs w:val="28"/>
        </w:rPr>
        <w:t>между</w:t>
      </w:r>
      <w:proofErr w:type="gramEnd"/>
      <w:r w:rsidRPr="000D1A16">
        <w:rPr>
          <w:rFonts w:ascii="Times New Roman" w:hAnsi="Times New Roman"/>
          <w:sz w:val="28"/>
          <w:szCs w:val="28"/>
        </w:rPr>
        <w:t xml:space="preserve"> проверкам.</w:t>
      </w:r>
    </w:p>
    <w:p w:rsidR="000D1A16" w:rsidRPr="000D1A16" w:rsidRDefault="000D1A16" w:rsidP="000D1A16">
      <w:pPr>
        <w:spacing w:after="0" w:line="240" w:lineRule="auto"/>
        <w:ind w:firstLine="567"/>
        <w:jc w:val="both"/>
        <w:rPr>
          <w:rFonts w:ascii="Times New Roman" w:hAnsi="Times New Roman"/>
          <w:sz w:val="28"/>
          <w:szCs w:val="28"/>
        </w:rPr>
      </w:pPr>
      <w:r w:rsidRPr="000D1A16">
        <w:rPr>
          <w:rFonts w:ascii="Times New Roman" w:hAnsi="Times New Roman"/>
          <w:sz w:val="28"/>
          <w:szCs w:val="28"/>
        </w:rPr>
        <w:t>В результате проверки были составлены списки изданий, которые не обнаружены по неустановленным причинам:</w:t>
      </w:r>
    </w:p>
    <w:p w:rsidR="000D1A16" w:rsidRPr="000D1A16" w:rsidRDefault="000D1A16" w:rsidP="000D1A16">
      <w:pPr>
        <w:spacing w:after="0" w:line="240" w:lineRule="auto"/>
        <w:ind w:firstLine="567"/>
        <w:jc w:val="both"/>
        <w:rPr>
          <w:rFonts w:ascii="Times New Roman" w:hAnsi="Times New Roman"/>
          <w:sz w:val="28"/>
          <w:szCs w:val="28"/>
        </w:rPr>
      </w:pPr>
      <w:r w:rsidRPr="000D1A16">
        <w:rPr>
          <w:rFonts w:ascii="Times New Roman" w:hAnsi="Times New Roman"/>
          <w:sz w:val="28"/>
          <w:szCs w:val="28"/>
        </w:rPr>
        <w:t>Центральная детская библиотека – 832 экз., что составляет 0,075 % от общей книговыдачи (1109322 экз.)</w:t>
      </w:r>
    </w:p>
    <w:p w:rsidR="000D1A16" w:rsidRPr="000D1A16" w:rsidRDefault="000D1A16" w:rsidP="000D1A16">
      <w:pPr>
        <w:spacing w:after="0" w:line="240" w:lineRule="auto"/>
        <w:ind w:firstLine="567"/>
        <w:jc w:val="both"/>
        <w:rPr>
          <w:rFonts w:ascii="Times New Roman" w:hAnsi="Times New Roman"/>
          <w:sz w:val="28"/>
          <w:szCs w:val="28"/>
        </w:rPr>
      </w:pPr>
      <w:r w:rsidRPr="000D1A16">
        <w:rPr>
          <w:rFonts w:ascii="Times New Roman" w:hAnsi="Times New Roman"/>
          <w:sz w:val="28"/>
          <w:szCs w:val="28"/>
        </w:rPr>
        <w:t>Библиотека № 16 – 173 экз., что составляет 0,075 % от книговыдачи (230729 экз.)</w:t>
      </w:r>
    </w:p>
    <w:p w:rsidR="000D1A16" w:rsidRPr="000D1A16" w:rsidRDefault="000D1A16" w:rsidP="000D1A16">
      <w:pPr>
        <w:spacing w:after="0" w:line="240" w:lineRule="auto"/>
        <w:ind w:firstLine="567"/>
        <w:jc w:val="both"/>
        <w:rPr>
          <w:rFonts w:ascii="Times New Roman" w:hAnsi="Times New Roman"/>
          <w:sz w:val="28"/>
          <w:szCs w:val="28"/>
        </w:rPr>
      </w:pPr>
      <w:r w:rsidRPr="000D1A16">
        <w:rPr>
          <w:rFonts w:ascii="Times New Roman" w:hAnsi="Times New Roman"/>
          <w:sz w:val="28"/>
          <w:szCs w:val="28"/>
        </w:rPr>
        <w:t>Так как допустимая норма  недостачи согласно Инструкции о порядке исключения документов из фондов МУ «ЦБС г. Белово» составляет 0,075% от общей книговыдачи и библиотеками не была превышена, денежная сумма по итогам проверок библиотечного фонда с библиотекарей не взыскивалась.</w:t>
      </w:r>
    </w:p>
    <w:p w:rsidR="000D1A16" w:rsidRPr="000D1A16" w:rsidRDefault="000D1A16" w:rsidP="000D1A16">
      <w:pPr>
        <w:spacing w:after="0" w:line="240" w:lineRule="auto"/>
        <w:ind w:firstLine="567"/>
        <w:jc w:val="both"/>
        <w:rPr>
          <w:rFonts w:ascii="Times New Roman" w:hAnsi="Times New Roman"/>
          <w:sz w:val="28"/>
          <w:szCs w:val="28"/>
        </w:rPr>
      </w:pPr>
      <w:r w:rsidRPr="000D1A16">
        <w:rPr>
          <w:rFonts w:ascii="Times New Roman" w:hAnsi="Times New Roman"/>
          <w:sz w:val="28"/>
          <w:szCs w:val="28"/>
        </w:rPr>
        <w:t>Все отсутствующие документы, выявленные в ходе проверки, списались с баланса библиотек.</w:t>
      </w:r>
    </w:p>
    <w:p w:rsidR="000D1A16" w:rsidRPr="000D1A16" w:rsidRDefault="000D1A16" w:rsidP="000D1A16">
      <w:pPr>
        <w:spacing w:after="0" w:line="240" w:lineRule="auto"/>
        <w:ind w:firstLine="567"/>
        <w:jc w:val="both"/>
        <w:rPr>
          <w:rFonts w:ascii="Times New Roman" w:hAnsi="Times New Roman"/>
          <w:b/>
          <w:sz w:val="28"/>
          <w:szCs w:val="28"/>
        </w:rPr>
      </w:pPr>
    </w:p>
    <w:p w:rsidR="000D1A16" w:rsidRPr="000D1A16" w:rsidRDefault="000D1A16" w:rsidP="000D1A16">
      <w:pPr>
        <w:spacing w:after="0" w:line="240" w:lineRule="auto"/>
        <w:ind w:firstLine="709"/>
        <w:jc w:val="both"/>
        <w:rPr>
          <w:rFonts w:ascii="Times New Roman" w:hAnsi="Times New Roman"/>
          <w:sz w:val="28"/>
          <w:szCs w:val="28"/>
        </w:rPr>
      </w:pPr>
      <w:r w:rsidRPr="000D1A16">
        <w:rPr>
          <w:rFonts w:ascii="Times New Roman" w:hAnsi="Times New Roman"/>
          <w:b/>
          <w:sz w:val="28"/>
          <w:szCs w:val="28"/>
          <w:lang w:val="en-US"/>
        </w:rPr>
        <w:t>V</w:t>
      </w:r>
      <w:r w:rsidRPr="000D1A16">
        <w:rPr>
          <w:rFonts w:ascii="Times New Roman" w:hAnsi="Times New Roman"/>
          <w:b/>
          <w:sz w:val="28"/>
          <w:szCs w:val="28"/>
        </w:rPr>
        <w:t xml:space="preserve">. </w:t>
      </w:r>
    </w:p>
    <w:p w:rsidR="000D1A16" w:rsidRPr="000D1A16" w:rsidRDefault="000D1A16" w:rsidP="000D1A16">
      <w:pPr>
        <w:spacing w:after="0" w:line="240" w:lineRule="auto"/>
        <w:ind w:firstLine="567"/>
        <w:jc w:val="both"/>
        <w:rPr>
          <w:rFonts w:ascii="Times New Roman" w:hAnsi="Times New Roman"/>
          <w:sz w:val="28"/>
          <w:szCs w:val="28"/>
        </w:rPr>
      </w:pPr>
      <w:r w:rsidRPr="000D1A16">
        <w:rPr>
          <w:rFonts w:ascii="Times New Roman" w:hAnsi="Times New Roman"/>
          <w:sz w:val="28"/>
          <w:szCs w:val="28"/>
        </w:rPr>
        <w:t>На сегодняшний день сотрудников библиотек волнуют вопросы по дезинфекции фондов и мелкому ремонту.</w:t>
      </w:r>
    </w:p>
    <w:p w:rsidR="000D1A16" w:rsidRPr="000D1A16" w:rsidRDefault="000D1A16" w:rsidP="000D1A16">
      <w:pPr>
        <w:spacing w:after="0" w:line="240" w:lineRule="auto"/>
        <w:ind w:firstLine="567"/>
        <w:jc w:val="both"/>
        <w:rPr>
          <w:rFonts w:ascii="Times New Roman" w:hAnsi="Times New Roman"/>
          <w:sz w:val="28"/>
          <w:szCs w:val="28"/>
        </w:rPr>
      </w:pPr>
      <w:r w:rsidRPr="000D1A16">
        <w:rPr>
          <w:rFonts w:ascii="Times New Roman" w:hAnsi="Times New Roman"/>
          <w:sz w:val="28"/>
          <w:szCs w:val="28"/>
        </w:rPr>
        <w:t xml:space="preserve">Так как своей переплетной мастерской в библиотеке нет, то  обучение переплету считаем нецелесообразным. </w:t>
      </w:r>
    </w:p>
    <w:p w:rsidR="000D1A16" w:rsidRPr="000D1A16" w:rsidRDefault="000D1A16" w:rsidP="000D1A16">
      <w:pPr>
        <w:spacing w:after="0" w:line="240" w:lineRule="auto"/>
        <w:ind w:firstLine="567"/>
        <w:jc w:val="both"/>
        <w:rPr>
          <w:rFonts w:ascii="Times New Roman" w:hAnsi="Times New Roman"/>
          <w:sz w:val="28"/>
          <w:szCs w:val="28"/>
        </w:rPr>
      </w:pPr>
    </w:p>
    <w:p w:rsidR="000D1A16" w:rsidRPr="000D1A16" w:rsidRDefault="000D1A16" w:rsidP="000D1A16">
      <w:pPr>
        <w:spacing w:after="0" w:line="240" w:lineRule="auto"/>
        <w:ind w:firstLine="567"/>
        <w:jc w:val="both"/>
        <w:rPr>
          <w:rFonts w:ascii="Times New Roman" w:hAnsi="Times New Roman"/>
          <w:sz w:val="28"/>
          <w:szCs w:val="28"/>
        </w:rPr>
      </w:pPr>
      <w:r w:rsidRPr="000D1A16">
        <w:rPr>
          <w:rFonts w:ascii="Times New Roman" w:hAnsi="Times New Roman"/>
          <w:b/>
          <w:sz w:val="28"/>
          <w:szCs w:val="28"/>
        </w:rPr>
        <w:t xml:space="preserve">VI. </w:t>
      </w:r>
    </w:p>
    <w:p w:rsidR="000D1A16" w:rsidRPr="000D1A16" w:rsidRDefault="000D1A16" w:rsidP="000D1A16">
      <w:pPr>
        <w:numPr>
          <w:ilvl w:val="0"/>
          <w:numId w:val="130"/>
        </w:numPr>
        <w:spacing w:after="0" w:line="240" w:lineRule="auto"/>
        <w:ind w:left="0" w:firstLine="567"/>
        <w:jc w:val="both"/>
        <w:rPr>
          <w:rFonts w:ascii="Times New Roman" w:hAnsi="Times New Roman"/>
          <w:sz w:val="28"/>
          <w:szCs w:val="28"/>
        </w:rPr>
      </w:pPr>
      <w:r w:rsidRPr="000D1A16">
        <w:rPr>
          <w:rFonts w:ascii="Times New Roman" w:hAnsi="Times New Roman"/>
          <w:sz w:val="28"/>
          <w:szCs w:val="28"/>
        </w:rPr>
        <w:t>для контроля температурного режима во всех библиотеках ЦБС в книгохранилищах имеются термометры;</w:t>
      </w:r>
    </w:p>
    <w:p w:rsidR="000D1A16" w:rsidRPr="000D1A16" w:rsidRDefault="000D1A16" w:rsidP="000D1A16">
      <w:pPr>
        <w:numPr>
          <w:ilvl w:val="0"/>
          <w:numId w:val="130"/>
        </w:numPr>
        <w:spacing w:after="0" w:line="240" w:lineRule="auto"/>
        <w:ind w:left="0" w:firstLine="567"/>
        <w:jc w:val="both"/>
        <w:rPr>
          <w:rFonts w:ascii="Times New Roman" w:hAnsi="Times New Roman"/>
          <w:sz w:val="28"/>
          <w:szCs w:val="28"/>
        </w:rPr>
      </w:pPr>
      <w:r w:rsidRPr="000D1A16">
        <w:rPr>
          <w:rFonts w:ascii="Times New Roman" w:hAnsi="Times New Roman"/>
          <w:sz w:val="28"/>
          <w:szCs w:val="28"/>
        </w:rPr>
        <w:t>в библиотеках нормативные параметры температуры, влажности и освещённости в книгохранилищах соблюдаются;</w:t>
      </w:r>
    </w:p>
    <w:p w:rsidR="000D1A16" w:rsidRPr="000D1A16" w:rsidRDefault="000D1A16" w:rsidP="000D1A16">
      <w:pPr>
        <w:numPr>
          <w:ilvl w:val="0"/>
          <w:numId w:val="130"/>
        </w:numPr>
        <w:spacing w:after="0" w:line="240" w:lineRule="auto"/>
        <w:ind w:left="0" w:firstLine="567"/>
        <w:jc w:val="both"/>
        <w:rPr>
          <w:rFonts w:ascii="Times New Roman" w:hAnsi="Times New Roman"/>
          <w:sz w:val="28"/>
          <w:szCs w:val="28"/>
        </w:rPr>
      </w:pPr>
      <w:r w:rsidRPr="000D1A16">
        <w:rPr>
          <w:rFonts w:ascii="Times New Roman" w:hAnsi="Times New Roman"/>
          <w:sz w:val="28"/>
          <w:szCs w:val="28"/>
        </w:rPr>
        <w:t>не изменилась ситуация в Библиотеке № 2 (находится в здании ДК): грибком поражены все помещения. Стены книгохранилищ периодически  обрабатываются дезинфицирующимися веществами. Во избежание заражения микроорганизмами книги изолируются от пораженных мест;</w:t>
      </w:r>
    </w:p>
    <w:p w:rsidR="000D1A16" w:rsidRPr="000D1A16" w:rsidRDefault="000D1A16" w:rsidP="000D1A16">
      <w:pPr>
        <w:numPr>
          <w:ilvl w:val="0"/>
          <w:numId w:val="130"/>
        </w:numPr>
        <w:spacing w:after="0" w:line="240" w:lineRule="auto"/>
        <w:ind w:left="0" w:firstLine="567"/>
        <w:jc w:val="both"/>
        <w:rPr>
          <w:rFonts w:ascii="Times New Roman" w:hAnsi="Times New Roman"/>
          <w:sz w:val="28"/>
          <w:szCs w:val="28"/>
        </w:rPr>
      </w:pPr>
      <w:r w:rsidRPr="000D1A16">
        <w:rPr>
          <w:rFonts w:ascii="Times New Roman" w:hAnsi="Times New Roman"/>
          <w:sz w:val="28"/>
          <w:szCs w:val="28"/>
        </w:rPr>
        <w:t xml:space="preserve">за отчетный период аварийных ситуаций не было. </w:t>
      </w:r>
    </w:p>
    <w:p w:rsidR="000D1A16" w:rsidRPr="000D1A16" w:rsidRDefault="000D1A16" w:rsidP="000D1A16">
      <w:pPr>
        <w:spacing w:after="0" w:line="240" w:lineRule="auto"/>
        <w:ind w:firstLine="567"/>
        <w:jc w:val="both"/>
        <w:rPr>
          <w:rFonts w:ascii="Times New Roman" w:hAnsi="Times New Roman"/>
          <w:b/>
          <w:sz w:val="28"/>
          <w:szCs w:val="28"/>
        </w:rPr>
      </w:pPr>
    </w:p>
    <w:p w:rsidR="000D1A16" w:rsidRPr="000D1A16" w:rsidRDefault="000D1A16" w:rsidP="000D1A16">
      <w:pPr>
        <w:spacing w:after="0" w:line="240" w:lineRule="auto"/>
        <w:jc w:val="both"/>
        <w:rPr>
          <w:rFonts w:ascii="Times New Roman" w:hAnsi="Times New Roman"/>
          <w:b/>
          <w:sz w:val="28"/>
          <w:szCs w:val="28"/>
        </w:rPr>
      </w:pPr>
    </w:p>
    <w:tbl>
      <w:tblPr>
        <w:tblpPr w:leftFromText="180" w:rightFromText="180" w:vertAnchor="text" w:horzAnchor="margin" w:tblpXSpec="center" w:tblpY="6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0"/>
        <w:gridCol w:w="2292"/>
        <w:gridCol w:w="2512"/>
      </w:tblGrid>
      <w:tr w:rsidR="000D1A16" w:rsidRPr="000D1A16" w:rsidTr="004E5B6B">
        <w:tc>
          <w:tcPr>
            <w:tcW w:w="5510" w:type="dxa"/>
          </w:tcPr>
          <w:p w:rsidR="000D1A16" w:rsidRPr="000D1A16" w:rsidRDefault="000D1A16" w:rsidP="000D1A16">
            <w:pPr>
              <w:spacing w:after="0" w:line="240" w:lineRule="auto"/>
              <w:jc w:val="center"/>
              <w:rPr>
                <w:rFonts w:ascii="Times New Roman" w:hAnsi="Times New Roman"/>
                <w:sz w:val="28"/>
                <w:szCs w:val="28"/>
              </w:rPr>
            </w:pPr>
            <w:r w:rsidRPr="000D1A16">
              <w:rPr>
                <w:rFonts w:ascii="Times New Roman" w:hAnsi="Times New Roman"/>
                <w:sz w:val="28"/>
                <w:szCs w:val="28"/>
              </w:rPr>
              <w:t>ФИО комплектатора</w:t>
            </w:r>
          </w:p>
        </w:tc>
        <w:tc>
          <w:tcPr>
            <w:tcW w:w="2292" w:type="dxa"/>
          </w:tcPr>
          <w:p w:rsidR="000D1A16" w:rsidRPr="000D1A16" w:rsidRDefault="000D1A16" w:rsidP="000D1A16">
            <w:pPr>
              <w:spacing w:after="0" w:line="240" w:lineRule="auto"/>
              <w:jc w:val="center"/>
              <w:rPr>
                <w:rFonts w:ascii="Times New Roman" w:hAnsi="Times New Roman"/>
                <w:sz w:val="28"/>
                <w:szCs w:val="28"/>
              </w:rPr>
            </w:pPr>
            <w:r w:rsidRPr="000D1A16">
              <w:rPr>
                <w:rFonts w:ascii="Times New Roman" w:hAnsi="Times New Roman"/>
                <w:sz w:val="28"/>
                <w:szCs w:val="28"/>
              </w:rPr>
              <w:t>телефон</w:t>
            </w:r>
          </w:p>
        </w:tc>
        <w:tc>
          <w:tcPr>
            <w:tcW w:w="2512" w:type="dxa"/>
          </w:tcPr>
          <w:p w:rsidR="000D1A16" w:rsidRPr="000D1A16" w:rsidRDefault="000D1A16" w:rsidP="000D1A16">
            <w:pPr>
              <w:spacing w:after="0" w:line="240" w:lineRule="auto"/>
              <w:jc w:val="center"/>
              <w:rPr>
                <w:rFonts w:ascii="Times New Roman" w:hAnsi="Times New Roman"/>
                <w:sz w:val="28"/>
                <w:szCs w:val="28"/>
              </w:rPr>
            </w:pPr>
            <w:r w:rsidRPr="000D1A16">
              <w:rPr>
                <w:rFonts w:ascii="Times New Roman" w:hAnsi="Times New Roman"/>
                <w:sz w:val="28"/>
                <w:szCs w:val="28"/>
                <w:lang w:val="en-US"/>
              </w:rPr>
              <w:t>e</w:t>
            </w:r>
            <w:r w:rsidRPr="000D1A16">
              <w:rPr>
                <w:rFonts w:ascii="Times New Roman" w:hAnsi="Times New Roman"/>
                <w:sz w:val="28"/>
                <w:szCs w:val="28"/>
              </w:rPr>
              <w:t>-</w:t>
            </w:r>
            <w:r w:rsidRPr="000D1A16">
              <w:rPr>
                <w:rFonts w:ascii="Times New Roman" w:hAnsi="Times New Roman"/>
                <w:sz w:val="28"/>
                <w:szCs w:val="28"/>
                <w:lang w:val="en-US"/>
              </w:rPr>
              <w:t>mail</w:t>
            </w:r>
          </w:p>
        </w:tc>
      </w:tr>
      <w:tr w:rsidR="000D1A16" w:rsidRPr="000D1A16" w:rsidTr="004E5B6B">
        <w:tc>
          <w:tcPr>
            <w:tcW w:w="5510" w:type="dxa"/>
          </w:tcPr>
          <w:p w:rsidR="000D1A16" w:rsidRPr="000D1A16" w:rsidRDefault="000D1A16" w:rsidP="000D1A16">
            <w:pPr>
              <w:spacing w:after="0" w:line="240" w:lineRule="auto"/>
              <w:jc w:val="both"/>
              <w:rPr>
                <w:rFonts w:ascii="Times New Roman" w:hAnsi="Times New Roman"/>
                <w:sz w:val="28"/>
                <w:szCs w:val="28"/>
              </w:rPr>
            </w:pPr>
            <w:r w:rsidRPr="000D1A16">
              <w:rPr>
                <w:rFonts w:ascii="Times New Roman" w:hAnsi="Times New Roman"/>
                <w:sz w:val="28"/>
                <w:szCs w:val="28"/>
              </w:rPr>
              <w:t>Сафатова Виктория Викторовна</w:t>
            </w:r>
          </w:p>
        </w:tc>
        <w:tc>
          <w:tcPr>
            <w:tcW w:w="2292" w:type="dxa"/>
          </w:tcPr>
          <w:p w:rsidR="000D1A16" w:rsidRPr="000D1A16" w:rsidRDefault="000D1A16" w:rsidP="000D1A16">
            <w:pPr>
              <w:spacing w:after="0" w:line="240" w:lineRule="auto"/>
              <w:jc w:val="both"/>
              <w:rPr>
                <w:rFonts w:ascii="Times New Roman" w:hAnsi="Times New Roman"/>
                <w:sz w:val="28"/>
                <w:szCs w:val="28"/>
              </w:rPr>
            </w:pPr>
            <w:r w:rsidRPr="000D1A16">
              <w:rPr>
                <w:rFonts w:ascii="Times New Roman" w:hAnsi="Times New Roman"/>
                <w:sz w:val="28"/>
                <w:szCs w:val="28"/>
              </w:rPr>
              <w:t>(38452)2-19-72</w:t>
            </w:r>
          </w:p>
        </w:tc>
        <w:tc>
          <w:tcPr>
            <w:tcW w:w="2512" w:type="dxa"/>
          </w:tcPr>
          <w:p w:rsidR="000D1A16" w:rsidRPr="000D1A16" w:rsidRDefault="000D1A16" w:rsidP="000D1A16">
            <w:pPr>
              <w:spacing w:after="0" w:line="240" w:lineRule="auto"/>
              <w:jc w:val="both"/>
              <w:rPr>
                <w:rFonts w:ascii="Times New Roman" w:hAnsi="Times New Roman"/>
                <w:sz w:val="28"/>
                <w:szCs w:val="28"/>
                <w:lang w:val="en-US"/>
              </w:rPr>
            </w:pPr>
            <w:r w:rsidRPr="000D1A16">
              <w:rPr>
                <w:rFonts w:ascii="Times New Roman" w:hAnsi="Times New Roman"/>
                <w:sz w:val="28"/>
                <w:szCs w:val="28"/>
                <w:lang w:val="en-US"/>
              </w:rPr>
              <w:t>belovo.cgb@mail.ru</w:t>
            </w:r>
          </w:p>
        </w:tc>
      </w:tr>
    </w:tbl>
    <w:bookmarkStart w:id="41" w:name="оцифровка"/>
    <w:p w:rsidR="00523499" w:rsidRPr="0073438D" w:rsidRDefault="002F51E5" w:rsidP="0073438D">
      <w:pPr>
        <w:widowControl w:val="0"/>
        <w:spacing w:after="0" w:line="240" w:lineRule="auto"/>
        <w:jc w:val="center"/>
        <w:rPr>
          <w:rFonts w:ascii="Times New Roman" w:hAnsi="Times New Roman"/>
          <w:b/>
          <w:sz w:val="28"/>
          <w:szCs w:val="28"/>
        </w:rPr>
      </w:pPr>
      <w:r>
        <w:rPr>
          <w:rFonts w:ascii="Times New Roman" w:hAnsi="Times New Roman"/>
          <w:b/>
          <w:sz w:val="28"/>
          <w:szCs w:val="28"/>
        </w:rPr>
        <w:lastRenderedPageBreak/>
        <w:fldChar w:fldCharType="begin"/>
      </w:r>
      <w:r w:rsidR="0048559B">
        <w:rPr>
          <w:rFonts w:ascii="Times New Roman" w:hAnsi="Times New Roman"/>
          <w:b/>
          <w:sz w:val="28"/>
          <w:szCs w:val="28"/>
        </w:rPr>
        <w:instrText xml:space="preserve"> HYPERLINK  \l "оциф_фонда" </w:instrText>
      </w:r>
      <w:r>
        <w:rPr>
          <w:rFonts w:ascii="Times New Roman" w:hAnsi="Times New Roman"/>
          <w:b/>
          <w:sz w:val="28"/>
          <w:szCs w:val="28"/>
        </w:rPr>
        <w:fldChar w:fldCharType="separate"/>
      </w:r>
      <w:r w:rsidR="00523499" w:rsidRPr="0048559B">
        <w:rPr>
          <w:rStyle w:val="a9"/>
          <w:rFonts w:ascii="Times New Roman" w:hAnsi="Times New Roman"/>
          <w:b/>
          <w:sz w:val="28"/>
          <w:szCs w:val="28"/>
        </w:rPr>
        <w:t>13. ОЦИФРОВКА БИБЛИОТЕЧНЫХ ФОНДОВ</w:t>
      </w:r>
      <w:r>
        <w:rPr>
          <w:rFonts w:ascii="Times New Roman" w:hAnsi="Times New Roman"/>
          <w:b/>
          <w:sz w:val="28"/>
          <w:szCs w:val="28"/>
        </w:rPr>
        <w:fldChar w:fldCharType="end"/>
      </w:r>
    </w:p>
    <w:bookmarkEnd w:id="41"/>
    <w:p w:rsidR="00523499" w:rsidRDefault="00523499" w:rsidP="0073438D">
      <w:pPr>
        <w:widowControl w:val="0"/>
        <w:spacing w:after="0" w:line="240" w:lineRule="auto"/>
        <w:ind w:left="284" w:hanging="284"/>
        <w:jc w:val="center"/>
        <w:rPr>
          <w:rFonts w:ascii="Times New Roman" w:hAnsi="Times New Roman"/>
          <w:b/>
          <w:bCs/>
          <w:sz w:val="28"/>
          <w:szCs w:val="28"/>
        </w:rPr>
      </w:pPr>
    </w:p>
    <w:p w:rsidR="00EF6569" w:rsidRPr="00EF6569" w:rsidRDefault="00EF6569" w:rsidP="00EF6569">
      <w:pPr>
        <w:spacing w:after="0" w:line="240" w:lineRule="auto"/>
        <w:ind w:firstLine="709"/>
        <w:jc w:val="both"/>
        <w:rPr>
          <w:rFonts w:ascii="Times New Roman" w:hAnsi="Times New Roman"/>
          <w:b/>
          <w:sz w:val="28"/>
          <w:szCs w:val="28"/>
        </w:rPr>
      </w:pPr>
      <w:r w:rsidRPr="00EF6569">
        <w:rPr>
          <w:rFonts w:ascii="Times New Roman" w:hAnsi="Times New Roman"/>
          <w:b/>
          <w:sz w:val="28"/>
          <w:szCs w:val="28"/>
        </w:rPr>
        <w:t xml:space="preserve">1.«Весь Кузбасс» </w:t>
      </w:r>
    </w:p>
    <w:p w:rsidR="00EF6569" w:rsidRPr="00EF6569" w:rsidRDefault="00EF6569" w:rsidP="00EF6569">
      <w:pPr>
        <w:spacing w:after="0" w:line="240" w:lineRule="auto"/>
        <w:ind w:firstLine="709"/>
        <w:jc w:val="both"/>
        <w:rPr>
          <w:rFonts w:ascii="Times New Roman" w:hAnsi="Times New Roman"/>
          <w:sz w:val="28"/>
          <w:szCs w:val="28"/>
        </w:rPr>
      </w:pPr>
      <w:r w:rsidRPr="00EF6569">
        <w:rPr>
          <w:rFonts w:ascii="Times New Roman" w:hAnsi="Times New Roman"/>
          <w:sz w:val="28"/>
          <w:szCs w:val="28"/>
        </w:rPr>
        <w:t>В фонде Централизованной библиотечной системы, музеев и архивов города Белово книг краеведческой тематики, изданных до 1945 года, не выявлено.</w:t>
      </w:r>
    </w:p>
    <w:p w:rsidR="00EF6569" w:rsidRPr="00EF6569" w:rsidRDefault="00EF6569" w:rsidP="00EF6569">
      <w:pPr>
        <w:spacing w:after="0" w:line="240" w:lineRule="auto"/>
        <w:ind w:firstLine="709"/>
        <w:jc w:val="both"/>
        <w:rPr>
          <w:rFonts w:ascii="Times New Roman" w:hAnsi="Times New Roman"/>
          <w:sz w:val="28"/>
          <w:szCs w:val="28"/>
        </w:rPr>
      </w:pPr>
    </w:p>
    <w:p w:rsidR="00EF6569" w:rsidRPr="00EF6569" w:rsidRDefault="00EF6569" w:rsidP="00EF6569">
      <w:pPr>
        <w:spacing w:after="0" w:line="240" w:lineRule="auto"/>
        <w:ind w:firstLine="709"/>
        <w:jc w:val="both"/>
        <w:rPr>
          <w:rFonts w:ascii="Times New Roman" w:hAnsi="Times New Roman"/>
          <w:sz w:val="28"/>
          <w:szCs w:val="28"/>
        </w:rPr>
      </w:pPr>
      <w:r w:rsidRPr="00EF6569">
        <w:rPr>
          <w:rFonts w:ascii="Times New Roman" w:hAnsi="Times New Roman"/>
          <w:b/>
          <w:sz w:val="28"/>
          <w:szCs w:val="28"/>
        </w:rPr>
        <w:t xml:space="preserve">2. </w:t>
      </w:r>
      <w:r w:rsidRPr="00EF6569">
        <w:rPr>
          <w:rFonts w:ascii="Times New Roman" w:hAnsi="Times New Roman"/>
          <w:b/>
          <w:sz w:val="28"/>
          <w:szCs w:val="28"/>
          <w:u w:val="single"/>
        </w:rPr>
        <w:t>«Электронный архив краеведческих периодических изданий»</w:t>
      </w:r>
      <w:r w:rsidRPr="00EF6569">
        <w:rPr>
          <w:rFonts w:ascii="Times New Roman" w:hAnsi="Times New Roman"/>
          <w:sz w:val="28"/>
          <w:szCs w:val="28"/>
        </w:rPr>
        <w:t xml:space="preserve"> </w:t>
      </w:r>
    </w:p>
    <w:p w:rsidR="00EF6569" w:rsidRPr="00EF6569" w:rsidRDefault="00EF6569" w:rsidP="00EF6569">
      <w:pPr>
        <w:spacing w:after="0" w:line="240" w:lineRule="auto"/>
        <w:ind w:firstLine="709"/>
        <w:jc w:val="both"/>
        <w:rPr>
          <w:rFonts w:ascii="Times New Roman" w:hAnsi="Times New Roman"/>
          <w:sz w:val="28"/>
          <w:szCs w:val="28"/>
        </w:rPr>
      </w:pPr>
    </w:p>
    <w:p w:rsidR="00EF6569" w:rsidRPr="00EF6569" w:rsidRDefault="00EF6569" w:rsidP="00EF6569">
      <w:pPr>
        <w:spacing w:after="0" w:line="240" w:lineRule="auto"/>
        <w:ind w:firstLine="709"/>
        <w:jc w:val="both"/>
        <w:rPr>
          <w:rFonts w:ascii="Times New Roman" w:hAnsi="Times New Roman"/>
          <w:sz w:val="28"/>
          <w:szCs w:val="28"/>
        </w:rPr>
      </w:pPr>
      <w:r w:rsidRPr="00EF6569">
        <w:rPr>
          <w:rFonts w:ascii="Times New Roman" w:hAnsi="Times New Roman"/>
          <w:sz w:val="28"/>
          <w:szCs w:val="28"/>
        </w:rPr>
        <w:t>В фонде Централизованной библиотечной системы, музеев и архивов города Белово газет краеведческой тематики, изданных до 1945 года, не выявлено.</w:t>
      </w:r>
    </w:p>
    <w:p w:rsidR="00EF6569" w:rsidRPr="00EF6569" w:rsidRDefault="00EF6569" w:rsidP="00EF6569">
      <w:pPr>
        <w:rPr>
          <w:rFonts w:ascii="Times New Roman" w:hAnsi="Times New Roman"/>
          <w:sz w:val="28"/>
          <w:szCs w:val="28"/>
        </w:rPr>
      </w:pPr>
    </w:p>
    <w:p w:rsidR="00EF6569" w:rsidRPr="00EF6569" w:rsidRDefault="00EF6569" w:rsidP="00EF6569">
      <w:pPr>
        <w:ind w:firstLine="709"/>
        <w:jc w:val="both"/>
        <w:rPr>
          <w:rFonts w:ascii="Times New Roman" w:hAnsi="Times New Roman"/>
          <w:sz w:val="28"/>
          <w:szCs w:val="28"/>
        </w:rPr>
      </w:pPr>
      <w:r w:rsidRPr="00EF6569">
        <w:rPr>
          <w:rFonts w:ascii="Times New Roman" w:hAnsi="Times New Roman"/>
          <w:sz w:val="28"/>
          <w:szCs w:val="28"/>
        </w:rPr>
        <w:t>Таблица 13.1 – Количество оцифрованных документов по проектам</w:t>
      </w:r>
    </w:p>
    <w:tbl>
      <w:tblPr>
        <w:tblW w:w="10359"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5"/>
        <w:gridCol w:w="1457"/>
        <w:gridCol w:w="1256"/>
        <w:gridCol w:w="1298"/>
        <w:gridCol w:w="1209"/>
        <w:gridCol w:w="1322"/>
        <w:gridCol w:w="1497"/>
        <w:gridCol w:w="1465"/>
      </w:tblGrid>
      <w:tr w:rsidR="00EF6569" w:rsidRPr="00EF6569" w:rsidTr="004E5B6B">
        <w:trPr>
          <w:jc w:val="center"/>
        </w:trPr>
        <w:tc>
          <w:tcPr>
            <w:tcW w:w="855" w:type="dxa"/>
          </w:tcPr>
          <w:p w:rsidR="00EF6569" w:rsidRPr="00EF6569" w:rsidRDefault="00EF6569" w:rsidP="004E5B6B">
            <w:pPr>
              <w:jc w:val="center"/>
              <w:rPr>
                <w:rFonts w:ascii="Times New Roman" w:hAnsi="Times New Roman"/>
                <w:b/>
                <w:sz w:val="28"/>
                <w:szCs w:val="28"/>
              </w:rPr>
            </w:pPr>
          </w:p>
        </w:tc>
        <w:tc>
          <w:tcPr>
            <w:tcW w:w="1457" w:type="dxa"/>
          </w:tcPr>
          <w:p w:rsidR="00EF6569" w:rsidRPr="00EF6569" w:rsidRDefault="00EF6569" w:rsidP="004E5B6B">
            <w:pPr>
              <w:jc w:val="center"/>
              <w:rPr>
                <w:rFonts w:ascii="Times New Roman" w:hAnsi="Times New Roman"/>
                <w:b/>
                <w:sz w:val="28"/>
                <w:szCs w:val="28"/>
              </w:rPr>
            </w:pPr>
            <w:r w:rsidRPr="00EF6569">
              <w:rPr>
                <w:rFonts w:ascii="Times New Roman" w:hAnsi="Times New Roman"/>
                <w:b/>
                <w:sz w:val="28"/>
                <w:szCs w:val="28"/>
              </w:rPr>
              <w:t>«Архив краеведческих периодических изданий»</w:t>
            </w:r>
          </w:p>
        </w:tc>
        <w:tc>
          <w:tcPr>
            <w:tcW w:w="1256" w:type="dxa"/>
          </w:tcPr>
          <w:p w:rsidR="00EF6569" w:rsidRPr="00EF6569" w:rsidRDefault="00EF6569" w:rsidP="004E5B6B">
            <w:pPr>
              <w:jc w:val="center"/>
              <w:rPr>
                <w:rFonts w:ascii="Times New Roman" w:hAnsi="Times New Roman"/>
                <w:b/>
                <w:sz w:val="28"/>
                <w:szCs w:val="28"/>
              </w:rPr>
            </w:pPr>
            <w:r w:rsidRPr="00EF6569">
              <w:rPr>
                <w:rFonts w:ascii="Times New Roman" w:hAnsi="Times New Roman"/>
                <w:b/>
                <w:sz w:val="28"/>
                <w:szCs w:val="28"/>
              </w:rPr>
              <w:t>Традицион. фонд до 1947г.</w:t>
            </w:r>
          </w:p>
        </w:tc>
        <w:tc>
          <w:tcPr>
            <w:tcW w:w="1298" w:type="dxa"/>
          </w:tcPr>
          <w:p w:rsidR="00EF6569" w:rsidRPr="00EF6569" w:rsidRDefault="00EF6569" w:rsidP="004E5B6B">
            <w:pPr>
              <w:jc w:val="center"/>
              <w:rPr>
                <w:rFonts w:ascii="Times New Roman" w:hAnsi="Times New Roman"/>
                <w:b/>
                <w:sz w:val="28"/>
                <w:szCs w:val="28"/>
              </w:rPr>
            </w:pPr>
            <w:r w:rsidRPr="00EF6569">
              <w:rPr>
                <w:rFonts w:ascii="Times New Roman" w:hAnsi="Times New Roman"/>
                <w:b/>
                <w:sz w:val="28"/>
                <w:szCs w:val="28"/>
              </w:rPr>
              <w:t>Традицион. фонд после 1947г.</w:t>
            </w:r>
          </w:p>
        </w:tc>
        <w:tc>
          <w:tcPr>
            <w:tcW w:w="1209" w:type="dxa"/>
          </w:tcPr>
          <w:p w:rsidR="00EF6569" w:rsidRPr="00EF6569" w:rsidRDefault="00EF6569" w:rsidP="004E5B6B">
            <w:pPr>
              <w:jc w:val="center"/>
              <w:rPr>
                <w:rFonts w:ascii="Times New Roman" w:hAnsi="Times New Roman"/>
                <w:b/>
                <w:sz w:val="28"/>
                <w:szCs w:val="28"/>
              </w:rPr>
            </w:pPr>
            <w:r w:rsidRPr="00EF6569">
              <w:rPr>
                <w:rFonts w:ascii="Times New Roman" w:hAnsi="Times New Roman"/>
                <w:b/>
                <w:sz w:val="28"/>
                <w:szCs w:val="28"/>
              </w:rPr>
              <w:t>Всего оцифрованных сканов</w:t>
            </w:r>
          </w:p>
        </w:tc>
        <w:tc>
          <w:tcPr>
            <w:tcW w:w="1322" w:type="dxa"/>
          </w:tcPr>
          <w:p w:rsidR="00EF6569" w:rsidRPr="00EF6569" w:rsidRDefault="00EF6569" w:rsidP="004E5B6B">
            <w:pPr>
              <w:jc w:val="center"/>
              <w:rPr>
                <w:rFonts w:ascii="Times New Roman" w:hAnsi="Times New Roman"/>
                <w:b/>
                <w:sz w:val="28"/>
                <w:szCs w:val="28"/>
              </w:rPr>
            </w:pPr>
            <w:r w:rsidRPr="00EF6569">
              <w:rPr>
                <w:rFonts w:ascii="Times New Roman" w:hAnsi="Times New Roman"/>
                <w:b/>
                <w:sz w:val="28"/>
                <w:szCs w:val="28"/>
              </w:rPr>
              <w:t>Всего оцифрованных документов</w:t>
            </w:r>
          </w:p>
        </w:tc>
        <w:tc>
          <w:tcPr>
            <w:tcW w:w="1497" w:type="dxa"/>
          </w:tcPr>
          <w:p w:rsidR="00EF6569" w:rsidRPr="00EF6569" w:rsidRDefault="00EF6569" w:rsidP="004E5B6B">
            <w:pPr>
              <w:jc w:val="center"/>
              <w:rPr>
                <w:rFonts w:ascii="Times New Roman" w:hAnsi="Times New Roman"/>
                <w:b/>
                <w:sz w:val="28"/>
                <w:szCs w:val="28"/>
              </w:rPr>
            </w:pPr>
            <w:r w:rsidRPr="00EF6569">
              <w:rPr>
                <w:rFonts w:ascii="Times New Roman" w:hAnsi="Times New Roman"/>
                <w:b/>
                <w:sz w:val="28"/>
                <w:szCs w:val="28"/>
              </w:rPr>
              <w:t>Формат оцифрованного документа (</w:t>
            </w:r>
            <w:r w:rsidRPr="00EF6569">
              <w:rPr>
                <w:rFonts w:ascii="Times New Roman" w:hAnsi="Times New Roman"/>
                <w:b/>
                <w:sz w:val="28"/>
                <w:szCs w:val="28"/>
                <w:lang w:val="en-US"/>
              </w:rPr>
              <w:t>pdf</w:t>
            </w:r>
            <w:r w:rsidRPr="00EF6569">
              <w:rPr>
                <w:rFonts w:ascii="Times New Roman" w:hAnsi="Times New Roman"/>
                <w:b/>
                <w:sz w:val="28"/>
                <w:szCs w:val="28"/>
              </w:rPr>
              <w:t xml:space="preserve">, </w:t>
            </w:r>
            <w:r w:rsidRPr="00EF6569">
              <w:rPr>
                <w:rFonts w:ascii="Times New Roman" w:hAnsi="Times New Roman"/>
                <w:b/>
                <w:sz w:val="28"/>
                <w:szCs w:val="28"/>
                <w:lang w:val="en-US"/>
              </w:rPr>
              <w:t>tiff</w:t>
            </w:r>
            <w:r w:rsidRPr="00EF6569">
              <w:rPr>
                <w:rFonts w:ascii="Times New Roman" w:hAnsi="Times New Roman"/>
                <w:b/>
                <w:sz w:val="28"/>
                <w:szCs w:val="28"/>
              </w:rPr>
              <w:t>)</w:t>
            </w:r>
          </w:p>
        </w:tc>
        <w:tc>
          <w:tcPr>
            <w:tcW w:w="1465" w:type="dxa"/>
          </w:tcPr>
          <w:p w:rsidR="00EF6569" w:rsidRPr="00EF6569" w:rsidRDefault="00EF6569" w:rsidP="004E5B6B">
            <w:pPr>
              <w:jc w:val="center"/>
              <w:rPr>
                <w:rFonts w:ascii="Times New Roman" w:hAnsi="Times New Roman"/>
                <w:b/>
                <w:sz w:val="28"/>
                <w:szCs w:val="28"/>
                <w:lang w:val="en-US"/>
              </w:rPr>
            </w:pPr>
            <w:r w:rsidRPr="00EF6569">
              <w:rPr>
                <w:rFonts w:ascii="Times New Roman" w:hAnsi="Times New Roman"/>
                <w:b/>
                <w:sz w:val="28"/>
                <w:szCs w:val="28"/>
              </w:rPr>
              <w:t xml:space="preserve">Соответствие техническому стандарту 300 </w:t>
            </w:r>
            <w:r w:rsidRPr="00EF6569">
              <w:rPr>
                <w:rFonts w:ascii="Times New Roman" w:hAnsi="Times New Roman"/>
                <w:b/>
                <w:sz w:val="28"/>
                <w:szCs w:val="28"/>
                <w:lang w:val="en-US"/>
              </w:rPr>
              <w:t>dpi</w:t>
            </w:r>
          </w:p>
        </w:tc>
      </w:tr>
      <w:tr w:rsidR="00EF6569" w:rsidRPr="00EF6569" w:rsidTr="004E5B6B">
        <w:trPr>
          <w:jc w:val="center"/>
        </w:trPr>
        <w:tc>
          <w:tcPr>
            <w:tcW w:w="855" w:type="dxa"/>
          </w:tcPr>
          <w:p w:rsidR="00EF6569" w:rsidRPr="00EF6569" w:rsidRDefault="00EF6569" w:rsidP="004E5B6B">
            <w:pPr>
              <w:jc w:val="center"/>
              <w:rPr>
                <w:rFonts w:ascii="Times New Roman" w:hAnsi="Times New Roman"/>
                <w:sz w:val="28"/>
                <w:szCs w:val="28"/>
              </w:rPr>
            </w:pPr>
            <w:r w:rsidRPr="00EF6569">
              <w:rPr>
                <w:rFonts w:ascii="Times New Roman" w:hAnsi="Times New Roman"/>
                <w:sz w:val="28"/>
                <w:szCs w:val="28"/>
                <w:lang w:val="en-US"/>
              </w:rPr>
              <w:t>201</w:t>
            </w:r>
            <w:r w:rsidRPr="00EF6569">
              <w:rPr>
                <w:rFonts w:ascii="Times New Roman" w:hAnsi="Times New Roman"/>
                <w:sz w:val="28"/>
                <w:szCs w:val="28"/>
              </w:rPr>
              <w:t>6</w:t>
            </w:r>
            <w:r w:rsidRPr="00EF6569">
              <w:rPr>
                <w:rFonts w:ascii="Times New Roman" w:hAnsi="Times New Roman"/>
                <w:sz w:val="28"/>
                <w:szCs w:val="28"/>
                <w:lang w:val="en-US"/>
              </w:rPr>
              <w:t xml:space="preserve"> </w:t>
            </w:r>
            <w:r w:rsidRPr="00EF6569">
              <w:rPr>
                <w:rFonts w:ascii="Times New Roman" w:hAnsi="Times New Roman"/>
                <w:sz w:val="28"/>
                <w:szCs w:val="28"/>
              </w:rPr>
              <w:t>год</w:t>
            </w:r>
          </w:p>
        </w:tc>
        <w:tc>
          <w:tcPr>
            <w:tcW w:w="1457" w:type="dxa"/>
          </w:tcPr>
          <w:p w:rsidR="00EF6569" w:rsidRPr="00EF6569" w:rsidRDefault="00EF6569" w:rsidP="004E5B6B">
            <w:pPr>
              <w:jc w:val="center"/>
              <w:rPr>
                <w:rFonts w:ascii="Times New Roman" w:hAnsi="Times New Roman"/>
                <w:sz w:val="28"/>
                <w:szCs w:val="28"/>
              </w:rPr>
            </w:pPr>
            <w:r w:rsidRPr="00EF6569">
              <w:rPr>
                <w:rFonts w:ascii="Times New Roman" w:hAnsi="Times New Roman"/>
                <w:sz w:val="28"/>
                <w:szCs w:val="28"/>
              </w:rPr>
              <w:t>488</w:t>
            </w:r>
          </w:p>
        </w:tc>
        <w:tc>
          <w:tcPr>
            <w:tcW w:w="1256" w:type="dxa"/>
          </w:tcPr>
          <w:p w:rsidR="00EF6569" w:rsidRPr="00EF6569" w:rsidRDefault="00EF6569" w:rsidP="004E5B6B">
            <w:pPr>
              <w:ind w:hanging="2"/>
              <w:jc w:val="center"/>
              <w:rPr>
                <w:rFonts w:ascii="Times New Roman" w:hAnsi="Times New Roman"/>
                <w:sz w:val="28"/>
                <w:szCs w:val="28"/>
                <w:lang w:val="en-US"/>
              </w:rPr>
            </w:pPr>
            <w:r w:rsidRPr="00EF6569">
              <w:rPr>
                <w:rFonts w:ascii="Times New Roman" w:hAnsi="Times New Roman"/>
                <w:sz w:val="28"/>
                <w:szCs w:val="28"/>
                <w:lang w:val="en-US"/>
              </w:rPr>
              <w:t>0</w:t>
            </w:r>
          </w:p>
        </w:tc>
        <w:tc>
          <w:tcPr>
            <w:tcW w:w="1298" w:type="dxa"/>
          </w:tcPr>
          <w:p w:rsidR="00EF6569" w:rsidRPr="00EF6569" w:rsidRDefault="00EF6569" w:rsidP="004E5B6B">
            <w:pPr>
              <w:jc w:val="center"/>
              <w:rPr>
                <w:rFonts w:ascii="Times New Roman" w:hAnsi="Times New Roman"/>
                <w:sz w:val="28"/>
                <w:szCs w:val="28"/>
              </w:rPr>
            </w:pPr>
            <w:r w:rsidRPr="00EF6569">
              <w:rPr>
                <w:rFonts w:ascii="Times New Roman" w:hAnsi="Times New Roman"/>
                <w:sz w:val="28"/>
                <w:szCs w:val="28"/>
              </w:rPr>
              <w:t>18</w:t>
            </w:r>
          </w:p>
        </w:tc>
        <w:tc>
          <w:tcPr>
            <w:tcW w:w="1209" w:type="dxa"/>
          </w:tcPr>
          <w:p w:rsidR="00EF6569" w:rsidRPr="00EF6569" w:rsidRDefault="00EF6569" w:rsidP="004E5B6B">
            <w:pPr>
              <w:jc w:val="center"/>
              <w:rPr>
                <w:rFonts w:ascii="Times New Roman" w:hAnsi="Times New Roman"/>
                <w:sz w:val="28"/>
                <w:szCs w:val="28"/>
              </w:rPr>
            </w:pPr>
            <w:r w:rsidRPr="00EF6569">
              <w:rPr>
                <w:rFonts w:ascii="Times New Roman" w:hAnsi="Times New Roman"/>
                <w:sz w:val="28"/>
                <w:szCs w:val="28"/>
              </w:rPr>
              <w:t>9885</w:t>
            </w:r>
          </w:p>
        </w:tc>
        <w:tc>
          <w:tcPr>
            <w:tcW w:w="1322" w:type="dxa"/>
          </w:tcPr>
          <w:p w:rsidR="00EF6569" w:rsidRPr="00EF6569" w:rsidRDefault="00EF6569" w:rsidP="004E5B6B">
            <w:pPr>
              <w:jc w:val="center"/>
              <w:rPr>
                <w:rFonts w:ascii="Times New Roman" w:hAnsi="Times New Roman"/>
                <w:sz w:val="28"/>
                <w:szCs w:val="28"/>
              </w:rPr>
            </w:pPr>
            <w:r w:rsidRPr="00EF6569">
              <w:rPr>
                <w:rFonts w:ascii="Times New Roman" w:hAnsi="Times New Roman"/>
                <w:sz w:val="28"/>
                <w:szCs w:val="28"/>
              </w:rPr>
              <w:t>506</w:t>
            </w:r>
          </w:p>
        </w:tc>
        <w:tc>
          <w:tcPr>
            <w:tcW w:w="1497" w:type="dxa"/>
          </w:tcPr>
          <w:p w:rsidR="00EF6569" w:rsidRPr="00EF6569" w:rsidRDefault="00EF6569" w:rsidP="004E5B6B">
            <w:pPr>
              <w:ind w:left="21"/>
              <w:jc w:val="center"/>
              <w:rPr>
                <w:rFonts w:ascii="Times New Roman" w:hAnsi="Times New Roman"/>
                <w:sz w:val="28"/>
                <w:szCs w:val="28"/>
              </w:rPr>
            </w:pPr>
            <w:r w:rsidRPr="00EF6569">
              <w:rPr>
                <w:rFonts w:ascii="Times New Roman" w:hAnsi="Times New Roman"/>
                <w:sz w:val="28"/>
                <w:szCs w:val="28"/>
                <w:lang w:val="en-US"/>
              </w:rPr>
              <w:t>pdf</w:t>
            </w:r>
          </w:p>
        </w:tc>
        <w:tc>
          <w:tcPr>
            <w:tcW w:w="1465" w:type="dxa"/>
          </w:tcPr>
          <w:p w:rsidR="00EF6569" w:rsidRPr="00EF6569" w:rsidRDefault="00EF6569" w:rsidP="004E5B6B">
            <w:pPr>
              <w:jc w:val="center"/>
              <w:rPr>
                <w:rFonts w:ascii="Times New Roman" w:hAnsi="Times New Roman"/>
                <w:sz w:val="28"/>
                <w:szCs w:val="28"/>
              </w:rPr>
            </w:pPr>
            <w:r w:rsidRPr="00EF6569">
              <w:rPr>
                <w:rFonts w:ascii="Times New Roman" w:hAnsi="Times New Roman"/>
                <w:sz w:val="28"/>
                <w:szCs w:val="28"/>
              </w:rPr>
              <w:t>506</w:t>
            </w:r>
          </w:p>
        </w:tc>
      </w:tr>
    </w:tbl>
    <w:p w:rsidR="00EF6569" w:rsidRPr="00EF6569" w:rsidRDefault="00EF6569" w:rsidP="00EF6569">
      <w:pPr>
        <w:ind w:firstLine="709"/>
        <w:rPr>
          <w:rFonts w:ascii="Times New Roman" w:hAnsi="Times New Roman"/>
          <w:sz w:val="28"/>
          <w:szCs w:val="28"/>
        </w:rPr>
      </w:pPr>
    </w:p>
    <w:p w:rsidR="00EF6569" w:rsidRPr="000E7C0F" w:rsidRDefault="00EF6569" w:rsidP="00EF6569">
      <w:pPr>
        <w:rPr>
          <w:rFonts w:ascii="Times New Roman" w:hAnsi="Times New Roman"/>
          <w:sz w:val="24"/>
          <w:szCs w:val="24"/>
        </w:rPr>
      </w:pPr>
    </w:p>
    <w:p w:rsidR="00EF6569" w:rsidRDefault="00EF6569" w:rsidP="0073438D">
      <w:pPr>
        <w:widowControl w:val="0"/>
        <w:spacing w:after="0" w:line="240" w:lineRule="auto"/>
        <w:jc w:val="center"/>
        <w:rPr>
          <w:rFonts w:ascii="Times New Roman" w:hAnsi="Times New Roman"/>
          <w:b/>
          <w:sz w:val="28"/>
          <w:szCs w:val="28"/>
        </w:rPr>
      </w:pPr>
    </w:p>
    <w:p w:rsidR="00EF6569" w:rsidRDefault="00EF6569" w:rsidP="0073438D">
      <w:pPr>
        <w:widowControl w:val="0"/>
        <w:spacing w:after="0" w:line="240" w:lineRule="auto"/>
        <w:jc w:val="center"/>
        <w:rPr>
          <w:rFonts w:ascii="Times New Roman" w:hAnsi="Times New Roman"/>
          <w:b/>
          <w:sz w:val="28"/>
          <w:szCs w:val="28"/>
        </w:rPr>
      </w:pPr>
    </w:p>
    <w:p w:rsidR="00EF6569" w:rsidRDefault="00EF6569" w:rsidP="0073438D">
      <w:pPr>
        <w:widowControl w:val="0"/>
        <w:spacing w:after="0" w:line="240" w:lineRule="auto"/>
        <w:jc w:val="center"/>
        <w:rPr>
          <w:rFonts w:ascii="Times New Roman" w:hAnsi="Times New Roman"/>
          <w:b/>
          <w:sz w:val="28"/>
          <w:szCs w:val="28"/>
        </w:rPr>
      </w:pPr>
    </w:p>
    <w:p w:rsidR="00EF6569" w:rsidRDefault="00EF6569" w:rsidP="0073438D">
      <w:pPr>
        <w:widowControl w:val="0"/>
        <w:spacing w:after="0" w:line="240" w:lineRule="auto"/>
        <w:jc w:val="center"/>
        <w:rPr>
          <w:rFonts w:ascii="Times New Roman" w:hAnsi="Times New Roman"/>
          <w:b/>
          <w:sz w:val="28"/>
          <w:szCs w:val="28"/>
        </w:rPr>
      </w:pPr>
    </w:p>
    <w:p w:rsidR="00EF6569" w:rsidRDefault="00EF6569" w:rsidP="0073438D">
      <w:pPr>
        <w:widowControl w:val="0"/>
        <w:spacing w:after="0" w:line="240" w:lineRule="auto"/>
        <w:jc w:val="center"/>
        <w:rPr>
          <w:rFonts w:ascii="Times New Roman" w:hAnsi="Times New Roman"/>
          <w:b/>
          <w:sz w:val="28"/>
          <w:szCs w:val="28"/>
        </w:rPr>
      </w:pPr>
    </w:p>
    <w:p w:rsidR="00EF6569" w:rsidRDefault="00EF6569" w:rsidP="0073438D">
      <w:pPr>
        <w:widowControl w:val="0"/>
        <w:spacing w:after="0" w:line="240" w:lineRule="auto"/>
        <w:jc w:val="center"/>
        <w:rPr>
          <w:rFonts w:ascii="Times New Roman" w:hAnsi="Times New Roman"/>
          <w:b/>
          <w:sz w:val="28"/>
          <w:szCs w:val="28"/>
        </w:rPr>
      </w:pPr>
    </w:p>
    <w:p w:rsidR="00EF6569" w:rsidRDefault="00EF6569" w:rsidP="0073438D">
      <w:pPr>
        <w:widowControl w:val="0"/>
        <w:spacing w:after="0" w:line="240" w:lineRule="auto"/>
        <w:jc w:val="center"/>
        <w:rPr>
          <w:rFonts w:ascii="Times New Roman" w:hAnsi="Times New Roman"/>
          <w:b/>
          <w:sz w:val="28"/>
          <w:szCs w:val="28"/>
        </w:rPr>
      </w:pPr>
    </w:p>
    <w:p w:rsidR="00EF6569" w:rsidRDefault="00EF6569" w:rsidP="0073438D">
      <w:pPr>
        <w:widowControl w:val="0"/>
        <w:spacing w:after="0" w:line="240" w:lineRule="auto"/>
        <w:jc w:val="center"/>
        <w:rPr>
          <w:rFonts w:ascii="Times New Roman" w:hAnsi="Times New Roman"/>
          <w:b/>
          <w:sz w:val="28"/>
          <w:szCs w:val="28"/>
        </w:rPr>
      </w:pPr>
    </w:p>
    <w:p w:rsidR="00EF6569" w:rsidRDefault="00EF6569" w:rsidP="0073438D">
      <w:pPr>
        <w:widowControl w:val="0"/>
        <w:spacing w:after="0" w:line="240" w:lineRule="auto"/>
        <w:jc w:val="center"/>
        <w:rPr>
          <w:rFonts w:ascii="Times New Roman" w:hAnsi="Times New Roman"/>
          <w:b/>
          <w:sz w:val="28"/>
          <w:szCs w:val="28"/>
        </w:rPr>
      </w:pPr>
    </w:p>
    <w:p w:rsidR="00EF6569" w:rsidRDefault="00EF6569" w:rsidP="0073438D">
      <w:pPr>
        <w:widowControl w:val="0"/>
        <w:spacing w:after="0" w:line="240" w:lineRule="auto"/>
        <w:jc w:val="center"/>
        <w:rPr>
          <w:rFonts w:ascii="Times New Roman" w:hAnsi="Times New Roman"/>
          <w:b/>
          <w:sz w:val="28"/>
          <w:szCs w:val="28"/>
        </w:rPr>
      </w:pPr>
    </w:p>
    <w:p w:rsidR="00EF6569" w:rsidRDefault="00EF6569" w:rsidP="0073438D">
      <w:pPr>
        <w:widowControl w:val="0"/>
        <w:spacing w:after="0" w:line="240" w:lineRule="auto"/>
        <w:jc w:val="center"/>
        <w:rPr>
          <w:rFonts w:ascii="Times New Roman" w:hAnsi="Times New Roman"/>
          <w:b/>
          <w:sz w:val="28"/>
          <w:szCs w:val="28"/>
        </w:rPr>
      </w:pPr>
    </w:p>
    <w:p w:rsidR="00EF6569" w:rsidRDefault="00EF6569" w:rsidP="0073438D">
      <w:pPr>
        <w:widowControl w:val="0"/>
        <w:spacing w:after="0" w:line="240" w:lineRule="auto"/>
        <w:jc w:val="center"/>
        <w:rPr>
          <w:rFonts w:ascii="Times New Roman" w:hAnsi="Times New Roman"/>
          <w:b/>
          <w:sz w:val="28"/>
          <w:szCs w:val="28"/>
        </w:rPr>
      </w:pPr>
    </w:p>
    <w:p w:rsidR="00EF6569" w:rsidRDefault="00EF6569" w:rsidP="0073438D">
      <w:pPr>
        <w:widowControl w:val="0"/>
        <w:spacing w:after="0" w:line="240" w:lineRule="auto"/>
        <w:jc w:val="center"/>
        <w:rPr>
          <w:rFonts w:ascii="Times New Roman" w:hAnsi="Times New Roman"/>
          <w:b/>
          <w:sz w:val="28"/>
          <w:szCs w:val="28"/>
        </w:rPr>
      </w:pPr>
    </w:p>
    <w:bookmarkStart w:id="42" w:name="Проектная"/>
    <w:bookmarkEnd w:id="42"/>
    <w:p w:rsidR="00000824" w:rsidRPr="0073438D" w:rsidRDefault="002F51E5" w:rsidP="0073438D">
      <w:pPr>
        <w:widowControl w:val="0"/>
        <w:spacing w:after="0" w:line="240" w:lineRule="auto"/>
        <w:jc w:val="center"/>
        <w:rPr>
          <w:rFonts w:ascii="Times New Roman" w:hAnsi="Times New Roman"/>
          <w:b/>
          <w:sz w:val="28"/>
          <w:szCs w:val="28"/>
        </w:rPr>
      </w:pPr>
      <w:r>
        <w:rPr>
          <w:rFonts w:ascii="Times New Roman" w:hAnsi="Times New Roman"/>
          <w:b/>
          <w:sz w:val="28"/>
          <w:szCs w:val="28"/>
        </w:rPr>
        <w:lastRenderedPageBreak/>
        <w:fldChar w:fldCharType="begin"/>
      </w:r>
      <w:r w:rsidR="0048559B">
        <w:rPr>
          <w:rFonts w:ascii="Times New Roman" w:hAnsi="Times New Roman"/>
          <w:b/>
          <w:sz w:val="28"/>
          <w:szCs w:val="28"/>
        </w:rPr>
        <w:instrText xml:space="preserve"> HYPERLINK  \l "инновац" </w:instrText>
      </w:r>
      <w:r>
        <w:rPr>
          <w:rFonts w:ascii="Times New Roman" w:hAnsi="Times New Roman"/>
          <w:b/>
          <w:sz w:val="28"/>
          <w:szCs w:val="28"/>
        </w:rPr>
        <w:fldChar w:fldCharType="separate"/>
      </w:r>
      <w:r w:rsidR="00000824" w:rsidRPr="0048559B">
        <w:rPr>
          <w:rStyle w:val="a9"/>
          <w:rFonts w:ascii="Times New Roman" w:hAnsi="Times New Roman"/>
          <w:b/>
          <w:sz w:val="28"/>
          <w:szCs w:val="28"/>
        </w:rPr>
        <w:t>14. ПРОЕКТНАЯ И ИННОВАЦИОННАЯ ДЕЯТЕЛЬНОСТЬ</w:t>
      </w:r>
      <w:r>
        <w:rPr>
          <w:rFonts w:ascii="Times New Roman" w:hAnsi="Times New Roman"/>
          <w:b/>
          <w:sz w:val="28"/>
          <w:szCs w:val="28"/>
        </w:rPr>
        <w:fldChar w:fldCharType="end"/>
      </w:r>
    </w:p>
    <w:p w:rsidR="00D04405" w:rsidRDefault="00D04405" w:rsidP="0073438D">
      <w:pPr>
        <w:widowControl w:val="0"/>
        <w:spacing w:after="0" w:line="240" w:lineRule="auto"/>
        <w:jc w:val="center"/>
        <w:rPr>
          <w:rFonts w:ascii="Times New Roman" w:hAnsi="Times New Roman"/>
          <w:b/>
          <w:bCs/>
        </w:rPr>
      </w:pPr>
    </w:p>
    <w:p w:rsidR="00B66843" w:rsidRPr="00217B10" w:rsidRDefault="00B66843" w:rsidP="00B66843">
      <w:pPr>
        <w:widowControl w:val="0"/>
        <w:spacing w:after="0" w:line="240" w:lineRule="auto"/>
        <w:ind w:left="4536"/>
        <w:jc w:val="both"/>
        <w:rPr>
          <w:rFonts w:ascii="Times New Roman" w:hAnsi="Times New Roman"/>
          <w:sz w:val="28"/>
          <w:szCs w:val="28"/>
        </w:rPr>
      </w:pPr>
      <w:r w:rsidRPr="00217B10">
        <w:rPr>
          <w:rFonts w:ascii="Times New Roman" w:hAnsi="Times New Roman"/>
          <w:sz w:val="28"/>
          <w:szCs w:val="28"/>
        </w:rPr>
        <w:t>Хромова Елена Геннадьевна, заведующая</w:t>
      </w:r>
    </w:p>
    <w:p w:rsidR="00B66843" w:rsidRPr="00217B10" w:rsidRDefault="00B66843" w:rsidP="00B66843">
      <w:pPr>
        <w:widowControl w:val="0"/>
        <w:spacing w:after="0" w:line="240" w:lineRule="auto"/>
        <w:ind w:left="4536"/>
        <w:jc w:val="both"/>
        <w:rPr>
          <w:rFonts w:ascii="Times New Roman" w:hAnsi="Times New Roman"/>
          <w:sz w:val="28"/>
          <w:szCs w:val="28"/>
        </w:rPr>
      </w:pPr>
      <w:r w:rsidRPr="00217B10">
        <w:rPr>
          <w:rFonts w:ascii="Times New Roman" w:hAnsi="Times New Roman"/>
          <w:sz w:val="28"/>
          <w:szCs w:val="28"/>
        </w:rPr>
        <w:t xml:space="preserve">инновационно-методическим отделом </w:t>
      </w:r>
    </w:p>
    <w:p w:rsidR="00B66843" w:rsidRPr="00217B10" w:rsidRDefault="00B66843" w:rsidP="00B66843">
      <w:pPr>
        <w:widowControl w:val="0"/>
        <w:spacing w:after="0" w:line="240" w:lineRule="auto"/>
        <w:ind w:left="4536"/>
        <w:jc w:val="both"/>
        <w:rPr>
          <w:rFonts w:ascii="Times New Roman" w:hAnsi="Times New Roman"/>
          <w:sz w:val="28"/>
          <w:szCs w:val="28"/>
        </w:rPr>
      </w:pPr>
      <w:r w:rsidRPr="00217B10">
        <w:rPr>
          <w:rFonts w:ascii="Times New Roman" w:hAnsi="Times New Roman"/>
          <w:sz w:val="28"/>
          <w:szCs w:val="28"/>
        </w:rPr>
        <w:t>тел. (384 52) 2-64-03</w:t>
      </w:r>
    </w:p>
    <w:p w:rsidR="00B66843" w:rsidRPr="00217B10" w:rsidRDefault="00B66843" w:rsidP="00B66843">
      <w:pPr>
        <w:widowControl w:val="0"/>
        <w:spacing w:after="0" w:line="240" w:lineRule="auto"/>
        <w:ind w:left="4536"/>
        <w:jc w:val="both"/>
      </w:pPr>
      <w:proofErr w:type="gramStart"/>
      <w:r w:rsidRPr="00217B10">
        <w:rPr>
          <w:rFonts w:ascii="Times New Roman" w:hAnsi="Times New Roman"/>
          <w:sz w:val="28"/>
          <w:szCs w:val="28"/>
          <w:lang w:val="en-US"/>
        </w:rPr>
        <w:t>e</w:t>
      </w:r>
      <w:r w:rsidRPr="00217B10">
        <w:rPr>
          <w:rFonts w:ascii="Times New Roman" w:hAnsi="Times New Roman"/>
          <w:sz w:val="28"/>
          <w:szCs w:val="28"/>
        </w:rPr>
        <w:t>-</w:t>
      </w:r>
      <w:r w:rsidRPr="00217B10">
        <w:rPr>
          <w:rFonts w:ascii="Times New Roman" w:hAnsi="Times New Roman"/>
          <w:sz w:val="28"/>
          <w:szCs w:val="28"/>
          <w:lang w:val="en-US"/>
        </w:rPr>
        <w:t>mail</w:t>
      </w:r>
      <w:proofErr w:type="gramEnd"/>
      <w:r w:rsidRPr="00217B10">
        <w:rPr>
          <w:rFonts w:ascii="Times New Roman" w:hAnsi="Times New Roman"/>
          <w:sz w:val="28"/>
          <w:szCs w:val="28"/>
        </w:rPr>
        <w:t xml:space="preserve">: </w:t>
      </w:r>
      <w:hyperlink r:id="rId115" w:history="1">
        <w:r w:rsidRPr="00217B10">
          <w:rPr>
            <w:rStyle w:val="a9"/>
            <w:rFonts w:ascii="Times New Roman" w:hAnsi="Times New Roman"/>
            <w:color w:val="auto"/>
            <w:sz w:val="28"/>
            <w:szCs w:val="28"/>
            <w:lang w:val="en-US"/>
          </w:rPr>
          <w:t>metbelovo</w:t>
        </w:r>
        <w:r w:rsidRPr="00217B10">
          <w:rPr>
            <w:rStyle w:val="a9"/>
            <w:rFonts w:ascii="Times New Roman" w:hAnsi="Times New Roman"/>
            <w:color w:val="auto"/>
            <w:sz w:val="28"/>
            <w:szCs w:val="28"/>
          </w:rPr>
          <w:t>@</w:t>
        </w:r>
        <w:r w:rsidRPr="00217B10">
          <w:rPr>
            <w:rStyle w:val="a9"/>
            <w:rFonts w:ascii="Times New Roman" w:hAnsi="Times New Roman"/>
            <w:color w:val="auto"/>
            <w:sz w:val="28"/>
            <w:szCs w:val="28"/>
            <w:lang w:val="en-US"/>
          </w:rPr>
          <w:t>mail</w:t>
        </w:r>
        <w:r w:rsidRPr="00217B10">
          <w:rPr>
            <w:rStyle w:val="a9"/>
            <w:rFonts w:ascii="Times New Roman" w:hAnsi="Times New Roman"/>
            <w:color w:val="auto"/>
            <w:sz w:val="28"/>
            <w:szCs w:val="28"/>
          </w:rPr>
          <w:t>.</w:t>
        </w:r>
        <w:r w:rsidRPr="00217B10">
          <w:rPr>
            <w:rStyle w:val="a9"/>
            <w:rFonts w:ascii="Times New Roman" w:hAnsi="Times New Roman"/>
            <w:color w:val="auto"/>
            <w:sz w:val="28"/>
            <w:szCs w:val="28"/>
            <w:lang w:val="en-US"/>
          </w:rPr>
          <w:t>ru</w:t>
        </w:r>
      </w:hyperlink>
      <w:r>
        <w:rPr>
          <w:rStyle w:val="a9"/>
          <w:rFonts w:ascii="Times New Roman" w:hAnsi="Times New Roman"/>
          <w:color w:val="auto"/>
          <w:sz w:val="28"/>
          <w:szCs w:val="28"/>
        </w:rPr>
        <w:t xml:space="preserve">  </w:t>
      </w:r>
      <w:r w:rsidRPr="00217B10">
        <w:rPr>
          <w:rStyle w:val="a9"/>
          <w:rFonts w:ascii="Times New Roman" w:hAnsi="Times New Roman"/>
          <w:color w:val="auto"/>
          <w:sz w:val="28"/>
          <w:szCs w:val="28"/>
        </w:rPr>
        <w:t xml:space="preserve"> </w:t>
      </w:r>
    </w:p>
    <w:p w:rsidR="00B66843" w:rsidRPr="00217B10" w:rsidRDefault="00B66843" w:rsidP="00B66843">
      <w:pPr>
        <w:widowControl w:val="0"/>
        <w:spacing w:after="0" w:line="240" w:lineRule="auto"/>
        <w:ind w:left="4536"/>
        <w:jc w:val="both"/>
        <w:rPr>
          <w:rFonts w:ascii="Times New Roman" w:hAnsi="Times New Roman"/>
        </w:rPr>
      </w:pPr>
    </w:p>
    <w:p w:rsidR="00B66843" w:rsidRPr="00217B10" w:rsidRDefault="00B66843" w:rsidP="00B66843">
      <w:pPr>
        <w:pStyle w:val="aa"/>
        <w:ind w:left="720"/>
        <w:contextualSpacing/>
        <w:rPr>
          <w:b/>
          <w:sz w:val="24"/>
          <w:szCs w:val="24"/>
        </w:rPr>
      </w:pPr>
      <w:proofErr w:type="gramStart"/>
      <w:r w:rsidRPr="00217B10">
        <w:rPr>
          <w:b/>
          <w:caps/>
          <w:sz w:val="28"/>
          <w:szCs w:val="28"/>
          <w:lang w:val="en-US"/>
        </w:rPr>
        <w:t>I</w:t>
      </w:r>
      <w:r w:rsidRPr="00217B10">
        <w:rPr>
          <w:b/>
          <w:caps/>
          <w:sz w:val="28"/>
          <w:szCs w:val="28"/>
        </w:rPr>
        <w:t xml:space="preserve">. </w:t>
      </w:r>
      <w:r>
        <w:rPr>
          <w:b/>
          <w:sz w:val="28"/>
          <w:szCs w:val="28"/>
        </w:rPr>
        <w:t>Проектная деятельность.</w:t>
      </w:r>
      <w:proofErr w:type="gramEnd"/>
    </w:p>
    <w:p w:rsidR="00B66843" w:rsidRPr="00217B10" w:rsidRDefault="00B66843" w:rsidP="00B66843">
      <w:pPr>
        <w:spacing w:after="0" w:line="240" w:lineRule="auto"/>
        <w:ind w:firstLine="567"/>
        <w:jc w:val="both"/>
        <w:rPr>
          <w:rFonts w:ascii="Times New Roman" w:hAnsi="Times New Roman"/>
          <w:sz w:val="28"/>
          <w:szCs w:val="28"/>
        </w:rPr>
      </w:pPr>
      <w:r w:rsidRPr="00217B10">
        <w:rPr>
          <w:rFonts w:ascii="Times New Roman" w:hAnsi="Times New Roman"/>
          <w:sz w:val="28"/>
          <w:szCs w:val="28"/>
        </w:rPr>
        <w:t>В 2016 году была продолжена работа в рамках программы «В защиту детства», разработанной и реализуемой на уровне Беловского городского округа.</w:t>
      </w:r>
    </w:p>
    <w:p w:rsidR="00B66843" w:rsidRPr="00217B10" w:rsidRDefault="00B66843" w:rsidP="00B66843">
      <w:pPr>
        <w:spacing w:after="0" w:line="240" w:lineRule="auto"/>
        <w:ind w:firstLine="567"/>
        <w:jc w:val="both"/>
        <w:rPr>
          <w:rFonts w:ascii="Times New Roman" w:hAnsi="Times New Roman"/>
          <w:sz w:val="28"/>
          <w:szCs w:val="28"/>
        </w:rPr>
      </w:pPr>
      <w:r w:rsidRPr="00217B10">
        <w:rPr>
          <w:rFonts w:ascii="Times New Roman" w:hAnsi="Times New Roman"/>
          <w:sz w:val="28"/>
          <w:szCs w:val="28"/>
        </w:rPr>
        <w:t>Цель - оказание информационно-консультативной помощи семьям, оказавшимся в трудной ситуации, детям-сиротам и молодежи «группы риска».</w:t>
      </w:r>
    </w:p>
    <w:p w:rsidR="00B66843" w:rsidRPr="00217B10" w:rsidRDefault="00B66843" w:rsidP="00B66843">
      <w:pPr>
        <w:spacing w:after="0" w:line="240" w:lineRule="auto"/>
        <w:ind w:firstLine="567"/>
        <w:jc w:val="both"/>
        <w:rPr>
          <w:rFonts w:ascii="Times New Roman" w:hAnsi="Times New Roman"/>
          <w:sz w:val="28"/>
          <w:szCs w:val="28"/>
        </w:rPr>
      </w:pPr>
      <w:r w:rsidRPr="00217B10">
        <w:rPr>
          <w:rFonts w:ascii="Times New Roman" w:hAnsi="Times New Roman"/>
          <w:sz w:val="28"/>
          <w:szCs w:val="28"/>
        </w:rPr>
        <w:t>Задачи: оказать информировать родителей по вопросам воспитания детей; формировать у детей и подростков позитивное отношение к своему здоровью; создать комфортные условия для совместного творчества родителей и детей, посредством организации дней отдыха, конкурсов, развлекательных и информационно-познавательных программ, акций.</w:t>
      </w:r>
    </w:p>
    <w:p w:rsidR="00B66843" w:rsidRPr="00217B10" w:rsidRDefault="00B66843" w:rsidP="00B66843">
      <w:pPr>
        <w:spacing w:after="0" w:line="240" w:lineRule="auto"/>
        <w:ind w:firstLine="567"/>
        <w:jc w:val="both"/>
        <w:rPr>
          <w:rFonts w:ascii="Times New Roman" w:hAnsi="Times New Roman"/>
          <w:sz w:val="28"/>
          <w:szCs w:val="28"/>
        </w:rPr>
      </w:pPr>
      <w:r w:rsidRPr="00217B10">
        <w:rPr>
          <w:rFonts w:ascii="Times New Roman" w:hAnsi="Times New Roman"/>
          <w:sz w:val="28"/>
          <w:szCs w:val="28"/>
        </w:rPr>
        <w:t>Целевая аудитория - дети и подростки, дети «группы риска», родители.</w:t>
      </w:r>
    </w:p>
    <w:p w:rsidR="00B66843" w:rsidRPr="00217B10" w:rsidRDefault="00B66843" w:rsidP="00B66843">
      <w:pPr>
        <w:spacing w:after="0" w:line="240" w:lineRule="auto"/>
        <w:ind w:firstLine="567"/>
        <w:jc w:val="both"/>
        <w:rPr>
          <w:rFonts w:ascii="Times New Roman" w:hAnsi="Times New Roman"/>
          <w:sz w:val="28"/>
          <w:szCs w:val="28"/>
        </w:rPr>
      </w:pPr>
      <w:r w:rsidRPr="00217B10">
        <w:rPr>
          <w:rFonts w:ascii="Times New Roman" w:hAnsi="Times New Roman"/>
          <w:sz w:val="28"/>
          <w:szCs w:val="28"/>
        </w:rPr>
        <w:t>Этапы программы:</w:t>
      </w:r>
    </w:p>
    <w:p w:rsidR="00B66843" w:rsidRPr="00217B10" w:rsidRDefault="00B66843" w:rsidP="00B65523">
      <w:pPr>
        <w:numPr>
          <w:ilvl w:val="0"/>
          <w:numId w:val="4"/>
        </w:numPr>
        <w:tabs>
          <w:tab w:val="clear" w:pos="1080"/>
          <w:tab w:val="num" w:pos="-108"/>
        </w:tabs>
        <w:spacing w:after="0" w:line="240" w:lineRule="auto"/>
        <w:ind w:left="0" w:firstLine="567"/>
        <w:jc w:val="both"/>
        <w:rPr>
          <w:rFonts w:ascii="Times New Roman" w:hAnsi="Times New Roman"/>
          <w:sz w:val="28"/>
          <w:szCs w:val="28"/>
        </w:rPr>
      </w:pPr>
      <w:r w:rsidRPr="00217B10">
        <w:rPr>
          <w:rFonts w:ascii="Times New Roman" w:hAnsi="Times New Roman"/>
          <w:sz w:val="28"/>
          <w:szCs w:val="28"/>
        </w:rPr>
        <w:t>Подготовительный этап:</w:t>
      </w:r>
    </w:p>
    <w:p w:rsidR="00B66843" w:rsidRPr="00217B10" w:rsidRDefault="00B66843" w:rsidP="00B65523">
      <w:pPr>
        <w:pStyle w:val="aa"/>
        <w:numPr>
          <w:ilvl w:val="0"/>
          <w:numId w:val="54"/>
        </w:numPr>
        <w:contextualSpacing/>
        <w:jc w:val="both"/>
        <w:rPr>
          <w:sz w:val="28"/>
          <w:szCs w:val="28"/>
        </w:rPr>
      </w:pPr>
      <w:r w:rsidRPr="00217B10">
        <w:rPr>
          <w:sz w:val="28"/>
          <w:szCs w:val="28"/>
        </w:rPr>
        <w:t>Формирование документного, электронного фонда и СБА;</w:t>
      </w:r>
    </w:p>
    <w:p w:rsidR="00B66843" w:rsidRPr="00217B10" w:rsidRDefault="00B66843" w:rsidP="00B65523">
      <w:pPr>
        <w:pStyle w:val="aa"/>
        <w:numPr>
          <w:ilvl w:val="0"/>
          <w:numId w:val="54"/>
        </w:numPr>
        <w:contextualSpacing/>
        <w:jc w:val="both"/>
        <w:rPr>
          <w:sz w:val="28"/>
          <w:szCs w:val="28"/>
        </w:rPr>
      </w:pPr>
      <w:r w:rsidRPr="00217B10">
        <w:rPr>
          <w:sz w:val="28"/>
          <w:szCs w:val="28"/>
        </w:rPr>
        <w:t>Проведение опроса «В интересах более эффективного сотрудничества», интервью «СемьЯ», анкетирования «Знаю ли я своего ребенка?»;</w:t>
      </w:r>
    </w:p>
    <w:p w:rsidR="00B66843" w:rsidRPr="00217B10" w:rsidRDefault="00B66843" w:rsidP="00B65523">
      <w:pPr>
        <w:pStyle w:val="aa"/>
        <w:numPr>
          <w:ilvl w:val="0"/>
          <w:numId w:val="54"/>
        </w:numPr>
        <w:contextualSpacing/>
        <w:jc w:val="both"/>
        <w:rPr>
          <w:sz w:val="28"/>
          <w:szCs w:val="28"/>
        </w:rPr>
      </w:pPr>
      <w:r w:rsidRPr="00217B10">
        <w:rPr>
          <w:sz w:val="28"/>
          <w:szCs w:val="28"/>
        </w:rPr>
        <w:t>Разработка и создание информационных и рекомендательных материалов;</w:t>
      </w:r>
    </w:p>
    <w:p w:rsidR="00B66843" w:rsidRPr="00217B10" w:rsidRDefault="00B66843" w:rsidP="00B65523">
      <w:pPr>
        <w:pStyle w:val="aa"/>
        <w:numPr>
          <w:ilvl w:val="0"/>
          <w:numId w:val="54"/>
        </w:numPr>
        <w:contextualSpacing/>
        <w:jc w:val="both"/>
        <w:rPr>
          <w:sz w:val="28"/>
          <w:szCs w:val="28"/>
        </w:rPr>
      </w:pPr>
      <w:r w:rsidRPr="00217B10">
        <w:rPr>
          <w:sz w:val="28"/>
          <w:szCs w:val="28"/>
        </w:rPr>
        <w:t>Анонсирование программы;</w:t>
      </w:r>
    </w:p>
    <w:p w:rsidR="00B66843" w:rsidRPr="00217B10" w:rsidRDefault="00B66843" w:rsidP="00B65523">
      <w:pPr>
        <w:pStyle w:val="aa"/>
        <w:numPr>
          <w:ilvl w:val="0"/>
          <w:numId w:val="54"/>
        </w:numPr>
        <w:tabs>
          <w:tab w:val="num" w:pos="175"/>
        </w:tabs>
        <w:contextualSpacing/>
        <w:jc w:val="both"/>
        <w:rPr>
          <w:sz w:val="28"/>
          <w:szCs w:val="28"/>
        </w:rPr>
      </w:pPr>
      <w:r w:rsidRPr="00217B10">
        <w:rPr>
          <w:sz w:val="28"/>
          <w:szCs w:val="28"/>
        </w:rPr>
        <w:t>Разработка сценарных материалов.</w:t>
      </w:r>
    </w:p>
    <w:p w:rsidR="00B66843" w:rsidRPr="00217B10" w:rsidRDefault="00B66843" w:rsidP="00B65523">
      <w:pPr>
        <w:numPr>
          <w:ilvl w:val="0"/>
          <w:numId w:val="4"/>
        </w:numPr>
        <w:spacing w:after="0" w:line="240" w:lineRule="auto"/>
        <w:jc w:val="both"/>
        <w:rPr>
          <w:rFonts w:ascii="Times New Roman" w:hAnsi="Times New Roman"/>
          <w:sz w:val="28"/>
          <w:szCs w:val="28"/>
        </w:rPr>
      </w:pPr>
      <w:r w:rsidRPr="00217B10">
        <w:rPr>
          <w:rFonts w:ascii="Times New Roman" w:hAnsi="Times New Roman"/>
          <w:sz w:val="28"/>
          <w:szCs w:val="28"/>
        </w:rPr>
        <w:t>Основной этап:</w:t>
      </w:r>
    </w:p>
    <w:p w:rsidR="00B66843" w:rsidRPr="00217B10" w:rsidRDefault="00B66843" w:rsidP="00B65523">
      <w:pPr>
        <w:pStyle w:val="aa"/>
        <w:numPr>
          <w:ilvl w:val="0"/>
          <w:numId w:val="56"/>
        </w:numPr>
        <w:tabs>
          <w:tab w:val="left" w:pos="317"/>
        </w:tabs>
        <w:contextualSpacing/>
        <w:jc w:val="both"/>
        <w:rPr>
          <w:sz w:val="28"/>
          <w:szCs w:val="28"/>
        </w:rPr>
      </w:pPr>
      <w:r w:rsidRPr="00217B10">
        <w:rPr>
          <w:sz w:val="28"/>
          <w:szCs w:val="28"/>
        </w:rPr>
        <w:t>Проведение опросов, наблюдений и анкетирования;</w:t>
      </w:r>
    </w:p>
    <w:p w:rsidR="00B66843" w:rsidRPr="00217B10" w:rsidRDefault="00B66843" w:rsidP="00B65523">
      <w:pPr>
        <w:pStyle w:val="aa"/>
        <w:numPr>
          <w:ilvl w:val="0"/>
          <w:numId w:val="55"/>
        </w:numPr>
        <w:tabs>
          <w:tab w:val="num" w:pos="-108"/>
        </w:tabs>
        <w:contextualSpacing/>
        <w:jc w:val="both"/>
        <w:rPr>
          <w:sz w:val="28"/>
          <w:szCs w:val="28"/>
        </w:rPr>
      </w:pPr>
      <w:r w:rsidRPr="00217B10">
        <w:rPr>
          <w:sz w:val="28"/>
          <w:szCs w:val="28"/>
        </w:rPr>
        <w:t>Оказание информационно-консультативной помощи руководителям детским чтением и специалистам, занимающимся с детьми, подростками и неблагополучными семьями;</w:t>
      </w:r>
    </w:p>
    <w:p w:rsidR="00B66843" w:rsidRPr="00217B10" w:rsidRDefault="00B66843" w:rsidP="00B65523">
      <w:pPr>
        <w:pStyle w:val="aa"/>
        <w:numPr>
          <w:ilvl w:val="0"/>
          <w:numId w:val="55"/>
        </w:numPr>
        <w:tabs>
          <w:tab w:val="num" w:pos="175"/>
        </w:tabs>
        <w:contextualSpacing/>
        <w:jc w:val="both"/>
        <w:rPr>
          <w:sz w:val="28"/>
          <w:szCs w:val="28"/>
        </w:rPr>
      </w:pPr>
      <w:r w:rsidRPr="00217B10">
        <w:rPr>
          <w:sz w:val="28"/>
          <w:szCs w:val="28"/>
        </w:rPr>
        <w:t>Организация акций и комплекса культурно-досуговых мероприятий в поддержку семьи;</w:t>
      </w:r>
    </w:p>
    <w:p w:rsidR="00B66843" w:rsidRPr="00217B10" w:rsidRDefault="00B66843" w:rsidP="00B65523">
      <w:pPr>
        <w:pStyle w:val="aa"/>
        <w:numPr>
          <w:ilvl w:val="0"/>
          <w:numId w:val="55"/>
        </w:numPr>
        <w:tabs>
          <w:tab w:val="num" w:pos="175"/>
        </w:tabs>
        <w:contextualSpacing/>
        <w:jc w:val="both"/>
        <w:rPr>
          <w:sz w:val="28"/>
          <w:szCs w:val="28"/>
        </w:rPr>
      </w:pPr>
      <w:r w:rsidRPr="00217B10">
        <w:rPr>
          <w:sz w:val="28"/>
          <w:szCs w:val="28"/>
        </w:rPr>
        <w:t>Участие в организационных советах, совещаниях, родительских собраниях, направленных на работу с неблагополучными семьями и детьми «группы риска».</w:t>
      </w:r>
    </w:p>
    <w:p w:rsidR="00B66843" w:rsidRPr="00217B10" w:rsidRDefault="00B66843" w:rsidP="00B65523">
      <w:pPr>
        <w:pStyle w:val="aa"/>
        <w:numPr>
          <w:ilvl w:val="0"/>
          <w:numId w:val="4"/>
        </w:numPr>
        <w:tabs>
          <w:tab w:val="num" w:pos="-108"/>
        </w:tabs>
        <w:contextualSpacing/>
        <w:jc w:val="both"/>
        <w:rPr>
          <w:sz w:val="28"/>
          <w:szCs w:val="28"/>
        </w:rPr>
      </w:pPr>
      <w:r w:rsidRPr="00217B10">
        <w:rPr>
          <w:sz w:val="28"/>
          <w:szCs w:val="28"/>
        </w:rPr>
        <w:t>Заключительный этап:</w:t>
      </w:r>
    </w:p>
    <w:p w:rsidR="00B66843" w:rsidRPr="00217B10" w:rsidRDefault="00B66843" w:rsidP="00B65523">
      <w:pPr>
        <w:pStyle w:val="aa"/>
        <w:numPr>
          <w:ilvl w:val="0"/>
          <w:numId w:val="55"/>
        </w:numPr>
        <w:contextualSpacing/>
        <w:jc w:val="both"/>
        <w:rPr>
          <w:sz w:val="28"/>
          <w:szCs w:val="28"/>
        </w:rPr>
      </w:pPr>
      <w:r w:rsidRPr="00217B10">
        <w:rPr>
          <w:sz w:val="28"/>
          <w:szCs w:val="28"/>
        </w:rPr>
        <w:lastRenderedPageBreak/>
        <w:t>Обобщение и распространение опыта работы путём освещения реализации программы через СМИ;</w:t>
      </w:r>
    </w:p>
    <w:p w:rsidR="00B66843" w:rsidRPr="00217B10" w:rsidRDefault="00B66843" w:rsidP="00B65523">
      <w:pPr>
        <w:pStyle w:val="aa"/>
        <w:numPr>
          <w:ilvl w:val="0"/>
          <w:numId w:val="55"/>
        </w:numPr>
        <w:contextualSpacing/>
        <w:jc w:val="both"/>
        <w:rPr>
          <w:sz w:val="28"/>
          <w:szCs w:val="28"/>
        </w:rPr>
      </w:pPr>
      <w:r w:rsidRPr="00217B10">
        <w:rPr>
          <w:sz w:val="28"/>
          <w:szCs w:val="28"/>
        </w:rPr>
        <w:t>Публикация интересных и лучших сценариев в библиотечных сборниках методических материалов;</w:t>
      </w:r>
    </w:p>
    <w:p w:rsidR="00B66843" w:rsidRPr="00217B10" w:rsidRDefault="00B66843" w:rsidP="00B65523">
      <w:pPr>
        <w:pStyle w:val="aa"/>
        <w:numPr>
          <w:ilvl w:val="0"/>
          <w:numId w:val="55"/>
        </w:numPr>
        <w:contextualSpacing/>
        <w:jc w:val="both"/>
        <w:rPr>
          <w:sz w:val="28"/>
          <w:szCs w:val="28"/>
        </w:rPr>
      </w:pPr>
      <w:r w:rsidRPr="00217B10">
        <w:rPr>
          <w:sz w:val="28"/>
          <w:szCs w:val="28"/>
        </w:rPr>
        <w:t>Анализ результатов и подведение итогов программы.</w:t>
      </w:r>
    </w:p>
    <w:p w:rsidR="00B66843" w:rsidRPr="00217B10" w:rsidRDefault="00B66843" w:rsidP="00B66843">
      <w:pPr>
        <w:tabs>
          <w:tab w:val="num" w:pos="175"/>
        </w:tabs>
        <w:spacing w:after="0" w:line="240" w:lineRule="auto"/>
        <w:ind w:firstLine="567"/>
        <w:jc w:val="both"/>
        <w:rPr>
          <w:rFonts w:ascii="Times New Roman" w:hAnsi="Times New Roman"/>
          <w:sz w:val="28"/>
          <w:szCs w:val="28"/>
        </w:rPr>
      </w:pPr>
      <w:r w:rsidRPr="00217B10">
        <w:rPr>
          <w:rFonts w:ascii="Times New Roman" w:hAnsi="Times New Roman"/>
          <w:sz w:val="28"/>
          <w:szCs w:val="28"/>
        </w:rPr>
        <w:t>Ожидаемые результаты: заключение договоров о совместной деятельности с 7-ю учреждениями, занимающимися с неблагополучными семьями и детьми «группы риска»; привлечение 30-50 семей в качестве пользователей МУ «ЦБС г. Белово»; разработка более 100-150 названий печатных и электронных изданий для детей и родителей правового, нравственно-психологического, здоровье сберегающего  характера; привлечение детей и родителей к участию в работе 20-ти библиотечных клубов по интересам.</w:t>
      </w:r>
    </w:p>
    <w:p w:rsidR="00B66843" w:rsidRPr="00217B10" w:rsidRDefault="00B66843" w:rsidP="00B66843">
      <w:pPr>
        <w:tabs>
          <w:tab w:val="num" w:pos="175"/>
        </w:tabs>
        <w:spacing w:after="0" w:line="240" w:lineRule="auto"/>
        <w:ind w:firstLine="567"/>
        <w:jc w:val="both"/>
        <w:rPr>
          <w:rFonts w:ascii="Times New Roman" w:hAnsi="Times New Roman"/>
          <w:sz w:val="28"/>
          <w:szCs w:val="28"/>
        </w:rPr>
      </w:pPr>
      <w:r w:rsidRPr="00217B10">
        <w:rPr>
          <w:rFonts w:ascii="Times New Roman" w:hAnsi="Times New Roman"/>
          <w:sz w:val="28"/>
          <w:szCs w:val="28"/>
        </w:rPr>
        <w:t>Источники финансирования - внебюджетные источники – 8650 руб.; спонсорская помощь – 900 руб.</w:t>
      </w:r>
    </w:p>
    <w:p w:rsidR="00B66843" w:rsidRPr="00217B10" w:rsidRDefault="00B66843" w:rsidP="00B66843">
      <w:pPr>
        <w:spacing w:after="0" w:line="240" w:lineRule="auto"/>
        <w:ind w:firstLine="567"/>
        <w:jc w:val="both"/>
        <w:rPr>
          <w:rFonts w:ascii="Times New Roman" w:hAnsi="Times New Roman"/>
          <w:sz w:val="28"/>
          <w:szCs w:val="28"/>
        </w:rPr>
      </w:pPr>
      <w:r w:rsidRPr="00217B10">
        <w:rPr>
          <w:rFonts w:ascii="Times New Roman" w:hAnsi="Times New Roman"/>
          <w:sz w:val="28"/>
          <w:szCs w:val="28"/>
        </w:rPr>
        <w:t>Автор идеи, разработчик программы – Путинцева Елена Петровна, ведущий методист по работе с детьми</w:t>
      </w:r>
    </w:p>
    <w:p w:rsidR="00B66843" w:rsidRPr="00217B10" w:rsidRDefault="00B66843" w:rsidP="00B66843">
      <w:pPr>
        <w:spacing w:after="0" w:line="240" w:lineRule="auto"/>
        <w:ind w:firstLine="567"/>
        <w:jc w:val="both"/>
        <w:rPr>
          <w:rFonts w:ascii="Times New Roman" w:hAnsi="Times New Roman"/>
          <w:sz w:val="28"/>
          <w:szCs w:val="28"/>
        </w:rPr>
      </w:pPr>
      <w:r w:rsidRPr="00217B10">
        <w:rPr>
          <w:rFonts w:ascii="Times New Roman" w:hAnsi="Times New Roman"/>
          <w:sz w:val="28"/>
          <w:szCs w:val="28"/>
        </w:rPr>
        <w:t>Сроки реализации – 2015-2017 гг.</w:t>
      </w:r>
    </w:p>
    <w:p w:rsidR="00B66843" w:rsidRPr="00217B10" w:rsidRDefault="00B66843" w:rsidP="00B66843">
      <w:pPr>
        <w:spacing w:after="0" w:line="240" w:lineRule="auto"/>
        <w:ind w:firstLine="567"/>
        <w:jc w:val="both"/>
        <w:rPr>
          <w:rFonts w:ascii="Times New Roman" w:hAnsi="Times New Roman"/>
          <w:sz w:val="28"/>
          <w:szCs w:val="28"/>
        </w:rPr>
      </w:pPr>
      <w:r w:rsidRPr="00217B10">
        <w:rPr>
          <w:rFonts w:ascii="Times New Roman" w:hAnsi="Times New Roman"/>
          <w:sz w:val="28"/>
          <w:szCs w:val="28"/>
        </w:rPr>
        <w:t>Итоги реализации программы в отчетном году.</w:t>
      </w:r>
    </w:p>
    <w:p w:rsidR="00B66843" w:rsidRPr="00217B10" w:rsidRDefault="00B66843" w:rsidP="00B66843">
      <w:pPr>
        <w:spacing w:after="0" w:line="240" w:lineRule="auto"/>
        <w:ind w:firstLine="567"/>
        <w:jc w:val="both"/>
        <w:rPr>
          <w:rFonts w:ascii="Times New Roman" w:hAnsi="Times New Roman"/>
          <w:sz w:val="28"/>
          <w:szCs w:val="28"/>
        </w:rPr>
      </w:pPr>
      <w:r w:rsidRPr="00217B10">
        <w:rPr>
          <w:rFonts w:ascii="Times New Roman" w:hAnsi="Times New Roman"/>
          <w:sz w:val="28"/>
          <w:szCs w:val="28"/>
        </w:rPr>
        <w:t>В 2016 году налажены партнерские отношения со специалистами социального приюта «Теплый дом», детского дома «Надежда», коррекционной школы-интерната №15, центра социальной помощи семье и детям пгт. Грамотеинское, МКУ «Управление по делам молодежи», Центра социально-психологической помощи семье «Откровение», Центра занятости «Энергетик» и Центра досуга «Орион». Сотрудники библиотек приняли участие в родительских собраниях с выступлениями по темам: «Взаимодействие в семье: дети и родители», «Чтобы ребенок любил читать», «Волшебный мир книги». Была подготовлена и выпущена информационная продукция - 35 изданий: буклеты, сборники, рекомендательные списки, памятки, закладки, издания серий: «Родительский урок», «Вам, родители», «Лицей правовых знаний», «Наша безопасность».</w:t>
      </w:r>
    </w:p>
    <w:p w:rsidR="00B66843" w:rsidRPr="00217B10" w:rsidRDefault="00B66843" w:rsidP="00B66843">
      <w:pPr>
        <w:spacing w:after="0" w:line="240" w:lineRule="auto"/>
        <w:ind w:firstLine="720"/>
        <w:jc w:val="both"/>
        <w:rPr>
          <w:rFonts w:ascii="Times New Roman" w:hAnsi="Times New Roman"/>
          <w:spacing w:val="-1"/>
          <w:sz w:val="28"/>
          <w:szCs w:val="28"/>
        </w:rPr>
      </w:pPr>
      <w:r w:rsidRPr="00217B10">
        <w:rPr>
          <w:rFonts w:ascii="Times New Roman" w:hAnsi="Times New Roman"/>
          <w:spacing w:val="-1"/>
          <w:sz w:val="28"/>
          <w:szCs w:val="28"/>
        </w:rPr>
        <w:t xml:space="preserve">Сотрудница ЦПИ Центральной детской библиотеки принимала участие в заседаниях клуба «Юные друзья полиции», созданного на базе МБОУ СОШ №76. </w:t>
      </w:r>
    </w:p>
    <w:p w:rsidR="00B66843" w:rsidRPr="00217B10" w:rsidRDefault="00B66843" w:rsidP="00B66843">
      <w:pPr>
        <w:spacing w:after="0" w:line="240" w:lineRule="auto"/>
        <w:ind w:firstLine="720"/>
        <w:jc w:val="both"/>
        <w:rPr>
          <w:rFonts w:ascii="Times New Roman" w:hAnsi="Times New Roman"/>
          <w:color w:val="000000"/>
          <w:sz w:val="28"/>
          <w:szCs w:val="28"/>
        </w:rPr>
      </w:pPr>
      <w:r w:rsidRPr="00217B10">
        <w:rPr>
          <w:rFonts w:ascii="Times New Roman" w:hAnsi="Times New Roman"/>
          <w:sz w:val="28"/>
          <w:szCs w:val="28"/>
        </w:rPr>
        <w:t>В целях предупреждения правонарушений, безнадзорности и беспризорности несовершеннолетних, юрисконсульт ЦПИ Центральной городской библиотеки на базе подростковых клубов «Юность» и «Бригантина» провела индивидуальные правовые консультации по темам: «Правонарушения», «Преступления», «Виды правовых нарушений». Всего в рамках правового просвещения прошло 36 мероприятий, в которых участвовало 630 человек.</w:t>
      </w:r>
    </w:p>
    <w:p w:rsidR="00B66843" w:rsidRPr="00217B10" w:rsidRDefault="00B66843" w:rsidP="00B66843">
      <w:pPr>
        <w:tabs>
          <w:tab w:val="left" w:pos="709"/>
        </w:tabs>
        <w:spacing w:after="0" w:line="240" w:lineRule="auto"/>
        <w:ind w:firstLine="709"/>
        <w:jc w:val="both"/>
        <w:rPr>
          <w:rFonts w:ascii="Times New Roman" w:hAnsi="Times New Roman"/>
          <w:sz w:val="28"/>
          <w:szCs w:val="28"/>
        </w:rPr>
      </w:pPr>
      <w:r w:rsidRPr="00217B10">
        <w:rPr>
          <w:rFonts w:ascii="Times New Roman" w:hAnsi="Times New Roman"/>
          <w:sz w:val="28"/>
          <w:szCs w:val="28"/>
        </w:rPr>
        <w:t xml:space="preserve">С целью оказания помощи малообеспеченным и неблагополучным семьям были организованы 4 благотворительные акции: </w:t>
      </w:r>
      <w:r w:rsidRPr="00217B10">
        <w:rPr>
          <w:rFonts w:ascii="Times New Roman" w:hAnsi="Times New Roman"/>
          <w:bCs/>
          <w:sz w:val="28"/>
          <w:szCs w:val="28"/>
        </w:rPr>
        <w:t xml:space="preserve">«Подарим детям </w:t>
      </w:r>
      <w:r w:rsidRPr="00217B10">
        <w:rPr>
          <w:rFonts w:ascii="Times New Roman" w:hAnsi="Times New Roman"/>
          <w:bCs/>
          <w:sz w:val="28"/>
          <w:szCs w:val="28"/>
        </w:rPr>
        <w:lastRenderedPageBreak/>
        <w:t xml:space="preserve">праздник!», </w:t>
      </w:r>
      <w:r w:rsidRPr="00217B10">
        <w:rPr>
          <w:rFonts w:ascii="Times New Roman" w:hAnsi="Times New Roman"/>
          <w:sz w:val="28"/>
          <w:szCs w:val="28"/>
        </w:rPr>
        <w:t xml:space="preserve">«Помоги собраться в школу», «Ни один ребенок без подарка», «Библиотека дарит книжки». В рамках акций была оказана помощь на 3,650 рублей, подарены игрушки, настольные игры, 36 книг, канцтовары, передано 25 ед. вещей для детей и подростков. </w:t>
      </w:r>
    </w:p>
    <w:p w:rsidR="00B66843" w:rsidRDefault="00B66843" w:rsidP="00B66843">
      <w:pPr>
        <w:widowControl w:val="0"/>
        <w:spacing w:after="0" w:line="240" w:lineRule="auto"/>
        <w:ind w:firstLine="709"/>
        <w:contextualSpacing/>
        <w:jc w:val="both"/>
        <w:rPr>
          <w:rFonts w:ascii="Times New Roman" w:hAnsi="Times New Roman"/>
          <w:sz w:val="28"/>
          <w:szCs w:val="28"/>
        </w:rPr>
      </w:pPr>
      <w:r w:rsidRPr="00217B10">
        <w:rPr>
          <w:rFonts w:ascii="Times New Roman" w:hAnsi="Times New Roman"/>
          <w:sz w:val="28"/>
          <w:szCs w:val="28"/>
        </w:rPr>
        <w:t>Всего в рамках программы состоялось 92 мероприятия (на 14 больше, чем в 2015), число участников – 1507 (на 125 больше).</w:t>
      </w:r>
    </w:p>
    <w:p w:rsidR="00B66843" w:rsidRDefault="00B66843" w:rsidP="00B66843">
      <w:pPr>
        <w:widowControl w:val="0"/>
        <w:spacing w:after="0" w:line="240" w:lineRule="auto"/>
        <w:ind w:firstLine="709"/>
        <w:contextualSpacing/>
        <w:jc w:val="both"/>
        <w:rPr>
          <w:rFonts w:ascii="Times New Roman" w:hAnsi="Times New Roman"/>
          <w:sz w:val="28"/>
          <w:szCs w:val="28"/>
        </w:rPr>
      </w:pPr>
    </w:p>
    <w:p w:rsidR="00B66843" w:rsidRDefault="00B66843" w:rsidP="00B66843">
      <w:pPr>
        <w:widowControl w:val="0"/>
        <w:spacing w:after="0" w:line="240" w:lineRule="auto"/>
        <w:ind w:firstLine="709"/>
        <w:contextualSpacing/>
        <w:jc w:val="both"/>
        <w:rPr>
          <w:rFonts w:ascii="Times New Roman" w:hAnsi="Times New Roman"/>
          <w:b/>
          <w:sz w:val="28"/>
          <w:szCs w:val="28"/>
        </w:rPr>
      </w:pPr>
      <w:r w:rsidRPr="00217B10">
        <w:rPr>
          <w:rFonts w:ascii="Times New Roman" w:hAnsi="Times New Roman"/>
          <w:b/>
          <w:sz w:val="28"/>
          <w:szCs w:val="28"/>
          <w:lang w:val="en-US"/>
        </w:rPr>
        <w:t>II</w:t>
      </w:r>
      <w:r w:rsidRPr="00217B10">
        <w:rPr>
          <w:rFonts w:ascii="Times New Roman" w:hAnsi="Times New Roman"/>
          <w:b/>
          <w:sz w:val="28"/>
          <w:szCs w:val="28"/>
        </w:rPr>
        <w:t>. Инновационные методы работы МУ «ЦБС г. Белово».</w:t>
      </w:r>
    </w:p>
    <w:p w:rsidR="00B66843" w:rsidRDefault="00B66843" w:rsidP="00B66843">
      <w:pPr>
        <w:widowControl w:val="0"/>
        <w:spacing w:after="0" w:line="240" w:lineRule="auto"/>
        <w:ind w:firstLine="709"/>
        <w:contextualSpacing/>
        <w:jc w:val="both"/>
        <w:rPr>
          <w:rFonts w:ascii="Times New Roman" w:hAnsi="Times New Roman"/>
          <w:b/>
          <w:sz w:val="28"/>
          <w:szCs w:val="28"/>
        </w:rPr>
      </w:pPr>
    </w:p>
    <w:p w:rsidR="00B66843" w:rsidRDefault="00B66843" w:rsidP="00B66843">
      <w:pPr>
        <w:widowControl w:val="0"/>
        <w:spacing w:before="120" w:after="120" w:line="240" w:lineRule="auto"/>
        <w:ind w:firstLine="567"/>
        <w:contextualSpacing/>
        <w:jc w:val="both"/>
        <w:rPr>
          <w:rFonts w:ascii="Times New Roman" w:hAnsi="Times New Roman"/>
          <w:bCs/>
          <w:sz w:val="28"/>
          <w:szCs w:val="28"/>
        </w:rPr>
      </w:pPr>
      <w:r>
        <w:rPr>
          <w:rFonts w:ascii="Times New Roman" w:hAnsi="Times New Roman"/>
          <w:sz w:val="28"/>
          <w:szCs w:val="28"/>
        </w:rPr>
        <w:t xml:space="preserve">При проведении акции </w:t>
      </w:r>
      <w:r w:rsidRPr="003C00AB">
        <w:rPr>
          <w:rFonts w:ascii="Times New Roman" w:hAnsi="Times New Roman"/>
          <w:bCs/>
          <w:sz w:val="28"/>
          <w:szCs w:val="28"/>
        </w:rPr>
        <w:t>«</w:t>
      </w:r>
      <w:r w:rsidRPr="003C00AB">
        <w:rPr>
          <w:rFonts w:ascii="Times New Roman" w:hAnsi="Times New Roman"/>
          <w:bCs/>
          <w:sz w:val="28"/>
          <w:szCs w:val="28"/>
          <w:lang w:val="en-US"/>
        </w:rPr>
        <w:t>Book</w:t>
      </w:r>
      <w:r w:rsidRPr="003C00AB">
        <w:rPr>
          <w:rFonts w:ascii="Times New Roman" w:hAnsi="Times New Roman"/>
          <w:bCs/>
          <w:sz w:val="28"/>
          <w:szCs w:val="28"/>
        </w:rPr>
        <w:t>-</w:t>
      </w:r>
      <w:r w:rsidRPr="003C00AB">
        <w:rPr>
          <w:rFonts w:ascii="Times New Roman" w:hAnsi="Times New Roman"/>
          <w:bCs/>
          <w:sz w:val="28"/>
          <w:szCs w:val="28"/>
          <w:lang w:val="en-US"/>
        </w:rPr>
        <w:t>street</w:t>
      </w:r>
      <w:r w:rsidRPr="003C00AB">
        <w:rPr>
          <w:rFonts w:ascii="Times New Roman" w:hAnsi="Times New Roman"/>
          <w:bCs/>
          <w:sz w:val="28"/>
          <w:szCs w:val="28"/>
        </w:rPr>
        <w:t>»</w:t>
      </w:r>
      <w:r>
        <w:rPr>
          <w:rFonts w:ascii="Times New Roman" w:hAnsi="Times New Roman"/>
          <w:bCs/>
          <w:sz w:val="28"/>
          <w:szCs w:val="28"/>
        </w:rPr>
        <w:t xml:space="preserve"> по дарению книг населению города впервые были использованы, так называемые, надписи на асфальте. В месте проведения акции и возле библиотеки были прописаны слоганы о пользе чтения; на пешеходных зонах с помощью трафарета с указанием направления было прописано слово «Библиотека».</w:t>
      </w:r>
    </w:p>
    <w:p w:rsidR="00B66843" w:rsidRPr="001E2894" w:rsidRDefault="00B66843" w:rsidP="00B66843">
      <w:pPr>
        <w:widowControl w:val="0"/>
        <w:spacing w:before="120" w:after="120" w:line="240" w:lineRule="auto"/>
        <w:ind w:firstLine="567"/>
        <w:contextualSpacing/>
        <w:jc w:val="both"/>
        <w:rPr>
          <w:rFonts w:ascii="Times New Roman" w:hAnsi="Times New Roman"/>
          <w:bCs/>
          <w:sz w:val="16"/>
          <w:szCs w:val="16"/>
        </w:rPr>
      </w:pPr>
    </w:p>
    <w:p w:rsidR="00B66843" w:rsidRDefault="00B66843" w:rsidP="00B66843">
      <w:pPr>
        <w:widowControl w:val="0"/>
        <w:spacing w:before="120" w:after="120" w:line="240" w:lineRule="auto"/>
        <w:ind w:firstLine="567"/>
        <w:contextualSpacing/>
        <w:jc w:val="both"/>
        <w:rPr>
          <w:rFonts w:ascii="Times New Roman" w:hAnsi="Times New Roman"/>
          <w:sz w:val="28"/>
          <w:szCs w:val="28"/>
        </w:rPr>
      </w:pPr>
      <w:r>
        <w:rPr>
          <w:rFonts w:ascii="Times New Roman" w:hAnsi="Times New Roman"/>
          <w:bCs/>
          <w:sz w:val="28"/>
          <w:szCs w:val="28"/>
        </w:rPr>
        <w:t xml:space="preserve">В Центральной детской библиотеке в 2016 году опробован </w:t>
      </w:r>
      <w:r w:rsidRPr="00BC50F8">
        <w:rPr>
          <w:rFonts w:ascii="Times New Roman" w:hAnsi="Times New Roman"/>
          <w:sz w:val="28"/>
          <w:szCs w:val="28"/>
        </w:rPr>
        <w:t xml:space="preserve">комплекс </w:t>
      </w:r>
      <w:r>
        <w:rPr>
          <w:rFonts w:ascii="Times New Roman" w:hAnsi="Times New Roman"/>
          <w:sz w:val="28"/>
          <w:szCs w:val="28"/>
        </w:rPr>
        <w:t>индивидуальных занятий</w:t>
      </w:r>
      <w:r w:rsidRPr="00BC50F8">
        <w:rPr>
          <w:rFonts w:ascii="Times New Roman" w:hAnsi="Times New Roman"/>
          <w:sz w:val="28"/>
          <w:szCs w:val="28"/>
        </w:rPr>
        <w:t xml:space="preserve"> по всестороннему развитию детей, позволяющ</w:t>
      </w:r>
      <w:r>
        <w:rPr>
          <w:rFonts w:ascii="Times New Roman" w:hAnsi="Times New Roman"/>
          <w:sz w:val="28"/>
          <w:szCs w:val="28"/>
        </w:rPr>
        <w:t>ий</w:t>
      </w:r>
      <w:r w:rsidRPr="00BC50F8">
        <w:rPr>
          <w:rFonts w:ascii="Times New Roman" w:hAnsi="Times New Roman"/>
          <w:sz w:val="28"/>
          <w:szCs w:val="28"/>
        </w:rPr>
        <w:t xml:space="preserve"> в дальнейшем успешно овладеть школьной программой.</w:t>
      </w:r>
      <w:r w:rsidRPr="00BC50F8">
        <w:rPr>
          <w:rFonts w:ascii="Times New Roman" w:hAnsi="Times New Roman"/>
          <w:bCs/>
          <w:iCs/>
          <w:sz w:val="28"/>
          <w:szCs w:val="28"/>
        </w:rPr>
        <w:t xml:space="preserve"> </w:t>
      </w:r>
      <w:r>
        <w:rPr>
          <w:rFonts w:ascii="Times New Roman" w:hAnsi="Times New Roman"/>
          <w:bCs/>
          <w:iCs/>
          <w:sz w:val="28"/>
          <w:szCs w:val="28"/>
        </w:rPr>
        <w:t>Регулярно</w:t>
      </w:r>
      <w:r w:rsidRPr="00BC50F8">
        <w:rPr>
          <w:rFonts w:ascii="Times New Roman" w:hAnsi="Times New Roman"/>
          <w:bCs/>
          <w:iCs/>
          <w:sz w:val="28"/>
          <w:szCs w:val="28"/>
        </w:rPr>
        <w:t xml:space="preserve"> посеща</w:t>
      </w:r>
      <w:r>
        <w:rPr>
          <w:rFonts w:ascii="Times New Roman" w:hAnsi="Times New Roman"/>
          <w:bCs/>
          <w:iCs/>
          <w:sz w:val="28"/>
          <w:szCs w:val="28"/>
        </w:rPr>
        <w:t>ют</w:t>
      </w:r>
      <w:r w:rsidRPr="00BC50F8">
        <w:rPr>
          <w:rFonts w:ascii="Times New Roman" w:hAnsi="Times New Roman"/>
          <w:bCs/>
          <w:iCs/>
          <w:sz w:val="28"/>
          <w:szCs w:val="28"/>
        </w:rPr>
        <w:t xml:space="preserve"> занятия 4 ребенка (5 – 6 лет). </w:t>
      </w:r>
      <w:r>
        <w:rPr>
          <w:rFonts w:ascii="Times New Roman" w:hAnsi="Times New Roman"/>
          <w:bCs/>
          <w:iCs/>
          <w:sz w:val="28"/>
          <w:szCs w:val="28"/>
        </w:rPr>
        <w:t>Д</w:t>
      </w:r>
      <w:r w:rsidRPr="00BC50F8">
        <w:rPr>
          <w:rFonts w:ascii="Times New Roman" w:hAnsi="Times New Roman"/>
          <w:sz w:val="28"/>
          <w:szCs w:val="28"/>
        </w:rPr>
        <w:t>ети изучают алфавит, цифры, учатся считать и писать, участвуют в интерактивных играх на развитие логики и мышления, выполняют творческие задания, учат стихи, выполняют домашние задания на закрепление пройденного на занятиях материала.</w:t>
      </w:r>
      <w:r>
        <w:rPr>
          <w:rFonts w:ascii="Times New Roman" w:hAnsi="Times New Roman"/>
          <w:sz w:val="28"/>
          <w:szCs w:val="28"/>
        </w:rPr>
        <w:t xml:space="preserve"> Индивидуальные занятия делятся н несколько блоков: «Развитие речи, обучение грамоте», «Окружающий мир», «Развивающие игры и логика», «Занимательная математика», «Изобразительная деятельность». Занятия проводит библиотекарь с педагогическим образованием.</w:t>
      </w:r>
    </w:p>
    <w:p w:rsidR="00B66843" w:rsidRPr="001E2894" w:rsidRDefault="00B66843" w:rsidP="00B66843">
      <w:pPr>
        <w:widowControl w:val="0"/>
        <w:spacing w:before="120" w:after="0" w:line="240" w:lineRule="auto"/>
        <w:ind w:firstLine="567"/>
        <w:contextualSpacing/>
        <w:jc w:val="both"/>
        <w:rPr>
          <w:rFonts w:ascii="Times New Roman" w:hAnsi="Times New Roman"/>
          <w:sz w:val="16"/>
          <w:szCs w:val="16"/>
        </w:rPr>
      </w:pPr>
    </w:p>
    <w:p w:rsidR="00B66843" w:rsidRPr="003C00AB" w:rsidRDefault="00B66843" w:rsidP="00B66843">
      <w:pPr>
        <w:widowControl w:val="0"/>
        <w:spacing w:before="120" w:after="0" w:line="240" w:lineRule="auto"/>
        <w:ind w:firstLine="567"/>
        <w:contextualSpacing/>
        <w:jc w:val="both"/>
        <w:rPr>
          <w:rFonts w:ascii="Times New Roman" w:hAnsi="Times New Roman"/>
          <w:sz w:val="28"/>
          <w:szCs w:val="28"/>
        </w:rPr>
      </w:pPr>
      <w:r>
        <w:rPr>
          <w:rFonts w:ascii="Times New Roman" w:hAnsi="Times New Roman"/>
          <w:sz w:val="28"/>
          <w:szCs w:val="28"/>
        </w:rPr>
        <w:t>Сотрудниками Библиотеки №1 впервые в практике ЦБС была использована живая скульптурная композиция «Читающий шахтер».</w:t>
      </w:r>
    </w:p>
    <w:p w:rsidR="00B66843" w:rsidRPr="003C1441" w:rsidRDefault="00B66843" w:rsidP="00B66843">
      <w:pPr>
        <w:pStyle w:val="msonormalbullet2gifbullet2gifbullet1gif"/>
        <w:spacing w:before="0" w:beforeAutospacing="0" w:after="0" w:afterAutospacing="0"/>
        <w:ind w:firstLine="567"/>
        <w:contextualSpacing/>
        <w:jc w:val="both"/>
        <w:rPr>
          <w:sz w:val="28"/>
          <w:szCs w:val="28"/>
        </w:rPr>
      </w:pPr>
      <w:r w:rsidRPr="003C1441">
        <w:rPr>
          <w:sz w:val="28"/>
          <w:szCs w:val="28"/>
        </w:rPr>
        <w:t xml:space="preserve">Живая скульптура была использована в комплексном мероприятии, посвящённом Дню шахтёра. </w:t>
      </w:r>
      <w:r>
        <w:rPr>
          <w:sz w:val="28"/>
          <w:szCs w:val="28"/>
        </w:rPr>
        <w:t xml:space="preserve">Она </w:t>
      </w:r>
      <w:r w:rsidRPr="003C1441">
        <w:rPr>
          <w:sz w:val="28"/>
          <w:szCs w:val="28"/>
        </w:rPr>
        <w:t xml:space="preserve">включала </w:t>
      </w:r>
      <w:r>
        <w:rPr>
          <w:sz w:val="28"/>
          <w:szCs w:val="28"/>
        </w:rPr>
        <w:t xml:space="preserve">в себя </w:t>
      </w:r>
      <w:r w:rsidRPr="003C1441">
        <w:rPr>
          <w:sz w:val="28"/>
          <w:szCs w:val="28"/>
        </w:rPr>
        <w:t xml:space="preserve">фигуру шахтёра в полной рабочей амуниции и столик с книгами. Цвет скульптуры – золото. Роль исполнил ученик 9-го класса Александр Зайцев. </w:t>
      </w:r>
    </w:p>
    <w:p w:rsidR="00B66843" w:rsidRPr="003C1441" w:rsidRDefault="00B66843" w:rsidP="00B66843">
      <w:pPr>
        <w:pStyle w:val="msonormalbullet2gifbullet2gifbullet1gif"/>
        <w:ind w:firstLine="567"/>
        <w:contextualSpacing/>
        <w:jc w:val="both"/>
        <w:rPr>
          <w:sz w:val="28"/>
          <w:szCs w:val="28"/>
        </w:rPr>
      </w:pPr>
      <w:r w:rsidRPr="003C1441">
        <w:rPr>
          <w:sz w:val="28"/>
          <w:szCs w:val="28"/>
        </w:rPr>
        <w:t>Процесс работы над скульптурой освещён в соцсети «Одноклассники»</w:t>
      </w:r>
      <w:r>
        <w:rPr>
          <w:sz w:val="28"/>
          <w:szCs w:val="28"/>
        </w:rPr>
        <w:t>, режим доступа</w:t>
      </w:r>
      <w:r w:rsidRPr="003C1441">
        <w:rPr>
          <w:sz w:val="28"/>
          <w:szCs w:val="28"/>
        </w:rPr>
        <w:t xml:space="preserve"> (</w:t>
      </w:r>
      <w:hyperlink r:id="rId116" w:history="1">
        <w:r w:rsidRPr="003C1441">
          <w:rPr>
            <w:rStyle w:val="a9"/>
            <w:sz w:val="28"/>
            <w:szCs w:val="28"/>
          </w:rPr>
          <w:t>https://ok.ru/biblioteka1.novygorodok/album/837798053903</w:t>
        </w:r>
      </w:hyperlink>
      <w:r w:rsidRPr="003C1441">
        <w:rPr>
          <w:sz w:val="28"/>
          <w:szCs w:val="28"/>
        </w:rPr>
        <w:t xml:space="preserve">). </w:t>
      </w:r>
    </w:p>
    <w:p w:rsidR="00B66843" w:rsidRDefault="00B66843" w:rsidP="00B66843">
      <w:pPr>
        <w:pStyle w:val="msonormalbullet2gifbullet2gifbullet1gif"/>
        <w:spacing w:before="0" w:beforeAutospacing="0" w:after="120" w:afterAutospacing="0"/>
        <w:ind w:firstLine="567"/>
        <w:contextualSpacing/>
        <w:jc w:val="both"/>
        <w:rPr>
          <w:sz w:val="28"/>
          <w:szCs w:val="28"/>
        </w:rPr>
      </w:pPr>
      <w:r w:rsidRPr="003C1441">
        <w:rPr>
          <w:sz w:val="28"/>
          <w:szCs w:val="28"/>
        </w:rPr>
        <w:t xml:space="preserve">Живая скульптурная композиция «Читающий шахтёр» привлекла внимание нескольких сот жителей посёлка, пришедших на центральную площадь в праздничный день. </w:t>
      </w:r>
      <w:r>
        <w:rPr>
          <w:sz w:val="28"/>
          <w:szCs w:val="28"/>
        </w:rPr>
        <w:t>Такой опыт показал</w:t>
      </w:r>
      <w:r w:rsidRPr="003C1441">
        <w:rPr>
          <w:sz w:val="28"/>
          <w:szCs w:val="28"/>
        </w:rPr>
        <w:t xml:space="preserve">, что </w:t>
      </w:r>
      <w:r>
        <w:rPr>
          <w:sz w:val="28"/>
          <w:szCs w:val="28"/>
        </w:rPr>
        <w:t>живая скульптура</w:t>
      </w:r>
      <w:r w:rsidRPr="003C1441">
        <w:rPr>
          <w:sz w:val="28"/>
          <w:szCs w:val="28"/>
        </w:rPr>
        <w:t xml:space="preserve"> является довольно эффектным и действенным способом привлеч</w:t>
      </w:r>
      <w:r>
        <w:rPr>
          <w:sz w:val="28"/>
          <w:szCs w:val="28"/>
        </w:rPr>
        <w:t>ения</w:t>
      </w:r>
      <w:r w:rsidRPr="003C1441">
        <w:rPr>
          <w:sz w:val="28"/>
          <w:szCs w:val="28"/>
        </w:rPr>
        <w:t xml:space="preserve"> внимани</w:t>
      </w:r>
      <w:r>
        <w:rPr>
          <w:sz w:val="28"/>
          <w:szCs w:val="28"/>
        </w:rPr>
        <w:t>я</w:t>
      </w:r>
      <w:r w:rsidRPr="003C1441">
        <w:rPr>
          <w:sz w:val="28"/>
          <w:szCs w:val="28"/>
        </w:rPr>
        <w:t xml:space="preserve"> к библиотеке.</w:t>
      </w:r>
    </w:p>
    <w:p w:rsidR="00B66843" w:rsidRPr="006D0CFA" w:rsidRDefault="00B66843" w:rsidP="00B66843">
      <w:pPr>
        <w:spacing w:after="120" w:line="240" w:lineRule="auto"/>
        <w:ind w:firstLine="567"/>
        <w:jc w:val="both"/>
        <w:rPr>
          <w:rFonts w:ascii="Times New Roman" w:hAnsi="Times New Roman"/>
          <w:sz w:val="28"/>
          <w:szCs w:val="28"/>
        </w:rPr>
      </w:pPr>
      <w:r w:rsidRPr="006D0CFA">
        <w:rPr>
          <w:rFonts w:ascii="Times New Roman" w:hAnsi="Times New Roman"/>
          <w:sz w:val="28"/>
          <w:szCs w:val="28"/>
        </w:rPr>
        <w:t>Новым в практике МУ «ЦБС г. Белово» стала организация проведения праздника в честь дня рождения читательницы</w:t>
      </w:r>
      <w:r>
        <w:rPr>
          <w:rFonts w:ascii="Times New Roman" w:hAnsi="Times New Roman"/>
          <w:sz w:val="28"/>
          <w:szCs w:val="28"/>
        </w:rPr>
        <w:t xml:space="preserve">, который так и назывался </w:t>
      </w:r>
      <w:r w:rsidRPr="006D0CFA">
        <w:rPr>
          <w:rFonts w:ascii="Times New Roman" w:hAnsi="Times New Roman"/>
          <w:sz w:val="28"/>
          <w:szCs w:val="28"/>
        </w:rPr>
        <w:t>«День рождения в библиотеке»</w:t>
      </w:r>
      <w:r>
        <w:rPr>
          <w:rFonts w:ascii="Times New Roman" w:hAnsi="Times New Roman"/>
          <w:sz w:val="28"/>
          <w:szCs w:val="28"/>
        </w:rPr>
        <w:t>.</w:t>
      </w:r>
      <w:r w:rsidRPr="006D0CFA">
        <w:rPr>
          <w:rFonts w:ascii="Times New Roman" w:hAnsi="Times New Roman"/>
          <w:sz w:val="28"/>
          <w:szCs w:val="28"/>
        </w:rPr>
        <w:t xml:space="preserve"> </w:t>
      </w:r>
      <w:r w:rsidRPr="006D0CFA">
        <w:rPr>
          <w:rFonts w:ascii="Times New Roman" w:hAnsi="Times New Roman"/>
          <w:sz w:val="28"/>
          <w:szCs w:val="28"/>
          <w:shd w:val="clear" w:color="auto" w:fill="FFFFFF"/>
        </w:rPr>
        <w:t xml:space="preserve">Ксения Быстрова - виновница торжества, </w:t>
      </w:r>
      <w:r w:rsidRPr="006D0CFA">
        <w:rPr>
          <w:rFonts w:ascii="Times New Roman" w:hAnsi="Times New Roman"/>
          <w:sz w:val="28"/>
          <w:szCs w:val="28"/>
          <w:shd w:val="clear" w:color="auto" w:fill="FFFFFF"/>
        </w:rPr>
        <w:lastRenderedPageBreak/>
        <w:t>обучающаяся 6</w:t>
      </w:r>
      <w:r>
        <w:rPr>
          <w:rFonts w:ascii="Times New Roman" w:hAnsi="Times New Roman"/>
          <w:sz w:val="28"/>
          <w:szCs w:val="28"/>
          <w:shd w:val="clear" w:color="auto" w:fill="FFFFFF"/>
        </w:rPr>
        <w:t>-го</w:t>
      </w:r>
      <w:r w:rsidRPr="006D0CFA">
        <w:rPr>
          <w:rFonts w:ascii="Times New Roman" w:hAnsi="Times New Roman"/>
          <w:sz w:val="28"/>
          <w:szCs w:val="28"/>
          <w:shd w:val="clear" w:color="auto" w:fill="FFFFFF"/>
        </w:rPr>
        <w:t xml:space="preserve"> класс</w:t>
      </w:r>
      <w:r>
        <w:rPr>
          <w:rFonts w:ascii="Times New Roman" w:hAnsi="Times New Roman"/>
          <w:sz w:val="28"/>
          <w:szCs w:val="28"/>
          <w:shd w:val="clear" w:color="auto" w:fill="FFFFFF"/>
        </w:rPr>
        <w:t>а</w:t>
      </w:r>
      <w:r w:rsidRPr="006D0CFA">
        <w:rPr>
          <w:rFonts w:ascii="Times New Roman" w:hAnsi="Times New Roman"/>
          <w:sz w:val="28"/>
          <w:szCs w:val="28"/>
          <w:shd w:val="clear" w:color="auto" w:fill="FFFFFF"/>
        </w:rPr>
        <w:t xml:space="preserve"> (ребенок-инвалид), </w:t>
      </w:r>
      <w:r>
        <w:rPr>
          <w:rFonts w:ascii="Times New Roman" w:hAnsi="Times New Roman"/>
          <w:sz w:val="28"/>
          <w:szCs w:val="28"/>
          <w:shd w:val="clear" w:color="auto" w:fill="FFFFFF"/>
        </w:rPr>
        <w:t>предложила сотрудникам библиотеки №5 отпраздновать</w:t>
      </w:r>
      <w:r w:rsidRPr="006D0CFA">
        <w:rPr>
          <w:rFonts w:ascii="Times New Roman" w:hAnsi="Times New Roman"/>
          <w:sz w:val="28"/>
          <w:szCs w:val="28"/>
          <w:shd w:val="clear" w:color="auto" w:fill="FFFFFF"/>
        </w:rPr>
        <w:t xml:space="preserve"> свое 12-летие со своими гостями в уютном читальном зале детского отдела. Ксения - активная читательница, творческая </w:t>
      </w:r>
      <w:r>
        <w:rPr>
          <w:rFonts w:ascii="Times New Roman" w:hAnsi="Times New Roman"/>
          <w:sz w:val="28"/>
          <w:szCs w:val="28"/>
          <w:shd w:val="clear" w:color="auto" w:fill="FFFFFF"/>
        </w:rPr>
        <w:t>личность</w:t>
      </w:r>
      <w:r w:rsidRPr="006D0CFA">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которая </w:t>
      </w:r>
      <w:r w:rsidRPr="006D0CFA">
        <w:rPr>
          <w:rFonts w:ascii="Times New Roman" w:hAnsi="Times New Roman"/>
          <w:sz w:val="28"/>
          <w:szCs w:val="28"/>
          <w:shd w:val="clear" w:color="auto" w:fill="FFFFFF"/>
        </w:rPr>
        <w:t>всегда готова оказать любую помощь в проведении мероприятия, смастерить что-то своими руками. Библиотекарь провела развлекательную программу для ребят. В программе: интеллектуальная викторина,</w:t>
      </w:r>
      <w:r w:rsidRPr="006D0CFA">
        <w:rPr>
          <w:rFonts w:ascii="Times New Roman" w:hAnsi="Times New Roman"/>
          <w:color w:val="000000"/>
          <w:sz w:val="28"/>
          <w:szCs w:val="28"/>
          <w:shd w:val="clear" w:color="auto" w:fill="FFFFFF"/>
        </w:rPr>
        <w:t xml:space="preserve"> и</w:t>
      </w:r>
      <w:r w:rsidRPr="00E0624D">
        <w:rPr>
          <w:rStyle w:val="afff0"/>
          <w:rFonts w:ascii="Times New Roman" w:hAnsi="Times New Roman"/>
          <w:b w:val="0"/>
          <w:color w:val="000000"/>
          <w:sz w:val="28"/>
          <w:szCs w:val="28"/>
          <w:shd w:val="clear" w:color="auto" w:fill="FFFFFF"/>
        </w:rPr>
        <w:t>гра</w:t>
      </w:r>
      <w:r w:rsidRPr="006D0CFA">
        <w:rPr>
          <w:rStyle w:val="afff0"/>
          <w:rFonts w:ascii="Times New Roman" w:hAnsi="Times New Roman"/>
          <w:color w:val="000000"/>
          <w:sz w:val="28"/>
          <w:szCs w:val="28"/>
          <w:shd w:val="clear" w:color="auto" w:fill="FFFFFF"/>
        </w:rPr>
        <w:t xml:space="preserve"> </w:t>
      </w:r>
      <w:r w:rsidRPr="00E0624D">
        <w:rPr>
          <w:rStyle w:val="afff0"/>
          <w:rFonts w:ascii="Times New Roman" w:hAnsi="Times New Roman"/>
          <w:b w:val="0"/>
          <w:color w:val="000000"/>
          <w:sz w:val="28"/>
          <w:szCs w:val="28"/>
          <w:shd w:val="clear" w:color="auto" w:fill="FFFFFF"/>
        </w:rPr>
        <w:t>«фанты</w:t>
      </w:r>
      <w:r w:rsidRPr="00E0624D">
        <w:rPr>
          <w:rFonts w:ascii="Times New Roman" w:hAnsi="Times New Roman"/>
          <w:b/>
          <w:bCs/>
          <w:sz w:val="28"/>
          <w:szCs w:val="28"/>
        </w:rPr>
        <w:t>»,</w:t>
      </w:r>
      <w:r w:rsidRPr="006D0CFA">
        <w:rPr>
          <w:rFonts w:ascii="Times New Roman" w:hAnsi="Times New Roman"/>
          <w:bCs/>
          <w:sz w:val="28"/>
          <w:szCs w:val="28"/>
        </w:rPr>
        <w:t xml:space="preserve"> «вопросы на сообразительность». </w:t>
      </w:r>
      <w:r w:rsidRPr="006D0CFA">
        <w:rPr>
          <w:rFonts w:ascii="Times New Roman" w:hAnsi="Times New Roman"/>
          <w:sz w:val="28"/>
          <w:szCs w:val="28"/>
          <w:shd w:val="clear" w:color="auto" w:fill="FFFFFF"/>
        </w:rPr>
        <w:t xml:space="preserve">Завершился день рождения праздничным чаепитием и вручением подарков имениннице. От коллектива библиотеки Ксении вручили интересную энциклопедию «Великие Россияне». </w:t>
      </w:r>
    </w:p>
    <w:p w:rsidR="00B66843" w:rsidRDefault="00B66843" w:rsidP="00B66843">
      <w:pPr>
        <w:spacing w:after="0" w:line="240" w:lineRule="auto"/>
        <w:ind w:firstLine="720"/>
        <w:jc w:val="both"/>
        <w:rPr>
          <w:sz w:val="28"/>
          <w:szCs w:val="28"/>
        </w:rPr>
      </w:pPr>
      <w:r>
        <w:rPr>
          <w:rFonts w:ascii="Times New Roman" w:hAnsi="Times New Roman"/>
          <w:sz w:val="28"/>
          <w:szCs w:val="28"/>
        </w:rPr>
        <w:t xml:space="preserve">Который раз подтверждают </w:t>
      </w:r>
      <w:proofErr w:type="gramStart"/>
      <w:r>
        <w:rPr>
          <w:rFonts w:ascii="Times New Roman" w:hAnsi="Times New Roman"/>
          <w:sz w:val="28"/>
          <w:szCs w:val="28"/>
        </w:rPr>
        <w:t>свою</w:t>
      </w:r>
      <w:proofErr w:type="gramEnd"/>
      <w:r>
        <w:rPr>
          <w:rFonts w:ascii="Times New Roman" w:hAnsi="Times New Roman"/>
          <w:sz w:val="28"/>
          <w:szCs w:val="28"/>
        </w:rPr>
        <w:t xml:space="preserve"> востребованность квесты. В Библиотеке №10 она была использована под названием</w:t>
      </w:r>
      <w:r w:rsidRPr="001E2894">
        <w:rPr>
          <w:rFonts w:ascii="Times New Roman" w:hAnsi="Times New Roman"/>
          <w:sz w:val="28"/>
          <w:szCs w:val="28"/>
        </w:rPr>
        <w:t xml:space="preserve"> «Читаймер </w:t>
      </w:r>
      <w:proofErr w:type="gramStart"/>
      <w:r w:rsidRPr="001E2894">
        <w:rPr>
          <w:rFonts w:ascii="Times New Roman" w:hAnsi="Times New Roman"/>
          <w:sz w:val="28"/>
          <w:szCs w:val="28"/>
        </w:rPr>
        <w:t>запущен</w:t>
      </w:r>
      <w:proofErr w:type="gramEnd"/>
      <w:r w:rsidRPr="001E2894">
        <w:rPr>
          <w:rFonts w:ascii="Times New Roman" w:hAnsi="Times New Roman"/>
          <w:sz w:val="28"/>
          <w:szCs w:val="28"/>
        </w:rPr>
        <w:t xml:space="preserve">». Смысл </w:t>
      </w:r>
      <w:r>
        <w:rPr>
          <w:rFonts w:ascii="Times New Roman" w:hAnsi="Times New Roman"/>
          <w:sz w:val="28"/>
          <w:szCs w:val="28"/>
        </w:rPr>
        <w:t>квест-игры</w:t>
      </w:r>
      <w:r w:rsidRPr="001E2894">
        <w:rPr>
          <w:rFonts w:ascii="Times New Roman" w:hAnsi="Times New Roman"/>
          <w:sz w:val="28"/>
          <w:szCs w:val="28"/>
        </w:rPr>
        <w:t xml:space="preserve"> заключался в движении по маршруту, на котором расположены игровые точки, как в стенах библиотеки, так и за ее пределами: в парке «Приморский», стадионе, игровой площадке. Ребята прошли по станциям с различного рода заданиями, в ходе которых проявили знания литературных произведений. Они отгадывали кроссворд, ребусы, отвечали на вопросы викторины, побывали в роли поэтов, литераторов, дизайнеров обложек книг</w:t>
      </w:r>
      <w:r w:rsidRPr="002D36B8">
        <w:rPr>
          <w:sz w:val="28"/>
          <w:szCs w:val="28"/>
        </w:rPr>
        <w:t xml:space="preserve">. </w:t>
      </w:r>
    </w:p>
    <w:p w:rsidR="00B66843" w:rsidRDefault="00B66843" w:rsidP="00B66843">
      <w:pPr>
        <w:spacing w:after="0" w:line="240" w:lineRule="auto"/>
        <w:ind w:firstLine="720"/>
        <w:jc w:val="both"/>
        <w:rPr>
          <w:sz w:val="28"/>
          <w:szCs w:val="28"/>
        </w:rPr>
      </w:pPr>
    </w:p>
    <w:p w:rsidR="00B66843" w:rsidRPr="00D14476" w:rsidRDefault="00B66843" w:rsidP="00B66843">
      <w:pPr>
        <w:spacing w:after="0" w:line="240" w:lineRule="auto"/>
        <w:ind w:firstLine="720"/>
        <w:jc w:val="both"/>
        <w:rPr>
          <w:rFonts w:ascii="Times New Roman" w:hAnsi="Times New Roman"/>
          <w:b/>
          <w:sz w:val="28"/>
          <w:szCs w:val="28"/>
        </w:rPr>
      </w:pPr>
      <w:r w:rsidRPr="00D14476">
        <w:rPr>
          <w:rFonts w:ascii="Times New Roman" w:hAnsi="Times New Roman"/>
          <w:b/>
          <w:sz w:val="28"/>
          <w:szCs w:val="28"/>
          <w:lang w:val="en-US"/>
        </w:rPr>
        <w:t>III</w:t>
      </w:r>
      <w:r w:rsidRPr="00D14476">
        <w:rPr>
          <w:rFonts w:ascii="Times New Roman" w:hAnsi="Times New Roman"/>
          <w:b/>
          <w:sz w:val="28"/>
          <w:szCs w:val="28"/>
        </w:rPr>
        <w:t>. Музейная деятельность</w:t>
      </w:r>
    </w:p>
    <w:p w:rsidR="00B66843" w:rsidRPr="00D14476" w:rsidRDefault="00B66843" w:rsidP="00B66843">
      <w:pPr>
        <w:spacing w:after="0" w:line="240" w:lineRule="auto"/>
        <w:ind w:firstLine="709"/>
        <w:jc w:val="both"/>
        <w:rPr>
          <w:rFonts w:ascii="Times New Roman" w:hAnsi="Times New Roman"/>
          <w:sz w:val="28"/>
          <w:szCs w:val="28"/>
        </w:rPr>
      </w:pPr>
      <w:r w:rsidRPr="00D14476">
        <w:rPr>
          <w:rFonts w:ascii="Times New Roman" w:hAnsi="Times New Roman"/>
          <w:sz w:val="28"/>
          <w:szCs w:val="28"/>
        </w:rPr>
        <w:t>Таблица14.1 - Музейная деятельность в библиотеках ЦБС</w:t>
      </w:r>
    </w:p>
    <w:tbl>
      <w:tblPr>
        <w:tblW w:w="10598" w:type="dxa"/>
        <w:jc w:val="center"/>
        <w:tblInd w:w="-1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2125"/>
        <w:gridCol w:w="852"/>
        <w:gridCol w:w="1417"/>
        <w:gridCol w:w="2977"/>
        <w:gridCol w:w="1843"/>
      </w:tblGrid>
      <w:tr w:rsidR="00B66843" w:rsidRPr="00D14476" w:rsidTr="00B66843">
        <w:trPr>
          <w:jc w:val="center"/>
        </w:trPr>
        <w:tc>
          <w:tcPr>
            <w:tcW w:w="1384" w:type="dxa"/>
          </w:tcPr>
          <w:p w:rsidR="00B66843" w:rsidRPr="00D14476" w:rsidRDefault="00B66843" w:rsidP="00B66843">
            <w:pPr>
              <w:spacing w:after="0" w:line="240" w:lineRule="auto"/>
              <w:jc w:val="both"/>
              <w:rPr>
                <w:rFonts w:ascii="Times New Roman" w:hAnsi="Times New Roman"/>
                <w:sz w:val="28"/>
                <w:szCs w:val="28"/>
              </w:rPr>
            </w:pPr>
            <w:r w:rsidRPr="00D14476">
              <w:rPr>
                <w:rFonts w:ascii="Times New Roman" w:hAnsi="Times New Roman"/>
                <w:b/>
                <w:bCs/>
                <w:sz w:val="28"/>
                <w:szCs w:val="28"/>
              </w:rPr>
              <w:t>Наименование библиотеки</w:t>
            </w:r>
          </w:p>
        </w:tc>
        <w:tc>
          <w:tcPr>
            <w:tcW w:w="2125" w:type="dxa"/>
          </w:tcPr>
          <w:p w:rsidR="00B66843" w:rsidRPr="00D14476" w:rsidRDefault="00B66843" w:rsidP="00B66843">
            <w:pPr>
              <w:spacing w:after="0" w:line="240" w:lineRule="auto"/>
              <w:jc w:val="both"/>
              <w:rPr>
                <w:rFonts w:ascii="Times New Roman" w:hAnsi="Times New Roman"/>
                <w:b/>
                <w:sz w:val="28"/>
                <w:szCs w:val="28"/>
              </w:rPr>
            </w:pPr>
            <w:r w:rsidRPr="00D14476">
              <w:rPr>
                <w:rFonts w:ascii="Times New Roman" w:hAnsi="Times New Roman"/>
                <w:b/>
                <w:sz w:val="28"/>
                <w:szCs w:val="28"/>
              </w:rPr>
              <w:t>Название музея / комнаты / уголка</w:t>
            </w:r>
          </w:p>
        </w:tc>
        <w:tc>
          <w:tcPr>
            <w:tcW w:w="852" w:type="dxa"/>
          </w:tcPr>
          <w:p w:rsidR="00B66843" w:rsidRPr="00D14476" w:rsidRDefault="00B66843" w:rsidP="00B66843">
            <w:pPr>
              <w:spacing w:after="0" w:line="240" w:lineRule="auto"/>
              <w:jc w:val="both"/>
              <w:rPr>
                <w:rFonts w:ascii="Times New Roman" w:hAnsi="Times New Roman"/>
                <w:sz w:val="28"/>
                <w:szCs w:val="28"/>
              </w:rPr>
            </w:pPr>
            <w:r w:rsidRPr="00D14476">
              <w:rPr>
                <w:rFonts w:ascii="Times New Roman" w:hAnsi="Times New Roman"/>
                <w:b/>
                <w:bCs/>
                <w:sz w:val="28"/>
                <w:szCs w:val="28"/>
              </w:rPr>
              <w:t>Название музейной коллекции</w:t>
            </w:r>
          </w:p>
        </w:tc>
        <w:tc>
          <w:tcPr>
            <w:tcW w:w="1417" w:type="dxa"/>
          </w:tcPr>
          <w:p w:rsidR="00B66843" w:rsidRPr="00D14476" w:rsidRDefault="00B66843" w:rsidP="00B66843">
            <w:pPr>
              <w:spacing w:after="0" w:line="240" w:lineRule="auto"/>
              <w:jc w:val="both"/>
              <w:rPr>
                <w:rFonts w:ascii="Times New Roman" w:hAnsi="Times New Roman"/>
                <w:sz w:val="28"/>
                <w:szCs w:val="28"/>
              </w:rPr>
            </w:pPr>
            <w:r w:rsidRPr="00D14476">
              <w:rPr>
                <w:rFonts w:ascii="Times New Roman" w:hAnsi="Times New Roman"/>
                <w:b/>
                <w:bCs/>
                <w:sz w:val="28"/>
                <w:szCs w:val="28"/>
              </w:rPr>
              <w:t>Год создания</w:t>
            </w:r>
          </w:p>
        </w:tc>
        <w:tc>
          <w:tcPr>
            <w:tcW w:w="2977" w:type="dxa"/>
          </w:tcPr>
          <w:p w:rsidR="00B66843" w:rsidRPr="00D14476" w:rsidRDefault="00B66843" w:rsidP="00B66843">
            <w:pPr>
              <w:spacing w:after="0" w:line="240" w:lineRule="auto"/>
              <w:jc w:val="both"/>
              <w:rPr>
                <w:rFonts w:ascii="Times New Roman" w:hAnsi="Times New Roman"/>
                <w:sz w:val="28"/>
                <w:szCs w:val="28"/>
              </w:rPr>
            </w:pPr>
            <w:r w:rsidRPr="00D14476">
              <w:rPr>
                <w:rFonts w:ascii="Times New Roman" w:hAnsi="Times New Roman"/>
                <w:b/>
                <w:bCs/>
                <w:sz w:val="28"/>
                <w:szCs w:val="28"/>
              </w:rPr>
              <w:t>Направление деятельности, содержание экспозиции</w:t>
            </w:r>
          </w:p>
        </w:tc>
        <w:tc>
          <w:tcPr>
            <w:tcW w:w="1843" w:type="dxa"/>
          </w:tcPr>
          <w:p w:rsidR="00B66843" w:rsidRPr="00D14476" w:rsidRDefault="00B66843" w:rsidP="00B66843">
            <w:pPr>
              <w:spacing w:after="0" w:line="240" w:lineRule="auto"/>
              <w:jc w:val="both"/>
              <w:rPr>
                <w:rFonts w:ascii="Times New Roman" w:hAnsi="Times New Roman"/>
                <w:sz w:val="28"/>
                <w:szCs w:val="28"/>
              </w:rPr>
            </w:pPr>
            <w:r w:rsidRPr="00D14476">
              <w:rPr>
                <w:rFonts w:ascii="Times New Roman" w:hAnsi="Times New Roman"/>
                <w:b/>
                <w:bCs/>
                <w:sz w:val="28"/>
                <w:szCs w:val="28"/>
              </w:rPr>
              <w:t>Основные мероприятия и показатели деятельности за 2016 год</w:t>
            </w:r>
          </w:p>
        </w:tc>
      </w:tr>
      <w:tr w:rsidR="00B66843" w:rsidRPr="00D14476" w:rsidTr="00B66843">
        <w:trPr>
          <w:jc w:val="center"/>
        </w:trPr>
        <w:tc>
          <w:tcPr>
            <w:tcW w:w="1384" w:type="dxa"/>
          </w:tcPr>
          <w:p w:rsidR="00B66843" w:rsidRPr="00D14476" w:rsidRDefault="00B66843" w:rsidP="00B66843">
            <w:pPr>
              <w:spacing w:after="0" w:line="240" w:lineRule="auto"/>
              <w:jc w:val="both"/>
              <w:rPr>
                <w:rFonts w:ascii="Times New Roman" w:hAnsi="Times New Roman"/>
                <w:sz w:val="28"/>
                <w:szCs w:val="28"/>
              </w:rPr>
            </w:pPr>
            <w:r w:rsidRPr="00D14476">
              <w:rPr>
                <w:rFonts w:ascii="Times New Roman" w:hAnsi="Times New Roman"/>
                <w:sz w:val="28"/>
                <w:szCs w:val="28"/>
              </w:rPr>
              <w:t xml:space="preserve">Библиотека </w:t>
            </w:r>
            <w:r>
              <w:rPr>
                <w:rFonts w:ascii="Times New Roman" w:hAnsi="Times New Roman"/>
                <w:sz w:val="28"/>
                <w:szCs w:val="28"/>
              </w:rPr>
              <w:t>№1</w:t>
            </w:r>
          </w:p>
        </w:tc>
        <w:tc>
          <w:tcPr>
            <w:tcW w:w="2125" w:type="dxa"/>
          </w:tcPr>
          <w:p w:rsidR="00B66843" w:rsidRPr="00D14476" w:rsidRDefault="00B66843" w:rsidP="00B66843">
            <w:pPr>
              <w:spacing w:after="0" w:line="240" w:lineRule="auto"/>
              <w:jc w:val="both"/>
              <w:rPr>
                <w:rFonts w:ascii="Times New Roman" w:hAnsi="Times New Roman"/>
                <w:sz w:val="28"/>
                <w:szCs w:val="28"/>
              </w:rPr>
            </w:pPr>
            <w:r w:rsidRPr="00D14476">
              <w:rPr>
                <w:rFonts w:ascii="Times New Roman" w:hAnsi="Times New Roman"/>
                <w:sz w:val="28"/>
                <w:szCs w:val="28"/>
              </w:rPr>
              <w:t>Музейно-литературная экспозиция «Человек. Шахтёр. Поэт»</w:t>
            </w:r>
          </w:p>
        </w:tc>
        <w:tc>
          <w:tcPr>
            <w:tcW w:w="852" w:type="dxa"/>
          </w:tcPr>
          <w:p w:rsidR="00B66843" w:rsidRPr="00D14476" w:rsidRDefault="00B66843" w:rsidP="00B66843">
            <w:pPr>
              <w:spacing w:after="0" w:line="240" w:lineRule="auto"/>
              <w:jc w:val="both"/>
              <w:rPr>
                <w:rFonts w:ascii="Times New Roman" w:hAnsi="Times New Roman"/>
                <w:sz w:val="28"/>
                <w:szCs w:val="28"/>
              </w:rPr>
            </w:pPr>
          </w:p>
        </w:tc>
        <w:tc>
          <w:tcPr>
            <w:tcW w:w="1417" w:type="dxa"/>
          </w:tcPr>
          <w:p w:rsidR="00B66843" w:rsidRPr="00D14476" w:rsidRDefault="00B66843" w:rsidP="00B66843">
            <w:pPr>
              <w:spacing w:after="0" w:line="240" w:lineRule="auto"/>
              <w:jc w:val="both"/>
              <w:rPr>
                <w:rFonts w:ascii="Times New Roman" w:hAnsi="Times New Roman"/>
                <w:sz w:val="28"/>
                <w:szCs w:val="28"/>
              </w:rPr>
            </w:pPr>
            <w:r w:rsidRPr="00D14476">
              <w:rPr>
                <w:rFonts w:ascii="Times New Roman" w:hAnsi="Times New Roman"/>
                <w:sz w:val="28"/>
                <w:szCs w:val="28"/>
              </w:rPr>
              <w:t>2011 август</w:t>
            </w:r>
          </w:p>
        </w:tc>
        <w:tc>
          <w:tcPr>
            <w:tcW w:w="2977" w:type="dxa"/>
          </w:tcPr>
          <w:p w:rsidR="00B66843" w:rsidRPr="00D14476" w:rsidRDefault="00B66843" w:rsidP="00B66843">
            <w:pPr>
              <w:spacing w:after="0" w:line="240" w:lineRule="auto"/>
              <w:jc w:val="both"/>
              <w:rPr>
                <w:rFonts w:ascii="Times New Roman" w:hAnsi="Times New Roman"/>
                <w:sz w:val="28"/>
                <w:szCs w:val="28"/>
              </w:rPr>
            </w:pPr>
            <w:r w:rsidRPr="00D14476">
              <w:rPr>
                <w:rFonts w:ascii="Times New Roman" w:hAnsi="Times New Roman"/>
                <w:sz w:val="28"/>
                <w:szCs w:val="28"/>
              </w:rPr>
              <w:t>Сохранение памяти об известном поэте, земляке, члене союза писателей России А.И. Курицыне.</w:t>
            </w:r>
          </w:p>
          <w:p w:rsidR="00B66843" w:rsidRPr="00D14476" w:rsidRDefault="00B66843" w:rsidP="00B66843">
            <w:pPr>
              <w:spacing w:after="0" w:line="240" w:lineRule="auto"/>
              <w:jc w:val="both"/>
              <w:rPr>
                <w:rFonts w:ascii="Times New Roman" w:hAnsi="Times New Roman"/>
                <w:sz w:val="28"/>
                <w:szCs w:val="28"/>
              </w:rPr>
            </w:pPr>
            <w:r w:rsidRPr="00D14476">
              <w:rPr>
                <w:rFonts w:ascii="Times New Roman" w:hAnsi="Times New Roman"/>
                <w:sz w:val="28"/>
                <w:szCs w:val="28"/>
              </w:rPr>
              <w:t xml:space="preserve">Представлены портрет работы Н.Я. Козленко, личные вещи, рукопись, документы, награды поэта. Литературная часть включает издания поэта, книги с </w:t>
            </w:r>
            <w:r w:rsidRPr="00D14476">
              <w:rPr>
                <w:rFonts w:ascii="Times New Roman" w:hAnsi="Times New Roman"/>
                <w:sz w:val="28"/>
                <w:szCs w:val="28"/>
              </w:rPr>
              <w:lastRenderedPageBreak/>
              <w:t>автографами кузбасских литераторов</w:t>
            </w:r>
          </w:p>
        </w:tc>
        <w:tc>
          <w:tcPr>
            <w:tcW w:w="1843" w:type="dxa"/>
          </w:tcPr>
          <w:p w:rsidR="00B66843" w:rsidRPr="00D14476" w:rsidRDefault="00B66843" w:rsidP="00B66843">
            <w:pPr>
              <w:spacing w:after="0" w:line="240" w:lineRule="auto"/>
              <w:jc w:val="both"/>
              <w:rPr>
                <w:rFonts w:ascii="Times New Roman" w:hAnsi="Times New Roman"/>
                <w:sz w:val="28"/>
                <w:szCs w:val="28"/>
              </w:rPr>
            </w:pPr>
            <w:r w:rsidRPr="00D14476">
              <w:rPr>
                <w:rFonts w:ascii="Times New Roman" w:hAnsi="Times New Roman"/>
                <w:sz w:val="28"/>
                <w:szCs w:val="28"/>
              </w:rPr>
              <w:lastRenderedPageBreak/>
              <w:t>Вечер памяти – 1</w:t>
            </w:r>
          </w:p>
          <w:p w:rsidR="00B66843" w:rsidRPr="00D14476" w:rsidRDefault="00B66843" w:rsidP="00B66843">
            <w:pPr>
              <w:spacing w:after="0" w:line="240" w:lineRule="auto"/>
              <w:jc w:val="both"/>
              <w:rPr>
                <w:rFonts w:ascii="Times New Roman" w:hAnsi="Times New Roman"/>
                <w:sz w:val="28"/>
                <w:szCs w:val="28"/>
              </w:rPr>
            </w:pPr>
            <w:r w:rsidRPr="00D14476">
              <w:rPr>
                <w:rFonts w:ascii="Times New Roman" w:hAnsi="Times New Roman"/>
                <w:sz w:val="28"/>
                <w:szCs w:val="28"/>
              </w:rPr>
              <w:t>Урок-экскурсия - 1</w:t>
            </w:r>
          </w:p>
          <w:p w:rsidR="00B66843" w:rsidRPr="00D14476" w:rsidRDefault="00B66843" w:rsidP="00B66843">
            <w:pPr>
              <w:spacing w:after="0" w:line="240" w:lineRule="auto"/>
              <w:jc w:val="both"/>
              <w:rPr>
                <w:rFonts w:ascii="Times New Roman" w:hAnsi="Times New Roman"/>
                <w:sz w:val="28"/>
                <w:szCs w:val="28"/>
              </w:rPr>
            </w:pPr>
            <w:r w:rsidRPr="00D14476">
              <w:rPr>
                <w:rFonts w:ascii="Times New Roman" w:hAnsi="Times New Roman"/>
                <w:sz w:val="28"/>
                <w:szCs w:val="28"/>
              </w:rPr>
              <w:t>Экскурсии индивидуальные - 6</w:t>
            </w:r>
          </w:p>
        </w:tc>
      </w:tr>
    </w:tbl>
    <w:p w:rsidR="00B66843" w:rsidRDefault="00B66843" w:rsidP="00B66843">
      <w:pPr>
        <w:pStyle w:val="af0"/>
        <w:shd w:val="clear" w:color="auto" w:fill="FFFFFF"/>
        <w:ind w:firstLine="567"/>
        <w:contextualSpacing/>
        <w:jc w:val="both"/>
        <w:rPr>
          <w:color w:val="000000"/>
          <w:sz w:val="28"/>
          <w:szCs w:val="28"/>
        </w:rPr>
      </w:pPr>
    </w:p>
    <w:p w:rsidR="00B66843" w:rsidRPr="00D14476" w:rsidRDefault="00B66843" w:rsidP="00B66843">
      <w:pPr>
        <w:pStyle w:val="af0"/>
        <w:shd w:val="clear" w:color="auto" w:fill="FFFFFF"/>
        <w:ind w:firstLine="567"/>
        <w:contextualSpacing/>
        <w:jc w:val="both"/>
        <w:rPr>
          <w:color w:val="000000"/>
          <w:sz w:val="28"/>
          <w:szCs w:val="28"/>
        </w:rPr>
      </w:pPr>
      <w:r w:rsidRPr="00D14476">
        <w:rPr>
          <w:color w:val="000000"/>
          <w:sz w:val="28"/>
          <w:szCs w:val="28"/>
        </w:rPr>
        <w:t>В основу музейно-литературной экспозиции «Человек. Шахт</w:t>
      </w:r>
      <w:r>
        <w:rPr>
          <w:color w:val="000000"/>
          <w:sz w:val="28"/>
          <w:szCs w:val="28"/>
        </w:rPr>
        <w:t>е</w:t>
      </w:r>
      <w:r w:rsidRPr="00D14476">
        <w:rPr>
          <w:color w:val="000000"/>
          <w:sz w:val="28"/>
          <w:szCs w:val="28"/>
        </w:rPr>
        <w:t>р. Поэт» легла идея сосредоточения информации о поэте, его творческого наследия в едином центре. Проект экспозиции был поддержан и получил одобрение вдовы поэта - Г.П. Курицыной. Был сформирован фонд вспомогательных материалов: документов и фотографий из архива писателя, из</w:t>
      </w:r>
      <w:proofErr w:type="gramStart"/>
      <w:r w:rsidRPr="00D14476">
        <w:rPr>
          <w:color w:val="000000"/>
          <w:sz w:val="28"/>
          <w:szCs w:val="28"/>
        </w:rPr>
        <w:t>о-</w:t>
      </w:r>
      <w:proofErr w:type="gramEnd"/>
      <w:r w:rsidRPr="00D14476">
        <w:rPr>
          <w:color w:val="000000"/>
          <w:sz w:val="28"/>
          <w:szCs w:val="28"/>
        </w:rPr>
        <w:t xml:space="preserve">, аудио-, видеоматериалов по его творчеству. </w:t>
      </w:r>
      <w:proofErr w:type="gramStart"/>
      <w:r w:rsidRPr="00D14476">
        <w:rPr>
          <w:color w:val="000000"/>
          <w:sz w:val="28"/>
          <w:szCs w:val="28"/>
        </w:rPr>
        <w:t>В состав экспозиции вошли: рукописи, черновики А.И. Курицына; публикации А.И. Курицына в периодических изданиях, сборниках; награды А.И. Курицына; документы, характеризующие трудовую деятельность; личные вещи: портрет работы известного беловского скульптора и художника Н.Я. Козленко; книги с автографами авторов, подаренные А.И. Курицыну.</w:t>
      </w:r>
      <w:proofErr w:type="gramEnd"/>
    </w:p>
    <w:p w:rsidR="00B66843" w:rsidRPr="00D14476" w:rsidRDefault="00B66843" w:rsidP="00B66843">
      <w:pPr>
        <w:pStyle w:val="af0"/>
        <w:shd w:val="clear" w:color="auto" w:fill="FFFFFF"/>
        <w:ind w:firstLine="567"/>
        <w:contextualSpacing/>
        <w:jc w:val="both"/>
        <w:rPr>
          <w:color w:val="000000"/>
          <w:sz w:val="28"/>
          <w:szCs w:val="28"/>
        </w:rPr>
      </w:pPr>
      <w:r w:rsidRPr="00D14476">
        <w:rPr>
          <w:color w:val="000000"/>
          <w:sz w:val="28"/>
          <w:szCs w:val="28"/>
        </w:rPr>
        <w:t>Открытие экспозиции состоялось в августе 2011 года и с этого времени вед</w:t>
      </w:r>
      <w:r>
        <w:rPr>
          <w:color w:val="000000"/>
          <w:sz w:val="28"/>
          <w:szCs w:val="28"/>
        </w:rPr>
        <w:t>е</w:t>
      </w:r>
      <w:r w:rsidRPr="00D14476">
        <w:rPr>
          <w:color w:val="000000"/>
          <w:sz w:val="28"/>
          <w:szCs w:val="28"/>
        </w:rPr>
        <w:t xml:space="preserve">тся систематическая работа по популяризации творчества поэта с разными категориями наших пользователей. </w:t>
      </w:r>
    </w:p>
    <w:p w:rsidR="00B66843" w:rsidRPr="00D14476" w:rsidRDefault="00B66843" w:rsidP="00B66843">
      <w:pPr>
        <w:pStyle w:val="af0"/>
        <w:shd w:val="clear" w:color="auto" w:fill="FFFFFF"/>
        <w:ind w:firstLine="567"/>
        <w:contextualSpacing/>
        <w:jc w:val="both"/>
        <w:rPr>
          <w:color w:val="000000"/>
          <w:sz w:val="28"/>
          <w:szCs w:val="28"/>
        </w:rPr>
      </w:pPr>
      <w:r w:rsidRPr="00D14476">
        <w:rPr>
          <w:color w:val="000000"/>
          <w:sz w:val="28"/>
          <w:szCs w:val="28"/>
        </w:rPr>
        <w:t>В системе историко-патриотического воспитания важное место занимает экскурсионно-массовая работа, которая включает в себя подготовку и проведение экскурсий, а также использование экспозиции в общественной жизни, учебно-воспитательной работе школьников. Главной целью экспозиции является сохран</w:t>
      </w:r>
      <w:r>
        <w:rPr>
          <w:color w:val="000000"/>
          <w:sz w:val="28"/>
          <w:szCs w:val="28"/>
        </w:rPr>
        <w:t>ение</w:t>
      </w:r>
      <w:r w:rsidRPr="00D14476">
        <w:rPr>
          <w:color w:val="000000"/>
          <w:sz w:val="28"/>
          <w:szCs w:val="28"/>
        </w:rPr>
        <w:t>, изуч</w:t>
      </w:r>
      <w:r>
        <w:rPr>
          <w:color w:val="000000"/>
          <w:sz w:val="28"/>
          <w:szCs w:val="28"/>
        </w:rPr>
        <w:t>ение</w:t>
      </w:r>
      <w:r w:rsidRPr="00D14476">
        <w:rPr>
          <w:color w:val="000000"/>
          <w:sz w:val="28"/>
          <w:szCs w:val="28"/>
        </w:rPr>
        <w:t xml:space="preserve"> и знаком</w:t>
      </w:r>
      <w:r>
        <w:rPr>
          <w:color w:val="000000"/>
          <w:sz w:val="28"/>
          <w:szCs w:val="28"/>
        </w:rPr>
        <w:t>ство</w:t>
      </w:r>
      <w:r w:rsidRPr="00D14476">
        <w:rPr>
          <w:color w:val="000000"/>
          <w:sz w:val="28"/>
          <w:szCs w:val="28"/>
        </w:rPr>
        <w:t xml:space="preserve"> не только читателей</w:t>
      </w:r>
      <w:r>
        <w:rPr>
          <w:color w:val="000000"/>
          <w:sz w:val="28"/>
          <w:szCs w:val="28"/>
        </w:rPr>
        <w:t xml:space="preserve"> библиотеки</w:t>
      </w:r>
      <w:r w:rsidRPr="00D14476">
        <w:rPr>
          <w:color w:val="000000"/>
          <w:sz w:val="28"/>
          <w:szCs w:val="28"/>
        </w:rPr>
        <w:t>, но и всех жителей города и пос</w:t>
      </w:r>
      <w:r>
        <w:rPr>
          <w:color w:val="000000"/>
          <w:sz w:val="28"/>
          <w:szCs w:val="28"/>
        </w:rPr>
        <w:t>е</w:t>
      </w:r>
      <w:r w:rsidRPr="00D14476">
        <w:rPr>
          <w:color w:val="000000"/>
          <w:sz w:val="28"/>
          <w:szCs w:val="28"/>
        </w:rPr>
        <w:t>лка с творчеством Александра Ивановича. Экспозиция созда</w:t>
      </w:r>
      <w:r>
        <w:rPr>
          <w:color w:val="000000"/>
          <w:sz w:val="28"/>
          <w:szCs w:val="28"/>
        </w:rPr>
        <w:t>е</w:t>
      </w:r>
      <w:r w:rsidRPr="00D14476">
        <w:rPr>
          <w:color w:val="000000"/>
          <w:sz w:val="28"/>
          <w:szCs w:val="28"/>
        </w:rPr>
        <w:t>т представление об Александре Ивановиче как о человеке, как о труженике-шахт</w:t>
      </w:r>
      <w:r>
        <w:rPr>
          <w:color w:val="000000"/>
          <w:sz w:val="28"/>
          <w:szCs w:val="28"/>
        </w:rPr>
        <w:t>е</w:t>
      </w:r>
      <w:r w:rsidRPr="00D14476">
        <w:rPr>
          <w:color w:val="000000"/>
          <w:sz w:val="28"/>
          <w:szCs w:val="28"/>
        </w:rPr>
        <w:t>ре, как о литераторе. Можно говорить о том, что знакомство с представленными на экспозиции материалами да</w:t>
      </w:r>
      <w:r>
        <w:rPr>
          <w:color w:val="000000"/>
          <w:sz w:val="28"/>
          <w:szCs w:val="28"/>
        </w:rPr>
        <w:t>е</w:t>
      </w:r>
      <w:r w:rsidRPr="00D14476">
        <w:rPr>
          <w:color w:val="000000"/>
          <w:sz w:val="28"/>
          <w:szCs w:val="28"/>
        </w:rPr>
        <w:t>т особо благоприятные возможности для усвоения биографических фактов.</w:t>
      </w:r>
    </w:p>
    <w:p w:rsidR="00B66843" w:rsidRPr="00D14476" w:rsidRDefault="00B66843" w:rsidP="00B66843">
      <w:pPr>
        <w:pStyle w:val="af0"/>
        <w:shd w:val="clear" w:color="auto" w:fill="FFFFFF"/>
        <w:ind w:firstLine="567"/>
        <w:contextualSpacing/>
        <w:jc w:val="both"/>
        <w:rPr>
          <w:color w:val="000000"/>
          <w:sz w:val="28"/>
          <w:szCs w:val="28"/>
        </w:rPr>
      </w:pPr>
      <w:r w:rsidRPr="00D14476">
        <w:rPr>
          <w:color w:val="000000"/>
          <w:sz w:val="28"/>
          <w:szCs w:val="28"/>
        </w:rPr>
        <w:t>Экспозиция</w:t>
      </w:r>
      <w:r>
        <w:rPr>
          <w:color w:val="000000"/>
          <w:sz w:val="28"/>
          <w:szCs w:val="28"/>
        </w:rPr>
        <w:t xml:space="preserve">, </w:t>
      </w:r>
      <w:r w:rsidRPr="00D14476">
        <w:rPr>
          <w:color w:val="000000"/>
          <w:sz w:val="28"/>
          <w:szCs w:val="28"/>
        </w:rPr>
        <w:t>как форма просветительской работы</w:t>
      </w:r>
      <w:r>
        <w:rPr>
          <w:color w:val="000000"/>
          <w:sz w:val="28"/>
          <w:szCs w:val="28"/>
        </w:rPr>
        <w:t>,</w:t>
      </w:r>
      <w:r w:rsidRPr="00D14476">
        <w:rPr>
          <w:color w:val="000000"/>
          <w:sz w:val="28"/>
          <w:szCs w:val="28"/>
        </w:rPr>
        <w:t xml:space="preserve"> обладает рядом признаков, особо благоприятных для воздействия на подростковую и молод</w:t>
      </w:r>
      <w:r>
        <w:rPr>
          <w:color w:val="000000"/>
          <w:sz w:val="28"/>
          <w:szCs w:val="28"/>
        </w:rPr>
        <w:t>е</w:t>
      </w:r>
      <w:r w:rsidRPr="00D14476">
        <w:rPr>
          <w:color w:val="000000"/>
          <w:sz w:val="28"/>
          <w:szCs w:val="28"/>
        </w:rPr>
        <w:t>жную аудиторию. Е</w:t>
      </w:r>
      <w:r>
        <w:rPr>
          <w:color w:val="000000"/>
          <w:sz w:val="28"/>
          <w:szCs w:val="28"/>
        </w:rPr>
        <w:t>е</w:t>
      </w:r>
      <w:r w:rsidRPr="00D14476">
        <w:rPr>
          <w:color w:val="000000"/>
          <w:sz w:val="28"/>
          <w:szCs w:val="28"/>
        </w:rPr>
        <w:t xml:space="preserve"> наглядность и предметность удовлетворяют посетителей в получении знаний. Главный отличительный признак – тесная связь со школьной программой, которая определяет тему экскурсии, е</w:t>
      </w:r>
      <w:r>
        <w:rPr>
          <w:color w:val="000000"/>
          <w:sz w:val="28"/>
          <w:szCs w:val="28"/>
        </w:rPr>
        <w:t>е</w:t>
      </w:r>
      <w:r w:rsidRPr="00D14476">
        <w:rPr>
          <w:color w:val="000000"/>
          <w:sz w:val="28"/>
          <w:szCs w:val="28"/>
        </w:rPr>
        <w:t xml:space="preserve"> содержание, отбор объектов показа, при</w:t>
      </w:r>
      <w:r>
        <w:rPr>
          <w:color w:val="000000"/>
          <w:sz w:val="28"/>
          <w:szCs w:val="28"/>
        </w:rPr>
        <w:t>е</w:t>
      </w:r>
      <w:r w:rsidRPr="00D14476">
        <w:rPr>
          <w:color w:val="000000"/>
          <w:sz w:val="28"/>
          <w:szCs w:val="28"/>
        </w:rPr>
        <w:t>мы показа, методику проведения экскурсии</w:t>
      </w:r>
      <w:r>
        <w:rPr>
          <w:color w:val="000000"/>
          <w:sz w:val="28"/>
          <w:szCs w:val="28"/>
        </w:rPr>
        <w:t>, в</w:t>
      </w:r>
      <w:r w:rsidRPr="00D14476">
        <w:rPr>
          <w:color w:val="000000"/>
          <w:sz w:val="28"/>
          <w:szCs w:val="28"/>
        </w:rPr>
        <w:t>едь знакомство с творчеством земляков стало обязательным в школьной программе. Важная особенность уроков литературы, которые проводились в музейной экспозиции, состоит в том, что это были уроки</w:t>
      </w:r>
      <w:r>
        <w:rPr>
          <w:color w:val="000000"/>
          <w:sz w:val="28"/>
          <w:szCs w:val="28"/>
        </w:rPr>
        <w:t>-</w:t>
      </w:r>
      <w:r w:rsidRPr="00D14476">
        <w:rPr>
          <w:color w:val="000000"/>
          <w:sz w:val="28"/>
          <w:szCs w:val="28"/>
        </w:rPr>
        <w:t xml:space="preserve">открытия. Работая в музее, ребята познают новое для себя из того, что известно многим. Следовательно, музей позволяет воспитывать у учащихся исследовательскую активность, развивает творческое мышление, прививает навыки самостоятельного приобретения знаний. Таким образом, подводя </w:t>
      </w:r>
      <w:r w:rsidRPr="00D14476">
        <w:rPr>
          <w:color w:val="000000"/>
          <w:sz w:val="28"/>
          <w:szCs w:val="28"/>
        </w:rPr>
        <w:lastRenderedPageBreak/>
        <w:t>некоторые итоги, следует отметить, что урок-экскурсия является весьма перспективной формой работы со школьной аудиторией.</w:t>
      </w:r>
    </w:p>
    <w:p w:rsidR="00B66843" w:rsidRDefault="00B66843" w:rsidP="00B66843">
      <w:pPr>
        <w:pStyle w:val="af0"/>
        <w:shd w:val="clear" w:color="auto" w:fill="FFFFFF"/>
        <w:ind w:firstLine="567"/>
        <w:contextualSpacing/>
        <w:jc w:val="both"/>
        <w:rPr>
          <w:color w:val="000000"/>
          <w:sz w:val="28"/>
          <w:szCs w:val="28"/>
        </w:rPr>
      </w:pPr>
      <w:r w:rsidRPr="00D14476">
        <w:rPr>
          <w:color w:val="000000"/>
          <w:sz w:val="28"/>
          <w:szCs w:val="28"/>
        </w:rPr>
        <w:t xml:space="preserve">Ежегодно проводятся памятные вечера в день рождения и кончины А.И. Курицына. Тогда собираются его вдова, родственники, близкие друзья, почитатели таланта. Викторины, конкурсы рисунков по мотивам творчества Курицына, уроки краелюбия, беседы, раскрывающие разные грани стихов Курицына: лирика, стихи на шахтёрскую тему, о природе, патриотические… </w:t>
      </w:r>
    </w:p>
    <w:p w:rsidR="00B66843" w:rsidRPr="00D14476" w:rsidRDefault="00B66843" w:rsidP="00B66843">
      <w:pPr>
        <w:pStyle w:val="af0"/>
        <w:shd w:val="clear" w:color="auto" w:fill="FFFFFF"/>
        <w:ind w:firstLine="567"/>
        <w:contextualSpacing/>
        <w:jc w:val="both"/>
        <w:rPr>
          <w:color w:val="000000"/>
          <w:sz w:val="28"/>
          <w:szCs w:val="28"/>
        </w:rPr>
      </w:pPr>
      <w:proofErr w:type="gramStart"/>
      <w:r w:rsidRPr="00D14476">
        <w:rPr>
          <w:color w:val="000000"/>
          <w:sz w:val="28"/>
          <w:szCs w:val="28"/>
        </w:rPr>
        <w:t xml:space="preserve">Проводя экскурсии и встречи в музее А.И. Курицына, библиотекари знакомят собравшихся с его биографией, рассказывают о творчестве, обращая особое внимание на то, </w:t>
      </w:r>
      <w:r w:rsidRPr="00D14476">
        <w:rPr>
          <w:sz w:val="28"/>
          <w:szCs w:val="28"/>
        </w:rPr>
        <w:t>что мы живем в самой огромной стране земного шара, но главной для нас и для А.И. Курицына всегда являлась и является «малая Родина» и на то, что автор думает о «широкой и задумчивой душе русского народа</w:t>
      </w:r>
      <w:proofErr w:type="gramEnd"/>
      <w:r w:rsidRPr="00D14476">
        <w:rPr>
          <w:sz w:val="28"/>
          <w:szCs w:val="28"/>
        </w:rPr>
        <w:t xml:space="preserve">». </w:t>
      </w:r>
      <w:r>
        <w:rPr>
          <w:sz w:val="28"/>
          <w:szCs w:val="28"/>
        </w:rPr>
        <w:t>Библиотекари рассказывают</w:t>
      </w:r>
      <w:r w:rsidRPr="00D14476">
        <w:rPr>
          <w:sz w:val="28"/>
          <w:szCs w:val="28"/>
        </w:rPr>
        <w:t xml:space="preserve"> о профессии шахт</w:t>
      </w:r>
      <w:r>
        <w:rPr>
          <w:sz w:val="28"/>
          <w:szCs w:val="28"/>
        </w:rPr>
        <w:t>е</w:t>
      </w:r>
      <w:r w:rsidRPr="00D14476">
        <w:rPr>
          <w:sz w:val="28"/>
          <w:szCs w:val="28"/>
        </w:rPr>
        <w:t xml:space="preserve">ра, которой А.И. </w:t>
      </w:r>
      <w:proofErr w:type="gramStart"/>
      <w:r w:rsidRPr="00D14476">
        <w:rPr>
          <w:sz w:val="28"/>
          <w:szCs w:val="28"/>
        </w:rPr>
        <w:t>Курицын</w:t>
      </w:r>
      <w:proofErr w:type="gramEnd"/>
      <w:r w:rsidRPr="00D14476">
        <w:rPr>
          <w:sz w:val="28"/>
          <w:szCs w:val="28"/>
        </w:rPr>
        <w:t xml:space="preserve"> посвятил всю свою трудовую жизнь, а также о его неравнодушии к проблемам современной жизни и молод</w:t>
      </w:r>
      <w:r>
        <w:rPr>
          <w:sz w:val="28"/>
          <w:szCs w:val="28"/>
        </w:rPr>
        <w:t>е</w:t>
      </w:r>
      <w:r w:rsidRPr="00D14476">
        <w:rPr>
          <w:sz w:val="28"/>
          <w:szCs w:val="28"/>
        </w:rPr>
        <w:t>жи, о крепости семейных отношений.</w:t>
      </w:r>
    </w:p>
    <w:p w:rsidR="00B66843" w:rsidRPr="00D14476" w:rsidRDefault="00B66843" w:rsidP="00B66843">
      <w:pPr>
        <w:pStyle w:val="af0"/>
        <w:shd w:val="clear" w:color="auto" w:fill="FFFFFF"/>
        <w:ind w:firstLine="567"/>
        <w:contextualSpacing/>
        <w:jc w:val="both"/>
        <w:rPr>
          <w:b/>
          <w:color w:val="FF0000"/>
          <w:sz w:val="28"/>
          <w:szCs w:val="28"/>
        </w:rPr>
      </w:pPr>
      <w:r w:rsidRPr="00D14476">
        <w:rPr>
          <w:sz w:val="28"/>
          <w:szCs w:val="28"/>
        </w:rPr>
        <w:t xml:space="preserve">Индивидуальные экскурсии </w:t>
      </w:r>
      <w:r>
        <w:rPr>
          <w:sz w:val="28"/>
          <w:szCs w:val="28"/>
        </w:rPr>
        <w:t xml:space="preserve">в 2016 г. </w:t>
      </w:r>
      <w:r w:rsidRPr="00D14476">
        <w:rPr>
          <w:sz w:val="28"/>
          <w:szCs w:val="28"/>
        </w:rPr>
        <w:t>проводились, в основном, для гостей пос</w:t>
      </w:r>
      <w:r>
        <w:rPr>
          <w:sz w:val="28"/>
          <w:szCs w:val="28"/>
        </w:rPr>
        <w:t>е</w:t>
      </w:r>
      <w:r w:rsidRPr="00D14476">
        <w:rPr>
          <w:sz w:val="28"/>
          <w:szCs w:val="28"/>
        </w:rPr>
        <w:t xml:space="preserve">лка, </w:t>
      </w:r>
      <w:r>
        <w:rPr>
          <w:sz w:val="28"/>
          <w:szCs w:val="28"/>
        </w:rPr>
        <w:t xml:space="preserve">но в качестве экскурсанта побывал и представитель </w:t>
      </w:r>
      <w:r w:rsidRPr="00D14476">
        <w:rPr>
          <w:sz w:val="28"/>
          <w:szCs w:val="28"/>
        </w:rPr>
        <w:t xml:space="preserve">г. Бремен </w:t>
      </w:r>
      <w:r>
        <w:rPr>
          <w:sz w:val="28"/>
          <w:szCs w:val="28"/>
        </w:rPr>
        <w:t xml:space="preserve">(Германия) - </w:t>
      </w:r>
      <w:r w:rsidRPr="00D14476">
        <w:rPr>
          <w:sz w:val="28"/>
          <w:szCs w:val="28"/>
        </w:rPr>
        <w:t xml:space="preserve">Александр Рудольф. </w:t>
      </w:r>
    </w:p>
    <w:p w:rsidR="000125F8" w:rsidRDefault="000125F8" w:rsidP="0073438D">
      <w:pPr>
        <w:widowControl w:val="0"/>
        <w:spacing w:after="0" w:line="240" w:lineRule="auto"/>
        <w:jc w:val="center"/>
        <w:rPr>
          <w:rFonts w:ascii="Times New Roman" w:hAnsi="Times New Roman"/>
          <w:b/>
          <w:bCs/>
        </w:rPr>
      </w:pPr>
    </w:p>
    <w:p w:rsidR="00B66843" w:rsidRDefault="00B66843" w:rsidP="0073438D">
      <w:pPr>
        <w:widowControl w:val="0"/>
        <w:spacing w:after="0" w:line="240" w:lineRule="auto"/>
        <w:jc w:val="center"/>
        <w:rPr>
          <w:rFonts w:ascii="Times New Roman" w:hAnsi="Times New Roman"/>
          <w:b/>
          <w:bCs/>
        </w:rPr>
      </w:pPr>
    </w:p>
    <w:p w:rsidR="00B66843" w:rsidRDefault="00B66843" w:rsidP="0073438D">
      <w:pPr>
        <w:widowControl w:val="0"/>
        <w:spacing w:after="0" w:line="240" w:lineRule="auto"/>
        <w:jc w:val="center"/>
        <w:rPr>
          <w:rFonts w:ascii="Times New Roman" w:hAnsi="Times New Roman"/>
          <w:b/>
          <w:bCs/>
        </w:rPr>
      </w:pPr>
    </w:p>
    <w:p w:rsidR="00B66843" w:rsidRDefault="00B66843" w:rsidP="0073438D">
      <w:pPr>
        <w:widowControl w:val="0"/>
        <w:spacing w:after="0" w:line="240" w:lineRule="auto"/>
        <w:jc w:val="center"/>
        <w:rPr>
          <w:rFonts w:ascii="Times New Roman" w:hAnsi="Times New Roman"/>
          <w:b/>
          <w:bCs/>
        </w:rPr>
      </w:pPr>
    </w:p>
    <w:p w:rsidR="00B66843" w:rsidRDefault="00B66843" w:rsidP="0073438D">
      <w:pPr>
        <w:widowControl w:val="0"/>
        <w:spacing w:after="0" w:line="240" w:lineRule="auto"/>
        <w:jc w:val="center"/>
        <w:rPr>
          <w:rFonts w:ascii="Times New Roman" w:hAnsi="Times New Roman"/>
          <w:b/>
          <w:bCs/>
        </w:rPr>
      </w:pPr>
    </w:p>
    <w:p w:rsidR="00B66843" w:rsidRDefault="00B66843" w:rsidP="0073438D">
      <w:pPr>
        <w:widowControl w:val="0"/>
        <w:spacing w:after="0" w:line="240" w:lineRule="auto"/>
        <w:jc w:val="center"/>
        <w:rPr>
          <w:rFonts w:ascii="Times New Roman" w:hAnsi="Times New Roman"/>
          <w:b/>
          <w:bCs/>
        </w:rPr>
      </w:pPr>
    </w:p>
    <w:p w:rsidR="00B66843" w:rsidRDefault="00B66843" w:rsidP="0073438D">
      <w:pPr>
        <w:widowControl w:val="0"/>
        <w:spacing w:after="0" w:line="240" w:lineRule="auto"/>
        <w:jc w:val="center"/>
        <w:rPr>
          <w:rFonts w:ascii="Times New Roman" w:hAnsi="Times New Roman"/>
          <w:b/>
          <w:bCs/>
        </w:rPr>
      </w:pPr>
    </w:p>
    <w:p w:rsidR="00B66843" w:rsidRDefault="00B66843" w:rsidP="0073438D">
      <w:pPr>
        <w:widowControl w:val="0"/>
        <w:spacing w:after="0" w:line="240" w:lineRule="auto"/>
        <w:jc w:val="center"/>
        <w:rPr>
          <w:rFonts w:ascii="Times New Roman" w:hAnsi="Times New Roman"/>
          <w:b/>
          <w:bCs/>
        </w:rPr>
      </w:pPr>
    </w:p>
    <w:p w:rsidR="00B66843" w:rsidRDefault="00B66843" w:rsidP="0073438D">
      <w:pPr>
        <w:widowControl w:val="0"/>
        <w:spacing w:after="0" w:line="240" w:lineRule="auto"/>
        <w:jc w:val="center"/>
        <w:rPr>
          <w:rFonts w:ascii="Times New Roman" w:hAnsi="Times New Roman"/>
          <w:b/>
          <w:bCs/>
        </w:rPr>
      </w:pPr>
    </w:p>
    <w:p w:rsidR="00B66843" w:rsidRDefault="00B66843" w:rsidP="0073438D">
      <w:pPr>
        <w:widowControl w:val="0"/>
        <w:spacing w:after="0" w:line="240" w:lineRule="auto"/>
        <w:jc w:val="center"/>
        <w:rPr>
          <w:rFonts w:ascii="Times New Roman" w:hAnsi="Times New Roman"/>
          <w:b/>
          <w:bCs/>
        </w:rPr>
      </w:pPr>
    </w:p>
    <w:p w:rsidR="00B66843" w:rsidRDefault="00B66843" w:rsidP="0073438D">
      <w:pPr>
        <w:widowControl w:val="0"/>
        <w:spacing w:after="0" w:line="240" w:lineRule="auto"/>
        <w:jc w:val="center"/>
        <w:rPr>
          <w:rFonts w:ascii="Times New Roman" w:hAnsi="Times New Roman"/>
          <w:b/>
          <w:bCs/>
        </w:rPr>
      </w:pPr>
    </w:p>
    <w:p w:rsidR="00B66843" w:rsidRDefault="00B66843" w:rsidP="0073438D">
      <w:pPr>
        <w:widowControl w:val="0"/>
        <w:spacing w:after="0" w:line="240" w:lineRule="auto"/>
        <w:jc w:val="center"/>
        <w:rPr>
          <w:rFonts w:ascii="Times New Roman" w:hAnsi="Times New Roman"/>
          <w:b/>
          <w:bCs/>
        </w:rPr>
      </w:pPr>
    </w:p>
    <w:p w:rsidR="00B66843" w:rsidRDefault="00B66843" w:rsidP="0073438D">
      <w:pPr>
        <w:widowControl w:val="0"/>
        <w:spacing w:after="0" w:line="240" w:lineRule="auto"/>
        <w:jc w:val="center"/>
        <w:rPr>
          <w:rFonts w:ascii="Times New Roman" w:hAnsi="Times New Roman"/>
          <w:b/>
          <w:bCs/>
        </w:rPr>
      </w:pPr>
    </w:p>
    <w:p w:rsidR="00B66843" w:rsidRDefault="00B66843" w:rsidP="0073438D">
      <w:pPr>
        <w:widowControl w:val="0"/>
        <w:spacing w:after="0" w:line="240" w:lineRule="auto"/>
        <w:jc w:val="center"/>
        <w:rPr>
          <w:rFonts w:ascii="Times New Roman" w:hAnsi="Times New Roman"/>
          <w:b/>
          <w:bCs/>
        </w:rPr>
      </w:pPr>
    </w:p>
    <w:p w:rsidR="00B66843" w:rsidRDefault="00B66843" w:rsidP="0073438D">
      <w:pPr>
        <w:widowControl w:val="0"/>
        <w:spacing w:after="0" w:line="240" w:lineRule="auto"/>
        <w:jc w:val="center"/>
        <w:rPr>
          <w:rFonts w:ascii="Times New Roman" w:hAnsi="Times New Roman"/>
          <w:b/>
          <w:bCs/>
        </w:rPr>
      </w:pPr>
    </w:p>
    <w:p w:rsidR="005171A9" w:rsidRDefault="005171A9" w:rsidP="0073438D">
      <w:pPr>
        <w:widowControl w:val="0"/>
        <w:spacing w:after="0" w:line="240" w:lineRule="auto"/>
        <w:jc w:val="center"/>
        <w:rPr>
          <w:rFonts w:ascii="Times New Roman" w:hAnsi="Times New Roman"/>
          <w:b/>
          <w:bCs/>
        </w:rPr>
        <w:sectPr w:rsidR="005171A9" w:rsidSect="00CF5F1D">
          <w:headerReference w:type="default" r:id="rId117"/>
          <w:footerReference w:type="default" r:id="rId118"/>
          <w:pgSz w:w="11906" w:h="16838"/>
          <w:pgMar w:top="1134" w:right="850" w:bottom="1134" w:left="1701" w:header="708" w:footer="708" w:gutter="0"/>
          <w:cols w:space="708"/>
          <w:titlePg/>
          <w:docGrid w:linePitch="360"/>
        </w:sectPr>
      </w:pPr>
    </w:p>
    <w:bookmarkStart w:id="43" w:name="Информационные"/>
    <w:p w:rsidR="000125F8" w:rsidRPr="0073438D" w:rsidRDefault="002F51E5" w:rsidP="000125F8">
      <w:pPr>
        <w:widowControl w:val="0"/>
        <w:spacing w:after="0" w:line="240" w:lineRule="auto"/>
        <w:jc w:val="center"/>
        <w:rPr>
          <w:rFonts w:ascii="Times New Roman" w:hAnsi="Times New Roman"/>
          <w:b/>
          <w:sz w:val="28"/>
          <w:szCs w:val="28"/>
        </w:rPr>
      </w:pPr>
      <w:r>
        <w:rPr>
          <w:rFonts w:ascii="Times New Roman" w:hAnsi="Times New Roman"/>
          <w:b/>
          <w:sz w:val="28"/>
          <w:szCs w:val="28"/>
        </w:rPr>
        <w:lastRenderedPageBreak/>
        <w:fldChar w:fldCharType="begin"/>
      </w:r>
      <w:r w:rsidR="00B66843">
        <w:rPr>
          <w:rFonts w:ascii="Times New Roman" w:hAnsi="Times New Roman"/>
          <w:b/>
          <w:sz w:val="28"/>
          <w:szCs w:val="28"/>
        </w:rPr>
        <w:instrText xml:space="preserve"> HYPERLINK  \l "Информ" </w:instrText>
      </w:r>
      <w:r>
        <w:rPr>
          <w:rFonts w:ascii="Times New Roman" w:hAnsi="Times New Roman"/>
          <w:b/>
          <w:sz w:val="28"/>
          <w:szCs w:val="28"/>
        </w:rPr>
        <w:fldChar w:fldCharType="separate"/>
      </w:r>
      <w:r w:rsidR="000125F8" w:rsidRPr="00B66843">
        <w:rPr>
          <w:rStyle w:val="a9"/>
          <w:rFonts w:ascii="Times New Roman" w:hAnsi="Times New Roman"/>
          <w:b/>
          <w:sz w:val="28"/>
          <w:szCs w:val="28"/>
        </w:rPr>
        <w:t>15. ИНФОРМАЦИОННЫЕ ТЕХНОЛОГИИ</w:t>
      </w:r>
      <w:r>
        <w:rPr>
          <w:rFonts w:ascii="Times New Roman" w:hAnsi="Times New Roman"/>
          <w:b/>
          <w:sz w:val="28"/>
          <w:szCs w:val="28"/>
        </w:rPr>
        <w:fldChar w:fldCharType="end"/>
      </w:r>
    </w:p>
    <w:bookmarkEnd w:id="43"/>
    <w:p w:rsidR="000125F8" w:rsidRDefault="000125F8" w:rsidP="000125F8">
      <w:pPr>
        <w:widowControl w:val="0"/>
        <w:spacing w:after="0" w:line="240" w:lineRule="auto"/>
        <w:jc w:val="center"/>
        <w:rPr>
          <w:rFonts w:ascii="Times New Roman" w:hAnsi="Times New Roman"/>
          <w:b/>
          <w:bCs/>
        </w:rPr>
      </w:pPr>
    </w:p>
    <w:p w:rsidR="00EF6569" w:rsidRDefault="00EF6569" w:rsidP="005171A9">
      <w:pPr>
        <w:widowControl w:val="0"/>
        <w:shd w:val="clear" w:color="auto" w:fill="FFFFFF"/>
        <w:autoSpaceDE w:val="0"/>
        <w:autoSpaceDN w:val="0"/>
        <w:adjustRightInd w:val="0"/>
        <w:spacing w:after="0" w:line="240" w:lineRule="auto"/>
        <w:ind w:left="8505"/>
        <w:jc w:val="both"/>
        <w:rPr>
          <w:rFonts w:ascii="Times New Roman" w:hAnsi="Times New Roman"/>
          <w:sz w:val="28"/>
          <w:szCs w:val="28"/>
        </w:rPr>
      </w:pPr>
      <w:r>
        <w:rPr>
          <w:rFonts w:ascii="Times New Roman" w:hAnsi="Times New Roman"/>
          <w:sz w:val="28"/>
          <w:szCs w:val="28"/>
        </w:rPr>
        <w:t xml:space="preserve">Кириллова Светлана Викторовна, </w:t>
      </w:r>
    </w:p>
    <w:p w:rsidR="00EF6569" w:rsidRDefault="00EF6569" w:rsidP="005171A9">
      <w:pPr>
        <w:widowControl w:val="0"/>
        <w:shd w:val="clear" w:color="auto" w:fill="FFFFFF"/>
        <w:autoSpaceDE w:val="0"/>
        <w:autoSpaceDN w:val="0"/>
        <w:adjustRightInd w:val="0"/>
        <w:spacing w:after="0" w:line="240" w:lineRule="auto"/>
        <w:ind w:left="8505"/>
        <w:jc w:val="both"/>
        <w:rPr>
          <w:rFonts w:ascii="Times New Roman" w:hAnsi="Times New Roman"/>
          <w:sz w:val="28"/>
          <w:szCs w:val="28"/>
        </w:rPr>
      </w:pPr>
      <w:r>
        <w:rPr>
          <w:rFonts w:ascii="Times New Roman" w:hAnsi="Times New Roman"/>
          <w:sz w:val="28"/>
          <w:szCs w:val="28"/>
        </w:rPr>
        <w:t xml:space="preserve">зав. информационно-библиографическим отделом, </w:t>
      </w:r>
    </w:p>
    <w:p w:rsidR="00EF6569" w:rsidRDefault="00EF6569" w:rsidP="005171A9">
      <w:pPr>
        <w:widowControl w:val="0"/>
        <w:shd w:val="clear" w:color="auto" w:fill="FFFFFF"/>
        <w:autoSpaceDE w:val="0"/>
        <w:autoSpaceDN w:val="0"/>
        <w:adjustRightInd w:val="0"/>
        <w:spacing w:after="0" w:line="240" w:lineRule="auto"/>
        <w:ind w:left="8505"/>
        <w:jc w:val="both"/>
        <w:rPr>
          <w:rFonts w:ascii="Times New Roman" w:hAnsi="Times New Roman"/>
          <w:sz w:val="28"/>
          <w:szCs w:val="28"/>
        </w:rPr>
      </w:pPr>
      <w:r>
        <w:rPr>
          <w:rFonts w:ascii="Times New Roman" w:hAnsi="Times New Roman"/>
          <w:sz w:val="28"/>
          <w:szCs w:val="28"/>
        </w:rPr>
        <w:t>тел. (384 52) 2-60-42</w:t>
      </w:r>
    </w:p>
    <w:p w:rsidR="00EF6569" w:rsidRPr="00EF6569" w:rsidRDefault="00EF6569" w:rsidP="005171A9">
      <w:pPr>
        <w:widowControl w:val="0"/>
        <w:shd w:val="clear" w:color="auto" w:fill="FFFFFF"/>
        <w:autoSpaceDE w:val="0"/>
        <w:autoSpaceDN w:val="0"/>
        <w:adjustRightInd w:val="0"/>
        <w:spacing w:after="0" w:line="240" w:lineRule="auto"/>
        <w:ind w:left="8505"/>
        <w:jc w:val="both"/>
        <w:rPr>
          <w:lang w:val="en-US"/>
        </w:rPr>
      </w:pPr>
      <w:proofErr w:type="gramStart"/>
      <w:r>
        <w:rPr>
          <w:rFonts w:ascii="Times New Roman" w:hAnsi="Times New Roman"/>
          <w:sz w:val="28"/>
          <w:szCs w:val="28"/>
        </w:rPr>
        <w:t>е</w:t>
      </w:r>
      <w:proofErr w:type="gramEnd"/>
      <w:r>
        <w:rPr>
          <w:rFonts w:ascii="Times New Roman" w:hAnsi="Times New Roman"/>
          <w:sz w:val="28"/>
          <w:szCs w:val="28"/>
          <w:lang w:val="en-US"/>
        </w:rPr>
        <w:t xml:space="preserve">-mail: </w:t>
      </w:r>
      <w:hyperlink r:id="rId119" w:history="1">
        <w:r>
          <w:rPr>
            <w:rStyle w:val="a9"/>
            <w:rFonts w:ascii="Times New Roman" w:hAnsi="Times New Roman"/>
            <w:sz w:val="28"/>
            <w:szCs w:val="28"/>
            <w:lang w:val="en-US"/>
          </w:rPr>
          <w:t>bibliograf.cgb@mail.ru</w:t>
        </w:r>
      </w:hyperlink>
    </w:p>
    <w:tbl>
      <w:tblPr>
        <w:tblW w:w="15211" w:type="dxa"/>
        <w:jc w:val="center"/>
        <w:tblLook w:val="04A0"/>
      </w:tblPr>
      <w:tblGrid>
        <w:gridCol w:w="2743"/>
        <w:gridCol w:w="960"/>
        <w:gridCol w:w="2027"/>
        <w:gridCol w:w="1941"/>
        <w:gridCol w:w="1863"/>
        <w:gridCol w:w="1083"/>
        <w:gridCol w:w="2011"/>
        <w:gridCol w:w="2583"/>
      </w:tblGrid>
      <w:tr w:rsidR="00EF6569" w:rsidRPr="00D905C8" w:rsidTr="004E5B6B">
        <w:trPr>
          <w:trHeight w:val="300"/>
          <w:jc w:val="center"/>
        </w:trPr>
        <w:tc>
          <w:tcPr>
            <w:tcW w:w="15211" w:type="dxa"/>
            <w:gridSpan w:val="8"/>
            <w:tcBorders>
              <w:top w:val="nil"/>
              <w:left w:val="nil"/>
              <w:bottom w:val="nil"/>
              <w:right w:val="nil"/>
            </w:tcBorders>
            <w:shd w:val="clear" w:color="auto" w:fill="auto"/>
            <w:noWrap/>
            <w:vAlign w:val="bottom"/>
            <w:hideMark/>
          </w:tcPr>
          <w:p w:rsidR="00EF6569" w:rsidRPr="00D905C8" w:rsidRDefault="00EF6569" w:rsidP="004E5B6B">
            <w:pPr>
              <w:spacing w:after="0" w:line="240" w:lineRule="auto"/>
              <w:rPr>
                <w:rFonts w:ascii="Times New Roman" w:hAnsi="Times New Roman"/>
                <w:b/>
                <w:bCs/>
                <w:color w:val="000000"/>
                <w:sz w:val="24"/>
                <w:szCs w:val="24"/>
              </w:rPr>
            </w:pPr>
            <w:r w:rsidRPr="00D905C8">
              <w:rPr>
                <w:rFonts w:ascii="Times New Roman" w:hAnsi="Times New Roman"/>
                <w:b/>
                <w:bCs/>
                <w:color w:val="000000"/>
                <w:sz w:val="24"/>
                <w:szCs w:val="24"/>
              </w:rPr>
              <w:t>Таблица 15.1 - Оснащение библиотек персональными компьютерами</w:t>
            </w:r>
          </w:p>
        </w:tc>
      </w:tr>
      <w:tr w:rsidR="00EF6569" w:rsidRPr="00D905C8" w:rsidTr="004E5B6B">
        <w:trPr>
          <w:trHeight w:val="330"/>
          <w:jc w:val="center"/>
        </w:trPr>
        <w:tc>
          <w:tcPr>
            <w:tcW w:w="27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569" w:rsidRPr="00D905C8" w:rsidRDefault="00EF6569" w:rsidP="004E5B6B">
            <w:pPr>
              <w:spacing w:after="0" w:line="240" w:lineRule="auto"/>
              <w:rPr>
                <w:rFonts w:ascii="Times New Roman" w:hAnsi="Times New Roman"/>
                <w:color w:val="000000"/>
                <w:sz w:val="24"/>
                <w:szCs w:val="24"/>
              </w:rPr>
            </w:pPr>
            <w:r w:rsidRPr="00D905C8">
              <w:rPr>
                <w:rFonts w:ascii="Times New Roman" w:hAnsi="Times New Roman"/>
                <w:color w:val="000000"/>
                <w:sz w:val="24"/>
                <w:szCs w:val="24"/>
              </w:rPr>
              <w:t> </w:t>
            </w:r>
          </w:p>
        </w:tc>
        <w:tc>
          <w:tcPr>
            <w:tcW w:w="6791" w:type="dxa"/>
            <w:gridSpan w:val="4"/>
            <w:tcBorders>
              <w:top w:val="single" w:sz="4" w:space="0" w:color="auto"/>
              <w:left w:val="nil"/>
              <w:bottom w:val="single" w:sz="4" w:space="0" w:color="auto"/>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Количество библиотек, имеющих</w:t>
            </w:r>
          </w:p>
        </w:tc>
        <w:tc>
          <w:tcPr>
            <w:tcW w:w="5677" w:type="dxa"/>
            <w:gridSpan w:val="3"/>
            <w:tcBorders>
              <w:top w:val="single" w:sz="4" w:space="0" w:color="auto"/>
              <w:left w:val="nil"/>
              <w:bottom w:val="single" w:sz="4" w:space="0" w:color="auto"/>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Количество технических средств</w:t>
            </w:r>
          </w:p>
        </w:tc>
      </w:tr>
      <w:tr w:rsidR="00EF6569" w:rsidRPr="00D905C8" w:rsidTr="004E5B6B">
        <w:trPr>
          <w:trHeight w:val="1454"/>
          <w:jc w:val="center"/>
        </w:trPr>
        <w:tc>
          <w:tcPr>
            <w:tcW w:w="2743" w:type="dxa"/>
            <w:tcBorders>
              <w:top w:val="nil"/>
              <w:left w:val="single" w:sz="4" w:space="0" w:color="auto"/>
              <w:bottom w:val="single" w:sz="4" w:space="0" w:color="auto"/>
              <w:right w:val="single" w:sz="4" w:space="0" w:color="auto"/>
            </w:tcBorders>
            <w:shd w:val="clear" w:color="auto" w:fill="auto"/>
            <w:noWrap/>
            <w:vAlign w:val="bottom"/>
            <w:hideMark/>
          </w:tcPr>
          <w:p w:rsidR="00EF6569" w:rsidRPr="00D905C8" w:rsidRDefault="00EF6569" w:rsidP="004E5B6B">
            <w:pPr>
              <w:spacing w:after="0" w:line="240" w:lineRule="auto"/>
              <w:rPr>
                <w:rFonts w:ascii="Times New Roman" w:hAnsi="Times New Roman"/>
                <w:color w:val="000000"/>
                <w:sz w:val="24"/>
                <w:szCs w:val="24"/>
              </w:rPr>
            </w:pPr>
            <w:r w:rsidRPr="00D905C8">
              <w:rPr>
                <w:rFonts w:ascii="Times New Roman" w:hAnsi="Times New Roman"/>
                <w:color w:val="000000"/>
                <w:sz w:val="24"/>
                <w:szCs w:val="24"/>
              </w:rPr>
              <w:t>Библиотека</w:t>
            </w:r>
          </w:p>
        </w:tc>
        <w:tc>
          <w:tcPr>
            <w:tcW w:w="960" w:type="dxa"/>
            <w:tcBorders>
              <w:top w:val="nil"/>
              <w:left w:val="nil"/>
              <w:bottom w:val="single" w:sz="4" w:space="0" w:color="auto"/>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ПК*</w:t>
            </w:r>
          </w:p>
        </w:tc>
        <w:tc>
          <w:tcPr>
            <w:tcW w:w="2027" w:type="dxa"/>
            <w:tcBorders>
              <w:top w:val="nil"/>
              <w:left w:val="nil"/>
              <w:bottom w:val="single" w:sz="4" w:space="0" w:color="auto"/>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 xml:space="preserve">из них (из гр.2) подключенных </w:t>
            </w:r>
            <w:proofErr w:type="gramStart"/>
            <w:r w:rsidRPr="00D905C8">
              <w:rPr>
                <w:rFonts w:ascii="Times New Roman" w:hAnsi="Times New Roman"/>
                <w:color w:val="000000"/>
                <w:sz w:val="24"/>
                <w:szCs w:val="24"/>
              </w:rPr>
              <w:t>к</w:t>
            </w:r>
            <w:proofErr w:type="gramEnd"/>
            <w:r w:rsidRPr="00D905C8">
              <w:rPr>
                <w:rFonts w:ascii="Times New Roman" w:hAnsi="Times New Roman"/>
                <w:color w:val="000000"/>
                <w:sz w:val="24"/>
                <w:szCs w:val="24"/>
              </w:rPr>
              <w:t xml:space="preserve"> Интернет</w:t>
            </w:r>
          </w:p>
        </w:tc>
        <w:tc>
          <w:tcPr>
            <w:tcW w:w="1941" w:type="dxa"/>
            <w:tcBorders>
              <w:top w:val="nil"/>
              <w:left w:val="nil"/>
              <w:bottom w:val="single" w:sz="4" w:space="0" w:color="auto"/>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из них (из гр.3) для пользователей библиотеки</w:t>
            </w:r>
          </w:p>
        </w:tc>
        <w:tc>
          <w:tcPr>
            <w:tcW w:w="1863" w:type="dxa"/>
            <w:tcBorders>
              <w:top w:val="nil"/>
              <w:left w:val="nil"/>
              <w:bottom w:val="single" w:sz="4" w:space="0" w:color="auto"/>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телефоны</w:t>
            </w:r>
          </w:p>
        </w:tc>
        <w:tc>
          <w:tcPr>
            <w:tcW w:w="1083" w:type="dxa"/>
            <w:tcBorders>
              <w:top w:val="nil"/>
              <w:left w:val="nil"/>
              <w:bottom w:val="single" w:sz="4" w:space="0" w:color="auto"/>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ПК, всего единиц</w:t>
            </w:r>
          </w:p>
        </w:tc>
        <w:tc>
          <w:tcPr>
            <w:tcW w:w="2011" w:type="dxa"/>
            <w:tcBorders>
              <w:top w:val="nil"/>
              <w:left w:val="nil"/>
              <w:bottom w:val="single" w:sz="4" w:space="0" w:color="auto"/>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 xml:space="preserve">из общего количества ПК (из гр. 6) подключенные </w:t>
            </w:r>
            <w:proofErr w:type="gramStart"/>
            <w:r w:rsidRPr="00D905C8">
              <w:rPr>
                <w:rFonts w:ascii="Times New Roman" w:hAnsi="Times New Roman"/>
                <w:color w:val="000000"/>
                <w:sz w:val="24"/>
                <w:szCs w:val="24"/>
              </w:rPr>
              <w:t>к</w:t>
            </w:r>
            <w:proofErr w:type="gramEnd"/>
            <w:r w:rsidRPr="00D905C8">
              <w:rPr>
                <w:rFonts w:ascii="Times New Roman" w:hAnsi="Times New Roman"/>
                <w:color w:val="000000"/>
                <w:sz w:val="24"/>
                <w:szCs w:val="24"/>
              </w:rPr>
              <w:t xml:space="preserve"> Интернет</w:t>
            </w:r>
          </w:p>
        </w:tc>
        <w:tc>
          <w:tcPr>
            <w:tcW w:w="2583" w:type="dxa"/>
            <w:tcBorders>
              <w:top w:val="nil"/>
              <w:left w:val="nil"/>
              <w:bottom w:val="single" w:sz="4" w:space="0" w:color="auto"/>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 xml:space="preserve">из числа подключенных </w:t>
            </w:r>
            <w:proofErr w:type="gramStart"/>
            <w:r w:rsidRPr="00D905C8">
              <w:rPr>
                <w:rFonts w:ascii="Times New Roman" w:hAnsi="Times New Roman"/>
                <w:color w:val="000000"/>
                <w:sz w:val="24"/>
                <w:szCs w:val="24"/>
              </w:rPr>
              <w:t>к</w:t>
            </w:r>
            <w:proofErr w:type="gramEnd"/>
            <w:r w:rsidRPr="00D905C8">
              <w:rPr>
                <w:rFonts w:ascii="Times New Roman" w:hAnsi="Times New Roman"/>
                <w:color w:val="000000"/>
                <w:sz w:val="24"/>
                <w:szCs w:val="24"/>
              </w:rPr>
              <w:t xml:space="preserve"> Интернет (из гр. 7) для пользователей библиотеки</w:t>
            </w:r>
          </w:p>
        </w:tc>
      </w:tr>
      <w:tr w:rsidR="00EF6569" w:rsidRPr="00D905C8" w:rsidTr="004E5B6B">
        <w:trPr>
          <w:trHeight w:val="300"/>
          <w:jc w:val="center"/>
        </w:trPr>
        <w:tc>
          <w:tcPr>
            <w:tcW w:w="2743" w:type="dxa"/>
            <w:tcBorders>
              <w:top w:val="nil"/>
              <w:left w:val="single" w:sz="4" w:space="0" w:color="auto"/>
              <w:bottom w:val="single" w:sz="4" w:space="0" w:color="auto"/>
              <w:right w:val="single" w:sz="4" w:space="0" w:color="auto"/>
            </w:tcBorders>
            <w:shd w:val="clear" w:color="auto" w:fill="auto"/>
            <w:noWrap/>
            <w:vAlign w:val="bottom"/>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2</w:t>
            </w:r>
          </w:p>
        </w:tc>
        <w:tc>
          <w:tcPr>
            <w:tcW w:w="2027" w:type="dxa"/>
            <w:tcBorders>
              <w:top w:val="nil"/>
              <w:left w:val="nil"/>
              <w:bottom w:val="single" w:sz="4" w:space="0" w:color="auto"/>
              <w:right w:val="single" w:sz="4" w:space="0" w:color="auto"/>
            </w:tcBorders>
            <w:shd w:val="clear" w:color="auto" w:fill="auto"/>
            <w:noWrap/>
            <w:vAlign w:val="bottom"/>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3</w:t>
            </w:r>
          </w:p>
        </w:tc>
        <w:tc>
          <w:tcPr>
            <w:tcW w:w="1941" w:type="dxa"/>
            <w:tcBorders>
              <w:top w:val="nil"/>
              <w:left w:val="nil"/>
              <w:bottom w:val="single" w:sz="4" w:space="0" w:color="auto"/>
              <w:right w:val="single" w:sz="4" w:space="0" w:color="auto"/>
            </w:tcBorders>
            <w:shd w:val="clear" w:color="auto" w:fill="auto"/>
            <w:noWrap/>
            <w:vAlign w:val="bottom"/>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4</w:t>
            </w:r>
          </w:p>
        </w:tc>
        <w:tc>
          <w:tcPr>
            <w:tcW w:w="1863" w:type="dxa"/>
            <w:tcBorders>
              <w:top w:val="nil"/>
              <w:left w:val="nil"/>
              <w:bottom w:val="single" w:sz="4" w:space="0" w:color="auto"/>
              <w:right w:val="single" w:sz="4" w:space="0" w:color="auto"/>
            </w:tcBorders>
            <w:shd w:val="clear" w:color="auto" w:fill="auto"/>
            <w:noWrap/>
            <w:vAlign w:val="bottom"/>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5</w:t>
            </w:r>
          </w:p>
        </w:tc>
        <w:tc>
          <w:tcPr>
            <w:tcW w:w="1083" w:type="dxa"/>
            <w:tcBorders>
              <w:top w:val="nil"/>
              <w:left w:val="nil"/>
              <w:bottom w:val="single" w:sz="4" w:space="0" w:color="auto"/>
              <w:right w:val="single" w:sz="4" w:space="0" w:color="auto"/>
            </w:tcBorders>
            <w:shd w:val="clear" w:color="auto" w:fill="auto"/>
            <w:noWrap/>
            <w:vAlign w:val="bottom"/>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6</w:t>
            </w:r>
          </w:p>
        </w:tc>
        <w:tc>
          <w:tcPr>
            <w:tcW w:w="2011" w:type="dxa"/>
            <w:tcBorders>
              <w:top w:val="nil"/>
              <w:left w:val="nil"/>
              <w:bottom w:val="single" w:sz="4" w:space="0" w:color="auto"/>
              <w:right w:val="single" w:sz="4" w:space="0" w:color="auto"/>
            </w:tcBorders>
            <w:shd w:val="clear" w:color="auto" w:fill="auto"/>
            <w:noWrap/>
            <w:vAlign w:val="bottom"/>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7</w:t>
            </w:r>
          </w:p>
        </w:tc>
        <w:tc>
          <w:tcPr>
            <w:tcW w:w="2583" w:type="dxa"/>
            <w:tcBorders>
              <w:top w:val="nil"/>
              <w:left w:val="nil"/>
              <w:bottom w:val="single" w:sz="4" w:space="0" w:color="auto"/>
              <w:right w:val="single" w:sz="4" w:space="0" w:color="auto"/>
            </w:tcBorders>
            <w:shd w:val="clear" w:color="auto" w:fill="auto"/>
            <w:noWrap/>
            <w:vAlign w:val="bottom"/>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8</w:t>
            </w:r>
          </w:p>
        </w:tc>
      </w:tr>
      <w:tr w:rsidR="00EF6569" w:rsidRPr="00D905C8" w:rsidTr="004E5B6B">
        <w:trPr>
          <w:trHeight w:val="300"/>
          <w:jc w:val="center"/>
        </w:trPr>
        <w:tc>
          <w:tcPr>
            <w:tcW w:w="2743" w:type="dxa"/>
            <w:tcBorders>
              <w:top w:val="nil"/>
              <w:left w:val="single" w:sz="4" w:space="0" w:color="auto"/>
              <w:bottom w:val="single" w:sz="4" w:space="0" w:color="auto"/>
              <w:right w:val="single" w:sz="4" w:space="0" w:color="auto"/>
            </w:tcBorders>
            <w:shd w:val="clear" w:color="000000" w:fill="FFFFFF"/>
            <w:vAlign w:val="bottom"/>
            <w:hideMark/>
          </w:tcPr>
          <w:p w:rsidR="00EF6569" w:rsidRPr="00D905C8" w:rsidRDefault="00EF6569" w:rsidP="004E5B6B">
            <w:pPr>
              <w:spacing w:after="0" w:line="240" w:lineRule="auto"/>
              <w:rPr>
                <w:rFonts w:ascii="Times New Roman" w:hAnsi="Times New Roman"/>
                <w:sz w:val="24"/>
                <w:szCs w:val="24"/>
              </w:rPr>
            </w:pPr>
            <w:r w:rsidRPr="00D905C8">
              <w:rPr>
                <w:rFonts w:ascii="Times New Roman" w:hAnsi="Times New Roman"/>
                <w:sz w:val="24"/>
                <w:szCs w:val="24"/>
              </w:rPr>
              <w:t>ЦГБ</w:t>
            </w:r>
          </w:p>
        </w:tc>
        <w:tc>
          <w:tcPr>
            <w:tcW w:w="960" w:type="dxa"/>
            <w:tcBorders>
              <w:top w:val="nil"/>
              <w:left w:val="nil"/>
              <w:bottom w:val="single" w:sz="4" w:space="0" w:color="auto"/>
              <w:right w:val="single" w:sz="4" w:space="0" w:color="auto"/>
            </w:tcBorders>
            <w:shd w:val="clear" w:color="000000" w:fill="FFFFFF"/>
            <w:vAlign w:val="center"/>
            <w:hideMark/>
          </w:tcPr>
          <w:p w:rsidR="00EF6569" w:rsidRPr="00D905C8" w:rsidRDefault="00EF6569" w:rsidP="004E5B6B">
            <w:pPr>
              <w:spacing w:after="0" w:line="240" w:lineRule="auto"/>
              <w:jc w:val="center"/>
              <w:rPr>
                <w:rFonts w:ascii="Times New Roman" w:hAnsi="Times New Roman"/>
                <w:sz w:val="24"/>
                <w:szCs w:val="24"/>
              </w:rPr>
            </w:pPr>
            <w:r w:rsidRPr="00D905C8">
              <w:rPr>
                <w:rFonts w:ascii="Times New Roman" w:hAnsi="Times New Roman"/>
                <w:sz w:val="24"/>
                <w:szCs w:val="24"/>
              </w:rPr>
              <w:t>28</w:t>
            </w:r>
          </w:p>
        </w:tc>
        <w:tc>
          <w:tcPr>
            <w:tcW w:w="2027"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25</w:t>
            </w:r>
          </w:p>
        </w:tc>
        <w:tc>
          <w:tcPr>
            <w:tcW w:w="1941"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6</w:t>
            </w:r>
          </w:p>
        </w:tc>
        <w:tc>
          <w:tcPr>
            <w:tcW w:w="1863" w:type="dxa"/>
            <w:tcBorders>
              <w:top w:val="nil"/>
              <w:left w:val="nil"/>
              <w:bottom w:val="single" w:sz="4" w:space="0" w:color="auto"/>
              <w:right w:val="single" w:sz="4" w:space="0" w:color="auto"/>
            </w:tcBorders>
            <w:shd w:val="clear" w:color="auto" w:fill="auto"/>
            <w:noWrap/>
            <w:vAlign w:val="bottom"/>
            <w:hideMark/>
          </w:tcPr>
          <w:p w:rsidR="00EF6569" w:rsidRPr="00D905C8" w:rsidRDefault="00EF6569" w:rsidP="004E5B6B">
            <w:pPr>
              <w:spacing w:after="0" w:line="240" w:lineRule="auto"/>
              <w:rPr>
                <w:rFonts w:ascii="Times New Roman" w:hAnsi="Times New Roman"/>
                <w:color w:val="333333"/>
                <w:sz w:val="24"/>
                <w:szCs w:val="24"/>
              </w:rPr>
            </w:pPr>
            <w:r w:rsidRPr="00D905C8">
              <w:rPr>
                <w:rFonts w:ascii="Times New Roman" w:hAnsi="Times New Roman"/>
                <w:color w:val="333333"/>
                <w:sz w:val="24"/>
                <w:szCs w:val="24"/>
              </w:rPr>
              <w:t xml:space="preserve">8(384 52) </w:t>
            </w:r>
          </w:p>
          <w:p w:rsidR="00EF6569" w:rsidRPr="00D905C8" w:rsidRDefault="00EF6569" w:rsidP="004E5B6B">
            <w:pPr>
              <w:spacing w:after="0" w:line="240" w:lineRule="auto"/>
              <w:rPr>
                <w:rFonts w:ascii="Times New Roman" w:hAnsi="Times New Roman"/>
                <w:color w:val="333333"/>
                <w:sz w:val="24"/>
                <w:szCs w:val="24"/>
              </w:rPr>
            </w:pPr>
            <w:r w:rsidRPr="00D905C8">
              <w:rPr>
                <w:rFonts w:ascii="Times New Roman" w:hAnsi="Times New Roman"/>
                <w:color w:val="333333"/>
                <w:sz w:val="24"/>
                <w:szCs w:val="24"/>
              </w:rPr>
              <w:t>2-19-72</w:t>
            </w:r>
          </w:p>
        </w:tc>
        <w:tc>
          <w:tcPr>
            <w:tcW w:w="1083" w:type="dxa"/>
            <w:tcBorders>
              <w:top w:val="nil"/>
              <w:left w:val="nil"/>
              <w:bottom w:val="single" w:sz="4" w:space="0" w:color="auto"/>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28</w:t>
            </w:r>
          </w:p>
        </w:tc>
        <w:tc>
          <w:tcPr>
            <w:tcW w:w="2011" w:type="dxa"/>
            <w:tcBorders>
              <w:top w:val="nil"/>
              <w:left w:val="nil"/>
              <w:bottom w:val="single" w:sz="4" w:space="0" w:color="auto"/>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25</w:t>
            </w:r>
          </w:p>
        </w:tc>
        <w:tc>
          <w:tcPr>
            <w:tcW w:w="2583" w:type="dxa"/>
            <w:tcBorders>
              <w:top w:val="nil"/>
              <w:left w:val="nil"/>
              <w:bottom w:val="single" w:sz="4" w:space="0" w:color="auto"/>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6</w:t>
            </w:r>
          </w:p>
        </w:tc>
      </w:tr>
      <w:tr w:rsidR="00EF6569" w:rsidRPr="00D905C8" w:rsidTr="004E5B6B">
        <w:trPr>
          <w:trHeight w:val="300"/>
          <w:jc w:val="center"/>
        </w:trPr>
        <w:tc>
          <w:tcPr>
            <w:tcW w:w="2743" w:type="dxa"/>
            <w:tcBorders>
              <w:top w:val="nil"/>
              <w:left w:val="single" w:sz="4" w:space="0" w:color="auto"/>
              <w:bottom w:val="single" w:sz="4" w:space="0" w:color="auto"/>
              <w:right w:val="single" w:sz="4" w:space="0" w:color="auto"/>
            </w:tcBorders>
            <w:shd w:val="clear" w:color="000000" w:fill="FFFFFF"/>
            <w:vAlign w:val="bottom"/>
            <w:hideMark/>
          </w:tcPr>
          <w:p w:rsidR="00EF6569" w:rsidRPr="00D905C8" w:rsidRDefault="00EF6569" w:rsidP="004E5B6B">
            <w:pPr>
              <w:spacing w:after="0" w:line="240" w:lineRule="auto"/>
              <w:rPr>
                <w:rFonts w:ascii="Times New Roman" w:hAnsi="Times New Roman"/>
                <w:sz w:val="24"/>
                <w:szCs w:val="24"/>
              </w:rPr>
            </w:pPr>
            <w:r w:rsidRPr="00D905C8">
              <w:rPr>
                <w:rFonts w:ascii="Times New Roman" w:hAnsi="Times New Roman"/>
                <w:sz w:val="24"/>
                <w:szCs w:val="24"/>
              </w:rPr>
              <w:t>ЦДБ</w:t>
            </w:r>
          </w:p>
        </w:tc>
        <w:tc>
          <w:tcPr>
            <w:tcW w:w="960" w:type="dxa"/>
            <w:tcBorders>
              <w:top w:val="nil"/>
              <w:left w:val="nil"/>
              <w:bottom w:val="single" w:sz="4" w:space="0" w:color="auto"/>
              <w:right w:val="single" w:sz="4" w:space="0" w:color="auto"/>
            </w:tcBorders>
            <w:shd w:val="clear" w:color="000000" w:fill="FFFFFF"/>
            <w:vAlign w:val="center"/>
            <w:hideMark/>
          </w:tcPr>
          <w:p w:rsidR="00EF6569" w:rsidRPr="00D905C8" w:rsidRDefault="00EF6569" w:rsidP="004E5B6B">
            <w:pPr>
              <w:spacing w:after="0" w:line="240" w:lineRule="auto"/>
              <w:jc w:val="center"/>
              <w:rPr>
                <w:rFonts w:ascii="Times New Roman" w:hAnsi="Times New Roman"/>
                <w:sz w:val="24"/>
                <w:szCs w:val="24"/>
              </w:rPr>
            </w:pPr>
            <w:r w:rsidRPr="00D905C8">
              <w:rPr>
                <w:rFonts w:ascii="Times New Roman" w:hAnsi="Times New Roman"/>
                <w:sz w:val="24"/>
                <w:szCs w:val="24"/>
              </w:rPr>
              <w:t>8</w:t>
            </w:r>
          </w:p>
        </w:tc>
        <w:tc>
          <w:tcPr>
            <w:tcW w:w="2027"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8</w:t>
            </w:r>
          </w:p>
        </w:tc>
        <w:tc>
          <w:tcPr>
            <w:tcW w:w="1941"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0</w:t>
            </w:r>
          </w:p>
        </w:tc>
        <w:tc>
          <w:tcPr>
            <w:tcW w:w="1863" w:type="dxa"/>
            <w:tcBorders>
              <w:top w:val="nil"/>
              <w:left w:val="nil"/>
              <w:bottom w:val="single" w:sz="4" w:space="0" w:color="auto"/>
              <w:right w:val="single" w:sz="4" w:space="0" w:color="auto"/>
            </w:tcBorders>
            <w:shd w:val="clear" w:color="auto" w:fill="auto"/>
            <w:noWrap/>
            <w:vAlign w:val="bottom"/>
            <w:hideMark/>
          </w:tcPr>
          <w:p w:rsidR="00EF6569" w:rsidRPr="00D905C8" w:rsidRDefault="00EF6569" w:rsidP="004E5B6B">
            <w:pPr>
              <w:spacing w:after="0" w:line="240" w:lineRule="auto"/>
              <w:rPr>
                <w:rFonts w:ascii="Times New Roman" w:hAnsi="Times New Roman"/>
                <w:color w:val="333333"/>
                <w:sz w:val="24"/>
                <w:szCs w:val="24"/>
              </w:rPr>
            </w:pPr>
            <w:r w:rsidRPr="00D905C8">
              <w:rPr>
                <w:rFonts w:ascii="Times New Roman" w:hAnsi="Times New Roman"/>
                <w:color w:val="333333"/>
                <w:sz w:val="24"/>
                <w:szCs w:val="24"/>
              </w:rPr>
              <w:t xml:space="preserve">8(384 52) </w:t>
            </w:r>
          </w:p>
          <w:p w:rsidR="00EF6569" w:rsidRPr="00D905C8" w:rsidRDefault="00EF6569" w:rsidP="004E5B6B">
            <w:pPr>
              <w:spacing w:after="0" w:line="240" w:lineRule="auto"/>
              <w:rPr>
                <w:rFonts w:ascii="Times New Roman" w:hAnsi="Times New Roman"/>
                <w:color w:val="333333"/>
                <w:sz w:val="24"/>
                <w:szCs w:val="24"/>
              </w:rPr>
            </w:pPr>
            <w:r w:rsidRPr="00D905C8">
              <w:rPr>
                <w:rFonts w:ascii="Times New Roman" w:hAnsi="Times New Roman"/>
                <w:color w:val="333333"/>
                <w:sz w:val="24"/>
                <w:szCs w:val="24"/>
              </w:rPr>
              <w:t>9-27-34</w:t>
            </w:r>
          </w:p>
        </w:tc>
        <w:tc>
          <w:tcPr>
            <w:tcW w:w="1083"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8</w:t>
            </w:r>
          </w:p>
        </w:tc>
        <w:tc>
          <w:tcPr>
            <w:tcW w:w="2011"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8</w:t>
            </w:r>
          </w:p>
        </w:tc>
        <w:tc>
          <w:tcPr>
            <w:tcW w:w="2583"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0</w:t>
            </w:r>
          </w:p>
        </w:tc>
      </w:tr>
      <w:tr w:rsidR="00EF6569" w:rsidRPr="00D905C8" w:rsidTr="004E5B6B">
        <w:trPr>
          <w:trHeight w:val="300"/>
          <w:jc w:val="center"/>
        </w:trPr>
        <w:tc>
          <w:tcPr>
            <w:tcW w:w="2743" w:type="dxa"/>
            <w:tcBorders>
              <w:top w:val="nil"/>
              <w:left w:val="single" w:sz="4" w:space="0" w:color="auto"/>
              <w:bottom w:val="single" w:sz="4" w:space="0" w:color="auto"/>
              <w:right w:val="single" w:sz="4" w:space="0" w:color="auto"/>
            </w:tcBorders>
            <w:shd w:val="clear" w:color="000000" w:fill="FFFFFF"/>
            <w:vAlign w:val="bottom"/>
            <w:hideMark/>
          </w:tcPr>
          <w:p w:rsidR="00EF6569" w:rsidRPr="00D905C8" w:rsidRDefault="00EF6569" w:rsidP="004E5B6B">
            <w:pPr>
              <w:spacing w:after="0" w:line="240" w:lineRule="auto"/>
              <w:rPr>
                <w:rFonts w:ascii="Times New Roman" w:hAnsi="Times New Roman"/>
                <w:sz w:val="24"/>
                <w:szCs w:val="24"/>
              </w:rPr>
            </w:pPr>
            <w:r w:rsidRPr="00D905C8">
              <w:rPr>
                <w:rFonts w:ascii="Times New Roman" w:hAnsi="Times New Roman"/>
                <w:sz w:val="24"/>
                <w:szCs w:val="24"/>
              </w:rPr>
              <w:t>Библиотека № 1</w:t>
            </w:r>
          </w:p>
        </w:tc>
        <w:tc>
          <w:tcPr>
            <w:tcW w:w="960" w:type="dxa"/>
            <w:tcBorders>
              <w:top w:val="nil"/>
              <w:left w:val="nil"/>
              <w:bottom w:val="single" w:sz="4" w:space="0" w:color="auto"/>
              <w:right w:val="single" w:sz="4" w:space="0" w:color="auto"/>
            </w:tcBorders>
            <w:shd w:val="clear" w:color="000000" w:fill="FFFFFF"/>
            <w:vAlign w:val="center"/>
            <w:hideMark/>
          </w:tcPr>
          <w:p w:rsidR="00EF6569" w:rsidRPr="00D905C8" w:rsidRDefault="00EF6569" w:rsidP="004E5B6B">
            <w:pPr>
              <w:spacing w:after="0" w:line="240" w:lineRule="auto"/>
              <w:jc w:val="center"/>
              <w:rPr>
                <w:rFonts w:ascii="Times New Roman" w:hAnsi="Times New Roman"/>
                <w:sz w:val="24"/>
                <w:szCs w:val="24"/>
              </w:rPr>
            </w:pPr>
            <w:r w:rsidRPr="00D905C8">
              <w:rPr>
                <w:rFonts w:ascii="Times New Roman" w:hAnsi="Times New Roman"/>
                <w:sz w:val="24"/>
                <w:szCs w:val="24"/>
              </w:rPr>
              <w:t>3</w:t>
            </w:r>
          </w:p>
        </w:tc>
        <w:tc>
          <w:tcPr>
            <w:tcW w:w="2027"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3</w:t>
            </w:r>
          </w:p>
        </w:tc>
        <w:tc>
          <w:tcPr>
            <w:tcW w:w="1941"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0</w:t>
            </w:r>
          </w:p>
        </w:tc>
        <w:tc>
          <w:tcPr>
            <w:tcW w:w="1863" w:type="dxa"/>
            <w:tcBorders>
              <w:top w:val="nil"/>
              <w:left w:val="nil"/>
              <w:bottom w:val="single" w:sz="4" w:space="0" w:color="auto"/>
              <w:right w:val="single" w:sz="4" w:space="0" w:color="auto"/>
            </w:tcBorders>
            <w:shd w:val="clear" w:color="auto" w:fill="auto"/>
            <w:noWrap/>
            <w:vAlign w:val="bottom"/>
            <w:hideMark/>
          </w:tcPr>
          <w:p w:rsidR="00EF6569" w:rsidRPr="00D905C8" w:rsidRDefault="00EF6569" w:rsidP="004E5B6B">
            <w:pPr>
              <w:spacing w:after="0" w:line="240" w:lineRule="auto"/>
              <w:rPr>
                <w:rFonts w:ascii="Times New Roman" w:hAnsi="Times New Roman"/>
                <w:color w:val="333333"/>
                <w:sz w:val="24"/>
                <w:szCs w:val="24"/>
              </w:rPr>
            </w:pPr>
            <w:r w:rsidRPr="00D905C8">
              <w:rPr>
                <w:rFonts w:ascii="Times New Roman" w:hAnsi="Times New Roman"/>
                <w:color w:val="333333"/>
                <w:sz w:val="24"/>
                <w:szCs w:val="24"/>
              </w:rPr>
              <w:t xml:space="preserve">8(384 52) </w:t>
            </w:r>
          </w:p>
          <w:p w:rsidR="00EF6569" w:rsidRPr="00D905C8" w:rsidRDefault="00EF6569" w:rsidP="004E5B6B">
            <w:pPr>
              <w:spacing w:after="0" w:line="240" w:lineRule="auto"/>
              <w:rPr>
                <w:rFonts w:ascii="Times New Roman" w:hAnsi="Times New Roman"/>
                <w:color w:val="333333"/>
                <w:sz w:val="24"/>
                <w:szCs w:val="24"/>
              </w:rPr>
            </w:pPr>
            <w:r w:rsidRPr="00D905C8">
              <w:rPr>
                <w:rFonts w:ascii="Times New Roman" w:hAnsi="Times New Roman"/>
                <w:color w:val="333333"/>
                <w:sz w:val="24"/>
                <w:szCs w:val="24"/>
              </w:rPr>
              <w:t>3-11-60</w:t>
            </w:r>
          </w:p>
        </w:tc>
        <w:tc>
          <w:tcPr>
            <w:tcW w:w="1083"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3</w:t>
            </w:r>
          </w:p>
        </w:tc>
        <w:tc>
          <w:tcPr>
            <w:tcW w:w="2011"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3</w:t>
            </w:r>
          </w:p>
        </w:tc>
        <w:tc>
          <w:tcPr>
            <w:tcW w:w="2583"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0</w:t>
            </w:r>
          </w:p>
        </w:tc>
      </w:tr>
      <w:tr w:rsidR="00EF6569" w:rsidRPr="00D905C8" w:rsidTr="004E5B6B">
        <w:trPr>
          <w:trHeight w:val="300"/>
          <w:jc w:val="center"/>
        </w:trPr>
        <w:tc>
          <w:tcPr>
            <w:tcW w:w="2743" w:type="dxa"/>
            <w:tcBorders>
              <w:top w:val="nil"/>
              <w:left w:val="single" w:sz="4" w:space="0" w:color="auto"/>
              <w:bottom w:val="single" w:sz="4" w:space="0" w:color="auto"/>
              <w:right w:val="single" w:sz="4" w:space="0" w:color="auto"/>
            </w:tcBorders>
            <w:shd w:val="clear" w:color="000000" w:fill="FFFFFF"/>
            <w:vAlign w:val="bottom"/>
            <w:hideMark/>
          </w:tcPr>
          <w:p w:rsidR="00EF6569" w:rsidRPr="00D905C8" w:rsidRDefault="00EF6569" w:rsidP="004E5B6B">
            <w:pPr>
              <w:spacing w:after="0" w:line="240" w:lineRule="auto"/>
              <w:rPr>
                <w:rFonts w:ascii="Times New Roman" w:hAnsi="Times New Roman"/>
                <w:sz w:val="24"/>
                <w:szCs w:val="24"/>
              </w:rPr>
            </w:pPr>
            <w:r w:rsidRPr="00D905C8">
              <w:rPr>
                <w:rFonts w:ascii="Times New Roman" w:hAnsi="Times New Roman"/>
                <w:sz w:val="24"/>
                <w:szCs w:val="24"/>
              </w:rPr>
              <w:t>Библиотека №2</w:t>
            </w:r>
          </w:p>
        </w:tc>
        <w:tc>
          <w:tcPr>
            <w:tcW w:w="960" w:type="dxa"/>
            <w:tcBorders>
              <w:top w:val="nil"/>
              <w:left w:val="nil"/>
              <w:bottom w:val="single" w:sz="4" w:space="0" w:color="auto"/>
              <w:right w:val="single" w:sz="4" w:space="0" w:color="auto"/>
            </w:tcBorders>
            <w:shd w:val="clear" w:color="000000" w:fill="FFFFFF"/>
            <w:vAlign w:val="center"/>
            <w:hideMark/>
          </w:tcPr>
          <w:p w:rsidR="00EF6569" w:rsidRPr="00D905C8" w:rsidRDefault="00EF6569" w:rsidP="004E5B6B">
            <w:pPr>
              <w:spacing w:after="0" w:line="240" w:lineRule="auto"/>
              <w:jc w:val="center"/>
              <w:rPr>
                <w:rFonts w:ascii="Times New Roman" w:hAnsi="Times New Roman"/>
                <w:sz w:val="24"/>
                <w:szCs w:val="24"/>
              </w:rPr>
            </w:pPr>
            <w:r w:rsidRPr="00D905C8">
              <w:rPr>
                <w:rFonts w:ascii="Times New Roman" w:hAnsi="Times New Roman"/>
                <w:sz w:val="24"/>
                <w:szCs w:val="24"/>
              </w:rPr>
              <w:t>1</w:t>
            </w:r>
          </w:p>
        </w:tc>
        <w:tc>
          <w:tcPr>
            <w:tcW w:w="2027"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w:t>
            </w:r>
          </w:p>
        </w:tc>
        <w:tc>
          <w:tcPr>
            <w:tcW w:w="1941"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0</w:t>
            </w:r>
          </w:p>
        </w:tc>
        <w:tc>
          <w:tcPr>
            <w:tcW w:w="1863" w:type="dxa"/>
            <w:tcBorders>
              <w:top w:val="nil"/>
              <w:left w:val="nil"/>
              <w:bottom w:val="single" w:sz="4" w:space="0" w:color="auto"/>
              <w:right w:val="single" w:sz="4" w:space="0" w:color="auto"/>
            </w:tcBorders>
            <w:shd w:val="clear" w:color="auto" w:fill="auto"/>
            <w:noWrap/>
            <w:vAlign w:val="bottom"/>
            <w:hideMark/>
          </w:tcPr>
          <w:p w:rsidR="00EF6569" w:rsidRPr="00D905C8" w:rsidRDefault="00EF6569" w:rsidP="004E5B6B">
            <w:pPr>
              <w:spacing w:after="0" w:line="240" w:lineRule="auto"/>
              <w:rPr>
                <w:rFonts w:ascii="Times New Roman" w:hAnsi="Times New Roman"/>
                <w:color w:val="333333"/>
                <w:sz w:val="24"/>
                <w:szCs w:val="24"/>
              </w:rPr>
            </w:pPr>
            <w:r w:rsidRPr="00D905C8">
              <w:rPr>
                <w:rFonts w:ascii="Times New Roman" w:hAnsi="Times New Roman"/>
                <w:color w:val="333333"/>
                <w:sz w:val="24"/>
                <w:szCs w:val="24"/>
              </w:rPr>
              <w:t xml:space="preserve">8(384 52) </w:t>
            </w:r>
          </w:p>
          <w:p w:rsidR="00EF6569" w:rsidRPr="00D905C8" w:rsidRDefault="00EF6569" w:rsidP="004E5B6B">
            <w:pPr>
              <w:spacing w:after="0" w:line="240" w:lineRule="auto"/>
              <w:rPr>
                <w:rFonts w:ascii="Times New Roman" w:hAnsi="Times New Roman"/>
                <w:color w:val="333333"/>
                <w:sz w:val="24"/>
                <w:szCs w:val="24"/>
              </w:rPr>
            </w:pPr>
            <w:r w:rsidRPr="00D905C8">
              <w:rPr>
                <w:rFonts w:ascii="Times New Roman" w:hAnsi="Times New Roman"/>
                <w:color w:val="333333"/>
                <w:sz w:val="24"/>
                <w:szCs w:val="24"/>
              </w:rPr>
              <w:t>3-58-92</w:t>
            </w:r>
          </w:p>
        </w:tc>
        <w:tc>
          <w:tcPr>
            <w:tcW w:w="1083"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w:t>
            </w:r>
          </w:p>
        </w:tc>
        <w:tc>
          <w:tcPr>
            <w:tcW w:w="2011"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w:t>
            </w:r>
          </w:p>
        </w:tc>
        <w:tc>
          <w:tcPr>
            <w:tcW w:w="2583"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0</w:t>
            </w:r>
          </w:p>
        </w:tc>
      </w:tr>
      <w:tr w:rsidR="00EF6569" w:rsidRPr="00D905C8" w:rsidTr="004E5B6B">
        <w:trPr>
          <w:trHeight w:val="300"/>
          <w:jc w:val="center"/>
        </w:trPr>
        <w:tc>
          <w:tcPr>
            <w:tcW w:w="2743" w:type="dxa"/>
            <w:tcBorders>
              <w:top w:val="nil"/>
              <w:left w:val="single" w:sz="4" w:space="0" w:color="auto"/>
              <w:bottom w:val="single" w:sz="4" w:space="0" w:color="auto"/>
              <w:right w:val="single" w:sz="4" w:space="0" w:color="auto"/>
            </w:tcBorders>
            <w:shd w:val="clear" w:color="000000" w:fill="FFFFFF"/>
            <w:vAlign w:val="bottom"/>
            <w:hideMark/>
          </w:tcPr>
          <w:p w:rsidR="00EF6569" w:rsidRPr="00D905C8" w:rsidRDefault="00EF6569" w:rsidP="004E5B6B">
            <w:pPr>
              <w:rPr>
                <w:rFonts w:ascii="Times New Roman" w:hAnsi="Times New Roman"/>
                <w:sz w:val="24"/>
                <w:szCs w:val="24"/>
              </w:rPr>
            </w:pPr>
            <w:r w:rsidRPr="00D905C8">
              <w:rPr>
                <w:rFonts w:ascii="Times New Roman" w:hAnsi="Times New Roman"/>
                <w:sz w:val="24"/>
                <w:szCs w:val="24"/>
              </w:rPr>
              <w:t>Библиотека №3</w:t>
            </w:r>
          </w:p>
        </w:tc>
        <w:tc>
          <w:tcPr>
            <w:tcW w:w="960" w:type="dxa"/>
            <w:tcBorders>
              <w:top w:val="nil"/>
              <w:left w:val="nil"/>
              <w:bottom w:val="single" w:sz="4" w:space="0" w:color="auto"/>
              <w:right w:val="single" w:sz="4" w:space="0" w:color="auto"/>
            </w:tcBorders>
            <w:shd w:val="clear" w:color="000000" w:fill="FFFFFF"/>
            <w:vAlign w:val="center"/>
            <w:hideMark/>
          </w:tcPr>
          <w:p w:rsidR="00EF6569" w:rsidRPr="00D905C8" w:rsidRDefault="00EF6569" w:rsidP="004E5B6B">
            <w:pPr>
              <w:spacing w:after="0" w:line="240" w:lineRule="auto"/>
              <w:jc w:val="center"/>
              <w:rPr>
                <w:rFonts w:ascii="Times New Roman" w:hAnsi="Times New Roman"/>
                <w:sz w:val="24"/>
                <w:szCs w:val="24"/>
              </w:rPr>
            </w:pPr>
            <w:r w:rsidRPr="00D905C8">
              <w:rPr>
                <w:rFonts w:ascii="Times New Roman" w:hAnsi="Times New Roman"/>
                <w:sz w:val="24"/>
                <w:szCs w:val="24"/>
              </w:rPr>
              <w:t>2</w:t>
            </w:r>
          </w:p>
        </w:tc>
        <w:tc>
          <w:tcPr>
            <w:tcW w:w="2027"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2</w:t>
            </w:r>
          </w:p>
        </w:tc>
        <w:tc>
          <w:tcPr>
            <w:tcW w:w="1941"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0</w:t>
            </w:r>
          </w:p>
        </w:tc>
        <w:tc>
          <w:tcPr>
            <w:tcW w:w="1863" w:type="dxa"/>
            <w:tcBorders>
              <w:top w:val="nil"/>
              <w:left w:val="nil"/>
              <w:bottom w:val="single" w:sz="4" w:space="0" w:color="auto"/>
              <w:right w:val="single" w:sz="4" w:space="0" w:color="auto"/>
            </w:tcBorders>
            <w:shd w:val="clear" w:color="auto" w:fill="auto"/>
            <w:noWrap/>
            <w:vAlign w:val="bottom"/>
            <w:hideMark/>
          </w:tcPr>
          <w:p w:rsidR="00EF6569" w:rsidRPr="00D905C8" w:rsidRDefault="00EF6569" w:rsidP="004E5B6B">
            <w:pPr>
              <w:spacing w:after="0" w:line="240" w:lineRule="auto"/>
              <w:rPr>
                <w:rFonts w:ascii="Times New Roman" w:hAnsi="Times New Roman"/>
                <w:color w:val="333333"/>
                <w:sz w:val="24"/>
                <w:szCs w:val="24"/>
              </w:rPr>
            </w:pPr>
            <w:r w:rsidRPr="00D905C8">
              <w:rPr>
                <w:rFonts w:ascii="Times New Roman" w:hAnsi="Times New Roman"/>
                <w:color w:val="333333"/>
                <w:sz w:val="24"/>
                <w:szCs w:val="24"/>
              </w:rPr>
              <w:t>8(384 52)</w:t>
            </w:r>
          </w:p>
          <w:p w:rsidR="00EF6569" w:rsidRPr="00D905C8" w:rsidRDefault="00EF6569" w:rsidP="004E5B6B">
            <w:pPr>
              <w:spacing w:after="0" w:line="240" w:lineRule="auto"/>
              <w:rPr>
                <w:rFonts w:ascii="Times New Roman" w:hAnsi="Times New Roman"/>
                <w:color w:val="333333"/>
                <w:sz w:val="24"/>
                <w:szCs w:val="24"/>
              </w:rPr>
            </w:pPr>
            <w:r w:rsidRPr="00D905C8">
              <w:rPr>
                <w:rFonts w:ascii="Times New Roman" w:hAnsi="Times New Roman"/>
                <w:color w:val="333333"/>
                <w:sz w:val="24"/>
                <w:szCs w:val="24"/>
              </w:rPr>
              <w:t>6-72-44</w:t>
            </w:r>
          </w:p>
        </w:tc>
        <w:tc>
          <w:tcPr>
            <w:tcW w:w="1083"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2</w:t>
            </w:r>
          </w:p>
        </w:tc>
        <w:tc>
          <w:tcPr>
            <w:tcW w:w="2011"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2</w:t>
            </w:r>
          </w:p>
        </w:tc>
        <w:tc>
          <w:tcPr>
            <w:tcW w:w="2583"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0</w:t>
            </w:r>
          </w:p>
        </w:tc>
      </w:tr>
      <w:tr w:rsidR="00EF6569" w:rsidRPr="00D905C8" w:rsidTr="004E5B6B">
        <w:trPr>
          <w:trHeight w:val="300"/>
          <w:jc w:val="center"/>
        </w:trPr>
        <w:tc>
          <w:tcPr>
            <w:tcW w:w="2743" w:type="dxa"/>
            <w:tcBorders>
              <w:top w:val="nil"/>
              <w:left w:val="single" w:sz="4" w:space="0" w:color="auto"/>
              <w:bottom w:val="single" w:sz="4" w:space="0" w:color="auto"/>
              <w:right w:val="single" w:sz="4" w:space="0" w:color="auto"/>
            </w:tcBorders>
            <w:shd w:val="clear" w:color="000000" w:fill="FFFFFF"/>
            <w:vAlign w:val="bottom"/>
            <w:hideMark/>
          </w:tcPr>
          <w:p w:rsidR="00EF6569" w:rsidRPr="00D905C8" w:rsidRDefault="00EF6569" w:rsidP="004E5B6B">
            <w:pPr>
              <w:spacing w:after="0" w:line="240" w:lineRule="auto"/>
              <w:rPr>
                <w:rFonts w:ascii="Times New Roman" w:hAnsi="Times New Roman"/>
                <w:sz w:val="24"/>
                <w:szCs w:val="24"/>
              </w:rPr>
            </w:pPr>
            <w:r w:rsidRPr="00D905C8">
              <w:rPr>
                <w:rFonts w:ascii="Times New Roman" w:hAnsi="Times New Roman"/>
                <w:sz w:val="24"/>
                <w:szCs w:val="24"/>
              </w:rPr>
              <w:t>Библиотека №5</w:t>
            </w:r>
          </w:p>
        </w:tc>
        <w:tc>
          <w:tcPr>
            <w:tcW w:w="960" w:type="dxa"/>
            <w:tcBorders>
              <w:top w:val="nil"/>
              <w:left w:val="nil"/>
              <w:bottom w:val="single" w:sz="4" w:space="0" w:color="auto"/>
              <w:right w:val="single" w:sz="4" w:space="0" w:color="auto"/>
            </w:tcBorders>
            <w:shd w:val="clear" w:color="000000" w:fill="FFFFFF"/>
            <w:vAlign w:val="center"/>
            <w:hideMark/>
          </w:tcPr>
          <w:p w:rsidR="00EF6569" w:rsidRPr="00D905C8" w:rsidRDefault="00EF6569" w:rsidP="004E5B6B">
            <w:pPr>
              <w:spacing w:after="0" w:line="240" w:lineRule="auto"/>
              <w:jc w:val="center"/>
              <w:rPr>
                <w:rFonts w:ascii="Times New Roman" w:hAnsi="Times New Roman"/>
                <w:sz w:val="24"/>
                <w:szCs w:val="24"/>
              </w:rPr>
            </w:pPr>
            <w:r w:rsidRPr="00D905C8">
              <w:rPr>
                <w:rFonts w:ascii="Times New Roman" w:hAnsi="Times New Roman"/>
                <w:sz w:val="24"/>
                <w:szCs w:val="24"/>
              </w:rPr>
              <w:t>1</w:t>
            </w:r>
          </w:p>
        </w:tc>
        <w:tc>
          <w:tcPr>
            <w:tcW w:w="2027"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w:t>
            </w:r>
          </w:p>
        </w:tc>
        <w:tc>
          <w:tcPr>
            <w:tcW w:w="1941"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0</w:t>
            </w:r>
          </w:p>
        </w:tc>
        <w:tc>
          <w:tcPr>
            <w:tcW w:w="1863" w:type="dxa"/>
            <w:tcBorders>
              <w:top w:val="nil"/>
              <w:left w:val="nil"/>
              <w:bottom w:val="single" w:sz="4" w:space="0" w:color="auto"/>
              <w:right w:val="single" w:sz="4" w:space="0" w:color="auto"/>
            </w:tcBorders>
            <w:shd w:val="clear" w:color="auto" w:fill="auto"/>
            <w:noWrap/>
            <w:vAlign w:val="bottom"/>
            <w:hideMark/>
          </w:tcPr>
          <w:p w:rsidR="00EF6569" w:rsidRPr="00D905C8" w:rsidRDefault="00EF6569" w:rsidP="004E5B6B">
            <w:pPr>
              <w:spacing w:after="0" w:line="240" w:lineRule="auto"/>
              <w:rPr>
                <w:rFonts w:ascii="Times New Roman" w:hAnsi="Times New Roman"/>
                <w:color w:val="333333"/>
                <w:sz w:val="24"/>
                <w:szCs w:val="24"/>
              </w:rPr>
            </w:pPr>
            <w:r w:rsidRPr="00D905C8">
              <w:rPr>
                <w:rFonts w:ascii="Times New Roman" w:hAnsi="Times New Roman"/>
                <w:color w:val="333333"/>
                <w:sz w:val="24"/>
                <w:szCs w:val="24"/>
              </w:rPr>
              <w:t xml:space="preserve">8 (384 52) </w:t>
            </w:r>
          </w:p>
          <w:p w:rsidR="00EF6569" w:rsidRPr="00D905C8" w:rsidRDefault="00EF6569" w:rsidP="004E5B6B">
            <w:pPr>
              <w:spacing w:after="0" w:line="240" w:lineRule="auto"/>
              <w:rPr>
                <w:rFonts w:ascii="Times New Roman" w:hAnsi="Times New Roman"/>
                <w:color w:val="333333"/>
                <w:sz w:val="24"/>
                <w:szCs w:val="24"/>
              </w:rPr>
            </w:pPr>
            <w:r w:rsidRPr="00D905C8">
              <w:rPr>
                <w:rFonts w:ascii="Times New Roman" w:hAnsi="Times New Roman"/>
                <w:color w:val="333333"/>
                <w:sz w:val="24"/>
                <w:szCs w:val="24"/>
              </w:rPr>
              <w:t>7-38-02</w:t>
            </w:r>
          </w:p>
        </w:tc>
        <w:tc>
          <w:tcPr>
            <w:tcW w:w="1083"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w:t>
            </w:r>
          </w:p>
        </w:tc>
        <w:tc>
          <w:tcPr>
            <w:tcW w:w="2011"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w:t>
            </w:r>
          </w:p>
        </w:tc>
        <w:tc>
          <w:tcPr>
            <w:tcW w:w="2583"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0</w:t>
            </w:r>
          </w:p>
        </w:tc>
      </w:tr>
      <w:tr w:rsidR="00EF6569" w:rsidRPr="00D905C8" w:rsidTr="004E5B6B">
        <w:trPr>
          <w:trHeight w:val="300"/>
          <w:jc w:val="center"/>
        </w:trPr>
        <w:tc>
          <w:tcPr>
            <w:tcW w:w="2743" w:type="dxa"/>
            <w:tcBorders>
              <w:top w:val="nil"/>
              <w:left w:val="single" w:sz="4" w:space="0" w:color="auto"/>
              <w:bottom w:val="single" w:sz="4" w:space="0" w:color="auto"/>
              <w:right w:val="single" w:sz="4" w:space="0" w:color="auto"/>
            </w:tcBorders>
            <w:shd w:val="clear" w:color="000000" w:fill="FFFFFF"/>
            <w:vAlign w:val="bottom"/>
            <w:hideMark/>
          </w:tcPr>
          <w:p w:rsidR="00EF6569" w:rsidRPr="00D905C8" w:rsidRDefault="00EF6569" w:rsidP="004E5B6B">
            <w:pPr>
              <w:spacing w:after="0" w:line="240" w:lineRule="auto"/>
              <w:rPr>
                <w:rFonts w:ascii="Times New Roman" w:hAnsi="Times New Roman"/>
                <w:sz w:val="24"/>
                <w:szCs w:val="24"/>
              </w:rPr>
            </w:pPr>
            <w:r w:rsidRPr="00D905C8">
              <w:rPr>
                <w:rFonts w:ascii="Times New Roman" w:hAnsi="Times New Roman"/>
                <w:sz w:val="24"/>
                <w:szCs w:val="24"/>
              </w:rPr>
              <w:t>Библиотека №6</w:t>
            </w:r>
          </w:p>
        </w:tc>
        <w:tc>
          <w:tcPr>
            <w:tcW w:w="960" w:type="dxa"/>
            <w:tcBorders>
              <w:top w:val="nil"/>
              <w:left w:val="nil"/>
              <w:bottom w:val="single" w:sz="4" w:space="0" w:color="auto"/>
              <w:right w:val="single" w:sz="4" w:space="0" w:color="auto"/>
            </w:tcBorders>
            <w:shd w:val="clear" w:color="000000" w:fill="FFFFFF"/>
            <w:vAlign w:val="center"/>
            <w:hideMark/>
          </w:tcPr>
          <w:p w:rsidR="00EF6569" w:rsidRPr="00D905C8" w:rsidRDefault="00EF6569" w:rsidP="004E5B6B">
            <w:pPr>
              <w:spacing w:after="0" w:line="240" w:lineRule="auto"/>
              <w:jc w:val="center"/>
              <w:rPr>
                <w:rFonts w:ascii="Times New Roman" w:hAnsi="Times New Roman"/>
                <w:sz w:val="24"/>
                <w:szCs w:val="24"/>
              </w:rPr>
            </w:pPr>
            <w:r w:rsidRPr="00D905C8">
              <w:rPr>
                <w:rFonts w:ascii="Times New Roman" w:hAnsi="Times New Roman"/>
                <w:sz w:val="24"/>
                <w:szCs w:val="24"/>
              </w:rPr>
              <w:t>1</w:t>
            </w:r>
          </w:p>
        </w:tc>
        <w:tc>
          <w:tcPr>
            <w:tcW w:w="2027"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w:t>
            </w:r>
          </w:p>
        </w:tc>
        <w:tc>
          <w:tcPr>
            <w:tcW w:w="1941"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0</w:t>
            </w:r>
          </w:p>
        </w:tc>
        <w:tc>
          <w:tcPr>
            <w:tcW w:w="1863" w:type="dxa"/>
            <w:tcBorders>
              <w:top w:val="nil"/>
              <w:left w:val="nil"/>
              <w:bottom w:val="single" w:sz="4" w:space="0" w:color="auto"/>
              <w:right w:val="single" w:sz="4" w:space="0" w:color="auto"/>
            </w:tcBorders>
            <w:shd w:val="clear" w:color="auto" w:fill="auto"/>
            <w:noWrap/>
            <w:vAlign w:val="bottom"/>
            <w:hideMark/>
          </w:tcPr>
          <w:p w:rsidR="00EF6569" w:rsidRPr="00D905C8" w:rsidRDefault="00EF6569" w:rsidP="004E5B6B">
            <w:pPr>
              <w:spacing w:after="0" w:line="240" w:lineRule="auto"/>
              <w:rPr>
                <w:rFonts w:ascii="Times New Roman" w:hAnsi="Times New Roman"/>
                <w:color w:val="333333"/>
                <w:sz w:val="24"/>
                <w:szCs w:val="24"/>
              </w:rPr>
            </w:pPr>
            <w:r w:rsidRPr="00D905C8">
              <w:rPr>
                <w:rFonts w:ascii="Times New Roman" w:hAnsi="Times New Roman"/>
                <w:color w:val="333333"/>
                <w:sz w:val="24"/>
                <w:szCs w:val="24"/>
              </w:rPr>
              <w:t xml:space="preserve">8 (384 52) </w:t>
            </w:r>
          </w:p>
          <w:p w:rsidR="00EF6569" w:rsidRPr="00D905C8" w:rsidRDefault="00EF6569" w:rsidP="004E5B6B">
            <w:pPr>
              <w:spacing w:after="0" w:line="240" w:lineRule="auto"/>
              <w:rPr>
                <w:rFonts w:ascii="Times New Roman" w:hAnsi="Times New Roman"/>
                <w:color w:val="333333"/>
                <w:sz w:val="24"/>
                <w:szCs w:val="24"/>
              </w:rPr>
            </w:pPr>
            <w:r w:rsidRPr="00D905C8">
              <w:rPr>
                <w:rFonts w:ascii="Times New Roman" w:hAnsi="Times New Roman"/>
                <w:color w:val="333333"/>
                <w:sz w:val="24"/>
                <w:szCs w:val="24"/>
              </w:rPr>
              <w:lastRenderedPageBreak/>
              <w:t>3-52-96</w:t>
            </w:r>
          </w:p>
        </w:tc>
        <w:tc>
          <w:tcPr>
            <w:tcW w:w="1083"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lastRenderedPageBreak/>
              <w:t>1</w:t>
            </w:r>
          </w:p>
        </w:tc>
        <w:tc>
          <w:tcPr>
            <w:tcW w:w="2011"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w:t>
            </w:r>
          </w:p>
        </w:tc>
        <w:tc>
          <w:tcPr>
            <w:tcW w:w="2583"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0</w:t>
            </w:r>
          </w:p>
        </w:tc>
      </w:tr>
      <w:tr w:rsidR="00EF6569" w:rsidRPr="00D905C8" w:rsidTr="004E5B6B">
        <w:trPr>
          <w:trHeight w:val="300"/>
          <w:jc w:val="center"/>
        </w:trPr>
        <w:tc>
          <w:tcPr>
            <w:tcW w:w="2743" w:type="dxa"/>
            <w:tcBorders>
              <w:top w:val="nil"/>
              <w:left w:val="single" w:sz="4" w:space="0" w:color="auto"/>
              <w:bottom w:val="single" w:sz="4" w:space="0" w:color="auto"/>
              <w:right w:val="single" w:sz="4" w:space="0" w:color="auto"/>
            </w:tcBorders>
            <w:shd w:val="clear" w:color="000000" w:fill="FFFFFF"/>
            <w:vAlign w:val="bottom"/>
            <w:hideMark/>
          </w:tcPr>
          <w:p w:rsidR="00EF6569" w:rsidRPr="00D905C8" w:rsidRDefault="00EF6569" w:rsidP="004E5B6B">
            <w:pPr>
              <w:spacing w:after="0" w:line="240" w:lineRule="auto"/>
              <w:rPr>
                <w:rFonts w:ascii="Times New Roman" w:hAnsi="Times New Roman"/>
                <w:sz w:val="24"/>
                <w:szCs w:val="24"/>
              </w:rPr>
            </w:pPr>
            <w:r w:rsidRPr="00D905C8">
              <w:rPr>
                <w:rFonts w:ascii="Times New Roman" w:hAnsi="Times New Roman"/>
                <w:sz w:val="24"/>
                <w:szCs w:val="24"/>
              </w:rPr>
              <w:lastRenderedPageBreak/>
              <w:t>Библиотека №7</w:t>
            </w:r>
          </w:p>
        </w:tc>
        <w:tc>
          <w:tcPr>
            <w:tcW w:w="960" w:type="dxa"/>
            <w:tcBorders>
              <w:top w:val="nil"/>
              <w:left w:val="nil"/>
              <w:bottom w:val="single" w:sz="4" w:space="0" w:color="auto"/>
              <w:right w:val="single" w:sz="4" w:space="0" w:color="auto"/>
            </w:tcBorders>
            <w:shd w:val="clear" w:color="000000" w:fill="FFFFFF"/>
            <w:vAlign w:val="center"/>
            <w:hideMark/>
          </w:tcPr>
          <w:p w:rsidR="00EF6569" w:rsidRPr="00D905C8" w:rsidRDefault="00EF6569" w:rsidP="004E5B6B">
            <w:pPr>
              <w:spacing w:after="0" w:line="240" w:lineRule="auto"/>
              <w:jc w:val="center"/>
              <w:rPr>
                <w:rFonts w:ascii="Times New Roman" w:hAnsi="Times New Roman"/>
                <w:sz w:val="24"/>
                <w:szCs w:val="24"/>
              </w:rPr>
            </w:pPr>
            <w:r w:rsidRPr="00D905C8">
              <w:rPr>
                <w:rFonts w:ascii="Times New Roman" w:hAnsi="Times New Roman"/>
                <w:sz w:val="24"/>
                <w:szCs w:val="24"/>
              </w:rPr>
              <w:t>1</w:t>
            </w:r>
          </w:p>
        </w:tc>
        <w:tc>
          <w:tcPr>
            <w:tcW w:w="2027"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w:t>
            </w:r>
          </w:p>
        </w:tc>
        <w:tc>
          <w:tcPr>
            <w:tcW w:w="1941"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0</w:t>
            </w:r>
          </w:p>
        </w:tc>
        <w:tc>
          <w:tcPr>
            <w:tcW w:w="1863" w:type="dxa"/>
            <w:tcBorders>
              <w:top w:val="nil"/>
              <w:left w:val="nil"/>
              <w:bottom w:val="single" w:sz="4" w:space="0" w:color="auto"/>
              <w:right w:val="single" w:sz="4" w:space="0" w:color="auto"/>
            </w:tcBorders>
            <w:shd w:val="clear" w:color="auto" w:fill="auto"/>
            <w:noWrap/>
            <w:vAlign w:val="bottom"/>
            <w:hideMark/>
          </w:tcPr>
          <w:p w:rsidR="00EF6569" w:rsidRPr="00D905C8" w:rsidRDefault="00EF6569" w:rsidP="004E5B6B">
            <w:pPr>
              <w:spacing w:after="0" w:line="240" w:lineRule="auto"/>
              <w:rPr>
                <w:rFonts w:ascii="Times New Roman" w:hAnsi="Times New Roman"/>
                <w:color w:val="333333"/>
                <w:sz w:val="24"/>
                <w:szCs w:val="24"/>
              </w:rPr>
            </w:pPr>
            <w:r w:rsidRPr="00D905C8">
              <w:rPr>
                <w:rFonts w:ascii="Times New Roman" w:hAnsi="Times New Roman"/>
                <w:color w:val="333333"/>
                <w:sz w:val="24"/>
                <w:szCs w:val="24"/>
              </w:rPr>
              <w:t xml:space="preserve">8(384 52) </w:t>
            </w:r>
          </w:p>
          <w:p w:rsidR="00EF6569" w:rsidRPr="00D905C8" w:rsidRDefault="00EF6569" w:rsidP="004E5B6B">
            <w:pPr>
              <w:spacing w:after="0" w:line="240" w:lineRule="auto"/>
              <w:rPr>
                <w:rFonts w:ascii="Times New Roman" w:hAnsi="Times New Roman"/>
                <w:color w:val="333333"/>
                <w:sz w:val="24"/>
                <w:szCs w:val="24"/>
              </w:rPr>
            </w:pPr>
            <w:r w:rsidRPr="00D905C8">
              <w:rPr>
                <w:rFonts w:ascii="Times New Roman" w:hAnsi="Times New Roman"/>
                <w:color w:val="333333"/>
                <w:sz w:val="24"/>
                <w:szCs w:val="24"/>
              </w:rPr>
              <w:t>3-15-17</w:t>
            </w:r>
          </w:p>
        </w:tc>
        <w:tc>
          <w:tcPr>
            <w:tcW w:w="1083"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w:t>
            </w:r>
          </w:p>
        </w:tc>
        <w:tc>
          <w:tcPr>
            <w:tcW w:w="2011"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w:t>
            </w:r>
          </w:p>
        </w:tc>
        <w:tc>
          <w:tcPr>
            <w:tcW w:w="2583"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0</w:t>
            </w:r>
          </w:p>
        </w:tc>
      </w:tr>
      <w:tr w:rsidR="00EF6569" w:rsidRPr="00D905C8" w:rsidTr="004E5B6B">
        <w:trPr>
          <w:trHeight w:val="300"/>
          <w:jc w:val="center"/>
        </w:trPr>
        <w:tc>
          <w:tcPr>
            <w:tcW w:w="2743" w:type="dxa"/>
            <w:tcBorders>
              <w:top w:val="nil"/>
              <w:left w:val="single" w:sz="4" w:space="0" w:color="auto"/>
              <w:bottom w:val="single" w:sz="4" w:space="0" w:color="auto"/>
              <w:right w:val="single" w:sz="4" w:space="0" w:color="auto"/>
            </w:tcBorders>
            <w:shd w:val="clear" w:color="000000" w:fill="FFFFFF"/>
            <w:vAlign w:val="bottom"/>
            <w:hideMark/>
          </w:tcPr>
          <w:p w:rsidR="00EF6569" w:rsidRPr="00D905C8" w:rsidRDefault="00EF6569" w:rsidP="004E5B6B">
            <w:pPr>
              <w:spacing w:after="0" w:line="240" w:lineRule="auto"/>
              <w:rPr>
                <w:rFonts w:ascii="Times New Roman" w:hAnsi="Times New Roman"/>
                <w:sz w:val="24"/>
                <w:szCs w:val="24"/>
              </w:rPr>
            </w:pPr>
            <w:r w:rsidRPr="00D905C8">
              <w:rPr>
                <w:rFonts w:ascii="Times New Roman" w:hAnsi="Times New Roman"/>
                <w:sz w:val="24"/>
                <w:szCs w:val="24"/>
              </w:rPr>
              <w:t>Библиотека №8</w:t>
            </w:r>
          </w:p>
        </w:tc>
        <w:tc>
          <w:tcPr>
            <w:tcW w:w="960" w:type="dxa"/>
            <w:tcBorders>
              <w:top w:val="nil"/>
              <w:left w:val="nil"/>
              <w:bottom w:val="single" w:sz="4" w:space="0" w:color="auto"/>
              <w:right w:val="single" w:sz="4" w:space="0" w:color="auto"/>
            </w:tcBorders>
            <w:shd w:val="clear" w:color="000000" w:fill="FFFFFF"/>
            <w:vAlign w:val="center"/>
            <w:hideMark/>
          </w:tcPr>
          <w:p w:rsidR="00EF6569" w:rsidRPr="00D905C8" w:rsidRDefault="00EF6569" w:rsidP="004E5B6B">
            <w:pPr>
              <w:spacing w:after="0" w:line="240" w:lineRule="auto"/>
              <w:jc w:val="center"/>
              <w:rPr>
                <w:rFonts w:ascii="Times New Roman" w:hAnsi="Times New Roman"/>
                <w:sz w:val="24"/>
                <w:szCs w:val="24"/>
              </w:rPr>
            </w:pPr>
            <w:r w:rsidRPr="00D905C8">
              <w:rPr>
                <w:rFonts w:ascii="Times New Roman" w:hAnsi="Times New Roman"/>
                <w:sz w:val="24"/>
                <w:szCs w:val="24"/>
              </w:rPr>
              <w:t>1</w:t>
            </w:r>
          </w:p>
        </w:tc>
        <w:tc>
          <w:tcPr>
            <w:tcW w:w="2027"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w:t>
            </w:r>
          </w:p>
        </w:tc>
        <w:tc>
          <w:tcPr>
            <w:tcW w:w="1941"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0</w:t>
            </w:r>
          </w:p>
        </w:tc>
        <w:tc>
          <w:tcPr>
            <w:tcW w:w="1863" w:type="dxa"/>
            <w:tcBorders>
              <w:top w:val="nil"/>
              <w:left w:val="nil"/>
              <w:bottom w:val="single" w:sz="4" w:space="0" w:color="auto"/>
              <w:right w:val="single" w:sz="4" w:space="0" w:color="auto"/>
            </w:tcBorders>
            <w:shd w:val="clear" w:color="auto" w:fill="auto"/>
            <w:noWrap/>
            <w:vAlign w:val="bottom"/>
            <w:hideMark/>
          </w:tcPr>
          <w:p w:rsidR="00EF6569" w:rsidRPr="00D905C8" w:rsidRDefault="00EF6569" w:rsidP="004E5B6B">
            <w:pPr>
              <w:spacing w:after="0" w:line="240" w:lineRule="auto"/>
              <w:rPr>
                <w:rFonts w:ascii="Times New Roman" w:hAnsi="Times New Roman"/>
                <w:color w:val="333333"/>
                <w:sz w:val="24"/>
                <w:szCs w:val="24"/>
              </w:rPr>
            </w:pPr>
            <w:r w:rsidRPr="00D905C8">
              <w:rPr>
                <w:rFonts w:ascii="Times New Roman" w:hAnsi="Times New Roman"/>
                <w:color w:val="333333"/>
                <w:sz w:val="24"/>
                <w:szCs w:val="24"/>
              </w:rPr>
              <w:t xml:space="preserve">8(384 52) </w:t>
            </w:r>
          </w:p>
          <w:p w:rsidR="00EF6569" w:rsidRPr="00D905C8" w:rsidRDefault="00EF6569" w:rsidP="004E5B6B">
            <w:pPr>
              <w:spacing w:after="0" w:line="240" w:lineRule="auto"/>
              <w:rPr>
                <w:rFonts w:ascii="Times New Roman" w:hAnsi="Times New Roman"/>
                <w:color w:val="333333"/>
                <w:sz w:val="24"/>
                <w:szCs w:val="24"/>
              </w:rPr>
            </w:pPr>
            <w:r w:rsidRPr="00D905C8">
              <w:rPr>
                <w:rFonts w:ascii="Times New Roman" w:hAnsi="Times New Roman"/>
                <w:color w:val="333333"/>
                <w:sz w:val="24"/>
                <w:szCs w:val="24"/>
              </w:rPr>
              <w:t>4-93-81</w:t>
            </w:r>
          </w:p>
        </w:tc>
        <w:tc>
          <w:tcPr>
            <w:tcW w:w="1083"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w:t>
            </w:r>
          </w:p>
        </w:tc>
        <w:tc>
          <w:tcPr>
            <w:tcW w:w="2011"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w:t>
            </w:r>
          </w:p>
        </w:tc>
        <w:tc>
          <w:tcPr>
            <w:tcW w:w="2583"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0</w:t>
            </w:r>
          </w:p>
        </w:tc>
      </w:tr>
      <w:tr w:rsidR="00EF6569" w:rsidRPr="00D905C8" w:rsidTr="004E5B6B">
        <w:trPr>
          <w:trHeight w:val="300"/>
          <w:jc w:val="center"/>
        </w:trPr>
        <w:tc>
          <w:tcPr>
            <w:tcW w:w="2743" w:type="dxa"/>
            <w:tcBorders>
              <w:top w:val="nil"/>
              <w:left w:val="single" w:sz="4" w:space="0" w:color="auto"/>
              <w:bottom w:val="single" w:sz="4" w:space="0" w:color="auto"/>
              <w:right w:val="single" w:sz="4" w:space="0" w:color="auto"/>
            </w:tcBorders>
            <w:shd w:val="clear" w:color="000000" w:fill="FFFFFF"/>
            <w:vAlign w:val="bottom"/>
            <w:hideMark/>
          </w:tcPr>
          <w:p w:rsidR="00EF6569" w:rsidRPr="00D905C8" w:rsidRDefault="00EF6569" w:rsidP="004E5B6B">
            <w:pPr>
              <w:spacing w:after="0" w:line="240" w:lineRule="auto"/>
              <w:rPr>
                <w:rFonts w:ascii="Times New Roman" w:hAnsi="Times New Roman"/>
                <w:sz w:val="24"/>
                <w:szCs w:val="24"/>
              </w:rPr>
            </w:pPr>
            <w:r w:rsidRPr="00D905C8">
              <w:rPr>
                <w:rFonts w:ascii="Times New Roman" w:hAnsi="Times New Roman"/>
                <w:sz w:val="24"/>
                <w:szCs w:val="24"/>
              </w:rPr>
              <w:t>Библиотека №10</w:t>
            </w:r>
          </w:p>
        </w:tc>
        <w:tc>
          <w:tcPr>
            <w:tcW w:w="960" w:type="dxa"/>
            <w:tcBorders>
              <w:top w:val="nil"/>
              <w:left w:val="nil"/>
              <w:bottom w:val="single" w:sz="4" w:space="0" w:color="auto"/>
              <w:right w:val="single" w:sz="4" w:space="0" w:color="auto"/>
            </w:tcBorders>
            <w:shd w:val="clear" w:color="000000" w:fill="FFFFFF"/>
            <w:vAlign w:val="center"/>
            <w:hideMark/>
          </w:tcPr>
          <w:p w:rsidR="00EF6569" w:rsidRPr="00D905C8" w:rsidRDefault="00EF6569" w:rsidP="004E5B6B">
            <w:pPr>
              <w:spacing w:after="0" w:line="240" w:lineRule="auto"/>
              <w:jc w:val="center"/>
              <w:rPr>
                <w:rFonts w:ascii="Times New Roman" w:hAnsi="Times New Roman"/>
                <w:sz w:val="24"/>
                <w:szCs w:val="24"/>
              </w:rPr>
            </w:pPr>
            <w:r w:rsidRPr="00D905C8">
              <w:rPr>
                <w:rFonts w:ascii="Times New Roman" w:hAnsi="Times New Roman"/>
                <w:sz w:val="24"/>
                <w:szCs w:val="24"/>
              </w:rPr>
              <w:t>2</w:t>
            </w:r>
          </w:p>
        </w:tc>
        <w:tc>
          <w:tcPr>
            <w:tcW w:w="2027"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2</w:t>
            </w:r>
          </w:p>
        </w:tc>
        <w:tc>
          <w:tcPr>
            <w:tcW w:w="1941"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0</w:t>
            </w:r>
          </w:p>
        </w:tc>
        <w:tc>
          <w:tcPr>
            <w:tcW w:w="1863" w:type="dxa"/>
            <w:tcBorders>
              <w:top w:val="nil"/>
              <w:left w:val="nil"/>
              <w:bottom w:val="single" w:sz="4" w:space="0" w:color="auto"/>
              <w:right w:val="single" w:sz="4" w:space="0" w:color="auto"/>
            </w:tcBorders>
            <w:shd w:val="clear" w:color="auto" w:fill="auto"/>
            <w:noWrap/>
            <w:vAlign w:val="bottom"/>
            <w:hideMark/>
          </w:tcPr>
          <w:p w:rsidR="00EF6569" w:rsidRPr="00D905C8" w:rsidRDefault="00EF6569" w:rsidP="004E5B6B">
            <w:pPr>
              <w:spacing w:after="0" w:line="240" w:lineRule="auto"/>
              <w:rPr>
                <w:rFonts w:ascii="Times New Roman" w:hAnsi="Times New Roman"/>
                <w:color w:val="333333"/>
                <w:sz w:val="24"/>
                <w:szCs w:val="24"/>
              </w:rPr>
            </w:pPr>
            <w:r w:rsidRPr="00D905C8">
              <w:rPr>
                <w:rFonts w:ascii="Times New Roman" w:hAnsi="Times New Roman"/>
                <w:color w:val="333333"/>
                <w:sz w:val="24"/>
                <w:szCs w:val="24"/>
              </w:rPr>
              <w:t xml:space="preserve">8 (384 52) </w:t>
            </w:r>
          </w:p>
          <w:p w:rsidR="00EF6569" w:rsidRPr="00D905C8" w:rsidRDefault="00EF6569" w:rsidP="004E5B6B">
            <w:pPr>
              <w:spacing w:after="0" w:line="240" w:lineRule="auto"/>
              <w:rPr>
                <w:rFonts w:ascii="Times New Roman" w:hAnsi="Times New Roman"/>
                <w:color w:val="333333"/>
                <w:sz w:val="24"/>
                <w:szCs w:val="24"/>
              </w:rPr>
            </w:pPr>
            <w:r w:rsidRPr="00D905C8">
              <w:rPr>
                <w:rFonts w:ascii="Times New Roman" w:hAnsi="Times New Roman"/>
                <w:color w:val="333333"/>
                <w:sz w:val="24"/>
                <w:szCs w:val="24"/>
              </w:rPr>
              <w:t>6-59-20</w:t>
            </w:r>
          </w:p>
        </w:tc>
        <w:tc>
          <w:tcPr>
            <w:tcW w:w="1083"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2</w:t>
            </w:r>
          </w:p>
        </w:tc>
        <w:tc>
          <w:tcPr>
            <w:tcW w:w="2011"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2</w:t>
            </w:r>
          </w:p>
        </w:tc>
        <w:tc>
          <w:tcPr>
            <w:tcW w:w="2583"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0</w:t>
            </w:r>
          </w:p>
        </w:tc>
      </w:tr>
      <w:tr w:rsidR="00EF6569" w:rsidRPr="00D905C8" w:rsidTr="004E5B6B">
        <w:trPr>
          <w:trHeight w:val="300"/>
          <w:jc w:val="center"/>
        </w:trPr>
        <w:tc>
          <w:tcPr>
            <w:tcW w:w="2743" w:type="dxa"/>
            <w:tcBorders>
              <w:top w:val="nil"/>
              <w:left w:val="single" w:sz="4" w:space="0" w:color="auto"/>
              <w:bottom w:val="single" w:sz="4" w:space="0" w:color="auto"/>
              <w:right w:val="single" w:sz="4" w:space="0" w:color="auto"/>
            </w:tcBorders>
            <w:shd w:val="clear" w:color="000000" w:fill="FFFFFF"/>
            <w:vAlign w:val="bottom"/>
            <w:hideMark/>
          </w:tcPr>
          <w:p w:rsidR="00EF6569" w:rsidRPr="00D905C8" w:rsidRDefault="00EF6569" w:rsidP="004E5B6B">
            <w:pPr>
              <w:spacing w:after="0" w:line="240" w:lineRule="auto"/>
              <w:rPr>
                <w:rFonts w:ascii="Times New Roman" w:hAnsi="Times New Roman"/>
                <w:sz w:val="24"/>
                <w:szCs w:val="24"/>
              </w:rPr>
            </w:pPr>
            <w:r w:rsidRPr="00D905C8">
              <w:rPr>
                <w:rFonts w:ascii="Times New Roman" w:hAnsi="Times New Roman"/>
                <w:sz w:val="24"/>
                <w:szCs w:val="24"/>
              </w:rPr>
              <w:t>Библиотека №12</w:t>
            </w:r>
          </w:p>
        </w:tc>
        <w:tc>
          <w:tcPr>
            <w:tcW w:w="960" w:type="dxa"/>
            <w:tcBorders>
              <w:top w:val="nil"/>
              <w:left w:val="nil"/>
              <w:bottom w:val="single" w:sz="4" w:space="0" w:color="auto"/>
              <w:right w:val="single" w:sz="4" w:space="0" w:color="auto"/>
            </w:tcBorders>
            <w:shd w:val="clear" w:color="000000" w:fill="FFFFFF"/>
            <w:vAlign w:val="center"/>
            <w:hideMark/>
          </w:tcPr>
          <w:p w:rsidR="00EF6569" w:rsidRPr="00D905C8" w:rsidRDefault="00EF6569" w:rsidP="004E5B6B">
            <w:pPr>
              <w:spacing w:after="0" w:line="240" w:lineRule="auto"/>
              <w:jc w:val="center"/>
              <w:rPr>
                <w:rFonts w:ascii="Times New Roman" w:hAnsi="Times New Roman"/>
                <w:sz w:val="24"/>
                <w:szCs w:val="24"/>
              </w:rPr>
            </w:pPr>
            <w:r w:rsidRPr="00D905C8">
              <w:rPr>
                <w:rFonts w:ascii="Times New Roman" w:hAnsi="Times New Roman"/>
                <w:sz w:val="24"/>
                <w:szCs w:val="24"/>
              </w:rPr>
              <w:t>1</w:t>
            </w:r>
          </w:p>
        </w:tc>
        <w:tc>
          <w:tcPr>
            <w:tcW w:w="2027"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w:t>
            </w:r>
          </w:p>
        </w:tc>
        <w:tc>
          <w:tcPr>
            <w:tcW w:w="1941"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0</w:t>
            </w:r>
          </w:p>
        </w:tc>
        <w:tc>
          <w:tcPr>
            <w:tcW w:w="1863" w:type="dxa"/>
            <w:tcBorders>
              <w:top w:val="nil"/>
              <w:left w:val="nil"/>
              <w:bottom w:val="single" w:sz="4" w:space="0" w:color="auto"/>
              <w:right w:val="single" w:sz="4" w:space="0" w:color="auto"/>
            </w:tcBorders>
            <w:shd w:val="clear" w:color="auto" w:fill="auto"/>
            <w:noWrap/>
            <w:vAlign w:val="bottom"/>
            <w:hideMark/>
          </w:tcPr>
          <w:p w:rsidR="00EF6569" w:rsidRPr="00D905C8" w:rsidRDefault="00EF6569" w:rsidP="004E5B6B">
            <w:pPr>
              <w:spacing w:after="0" w:line="240" w:lineRule="auto"/>
              <w:rPr>
                <w:rFonts w:ascii="Times New Roman" w:hAnsi="Times New Roman"/>
                <w:color w:val="333333"/>
                <w:sz w:val="24"/>
                <w:szCs w:val="24"/>
              </w:rPr>
            </w:pPr>
            <w:r w:rsidRPr="00D905C8">
              <w:rPr>
                <w:rFonts w:ascii="Times New Roman" w:hAnsi="Times New Roman"/>
                <w:color w:val="333333"/>
                <w:sz w:val="24"/>
                <w:szCs w:val="24"/>
              </w:rPr>
              <w:t>8 (384 52)</w:t>
            </w:r>
          </w:p>
          <w:p w:rsidR="00EF6569" w:rsidRPr="00D905C8" w:rsidRDefault="00EF6569" w:rsidP="004E5B6B">
            <w:pPr>
              <w:spacing w:after="0" w:line="240" w:lineRule="auto"/>
              <w:rPr>
                <w:rFonts w:ascii="Times New Roman" w:hAnsi="Times New Roman"/>
                <w:color w:val="333333"/>
                <w:sz w:val="24"/>
                <w:szCs w:val="24"/>
              </w:rPr>
            </w:pPr>
            <w:r w:rsidRPr="00D905C8">
              <w:rPr>
                <w:rFonts w:ascii="Times New Roman" w:hAnsi="Times New Roman"/>
                <w:color w:val="333333"/>
                <w:sz w:val="24"/>
                <w:szCs w:val="24"/>
              </w:rPr>
              <w:t>5-53-85</w:t>
            </w:r>
          </w:p>
        </w:tc>
        <w:tc>
          <w:tcPr>
            <w:tcW w:w="1083"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w:t>
            </w:r>
          </w:p>
        </w:tc>
        <w:tc>
          <w:tcPr>
            <w:tcW w:w="2011"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w:t>
            </w:r>
          </w:p>
        </w:tc>
        <w:tc>
          <w:tcPr>
            <w:tcW w:w="2583"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0</w:t>
            </w:r>
          </w:p>
        </w:tc>
      </w:tr>
      <w:tr w:rsidR="00EF6569" w:rsidRPr="00D905C8" w:rsidTr="004E5B6B">
        <w:trPr>
          <w:trHeight w:val="300"/>
          <w:jc w:val="center"/>
        </w:trPr>
        <w:tc>
          <w:tcPr>
            <w:tcW w:w="2743" w:type="dxa"/>
            <w:tcBorders>
              <w:top w:val="nil"/>
              <w:left w:val="single" w:sz="4" w:space="0" w:color="auto"/>
              <w:bottom w:val="single" w:sz="4" w:space="0" w:color="auto"/>
              <w:right w:val="single" w:sz="4" w:space="0" w:color="auto"/>
            </w:tcBorders>
            <w:shd w:val="clear" w:color="000000" w:fill="FFFFFF"/>
            <w:vAlign w:val="bottom"/>
            <w:hideMark/>
          </w:tcPr>
          <w:p w:rsidR="00EF6569" w:rsidRPr="00D905C8" w:rsidRDefault="00EF6569" w:rsidP="004E5B6B">
            <w:pPr>
              <w:spacing w:after="0" w:line="240" w:lineRule="auto"/>
              <w:rPr>
                <w:rFonts w:ascii="Times New Roman" w:hAnsi="Times New Roman"/>
                <w:sz w:val="24"/>
                <w:szCs w:val="24"/>
              </w:rPr>
            </w:pPr>
            <w:r w:rsidRPr="00D905C8">
              <w:rPr>
                <w:rFonts w:ascii="Times New Roman" w:hAnsi="Times New Roman"/>
                <w:sz w:val="24"/>
                <w:szCs w:val="24"/>
              </w:rPr>
              <w:t>Библиотека №13</w:t>
            </w:r>
          </w:p>
        </w:tc>
        <w:tc>
          <w:tcPr>
            <w:tcW w:w="960" w:type="dxa"/>
            <w:tcBorders>
              <w:top w:val="nil"/>
              <w:left w:val="nil"/>
              <w:bottom w:val="single" w:sz="4" w:space="0" w:color="auto"/>
              <w:right w:val="single" w:sz="4" w:space="0" w:color="auto"/>
            </w:tcBorders>
            <w:shd w:val="clear" w:color="000000" w:fill="FFFFFF"/>
            <w:vAlign w:val="center"/>
            <w:hideMark/>
          </w:tcPr>
          <w:p w:rsidR="00EF6569" w:rsidRPr="00D905C8" w:rsidRDefault="00EF6569" w:rsidP="004E5B6B">
            <w:pPr>
              <w:spacing w:after="0" w:line="240" w:lineRule="auto"/>
              <w:jc w:val="center"/>
              <w:rPr>
                <w:rFonts w:ascii="Times New Roman" w:hAnsi="Times New Roman"/>
                <w:sz w:val="24"/>
                <w:szCs w:val="24"/>
              </w:rPr>
            </w:pPr>
            <w:r w:rsidRPr="00D905C8">
              <w:rPr>
                <w:rFonts w:ascii="Times New Roman" w:hAnsi="Times New Roman"/>
                <w:sz w:val="24"/>
                <w:szCs w:val="24"/>
              </w:rPr>
              <w:t>1</w:t>
            </w:r>
          </w:p>
        </w:tc>
        <w:tc>
          <w:tcPr>
            <w:tcW w:w="2027"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w:t>
            </w:r>
          </w:p>
        </w:tc>
        <w:tc>
          <w:tcPr>
            <w:tcW w:w="1941"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0</w:t>
            </w:r>
          </w:p>
        </w:tc>
        <w:tc>
          <w:tcPr>
            <w:tcW w:w="1863"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нет</w:t>
            </w:r>
          </w:p>
        </w:tc>
        <w:tc>
          <w:tcPr>
            <w:tcW w:w="1083"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w:t>
            </w:r>
          </w:p>
        </w:tc>
        <w:tc>
          <w:tcPr>
            <w:tcW w:w="2011"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w:t>
            </w:r>
          </w:p>
        </w:tc>
        <w:tc>
          <w:tcPr>
            <w:tcW w:w="2583"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0</w:t>
            </w:r>
          </w:p>
        </w:tc>
      </w:tr>
      <w:tr w:rsidR="00EF6569" w:rsidRPr="00D905C8" w:rsidTr="004E5B6B">
        <w:trPr>
          <w:trHeight w:val="300"/>
          <w:jc w:val="center"/>
        </w:trPr>
        <w:tc>
          <w:tcPr>
            <w:tcW w:w="2743" w:type="dxa"/>
            <w:tcBorders>
              <w:top w:val="nil"/>
              <w:left w:val="single" w:sz="4" w:space="0" w:color="auto"/>
              <w:bottom w:val="single" w:sz="4" w:space="0" w:color="auto"/>
              <w:right w:val="single" w:sz="4" w:space="0" w:color="auto"/>
            </w:tcBorders>
            <w:shd w:val="clear" w:color="000000" w:fill="FFFFFF"/>
            <w:vAlign w:val="bottom"/>
            <w:hideMark/>
          </w:tcPr>
          <w:p w:rsidR="00EF6569" w:rsidRPr="00D905C8" w:rsidRDefault="00EF6569" w:rsidP="004E5B6B">
            <w:pPr>
              <w:spacing w:after="0" w:line="240" w:lineRule="auto"/>
              <w:rPr>
                <w:rFonts w:ascii="Times New Roman" w:hAnsi="Times New Roman"/>
                <w:sz w:val="24"/>
                <w:szCs w:val="24"/>
              </w:rPr>
            </w:pPr>
            <w:r w:rsidRPr="00D905C8">
              <w:rPr>
                <w:rFonts w:ascii="Times New Roman" w:hAnsi="Times New Roman"/>
                <w:sz w:val="24"/>
                <w:szCs w:val="24"/>
              </w:rPr>
              <w:t>Библиотека №14</w:t>
            </w:r>
          </w:p>
        </w:tc>
        <w:tc>
          <w:tcPr>
            <w:tcW w:w="960" w:type="dxa"/>
            <w:tcBorders>
              <w:top w:val="nil"/>
              <w:left w:val="nil"/>
              <w:bottom w:val="single" w:sz="4" w:space="0" w:color="auto"/>
              <w:right w:val="single" w:sz="4" w:space="0" w:color="auto"/>
            </w:tcBorders>
            <w:shd w:val="clear" w:color="000000" w:fill="FFFFFF"/>
            <w:vAlign w:val="center"/>
            <w:hideMark/>
          </w:tcPr>
          <w:p w:rsidR="00EF6569" w:rsidRPr="00D905C8" w:rsidRDefault="00EF6569" w:rsidP="004E5B6B">
            <w:pPr>
              <w:spacing w:after="0" w:line="240" w:lineRule="auto"/>
              <w:jc w:val="center"/>
              <w:rPr>
                <w:rFonts w:ascii="Times New Roman" w:hAnsi="Times New Roman"/>
                <w:sz w:val="24"/>
                <w:szCs w:val="24"/>
              </w:rPr>
            </w:pPr>
            <w:r w:rsidRPr="00D905C8">
              <w:rPr>
                <w:rFonts w:ascii="Times New Roman" w:hAnsi="Times New Roman"/>
                <w:sz w:val="24"/>
                <w:szCs w:val="24"/>
              </w:rPr>
              <w:t>1</w:t>
            </w:r>
          </w:p>
        </w:tc>
        <w:tc>
          <w:tcPr>
            <w:tcW w:w="2027"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w:t>
            </w:r>
          </w:p>
        </w:tc>
        <w:tc>
          <w:tcPr>
            <w:tcW w:w="1941"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0</w:t>
            </w:r>
          </w:p>
        </w:tc>
        <w:tc>
          <w:tcPr>
            <w:tcW w:w="1863" w:type="dxa"/>
            <w:tcBorders>
              <w:top w:val="nil"/>
              <w:left w:val="nil"/>
              <w:bottom w:val="single" w:sz="4" w:space="0" w:color="auto"/>
              <w:right w:val="single" w:sz="4" w:space="0" w:color="auto"/>
            </w:tcBorders>
            <w:shd w:val="clear" w:color="auto" w:fill="auto"/>
            <w:noWrap/>
            <w:vAlign w:val="bottom"/>
            <w:hideMark/>
          </w:tcPr>
          <w:p w:rsidR="00EF6569" w:rsidRPr="00D905C8" w:rsidRDefault="00EF6569" w:rsidP="004E5B6B">
            <w:pPr>
              <w:spacing w:after="0" w:line="240" w:lineRule="auto"/>
              <w:rPr>
                <w:rFonts w:ascii="Times New Roman" w:hAnsi="Times New Roman"/>
                <w:color w:val="333333"/>
                <w:sz w:val="24"/>
                <w:szCs w:val="24"/>
              </w:rPr>
            </w:pPr>
            <w:r w:rsidRPr="00D905C8">
              <w:rPr>
                <w:rFonts w:ascii="Times New Roman" w:hAnsi="Times New Roman"/>
                <w:color w:val="333333"/>
                <w:sz w:val="24"/>
                <w:szCs w:val="24"/>
              </w:rPr>
              <w:t xml:space="preserve">8 (384 52) </w:t>
            </w:r>
          </w:p>
          <w:p w:rsidR="00EF6569" w:rsidRPr="00D905C8" w:rsidRDefault="00EF6569" w:rsidP="004E5B6B">
            <w:pPr>
              <w:spacing w:after="0" w:line="240" w:lineRule="auto"/>
              <w:rPr>
                <w:rFonts w:ascii="Times New Roman" w:hAnsi="Times New Roman"/>
                <w:color w:val="333333"/>
                <w:sz w:val="24"/>
                <w:szCs w:val="24"/>
              </w:rPr>
            </w:pPr>
            <w:r w:rsidRPr="00D905C8">
              <w:rPr>
                <w:rFonts w:ascii="Times New Roman" w:hAnsi="Times New Roman"/>
                <w:color w:val="333333"/>
                <w:sz w:val="24"/>
                <w:szCs w:val="24"/>
              </w:rPr>
              <w:t>2-43-85</w:t>
            </w:r>
          </w:p>
        </w:tc>
        <w:tc>
          <w:tcPr>
            <w:tcW w:w="1083"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w:t>
            </w:r>
          </w:p>
        </w:tc>
        <w:tc>
          <w:tcPr>
            <w:tcW w:w="2011"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w:t>
            </w:r>
          </w:p>
        </w:tc>
        <w:tc>
          <w:tcPr>
            <w:tcW w:w="2583"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0</w:t>
            </w:r>
          </w:p>
        </w:tc>
      </w:tr>
      <w:tr w:rsidR="00EF6569" w:rsidRPr="00D905C8" w:rsidTr="004E5B6B">
        <w:trPr>
          <w:trHeight w:val="300"/>
          <w:jc w:val="center"/>
        </w:trPr>
        <w:tc>
          <w:tcPr>
            <w:tcW w:w="2743" w:type="dxa"/>
            <w:tcBorders>
              <w:top w:val="nil"/>
              <w:left w:val="single" w:sz="4" w:space="0" w:color="auto"/>
              <w:bottom w:val="single" w:sz="4" w:space="0" w:color="auto"/>
              <w:right w:val="single" w:sz="4" w:space="0" w:color="auto"/>
            </w:tcBorders>
            <w:shd w:val="clear" w:color="000000" w:fill="FFFFFF"/>
            <w:vAlign w:val="bottom"/>
            <w:hideMark/>
          </w:tcPr>
          <w:p w:rsidR="00EF6569" w:rsidRPr="00D905C8" w:rsidRDefault="00EF6569" w:rsidP="004E5B6B">
            <w:pPr>
              <w:spacing w:after="0" w:line="240" w:lineRule="auto"/>
              <w:rPr>
                <w:rFonts w:ascii="Times New Roman" w:hAnsi="Times New Roman"/>
                <w:sz w:val="24"/>
                <w:szCs w:val="24"/>
              </w:rPr>
            </w:pPr>
            <w:r w:rsidRPr="00D905C8">
              <w:rPr>
                <w:rFonts w:ascii="Times New Roman" w:hAnsi="Times New Roman"/>
                <w:sz w:val="24"/>
                <w:szCs w:val="24"/>
              </w:rPr>
              <w:t>Библиотека №16</w:t>
            </w:r>
          </w:p>
        </w:tc>
        <w:tc>
          <w:tcPr>
            <w:tcW w:w="960" w:type="dxa"/>
            <w:tcBorders>
              <w:top w:val="nil"/>
              <w:left w:val="nil"/>
              <w:bottom w:val="single" w:sz="4" w:space="0" w:color="auto"/>
              <w:right w:val="single" w:sz="4" w:space="0" w:color="auto"/>
            </w:tcBorders>
            <w:shd w:val="clear" w:color="000000" w:fill="FFFFFF"/>
            <w:vAlign w:val="center"/>
            <w:hideMark/>
          </w:tcPr>
          <w:p w:rsidR="00EF6569" w:rsidRPr="00D905C8" w:rsidRDefault="00EF6569" w:rsidP="004E5B6B">
            <w:pPr>
              <w:spacing w:after="0" w:line="240" w:lineRule="auto"/>
              <w:jc w:val="center"/>
              <w:rPr>
                <w:rFonts w:ascii="Times New Roman" w:hAnsi="Times New Roman"/>
                <w:sz w:val="24"/>
                <w:szCs w:val="24"/>
              </w:rPr>
            </w:pPr>
            <w:r w:rsidRPr="00D905C8">
              <w:rPr>
                <w:rFonts w:ascii="Times New Roman" w:hAnsi="Times New Roman"/>
                <w:sz w:val="24"/>
                <w:szCs w:val="24"/>
              </w:rPr>
              <w:t>2</w:t>
            </w:r>
          </w:p>
        </w:tc>
        <w:tc>
          <w:tcPr>
            <w:tcW w:w="2027"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w:t>
            </w:r>
          </w:p>
        </w:tc>
        <w:tc>
          <w:tcPr>
            <w:tcW w:w="1941"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0</w:t>
            </w:r>
          </w:p>
        </w:tc>
        <w:tc>
          <w:tcPr>
            <w:tcW w:w="1863" w:type="dxa"/>
            <w:tcBorders>
              <w:top w:val="nil"/>
              <w:left w:val="nil"/>
              <w:bottom w:val="single" w:sz="4" w:space="0" w:color="auto"/>
              <w:right w:val="single" w:sz="4" w:space="0" w:color="auto"/>
            </w:tcBorders>
            <w:shd w:val="clear" w:color="auto" w:fill="auto"/>
            <w:noWrap/>
            <w:vAlign w:val="bottom"/>
            <w:hideMark/>
          </w:tcPr>
          <w:p w:rsidR="00EF6569" w:rsidRPr="00D905C8" w:rsidRDefault="00EF6569" w:rsidP="004E5B6B">
            <w:pPr>
              <w:spacing w:after="0" w:line="240" w:lineRule="auto"/>
              <w:rPr>
                <w:rFonts w:ascii="Times New Roman" w:hAnsi="Times New Roman"/>
                <w:color w:val="333333"/>
                <w:sz w:val="24"/>
                <w:szCs w:val="24"/>
              </w:rPr>
            </w:pPr>
            <w:r w:rsidRPr="00D905C8">
              <w:rPr>
                <w:rFonts w:ascii="Times New Roman" w:hAnsi="Times New Roman"/>
                <w:color w:val="333333"/>
                <w:sz w:val="24"/>
                <w:szCs w:val="24"/>
              </w:rPr>
              <w:t xml:space="preserve">8 (384 52) </w:t>
            </w:r>
          </w:p>
          <w:p w:rsidR="00EF6569" w:rsidRPr="00D905C8" w:rsidRDefault="00EF6569" w:rsidP="004E5B6B">
            <w:pPr>
              <w:spacing w:after="0" w:line="240" w:lineRule="auto"/>
              <w:rPr>
                <w:rFonts w:ascii="Times New Roman" w:hAnsi="Times New Roman"/>
                <w:color w:val="333333"/>
                <w:sz w:val="24"/>
                <w:szCs w:val="24"/>
              </w:rPr>
            </w:pPr>
            <w:r w:rsidRPr="00D905C8">
              <w:rPr>
                <w:rFonts w:ascii="Times New Roman" w:hAnsi="Times New Roman"/>
                <w:color w:val="333333"/>
                <w:sz w:val="24"/>
                <w:szCs w:val="24"/>
              </w:rPr>
              <w:t>4-91-34</w:t>
            </w:r>
          </w:p>
        </w:tc>
        <w:tc>
          <w:tcPr>
            <w:tcW w:w="1083"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2</w:t>
            </w:r>
          </w:p>
        </w:tc>
        <w:tc>
          <w:tcPr>
            <w:tcW w:w="2011"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w:t>
            </w:r>
          </w:p>
        </w:tc>
        <w:tc>
          <w:tcPr>
            <w:tcW w:w="2583"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0</w:t>
            </w:r>
          </w:p>
        </w:tc>
      </w:tr>
    </w:tbl>
    <w:p w:rsidR="00EF6569" w:rsidRDefault="00EF6569" w:rsidP="00EF6569">
      <w:pPr>
        <w:rPr>
          <w:rFonts w:ascii="Times New Roman" w:hAnsi="Times New Roman"/>
          <w:sz w:val="28"/>
          <w:szCs w:val="28"/>
        </w:rPr>
      </w:pPr>
    </w:p>
    <w:tbl>
      <w:tblPr>
        <w:tblW w:w="15022" w:type="dxa"/>
        <w:jc w:val="center"/>
        <w:tblLayout w:type="fixed"/>
        <w:tblLook w:val="04A0"/>
      </w:tblPr>
      <w:tblGrid>
        <w:gridCol w:w="1498"/>
        <w:gridCol w:w="1341"/>
        <w:gridCol w:w="1356"/>
        <w:gridCol w:w="1872"/>
        <w:gridCol w:w="1482"/>
        <w:gridCol w:w="1036"/>
        <w:gridCol w:w="1965"/>
        <w:gridCol w:w="1725"/>
        <w:gridCol w:w="1398"/>
        <w:gridCol w:w="1349"/>
      </w:tblGrid>
      <w:tr w:rsidR="00EF6569" w:rsidRPr="00D905C8" w:rsidTr="004E5B6B">
        <w:trPr>
          <w:trHeight w:val="300"/>
          <w:jc w:val="center"/>
        </w:trPr>
        <w:tc>
          <w:tcPr>
            <w:tcW w:w="13673" w:type="dxa"/>
            <w:gridSpan w:val="9"/>
            <w:tcBorders>
              <w:top w:val="nil"/>
              <w:left w:val="nil"/>
              <w:bottom w:val="nil"/>
              <w:right w:val="nil"/>
            </w:tcBorders>
            <w:shd w:val="clear" w:color="auto" w:fill="auto"/>
            <w:noWrap/>
            <w:vAlign w:val="bottom"/>
            <w:hideMark/>
          </w:tcPr>
          <w:p w:rsidR="00EF6569" w:rsidRPr="00D905C8" w:rsidRDefault="00EF6569" w:rsidP="004E5B6B">
            <w:pPr>
              <w:spacing w:after="0" w:line="240" w:lineRule="auto"/>
              <w:rPr>
                <w:rFonts w:ascii="Times New Roman" w:hAnsi="Times New Roman"/>
                <w:b/>
                <w:bCs/>
                <w:color w:val="000000"/>
                <w:sz w:val="24"/>
                <w:szCs w:val="24"/>
              </w:rPr>
            </w:pPr>
            <w:r w:rsidRPr="00D905C8">
              <w:rPr>
                <w:rFonts w:ascii="Times New Roman" w:hAnsi="Times New Roman"/>
                <w:b/>
                <w:bCs/>
                <w:color w:val="000000"/>
                <w:sz w:val="24"/>
                <w:szCs w:val="24"/>
              </w:rPr>
              <w:t>Таблица 15.2 - Подключение к сети Интернет</w:t>
            </w:r>
          </w:p>
        </w:tc>
        <w:tc>
          <w:tcPr>
            <w:tcW w:w="1349" w:type="dxa"/>
            <w:tcBorders>
              <w:top w:val="nil"/>
              <w:left w:val="nil"/>
              <w:bottom w:val="nil"/>
              <w:right w:val="nil"/>
            </w:tcBorders>
            <w:shd w:val="clear" w:color="auto" w:fill="auto"/>
            <w:noWrap/>
            <w:vAlign w:val="bottom"/>
            <w:hideMark/>
          </w:tcPr>
          <w:p w:rsidR="00EF6569" w:rsidRPr="00D905C8" w:rsidRDefault="00EF6569" w:rsidP="004E5B6B">
            <w:pPr>
              <w:spacing w:after="0" w:line="240" w:lineRule="auto"/>
              <w:rPr>
                <w:color w:val="000000"/>
                <w:sz w:val="24"/>
                <w:szCs w:val="24"/>
              </w:rPr>
            </w:pPr>
          </w:p>
        </w:tc>
      </w:tr>
      <w:tr w:rsidR="00EF6569" w:rsidRPr="00D905C8" w:rsidTr="004E5B6B">
        <w:trPr>
          <w:trHeight w:val="435"/>
          <w:jc w:val="center"/>
        </w:trPr>
        <w:tc>
          <w:tcPr>
            <w:tcW w:w="14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Наименование библиотеки</w:t>
            </w:r>
          </w:p>
        </w:tc>
        <w:tc>
          <w:tcPr>
            <w:tcW w:w="13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Численность населения</w:t>
            </w:r>
          </w:p>
        </w:tc>
        <w:tc>
          <w:tcPr>
            <w:tcW w:w="13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Количество ПК с доступом к Интернету</w:t>
            </w:r>
          </w:p>
        </w:tc>
        <w:tc>
          <w:tcPr>
            <w:tcW w:w="18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Способ подключения*</w:t>
            </w:r>
          </w:p>
        </w:tc>
        <w:tc>
          <w:tcPr>
            <w:tcW w:w="14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Наличие Wi-Fi для пользователей</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Скорость</w:t>
            </w:r>
          </w:p>
        </w:tc>
        <w:tc>
          <w:tcPr>
            <w:tcW w:w="19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 xml:space="preserve">Вид </w:t>
            </w:r>
            <w:proofErr w:type="gramStart"/>
            <w:r w:rsidRPr="00D905C8">
              <w:rPr>
                <w:rFonts w:ascii="Times New Roman" w:hAnsi="Times New Roman"/>
                <w:color w:val="000000"/>
                <w:sz w:val="24"/>
                <w:szCs w:val="24"/>
              </w:rPr>
              <w:t>внешнего</w:t>
            </w:r>
            <w:proofErr w:type="gramEnd"/>
            <w:r w:rsidRPr="00D905C8">
              <w:rPr>
                <w:rFonts w:ascii="Times New Roman" w:hAnsi="Times New Roman"/>
                <w:color w:val="000000"/>
                <w:sz w:val="24"/>
                <w:szCs w:val="24"/>
              </w:rPr>
              <w:t xml:space="preserve"> IP (динамический, статический)</w:t>
            </w:r>
          </w:p>
        </w:tc>
        <w:tc>
          <w:tcPr>
            <w:tcW w:w="17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Провайдер</w:t>
            </w:r>
          </w:p>
        </w:tc>
        <w:tc>
          <w:tcPr>
            <w:tcW w:w="13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Стоимость подключения</w:t>
            </w:r>
          </w:p>
        </w:tc>
        <w:tc>
          <w:tcPr>
            <w:tcW w:w="134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Абонентская плата</w:t>
            </w:r>
          </w:p>
        </w:tc>
      </w:tr>
      <w:tr w:rsidR="00EF6569" w:rsidRPr="00D905C8" w:rsidTr="004E5B6B">
        <w:trPr>
          <w:trHeight w:val="630"/>
          <w:jc w:val="center"/>
        </w:trPr>
        <w:tc>
          <w:tcPr>
            <w:tcW w:w="1498" w:type="dxa"/>
            <w:vMerge/>
            <w:tcBorders>
              <w:top w:val="single" w:sz="4" w:space="0" w:color="auto"/>
              <w:left w:val="single" w:sz="4" w:space="0" w:color="auto"/>
              <w:bottom w:val="single" w:sz="4" w:space="0" w:color="000000"/>
              <w:right w:val="single" w:sz="4" w:space="0" w:color="auto"/>
            </w:tcBorders>
            <w:vAlign w:val="center"/>
            <w:hideMark/>
          </w:tcPr>
          <w:p w:rsidR="00EF6569" w:rsidRPr="00D905C8" w:rsidRDefault="00EF6569" w:rsidP="004E5B6B">
            <w:pPr>
              <w:spacing w:after="0" w:line="240" w:lineRule="auto"/>
              <w:rPr>
                <w:rFonts w:ascii="Times New Roman" w:hAnsi="Times New Roman"/>
                <w:color w:val="000000"/>
                <w:sz w:val="24"/>
                <w:szCs w:val="24"/>
              </w:rPr>
            </w:pPr>
          </w:p>
        </w:tc>
        <w:tc>
          <w:tcPr>
            <w:tcW w:w="1341" w:type="dxa"/>
            <w:vMerge/>
            <w:tcBorders>
              <w:top w:val="single" w:sz="4" w:space="0" w:color="auto"/>
              <w:left w:val="single" w:sz="4" w:space="0" w:color="auto"/>
              <w:bottom w:val="single" w:sz="4" w:space="0" w:color="000000"/>
              <w:right w:val="single" w:sz="4" w:space="0" w:color="auto"/>
            </w:tcBorders>
            <w:vAlign w:val="center"/>
            <w:hideMark/>
          </w:tcPr>
          <w:p w:rsidR="00EF6569" w:rsidRPr="00D905C8" w:rsidRDefault="00EF6569" w:rsidP="004E5B6B">
            <w:pPr>
              <w:spacing w:after="0" w:line="240" w:lineRule="auto"/>
              <w:rPr>
                <w:rFonts w:ascii="Times New Roman" w:hAnsi="Times New Roman"/>
                <w:color w:val="000000"/>
                <w:sz w:val="24"/>
                <w:szCs w:val="24"/>
              </w:rPr>
            </w:pPr>
          </w:p>
        </w:tc>
        <w:tc>
          <w:tcPr>
            <w:tcW w:w="1356" w:type="dxa"/>
            <w:vMerge/>
            <w:tcBorders>
              <w:top w:val="single" w:sz="4" w:space="0" w:color="auto"/>
              <w:left w:val="single" w:sz="4" w:space="0" w:color="auto"/>
              <w:bottom w:val="single" w:sz="4" w:space="0" w:color="000000"/>
              <w:right w:val="single" w:sz="4" w:space="0" w:color="auto"/>
            </w:tcBorders>
            <w:vAlign w:val="center"/>
            <w:hideMark/>
          </w:tcPr>
          <w:p w:rsidR="00EF6569" w:rsidRPr="00D905C8" w:rsidRDefault="00EF6569" w:rsidP="004E5B6B">
            <w:pPr>
              <w:spacing w:after="0" w:line="240" w:lineRule="auto"/>
              <w:rPr>
                <w:rFonts w:ascii="Times New Roman" w:hAnsi="Times New Roman"/>
                <w:color w:val="000000"/>
                <w:sz w:val="24"/>
                <w:szCs w:val="24"/>
              </w:rPr>
            </w:pPr>
          </w:p>
        </w:tc>
        <w:tc>
          <w:tcPr>
            <w:tcW w:w="1872" w:type="dxa"/>
            <w:vMerge/>
            <w:tcBorders>
              <w:top w:val="single" w:sz="4" w:space="0" w:color="auto"/>
              <w:left w:val="single" w:sz="4" w:space="0" w:color="auto"/>
              <w:bottom w:val="single" w:sz="4" w:space="0" w:color="000000"/>
              <w:right w:val="single" w:sz="4" w:space="0" w:color="auto"/>
            </w:tcBorders>
            <w:vAlign w:val="center"/>
            <w:hideMark/>
          </w:tcPr>
          <w:p w:rsidR="00EF6569" w:rsidRPr="00D905C8" w:rsidRDefault="00EF6569" w:rsidP="004E5B6B">
            <w:pPr>
              <w:spacing w:after="0" w:line="240" w:lineRule="auto"/>
              <w:rPr>
                <w:rFonts w:ascii="Times New Roman" w:hAnsi="Times New Roman"/>
                <w:color w:val="000000"/>
                <w:sz w:val="24"/>
                <w:szCs w:val="24"/>
              </w:rPr>
            </w:pPr>
          </w:p>
        </w:tc>
        <w:tc>
          <w:tcPr>
            <w:tcW w:w="1482" w:type="dxa"/>
            <w:vMerge/>
            <w:tcBorders>
              <w:top w:val="single" w:sz="4" w:space="0" w:color="auto"/>
              <w:left w:val="single" w:sz="4" w:space="0" w:color="auto"/>
              <w:bottom w:val="single" w:sz="4" w:space="0" w:color="000000"/>
              <w:right w:val="single" w:sz="4" w:space="0" w:color="auto"/>
            </w:tcBorders>
            <w:vAlign w:val="center"/>
            <w:hideMark/>
          </w:tcPr>
          <w:p w:rsidR="00EF6569" w:rsidRPr="00D905C8" w:rsidRDefault="00EF6569" w:rsidP="004E5B6B">
            <w:pPr>
              <w:spacing w:after="0" w:line="240" w:lineRule="auto"/>
              <w:rPr>
                <w:rFonts w:ascii="Times New Roman" w:hAnsi="Times New Roman"/>
                <w:color w:val="000000"/>
                <w:sz w:val="24"/>
                <w:szCs w:val="24"/>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rsidR="00EF6569" w:rsidRPr="00D905C8" w:rsidRDefault="00EF6569" w:rsidP="004E5B6B">
            <w:pPr>
              <w:spacing w:after="0" w:line="240" w:lineRule="auto"/>
              <w:rPr>
                <w:rFonts w:ascii="Times New Roman" w:hAnsi="Times New Roman"/>
                <w:color w:val="000000"/>
                <w:sz w:val="24"/>
                <w:szCs w:val="24"/>
              </w:rPr>
            </w:pPr>
          </w:p>
        </w:tc>
        <w:tc>
          <w:tcPr>
            <w:tcW w:w="1965" w:type="dxa"/>
            <w:vMerge/>
            <w:tcBorders>
              <w:top w:val="single" w:sz="4" w:space="0" w:color="auto"/>
              <w:left w:val="single" w:sz="4" w:space="0" w:color="auto"/>
              <w:bottom w:val="single" w:sz="4" w:space="0" w:color="000000"/>
              <w:right w:val="single" w:sz="4" w:space="0" w:color="auto"/>
            </w:tcBorders>
            <w:vAlign w:val="center"/>
            <w:hideMark/>
          </w:tcPr>
          <w:p w:rsidR="00EF6569" w:rsidRPr="00D905C8" w:rsidRDefault="00EF6569" w:rsidP="004E5B6B">
            <w:pPr>
              <w:spacing w:after="0" w:line="240" w:lineRule="auto"/>
              <w:rPr>
                <w:rFonts w:ascii="Times New Roman" w:hAnsi="Times New Roman"/>
                <w:color w:val="000000"/>
                <w:sz w:val="24"/>
                <w:szCs w:val="24"/>
              </w:rPr>
            </w:pPr>
          </w:p>
        </w:tc>
        <w:tc>
          <w:tcPr>
            <w:tcW w:w="1725" w:type="dxa"/>
            <w:vMerge/>
            <w:tcBorders>
              <w:top w:val="single" w:sz="4" w:space="0" w:color="auto"/>
              <w:left w:val="single" w:sz="4" w:space="0" w:color="auto"/>
              <w:bottom w:val="single" w:sz="4" w:space="0" w:color="000000"/>
              <w:right w:val="single" w:sz="4" w:space="0" w:color="auto"/>
            </w:tcBorders>
            <w:vAlign w:val="center"/>
            <w:hideMark/>
          </w:tcPr>
          <w:p w:rsidR="00EF6569" w:rsidRPr="00D905C8" w:rsidRDefault="00EF6569" w:rsidP="004E5B6B">
            <w:pPr>
              <w:spacing w:after="0" w:line="240" w:lineRule="auto"/>
              <w:rPr>
                <w:rFonts w:ascii="Times New Roman" w:hAnsi="Times New Roman"/>
                <w:color w:val="000000"/>
                <w:sz w:val="24"/>
                <w:szCs w:val="24"/>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EF6569" w:rsidRPr="00D905C8" w:rsidRDefault="00EF6569" w:rsidP="004E5B6B">
            <w:pPr>
              <w:spacing w:after="0" w:line="240" w:lineRule="auto"/>
              <w:rPr>
                <w:rFonts w:ascii="Times New Roman" w:hAnsi="Times New Roman"/>
                <w:color w:val="000000"/>
                <w:sz w:val="24"/>
                <w:szCs w:val="24"/>
              </w:rPr>
            </w:pPr>
          </w:p>
        </w:tc>
        <w:tc>
          <w:tcPr>
            <w:tcW w:w="1349" w:type="dxa"/>
            <w:vMerge/>
            <w:tcBorders>
              <w:top w:val="single" w:sz="4" w:space="0" w:color="auto"/>
              <w:left w:val="single" w:sz="4" w:space="0" w:color="auto"/>
              <w:bottom w:val="single" w:sz="4" w:space="0" w:color="000000"/>
              <w:right w:val="single" w:sz="4" w:space="0" w:color="auto"/>
            </w:tcBorders>
            <w:vAlign w:val="center"/>
            <w:hideMark/>
          </w:tcPr>
          <w:p w:rsidR="00EF6569" w:rsidRPr="00D905C8" w:rsidRDefault="00EF6569" w:rsidP="004E5B6B">
            <w:pPr>
              <w:spacing w:after="0" w:line="240" w:lineRule="auto"/>
              <w:rPr>
                <w:rFonts w:ascii="Times New Roman" w:hAnsi="Times New Roman"/>
                <w:color w:val="000000"/>
                <w:sz w:val="24"/>
                <w:szCs w:val="24"/>
              </w:rPr>
            </w:pPr>
          </w:p>
        </w:tc>
      </w:tr>
      <w:tr w:rsidR="00EF6569" w:rsidRPr="00D905C8" w:rsidTr="004E5B6B">
        <w:trPr>
          <w:trHeight w:val="300"/>
          <w:jc w:val="center"/>
        </w:trPr>
        <w:tc>
          <w:tcPr>
            <w:tcW w:w="1498" w:type="dxa"/>
            <w:tcBorders>
              <w:top w:val="nil"/>
              <w:left w:val="single" w:sz="4" w:space="0" w:color="auto"/>
              <w:bottom w:val="single" w:sz="4" w:space="0" w:color="auto"/>
              <w:right w:val="single" w:sz="4" w:space="0" w:color="auto"/>
            </w:tcBorders>
            <w:shd w:val="clear" w:color="000000" w:fill="FFFFFF"/>
            <w:vAlign w:val="bottom"/>
            <w:hideMark/>
          </w:tcPr>
          <w:p w:rsidR="00EF6569" w:rsidRPr="00D905C8" w:rsidRDefault="00EF6569" w:rsidP="004E5B6B">
            <w:pPr>
              <w:spacing w:after="0" w:line="240" w:lineRule="auto"/>
              <w:rPr>
                <w:rFonts w:ascii="Times New Roman" w:hAnsi="Times New Roman"/>
                <w:sz w:val="24"/>
                <w:szCs w:val="24"/>
              </w:rPr>
            </w:pPr>
            <w:r w:rsidRPr="00D905C8">
              <w:rPr>
                <w:rFonts w:ascii="Times New Roman" w:hAnsi="Times New Roman"/>
                <w:sz w:val="24"/>
                <w:szCs w:val="24"/>
              </w:rPr>
              <w:t>ЦГБ</w:t>
            </w:r>
          </w:p>
        </w:tc>
        <w:tc>
          <w:tcPr>
            <w:tcW w:w="1341" w:type="dxa"/>
            <w:tcBorders>
              <w:top w:val="nil"/>
              <w:left w:val="nil"/>
              <w:bottom w:val="single" w:sz="4" w:space="0" w:color="auto"/>
              <w:right w:val="single" w:sz="4" w:space="0" w:color="auto"/>
            </w:tcBorders>
            <w:shd w:val="clear" w:color="auto" w:fill="auto"/>
            <w:noWrap/>
            <w:vAlign w:val="bottom"/>
            <w:hideMark/>
          </w:tcPr>
          <w:p w:rsidR="00EF6569" w:rsidRPr="00D905C8" w:rsidRDefault="00EF6569" w:rsidP="004E5B6B">
            <w:pPr>
              <w:spacing w:after="0" w:line="240" w:lineRule="auto"/>
              <w:jc w:val="right"/>
              <w:rPr>
                <w:rFonts w:ascii="Times New Roman" w:hAnsi="Times New Roman"/>
                <w:color w:val="000000"/>
                <w:sz w:val="24"/>
                <w:szCs w:val="24"/>
              </w:rPr>
            </w:pPr>
            <w:r w:rsidRPr="00D905C8">
              <w:rPr>
                <w:rFonts w:ascii="Times New Roman" w:hAnsi="Times New Roman"/>
                <w:color w:val="000000"/>
                <w:sz w:val="24"/>
                <w:szCs w:val="24"/>
              </w:rPr>
              <w:t>74 046</w:t>
            </w:r>
          </w:p>
        </w:tc>
        <w:tc>
          <w:tcPr>
            <w:tcW w:w="1356"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25</w:t>
            </w:r>
          </w:p>
        </w:tc>
        <w:tc>
          <w:tcPr>
            <w:tcW w:w="1872" w:type="dxa"/>
            <w:tcBorders>
              <w:top w:val="nil"/>
              <w:left w:val="nil"/>
              <w:bottom w:val="single" w:sz="4" w:space="0" w:color="auto"/>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Оптиковолокно (GPON)</w:t>
            </w:r>
          </w:p>
        </w:tc>
        <w:tc>
          <w:tcPr>
            <w:tcW w:w="1482" w:type="dxa"/>
            <w:tcBorders>
              <w:top w:val="nil"/>
              <w:left w:val="nil"/>
              <w:bottom w:val="single" w:sz="4" w:space="0" w:color="auto"/>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есть</w:t>
            </w:r>
          </w:p>
        </w:tc>
        <w:tc>
          <w:tcPr>
            <w:tcW w:w="1036" w:type="dxa"/>
            <w:tcBorders>
              <w:top w:val="nil"/>
              <w:left w:val="nil"/>
              <w:bottom w:val="single" w:sz="4" w:space="0" w:color="auto"/>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100 Мбит</w:t>
            </w:r>
          </w:p>
        </w:tc>
        <w:tc>
          <w:tcPr>
            <w:tcW w:w="1965"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Динамический</w:t>
            </w:r>
          </w:p>
        </w:tc>
        <w:tc>
          <w:tcPr>
            <w:tcW w:w="1725" w:type="dxa"/>
            <w:tcBorders>
              <w:top w:val="nil"/>
              <w:left w:val="nil"/>
              <w:bottom w:val="single" w:sz="4" w:space="0" w:color="auto"/>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Ростелеком</w:t>
            </w:r>
          </w:p>
        </w:tc>
        <w:tc>
          <w:tcPr>
            <w:tcW w:w="1398" w:type="dxa"/>
            <w:tcBorders>
              <w:top w:val="nil"/>
              <w:left w:val="nil"/>
              <w:bottom w:val="single" w:sz="4" w:space="0" w:color="auto"/>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нет</w:t>
            </w:r>
          </w:p>
        </w:tc>
        <w:tc>
          <w:tcPr>
            <w:tcW w:w="1349" w:type="dxa"/>
            <w:tcBorders>
              <w:top w:val="nil"/>
              <w:left w:val="nil"/>
              <w:bottom w:val="single" w:sz="4" w:space="0" w:color="auto"/>
              <w:right w:val="single" w:sz="4" w:space="0" w:color="auto"/>
            </w:tcBorders>
            <w:shd w:val="clear" w:color="auto" w:fill="auto"/>
            <w:noWrap/>
            <w:vAlign w:val="bottom"/>
            <w:hideMark/>
          </w:tcPr>
          <w:p w:rsidR="00EF6569" w:rsidRPr="00D905C8" w:rsidRDefault="00EF6569" w:rsidP="004E5B6B">
            <w:pPr>
              <w:spacing w:after="0" w:line="240" w:lineRule="auto"/>
              <w:jc w:val="right"/>
              <w:rPr>
                <w:color w:val="000000"/>
                <w:sz w:val="24"/>
                <w:szCs w:val="24"/>
              </w:rPr>
            </w:pPr>
            <w:r w:rsidRPr="00D905C8">
              <w:rPr>
                <w:color w:val="000000"/>
                <w:sz w:val="24"/>
                <w:szCs w:val="24"/>
              </w:rPr>
              <w:t>1100</w:t>
            </w:r>
          </w:p>
        </w:tc>
      </w:tr>
      <w:tr w:rsidR="00EF6569" w:rsidRPr="00D905C8" w:rsidTr="004E5B6B">
        <w:trPr>
          <w:trHeight w:val="510"/>
          <w:jc w:val="center"/>
        </w:trPr>
        <w:tc>
          <w:tcPr>
            <w:tcW w:w="1498" w:type="dxa"/>
            <w:tcBorders>
              <w:top w:val="nil"/>
              <w:left w:val="single" w:sz="4" w:space="0" w:color="auto"/>
              <w:bottom w:val="single" w:sz="4" w:space="0" w:color="auto"/>
              <w:right w:val="single" w:sz="4" w:space="0" w:color="auto"/>
            </w:tcBorders>
            <w:shd w:val="clear" w:color="000000" w:fill="FFFFFF"/>
            <w:vAlign w:val="bottom"/>
            <w:hideMark/>
          </w:tcPr>
          <w:p w:rsidR="00EF6569" w:rsidRPr="00D905C8" w:rsidRDefault="00EF6569" w:rsidP="004E5B6B">
            <w:pPr>
              <w:spacing w:after="0" w:line="240" w:lineRule="auto"/>
              <w:rPr>
                <w:rFonts w:ascii="Times New Roman" w:hAnsi="Times New Roman"/>
                <w:sz w:val="24"/>
                <w:szCs w:val="24"/>
              </w:rPr>
            </w:pPr>
            <w:r w:rsidRPr="00D905C8">
              <w:rPr>
                <w:rFonts w:ascii="Times New Roman" w:hAnsi="Times New Roman"/>
                <w:sz w:val="24"/>
                <w:szCs w:val="24"/>
              </w:rPr>
              <w:t>ЦДБ</w:t>
            </w:r>
          </w:p>
        </w:tc>
        <w:tc>
          <w:tcPr>
            <w:tcW w:w="1341" w:type="dxa"/>
            <w:tcBorders>
              <w:top w:val="nil"/>
              <w:left w:val="nil"/>
              <w:bottom w:val="single" w:sz="4" w:space="0" w:color="auto"/>
              <w:right w:val="single" w:sz="4" w:space="0" w:color="auto"/>
            </w:tcBorders>
            <w:shd w:val="clear" w:color="auto" w:fill="auto"/>
            <w:noWrap/>
            <w:vAlign w:val="bottom"/>
            <w:hideMark/>
          </w:tcPr>
          <w:p w:rsidR="00EF6569" w:rsidRPr="00D905C8" w:rsidRDefault="00EF6569" w:rsidP="004E5B6B">
            <w:pPr>
              <w:spacing w:after="0" w:line="240" w:lineRule="auto"/>
              <w:jc w:val="right"/>
              <w:rPr>
                <w:rFonts w:ascii="Times New Roman" w:hAnsi="Times New Roman"/>
                <w:color w:val="000000"/>
                <w:sz w:val="24"/>
                <w:szCs w:val="24"/>
              </w:rPr>
            </w:pPr>
            <w:r w:rsidRPr="00D905C8">
              <w:rPr>
                <w:rFonts w:ascii="Times New Roman" w:hAnsi="Times New Roman"/>
                <w:color w:val="000000"/>
                <w:sz w:val="24"/>
                <w:szCs w:val="24"/>
              </w:rPr>
              <w:t>74 046</w:t>
            </w:r>
          </w:p>
        </w:tc>
        <w:tc>
          <w:tcPr>
            <w:tcW w:w="1356"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8</w:t>
            </w:r>
          </w:p>
        </w:tc>
        <w:tc>
          <w:tcPr>
            <w:tcW w:w="1872"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Оптиковолокно (GPON)</w:t>
            </w:r>
          </w:p>
        </w:tc>
        <w:tc>
          <w:tcPr>
            <w:tcW w:w="1482"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есть</w:t>
            </w:r>
          </w:p>
        </w:tc>
        <w:tc>
          <w:tcPr>
            <w:tcW w:w="1036"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100 Мбит</w:t>
            </w:r>
          </w:p>
        </w:tc>
        <w:tc>
          <w:tcPr>
            <w:tcW w:w="1965"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Динамический</w:t>
            </w:r>
          </w:p>
        </w:tc>
        <w:tc>
          <w:tcPr>
            <w:tcW w:w="1725" w:type="dxa"/>
            <w:tcBorders>
              <w:top w:val="nil"/>
              <w:left w:val="nil"/>
              <w:bottom w:val="single" w:sz="4" w:space="0" w:color="auto"/>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Е-Лайт-Телеком</w:t>
            </w:r>
          </w:p>
        </w:tc>
        <w:tc>
          <w:tcPr>
            <w:tcW w:w="1398" w:type="dxa"/>
            <w:tcBorders>
              <w:top w:val="nil"/>
              <w:left w:val="nil"/>
              <w:bottom w:val="single" w:sz="4" w:space="0" w:color="auto"/>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нет</w:t>
            </w:r>
          </w:p>
        </w:tc>
        <w:tc>
          <w:tcPr>
            <w:tcW w:w="1349"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1600</w:t>
            </w:r>
          </w:p>
        </w:tc>
      </w:tr>
      <w:tr w:rsidR="00EF6569" w:rsidRPr="00D905C8" w:rsidTr="004E5B6B">
        <w:trPr>
          <w:trHeight w:val="300"/>
          <w:jc w:val="center"/>
        </w:trPr>
        <w:tc>
          <w:tcPr>
            <w:tcW w:w="1498" w:type="dxa"/>
            <w:tcBorders>
              <w:top w:val="nil"/>
              <w:left w:val="single" w:sz="4" w:space="0" w:color="auto"/>
              <w:bottom w:val="single" w:sz="4" w:space="0" w:color="auto"/>
              <w:right w:val="single" w:sz="4" w:space="0" w:color="auto"/>
            </w:tcBorders>
            <w:shd w:val="clear" w:color="000000" w:fill="FFFFFF"/>
            <w:vAlign w:val="bottom"/>
            <w:hideMark/>
          </w:tcPr>
          <w:p w:rsidR="00EF6569" w:rsidRPr="00D905C8" w:rsidRDefault="00EF6569" w:rsidP="004E5B6B">
            <w:pPr>
              <w:spacing w:after="0" w:line="240" w:lineRule="auto"/>
              <w:rPr>
                <w:rFonts w:ascii="Times New Roman" w:hAnsi="Times New Roman"/>
                <w:sz w:val="24"/>
                <w:szCs w:val="24"/>
              </w:rPr>
            </w:pPr>
            <w:r w:rsidRPr="00D905C8">
              <w:rPr>
                <w:rFonts w:ascii="Times New Roman" w:hAnsi="Times New Roman"/>
                <w:sz w:val="24"/>
                <w:szCs w:val="24"/>
              </w:rPr>
              <w:t>Библиотека № 1</w:t>
            </w:r>
          </w:p>
        </w:tc>
        <w:tc>
          <w:tcPr>
            <w:tcW w:w="1341" w:type="dxa"/>
            <w:tcBorders>
              <w:top w:val="nil"/>
              <w:left w:val="nil"/>
              <w:bottom w:val="single" w:sz="4" w:space="0" w:color="auto"/>
              <w:right w:val="single" w:sz="4" w:space="0" w:color="auto"/>
            </w:tcBorders>
            <w:shd w:val="clear" w:color="auto" w:fill="auto"/>
            <w:noWrap/>
            <w:vAlign w:val="bottom"/>
            <w:hideMark/>
          </w:tcPr>
          <w:p w:rsidR="00EF6569" w:rsidRPr="00D905C8" w:rsidRDefault="00EF6569" w:rsidP="004E5B6B">
            <w:pPr>
              <w:spacing w:after="0" w:line="240" w:lineRule="auto"/>
              <w:jc w:val="right"/>
              <w:rPr>
                <w:rFonts w:ascii="Times New Roman" w:hAnsi="Times New Roman"/>
                <w:color w:val="000000"/>
                <w:sz w:val="24"/>
                <w:szCs w:val="24"/>
              </w:rPr>
            </w:pPr>
            <w:r w:rsidRPr="00D905C8">
              <w:rPr>
                <w:rFonts w:ascii="Times New Roman" w:hAnsi="Times New Roman"/>
                <w:color w:val="000000"/>
                <w:sz w:val="24"/>
                <w:szCs w:val="24"/>
              </w:rPr>
              <w:t>15 315</w:t>
            </w:r>
          </w:p>
        </w:tc>
        <w:tc>
          <w:tcPr>
            <w:tcW w:w="1356"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3</w:t>
            </w:r>
          </w:p>
        </w:tc>
        <w:tc>
          <w:tcPr>
            <w:tcW w:w="1872"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Оптиковолокно (GPON)</w:t>
            </w:r>
          </w:p>
        </w:tc>
        <w:tc>
          <w:tcPr>
            <w:tcW w:w="1482"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есть</w:t>
            </w:r>
          </w:p>
        </w:tc>
        <w:tc>
          <w:tcPr>
            <w:tcW w:w="1036"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100 Мбит</w:t>
            </w:r>
          </w:p>
        </w:tc>
        <w:tc>
          <w:tcPr>
            <w:tcW w:w="1965"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Динамический</w:t>
            </w:r>
          </w:p>
        </w:tc>
        <w:tc>
          <w:tcPr>
            <w:tcW w:w="1725" w:type="dxa"/>
            <w:tcBorders>
              <w:top w:val="nil"/>
              <w:left w:val="nil"/>
              <w:bottom w:val="single" w:sz="4" w:space="0" w:color="auto"/>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Ростелеком</w:t>
            </w:r>
          </w:p>
        </w:tc>
        <w:tc>
          <w:tcPr>
            <w:tcW w:w="1398" w:type="dxa"/>
            <w:tcBorders>
              <w:top w:val="nil"/>
              <w:left w:val="nil"/>
              <w:bottom w:val="single" w:sz="4" w:space="0" w:color="auto"/>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нет</w:t>
            </w:r>
          </w:p>
        </w:tc>
        <w:tc>
          <w:tcPr>
            <w:tcW w:w="1349"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1100</w:t>
            </w:r>
          </w:p>
        </w:tc>
      </w:tr>
      <w:tr w:rsidR="00EF6569" w:rsidRPr="00D905C8" w:rsidTr="004E5B6B">
        <w:trPr>
          <w:trHeight w:val="1020"/>
          <w:jc w:val="center"/>
        </w:trPr>
        <w:tc>
          <w:tcPr>
            <w:tcW w:w="1498" w:type="dxa"/>
            <w:tcBorders>
              <w:top w:val="nil"/>
              <w:left w:val="single" w:sz="4" w:space="0" w:color="auto"/>
              <w:bottom w:val="single" w:sz="4" w:space="0" w:color="auto"/>
              <w:right w:val="single" w:sz="4" w:space="0" w:color="auto"/>
            </w:tcBorders>
            <w:shd w:val="clear" w:color="000000" w:fill="FFFFFF"/>
            <w:vAlign w:val="bottom"/>
            <w:hideMark/>
          </w:tcPr>
          <w:p w:rsidR="00EF6569" w:rsidRPr="00D905C8" w:rsidRDefault="00EF6569" w:rsidP="004E5B6B">
            <w:pPr>
              <w:spacing w:after="0" w:line="240" w:lineRule="auto"/>
              <w:rPr>
                <w:rFonts w:ascii="Times New Roman" w:hAnsi="Times New Roman"/>
                <w:sz w:val="24"/>
                <w:szCs w:val="24"/>
              </w:rPr>
            </w:pPr>
            <w:r w:rsidRPr="00D905C8">
              <w:rPr>
                <w:rFonts w:ascii="Times New Roman" w:hAnsi="Times New Roman"/>
                <w:sz w:val="24"/>
                <w:szCs w:val="24"/>
              </w:rPr>
              <w:lastRenderedPageBreak/>
              <w:t>Библиотека №2</w:t>
            </w:r>
          </w:p>
        </w:tc>
        <w:tc>
          <w:tcPr>
            <w:tcW w:w="1341" w:type="dxa"/>
            <w:tcBorders>
              <w:top w:val="nil"/>
              <w:left w:val="nil"/>
              <w:bottom w:val="single" w:sz="4" w:space="0" w:color="auto"/>
              <w:right w:val="single" w:sz="4" w:space="0" w:color="auto"/>
            </w:tcBorders>
            <w:shd w:val="clear" w:color="auto" w:fill="auto"/>
            <w:noWrap/>
            <w:vAlign w:val="bottom"/>
            <w:hideMark/>
          </w:tcPr>
          <w:p w:rsidR="00EF6569" w:rsidRPr="00D905C8" w:rsidRDefault="00EF6569" w:rsidP="004E5B6B">
            <w:pPr>
              <w:spacing w:after="0" w:line="240" w:lineRule="auto"/>
              <w:jc w:val="right"/>
              <w:rPr>
                <w:rFonts w:ascii="Times New Roman" w:hAnsi="Times New Roman"/>
                <w:color w:val="000000"/>
                <w:sz w:val="24"/>
                <w:szCs w:val="24"/>
              </w:rPr>
            </w:pPr>
            <w:r w:rsidRPr="00D905C8">
              <w:rPr>
                <w:rFonts w:ascii="Times New Roman" w:hAnsi="Times New Roman"/>
                <w:color w:val="000000"/>
                <w:sz w:val="24"/>
                <w:szCs w:val="24"/>
              </w:rPr>
              <w:t>15 315</w:t>
            </w:r>
          </w:p>
        </w:tc>
        <w:tc>
          <w:tcPr>
            <w:tcW w:w="1356"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w:t>
            </w:r>
          </w:p>
        </w:tc>
        <w:tc>
          <w:tcPr>
            <w:tcW w:w="1872"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Медная пара (SHDSL)</w:t>
            </w:r>
          </w:p>
        </w:tc>
        <w:tc>
          <w:tcPr>
            <w:tcW w:w="1482"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нет</w:t>
            </w:r>
          </w:p>
        </w:tc>
        <w:tc>
          <w:tcPr>
            <w:tcW w:w="1036"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2048 Кбит</w:t>
            </w:r>
          </w:p>
        </w:tc>
        <w:tc>
          <w:tcPr>
            <w:tcW w:w="1965"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Динамический</w:t>
            </w:r>
          </w:p>
        </w:tc>
        <w:tc>
          <w:tcPr>
            <w:tcW w:w="1725" w:type="dxa"/>
            <w:tcBorders>
              <w:top w:val="nil"/>
              <w:left w:val="nil"/>
              <w:bottom w:val="single" w:sz="4" w:space="0" w:color="auto"/>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Узел производственно-технической связи</w:t>
            </w:r>
          </w:p>
        </w:tc>
        <w:tc>
          <w:tcPr>
            <w:tcW w:w="1398" w:type="dxa"/>
            <w:tcBorders>
              <w:top w:val="nil"/>
              <w:left w:val="nil"/>
              <w:bottom w:val="single" w:sz="4" w:space="0" w:color="auto"/>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нет</w:t>
            </w:r>
          </w:p>
        </w:tc>
        <w:tc>
          <w:tcPr>
            <w:tcW w:w="1349"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1000</w:t>
            </w:r>
          </w:p>
        </w:tc>
      </w:tr>
      <w:tr w:rsidR="00EF6569" w:rsidRPr="00D905C8" w:rsidTr="004E5B6B">
        <w:trPr>
          <w:trHeight w:val="300"/>
          <w:jc w:val="center"/>
        </w:trPr>
        <w:tc>
          <w:tcPr>
            <w:tcW w:w="1498" w:type="dxa"/>
            <w:tcBorders>
              <w:top w:val="nil"/>
              <w:left w:val="single" w:sz="4" w:space="0" w:color="auto"/>
              <w:bottom w:val="single" w:sz="4" w:space="0" w:color="auto"/>
              <w:right w:val="single" w:sz="4" w:space="0" w:color="auto"/>
            </w:tcBorders>
            <w:shd w:val="clear" w:color="000000" w:fill="FFFFFF"/>
            <w:vAlign w:val="bottom"/>
            <w:hideMark/>
          </w:tcPr>
          <w:p w:rsidR="00EF6569" w:rsidRPr="00D905C8" w:rsidRDefault="00EF6569" w:rsidP="004E5B6B">
            <w:pPr>
              <w:spacing w:after="0" w:line="240" w:lineRule="auto"/>
              <w:rPr>
                <w:rFonts w:ascii="Times New Roman" w:hAnsi="Times New Roman"/>
                <w:sz w:val="24"/>
                <w:szCs w:val="24"/>
              </w:rPr>
            </w:pPr>
            <w:r w:rsidRPr="00D905C8">
              <w:rPr>
                <w:rFonts w:ascii="Times New Roman" w:hAnsi="Times New Roman"/>
                <w:sz w:val="24"/>
                <w:szCs w:val="24"/>
              </w:rPr>
              <w:t>Библиотека №3</w:t>
            </w:r>
          </w:p>
        </w:tc>
        <w:tc>
          <w:tcPr>
            <w:tcW w:w="1341" w:type="dxa"/>
            <w:tcBorders>
              <w:top w:val="nil"/>
              <w:left w:val="nil"/>
              <w:bottom w:val="single" w:sz="4" w:space="0" w:color="auto"/>
              <w:right w:val="single" w:sz="4" w:space="0" w:color="auto"/>
            </w:tcBorders>
            <w:shd w:val="clear" w:color="auto" w:fill="auto"/>
            <w:noWrap/>
            <w:vAlign w:val="bottom"/>
            <w:hideMark/>
          </w:tcPr>
          <w:p w:rsidR="00EF6569" w:rsidRPr="00D905C8" w:rsidRDefault="00EF6569" w:rsidP="004E5B6B">
            <w:pPr>
              <w:spacing w:after="0" w:line="240" w:lineRule="auto"/>
              <w:jc w:val="right"/>
              <w:rPr>
                <w:rFonts w:ascii="Times New Roman" w:hAnsi="Times New Roman"/>
                <w:color w:val="000000"/>
                <w:sz w:val="24"/>
                <w:szCs w:val="24"/>
              </w:rPr>
            </w:pPr>
            <w:r w:rsidRPr="00D905C8">
              <w:rPr>
                <w:rFonts w:ascii="Times New Roman" w:hAnsi="Times New Roman"/>
                <w:color w:val="000000"/>
                <w:sz w:val="24"/>
                <w:szCs w:val="24"/>
              </w:rPr>
              <w:t>12 618</w:t>
            </w:r>
          </w:p>
        </w:tc>
        <w:tc>
          <w:tcPr>
            <w:tcW w:w="1356"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2</w:t>
            </w:r>
          </w:p>
        </w:tc>
        <w:tc>
          <w:tcPr>
            <w:tcW w:w="1872"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Оптиковолокно (GPON)</w:t>
            </w:r>
          </w:p>
        </w:tc>
        <w:tc>
          <w:tcPr>
            <w:tcW w:w="1482"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есть</w:t>
            </w:r>
          </w:p>
        </w:tc>
        <w:tc>
          <w:tcPr>
            <w:tcW w:w="1036"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100 Мбит</w:t>
            </w:r>
          </w:p>
        </w:tc>
        <w:tc>
          <w:tcPr>
            <w:tcW w:w="1965"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Динамический</w:t>
            </w:r>
          </w:p>
        </w:tc>
        <w:tc>
          <w:tcPr>
            <w:tcW w:w="1725" w:type="dxa"/>
            <w:tcBorders>
              <w:top w:val="nil"/>
              <w:left w:val="nil"/>
              <w:bottom w:val="single" w:sz="4" w:space="0" w:color="auto"/>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Ростелеком</w:t>
            </w:r>
          </w:p>
        </w:tc>
        <w:tc>
          <w:tcPr>
            <w:tcW w:w="1398" w:type="dxa"/>
            <w:tcBorders>
              <w:top w:val="nil"/>
              <w:left w:val="nil"/>
              <w:bottom w:val="single" w:sz="4" w:space="0" w:color="auto"/>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нет</w:t>
            </w:r>
          </w:p>
        </w:tc>
        <w:tc>
          <w:tcPr>
            <w:tcW w:w="1349"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1100</w:t>
            </w:r>
          </w:p>
        </w:tc>
      </w:tr>
      <w:tr w:rsidR="00EF6569" w:rsidRPr="00D905C8" w:rsidTr="004E5B6B">
        <w:trPr>
          <w:trHeight w:val="510"/>
          <w:jc w:val="center"/>
        </w:trPr>
        <w:tc>
          <w:tcPr>
            <w:tcW w:w="1498" w:type="dxa"/>
            <w:tcBorders>
              <w:top w:val="nil"/>
              <w:left w:val="single" w:sz="4" w:space="0" w:color="auto"/>
              <w:bottom w:val="single" w:sz="4" w:space="0" w:color="auto"/>
              <w:right w:val="single" w:sz="4" w:space="0" w:color="auto"/>
            </w:tcBorders>
            <w:shd w:val="clear" w:color="000000" w:fill="FFFFFF"/>
            <w:vAlign w:val="bottom"/>
            <w:hideMark/>
          </w:tcPr>
          <w:p w:rsidR="00EF6569" w:rsidRPr="00D905C8" w:rsidRDefault="00EF6569" w:rsidP="004E5B6B">
            <w:pPr>
              <w:spacing w:after="0" w:line="240" w:lineRule="auto"/>
              <w:rPr>
                <w:rFonts w:ascii="Times New Roman" w:hAnsi="Times New Roman"/>
                <w:sz w:val="24"/>
                <w:szCs w:val="24"/>
              </w:rPr>
            </w:pPr>
            <w:r w:rsidRPr="00D905C8">
              <w:rPr>
                <w:rFonts w:ascii="Times New Roman" w:hAnsi="Times New Roman"/>
                <w:sz w:val="24"/>
                <w:szCs w:val="24"/>
              </w:rPr>
              <w:t>Библиотека №5</w:t>
            </w:r>
          </w:p>
        </w:tc>
        <w:tc>
          <w:tcPr>
            <w:tcW w:w="1341" w:type="dxa"/>
            <w:tcBorders>
              <w:top w:val="nil"/>
              <w:left w:val="nil"/>
              <w:bottom w:val="single" w:sz="4" w:space="0" w:color="auto"/>
              <w:right w:val="single" w:sz="4" w:space="0" w:color="auto"/>
            </w:tcBorders>
            <w:shd w:val="clear" w:color="auto" w:fill="auto"/>
            <w:noWrap/>
            <w:vAlign w:val="bottom"/>
            <w:hideMark/>
          </w:tcPr>
          <w:p w:rsidR="00EF6569" w:rsidRPr="00D905C8" w:rsidRDefault="00EF6569" w:rsidP="004E5B6B">
            <w:pPr>
              <w:spacing w:after="0" w:line="240" w:lineRule="auto"/>
              <w:jc w:val="right"/>
              <w:rPr>
                <w:rFonts w:ascii="Times New Roman" w:hAnsi="Times New Roman"/>
                <w:color w:val="000000"/>
                <w:sz w:val="24"/>
                <w:szCs w:val="24"/>
              </w:rPr>
            </w:pPr>
            <w:r w:rsidRPr="00D905C8">
              <w:rPr>
                <w:rFonts w:ascii="Times New Roman" w:hAnsi="Times New Roman"/>
                <w:color w:val="000000"/>
                <w:sz w:val="24"/>
                <w:szCs w:val="24"/>
              </w:rPr>
              <w:t>14 075</w:t>
            </w:r>
          </w:p>
        </w:tc>
        <w:tc>
          <w:tcPr>
            <w:tcW w:w="1356"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w:t>
            </w:r>
          </w:p>
        </w:tc>
        <w:tc>
          <w:tcPr>
            <w:tcW w:w="1872"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Витая пара (LAN)</w:t>
            </w:r>
          </w:p>
        </w:tc>
        <w:tc>
          <w:tcPr>
            <w:tcW w:w="1482"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есть</w:t>
            </w:r>
          </w:p>
        </w:tc>
        <w:tc>
          <w:tcPr>
            <w:tcW w:w="1036"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2048 Кбит</w:t>
            </w:r>
          </w:p>
        </w:tc>
        <w:tc>
          <w:tcPr>
            <w:tcW w:w="1965"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Динамический</w:t>
            </w:r>
          </w:p>
        </w:tc>
        <w:tc>
          <w:tcPr>
            <w:tcW w:w="1725" w:type="dxa"/>
            <w:tcBorders>
              <w:top w:val="nil"/>
              <w:left w:val="nil"/>
              <w:bottom w:val="single" w:sz="4" w:space="0" w:color="auto"/>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Кузбасссвязьуголь</w:t>
            </w:r>
          </w:p>
        </w:tc>
        <w:tc>
          <w:tcPr>
            <w:tcW w:w="1398" w:type="dxa"/>
            <w:tcBorders>
              <w:top w:val="nil"/>
              <w:left w:val="nil"/>
              <w:bottom w:val="single" w:sz="4" w:space="0" w:color="auto"/>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нет</w:t>
            </w:r>
          </w:p>
        </w:tc>
        <w:tc>
          <w:tcPr>
            <w:tcW w:w="1349"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1000</w:t>
            </w:r>
          </w:p>
        </w:tc>
      </w:tr>
      <w:tr w:rsidR="00EF6569" w:rsidRPr="00D905C8" w:rsidTr="004E5B6B">
        <w:trPr>
          <w:trHeight w:val="1020"/>
          <w:jc w:val="center"/>
        </w:trPr>
        <w:tc>
          <w:tcPr>
            <w:tcW w:w="1498" w:type="dxa"/>
            <w:tcBorders>
              <w:top w:val="nil"/>
              <w:left w:val="single" w:sz="4" w:space="0" w:color="auto"/>
              <w:bottom w:val="single" w:sz="4" w:space="0" w:color="auto"/>
              <w:right w:val="single" w:sz="4" w:space="0" w:color="auto"/>
            </w:tcBorders>
            <w:shd w:val="clear" w:color="000000" w:fill="FFFFFF"/>
            <w:vAlign w:val="bottom"/>
            <w:hideMark/>
          </w:tcPr>
          <w:p w:rsidR="00EF6569" w:rsidRPr="00D905C8" w:rsidRDefault="00EF6569" w:rsidP="004E5B6B">
            <w:pPr>
              <w:spacing w:after="0" w:line="240" w:lineRule="auto"/>
              <w:rPr>
                <w:rFonts w:ascii="Times New Roman" w:hAnsi="Times New Roman"/>
                <w:sz w:val="24"/>
                <w:szCs w:val="24"/>
              </w:rPr>
            </w:pPr>
            <w:r w:rsidRPr="00D905C8">
              <w:rPr>
                <w:rFonts w:ascii="Times New Roman" w:hAnsi="Times New Roman"/>
                <w:sz w:val="24"/>
                <w:szCs w:val="24"/>
              </w:rPr>
              <w:t>Библиотека №6</w:t>
            </w:r>
          </w:p>
        </w:tc>
        <w:tc>
          <w:tcPr>
            <w:tcW w:w="1341" w:type="dxa"/>
            <w:tcBorders>
              <w:top w:val="nil"/>
              <w:left w:val="nil"/>
              <w:bottom w:val="single" w:sz="4" w:space="0" w:color="auto"/>
              <w:right w:val="single" w:sz="4" w:space="0" w:color="auto"/>
            </w:tcBorders>
            <w:shd w:val="clear" w:color="auto" w:fill="auto"/>
            <w:noWrap/>
            <w:vAlign w:val="bottom"/>
            <w:hideMark/>
          </w:tcPr>
          <w:p w:rsidR="00EF6569" w:rsidRPr="00D905C8" w:rsidRDefault="00EF6569" w:rsidP="004E5B6B">
            <w:pPr>
              <w:spacing w:after="0" w:line="240" w:lineRule="auto"/>
              <w:jc w:val="right"/>
              <w:rPr>
                <w:rFonts w:ascii="Times New Roman" w:hAnsi="Times New Roman"/>
                <w:color w:val="000000"/>
                <w:sz w:val="24"/>
                <w:szCs w:val="24"/>
              </w:rPr>
            </w:pPr>
            <w:r w:rsidRPr="00D905C8">
              <w:rPr>
                <w:rFonts w:ascii="Times New Roman" w:hAnsi="Times New Roman"/>
                <w:color w:val="000000"/>
                <w:sz w:val="24"/>
                <w:szCs w:val="24"/>
              </w:rPr>
              <w:t>15 315</w:t>
            </w:r>
          </w:p>
        </w:tc>
        <w:tc>
          <w:tcPr>
            <w:tcW w:w="1356"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w:t>
            </w:r>
          </w:p>
        </w:tc>
        <w:tc>
          <w:tcPr>
            <w:tcW w:w="1872"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Медная пара (SHDSL)</w:t>
            </w:r>
          </w:p>
        </w:tc>
        <w:tc>
          <w:tcPr>
            <w:tcW w:w="1482"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нет</w:t>
            </w:r>
          </w:p>
        </w:tc>
        <w:tc>
          <w:tcPr>
            <w:tcW w:w="1036"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2048 Кбит</w:t>
            </w:r>
          </w:p>
        </w:tc>
        <w:tc>
          <w:tcPr>
            <w:tcW w:w="1965"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Динамический</w:t>
            </w:r>
          </w:p>
        </w:tc>
        <w:tc>
          <w:tcPr>
            <w:tcW w:w="1725" w:type="dxa"/>
            <w:tcBorders>
              <w:top w:val="nil"/>
              <w:left w:val="nil"/>
              <w:bottom w:val="single" w:sz="4" w:space="0" w:color="auto"/>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Узел производственно-технической связи</w:t>
            </w:r>
          </w:p>
        </w:tc>
        <w:tc>
          <w:tcPr>
            <w:tcW w:w="1398" w:type="dxa"/>
            <w:tcBorders>
              <w:top w:val="nil"/>
              <w:left w:val="nil"/>
              <w:bottom w:val="single" w:sz="4" w:space="0" w:color="auto"/>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нет</w:t>
            </w:r>
          </w:p>
        </w:tc>
        <w:tc>
          <w:tcPr>
            <w:tcW w:w="1349"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1000</w:t>
            </w:r>
          </w:p>
        </w:tc>
      </w:tr>
      <w:tr w:rsidR="00EF6569" w:rsidRPr="00D905C8" w:rsidTr="004E5B6B">
        <w:trPr>
          <w:trHeight w:val="300"/>
          <w:jc w:val="center"/>
        </w:trPr>
        <w:tc>
          <w:tcPr>
            <w:tcW w:w="1498" w:type="dxa"/>
            <w:tcBorders>
              <w:top w:val="nil"/>
              <w:left w:val="single" w:sz="4" w:space="0" w:color="auto"/>
              <w:bottom w:val="single" w:sz="4" w:space="0" w:color="auto"/>
              <w:right w:val="single" w:sz="4" w:space="0" w:color="auto"/>
            </w:tcBorders>
            <w:shd w:val="clear" w:color="000000" w:fill="FFFFFF"/>
            <w:vAlign w:val="bottom"/>
            <w:hideMark/>
          </w:tcPr>
          <w:p w:rsidR="00EF6569" w:rsidRPr="00D905C8" w:rsidRDefault="00EF6569" w:rsidP="004E5B6B">
            <w:pPr>
              <w:spacing w:after="0" w:line="240" w:lineRule="auto"/>
              <w:rPr>
                <w:rFonts w:ascii="Times New Roman" w:hAnsi="Times New Roman"/>
                <w:sz w:val="24"/>
                <w:szCs w:val="24"/>
              </w:rPr>
            </w:pPr>
            <w:r w:rsidRPr="00D905C8">
              <w:rPr>
                <w:rFonts w:ascii="Times New Roman" w:hAnsi="Times New Roman"/>
                <w:sz w:val="24"/>
                <w:szCs w:val="24"/>
              </w:rPr>
              <w:t>Библиотека №7</w:t>
            </w:r>
          </w:p>
        </w:tc>
        <w:tc>
          <w:tcPr>
            <w:tcW w:w="1341" w:type="dxa"/>
            <w:tcBorders>
              <w:top w:val="nil"/>
              <w:left w:val="nil"/>
              <w:bottom w:val="single" w:sz="4" w:space="0" w:color="auto"/>
              <w:right w:val="single" w:sz="4" w:space="0" w:color="auto"/>
            </w:tcBorders>
            <w:shd w:val="clear" w:color="auto" w:fill="auto"/>
            <w:noWrap/>
            <w:vAlign w:val="bottom"/>
            <w:hideMark/>
          </w:tcPr>
          <w:p w:rsidR="00EF6569" w:rsidRPr="00D905C8" w:rsidRDefault="00EF6569" w:rsidP="004E5B6B">
            <w:pPr>
              <w:spacing w:after="0" w:line="240" w:lineRule="auto"/>
              <w:jc w:val="right"/>
              <w:rPr>
                <w:rFonts w:ascii="Times New Roman" w:hAnsi="Times New Roman"/>
                <w:color w:val="000000"/>
                <w:sz w:val="24"/>
                <w:szCs w:val="24"/>
              </w:rPr>
            </w:pPr>
            <w:r w:rsidRPr="00D905C8">
              <w:rPr>
                <w:rFonts w:ascii="Times New Roman" w:hAnsi="Times New Roman"/>
                <w:color w:val="000000"/>
                <w:sz w:val="24"/>
                <w:szCs w:val="24"/>
              </w:rPr>
              <w:t>15 315</w:t>
            </w:r>
          </w:p>
        </w:tc>
        <w:tc>
          <w:tcPr>
            <w:tcW w:w="1356"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w:t>
            </w:r>
          </w:p>
        </w:tc>
        <w:tc>
          <w:tcPr>
            <w:tcW w:w="1872"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Оптиковолокно (GPON)</w:t>
            </w:r>
          </w:p>
        </w:tc>
        <w:tc>
          <w:tcPr>
            <w:tcW w:w="1482"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есть</w:t>
            </w:r>
          </w:p>
        </w:tc>
        <w:tc>
          <w:tcPr>
            <w:tcW w:w="1036"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100 Мбит</w:t>
            </w:r>
          </w:p>
        </w:tc>
        <w:tc>
          <w:tcPr>
            <w:tcW w:w="1965"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Динамический</w:t>
            </w:r>
          </w:p>
        </w:tc>
        <w:tc>
          <w:tcPr>
            <w:tcW w:w="1725" w:type="dxa"/>
            <w:tcBorders>
              <w:top w:val="nil"/>
              <w:left w:val="nil"/>
              <w:bottom w:val="single" w:sz="4" w:space="0" w:color="auto"/>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Ростелеком</w:t>
            </w:r>
          </w:p>
        </w:tc>
        <w:tc>
          <w:tcPr>
            <w:tcW w:w="1398" w:type="dxa"/>
            <w:tcBorders>
              <w:top w:val="nil"/>
              <w:left w:val="nil"/>
              <w:bottom w:val="single" w:sz="4" w:space="0" w:color="auto"/>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нет</w:t>
            </w:r>
          </w:p>
        </w:tc>
        <w:tc>
          <w:tcPr>
            <w:tcW w:w="1349"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1100</w:t>
            </w:r>
          </w:p>
        </w:tc>
      </w:tr>
      <w:tr w:rsidR="00EF6569" w:rsidRPr="00D905C8" w:rsidTr="004E5B6B">
        <w:trPr>
          <w:trHeight w:val="300"/>
          <w:jc w:val="center"/>
        </w:trPr>
        <w:tc>
          <w:tcPr>
            <w:tcW w:w="1498" w:type="dxa"/>
            <w:tcBorders>
              <w:top w:val="nil"/>
              <w:left w:val="single" w:sz="4" w:space="0" w:color="auto"/>
              <w:bottom w:val="single" w:sz="4" w:space="0" w:color="auto"/>
              <w:right w:val="single" w:sz="4" w:space="0" w:color="auto"/>
            </w:tcBorders>
            <w:shd w:val="clear" w:color="000000" w:fill="FFFFFF"/>
            <w:vAlign w:val="bottom"/>
            <w:hideMark/>
          </w:tcPr>
          <w:p w:rsidR="00EF6569" w:rsidRPr="00D905C8" w:rsidRDefault="00EF6569" w:rsidP="004E5B6B">
            <w:pPr>
              <w:spacing w:after="0" w:line="240" w:lineRule="auto"/>
              <w:rPr>
                <w:rFonts w:ascii="Times New Roman" w:hAnsi="Times New Roman"/>
                <w:sz w:val="24"/>
                <w:szCs w:val="24"/>
              </w:rPr>
            </w:pPr>
            <w:r w:rsidRPr="00D905C8">
              <w:rPr>
                <w:rFonts w:ascii="Times New Roman" w:hAnsi="Times New Roman"/>
                <w:sz w:val="24"/>
                <w:szCs w:val="24"/>
              </w:rPr>
              <w:t>Библиотека №8</w:t>
            </w:r>
          </w:p>
        </w:tc>
        <w:tc>
          <w:tcPr>
            <w:tcW w:w="1341" w:type="dxa"/>
            <w:tcBorders>
              <w:top w:val="nil"/>
              <w:left w:val="nil"/>
              <w:bottom w:val="single" w:sz="4" w:space="0" w:color="auto"/>
              <w:right w:val="single" w:sz="4" w:space="0" w:color="auto"/>
            </w:tcBorders>
            <w:shd w:val="clear" w:color="auto" w:fill="auto"/>
            <w:noWrap/>
            <w:vAlign w:val="bottom"/>
            <w:hideMark/>
          </w:tcPr>
          <w:p w:rsidR="00EF6569" w:rsidRPr="00D905C8" w:rsidRDefault="00EF6569" w:rsidP="004E5B6B">
            <w:pPr>
              <w:spacing w:after="0" w:line="240" w:lineRule="auto"/>
              <w:jc w:val="right"/>
              <w:rPr>
                <w:rFonts w:ascii="Times New Roman" w:hAnsi="Times New Roman"/>
                <w:color w:val="000000"/>
                <w:sz w:val="24"/>
                <w:szCs w:val="24"/>
              </w:rPr>
            </w:pPr>
            <w:r w:rsidRPr="00D905C8">
              <w:rPr>
                <w:rFonts w:ascii="Times New Roman" w:hAnsi="Times New Roman"/>
                <w:color w:val="000000"/>
                <w:sz w:val="24"/>
                <w:szCs w:val="24"/>
              </w:rPr>
              <w:t>74 046</w:t>
            </w:r>
          </w:p>
        </w:tc>
        <w:tc>
          <w:tcPr>
            <w:tcW w:w="1356"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w:t>
            </w:r>
          </w:p>
        </w:tc>
        <w:tc>
          <w:tcPr>
            <w:tcW w:w="1872"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Витая пара (LAN)</w:t>
            </w:r>
          </w:p>
        </w:tc>
        <w:tc>
          <w:tcPr>
            <w:tcW w:w="1482"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нет</w:t>
            </w:r>
          </w:p>
        </w:tc>
        <w:tc>
          <w:tcPr>
            <w:tcW w:w="1036"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512 Кбит</w:t>
            </w:r>
          </w:p>
        </w:tc>
        <w:tc>
          <w:tcPr>
            <w:tcW w:w="1965"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Динамический</w:t>
            </w:r>
          </w:p>
        </w:tc>
        <w:tc>
          <w:tcPr>
            <w:tcW w:w="1725" w:type="dxa"/>
            <w:tcBorders>
              <w:top w:val="nil"/>
              <w:left w:val="nil"/>
              <w:bottom w:val="single" w:sz="4" w:space="0" w:color="auto"/>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Белка-Телеком</w:t>
            </w:r>
          </w:p>
        </w:tc>
        <w:tc>
          <w:tcPr>
            <w:tcW w:w="1398" w:type="dxa"/>
            <w:tcBorders>
              <w:top w:val="nil"/>
              <w:left w:val="nil"/>
              <w:bottom w:val="single" w:sz="4" w:space="0" w:color="auto"/>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нет</w:t>
            </w:r>
          </w:p>
        </w:tc>
        <w:tc>
          <w:tcPr>
            <w:tcW w:w="1349"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бесплатно</w:t>
            </w:r>
          </w:p>
        </w:tc>
      </w:tr>
      <w:tr w:rsidR="00EF6569" w:rsidRPr="00D905C8" w:rsidTr="004E5B6B">
        <w:trPr>
          <w:trHeight w:val="300"/>
          <w:jc w:val="center"/>
        </w:trPr>
        <w:tc>
          <w:tcPr>
            <w:tcW w:w="1498" w:type="dxa"/>
            <w:tcBorders>
              <w:top w:val="nil"/>
              <w:left w:val="single" w:sz="4" w:space="0" w:color="auto"/>
              <w:bottom w:val="single" w:sz="4" w:space="0" w:color="auto"/>
              <w:right w:val="single" w:sz="4" w:space="0" w:color="auto"/>
            </w:tcBorders>
            <w:shd w:val="clear" w:color="000000" w:fill="FFFFFF"/>
            <w:vAlign w:val="bottom"/>
            <w:hideMark/>
          </w:tcPr>
          <w:p w:rsidR="00EF6569" w:rsidRPr="00D905C8" w:rsidRDefault="00EF6569" w:rsidP="004E5B6B">
            <w:pPr>
              <w:spacing w:after="0" w:line="240" w:lineRule="auto"/>
              <w:rPr>
                <w:rFonts w:ascii="Times New Roman" w:hAnsi="Times New Roman"/>
                <w:sz w:val="24"/>
                <w:szCs w:val="24"/>
              </w:rPr>
            </w:pPr>
            <w:r w:rsidRPr="00D905C8">
              <w:rPr>
                <w:rFonts w:ascii="Times New Roman" w:hAnsi="Times New Roman"/>
                <w:sz w:val="24"/>
                <w:szCs w:val="24"/>
              </w:rPr>
              <w:t>Библиотека №10</w:t>
            </w:r>
          </w:p>
        </w:tc>
        <w:tc>
          <w:tcPr>
            <w:tcW w:w="1341" w:type="dxa"/>
            <w:tcBorders>
              <w:top w:val="nil"/>
              <w:left w:val="nil"/>
              <w:bottom w:val="single" w:sz="4" w:space="0" w:color="auto"/>
              <w:right w:val="single" w:sz="4" w:space="0" w:color="auto"/>
            </w:tcBorders>
            <w:shd w:val="clear" w:color="auto" w:fill="auto"/>
            <w:noWrap/>
            <w:vAlign w:val="bottom"/>
            <w:hideMark/>
          </w:tcPr>
          <w:p w:rsidR="00EF6569" w:rsidRPr="00D905C8" w:rsidRDefault="00EF6569" w:rsidP="004E5B6B">
            <w:pPr>
              <w:spacing w:after="0" w:line="240" w:lineRule="auto"/>
              <w:jc w:val="right"/>
              <w:rPr>
                <w:rFonts w:ascii="Times New Roman" w:hAnsi="Times New Roman"/>
                <w:color w:val="000000"/>
                <w:sz w:val="24"/>
                <w:szCs w:val="24"/>
              </w:rPr>
            </w:pPr>
            <w:r w:rsidRPr="00D905C8">
              <w:rPr>
                <w:rFonts w:ascii="Times New Roman" w:hAnsi="Times New Roman"/>
                <w:color w:val="000000"/>
                <w:sz w:val="24"/>
                <w:szCs w:val="24"/>
              </w:rPr>
              <w:t>12 262</w:t>
            </w:r>
          </w:p>
        </w:tc>
        <w:tc>
          <w:tcPr>
            <w:tcW w:w="1356"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2</w:t>
            </w:r>
          </w:p>
        </w:tc>
        <w:tc>
          <w:tcPr>
            <w:tcW w:w="1872"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Медная пара (SHDSL)</w:t>
            </w:r>
          </w:p>
        </w:tc>
        <w:tc>
          <w:tcPr>
            <w:tcW w:w="1482"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есть</w:t>
            </w:r>
          </w:p>
        </w:tc>
        <w:tc>
          <w:tcPr>
            <w:tcW w:w="1036"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100 Мбит</w:t>
            </w:r>
          </w:p>
        </w:tc>
        <w:tc>
          <w:tcPr>
            <w:tcW w:w="1965"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Динамический</w:t>
            </w:r>
          </w:p>
        </w:tc>
        <w:tc>
          <w:tcPr>
            <w:tcW w:w="1725" w:type="dxa"/>
            <w:tcBorders>
              <w:top w:val="nil"/>
              <w:left w:val="nil"/>
              <w:bottom w:val="single" w:sz="4" w:space="0" w:color="auto"/>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Ростелеком</w:t>
            </w:r>
          </w:p>
        </w:tc>
        <w:tc>
          <w:tcPr>
            <w:tcW w:w="1398" w:type="dxa"/>
            <w:tcBorders>
              <w:top w:val="nil"/>
              <w:left w:val="nil"/>
              <w:bottom w:val="single" w:sz="4" w:space="0" w:color="auto"/>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нет</w:t>
            </w:r>
          </w:p>
        </w:tc>
        <w:tc>
          <w:tcPr>
            <w:tcW w:w="1349"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1100</w:t>
            </w:r>
          </w:p>
        </w:tc>
      </w:tr>
      <w:tr w:rsidR="00EF6569" w:rsidRPr="00D905C8" w:rsidTr="004E5B6B">
        <w:trPr>
          <w:trHeight w:val="1020"/>
          <w:jc w:val="center"/>
        </w:trPr>
        <w:tc>
          <w:tcPr>
            <w:tcW w:w="1498" w:type="dxa"/>
            <w:tcBorders>
              <w:top w:val="nil"/>
              <w:left w:val="single" w:sz="4" w:space="0" w:color="auto"/>
              <w:bottom w:val="single" w:sz="4" w:space="0" w:color="auto"/>
              <w:right w:val="single" w:sz="4" w:space="0" w:color="auto"/>
            </w:tcBorders>
            <w:shd w:val="clear" w:color="000000" w:fill="FFFFFF"/>
            <w:vAlign w:val="bottom"/>
            <w:hideMark/>
          </w:tcPr>
          <w:p w:rsidR="00EF6569" w:rsidRPr="00D905C8" w:rsidRDefault="00EF6569" w:rsidP="004E5B6B">
            <w:pPr>
              <w:spacing w:after="0" w:line="240" w:lineRule="auto"/>
              <w:rPr>
                <w:rFonts w:ascii="Times New Roman" w:hAnsi="Times New Roman"/>
                <w:sz w:val="24"/>
                <w:szCs w:val="24"/>
              </w:rPr>
            </w:pPr>
            <w:r w:rsidRPr="00D905C8">
              <w:rPr>
                <w:rFonts w:ascii="Times New Roman" w:hAnsi="Times New Roman"/>
                <w:sz w:val="24"/>
                <w:szCs w:val="24"/>
              </w:rPr>
              <w:t>Библиотека №12</w:t>
            </w:r>
          </w:p>
        </w:tc>
        <w:tc>
          <w:tcPr>
            <w:tcW w:w="1341" w:type="dxa"/>
            <w:tcBorders>
              <w:top w:val="nil"/>
              <w:left w:val="nil"/>
              <w:bottom w:val="single" w:sz="4" w:space="0" w:color="auto"/>
              <w:right w:val="single" w:sz="4" w:space="0" w:color="auto"/>
            </w:tcBorders>
            <w:shd w:val="clear" w:color="auto" w:fill="auto"/>
            <w:noWrap/>
            <w:vAlign w:val="bottom"/>
            <w:hideMark/>
          </w:tcPr>
          <w:p w:rsidR="00EF6569" w:rsidRPr="00D905C8" w:rsidRDefault="00EF6569" w:rsidP="004E5B6B">
            <w:pPr>
              <w:spacing w:after="0" w:line="240" w:lineRule="auto"/>
              <w:jc w:val="right"/>
              <w:rPr>
                <w:rFonts w:ascii="Times New Roman" w:hAnsi="Times New Roman"/>
                <w:color w:val="000000"/>
                <w:sz w:val="24"/>
                <w:szCs w:val="24"/>
              </w:rPr>
            </w:pPr>
            <w:r w:rsidRPr="00D905C8">
              <w:rPr>
                <w:rFonts w:ascii="Times New Roman" w:hAnsi="Times New Roman"/>
                <w:color w:val="000000"/>
                <w:sz w:val="24"/>
                <w:szCs w:val="24"/>
              </w:rPr>
              <w:t>15 315</w:t>
            </w:r>
          </w:p>
        </w:tc>
        <w:tc>
          <w:tcPr>
            <w:tcW w:w="1356"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w:t>
            </w:r>
          </w:p>
        </w:tc>
        <w:tc>
          <w:tcPr>
            <w:tcW w:w="1872"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Медная пара (SHDSL)</w:t>
            </w:r>
          </w:p>
        </w:tc>
        <w:tc>
          <w:tcPr>
            <w:tcW w:w="1482"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нет</w:t>
            </w:r>
          </w:p>
        </w:tc>
        <w:tc>
          <w:tcPr>
            <w:tcW w:w="1036"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2048 Кбит</w:t>
            </w:r>
          </w:p>
        </w:tc>
        <w:tc>
          <w:tcPr>
            <w:tcW w:w="1965"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Динамический</w:t>
            </w:r>
          </w:p>
        </w:tc>
        <w:tc>
          <w:tcPr>
            <w:tcW w:w="1725" w:type="dxa"/>
            <w:tcBorders>
              <w:top w:val="nil"/>
              <w:left w:val="nil"/>
              <w:bottom w:val="single" w:sz="4" w:space="0" w:color="auto"/>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Узел производственно-технической связи</w:t>
            </w:r>
          </w:p>
        </w:tc>
        <w:tc>
          <w:tcPr>
            <w:tcW w:w="1398" w:type="dxa"/>
            <w:tcBorders>
              <w:top w:val="nil"/>
              <w:left w:val="nil"/>
              <w:bottom w:val="single" w:sz="4" w:space="0" w:color="auto"/>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нет</w:t>
            </w:r>
          </w:p>
        </w:tc>
        <w:tc>
          <w:tcPr>
            <w:tcW w:w="1349"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1000</w:t>
            </w:r>
          </w:p>
        </w:tc>
      </w:tr>
      <w:tr w:rsidR="00EF6569" w:rsidRPr="00D905C8" w:rsidTr="004E5B6B">
        <w:trPr>
          <w:trHeight w:val="1020"/>
          <w:jc w:val="center"/>
        </w:trPr>
        <w:tc>
          <w:tcPr>
            <w:tcW w:w="1498" w:type="dxa"/>
            <w:tcBorders>
              <w:top w:val="nil"/>
              <w:left w:val="single" w:sz="4" w:space="0" w:color="auto"/>
              <w:bottom w:val="single" w:sz="4" w:space="0" w:color="auto"/>
              <w:right w:val="single" w:sz="4" w:space="0" w:color="auto"/>
            </w:tcBorders>
            <w:shd w:val="clear" w:color="000000" w:fill="FFFFFF"/>
            <w:vAlign w:val="bottom"/>
            <w:hideMark/>
          </w:tcPr>
          <w:p w:rsidR="00EF6569" w:rsidRPr="00D905C8" w:rsidRDefault="00EF6569" w:rsidP="004E5B6B">
            <w:pPr>
              <w:spacing w:after="0" w:line="240" w:lineRule="auto"/>
              <w:rPr>
                <w:rFonts w:ascii="Times New Roman" w:hAnsi="Times New Roman"/>
                <w:sz w:val="24"/>
                <w:szCs w:val="24"/>
              </w:rPr>
            </w:pPr>
            <w:r w:rsidRPr="00D905C8">
              <w:rPr>
                <w:rFonts w:ascii="Times New Roman" w:hAnsi="Times New Roman"/>
                <w:sz w:val="24"/>
                <w:szCs w:val="24"/>
              </w:rPr>
              <w:t>Библиотека №13</w:t>
            </w:r>
          </w:p>
        </w:tc>
        <w:tc>
          <w:tcPr>
            <w:tcW w:w="1341" w:type="dxa"/>
            <w:tcBorders>
              <w:top w:val="nil"/>
              <w:left w:val="nil"/>
              <w:bottom w:val="single" w:sz="4" w:space="0" w:color="auto"/>
              <w:right w:val="single" w:sz="4" w:space="0" w:color="auto"/>
            </w:tcBorders>
            <w:shd w:val="clear" w:color="auto" w:fill="auto"/>
            <w:noWrap/>
            <w:vAlign w:val="bottom"/>
            <w:hideMark/>
          </w:tcPr>
          <w:p w:rsidR="00EF6569" w:rsidRPr="00D905C8" w:rsidRDefault="00EF6569" w:rsidP="004E5B6B">
            <w:pPr>
              <w:spacing w:after="0" w:line="240" w:lineRule="auto"/>
              <w:jc w:val="right"/>
              <w:rPr>
                <w:rFonts w:ascii="Times New Roman" w:hAnsi="Times New Roman"/>
                <w:color w:val="000000"/>
                <w:sz w:val="24"/>
                <w:szCs w:val="24"/>
              </w:rPr>
            </w:pPr>
            <w:r w:rsidRPr="00D905C8">
              <w:rPr>
                <w:rFonts w:ascii="Times New Roman" w:hAnsi="Times New Roman"/>
                <w:color w:val="000000"/>
                <w:sz w:val="24"/>
                <w:szCs w:val="24"/>
              </w:rPr>
              <w:t>12 618</w:t>
            </w:r>
          </w:p>
        </w:tc>
        <w:tc>
          <w:tcPr>
            <w:tcW w:w="1356"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w:t>
            </w:r>
          </w:p>
        </w:tc>
        <w:tc>
          <w:tcPr>
            <w:tcW w:w="1872"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USB модем</w:t>
            </w:r>
          </w:p>
        </w:tc>
        <w:tc>
          <w:tcPr>
            <w:tcW w:w="1482"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нет</w:t>
            </w:r>
          </w:p>
        </w:tc>
        <w:tc>
          <w:tcPr>
            <w:tcW w:w="1036"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2048 Кбит</w:t>
            </w:r>
          </w:p>
        </w:tc>
        <w:tc>
          <w:tcPr>
            <w:tcW w:w="1965"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Динамический</w:t>
            </w:r>
          </w:p>
        </w:tc>
        <w:tc>
          <w:tcPr>
            <w:tcW w:w="1725" w:type="dxa"/>
            <w:tcBorders>
              <w:top w:val="nil"/>
              <w:left w:val="nil"/>
              <w:bottom w:val="single" w:sz="4" w:space="0" w:color="auto"/>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Узел производственно-технической связи</w:t>
            </w:r>
          </w:p>
        </w:tc>
        <w:tc>
          <w:tcPr>
            <w:tcW w:w="1398" w:type="dxa"/>
            <w:tcBorders>
              <w:top w:val="nil"/>
              <w:left w:val="nil"/>
              <w:bottom w:val="single" w:sz="4" w:space="0" w:color="auto"/>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нет</w:t>
            </w:r>
          </w:p>
        </w:tc>
        <w:tc>
          <w:tcPr>
            <w:tcW w:w="1349"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1000</w:t>
            </w:r>
          </w:p>
        </w:tc>
      </w:tr>
      <w:tr w:rsidR="00EF6569" w:rsidRPr="00D905C8" w:rsidTr="004E5B6B">
        <w:trPr>
          <w:trHeight w:val="300"/>
          <w:jc w:val="center"/>
        </w:trPr>
        <w:tc>
          <w:tcPr>
            <w:tcW w:w="1498" w:type="dxa"/>
            <w:tcBorders>
              <w:top w:val="nil"/>
              <w:left w:val="single" w:sz="4" w:space="0" w:color="auto"/>
              <w:bottom w:val="single" w:sz="4" w:space="0" w:color="auto"/>
              <w:right w:val="single" w:sz="4" w:space="0" w:color="auto"/>
            </w:tcBorders>
            <w:shd w:val="clear" w:color="000000" w:fill="FFFFFF"/>
            <w:vAlign w:val="bottom"/>
            <w:hideMark/>
          </w:tcPr>
          <w:p w:rsidR="00EF6569" w:rsidRPr="00D905C8" w:rsidRDefault="00EF6569" w:rsidP="004E5B6B">
            <w:pPr>
              <w:spacing w:after="0" w:line="240" w:lineRule="auto"/>
              <w:rPr>
                <w:rFonts w:ascii="Times New Roman" w:hAnsi="Times New Roman"/>
                <w:sz w:val="24"/>
                <w:szCs w:val="24"/>
              </w:rPr>
            </w:pPr>
            <w:r w:rsidRPr="00D905C8">
              <w:rPr>
                <w:rFonts w:ascii="Times New Roman" w:hAnsi="Times New Roman"/>
                <w:sz w:val="24"/>
                <w:szCs w:val="24"/>
              </w:rPr>
              <w:lastRenderedPageBreak/>
              <w:t>Библиотека №14</w:t>
            </w:r>
          </w:p>
        </w:tc>
        <w:tc>
          <w:tcPr>
            <w:tcW w:w="1341" w:type="dxa"/>
            <w:tcBorders>
              <w:top w:val="nil"/>
              <w:left w:val="nil"/>
              <w:bottom w:val="single" w:sz="4" w:space="0" w:color="auto"/>
              <w:right w:val="single" w:sz="4" w:space="0" w:color="auto"/>
            </w:tcBorders>
            <w:shd w:val="clear" w:color="auto" w:fill="auto"/>
            <w:noWrap/>
            <w:vAlign w:val="bottom"/>
            <w:hideMark/>
          </w:tcPr>
          <w:p w:rsidR="00EF6569" w:rsidRPr="00D905C8" w:rsidRDefault="00EF6569" w:rsidP="004E5B6B">
            <w:pPr>
              <w:spacing w:after="0" w:line="240" w:lineRule="auto"/>
              <w:jc w:val="right"/>
              <w:rPr>
                <w:rFonts w:ascii="Times New Roman" w:hAnsi="Times New Roman"/>
                <w:color w:val="000000"/>
                <w:sz w:val="24"/>
                <w:szCs w:val="24"/>
              </w:rPr>
            </w:pPr>
            <w:r w:rsidRPr="00D905C8">
              <w:rPr>
                <w:rFonts w:ascii="Times New Roman" w:hAnsi="Times New Roman"/>
                <w:color w:val="000000"/>
                <w:sz w:val="24"/>
                <w:szCs w:val="24"/>
              </w:rPr>
              <w:t>74 046</w:t>
            </w:r>
          </w:p>
        </w:tc>
        <w:tc>
          <w:tcPr>
            <w:tcW w:w="1356"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w:t>
            </w:r>
          </w:p>
        </w:tc>
        <w:tc>
          <w:tcPr>
            <w:tcW w:w="1872"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Медная пара (SHDSL)</w:t>
            </w:r>
          </w:p>
        </w:tc>
        <w:tc>
          <w:tcPr>
            <w:tcW w:w="1482"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нет</w:t>
            </w:r>
          </w:p>
        </w:tc>
        <w:tc>
          <w:tcPr>
            <w:tcW w:w="1036"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2048 Кбит</w:t>
            </w:r>
          </w:p>
        </w:tc>
        <w:tc>
          <w:tcPr>
            <w:tcW w:w="1965"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Динамический</w:t>
            </w:r>
          </w:p>
        </w:tc>
        <w:tc>
          <w:tcPr>
            <w:tcW w:w="1725" w:type="dxa"/>
            <w:tcBorders>
              <w:top w:val="nil"/>
              <w:left w:val="nil"/>
              <w:bottom w:val="single" w:sz="4" w:space="0" w:color="auto"/>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Ростелеком</w:t>
            </w:r>
          </w:p>
        </w:tc>
        <w:tc>
          <w:tcPr>
            <w:tcW w:w="1398" w:type="dxa"/>
            <w:tcBorders>
              <w:top w:val="nil"/>
              <w:left w:val="nil"/>
              <w:bottom w:val="single" w:sz="4" w:space="0" w:color="auto"/>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нет</w:t>
            </w:r>
          </w:p>
        </w:tc>
        <w:tc>
          <w:tcPr>
            <w:tcW w:w="1349"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1100</w:t>
            </w:r>
          </w:p>
        </w:tc>
      </w:tr>
      <w:tr w:rsidR="00EF6569" w:rsidRPr="00D905C8" w:rsidTr="004E5B6B">
        <w:trPr>
          <w:trHeight w:val="300"/>
          <w:jc w:val="center"/>
        </w:trPr>
        <w:tc>
          <w:tcPr>
            <w:tcW w:w="1498" w:type="dxa"/>
            <w:tcBorders>
              <w:top w:val="nil"/>
              <w:left w:val="single" w:sz="4" w:space="0" w:color="auto"/>
              <w:bottom w:val="single" w:sz="4" w:space="0" w:color="auto"/>
              <w:right w:val="single" w:sz="4" w:space="0" w:color="auto"/>
            </w:tcBorders>
            <w:shd w:val="clear" w:color="000000" w:fill="FFFFFF"/>
            <w:vAlign w:val="bottom"/>
            <w:hideMark/>
          </w:tcPr>
          <w:p w:rsidR="00EF6569" w:rsidRPr="00D905C8" w:rsidRDefault="00EF6569" w:rsidP="004E5B6B">
            <w:pPr>
              <w:spacing w:after="0" w:line="240" w:lineRule="auto"/>
              <w:rPr>
                <w:rFonts w:ascii="Times New Roman" w:hAnsi="Times New Roman"/>
                <w:sz w:val="24"/>
                <w:szCs w:val="24"/>
              </w:rPr>
            </w:pPr>
            <w:r w:rsidRPr="00D905C8">
              <w:rPr>
                <w:rFonts w:ascii="Times New Roman" w:hAnsi="Times New Roman"/>
                <w:sz w:val="24"/>
                <w:szCs w:val="24"/>
              </w:rPr>
              <w:t>Библиотека №16</w:t>
            </w:r>
          </w:p>
        </w:tc>
        <w:tc>
          <w:tcPr>
            <w:tcW w:w="1341" w:type="dxa"/>
            <w:tcBorders>
              <w:top w:val="nil"/>
              <w:left w:val="nil"/>
              <w:bottom w:val="single" w:sz="4" w:space="0" w:color="auto"/>
              <w:right w:val="single" w:sz="4" w:space="0" w:color="auto"/>
            </w:tcBorders>
            <w:shd w:val="clear" w:color="auto" w:fill="auto"/>
            <w:noWrap/>
            <w:vAlign w:val="bottom"/>
            <w:hideMark/>
          </w:tcPr>
          <w:p w:rsidR="00EF6569" w:rsidRPr="00D905C8" w:rsidRDefault="00EF6569" w:rsidP="004E5B6B">
            <w:pPr>
              <w:spacing w:after="0" w:line="240" w:lineRule="auto"/>
              <w:jc w:val="right"/>
              <w:rPr>
                <w:rFonts w:ascii="Times New Roman" w:hAnsi="Times New Roman"/>
                <w:color w:val="000000"/>
                <w:sz w:val="24"/>
                <w:szCs w:val="24"/>
              </w:rPr>
            </w:pPr>
            <w:r w:rsidRPr="00D905C8">
              <w:rPr>
                <w:rFonts w:ascii="Times New Roman" w:hAnsi="Times New Roman"/>
                <w:color w:val="000000"/>
                <w:sz w:val="24"/>
                <w:szCs w:val="24"/>
              </w:rPr>
              <w:t>74 046</w:t>
            </w:r>
          </w:p>
        </w:tc>
        <w:tc>
          <w:tcPr>
            <w:tcW w:w="1356"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w:t>
            </w:r>
          </w:p>
        </w:tc>
        <w:tc>
          <w:tcPr>
            <w:tcW w:w="1872"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Оптиковолокно (GPON)</w:t>
            </w:r>
          </w:p>
        </w:tc>
        <w:tc>
          <w:tcPr>
            <w:tcW w:w="1482"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есть</w:t>
            </w:r>
          </w:p>
        </w:tc>
        <w:tc>
          <w:tcPr>
            <w:tcW w:w="1036"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100 Мбит</w:t>
            </w:r>
          </w:p>
        </w:tc>
        <w:tc>
          <w:tcPr>
            <w:tcW w:w="1965"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Динамический</w:t>
            </w:r>
          </w:p>
        </w:tc>
        <w:tc>
          <w:tcPr>
            <w:tcW w:w="1725" w:type="dxa"/>
            <w:tcBorders>
              <w:top w:val="nil"/>
              <w:left w:val="nil"/>
              <w:bottom w:val="single" w:sz="4" w:space="0" w:color="auto"/>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Ростелеком</w:t>
            </w:r>
          </w:p>
        </w:tc>
        <w:tc>
          <w:tcPr>
            <w:tcW w:w="1398" w:type="dxa"/>
            <w:tcBorders>
              <w:top w:val="nil"/>
              <w:left w:val="nil"/>
              <w:bottom w:val="single" w:sz="4" w:space="0" w:color="auto"/>
              <w:right w:val="single" w:sz="4" w:space="0" w:color="auto"/>
            </w:tcBorders>
            <w:shd w:val="clear" w:color="auto" w:fill="auto"/>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нет</w:t>
            </w:r>
          </w:p>
        </w:tc>
        <w:tc>
          <w:tcPr>
            <w:tcW w:w="1349" w:type="dxa"/>
            <w:tcBorders>
              <w:top w:val="nil"/>
              <w:left w:val="nil"/>
              <w:bottom w:val="single" w:sz="4" w:space="0" w:color="auto"/>
              <w:right w:val="single" w:sz="4" w:space="0" w:color="auto"/>
            </w:tcBorders>
            <w:shd w:val="clear" w:color="auto" w:fill="auto"/>
            <w:noWrap/>
            <w:vAlign w:val="center"/>
            <w:hideMark/>
          </w:tcPr>
          <w:p w:rsidR="00EF6569" w:rsidRPr="00D905C8" w:rsidRDefault="00EF6569" w:rsidP="004E5B6B">
            <w:pPr>
              <w:spacing w:after="0" w:line="240" w:lineRule="auto"/>
              <w:jc w:val="center"/>
              <w:rPr>
                <w:rFonts w:ascii="Times New Roman" w:hAnsi="Times New Roman"/>
                <w:color w:val="000000"/>
                <w:sz w:val="24"/>
                <w:szCs w:val="24"/>
              </w:rPr>
            </w:pPr>
            <w:r w:rsidRPr="00D905C8">
              <w:rPr>
                <w:rFonts w:ascii="Times New Roman" w:hAnsi="Times New Roman"/>
                <w:color w:val="000000"/>
                <w:sz w:val="24"/>
                <w:szCs w:val="24"/>
              </w:rPr>
              <w:t>1100</w:t>
            </w:r>
          </w:p>
        </w:tc>
      </w:tr>
    </w:tbl>
    <w:p w:rsidR="00EF6569" w:rsidRPr="00373ED1" w:rsidRDefault="00EF6569" w:rsidP="00EF6569">
      <w:pPr>
        <w:jc w:val="both"/>
        <w:rPr>
          <w:rFonts w:ascii="Times New Roman" w:hAnsi="Times New Roman"/>
          <w:sz w:val="28"/>
          <w:szCs w:val="28"/>
        </w:rPr>
      </w:pPr>
      <w:r w:rsidRPr="00373ED1">
        <w:rPr>
          <w:rFonts w:ascii="Times New Roman" w:hAnsi="Times New Roman"/>
          <w:sz w:val="28"/>
          <w:szCs w:val="28"/>
        </w:rPr>
        <w:t xml:space="preserve">Все  библиотеки Муниципального учреждения «Централизованная библиотечная система г. Белово» подключены </w:t>
      </w:r>
      <w:proofErr w:type="gramStart"/>
      <w:r w:rsidRPr="00373ED1">
        <w:rPr>
          <w:rFonts w:ascii="Times New Roman" w:hAnsi="Times New Roman"/>
          <w:sz w:val="28"/>
          <w:szCs w:val="28"/>
        </w:rPr>
        <w:t>к</w:t>
      </w:r>
      <w:proofErr w:type="gramEnd"/>
      <w:r w:rsidRPr="00373ED1">
        <w:rPr>
          <w:rFonts w:ascii="Times New Roman" w:hAnsi="Times New Roman"/>
          <w:sz w:val="28"/>
          <w:szCs w:val="28"/>
        </w:rPr>
        <w:t xml:space="preserve"> интернет.</w:t>
      </w:r>
    </w:p>
    <w:p w:rsidR="00EF6569" w:rsidRPr="00373ED1" w:rsidRDefault="00EF6569" w:rsidP="00EF6569">
      <w:pPr>
        <w:jc w:val="both"/>
        <w:rPr>
          <w:rFonts w:ascii="Times New Roman" w:hAnsi="Times New Roman"/>
          <w:sz w:val="28"/>
          <w:szCs w:val="28"/>
        </w:rPr>
      </w:pPr>
      <w:r w:rsidRPr="00373ED1">
        <w:rPr>
          <w:rFonts w:ascii="Times New Roman" w:hAnsi="Times New Roman"/>
          <w:sz w:val="28"/>
          <w:szCs w:val="28"/>
        </w:rPr>
        <w:t xml:space="preserve">3. </w:t>
      </w:r>
      <w:r>
        <w:rPr>
          <w:rFonts w:ascii="Times New Roman" w:hAnsi="Times New Roman"/>
          <w:sz w:val="28"/>
          <w:szCs w:val="28"/>
        </w:rPr>
        <w:t>Б</w:t>
      </w:r>
      <w:r w:rsidRPr="00373ED1">
        <w:rPr>
          <w:rFonts w:ascii="Times New Roman" w:hAnsi="Times New Roman"/>
          <w:sz w:val="28"/>
          <w:szCs w:val="28"/>
        </w:rPr>
        <w:t xml:space="preserve">иблиотеки Муниципального учреждения «Централизованная библиотечная система </w:t>
      </w:r>
      <w:proofErr w:type="gramStart"/>
      <w:r w:rsidRPr="00373ED1">
        <w:rPr>
          <w:rFonts w:ascii="Times New Roman" w:hAnsi="Times New Roman"/>
          <w:sz w:val="28"/>
          <w:szCs w:val="28"/>
        </w:rPr>
        <w:t>г</w:t>
      </w:r>
      <w:proofErr w:type="gramEnd"/>
      <w:r w:rsidRPr="00373ED1">
        <w:rPr>
          <w:rFonts w:ascii="Times New Roman" w:hAnsi="Times New Roman"/>
          <w:sz w:val="28"/>
          <w:szCs w:val="28"/>
        </w:rPr>
        <w:t>. Белово»</w:t>
      </w:r>
      <w:r>
        <w:rPr>
          <w:rFonts w:ascii="Times New Roman" w:hAnsi="Times New Roman"/>
          <w:sz w:val="28"/>
          <w:szCs w:val="28"/>
        </w:rPr>
        <w:t xml:space="preserve"> системы не используют совокупный фонд НЭБ.</w:t>
      </w:r>
    </w:p>
    <w:p w:rsidR="000125F8" w:rsidRDefault="000125F8" w:rsidP="0073438D">
      <w:pPr>
        <w:widowControl w:val="0"/>
        <w:spacing w:after="0" w:line="240" w:lineRule="auto"/>
        <w:jc w:val="center"/>
        <w:rPr>
          <w:rFonts w:ascii="Times New Roman" w:hAnsi="Times New Roman"/>
          <w:b/>
          <w:bCs/>
        </w:rPr>
      </w:pPr>
    </w:p>
    <w:p w:rsidR="000125F8" w:rsidRDefault="000125F8" w:rsidP="0073438D">
      <w:pPr>
        <w:widowControl w:val="0"/>
        <w:spacing w:after="0" w:line="240" w:lineRule="auto"/>
        <w:jc w:val="center"/>
        <w:rPr>
          <w:rFonts w:ascii="Times New Roman" w:hAnsi="Times New Roman"/>
          <w:b/>
          <w:bCs/>
        </w:rPr>
        <w:sectPr w:rsidR="000125F8" w:rsidSect="005171A9">
          <w:pgSz w:w="16838" w:h="11906" w:orient="landscape"/>
          <w:pgMar w:top="850" w:right="1134" w:bottom="1701" w:left="1134" w:header="708" w:footer="708" w:gutter="0"/>
          <w:cols w:space="708"/>
          <w:titlePg/>
          <w:docGrid w:linePitch="360"/>
        </w:sectPr>
      </w:pPr>
    </w:p>
    <w:p w:rsidR="0073438D" w:rsidRDefault="0073438D" w:rsidP="0073438D">
      <w:pPr>
        <w:widowControl w:val="0"/>
        <w:spacing w:after="0" w:line="240" w:lineRule="auto"/>
        <w:jc w:val="center"/>
        <w:rPr>
          <w:rFonts w:ascii="Times New Roman" w:hAnsi="Times New Roman"/>
          <w:b/>
          <w:bCs/>
        </w:rPr>
      </w:pPr>
    </w:p>
    <w:bookmarkStart w:id="44" w:name="Приложение_1"/>
    <w:p w:rsidR="00D04405" w:rsidRDefault="002F51E5" w:rsidP="00D04405">
      <w:pPr>
        <w:widowControl w:val="0"/>
        <w:spacing w:after="0" w:line="240" w:lineRule="auto"/>
        <w:ind w:left="6096"/>
        <w:jc w:val="right"/>
        <w:rPr>
          <w:rFonts w:ascii="Times New Roman" w:hAnsi="Times New Roman"/>
          <w:b/>
          <w:bCs/>
        </w:rPr>
      </w:pPr>
      <w:r>
        <w:rPr>
          <w:rFonts w:ascii="Times New Roman" w:hAnsi="Times New Roman"/>
          <w:b/>
          <w:bCs/>
        </w:rPr>
        <w:fldChar w:fldCharType="begin"/>
      </w:r>
      <w:r w:rsidR="0048559B">
        <w:rPr>
          <w:rFonts w:ascii="Times New Roman" w:hAnsi="Times New Roman"/>
          <w:b/>
          <w:bCs/>
        </w:rPr>
        <w:instrText xml:space="preserve"> HYPERLINK  \l "пр_1" </w:instrText>
      </w:r>
      <w:r>
        <w:rPr>
          <w:rFonts w:ascii="Times New Roman" w:hAnsi="Times New Roman"/>
          <w:b/>
          <w:bCs/>
        </w:rPr>
        <w:fldChar w:fldCharType="separate"/>
      </w:r>
      <w:r w:rsidR="00D04405" w:rsidRPr="0048559B">
        <w:rPr>
          <w:rStyle w:val="a9"/>
          <w:rFonts w:ascii="Times New Roman" w:hAnsi="Times New Roman"/>
          <w:b/>
          <w:bCs/>
        </w:rPr>
        <w:t>ПРИЛОЖЕНИЕ №1</w:t>
      </w:r>
      <w:r>
        <w:rPr>
          <w:rFonts w:ascii="Times New Roman" w:hAnsi="Times New Roman"/>
          <w:b/>
          <w:bCs/>
        </w:rPr>
        <w:fldChar w:fldCharType="end"/>
      </w:r>
    </w:p>
    <w:p w:rsidR="004E5B6B" w:rsidRDefault="004E5B6B" w:rsidP="00D04405">
      <w:pPr>
        <w:widowControl w:val="0"/>
        <w:spacing w:after="0" w:line="240" w:lineRule="auto"/>
        <w:ind w:left="6096"/>
        <w:jc w:val="right"/>
        <w:rPr>
          <w:rFonts w:ascii="Times New Roman" w:hAnsi="Times New Roman"/>
          <w:b/>
          <w:bCs/>
        </w:rPr>
      </w:pPr>
    </w:p>
    <w:p w:rsidR="004E5B6B" w:rsidRPr="004E5B6B" w:rsidRDefault="004E5B6B" w:rsidP="004E5B6B">
      <w:pPr>
        <w:pStyle w:val="20"/>
        <w:spacing w:before="0" w:line="240" w:lineRule="auto"/>
        <w:ind w:left="10206"/>
        <w:rPr>
          <w:rFonts w:ascii="Times New Roman" w:hAnsi="Times New Roman"/>
          <w:color w:val="auto"/>
        </w:rPr>
      </w:pPr>
      <w:r w:rsidRPr="004E5B6B">
        <w:rPr>
          <w:rFonts w:ascii="Times New Roman" w:hAnsi="Times New Roman"/>
          <w:color w:val="auto"/>
        </w:rPr>
        <w:t>Утверждаю:</w:t>
      </w:r>
    </w:p>
    <w:p w:rsidR="004E5B6B" w:rsidRPr="004E5B6B" w:rsidRDefault="004E5B6B" w:rsidP="004E5B6B">
      <w:pPr>
        <w:spacing w:after="0" w:line="240" w:lineRule="auto"/>
        <w:ind w:left="10206"/>
        <w:jc w:val="both"/>
        <w:rPr>
          <w:rFonts w:ascii="Times New Roman" w:hAnsi="Times New Roman"/>
        </w:rPr>
      </w:pPr>
      <w:r w:rsidRPr="004E5B6B">
        <w:rPr>
          <w:rFonts w:ascii="Times New Roman" w:hAnsi="Times New Roman"/>
        </w:rPr>
        <w:t>Директор МУ «ЦБС г. Белово»</w:t>
      </w:r>
    </w:p>
    <w:p w:rsidR="004E5B6B" w:rsidRPr="004E5B6B" w:rsidRDefault="004E5B6B" w:rsidP="004E5B6B">
      <w:pPr>
        <w:spacing w:after="0" w:line="240" w:lineRule="auto"/>
        <w:ind w:left="10206"/>
        <w:jc w:val="both"/>
        <w:rPr>
          <w:rFonts w:ascii="Times New Roman" w:hAnsi="Times New Roman"/>
        </w:rPr>
      </w:pPr>
      <w:r w:rsidRPr="004E5B6B">
        <w:rPr>
          <w:rFonts w:ascii="Times New Roman" w:hAnsi="Times New Roman"/>
        </w:rPr>
        <w:t>_______________ Е. А. Чернова</w:t>
      </w:r>
    </w:p>
    <w:p w:rsidR="004E5B6B" w:rsidRPr="004E5B6B" w:rsidRDefault="004E5B6B" w:rsidP="004E5B6B">
      <w:pPr>
        <w:spacing w:after="0" w:line="240" w:lineRule="auto"/>
        <w:jc w:val="center"/>
        <w:rPr>
          <w:rFonts w:ascii="Times New Roman" w:hAnsi="Times New Roman"/>
          <w:sz w:val="24"/>
        </w:rPr>
      </w:pPr>
    </w:p>
    <w:p w:rsidR="004E5B6B" w:rsidRPr="004E5B6B" w:rsidRDefault="004E5B6B" w:rsidP="004E5B6B">
      <w:pPr>
        <w:spacing w:after="0" w:line="240" w:lineRule="auto"/>
        <w:jc w:val="center"/>
        <w:rPr>
          <w:rFonts w:ascii="Times New Roman" w:hAnsi="Times New Roman"/>
          <w:b/>
          <w:bCs/>
        </w:rPr>
      </w:pPr>
      <w:r w:rsidRPr="004E5B6B">
        <w:rPr>
          <w:rFonts w:ascii="Times New Roman" w:hAnsi="Times New Roman"/>
          <w:b/>
          <w:bCs/>
        </w:rPr>
        <w:t>Тарификационный список</w:t>
      </w:r>
    </w:p>
    <w:p w:rsidR="004E5B6B" w:rsidRPr="004E5B6B" w:rsidRDefault="004E5B6B" w:rsidP="004E5B6B">
      <w:pPr>
        <w:spacing w:after="0" w:line="240" w:lineRule="auto"/>
        <w:jc w:val="center"/>
        <w:rPr>
          <w:rFonts w:ascii="Times New Roman" w:hAnsi="Times New Roman"/>
          <w:b/>
          <w:bCs/>
        </w:rPr>
      </w:pPr>
      <w:r w:rsidRPr="004E5B6B">
        <w:rPr>
          <w:rFonts w:ascii="Times New Roman" w:hAnsi="Times New Roman"/>
          <w:b/>
          <w:bCs/>
        </w:rPr>
        <w:t>муниципального учреждения «Централизованная библиотечная система г</w:t>
      </w:r>
      <w:proofErr w:type="gramStart"/>
      <w:r w:rsidRPr="004E5B6B">
        <w:rPr>
          <w:rFonts w:ascii="Times New Roman" w:hAnsi="Times New Roman"/>
          <w:b/>
          <w:bCs/>
        </w:rPr>
        <w:t>.Б</w:t>
      </w:r>
      <w:proofErr w:type="gramEnd"/>
      <w:r w:rsidRPr="004E5B6B">
        <w:rPr>
          <w:rFonts w:ascii="Times New Roman" w:hAnsi="Times New Roman"/>
          <w:b/>
          <w:bCs/>
        </w:rPr>
        <w:t>елово»</w:t>
      </w:r>
    </w:p>
    <w:p w:rsidR="004E5B6B" w:rsidRPr="004E5B6B" w:rsidRDefault="004E5B6B" w:rsidP="004E5B6B">
      <w:pPr>
        <w:spacing w:after="0" w:line="240" w:lineRule="auto"/>
        <w:jc w:val="center"/>
        <w:rPr>
          <w:rFonts w:ascii="Times New Roman" w:hAnsi="Times New Roman"/>
          <w:b/>
          <w:bCs/>
        </w:rPr>
      </w:pPr>
      <w:r w:rsidRPr="004E5B6B">
        <w:rPr>
          <w:rFonts w:ascii="Times New Roman" w:hAnsi="Times New Roman"/>
          <w:b/>
          <w:bCs/>
        </w:rPr>
        <w:t xml:space="preserve">на 01.01.2017 г. </w:t>
      </w:r>
    </w:p>
    <w:p w:rsidR="004E5B6B" w:rsidRPr="004E5B6B" w:rsidRDefault="004E5B6B" w:rsidP="004E5B6B">
      <w:pPr>
        <w:spacing w:after="0" w:line="240" w:lineRule="auto"/>
        <w:jc w:val="center"/>
        <w:rPr>
          <w:rFonts w:ascii="Times New Roman" w:hAnsi="Times New Roman"/>
          <w:bCs/>
          <w:sz w:val="24"/>
          <w:szCs w:val="24"/>
        </w:rPr>
      </w:pPr>
    </w:p>
    <w:tbl>
      <w:tblPr>
        <w:tblW w:w="1483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678"/>
        <w:gridCol w:w="2127"/>
        <w:gridCol w:w="850"/>
        <w:gridCol w:w="1985"/>
        <w:gridCol w:w="850"/>
        <w:gridCol w:w="851"/>
        <w:gridCol w:w="850"/>
        <w:gridCol w:w="709"/>
        <w:gridCol w:w="850"/>
        <w:gridCol w:w="1276"/>
        <w:gridCol w:w="1134"/>
      </w:tblGrid>
      <w:tr w:rsidR="004E5B6B" w:rsidRPr="004E5B6B" w:rsidTr="004E5B6B">
        <w:trPr>
          <w:cantSplit/>
          <w:trHeight w:val="1714"/>
        </w:trPr>
        <w:tc>
          <w:tcPr>
            <w:tcW w:w="675" w:type="dxa"/>
            <w:textDirection w:val="btLr"/>
            <w:vAlign w:val="center"/>
          </w:tcPr>
          <w:p w:rsidR="004E5B6B" w:rsidRPr="004E5B6B" w:rsidRDefault="004E5B6B" w:rsidP="004E5B6B">
            <w:pPr>
              <w:spacing w:after="0" w:line="240" w:lineRule="auto"/>
              <w:ind w:left="113" w:right="113"/>
              <w:jc w:val="center"/>
              <w:rPr>
                <w:rFonts w:ascii="Times New Roman" w:hAnsi="Times New Roman"/>
                <w:sz w:val="24"/>
                <w:szCs w:val="24"/>
              </w:rPr>
            </w:pPr>
            <w:r w:rsidRPr="004E5B6B">
              <w:rPr>
                <w:rFonts w:ascii="Times New Roman" w:hAnsi="Times New Roman"/>
                <w:sz w:val="24"/>
                <w:szCs w:val="24"/>
              </w:rPr>
              <w:t>№ п/п</w:t>
            </w:r>
          </w:p>
        </w:tc>
        <w:tc>
          <w:tcPr>
            <w:tcW w:w="2678" w:type="dxa"/>
            <w:vAlign w:val="center"/>
          </w:tcPr>
          <w:p w:rsidR="004E5B6B" w:rsidRPr="004E5B6B" w:rsidRDefault="004E5B6B" w:rsidP="004E5B6B">
            <w:pPr>
              <w:spacing w:after="0" w:line="240" w:lineRule="auto"/>
              <w:jc w:val="center"/>
              <w:rPr>
                <w:rFonts w:ascii="Times New Roman" w:hAnsi="Times New Roman"/>
                <w:sz w:val="24"/>
                <w:szCs w:val="24"/>
              </w:rPr>
            </w:pPr>
            <w:r w:rsidRPr="004E5B6B">
              <w:rPr>
                <w:rFonts w:ascii="Times New Roman" w:hAnsi="Times New Roman"/>
                <w:sz w:val="24"/>
                <w:szCs w:val="24"/>
              </w:rPr>
              <w:t>Ф.И.О.</w:t>
            </w:r>
          </w:p>
        </w:tc>
        <w:tc>
          <w:tcPr>
            <w:tcW w:w="2127" w:type="dxa"/>
            <w:vAlign w:val="center"/>
          </w:tcPr>
          <w:p w:rsidR="004E5B6B" w:rsidRPr="004E5B6B" w:rsidRDefault="004E5B6B" w:rsidP="004E5B6B">
            <w:pPr>
              <w:spacing w:after="0" w:line="240" w:lineRule="auto"/>
              <w:jc w:val="center"/>
              <w:rPr>
                <w:rFonts w:ascii="Times New Roman" w:hAnsi="Times New Roman"/>
                <w:sz w:val="24"/>
                <w:szCs w:val="24"/>
              </w:rPr>
            </w:pPr>
            <w:r w:rsidRPr="004E5B6B">
              <w:rPr>
                <w:rFonts w:ascii="Times New Roman" w:hAnsi="Times New Roman"/>
                <w:sz w:val="24"/>
                <w:szCs w:val="24"/>
              </w:rPr>
              <w:t>Место работы должность</w:t>
            </w:r>
          </w:p>
        </w:tc>
        <w:tc>
          <w:tcPr>
            <w:tcW w:w="850" w:type="dxa"/>
            <w:textDirection w:val="btLr"/>
            <w:vAlign w:val="center"/>
          </w:tcPr>
          <w:p w:rsidR="004E5B6B" w:rsidRPr="004E5B6B" w:rsidRDefault="004E5B6B" w:rsidP="004E5B6B">
            <w:pPr>
              <w:spacing w:after="0" w:line="240" w:lineRule="auto"/>
              <w:ind w:left="113" w:right="113"/>
              <w:jc w:val="center"/>
              <w:rPr>
                <w:rFonts w:ascii="Times New Roman" w:hAnsi="Times New Roman"/>
                <w:sz w:val="24"/>
                <w:szCs w:val="24"/>
              </w:rPr>
            </w:pPr>
            <w:r w:rsidRPr="004E5B6B">
              <w:rPr>
                <w:rFonts w:ascii="Times New Roman" w:hAnsi="Times New Roman"/>
                <w:sz w:val="24"/>
                <w:szCs w:val="24"/>
              </w:rPr>
              <w:t>Дата рождения</w:t>
            </w:r>
          </w:p>
        </w:tc>
        <w:tc>
          <w:tcPr>
            <w:tcW w:w="1985" w:type="dxa"/>
            <w:vAlign w:val="center"/>
          </w:tcPr>
          <w:p w:rsidR="004E5B6B" w:rsidRPr="004E5B6B" w:rsidRDefault="004E5B6B" w:rsidP="004E5B6B">
            <w:pPr>
              <w:spacing w:after="0" w:line="240" w:lineRule="auto"/>
              <w:jc w:val="center"/>
              <w:rPr>
                <w:rFonts w:ascii="Times New Roman" w:hAnsi="Times New Roman"/>
                <w:sz w:val="24"/>
                <w:szCs w:val="24"/>
              </w:rPr>
            </w:pPr>
            <w:r w:rsidRPr="004E5B6B">
              <w:rPr>
                <w:rFonts w:ascii="Times New Roman" w:hAnsi="Times New Roman"/>
                <w:sz w:val="24"/>
                <w:szCs w:val="24"/>
              </w:rPr>
              <w:t>Когда и какое учеб</w:t>
            </w:r>
            <w:proofErr w:type="gramStart"/>
            <w:r w:rsidRPr="004E5B6B">
              <w:rPr>
                <w:rFonts w:ascii="Times New Roman" w:hAnsi="Times New Roman"/>
                <w:sz w:val="24"/>
                <w:szCs w:val="24"/>
              </w:rPr>
              <w:t>.</w:t>
            </w:r>
            <w:proofErr w:type="gramEnd"/>
            <w:r w:rsidRPr="004E5B6B">
              <w:rPr>
                <w:rFonts w:ascii="Times New Roman" w:hAnsi="Times New Roman"/>
                <w:sz w:val="24"/>
                <w:szCs w:val="24"/>
              </w:rPr>
              <w:t xml:space="preserve"> </w:t>
            </w:r>
            <w:proofErr w:type="gramStart"/>
            <w:r w:rsidRPr="004E5B6B">
              <w:rPr>
                <w:rFonts w:ascii="Times New Roman" w:hAnsi="Times New Roman"/>
                <w:sz w:val="24"/>
                <w:szCs w:val="24"/>
              </w:rPr>
              <w:t>з</w:t>
            </w:r>
            <w:proofErr w:type="gramEnd"/>
            <w:r w:rsidRPr="004E5B6B">
              <w:rPr>
                <w:rFonts w:ascii="Times New Roman" w:hAnsi="Times New Roman"/>
                <w:sz w:val="24"/>
                <w:szCs w:val="24"/>
              </w:rPr>
              <w:t>аведение окончил</w:t>
            </w:r>
          </w:p>
        </w:tc>
        <w:tc>
          <w:tcPr>
            <w:tcW w:w="850" w:type="dxa"/>
            <w:textDirection w:val="btLr"/>
            <w:vAlign w:val="center"/>
          </w:tcPr>
          <w:p w:rsidR="004E5B6B" w:rsidRPr="004E5B6B" w:rsidRDefault="004E5B6B" w:rsidP="004E5B6B">
            <w:pPr>
              <w:spacing w:after="0" w:line="240" w:lineRule="auto"/>
              <w:ind w:left="113" w:right="113"/>
              <w:jc w:val="center"/>
              <w:rPr>
                <w:rFonts w:ascii="Times New Roman" w:hAnsi="Times New Roman"/>
                <w:sz w:val="24"/>
                <w:szCs w:val="24"/>
              </w:rPr>
            </w:pPr>
            <w:r w:rsidRPr="004E5B6B">
              <w:rPr>
                <w:rFonts w:ascii="Times New Roman" w:hAnsi="Times New Roman"/>
                <w:sz w:val="24"/>
                <w:szCs w:val="24"/>
              </w:rPr>
              <w:t>Форма обучения</w:t>
            </w:r>
          </w:p>
        </w:tc>
        <w:tc>
          <w:tcPr>
            <w:tcW w:w="851" w:type="dxa"/>
            <w:textDirection w:val="btLr"/>
            <w:vAlign w:val="center"/>
          </w:tcPr>
          <w:p w:rsidR="004E5B6B" w:rsidRPr="004E5B6B" w:rsidRDefault="004E5B6B" w:rsidP="004E5B6B">
            <w:pPr>
              <w:spacing w:after="0" w:line="240" w:lineRule="auto"/>
              <w:ind w:left="113" w:right="113"/>
              <w:jc w:val="center"/>
              <w:rPr>
                <w:rFonts w:ascii="Times New Roman" w:hAnsi="Times New Roman"/>
                <w:sz w:val="24"/>
                <w:szCs w:val="24"/>
              </w:rPr>
            </w:pPr>
            <w:r w:rsidRPr="004E5B6B">
              <w:rPr>
                <w:rFonts w:ascii="Times New Roman" w:hAnsi="Times New Roman"/>
                <w:sz w:val="24"/>
                <w:szCs w:val="24"/>
              </w:rPr>
              <w:t>Дата начала трудовой деятельности</w:t>
            </w:r>
          </w:p>
        </w:tc>
        <w:tc>
          <w:tcPr>
            <w:tcW w:w="850" w:type="dxa"/>
            <w:textDirection w:val="btLr"/>
            <w:vAlign w:val="center"/>
          </w:tcPr>
          <w:p w:rsidR="004E5B6B" w:rsidRPr="004E5B6B" w:rsidRDefault="004E5B6B" w:rsidP="004E5B6B">
            <w:pPr>
              <w:spacing w:after="0" w:line="240" w:lineRule="auto"/>
              <w:ind w:left="113" w:right="113"/>
              <w:jc w:val="center"/>
              <w:rPr>
                <w:rFonts w:ascii="Times New Roman" w:hAnsi="Times New Roman"/>
                <w:sz w:val="24"/>
                <w:szCs w:val="24"/>
              </w:rPr>
            </w:pPr>
            <w:r w:rsidRPr="004E5B6B">
              <w:rPr>
                <w:rFonts w:ascii="Times New Roman" w:hAnsi="Times New Roman"/>
                <w:sz w:val="24"/>
                <w:szCs w:val="24"/>
              </w:rPr>
              <w:t>Общий трудовой стаж</w:t>
            </w:r>
          </w:p>
        </w:tc>
        <w:tc>
          <w:tcPr>
            <w:tcW w:w="709" w:type="dxa"/>
            <w:textDirection w:val="btLr"/>
            <w:vAlign w:val="center"/>
          </w:tcPr>
          <w:p w:rsidR="004E5B6B" w:rsidRPr="004E5B6B" w:rsidRDefault="004E5B6B" w:rsidP="004E5B6B">
            <w:pPr>
              <w:spacing w:after="0" w:line="240" w:lineRule="auto"/>
              <w:ind w:left="113" w:right="113"/>
              <w:jc w:val="center"/>
              <w:rPr>
                <w:rFonts w:ascii="Times New Roman" w:hAnsi="Times New Roman"/>
                <w:sz w:val="24"/>
                <w:szCs w:val="24"/>
              </w:rPr>
            </w:pPr>
            <w:r w:rsidRPr="004E5B6B">
              <w:rPr>
                <w:rFonts w:ascii="Times New Roman" w:hAnsi="Times New Roman"/>
                <w:sz w:val="24"/>
                <w:szCs w:val="24"/>
              </w:rPr>
              <w:t>Библиотечный стаж</w:t>
            </w:r>
          </w:p>
        </w:tc>
        <w:tc>
          <w:tcPr>
            <w:tcW w:w="850" w:type="dxa"/>
            <w:textDirection w:val="btLr"/>
            <w:vAlign w:val="center"/>
          </w:tcPr>
          <w:p w:rsidR="004E5B6B" w:rsidRPr="004E5B6B" w:rsidRDefault="004E5B6B" w:rsidP="004E5B6B">
            <w:pPr>
              <w:spacing w:after="0" w:line="240" w:lineRule="auto"/>
              <w:ind w:left="113" w:right="113"/>
              <w:jc w:val="center"/>
              <w:rPr>
                <w:rFonts w:ascii="Times New Roman" w:hAnsi="Times New Roman"/>
                <w:sz w:val="24"/>
                <w:szCs w:val="24"/>
              </w:rPr>
            </w:pPr>
            <w:r w:rsidRPr="004E5B6B">
              <w:rPr>
                <w:rFonts w:ascii="Times New Roman" w:hAnsi="Times New Roman"/>
                <w:sz w:val="24"/>
                <w:szCs w:val="24"/>
              </w:rPr>
              <w:t xml:space="preserve">Дата поступления в </w:t>
            </w:r>
            <w:proofErr w:type="gramStart"/>
            <w:r w:rsidRPr="004E5B6B">
              <w:rPr>
                <w:rFonts w:ascii="Times New Roman" w:hAnsi="Times New Roman"/>
                <w:sz w:val="24"/>
                <w:szCs w:val="24"/>
              </w:rPr>
              <w:t>данную</w:t>
            </w:r>
            <w:proofErr w:type="gramEnd"/>
            <w:r w:rsidRPr="004E5B6B">
              <w:rPr>
                <w:rFonts w:ascii="Times New Roman" w:hAnsi="Times New Roman"/>
                <w:sz w:val="24"/>
                <w:szCs w:val="24"/>
              </w:rPr>
              <w:t xml:space="preserve"> ЦБС</w:t>
            </w:r>
          </w:p>
        </w:tc>
        <w:tc>
          <w:tcPr>
            <w:tcW w:w="1276" w:type="dxa"/>
            <w:textDirection w:val="btLr"/>
            <w:vAlign w:val="center"/>
          </w:tcPr>
          <w:p w:rsidR="004E5B6B" w:rsidRPr="004E5B6B" w:rsidRDefault="004E5B6B" w:rsidP="004E5B6B">
            <w:pPr>
              <w:spacing w:after="0" w:line="240" w:lineRule="auto"/>
              <w:ind w:left="113" w:right="113"/>
              <w:jc w:val="center"/>
              <w:rPr>
                <w:rFonts w:ascii="Times New Roman" w:hAnsi="Times New Roman"/>
                <w:sz w:val="24"/>
                <w:szCs w:val="24"/>
              </w:rPr>
            </w:pPr>
            <w:r w:rsidRPr="004E5B6B">
              <w:rPr>
                <w:rFonts w:ascii="Times New Roman" w:hAnsi="Times New Roman"/>
                <w:sz w:val="24"/>
                <w:szCs w:val="24"/>
              </w:rPr>
              <w:t>Сведения о заочном обучении</w:t>
            </w:r>
          </w:p>
        </w:tc>
        <w:tc>
          <w:tcPr>
            <w:tcW w:w="1134" w:type="dxa"/>
            <w:textDirection w:val="btLr"/>
            <w:vAlign w:val="center"/>
          </w:tcPr>
          <w:p w:rsidR="004E5B6B" w:rsidRPr="004E5B6B" w:rsidRDefault="004E5B6B" w:rsidP="004E5B6B">
            <w:pPr>
              <w:spacing w:after="0" w:line="240" w:lineRule="auto"/>
              <w:ind w:left="113" w:right="113"/>
              <w:jc w:val="center"/>
              <w:rPr>
                <w:rFonts w:ascii="Times New Roman" w:hAnsi="Times New Roman"/>
                <w:sz w:val="24"/>
                <w:szCs w:val="24"/>
              </w:rPr>
            </w:pPr>
            <w:r w:rsidRPr="004E5B6B">
              <w:rPr>
                <w:rFonts w:ascii="Times New Roman" w:hAnsi="Times New Roman"/>
                <w:sz w:val="24"/>
                <w:szCs w:val="24"/>
              </w:rPr>
              <w:t>Сведения о повышении квалификации</w:t>
            </w:r>
          </w:p>
          <w:p w:rsidR="004E5B6B" w:rsidRPr="004E5B6B" w:rsidRDefault="004E5B6B" w:rsidP="004E5B6B">
            <w:pPr>
              <w:spacing w:after="0" w:line="240" w:lineRule="auto"/>
              <w:ind w:left="113" w:right="113"/>
              <w:jc w:val="center"/>
              <w:rPr>
                <w:rFonts w:ascii="Times New Roman" w:hAnsi="Times New Roman"/>
                <w:sz w:val="24"/>
                <w:szCs w:val="24"/>
              </w:rPr>
            </w:pPr>
            <w:r w:rsidRPr="004E5B6B">
              <w:rPr>
                <w:rFonts w:ascii="Times New Roman" w:hAnsi="Times New Roman"/>
                <w:sz w:val="24"/>
                <w:szCs w:val="24"/>
              </w:rPr>
              <w:t>за 5лет</w:t>
            </w:r>
          </w:p>
        </w:tc>
      </w:tr>
      <w:tr w:rsidR="004E5B6B" w:rsidRPr="004E5B6B" w:rsidTr="004E5B6B">
        <w:trPr>
          <w:cantSplit/>
          <w:trHeight w:val="293"/>
        </w:trPr>
        <w:tc>
          <w:tcPr>
            <w:tcW w:w="675"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w:t>
            </w: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3</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5</w:t>
            </w:r>
          </w:p>
        </w:tc>
        <w:tc>
          <w:tcPr>
            <w:tcW w:w="1985"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6</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7</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8</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9</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10</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11</w:t>
            </w:r>
          </w:p>
        </w:tc>
        <w:tc>
          <w:tcPr>
            <w:tcW w:w="1276"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12</w:t>
            </w:r>
          </w:p>
        </w:tc>
        <w:tc>
          <w:tcPr>
            <w:tcW w:w="1134"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13</w:t>
            </w: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Чернова</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Елена Анатольевна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директор</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23.02.1970</w:t>
            </w:r>
          </w:p>
        </w:tc>
        <w:tc>
          <w:tcPr>
            <w:tcW w:w="1985" w:type="dxa"/>
            <w:vAlign w:val="center"/>
          </w:tcPr>
          <w:p w:rsidR="004E5B6B" w:rsidRPr="004E5B6B" w:rsidRDefault="004E5B6B" w:rsidP="004E5B6B">
            <w:pPr>
              <w:pStyle w:val="31"/>
              <w:spacing w:after="0" w:line="240" w:lineRule="auto"/>
              <w:rPr>
                <w:rFonts w:ascii="Times New Roman" w:hAnsi="Times New Roman"/>
              </w:rPr>
            </w:pPr>
            <w:r w:rsidRPr="004E5B6B">
              <w:rPr>
                <w:rFonts w:ascii="Times New Roman" w:hAnsi="Times New Roman"/>
              </w:rPr>
              <w:t>Кемеровский государственный университет культуры и искусств</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1993</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заочн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15.03.1988</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28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10 м"/>
              </w:smartTagPr>
              <w:r w:rsidRPr="004E5B6B">
                <w:rPr>
                  <w:rFonts w:ascii="Times New Roman" w:hAnsi="Times New Roman"/>
                  <w:sz w:val="24"/>
                </w:rPr>
                <w:t>10 м</w:t>
              </w:r>
            </w:smartTag>
            <w:r w:rsidRPr="004E5B6B">
              <w:rPr>
                <w:rFonts w:ascii="Times New Roman" w:hAnsi="Times New Roman"/>
                <w:sz w:val="24"/>
              </w:rPr>
              <w:t>.</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28 л.</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10м.</w:t>
            </w:r>
          </w:p>
        </w:tc>
        <w:tc>
          <w:tcPr>
            <w:tcW w:w="850" w:type="dxa"/>
            <w:vAlign w:val="center"/>
          </w:tcPr>
          <w:p w:rsidR="004E5B6B" w:rsidRPr="004E5B6B" w:rsidRDefault="004E5B6B" w:rsidP="004E5B6B">
            <w:pPr>
              <w:spacing w:after="0" w:line="240" w:lineRule="auto"/>
              <w:rPr>
                <w:rFonts w:ascii="Times New Roman" w:hAnsi="Times New Roman"/>
                <w:sz w:val="24"/>
              </w:rPr>
            </w:pPr>
            <w:r w:rsidRPr="004E5B6B">
              <w:rPr>
                <w:rFonts w:ascii="Times New Roman" w:hAnsi="Times New Roman"/>
                <w:sz w:val="24"/>
              </w:rPr>
              <w:t>23.08.1993</w:t>
            </w:r>
          </w:p>
        </w:tc>
        <w:tc>
          <w:tcPr>
            <w:tcW w:w="1276" w:type="dxa"/>
            <w:vAlign w:val="center"/>
          </w:tcPr>
          <w:p w:rsidR="004E5B6B" w:rsidRPr="004E5B6B" w:rsidRDefault="004E5B6B" w:rsidP="004E5B6B">
            <w:pPr>
              <w:spacing w:after="0" w:line="240" w:lineRule="auto"/>
              <w:jc w:val="center"/>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КПК 2013</w:t>
            </w: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Акатьева</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Ирина Александровна</w:t>
            </w:r>
          </w:p>
        </w:tc>
        <w:tc>
          <w:tcPr>
            <w:tcW w:w="2127" w:type="dxa"/>
            <w:vAlign w:val="center"/>
          </w:tcPr>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 xml:space="preserve">Детская </w:t>
            </w:r>
          </w:p>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библиотека – центр по проблемам детства и юношества №7</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библиотекарь</w:t>
            </w:r>
            <w:r w:rsidRPr="004E5B6B">
              <w:rPr>
                <w:rFonts w:ascii="Times New Roman" w:hAnsi="Times New Roman"/>
                <w:sz w:val="24"/>
                <w:lang w:val="en-US"/>
              </w:rPr>
              <w:t xml:space="preserve"> </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lang w:val="en-US"/>
              </w:rPr>
              <w:t>I</w:t>
            </w:r>
            <w:r w:rsidRPr="004E5B6B">
              <w:rPr>
                <w:rFonts w:ascii="Times New Roman" w:hAnsi="Times New Roman"/>
                <w:sz w:val="24"/>
              </w:rPr>
              <w:t xml:space="preserve"> категории</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23.09.1961</w:t>
            </w:r>
          </w:p>
        </w:tc>
        <w:tc>
          <w:tcPr>
            <w:tcW w:w="1985" w:type="dxa"/>
            <w:vAlign w:val="center"/>
          </w:tcPr>
          <w:p w:rsidR="004E5B6B" w:rsidRPr="004E5B6B" w:rsidRDefault="004E5B6B" w:rsidP="004E5B6B">
            <w:pPr>
              <w:pStyle w:val="31"/>
              <w:spacing w:after="0" w:line="240" w:lineRule="auto"/>
              <w:rPr>
                <w:rFonts w:ascii="Times New Roman" w:hAnsi="Times New Roman"/>
              </w:rPr>
            </w:pPr>
            <w:r w:rsidRPr="004E5B6B">
              <w:rPr>
                <w:rFonts w:ascii="Times New Roman" w:hAnsi="Times New Roman"/>
              </w:rPr>
              <w:t>Кемеровское культурно-просветительное училище</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1984</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дневн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16.08.1978</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 xml:space="preserve">35 л. </w:t>
            </w:r>
            <w:smartTag w:uri="urn:schemas-microsoft-com:office:smarttags" w:element="metricconverter">
              <w:smartTagPr>
                <w:attr w:name="ProductID" w:val="9 м"/>
              </w:smartTagPr>
              <w:r w:rsidRPr="004E5B6B">
                <w:rPr>
                  <w:rFonts w:ascii="Times New Roman" w:hAnsi="Times New Roman"/>
                  <w:sz w:val="24"/>
                </w:rPr>
                <w:t>9 м</w:t>
              </w:r>
            </w:smartTag>
            <w:r w:rsidRPr="004E5B6B">
              <w:rPr>
                <w:rFonts w:ascii="Times New Roman" w:hAnsi="Times New Roman"/>
                <w:sz w:val="24"/>
              </w:rPr>
              <w:t>.</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31 г.</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9 м"/>
              </w:smartTagPr>
              <w:r w:rsidRPr="004E5B6B">
                <w:rPr>
                  <w:rFonts w:ascii="Times New Roman" w:hAnsi="Times New Roman"/>
                  <w:sz w:val="24"/>
                </w:rPr>
                <w:t>9 м</w:t>
              </w:r>
            </w:smartTag>
            <w:r w:rsidRPr="004E5B6B">
              <w:rPr>
                <w:rFonts w:ascii="Times New Roman" w:hAnsi="Times New Roman"/>
                <w:sz w:val="24"/>
              </w:rPr>
              <w:t>.</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01.03.1995</w:t>
            </w:r>
          </w:p>
        </w:tc>
        <w:tc>
          <w:tcPr>
            <w:tcW w:w="1276" w:type="dxa"/>
            <w:vAlign w:val="center"/>
          </w:tcPr>
          <w:p w:rsidR="004E5B6B" w:rsidRPr="004E5B6B" w:rsidRDefault="004E5B6B" w:rsidP="004E5B6B">
            <w:pPr>
              <w:spacing w:after="0" w:line="240" w:lineRule="auto"/>
              <w:jc w:val="center"/>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КПК 2016</w:t>
            </w: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Апарина</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Ольга Владимировна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Библиотека №2</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ведущий библиотекарь</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03.02.</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1970</w:t>
            </w:r>
          </w:p>
        </w:tc>
        <w:tc>
          <w:tcPr>
            <w:tcW w:w="1985" w:type="dxa"/>
            <w:vAlign w:val="center"/>
          </w:tcPr>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Кемеровский государственный институт культуры</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1993</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заочн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17.09.1987</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26 л</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26 л.</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21.10.2016</w:t>
            </w:r>
          </w:p>
        </w:tc>
        <w:tc>
          <w:tcPr>
            <w:tcW w:w="1276" w:type="dxa"/>
            <w:vAlign w:val="center"/>
          </w:tcPr>
          <w:p w:rsidR="004E5B6B" w:rsidRPr="004E5B6B" w:rsidRDefault="004E5B6B" w:rsidP="004E5B6B">
            <w:pPr>
              <w:spacing w:after="0" w:line="240" w:lineRule="auto"/>
              <w:jc w:val="center"/>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 xml:space="preserve">Ачимова </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Оксана Викторовна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Библиотека №1</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ведущий библиотекарь</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21.12.1971</w:t>
            </w:r>
          </w:p>
        </w:tc>
        <w:tc>
          <w:tcPr>
            <w:tcW w:w="1985" w:type="dxa"/>
            <w:vAlign w:val="center"/>
          </w:tcPr>
          <w:p w:rsidR="004E5B6B" w:rsidRPr="004E5B6B" w:rsidRDefault="004E5B6B" w:rsidP="004E5B6B">
            <w:pPr>
              <w:pStyle w:val="31"/>
              <w:spacing w:after="0" w:line="240" w:lineRule="auto"/>
              <w:rPr>
                <w:rFonts w:ascii="Times New Roman" w:hAnsi="Times New Roman"/>
              </w:rPr>
            </w:pPr>
            <w:r w:rsidRPr="004E5B6B">
              <w:rPr>
                <w:rFonts w:ascii="Times New Roman" w:hAnsi="Times New Roman"/>
              </w:rPr>
              <w:t xml:space="preserve">ГОУ ВПО «Томский государственный педагогический университет» </w:t>
            </w:r>
          </w:p>
          <w:p w:rsidR="004E5B6B" w:rsidRPr="004E5B6B" w:rsidRDefault="004E5B6B" w:rsidP="004E5B6B">
            <w:pPr>
              <w:pStyle w:val="31"/>
              <w:spacing w:after="0" w:line="240" w:lineRule="auto"/>
              <w:rPr>
                <w:rFonts w:ascii="Times New Roman" w:hAnsi="Times New Roman"/>
              </w:rPr>
            </w:pPr>
            <w:r w:rsidRPr="004E5B6B">
              <w:rPr>
                <w:rFonts w:ascii="Times New Roman" w:hAnsi="Times New Roman"/>
              </w:rPr>
              <w:t>«Педагогика и психология»</w:t>
            </w:r>
          </w:p>
          <w:p w:rsidR="004E5B6B" w:rsidRPr="004E5B6B" w:rsidRDefault="004E5B6B" w:rsidP="004E5B6B">
            <w:pPr>
              <w:pStyle w:val="31"/>
              <w:spacing w:after="0" w:line="240" w:lineRule="auto"/>
              <w:rPr>
                <w:rFonts w:ascii="Times New Roman" w:hAnsi="Times New Roman"/>
              </w:rPr>
            </w:pPr>
            <w:r w:rsidRPr="004E5B6B">
              <w:rPr>
                <w:rFonts w:ascii="Times New Roman" w:hAnsi="Times New Roman"/>
              </w:rPr>
              <w:t>2008</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заочн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01.02.1993</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20 л.</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9 м.</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5 л.</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3 м.</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01.12.2014</w:t>
            </w:r>
          </w:p>
        </w:tc>
        <w:tc>
          <w:tcPr>
            <w:tcW w:w="1276" w:type="dxa"/>
            <w:vAlign w:val="center"/>
          </w:tcPr>
          <w:p w:rsidR="004E5B6B" w:rsidRPr="004E5B6B" w:rsidRDefault="004E5B6B" w:rsidP="004E5B6B">
            <w:pPr>
              <w:spacing w:after="0" w:line="240" w:lineRule="auto"/>
              <w:jc w:val="center"/>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Аньчкова</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Лариса Михайловна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 xml:space="preserve">Детская </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библиотека №3</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заведующий библиотекой</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16.07.1963</w:t>
            </w:r>
          </w:p>
        </w:tc>
        <w:tc>
          <w:tcPr>
            <w:tcW w:w="1985" w:type="dxa"/>
            <w:vAlign w:val="center"/>
          </w:tcPr>
          <w:p w:rsidR="004E5B6B" w:rsidRPr="004E5B6B" w:rsidRDefault="004E5B6B" w:rsidP="004E5B6B">
            <w:pPr>
              <w:pStyle w:val="31"/>
              <w:spacing w:after="0" w:line="240" w:lineRule="auto"/>
              <w:rPr>
                <w:rFonts w:ascii="Times New Roman" w:hAnsi="Times New Roman"/>
              </w:rPr>
            </w:pPr>
            <w:r w:rsidRPr="004E5B6B">
              <w:rPr>
                <w:rFonts w:ascii="Times New Roman" w:hAnsi="Times New Roman"/>
              </w:rPr>
              <w:t>Кемеровский областной колледж культуры и искусств</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2006</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заочн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17.08.1982</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 xml:space="preserve">33 г. </w:t>
            </w:r>
            <w:smartTag w:uri="urn:schemas-microsoft-com:office:smarttags" w:element="metricconverter">
              <w:smartTagPr>
                <w:attr w:name="ProductID" w:val="9 м"/>
              </w:smartTagPr>
              <w:r w:rsidRPr="004E5B6B">
                <w:rPr>
                  <w:rFonts w:ascii="Times New Roman" w:hAnsi="Times New Roman"/>
                  <w:sz w:val="24"/>
                </w:rPr>
                <w:t>9 м</w:t>
              </w:r>
            </w:smartTag>
            <w:r w:rsidRPr="004E5B6B">
              <w:rPr>
                <w:rFonts w:ascii="Times New Roman" w:hAnsi="Times New Roman"/>
                <w:sz w:val="24"/>
              </w:rPr>
              <w:t>.</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21 г.</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7 м.</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15.05.1995</w:t>
            </w:r>
          </w:p>
        </w:tc>
        <w:tc>
          <w:tcPr>
            <w:tcW w:w="1276" w:type="dxa"/>
            <w:vAlign w:val="center"/>
          </w:tcPr>
          <w:p w:rsidR="004E5B6B" w:rsidRPr="004E5B6B" w:rsidRDefault="004E5B6B" w:rsidP="004E5B6B">
            <w:pPr>
              <w:spacing w:after="0" w:line="240" w:lineRule="auto"/>
              <w:jc w:val="center"/>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КПК 2014</w:t>
            </w: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Аньчкова</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Олеся Викторовна</w:t>
            </w:r>
          </w:p>
        </w:tc>
        <w:tc>
          <w:tcPr>
            <w:tcW w:w="2127" w:type="dxa"/>
            <w:vAlign w:val="center"/>
          </w:tcPr>
          <w:p w:rsidR="004E5B6B" w:rsidRPr="004E5B6B" w:rsidRDefault="004E5B6B" w:rsidP="004E5B6B">
            <w:pPr>
              <w:pStyle w:val="3"/>
              <w:spacing w:before="0" w:line="240" w:lineRule="auto"/>
              <w:rPr>
                <w:rFonts w:ascii="Times New Roman" w:hAnsi="Times New Roman"/>
                <w:color w:val="auto"/>
              </w:rPr>
            </w:pPr>
            <w:r w:rsidRPr="004E5B6B">
              <w:rPr>
                <w:rFonts w:ascii="Times New Roman" w:hAnsi="Times New Roman"/>
                <w:color w:val="auto"/>
              </w:rPr>
              <w:t>ДБ №3</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ведущий библиотекарь</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20.10.1983</w:t>
            </w:r>
          </w:p>
        </w:tc>
        <w:tc>
          <w:tcPr>
            <w:tcW w:w="1985" w:type="dxa"/>
            <w:vAlign w:val="center"/>
          </w:tcPr>
          <w:p w:rsidR="004E5B6B" w:rsidRPr="004E5B6B" w:rsidRDefault="004E5B6B" w:rsidP="004E5B6B">
            <w:pPr>
              <w:pStyle w:val="31"/>
              <w:spacing w:after="0" w:line="240" w:lineRule="auto"/>
              <w:rPr>
                <w:rFonts w:ascii="Times New Roman" w:hAnsi="Times New Roman"/>
              </w:rPr>
            </w:pPr>
            <w:r w:rsidRPr="004E5B6B">
              <w:rPr>
                <w:rFonts w:ascii="Times New Roman" w:hAnsi="Times New Roman"/>
              </w:rPr>
              <w:t>Кемеровский областной колледж культуры и искусств</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2006</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заочн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02.06.2003</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13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7 м"/>
              </w:smartTagPr>
              <w:r w:rsidRPr="004E5B6B">
                <w:rPr>
                  <w:rFonts w:ascii="Times New Roman" w:hAnsi="Times New Roman"/>
                  <w:sz w:val="24"/>
                </w:rPr>
                <w:t>7 м</w:t>
              </w:r>
            </w:smartTag>
            <w:r w:rsidRPr="004E5B6B">
              <w:rPr>
                <w:rFonts w:ascii="Times New Roman" w:hAnsi="Times New Roman"/>
                <w:sz w:val="24"/>
              </w:rPr>
              <w:t xml:space="preserve"> </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13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7 м"/>
              </w:smartTagPr>
              <w:r w:rsidRPr="004E5B6B">
                <w:rPr>
                  <w:rFonts w:ascii="Times New Roman" w:hAnsi="Times New Roman"/>
                  <w:sz w:val="24"/>
                </w:rPr>
                <w:t>7 м</w:t>
              </w:r>
            </w:smartTag>
          </w:p>
        </w:tc>
        <w:tc>
          <w:tcPr>
            <w:tcW w:w="850" w:type="dxa"/>
            <w:vAlign w:val="center"/>
          </w:tcPr>
          <w:p w:rsidR="004E5B6B" w:rsidRPr="004E5B6B" w:rsidRDefault="004E5B6B" w:rsidP="004E5B6B">
            <w:pPr>
              <w:spacing w:after="0" w:line="240" w:lineRule="auto"/>
              <w:rPr>
                <w:rFonts w:ascii="Times New Roman" w:hAnsi="Times New Roman"/>
                <w:sz w:val="24"/>
              </w:rPr>
            </w:pPr>
            <w:r w:rsidRPr="004E5B6B">
              <w:rPr>
                <w:rFonts w:ascii="Times New Roman" w:hAnsi="Times New Roman"/>
                <w:sz w:val="24"/>
              </w:rPr>
              <w:t>02.06.2003</w:t>
            </w:r>
          </w:p>
        </w:tc>
        <w:tc>
          <w:tcPr>
            <w:tcW w:w="1276"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Кем</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ГИКИ</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4 курс</w:t>
            </w:r>
          </w:p>
        </w:tc>
        <w:tc>
          <w:tcPr>
            <w:tcW w:w="1134" w:type="dxa"/>
            <w:vAlign w:val="center"/>
          </w:tcPr>
          <w:p w:rsidR="004E5B6B" w:rsidRPr="004E5B6B" w:rsidRDefault="004E5B6B" w:rsidP="004E5B6B">
            <w:pPr>
              <w:spacing w:after="0" w:line="240" w:lineRule="auto"/>
              <w:jc w:val="center"/>
              <w:rPr>
                <w:rFonts w:ascii="Times New Roman" w:hAnsi="Times New Roman"/>
                <w:sz w:val="24"/>
              </w:rPr>
            </w:pP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Барабанова</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Любовь Евгеньевна</w:t>
            </w:r>
          </w:p>
        </w:tc>
        <w:tc>
          <w:tcPr>
            <w:tcW w:w="2127" w:type="dxa"/>
            <w:vAlign w:val="center"/>
          </w:tcPr>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 xml:space="preserve">Центральная </w:t>
            </w:r>
          </w:p>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городская библиотека</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ведущий библиограф</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13.01.1962</w:t>
            </w:r>
          </w:p>
        </w:tc>
        <w:tc>
          <w:tcPr>
            <w:tcW w:w="1985" w:type="dxa"/>
            <w:vAlign w:val="center"/>
          </w:tcPr>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Кемеровский государственный университет</w:t>
            </w:r>
          </w:p>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«История»</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1984</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дневн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01.06.1987</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26 л.</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6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5 м"/>
              </w:smartTagPr>
              <w:r w:rsidRPr="004E5B6B">
                <w:rPr>
                  <w:rFonts w:ascii="Times New Roman" w:hAnsi="Times New Roman"/>
                  <w:sz w:val="24"/>
                </w:rPr>
                <w:t>5 м</w:t>
              </w:r>
            </w:smartTag>
            <w:r w:rsidRPr="004E5B6B">
              <w:rPr>
                <w:rFonts w:ascii="Times New Roman" w:hAnsi="Times New Roman"/>
                <w:sz w:val="24"/>
              </w:rPr>
              <w:t>.</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13.07.2010</w:t>
            </w:r>
          </w:p>
        </w:tc>
        <w:tc>
          <w:tcPr>
            <w:tcW w:w="1276" w:type="dxa"/>
            <w:vAlign w:val="center"/>
          </w:tcPr>
          <w:p w:rsidR="004E5B6B" w:rsidRPr="004E5B6B" w:rsidRDefault="004E5B6B" w:rsidP="004E5B6B">
            <w:pPr>
              <w:spacing w:after="0" w:line="240" w:lineRule="auto"/>
              <w:jc w:val="center"/>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 xml:space="preserve">Барсукова </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Оксана Алексеевна</w:t>
            </w:r>
          </w:p>
        </w:tc>
        <w:tc>
          <w:tcPr>
            <w:tcW w:w="2127" w:type="dxa"/>
            <w:vAlign w:val="center"/>
          </w:tcPr>
          <w:p w:rsidR="004E5B6B" w:rsidRPr="004E5B6B" w:rsidRDefault="004E5B6B" w:rsidP="004E5B6B">
            <w:pPr>
              <w:pStyle w:val="3"/>
              <w:spacing w:before="0" w:line="240" w:lineRule="auto"/>
              <w:rPr>
                <w:rFonts w:ascii="Times New Roman" w:hAnsi="Times New Roman"/>
                <w:color w:val="auto"/>
              </w:rPr>
            </w:pPr>
            <w:r w:rsidRPr="004E5B6B">
              <w:rPr>
                <w:rFonts w:ascii="Times New Roman" w:hAnsi="Times New Roman"/>
                <w:color w:val="auto"/>
              </w:rPr>
              <w:t>ЦГБ</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главный библиотекарь</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03.11.1970</w:t>
            </w:r>
          </w:p>
        </w:tc>
        <w:tc>
          <w:tcPr>
            <w:tcW w:w="1985" w:type="dxa"/>
            <w:vAlign w:val="center"/>
          </w:tcPr>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Кемеровский государственный институт культуры</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1993</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заочн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09.10.1987</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29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3 м"/>
              </w:smartTagPr>
              <w:r w:rsidRPr="004E5B6B">
                <w:rPr>
                  <w:rFonts w:ascii="Times New Roman" w:hAnsi="Times New Roman"/>
                  <w:sz w:val="24"/>
                </w:rPr>
                <w:t>3 м</w:t>
              </w:r>
            </w:smartTag>
            <w:r w:rsidRPr="004E5B6B">
              <w:rPr>
                <w:rFonts w:ascii="Times New Roman" w:hAnsi="Times New Roman"/>
                <w:sz w:val="24"/>
              </w:rPr>
              <w:t>.</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29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3 м"/>
              </w:smartTagPr>
              <w:r w:rsidRPr="004E5B6B">
                <w:rPr>
                  <w:rFonts w:ascii="Times New Roman" w:hAnsi="Times New Roman"/>
                  <w:sz w:val="24"/>
                </w:rPr>
                <w:t>3 м</w:t>
              </w:r>
            </w:smartTag>
            <w:r w:rsidRPr="004E5B6B">
              <w:rPr>
                <w:rFonts w:ascii="Times New Roman" w:hAnsi="Times New Roman"/>
                <w:sz w:val="24"/>
              </w:rPr>
              <w:t>.</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09.10.1987</w:t>
            </w:r>
          </w:p>
        </w:tc>
        <w:tc>
          <w:tcPr>
            <w:tcW w:w="1276" w:type="dxa"/>
            <w:vAlign w:val="center"/>
          </w:tcPr>
          <w:p w:rsidR="004E5B6B" w:rsidRPr="004E5B6B" w:rsidRDefault="004E5B6B" w:rsidP="004E5B6B">
            <w:pPr>
              <w:spacing w:after="0" w:line="240" w:lineRule="auto"/>
              <w:jc w:val="center"/>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Баязитова</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Татьяна Владимировна</w:t>
            </w:r>
          </w:p>
        </w:tc>
        <w:tc>
          <w:tcPr>
            <w:tcW w:w="2127" w:type="dxa"/>
            <w:vAlign w:val="center"/>
          </w:tcPr>
          <w:p w:rsidR="004E5B6B" w:rsidRPr="004E5B6B" w:rsidRDefault="004E5B6B" w:rsidP="004E5B6B">
            <w:pPr>
              <w:pStyle w:val="31"/>
              <w:spacing w:after="0" w:line="240" w:lineRule="auto"/>
              <w:rPr>
                <w:rFonts w:ascii="Times New Roman" w:hAnsi="Times New Roman"/>
              </w:rPr>
            </w:pPr>
            <w:r w:rsidRPr="004E5B6B">
              <w:rPr>
                <w:rFonts w:ascii="Times New Roman" w:hAnsi="Times New Roman"/>
              </w:rPr>
              <w:t>Библиотека – информационный центр по вопросам культуры №14</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зав. библиотекой</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29.06.1960</w:t>
            </w:r>
          </w:p>
        </w:tc>
        <w:tc>
          <w:tcPr>
            <w:tcW w:w="1985" w:type="dxa"/>
            <w:vAlign w:val="center"/>
          </w:tcPr>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Кемеровский государственный институт культуры</w:t>
            </w:r>
          </w:p>
          <w:p w:rsidR="004E5B6B" w:rsidRPr="004E5B6B" w:rsidRDefault="004E5B6B" w:rsidP="004E5B6B">
            <w:pPr>
              <w:pStyle w:val="31"/>
              <w:spacing w:after="0" w:line="240" w:lineRule="auto"/>
              <w:rPr>
                <w:rFonts w:ascii="Times New Roman" w:hAnsi="Times New Roman"/>
              </w:rPr>
            </w:pPr>
            <w:r w:rsidRPr="004E5B6B">
              <w:rPr>
                <w:rFonts w:ascii="Times New Roman" w:hAnsi="Times New Roman"/>
              </w:rPr>
              <w:t xml:space="preserve"> «Культурно-просветительная работа»</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1981</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дневн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03.06.1982</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33 г.</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10 м"/>
              </w:smartTagPr>
              <w:r w:rsidRPr="004E5B6B">
                <w:rPr>
                  <w:rFonts w:ascii="Times New Roman" w:hAnsi="Times New Roman"/>
                  <w:sz w:val="24"/>
                </w:rPr>
                <w:t>10 м</w:t>
              </w:r>
            </w:smartTag>
            <w:r w:rsidRPr="004E5B6B">
              <w:rPr>
                <w:rFonts w:ascii="Times New Roman" w:hAnsi="Times New Roman"/>
                <w:sz w:val="24"/>
              </w:rPr>
              <w:t>.</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9 л.</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7м.</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09.07.2007</w:t>
            </w:r>
          </w:p>
        </w:tc>
        <w:tc>
          <w:tcPr>
            <w:tcW w:w="1276" w:type="dxa"/>
            <w:vAlign w:val="center"/>
          </w:tcPr>
          <w:p w:rsidR="004E5B6B" w:rsidRPr="004E5B6B" w:rsidRDefault="004E5B6B" w:rsidP="004E5B6B">
            <w:pPr>
              <w:spacing w:after="0" w:line="240" w:lineRule="auto"/>
              <w:jc w:val="center"/>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Валиуллова</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Любовь Васильевна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Библиотека №1</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заведующий библиотекой</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08.03.1965</w:t>
            </w:r>
          </w:p>
        </w:tc>
        <w:tc>
          <w:tcPr>
            <w:tcW w:w="1985" w:type="dxa"/>
            <w:vAlign w:val="center"/>
          </w:tcPr>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Кемеровский государственный институт культуры</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1991</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заочн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03.08.1984</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32 г.</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4 м"/>
              </w:smartTagPr>
              <w:r w:rsidRPr="004E5B6B">
                <w:rPr>
                  <w:rFonts w:ascii="Times New Roman" w:hAnsi="Times New Roman"/>
                  <w:sz w:val="24"/>
                </w:rPr>
                <w:t>4 м</w:t>
              </w:r>
            </w:smartTag>
            <w:r w:rsidRPr="004E5B6B">
              <w:rPr>
                <w:rFonts w:ascii="Times New Roman" w:hAnsi="Times New Roman"/>
                <w:sz w:val="24"/>
              </w:rPr>
              <w:t>.</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32 г.</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4 м"/>
              </w:smartTagPr>
              <w:r w:rsidRPr="004E5B6B">
                <w:rPr>
                  <w:rFonts w:ascii="Times New Roman" w:hAnsi="Times New Roman"/>
                  <w:sz w:val="24"/>
                </w:rPr>
                <w:t>4 м</w:t>
              </w:r>
            </w:smartTag>
            <w:r w:rsidRPr="004E5B6B">
              <w:rPr>
                <w:rFonts w:ascii="Times New Roman" w:hAnsi="Times New Roman"/>
                <w:sz w:val="24"/>
              </w:rPr>
              <w:t>.</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29.08.1990</w:t>
            </w:r>
          </w:p>
        </w:tc>
        <w:tc>
          <w:tcPr>
            <w:tcW w:w="1276" w:type="dxa"/>
            <w:vAlign w:val="center"/>
          </w:tcPr>
          <w:p w:rsidR="004E5B6B" w:rsidRPr="004E5B6B" w:rsidRDefault="004E5B6B" w:rsidP="004E5B6B">
            <w:pPr>
              <w:spacing w:after="0" w:line="240" w:lineRule="auto"/>
              <w:jc w:val="center"/>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КПК</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2013</w:t>
            </w: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Ванина</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Елена Александровна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Библиотека №1</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ведущий библиотекарь</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06.08.1969</w:t>
            </w:r>
          </w:p>
        </w:tc>
        <w:tc>
          <w:tcPr>
            <w:tcW w:w="1985" w:type="dxa"/>
            <w:vAlign w:val="center"/>
          </w:tcPr>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Кемеровское культурно-просветительное училище</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1989</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дневн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03.04.1987</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29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7 м"/>
              </w:smartTagPr>
              <w:r w:rsidRPr="004E5B6B">
                <w:rPr>
                  <w:rFonts w:ascii="Times New Roman" w:hAnsi="Times New Roman"/>
                  <w:sz w:val="24"/>
                </w:rPr>
                <w:t>7 м</w:t>
              </w:r>
            </w:smartTag>
            <w:r w:rsidRPr="004E5B6B">
              <w:rPr>
                <w:rFonts w:ascii="Times New Roman" w:hAnsi="Times New Roman"/>
                <w:sz w:val="24"/>
              </w:rPr>
              <w:t>.</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27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5 м"/>
              </w:smartTagPr>
              <w:r w:rsidRPr="004E5B6B">
                <w:rPr>
                  <w:rFonts w:ascii="Times New Roman" w:hAnsi="Times New Roman"/>
                  <w:sz w:val="24"/>
                </w:rPr>
                <w:t>5 м</w:t>
              </w:r>
            </w:smartTag>
            <w:r w:rsidRPr="004E5B6B">
              <w:rPr>
                <w:rFonts w:ascii="Times New Roman" w:hAnsi="Times New Roman"/>
                <w:sz w:val="24"/>
              </w:rPr>
              <w:t>.</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18.07.1989</w:t>
            </w:r>
          </w:p>
        </w:tc>
        <w:tc>
          <w:tcPr>
            <w:tcW w:w="1276" w:type="dxa"/>
            <w:vAlign w:val="center"/>
          </w:tcPr>
          <w:p w:rsidR="004E5B6B" w:rsidRPr="004E5B6B" w:rsidRDefault="004E5B6B" w:rsidP="004E5B6B">
            <w:pPr>
              <w:spacing w:after="0" w:line="240" w:lineRule="auto"/>
              <w:jc w:val="center"/>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 xml:space="preserve">Гаврильченко </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Ирина Леонидовна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 xml:space="preserve">Детская </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библиотека №7</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заведующий библиотекой</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25.05.1973</w:t>
            </w:r>
          </w:p>
        </w:tc>
        <w:tc>
          <w:tcPr>
            <w:tcW w:w="1985"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0"/>
              </w:rPr>
              <w:t>Кемеровский государственный университет</w:t>
            </w:r>
          </w:p>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«Филология»</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2000</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заочн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01.02.1991</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22 г.</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9 м"/>
              </w:smartTagPr>
              <w:r w:rsidRPr="004E5B6B">
                <w:rPr>
                  <w:rFonts w:ascii="Times New Roman" w:hAnsi="Times New Roman"/>
                  <w:sz w:val="24"/>
                </w:rPr>
                <w:t>9 м</w:t>
              </w:r>
            </w:smartTag>
            <w:r w:rsidRPr="004E5B6B">
              <w:rPr>
                <w:rFonts w:ascii="Times New Roman" w:hAnsi="Times New Roman"/>
                <w:sz w:val="24"/>
              </w:rPr>
              <w:t>.</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15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3 м"/>
              </w:smartTagPr>
              <w:r w:rsidRPr="004E5B6B">
                <w:rPr>
                  <w:rFonts w:ascii="Times New Roman" w:hAnsi="Times New Roman"/>
                  <w:sz w:val="24"/>
                </w:rPr>
                <w:t>3 м</w:t>
              </w:r>
            </w:smartTag>
            <w:r w:rsidRPr="004E5B6B">
              <w:rPr>
                <w:rFonts w:ascii="Times New Roman" w:hAnsi="Times New Roman"/>
                <w:sz w:val="24"/>
              </w:rPr>
              <w:t>.</w:t>
            </w:r>
          </w:p>
        </w:tc>
        <w:tc>
          <w:tcPr>
            <w:tcW w:w="850" w:type="dxa"/>
            <w:vAlign w:val="center"/>
          </w:tcPr>
          <w:p w:rsidR="004E5B6B" w:rsidRPr="004E5B6B" w:rsidRDefault="004E5B6B" w:rsidP="004E5B6B">
            <w:pPr>
              <w:spacing w:after="0" w:line="240" w:lineRule="auto"/>
              <w:rPr>
                <w:rFonts w:ascii="Times New Roman" w:hAnsi="Times New Roman"/>
                <w:sz w:val="24"/>
              </w:rPr>
            </w:pPr>
            <w:r w:rsidRPr="004E5B6B">
              <w:rPr>
                <w:rFonts w:ascii="Times New Roman" w:hAnsi="Times New Roman"/>
                <w:sz w:val="24"/>
              </w:rPr>
              <w:t>06.07.2011</w:t>
            </w:r>
          </w:p>
        </w:tc>
        <w:tc>
          <w:tcPr>
            <w:tcW w:w="1276" w:type="dxa"/>
            <w:vAlign w:val="center"/>
          </w:tcPr>
          <w:p w:rsidR="004E5B6B" w:rsidRPr="004E5B6B" w:rsidRDefault="004E5B6B" w:rsidP="004E5B6B">
            <w:pPr>
              <w:spacing w:after="0" w:line="240" w:lineRule="auto"/>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КПК 2014</w:t>
            </w: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Губарева</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Татьяна Александровна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ЦГБ</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главный библиограф</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02.07.1967</w:t>
            </w:r>
          </w:p>
        </w:tc>
        <w:tc>
          <w:tcPr>
            <w:tcW w:w="1985" w:type="dxa"/>
            <w:vAlign w:val="center"/>
          </w:tcPr>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Кемеровский государственный институт культуры</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1997</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заочн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01.10.1984</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32 г.</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3 м"/>
              </w:smartTagPr>
              <w:r w:rsidRPr="004E5B6B">
                <w:rPr>
                  <w:rFonts w:ascii="Times New Roman" w:hAnsi="Times New Roman"/>
                  <w:sz w:val="24"/>
                </w:rPr>
                <w:t>3 м</w:t>
              </w:r>
            </w:smartTag>
            <w:r w:rsidRPr="004E5B6B">
              <w:rPr>
                <w:rFonts w:ascii="Times New Roman" w:hAnsi="Times New Roman"/>
                <w:sz w:val="24"/>
              </w:rPr>
              <w:t>.</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32 г.</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3 м"/>
              </w:smartTagPr>
              <w:r w:rsidRPr="004E5B6B">
                <w:rPr>
                  <w:rFonts w:ascii="Times New Roman" w:hAnsi="Times New Roman"/>
                  <w:sz w:val="24"/>
                </w:rPr>
                <w:t>3 м</w:t>
              </w:r>
            </w:smartTag>
            <w:r w:rsidRPr="004E5B6B">
              <w:rPr>
                <w:rFonts w:ascii="Times New Roman" w:hAnsi="Times New Roman"/>
                <w:sz w:val="24"/>
              </w:rPr>
              <w:t>.</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01.10.1984</w:t>
            </w:r>
          </w:p>
        </w:tc>
        <w:tc>
          <w:tcPr>
            <w:tcW w:w="1276" w:type="dxa"/>
            <w:vAlign w:val="center"/>
          </w:tcPr>
          <w:p w:rsidR="004E5B6B" w:rsidRPr="004E5B6B" w:rsidRDefault="004E5B6B" w:rsidP="004E5B6B">
            <w:pPr>
              <w:spacing w:after="0" w:line="240" w:lineRule="auto"/>
              <w:jc w:val="center"/>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КПК</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2015</w:t>
            </w: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 xml:space="preserve">Давыдова </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Татьяна Валентиновна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Библиотека № 8</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библиотекарь</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lang w:val="en-US"/>
              </w:rPr>
              <w:t>I</w:t>
            </w:r>
            <w:r w:rsidRPr="004E5B6B">
              <w:rPr>
                <w:rFonts w:ascii="Times New Roman" w:hAnsi="Times New Roman"/>
                <w:sz w:val="24"/>
              </w:rPr>
              <w:t xml:space="preserve"> категории</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20.08.1975</w:t>
            </w:r>
          </w:p>
        </w:tc>
        <w:tc>
          <w:tcPr>
            <w:tcW w:w="1985" w:type="dxa"/>
            <w:vAlign w:val="center"/>
          </w:tcPr>
          <w:p w:rsidR="004E5B6B" w:rsidRPr="004E5B6B" w:rsidRDefault="004E5B6B" w:rsidP="004E5B6B">
            <w:pPr>
              <w:pStyle w:val="24"/>
              <w:spacing w:after="0" w:line="240" w:lineRule="auto"/>
              <w:rPr>
                <w:rFonts w:ascii="Times New Roman" w:hAnsi="Times New Roman"/>
                <w:sz w:val="20"/>
              </w:rPr>
            </w:pPr>
            <w:r w:rsidRPr="004E5B6B">
              <w:rPr>
                <w:rFonts w:ascii="Times New Roman" w:hAnsi="Times New Roman"/>
                <w:sz w:val="20"/>
              </w:rPr>
              <w:t>Беловское педагогическое училище</w:t>
            </w:r>
          </w:p>
          <w:p w:rsidR="004E5B6B" w:rsidRPr="004E5B6B" w:rsidRDefault="004E5B6B" w:rsidP="004E5B6B">
            <w:pPr>
              <w:pStyle w:val="24"/>
              <w:spacing w:after="0" w:line="240" w:lineRule="auto"/>
              <w:rPr>
                <w:rFonts w:ascii="Times New Roman" w:hAnsi="Times New Roman"/>
                <w:sz w:val="20"/>
              </w:rPr>
            </w:pPr>
            <w:r w:rsidRPr="004E5B6B">
              <w:rPr>
                <w:rFonts w:ascii="Times New Roman" w:hAnsi="Times New Roman"/>
                <w:sz w:val="20"/>
              </w:rPr>
              <w:t>«Воспитание в дошкольных учреждениях»</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1994</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дневн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22.06.1994</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20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8 м"/>
              </w:smartTagPr>
              <w:r w:rsidRPr="004E5B6B">
                <w:rPr>
                  <w:rFonts w:ascii="Times New Roman" w:hAnsi="Times New Roman"/>
                  <w:sz w:val="24"/>
                </w:rPr>
                <w:t>8 м</w:t>
              </w:r>
            </w:smartTag>
            <w:r w:rsidRPr="004E5B6B">
              <w:rPr>
                <w:rFonts w:ascii="Times New Roman" w:hAnsi="Times New Roman"/>
                <w:sz w:val="24"/>
              </w:rPr>
              <w:t>.</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14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5 м"/>
              </w:smartTagPr>
              <w:r w:rsidRPr="004E5B6B">
                <w:rPr>
                  <w:rFonts w:ascii="Times New Roman" w:hAnsi="Times New Roman"/>
                  <w:sz w:val="24"/>
                </w:rPr>
                <w:t>5 м</w:t>
              </w:r>
            </w:smartTag>
            <w:r w:rsidRPr="004E5B6B">
              <w:rPr>
                <w:rFonts w:ascii="Times New Roman" w:hAnsi="Times New Roman"/>
                <w:sz w:val="24"/>
              </w:rPr>
              <w:t>.</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25.07</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2002</w:t>
            </w:r>
          </w:p>
        </w:tc>
        <w:tc>
          <w:tcPr>
            <w:tcW w:w="1276" w:type="dxa"/>
            <w:vAlign w:val="center"/>
          </w:tcPr>
          <w:p w:rsidR="004E5B6B" w:rsidRPr="004E5B6B" w:rsidRDefault="004E5B6B" w:rsidP="004E5B6B">
            <w:pPr>
              <w:spacing w:after="0" w:line="240" w:lineRule="auto"/>
              <w:jc w:val="center"/>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Дупленкова</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Ольга Петровна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ЦГБ</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главный библиограф</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09.05.1952</w:t>
            </w:r>
          </w:p>
        </w:tc>
        <w:tc>
          <w:tcPr>
            <w:tcW w:w="1985" w:type="dxa"/>
            <w:vAlign w:val="center"/>
          </w:tcPr>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Кемеровский государственный институт культуры</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1973</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дневн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06.08.1973</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43 г.</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4 м"/>
              </w:smartTagPr>
              <w:r w:rsidRPr="004E5B6B">
                <w:rPr>
                  <w:rFonts w:ascii="Times New Roman" w:hAnsi="Times New Roman"/>
                  <w:sz w:val="24"/>
                </w:rPr>
                <w:t>4 м</w:t>
              </w:r>
            </w:smartTag>
            <w:r w:rsidRPr="004E5B6B">
              <w:rPr>
                <w:rFonts w:ascii="Times New Roman" w:hAnsi="Times New Roman"/>
                <w:sz w:val="24"/>
              </w:rPr>
              <w:t>.</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43 г.</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4 м"/>
              </w:smartTagPr>
              <w:r w:rsidRPr="004E5B6B">
                <w:rPr>
                  <w:rFonts w:ascii="Times New Roman" w:hAnsi="Times New Roman"/>
                  <w:sz w:val="24"/>
                </w:rPr>
                <w:t>4 м</w:t>
              </w:r>
            </w:smartTag>
            <w:r w:rsidRPr="004E5B6B">
              <w:rPr>
                <w:rFonts w:ascii="Times New Roman" w:hAnsi="Times New Roman"/>
                <w:sz w:val="24"/>
              </w:rPr>
              <w:t>.</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06.08.1973</w:t>
            </w:r>
          </w:p>
        </w:tc>
        <w:tc>
          <w:tcPr>
            <w:tcW w:w="1276" w:type="dxa"/>
            <w:vAlign w:val="center"/>
          </w:tcPr>
          <w:p w:rsidR="004E5B6B" w:rsidRPr="004E5B6B" w:rsidRDefault="004E5B6B" w:rsidP="004E5B6B">
            <w:pPr>
              <w:spacing w:after="0" w:line="240" w:lineRule="auto"/>
              <w:jc w:val="center"/>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КПК 2011</w:t>
            </w: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 xml:space="preserve">Заводискер </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Оксана Юрьевна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ЦДБ</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ведущий библиотекарь</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23.01.1975</w:t>
            </w:r>
          </w:p>
        </w:tc>
        <w:tc>
          <w:tcPr>
            <w:tcW w:w="1985" w:type="dxa"/>
            <w:vAlign w:val="center"/>
          </w:tcPr>
          <w:p w:rsidR="004E5B6B" w:rsidRPr="004E5B6B" w:rsidRDefault="004E5B6B" w:rsidP="004E5B6B">
            <w:pPr>
              <w:pStyle w:val="24"/>
              <w:spacing w:after="0" w:line="240" w:lineRule="auto"/>
              <w:rPr>
                <w:rFonts w:ascii="Times New Roman" w:hAnsi="Times New Roman"/>
                <w:sz w:val="20"/>
              </w:rPr>
            </w:pPr>
            <w:r w:rsidRPr="004E5B6B">
              <w:rPr>
                <w:rFonts w:ascii="Times New Roman" w:hAnsi="Times New Roman"/>
                <w:sz w:val="20"/>
              </w:rPr>
              <w:t>Беловское педагогическое училище</w:t>
            </w:r>
          </w:p>
          <w:p w:rsidR="004E5B6B" w:rsidRPr="004E5B6B" w:rsidRDefault="004E5B6B" w:rsidP="004E5B6B">
            <w:pPr>
              <w:pStyle w:val="24"/>
              <w:spacing w:after="0" w:line="240" w:lineRule="auto"/>
              <w:rPr>
                <w:rFonts w:ascii="Times New Roman" w:hAnsi="Times New Roman"/>
                <w:sz w:val="20"/>
              </w:rPr>
            </w:pPr>
            <w:r w:rsidRPr="004E5B6B">
              <w:rPr>
                <w:rFonts w:ascii="Times New Roman" w:hAnsi="Times New Roman"/>
                <w:sz w:val="20"/>
              </w:rPr>
              <w:t>«Воспитание в дошкольных учреждениях»</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1994</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дневн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04.07.1994</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21 г.</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6 м.</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20.л.</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3 м.</w:t>
            </w:r>
          </w:p>
        </w:tc>
        <w:tc>
          <w:tcPr>
            <w:tcW w:w="850" w:type="dxa"/>
            <w:vAlign w:val="center"/>
          </w:tcPr>
          <w:p w:rsidR="004E5B6B" w:rsidRPr="004E5B6B" w:rsidRDefault="004E5B6B" w:rsidP="004E5B6B">
            <w:pPr>
              <w:spacing w:after="0" w:line="240" w:lineRule="auto"/>
              <w:rPr>
                <w:rFonts w:ascii="Times New Roman" w:hAnsi="Times New Roman"/>
                <w:sz w:val="24"/>
              </w:rPr>
            </w:pPr>
            <w:r w:rsidRPr="004E5B6B">
              <w:rPr>
                <w:rFonts w:ascii="Times New Roman" w:hAnsi="Times New Roman"/>
                <w:sz w:val="24"/>
              </w:rPr>
              <w:t>02.10.1995</w:t>
            </w:r>
          </w:p>
        </w:tc>
        <w:tc>
          <w:tcPr>
            <w:tcW w:w="1276" w:type="dxa"/>
            <w:vAlign w:val="center"/>
          </w:tcPr>
          <w:p w:rsidR="004E5B6B" w:rsidRPr="004E5B6B" w:rsidRDefault="004E5B6B" w:rsidP="004E5B6B">
            <w:pPr>
              <w:spacing w:after="0" w:line="240" w:lineRule="auto"/>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 xml:space="preserve">Заворина </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Ирина Александровна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Библиотека №5</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ведущий библиотекарь</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21.09.1963</w:t>
            </w:r>
          </w:p>
        </w:tc>
        <w:tc>
          <w:tcPr>
            <w:tcW w:w="1985" w:type="dxa"/>
            <w:vAlign w:val="center"/>
          </w:tcPr>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Кемеровское культурно-просветительное училище</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1984</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заочн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01.08.1983</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33 г.</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3 м.</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19 л.</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5 м.</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04.04.2012</w:t>
            </w:r>
          </w:p>
        </w:tc>
        <w:tc>
          <w:tcPr>
            <w:tcW w:w="1276" w:type="dxa"/>
            <w:vAlign w:val="center"/>
          </w:tcPr>
          <w:p w:rsidR="004E5B6B" w:rsidRPr="004E5B6B" w:rsidRDefault="004E5B6B" w:rsidP="004E5B6B">
            <w:pPr>
              <w:spacing w:after="0" w:line="240" w:lineRule="auto"/>
              <w:jc w:val="center"/>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Земляных</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Ирина Николаевна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Библиотека №2</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ведущий библиотекарь</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08.03.</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1960</w:t>
            </w:r>
          </w:p>
        </w:tc>
        <w:tc>
          <w:tcPr>
            <w:tcW w:w="1985" w:type="dxa"/>
            <w:vAlign w:val="center"/>
          </w:tcPr>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Кемеровский государственный институт культуры</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1981</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дневн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04.08.1981</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35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1 м"/>
              </w:smartTagPr>
              <w:r w:rsidRPr="004E5B6B">
                <w:rPr>
                  <w:rFonts w:ascii="Times New Roman" w:hAnsi="Times New Roman"/>
                  <w:sz w:val="24"/>
                </w:rPr>
                <w:t>1 м</w:t>
              </w:r>
            </w:smartTag>
            <w:r w:rsidRPr="004E5B6B">
              <w:rPr>
                <w:rFonts w:ascii="Times New Roman" w:hAnsi="Times New Roman"/>
                <w:sz w:val="24"/>
              </w:rPr>
              <w:t>.</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18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8 м"/>
              </w:smartTagPr>
              <w:r w:rsidRPr="004E5B6B">
                <w:rPr>
                  <w:rFonts w:ascii="Times New Roman" w:hAnsi="Times New Roman"/>
                  <w:sz w:val="24"/>
                </w:rPr>
                <w:t>8 м</w:t>
              </w:r>
            </w:smartTag>
            <w:r w:rsidRPr="004E5B6B">
              <w:rPr>
                <w:rFonts w:ascii="Times New Roman" w:hAnsi="Times New Roman"/>
                <w:sz w:val="24"/>
              </w:rPr>
              <w:t>.</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01.11.2005</w:t>
            </w:r>
          </w:p>
        </w:tc>
        <w:tc>
          <w:tcPr>
            <w:tcW w:w="1276" w:type="dxa"/>
            <w:vAlign w:val="center"/>
          </w:tcPr>
          <w:p w:rsidR="004E5B6B" w:rsidRPr="004E5B6B" w:rsidRDefault="004E5B6B" w:rsidP="004E5B6B">
            <w:pPr>
              <w:spacing w:after="0" w:line="240" w:lineRule="auto"/>
              <w:jc w:val="center"/>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Землянухина Анастасия Викторовна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ЦДБ</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ведущий библиотекарь</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30.12.1981</w:t>
            </w:r>
          </w:p>
        </w:tc>
        <w:tc>
          <w:tcPr>
            <w:tcW w:w="1985" w:type="dxa"/>
            <w:vAlign w:val="center"/>
          </w:tcPr>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Кемеровский государственный</w:t>
            </w:r>
          </w:p>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университет</w:t>
            </w:r>
          </w:p>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«История»</w:t>
            </w:r>
          </w:p>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2005</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заочн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01.08.2001</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12 л. 6 м.</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7 л. 2 м.</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12.10.2009</w:t>
            </w:r>
          </w:p>
        </w:tc>
        <w:tc>
          <w:tcPr>
            <w:tcW w:w="1276" w:type="dxa"/>
            <w:vAlign w:val="center"/>
          </w:tcPr>
          <w:p w:rsidR="004E5B6B" w:rsidRPr="004E5B6B" w:rsidRDefault="004E5B6B" w:rsidP="004E5B6B">
            <w:pPr>
              <w:spacing w:after="0" w:line="240" w:lineRule="auto"/>
              <w:jc w:val="center"/>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 xml:space="preserve">КПК </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2016</w:t>
            </w: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 xml:space="preserve">Зуева </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Любовь Анатольевна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ЦДБ</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библиотекарь</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lang w:val="en-US"/>
              </w:rPr>
              <w:t>I</w:t>
            </w:r>
            <w:r w:rsidRPr="004E5B6B">
              <w:rPr>
                <w:rFonts w:ascii="Times New Roman" w:hAnsi="Times New Roman"/>
                <w:sz w:val="24"/>
              </w:rPr>
              <w:t xml:space="preserve"> категории</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31.05.1980</w:t>
            </w:r>
          </w:p>
        </w:tc>
        <w:tc>
          <w:tcPr>
            <w:tcW w:w="1985" w:type="dxa"/>
            <w:vAlign w:val="center"/>
          </w:tcPr>
          <w:p w:rsidR="004E5B6B" w:rsidRPr="004E5B6B" w:rsidRDefault="004E5B6B" w:rsidP="004E5B6B">
            <w:pPr>
              <w:pStyle w:val="31"/>
              <w:spacing w:after="0" w:line="240" w:lineRule="auto"/>
              <w:rPr>
                <w:rFonts w:ascii="Times New Roman" w:hAnsi="Times New Roman"/>
              </w:rPr>
            </w:pPr>
            <w:r w:rsidRPr="004E5B6B">
              <w:rPr>
                <w:rFonts w:ascii="Times New Roman" w:hAnsi="Times New Roman"/>
              </w:rPr>
              <w:t>Кемеровский областной колледж культуры и искусств</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2006</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заочн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02.11.1997</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18 л.</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10м.</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14 л.</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10м.</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15.04.2002</w:t>
            </w:r>
          </w:p>
        </w:tc>
        <w:tc>
          <w:tcPr>
            <w:tcW w:w="1276" w:type="dxa"/>
            <w:vAlign w:val="center"/>
          </w:tcPr>
          <w:p w:rsidR="004E5B6B" w:rsidRPr="004E5B6B" w:rsidRDefault="004E5B6B" w:rsidP="004E5B6B">
            <w:pPr>
              <w:spacing w:after="0" w:line="240" w:lineRule="auto"/>
              <w:jc w:val="center"/>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 xml:space="preserve">Зорина </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Инна Владимировна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Детская библиотека №16</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заведующий библиотекой</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19.08.1977</w:t>
            </w:r>
          </w:p>
        </w:tc>
        <w:tc>
          <w:tcPr>
            <w:tcW w:w="1985" w:type="dxa"/>
            <w:vAlign w:val="center"/>
          </w:tcPr>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Томский государственный педагогический университет</w:t>
            </w:r>
          </w:p>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«Логопедия»</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2008</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заочн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27.01.1997</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 xml:space="preserve">9 л. </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4 м.</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 xml:space="preserve">5 л. </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 м.</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16.07.2012</w:t>
            </w:r>
          </w:p>
        </w:tc>
        <w:tc>
          <w:tcPr>
            <w:tcW w:w="1276" w:type="dxa"/>
            <w:vAlign w:val="center"/>
          </w:tcPr>
          <w:p w:rsidR="004E5B6B" w:rsidRPr="004E5B6B" w:rsidRDefault="004E5B6B" w:rsidP="004E5B6B">
            <w:pPr>
              <w:spacing w:after="0" w:line="240" w:lineRule="auto"/>
              <w:jc w:val="center"/>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КПК 2014</w:t>
            </w: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 xml:space="preserve">Зыкина </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Валентина Петровна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ЦГБ</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библиотекарь</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lang w:val="en-US"/>
              </w:rPr>
              <w:t>I</w:t>
            </w:r>
            <w:r w:rsidRPr="004E5B6B">
              <w:rPr>
                <w:rFonts w:ascii="Times New Roman" w:hAnsi="Times New Roman"/>
                <w:sz w:val="24"/>
              </w:rPr>
              <w:t xml:space="preserve"> категории</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24.08.1948</w:t>
            </w:r>
          </w:p>
        </w:tc>
        <w:tc>
          <w:tcPr>
            <w:tcW w:w="1985" w:type="dxa"/>
            <w:vAlign w:val="center"/>
          </w:tcPr>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Кемеровское культурно-просветительное училище</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1970</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заочн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21.07.1966</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46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9 м"/>
              </w:smartTagPr>
              <w:r w:rsidRPr="004E5B6B">
                <w:rPr>
                  <w:rFonts w:ascii="Times New Roman" w:hAnsi="Times New Roman"/>
                  <w:sz w:val="24"/>
                </w:rPr>
                <w:t>9 м</w:t>
              </w:r>
            </w:smartTag>
            <w:r w:rsidRPr="004E5B6B">
              <w:rPr>
                <w:rFonts w:ascii="Times New Roman" w:hAnsi="Times New Roman"/>
                <w:sz w:val="24"/>
              </w:rPr>
              <w:t>.</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16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4 м"/>
              </w:smartTagPr>
              <w:r w:rsidRPr="004E5B6B">
                <w:rPr>
                  <w:rFonts w:ascii="Times New Roman" w:hAnsi="Times New Roman"/>
                  <w:sz w:val="24"/>
                </w:rPr>
                <w:t>4 м</w:t>
              </w:r>
            </w:smartTag>
            <w:r w:rsidRPr="004E5B6B">
              <w:rPr>
                <w:rFonts w:ascii="Times New Roman" w:hAnsi="Times New Roman"/>
                <w:sz w:val="24"/>
              </w:rPr>
              <w:t>.</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02.09.2007</w:t>
            </w:r>
          </w:p>
        </w:tc>
        <w:tc>
          <w:tcPr>
            <w:tcW w:w="1276" w:type="dxa"/>
            <w:vAlign w:val="center"/>
          </w:tcPr>
          <w:p w:rsidR="004E5B6B" w:rsidRPr="004E5B6B" w:rsidRDefault="004E5B6B" w:rsidP="004E5B6B">
            <w:pPr>
              <w:spacing w:after="0" w:line="240" w:lineRule="auto"/>
              <w:jc w:val="center"/>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 xml:space="preserve">Зятчина </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Ирина Владимировна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ЦГБ</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библиотекарь</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lang w:val="en-US"/>
              </w:rPr>
              <w:t>I</w:t>
            </w:r>
            <w:r w:rsidRPr="004E5B6B">
              <w:rPr>
                <w:rFonts w:ascii="Times New Roman" w:hAnsi="Times New Roman"/>
                <w:sz w:val="24"/>
              </w:rPr>
              <w:t xml:space="preserve"> категории</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31.12.1983</w:t>
            </w:r>
          </w:p>
        </w:tc>
        <w:tc>
          <w:tcPr>
            <w:tcW w:w="1985" w:type="dxa"/>
            <w:vAlign w:val="center"/>
          </w:tcPr>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НОУ ВПО Санкт-Петербургский институт внешнеэкономических связей, экономики и права</w:t>
            </w:r>
          </w:p>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«Связи с общественностью»</w:t>
            </w:r>
          </w:p>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 xml:space="preserve">2010 </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заочн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24.10.2007</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9 л.</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 м.</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9 л.</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 м.</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24.10.2007</w:t>
            </w:r>
          </w:p>
        </w:tc>
        <w:tc>
          <w:tcPr>
            <w:tcW w:w="1276" w:type="dxa"/>
            <w:vAlign w:val="center"/>
          </w:tcPr>
          <w:p w:rsidR="004E5B6B" w:rsidRPr="004E5B6B" w:rsidRDefault="004E5B6B" w:rsidP="004E5B6B">
            <w:pPr>
              <w:spacing w:after="0" w:line="240" w:lineRule="auto"/>
              <w:jc w:val="center"/>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КПК</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2016</w:t>
            </w: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 xml:space="preserve">Калинина </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Марина Александровна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Библиотека № 10</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заведующий библиотекой</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16.11.1958</w:t>
            </w:r>
          </w:p>
        </w:tc>
        <w:tc>
          <w:tcPr>
            <w:tcW w:w="1985" w:type="dxa"/>
            <w:vAlign w:val="center"/>
          </w:tcPr>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Кемеровский государственный институт культуры</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1982</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дневн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01.09.1976</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29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9 м"/>
              </w:smartTagPr>
              <w:r w:rsidRPr="004E5B6B">
                <w:rPr>
                  <w:rFonts w:ascii="Times New Roman" w:hAnsi="Times New Roman"/>
                  <w:sz w:val="24"/>
                </w:rPr>
                <w:t>9 м</w:t>
              </w:r>
            </w:smartTag>
            <w:r w:rsidRPr="004E5B6B">
              <w:rPr>
                <w:rFonts w:ascii="Times New Roman" w:hAnsi="Times New Roman"/>
                <w:sz w:val="24"/>
              </w:rPr>
              <w:t>.</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29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6 м"/>
              </w:smartTagPr>
              <w:r w:rsidRPr="004E5B6B">
                <w:rPr>
                  <w:rFonts w:ascii="Times New Roman" w:hAnsi="Times New Roman"/>
                  <w:sz w:val="24"/>
                </w:rPr>
                <w:t>6 м</w:t>
              </w:r>
            </w:smartTag>
            <w:r w:rsidRPr="004E5B6B">
              <w:rPr>
                <w:rFonts w:ascii="Times New Roman" w:hAnsi="Times New Roman"/>
                <w:sz w:val="24"/>
              </w:rPr>
              <w:t>.</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17.11</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1997</w:t>
            </w:r>
          </w:p>
        </w:tc>
        <w:tc>
          <w:tcPr>
            <w:tcW w:w="1276" w:type="dxa"/>
            <w:vAlign w:val="center"/>
          </w:tcPr>
          <w:p w:rsidR="004E5B6B" w:rsidRPr="004E5B6B" w:rsidRDefault="004E5B6B" w:rsidP="004E5B6B">
            <w:pPr>
              <w:spacing w:after="0" w:line="240" w:lineRule="auto"/>
              <w:jc w:val="center"/>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КПК</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2012</w:t>
            </w: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Кириллова</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Светлана Викторовна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ЦГБ</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заведующий информационно-библиографическим отделом</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22.10.1966</w:t>
            </w:r>
          </w:p>
        </w:tc>
        <w:tc>
          <w:tcPr>
            <w:tcW w:w="1985" w:type="dxa"/>
            <w:vAlign w:val="center"/>
          </w:tcPr>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Кемеровский государственный институт культуры</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2000</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заочн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12.03.1987</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29 л.</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21 г.</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7 м"/>
              </w:smartTagPr>
              <w:r w:rsidRPr="004E5B6B">
                <w:rPr>
                  <w:rFonts w:ascii="Times New Roman" w:hAnsi="Times New Roman"/>
                  <w:sz w:val="24"/>
                </w:rPr>
                <w:t>7 м</w:t>
              </w:r>
            </w:smartTag>
            <w:r w:rsidRPr="004E5B6B">
              <w:rPr>
                <w:rFonts w:ascii="Times New Roman" w:hAnsi="Times New Roman"/>
                <w:sz w:val="24"/>
              </w:rPr>
              <w:t>.</w:t>
            </w:r>
          </w:p>
        </w:tc>
        <w:tc>
          <w:tcPr>
            <w:tcW w:w="850" w:type="dxa"/>
            <w:vAlign w:val="center"/>
          </w:tcPr>
          <w:p w:rsidR="004E5B6B" w:rsidRPr="004E5B6B" w:rsidRDefault="004E5B6B" w:rsidP="004E5B6B">
            <w:pPr>
              <w:spacing w:after="0" w:line="240" w:lineRule="auto"/>
              <w:rPr>
                <w:rFonts w:ascii="Times New Roman" w:hAnsi="Times New Roman"/>
                <w:sz w:val="24"/>
              </w:rPr>
            </w:pPr>
            <w:r w:rsidRPr="004E5B6B">
              <w:rPr>
                <w:rFonts w:ascii="Times New Roman" w:hAnsi="Times New Roman"/>
                <w:sz w:val="24"/>
              </w:rPr>
              <w:t>01.06.1995</w:t>
            </w:r>
          </w:p>
        </w:tc>
        <w:tc>
          <w:tcPr>
            <w:tcW w:w="1276" w:type="dxa"/>
            <w:vAlign w:val="center"/>
          </w:tcPr>
          <w:p w:rsidR="004E5B6B" w:rsidRPr="004E5B6B" w:rsidRDefault="004E5B6B" w:rsidP="004E5B6B">
            <w:pPr>
              <w:spacing w:after="0" w:line="240" w:lineRule="auto"/>
              <w:jc w:val="center"/>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w:t>
            </w: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 xml:space="preserve">Курьянова </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Анна Павловна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ЦГБ</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ведущий библиотекарь</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04.01.1980</w:t>
            </w:r>
          </w:p>
        </w:tc>
        <w:tc>
          <w:tcPr>
            <w:tcW w:w="1985" w:type="dxa"/>
            <w:vAlign w:val="center"/>
          </w:tcPr>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Кемеровская государственная академия культуры и искусств</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2002</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заочн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17.09.1997</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11 л. 2 м.</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9 л. 1 м.</w:t>
            </w:r>
          </w:p>
        </w:tc>
        <w:tc>
          <w:tcPr>
            <w:tcW w:w="850" w:type="dxa"/>
            <w:vAlign w:val="center"/>
          </w:tcPr>
          <w:p w:rsidR="004E5B6B" w:rsidRPr="004E5B6B" w:rsidRDefault="004E5B6B" w:rsidP="004E5B6B">
            <w:pPr>
              <w:spacing w:after="0" w:line="240" w:lineRule="auto"/>
              <w:rPr>
                <w:rFonts w:ascii="Times New Roman" w:hAnsi="Times New Roman"/>
                <w:sz w:val="24"/>
              </w:rPr>
            </w:pPr>
            <w:r w:rsidRPr="004E5B6B">
              <w:rPr>
                <w:rFonts w:ascii="Times New Roman" w:hAnsi="Times New Roman"/>
                <w:sz w:val="24"/>
              </w:rPr>
              <w:t>08.02.2016</w:t>
            </w:r>
          </w:p>
        </w:tc>
        <w:tc>
          <w:tcPr>
            <w:tcW w:w="1276" w:type="dxa"/>
            <w:vAlign w:val="center"/>
          </w:tcPr>
          <w:p w:rsidR="004E5B6B" w:rsidRPr="004E5B6B" w:rsidRDefault="004E5B6B" w:rsidP="004E5B6B">
            <w:pPr>
              <w:spacing w:after="0" w:line="240" w:lineRule="auto"/>
              <w:jc w:val="center"/>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Кордюкова</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Тамара Владимировна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Библиотека №13</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ведущий библиотекарь</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24.08.1953</w:t>
            </w:r>
          </w:p>
        </w:tc>
        <w:tc>
          <w:tcPr>
            <w:tcW w:w="1985" w:type="dxa"/>
            <w:vAlign w:val="center"/>
          </w:tcPr>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Кемеровский государственный институт культуры</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1975</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дневн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27.08.1970</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44 г.</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6 м"/>
              </w:smartTagPr>
              <w:r w:rsidRPr="004E5B6B">
                <w:rPr>
                  <w:rFonts w:ascii="Times New Roman" w:hAnsi="Times New Roman"/>
                  <w:sz w:val="24"/>
                </w:rPr>
                <w:t>6 м</w:t>
              </w:r>
            </w:smartTag>
            <w:r w:rsidRPr="004E5B6B">
              <w:rPr>
                <w:rFonts w:ascii="Times New Roman" w:hAnsi="Times New Roman"/>
                <w:sz w:val="24"/>
              </w:rPr>
              <w:t>.</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20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9 м"/>
              </w:smartTagPr>
              <w:r w:rsidRPr="004E5B6B">
                <w:rPr>
                  <w:rFonts w:ascii="Times New Roman" w:hAnsi="Times New Roman"/>
                  <w:sz w:val="24"/>
                </w:rPr>
                <w:t>9 м</w:t>
              </w:r>
            </w:smartTag>
            <w:r w:rsidRPr="004E5B6B">
              <w:rPr>
                <w:rFonts w:ascii="Times New Roman" w:hAnsi="Times New Roman"/>
                <w:sz w:val="24"/>
              </w:rPr>
              <w:t>.</w:t>
            </w:r>
          </w:p>
        </w:tc>
        <w:tc>
          <w:tcPr>
            <w:tcW w:w="850" w:type="dxa"/>
            <w:vAlign w:val="center"/>
          </w:tcPr>
          <w:p w:rsidR="004E5B6B" w:rsidRPr="004E5B6B" w:rsidRDefault="004E5B6B" w:rsidP="004E5B6B">
            <w:pPr>
              <w:spacing w:after="0" w:line="240" w:lineRule="auto"/>
              <w:rPr>
                <w:rFonts w:ascii="Times New Roman" w:hAnsi="Times New Roman"/>
                <w:sz w:val="24"/>
              </w:rPr>
            </w:pPr>
            <w:r w:rsidRPr="004E5B6B">
              <w:rPr>
                <w:rFonts w:ascii="Times New Roman" w:hAnsi="Times New Roman"/>
                <w:sz w:val="24"/>
              </w:rPr>
              <w:t>24.01.2000</w:t>
            </w:r>
          </w:p>
        </w:tc>
        <w:tc>
          <w:tcPr>
            <w:tcW w:w="1276" w:type="dxa"/>
            <w:vAlign w:val="center"/>
          </w:tcPr>
          <w:p w:rsidR="004E5B6B" w:rsidRPr="004E5B6B" w:rsidRDefault="004E5B6B" w:rsidP="004E5B6B">
            <w:pPr>
              <w:spacing w:after="0" w:line="240" w:lineRule="auto"/>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Кочеводова</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Вера Васильевна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ЦГБ</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заведующий библиотекой</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04.05.1969</w:t>
            </w:r>
          </w:p>
        </w:tc>
        <w:tc>
          <w:tcPr>
            <w:tcW w:w="1985" w:type="dxa"/>
            <w:vAlign w:val="center"/>
          </w:tcPr>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Кемеровский государственный институт культуры</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1996</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заочн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21.08.1986</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28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7 м"/>
              </w:smartTagPr>
              <w:r w:rsidRPr="004E5B6B">
                <w:rPr>
                  <w:rFonts w:ascii="Times New Roman" w:hAnsi="Times New Roman"/>
                  <w:sz w:val="24"/>
                </w:rPr>
                <w:t>7 м</w:t>
              </w:r>
            </w:smartTag>
            <w:r w:rsidRPr="004E5B6B">
              <w:rPr>
                <w:rFonts w:ascii="Times New Roman" w:hAnsi="Times New Roman"/>
                <w:sz w:val="24"/>
              </w:rPr>
              <w:t>.</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24 г.</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6 м"/>
              </w:smartTagPr>
              <w:r w:rsidRPr="004E5B6B">
                <w:rPr>
                  <w:rFonts w:ascii="Times New Roman" w:hAnsi="Times New Roman"/>
                  <w:sz w:val="24"/>
                </w:rPr>
                <w:t>6 м</w:t>
              </w:r>
            </w:smartTag>
            <w:r w:rsidRPr="004E5B6B">
              <w:rPr>
                <w:rFonts w:ascii="Times New Roman" w:hAnsi="Times New Roman"/>
                <w:sz w:val="24"/>
              </w:rPr>
              <w:t>.</w:t>
            </w:r>
          </w:p>
        </w:tc>
        <w:tc>
          <w:tcPr>
            <w:tcW w:w="850" w:type="dxa"/>
            <w:vAlign w:val="center"/>
          </w:tcPr>
          <w:p w:rsidR="004E5B6B" w:rsidRPr="004E5B6B" w:rsidRDefault="004E5B6B" w:rsidP="004E5B6B">
            <w:pPr>
              <w:spacing w:after="0" w:line="240" w:lineRule="auto"/>
              <w:rPr>
                <w:rFonts w:ascii="Times New Roman" w:hAnsi="Times New Roman"/>
                <w:sz w:val="24"/>
              </w:rPr>
            </w:pPr>
            <w:r w:rsidRPr="004E5B6B">
              <w:rPr>
                <w:rFonts w:ascii="Times New Roman" w:hAnsi="Times New Roman"/>
                <w:sz w:val="24"/>
              </w:rPr>
              <w:t>08.06.1993</w:t>
            </w:r>
          </w:p>
        </w:tc>
        <w:tc>
          <w:tcPr>
            <w:tcW w:w="1276" w:type="dxa"/>
            <w:vAlign w:val="center"/>
          </w:tcPr>
          <w:p w:rsidR="004E5B6B" w:rsidRPr="004E5B6B" w:rsidRDefault="004E5B6B" w:rsidP="004E5B6B">
            <w:pPr>
              <w:spacing w:after="0" w:line="240" w:lineRule="auto"/>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 xml:space="preserve">Кошелева </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Наталья Васильевна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 xml:space="preserve">ЦГБ </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ведущий библиотекарь</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15.01.</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1961</w:t>
            </w:r>
          </w:p>
        </w:tc>
        <w:tc>
          <w:tcPr>
            <w:tcW w:w="1985" w:type="dxa"/>
            <w:vAlign w:val="center"/>
          </w:tcPr>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Беловское педагогическое училище</w:t>
            </w:r>
          </w:p>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Педагогический класс</w:t>
            </w:r>
          </w:p>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«Воспитатель детского сада»</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1981</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дневн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21.08.1978</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37 л.</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5 м.</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29 л.</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5 м.</w:t>
            </w:r>
          </w:p>
        </w:tc>
        <w:tc>
          <w:tcPr>
            <w:tcW w:w="850" w:type="dxa"/>
            <w:vAlign w:val="center"/>
          </w:tcPr>
          <w:p w:rsidR="004E5B6B" w:rsidRPr="004E5B6B" w:rsidRDefault="004E5B6B" w:rsidP="004E5B6B">
            <w:pPr>
              <w:spacing w:after="0" w:line="240" w:lineRule="auto"/>
              <w:rPr>
                <w:rFonts w:ascii="Times New Roman" w:hAnsi="Times New Roman"/>
                <w:sz w:val="24"/>
              </w:rPr>
            </w:pPr>
            <w:r w:rsidRPr="004E5B6B">
              <w:rPr>
                <w:rFonts w:ascii="Times New Roman" w:hAnsi="Times New Roman"/>
                <w:sz w:val="24"/>
              </w:rPr>
              <w:t>10.10.2012</w:t>
            </w:r>
          </w:p>
        </w:tc>
        <w:tc>
          <w:tcPr>
            <w:tcW w:w="1276" w:type="dxa"/>
            <w:vAlign w:val="center"/>
          </w:tcPr>
          <w:p w:rsidR="004E5B6B" w:rsidRPr="004E5B6B" w:rsidRDefault="004E5B6B" w:rsidP="004E5B6B">
            <w:pPr>
              <w:spacing w:after="0" w:line="240" w:lineRule="auto"/>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КПК</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2013</w:t>
            </w: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 xml:space="preserve">Макунина </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Олеся Викторовна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ЦГБ</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библиотекарь</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lang w:val="en-US"/>
              </w:rPr>
              <w:t>I</w:t>
            </w:r>
            <w:r w:rsidRPr="004E5B6B">
              <w:rPr>
                <w:rFonts w:ascii="Times New Roman" w:hAnsi="Times New Roman"/>
                <w:sz w:val="24"/>
              </w:rPr>
              <w:t xml:space="preserve"> категории</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11.09.1980</w:t>
            </w:r>
          </w:p>
        </w:tc>
        <w:tc>
          <w:tcPr>
            <w:tcW w:w="1985"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0"/>
              </w:rPr>
              <w:t>Современная гуманитарная академия</w:t>
            </w:r>
            <w:r w:rsidRPr="004E5B6B">
              <w:rPr>
                <w:rFonts w:ascii="Times New Roman" w:hAnsi="Times New Roman"/>
                <w:sz w:val="24"/>
              </w:rPr>
              <w:t xml:space="preserve"> </w:t>
            </w:r>
          </w:p>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«Психология»</w:t>
            </w:r>
            <w:r w:rsidRPr="004E5B6B">
              <w:rPr>
                <w:rFonts w:ascii="Times New Roman" w:hAnsi="Times New Roman"/>
                <w:sz w:val="24"/>
              </w:rPr>
              <w:t xml:space="preserve"> 2012</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заочн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29.01.2001</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 xml:space="preserve">12 л. </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6 м.</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7 л.</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9 м.</w:t>
            </w:r>
          </w:p>
        </w:tc>
        <w:tc>
          <w:tcPr>
            <w:tcW w:w="850" w:type="dxa"/>
            <w:vAlign w:val="center"/>
          </w:tcPr>
          <w:p w:rsidR="004E5B6B" w:rsidRPr="004E5B6B" w:rsidRDefault="004E5B6B" w:rsidP="004E5B6B">
            <w:pPr>
              <w:spacing w:after="0" w:line="240" w:lineRule="auto"/>
              <w:rPr>
                <w:rFonts w:ascii="Times New Roman" w:hAnsi="Times New Roman"/>
                <w:sz w:val="24"/>
              </w:rPr>
            </w:pPr>
            <w:r w:rsidRPr="004E5B6B">
              <w:rPr>
                <w:rFonts w:ascii="Times New Roman" w:hAnsi="Times New Roman"/>
                <w:sz w:val="24"/>
              </w:rPr>
              <w:t>01.07.2013</w:t>
            </w:r>
          </w:p>
        </w:tc>
        <w:tc>
          <w:tcPr>
            <w:tcW w:w="1276" w:type="dxa"/>
            <w:vAlign w:val="center"/>
          </w:tcPr>
          <w:p w:rsidR="004E5B6B" w:rsidRPr="004E5B6B" w:rsidRDefault="004E5B6B" w:rsidP="004E5B6B">
            <w:pPr>
              <w:spacing w:after="0" w:line="240" w:lineRule="auto"/>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 xml:space="preserve">Мочалова </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Елена Викторовна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Библиотека №8</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заведующий библиотекой</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02.06.</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1966</w:t>
            </w:r>
          </w:p>
        </w:tc>
        <w:tc>
          <w:tcPr>
            <w:tcW w:w="1985" w:type="dxa"/>
            <w:vAlign w:val="center"/>
          </w:tcPr>
          <w:p w:rsidR="004E5B6B" w:rsidRPr="004E5B6B" w:rsidRDefault="004E5B6B" w:rsidP="004E5B6B">
            <w:pPr>
              <w:pStyle w:val="24"/>
              <w:spacing w:after="0" w:line="240" w:lineRule="auto"/>
              <w:rPr>
                <w:rFonts w:ascii="Times New Roman" w:hAnsi="Times New Roman"/>
                <w:sz w:val="20"/>
              </w:rPr>
            </w:pPr>
            <w:r w:rsidRPr="004E5B6B">
              <w:rPr>
                <w:rFonts w:ascii="Times New Roman" w:hAnsi="Times New Roman"/>
                <w:sz w:val="20"/>
              </w:rPr>
              <w:t>Алтайский государственный институт культуры</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1988</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дневн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07.09.1987</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29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2 м"/>
              </w:smartTagPr>
              <w:r w:rsidRPr="004E5B6B">
                <w:rPr>
                  <w:rFonts w:ascii="Times New Roman" w:hAnsi="Times New Roman"/>
                  <w:sz w:val="24"/>
                </w:rPr>
                <w:t>2 м</w:t>
              </w:r>
            </w:smartTag>
            <w:r w:rsidRPr="004E5B6B">
              <w:rPr>
                <w:rFonts w:ascii="Times New Roman" w:hAnsi="Times New Roman"/>
                <w:sz w:val="24"/>
              </w:rPr>
              <w:t>.</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 xml:space="preserve">18 л. </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7 м"/>
              </w:smartTagPr>
              <w:r w:rsidRPr="004E5B6B">
                <w:rPr>
                  <w:rFonts w:ascii="Times New Roman" w:hAnsi="Times New Roman"/>
                  <w:sz w:val="24"/>
                </w:rPr>
                <w:t>7 м</w:t>
              </w:r>
            </w:smartTag>
            <w:r w:rsidRPr="004E5B6B">
              <w:rPr>
                <w:rFonts w:ascii="Times New Roman" w:hAnsi="Times New Roman"/>
                <w:sz w:val="24"/>
              </w:rPr>
              <w:t>.</w:t>
            </w:r>
          </w:p>
        </w:tc>
        <w:tc>
          <w:tcPr>
            <w:tcW w:w="850" w:type="dxa"/>
            <w:vAlign w:val="center"/>
          </w:tcPr>
          <w:p w:rsidR="004E5B6B" w:rsidRPr="004E5B6B" w:rsidRDefault="004E5B6B" w:rsidP="004E5B6B">
            <w:pPr>
              <w:spacing w:after="0" w:line="240" w:lineRule="auto"/>
              <w:rPr>
                <w:rFonts w:ascii="Times New Roman" w:hAnsi="Times New Roman"/>
                <w:sz w:val="24"/>
              </w:rPr>
            </w:pPr>
            <w:r w:rsidRPr="004E5B6B">
              <w:rPr>
                <w:rFonts w:ascii="Times New Roman" w:hAnsi="Times New Roman"/>
                <w:sz w:val="24"/>
              </w:rPr>
              <w:t>14.10.2002</w:t>
            </w:r>
          </w:p>
        </w:tc>
        <w:tc>
          <w:tcPr>
            <w:tcW w:w="1276" w:type="dxa"/>
            <w:vAlign w:val="center"/>
          </w:tcPr>
          <w:p w:rsidR="004E5B6B" w:rsidRPr="004E5B6B" w:rsidRDefault="004E5B6B" w:rsidP="004E5B6B">
            <w:pPr>
              <w:spacing w:after="0" w:line="240" w:lineRule="auto"/>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КПК 2013</w:t>
            </w: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Нарыжнов</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Сергей Николаевич</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ЦГБ</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ведущий библиотекарь</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15.11.1964</w:t>
            </w:r>
          </w:p>
        </w:tc>
        <w:tc>
          <w:tcPr>
            <w:tcW w:w="1985" w:type="dxa"/>
            <w:vAlign w:val="center"/>
          </w:tcPr>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Кемеровский государственный университет</w:t>
            </w:r>
          </w:p>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«История»</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1995</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заочн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20.09.1982</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32 г.</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9 м.</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5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1 м"/>
              </w:smartTagPr>
              <w:r w:rsidRPr="004E5B6B">
                <w:rPr>
                  <w:rFonts w:ascii="Times New Roman" w:hAnsi="Times New Roman"/>
                  <w:sz w:val="24"/>
                </w:rPr>
                <w:t>1 м</w:t>
              </w:r>
            </w:smartTag>
            <w:r w:rsidRPr="004E5B6B">
              <w:rPr>
                <w:rFonts w:ascii="Times New Roman" w:hAnsi="Times New Roman"/>
                <w:sz w:val="24"/>
              </w:rPr>
              <w:t>.</w:t>
            </w:r>
          </w:p>
        </w:tc>
        <w:tc>
          <w:tcPr>
            <w:tcW w:w="850" w:type="dxa"/>
            <w:vAlign w:val="center"/>
          </w:tcPr>
          <w:p w:rsidR="004E5B6B" w:rsidRPr="004E5B6B" w:rsidRDefault="004E5B6B" w:rsidP="004E5B6B">
            <w:pPr>
              <w:spacing w:after="0" w:line="240" w:lineRule="auto"/>
              <w:rPr>
                <w:rFonts w:ascii="Times New Roman" w:hAnsi="Times New Roman"/>
                <w:sz w:val="24"/>
              </w:rPr>
            </w:pPr>
            <w:r w:rsidRPr="004E5B6B">
              <w:rPr>
                <w:rFonts w:ascii="Times New Roman" w:hAnsi="Times New Roman"/>
                <w:sz w:val="24"/>
              </w:rPr>
              <w:t>17.11.2011</w:t>
            </w:r>
          </w:p>
        </w:tc>
        <w:tc>
          <w:tcPr>
            <w:tcW w:w="1276" w:type="dxa"/>
            <w:vAlign w:val="center"/>
          </w:tcPr>
          <w:p w:rsidR="004E5B6B" w:rsidRPr="004E5B6B" w:rsidRDefault="004E5B6B" w:rsidP="004E5B6B">
            <w:pPr>
              <w:spacing w:after="0" w:line="240" w:lineRule="auto"/>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Непочатая Светлана Александровна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Библиотека №13</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заведующий библиотекой</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17.03.1972</w:t>
            </w:r>
          </w:p>
        </w:tc>
        <w:tc>
          <w:tcPr>
            <w:tcW w:w="1985" w:type="dxa"/>
            <w:vAlign w:val="center"/>
          </w:tcPr>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Кемеровский государственный институт культуры</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1995</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заочн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01.08.1991</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25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5 м"/>
              </w:smartTagPr>
              <w:r w:rsidRPr="004E5B6B">
                <w:rPr>
                  <w:rFonts w:ascii="Times New Roman" w:hAnsi="Times New Roman"/>
                  <w:sz w:val="24"/>
                </w:rPr>
                <w:t>5 м</w:t>
              </w:r>
            </w:smartTag>
            <w:r w:rsidRPr="004E5B6B">
              <w:rPr>
                <w:rFonts w:ascii="Times New Roman" w:hAnsi="Times New Roman"/>
                <w:sz w:val="24"/>
              </w:rPr>
              <w:t>.</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25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5 м"/>
              </w:smartTagPr>
              <w:r w:rsidRPr="004E5B6B">
                <w:rPr>
                  <w:rFonts w:ascii="Times New Roman" w:hAnsi="Times New Roman"/>
                  <w:sz w:val="24"/>
                </w:rPr>
                <w:t>5 м</w:t>
              </w:r>
            </w:smartTag>
            <w:r w:rsidRPr="004E5B6B">
              <w:rPr>
                <w:rFonts w:ascii="Times New Roman" w:hAnsi="Times New Roman"/>
                <w:sz w:val="24"/>
              </w:rPr>
              <w:t>.</w:t>
            </w:r>
          </w:p>
        </w:tc>
        <w:tc>
          <w:tcPr>
            <w:tcW w:w="850" w:type="dxa"/>
            <w:vAlign w:val="center"/>
          </w:tcPr>
          <w:p w:rsidR="004E5B6B" w:rsidRPr="004E5B6B" w:rsidRDefault="004E5B6B" w:rsidP="004E5B6B">
            <w:pPr>
              <w:spacing w:after="0" w:line="240" w:lineRule="auto"/>
              <w:rPr>
                <w:rFonts w:ascii="Times New Roman" w:hAnsi="Times New Roman"/>
                <w:sz w:val="24"/>
              </w:rPr>
            </w:pPr>
            <w:r w:rsidRPr="004E5B6B">
              <w:rPr>
                <w:rFonts w:ascii="Times New Roman" w:hAnsi="Times New Roman"/>
                <w:sz w:val="24"/>
              </w:rPr>
              <w:t>15.07.1997</w:t>
            </w:r>
          </w:p>
        </w:tc>
        <w:tc>
          <w:tcPr>
            <w:tcW w:w="1276" w:type="dxa"/>
            <w:vAlign w:val="center"/>
          </w:tcPr>
          <w:p w:rsidR="004E5B6B" w:rsidRPr="004E5B6B" w:rsidRDefault="004E5B6B" w:rsidP="004E5B6B">
            <w:pPr>
              <w:spacing w:after="0" w:line="240" w:lineRule="auto"/>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КПК 2010</w:t>
            </w: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 xml:space="preserve">Нестерова </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Светлана Викторовна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ЦГБ</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заведующий отделом обслуживания</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22.06.1977</w:t>
            </w:r>
          </w:p>
        </w:tc>
        <w:tc>
          <w:tcPr>
            <w:tcW w:w="1985" w:type="dxa"/>
            <w:vAlign w:val="center"/>
          </w:tcPr>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Алтайский государственный институт искусств и культуры</w:t>
            </w:r>
          </w:p>
          <w:p w:rsidR="004E5B6B" w:rsidRPr="004E5B6B" w:rsidRDefault="004E5B6B" w:rsidP="004E5B6B">
            <w:pPr>
              <w:spacing w:after="0" w:line="240" w:lineRule="auto"/>
              <w:jc w:val="center"/>
              <w:rPr>
                <w:rFonts w:ascii="Times New Roman" w:hAnsi="Times New Roman"/>
                <w:sz w:val="24"/>
                <w:szCs w:val="24"/>
              </w:rPr>
            </w:pPr>
            <w:r w:rsidRPr="004E5B6B">
              <w:rPr>
                <w:rFonts w:ascii="Times New Roman" w:hAnsi="Times New Roman"/>
                <w:sz w:val="24"/>
                <w:szCs w:val="24"/>
              </w:rPr>
              <w:t>1999</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дневн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25.08.1999</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17 л.</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3 м.</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16 л.</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11м.</w:t>
            </w:r>
          </w:p>
        </w:tc>
        <w:tc>
          <w:tcPr>
            <w:tcW w:w="850" w:type="dxa"/>
            <w:vAlign w:val="center"/>
          </w:tcPr>
          <w:p w:rsidR="004E5B6B" w:rsidRPr="004E5B6B" w:rsidRDefault="004E5B6B" w:rsidP="004E5B6B">
            <w:pPr>
              <w:spacing w:after="0" w:line="240" w:lineRule="auto"/>
              <w:rPr>
                <w:rFonts w:ascii="Times New Roman" w:hAnsi="Times New Roman"/>
                <w:sz w:val="24"/>
              </w:rPr>
            </w:pPr>
            <w:r w:rsidRPr="004E5B6B">
              <w:rPr>
                <w:rFonts w:ascii="Times New Roman" w:hAnsi="Times New Roman"/>
                <w:sz w:val="24"/>
              </w:rPr>
              <w:t>07.05.2007</w:t>
            </w:r>
          </w:p>
        </w:tc>
        <w:tc>
          <w:tcPr>
            <w:tcW w:w="1276" w:type="dxa"/>
            <w:vAlign w:val="center"/>
          </w:tcPr>
          <w:p w:rsidR="004E5B6B" w:rsidRPr="004E5B6B" w:rsidRDefault="004E5B6B" w:rsidP="004E5B6B">
            <w:pPr>
              <w:spacing w:after="0" w:line="240" w:lineRule="auto"/>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r w:rsidRPr="004E5B6B">
              <w:rPr>
                <w:rFonts w:ascii="Times New Roman" w:hAnsi="Times New Roman"/>
                <w:sz w:val="24"/>
              </w:rPr>
              <w:t>,</w:t>
            </w: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Нинштиль</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Татьяна Владимировна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Библиотека №1</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библиотекарь</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lang w:val="en-US"/>
              </w:rPr>
              <w:t>I</w:t>
            </w:r>
            <w:r w:rsidRPr="004E5B6B">
              <w:rPr>
                <w:rFonts w:ascii="Times New Roman" w:hAnsi="Times New Roman"/>
                <w:sz w:val="24"/>
              </w:rPr>
              <w:t xml:space="preserve"> категории</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14.10.1956</w:t>
            </w:r>
          </w:p>
        </w:tc>
        <w:tc>
          <w:tcPr>
            <w:tcW w:w="1985" w:type="dxa"/>
            <w:vAlign w:val="center"/>
          </w:tcPr>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Приморское краевое культурно-просветительное училище</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1970</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дневн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26.12.1973</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42 г.</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9 м"/>
              </w:smartTagPr>
              <w:r w:rsidRPr="004E5B6B">
                <w:rPr>
                  <w:rFonts w:ascii="Times New Roman" w:hAnsi="Times New Roman"/>
                  <w:sz w:val="24"/>
                </w:rPr>
                <w:t>9 м</w:t>
              </w:r>
            </w:smartTag>
            <w:r w:rsidRPr="004E5B6B">
              <w:rPr>
                <w:rFonts w:ascii="Times New Roman" w:hAnsi="Times New Roman"/>
                <w:sz w:val="24"/>
              </w:rPr>
              <w:t>.</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40 л.</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3м.</w:t>
            </w:r>
          </w:p>
        </w:tc>
        <w:tc>
          <w:tcPr>
            <w:tcW w:w="850" w:type="dxa"/>
            <w:vAlign w:val="center"/>
          </w:tcPr>
          <w:p w:rsidR="004E5B6B" w:rsidRPr="004E5B6B" w:rsidRDefault="004E5B6B" w:rsidP="004E5B6B">
            <w:pPr>
              <w:spacing w:after="0" w:line="240" w:lineRule="auto"/>
              <w:rPr>
                <w:rFonts w:ascii="Times New Roman" w:hAnsi="Times New Roman"/>
                <w:sz w:val="24"/>
              </w:rPr>
            </w:pPr>
            <w:r w:rsidRPr="004E5B6B">
              <w:rPr>
                <w:rFonts w:ascii="Times New Roman" w:hAnsi="Times New Roman"/>
                <w:sz w:val="24"/>
              </w:rPr>
              <w:t>01.10.1976</w:t>
            </w:r>
          </w:p>
        </w:tc>
        <w:tc>
          <w:tcPr>
            <w:tcW w:w="1276" w:type="dxa"/>
            <w:vAlign w:val="center"/>
          </w:tcPr>
          <w:p w:rsidR="004E5B6B" w:rsidRPr="004E5B6B" w:rsidRDefault="004E5B6B" w:rsidP="004E5B6B">
            <w:pPr>
              <w:spacing w:after="0" w:line="240" w:lineRule="auto"/>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 xml:space="preserve">Нусс </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Татьяна Александровна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ЦГБ</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главный библиотекарь</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21.01.1969</w:t>
            </w:r>
          </w:p>
        </w:tc>
        <w:tc>
          <w:tcPr>
            <w:tcW w:w="1985" w:type="dxa"/>
            <w:vAlign w:val="center"/>
          </w:tcPr>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Кемеровский государственный университет</w:t>
            </w:r>
          </w:p>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 xml:space="preserve"> «Психология»</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2005</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заочн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01.04.1987</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29 л.</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1м.</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25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5 м"/>
              </w:smartTagPr>
              <w:r w:rsidRPr="004E5B6B">
                <w:rPr>
                  <w:rFonts w:ascii="Times New Roman" w:hAnsi="Times New Roman"/>
                  <w:sz w:val="24"/>
                </w:rPr>
                <w:t>5 м</w:t>
              </w:r>
            </w:smartTag>
            <w:r w:rsidRPr="004E5B6B">
              <w:rPr>
                <w:rFonts w:ascii="Times New Roman" w:hAnsi="Times New Roman"/>
                <w:sz w:val="24"/>
              </w:rPr>
              <w:t>.</w:t>
            </w:r>
          </w:p>
        </w:tc>
        <w:tc>
          <w:tcPr>
            <w:tcW w:w="850" w:type="dxa"/>
            <w:vAlign w:val="center"/>
          </w:tcPr>
          <w:p w:rsidR="004E5B6B" w:rsidRPr="004E5B6B" w:rsidRDefault="004E5B6B" w:rsidP="004E5B6B">
            <w:pPr>
              <w:spacing w:after="0" w:line="240" w:lineRule="auto"/>
              <w:rPr>
                <w:rFonts w:ascii="Times New Roman" w:hAnsi="Times New Roman"/>
                <w:sz w:val="24"/>
              </w:rPr>
            </w:pPr>
            <w:r w:rsidRPr="004E5B6B">
              <w:rPr>
                <w:rFonts w:ascii="Times New Roman" w:hAnsi="Times New Roman"/>
                <w:sz w:val="24"/>
              </w:rPr>
              <w:t>18.11.2011</w:t>
            </w:r>
          </w:p>
        </w:tc>
        <w:tc>
          <w:tcPr>
            <w:tcW w:w="1276" w:type="dxa"/>
            <w:vAlign w:val="center"/>
          </w:tcPr>
          <w:p w:rsidR="004E5B6B" w:rsidRPr="004E5B6B" w:rsidRDefault="004E5B6B" w:rsidP="004E5B6B">
            <w:pPr>
              <w:spacing w:after="0" w:line="240" w:lineRule="auto"/>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Присяжнюк</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Надежда Викторовна</w:t>
            </w:r>
          </w:p>
        </w:tc>
        <w:tc>
          <w:tcPr>
            <w:tcW w:w="2127" w:type="dxa"/>
            <w:vAlign w:val="center"/>
          </w:tcPr>
          <w:p w:rsidR="004E5B6B" w:rsidRPr="004E5B6B" w:rsidRDefault="004E5B6B" w:rsidP="004E5B6B">
            <w:pPr>
              <w:pStyle w:val="3"/>
              <w:spacing w:before="0" w:line="240" w:lineRule="auto"/>
              <w:rPr>
                <w:rFonts w:ascii="Times New Roman" w:hAnsi="Times New Roman"/>
                <w:color w:val="auto"/>
              </w:rPr>
            </w:pPr>
            <w:r w:rsidRPr="004E5B6B">
              <w:rPr>
                <w:rFonts w:ascii="Times New Roman" w:hAnsi="Times New Roman"/>
                <w:color w:val="auto"/>
              </w:rPr>
              <w:t>Библиотека №14</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ведущий библиотекарь</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30.01.1978</w:t>
            </w:r>
          </w:p>
        </w:tc>
        <w:tc>
          <w:tcPr>
            <w:tcW w:w="1985" w:type="dxa"/>
            <w:vAlign w:val="center"/>
          </w:tcPr>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Кемеровский государственный университет</w:t>
            </w:r>
          </w:p>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«История»</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2001</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заочн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18.09.1995</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18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3 м"/>
              </w:smartTagPr>
              <w:r w:rsidRPr="004E5B6B">
                <w:rPr>
                  <w:rFonts w:ascii="Times New Roman" w:hAnsi="Times New Roman"/>
                  <w:sz w:val="24"/>
                </w:rPr>
                <w:t>3 м</w:t>
              </w:r>
            </w:smartTag>
            <w:r w:rsidRPr="004E5B6B">
              <w:rPr>
                <w:rFonts w:ascii="Times New Roman" w:hAnsi="Times New Roman"/>
                <w:sz w:val="24"/>
              </w:rPr>
              <w:t>.</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6 л.</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11м.</w:t>
            </w:r>
          </w:p>
        </w:tc>
        <w:tc>
          <w:tcPr>
            <w:tcW w:w="850" w:type="dxa"/>
            <w:vAlign w:val="center"/>
          </w:tcPr>
          <w:p w:rsidR="004E5B6B" w:rsidRPr="004E5B6B" w:rsidRDefault="004E5B6B" w:rsidP="004E5B6B">
            <w:pPr>
              <w:spacing w:after="0" w:line="240" w:lineRule="auto"/>
              <w:rPr>
                <w:rFonts w:ascii="Times New Roman" w:hAnsi="Times New Roman"/>
                <w:sz w:val="24"/>
              </w:rPr>
            </w:pPr>
            <w:r w:rsidRPr="004E5B6B">
              <w:rPr>
                <w:rFonts w:ascii="Times New Roman" w:hAnsi="Times New Roman"/>
                <w:sz w:val="24"/>
              </w:rPr>
              <w:t>18.01.2010</w:t>
            </w:r>
          </w:p>
        </w:tc>
        <w:tc>
          <w:tcPr>
            <w:tcW w:w="1276" w:type="dxa"/>
            <w:vAlign w:val="center"/>
          </w:tcPr>
          <w:p w:rsidR="004E5B6B" w:rsidRPr="004E5B6B" w:rsidRDefault="004E5B6B" w:rsidP="004E5B6B">
            <w:pPr>
              <w:spacing w:after="0" w:line="240" w:lineRule="auto"/>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Пряженникова</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Нина Витальевна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ДБ №3</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ведущий библиотекарь</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21.06.1954</w:t>
            </w:r>
          </w:p>
        </w:tc>
        <w:tc>
          <w:tcPr>
            <w:tcW w:w="1985" w:type="dxa"/>
            <w:vAlign w:val="center"/>
          </w:tcPr>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Кемеровское культурно-просветительное училище</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1979</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заочн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17.08.1971</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43 г.</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8 м"/>
              </w:smartTagPr>
              <w:r w:rsidRPr="004E5B6B">
                <w:rPr>
                  <w:rFonts w:ascii="Times New Roman" w:hAnsi="Times New Roman"/>
                  <w:sz w:val="24"/>
                </w:rPr>
                <w:t>8 м</w:t>
              </w:r>
            </w:smartTag>
            <w:r w:rsidRPr="004E5B6B">
              <w:rPr>
                <w:rFonts w:ascii="Times New Roman" w:hAnsi="Times New Roman"/>
                <w:sz w:val="24"/>
              </w:rPr>
              <w:t>.</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40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1 м"/>
              </w:smartTagPr>
              <w:r w:rsidRPr="004E5B6B">
                <w:rPr>
                  <w:rFonts w:ascii="Times New Roman" w:hAnsi="Times New Roman"/>
                  <w:sz w:val="24"/>
                </w:rPr>
                <w:t>1 м</w:t>
              </w:r>
            </w:smartTag>
            <w:r w:rsidRPr="004E5B6B">
              <w:rPr>
                <w:rFonts w:ascii="Times New Roman" w:hAnsi="Times New Roman"/>
                <w:sz w:val="24"/>
              </w:rPr>
              <w:t>.</w:t>
            </w:r>
          </w:p>
        </w:tc>
        <w:tc>
          <w:tcPr>
            <w:tcW w:w="850" w:type="dxa"/>
            <w:vAlign w:val="center"/>
          </w:tcPr>
          <w:p w:rsidR="004E5B6B" w:rsidRPr="004E5B6B" w:rsidRDefault="004E5B6B" w:rsidP="004E5B6B">
            <w:pPr>
              <w:spacing w:after="0" w:line="240" w:lineRule="auto"/>
              <w:rPr>
                <w:rFonts w:ascii="Times New Roman" w:hAnsi="Times New Roman"/>
                <w:sz w:val="24"/>
              </w:rPr>
            </w:pPr>
            <w:r w:rsidRPr="004E5B6B">
              <w:rPr>
                <w:rFonts w:ascii="Times New Roman" w:hAnsi="Times New Roman"/>
                <w:sz w:val="24"/>
              </w:rPr>
              <w:t>07.12.1976</w:t>
            </w:r>
          </w:p>
        </w:tc>
        <w:tc>
          <w:tcPr>
            <w:tcW w:w="1276" w:type="dxa"/>
            <w:vAlign w:val="center"/>
          </w:tcPr>
          <w:p w:rsidR="004E5B6B" w:rsidRPr="004E5B6B" w:rsidRDefault="004E5B6B" w:rsidP="004E5B6B">
            <w:pPr>
              <w:spacing w:after="0" w:line="240" w:lineRule="auto"/>
              <w:jc w:val="center"/>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 xml:space="preserve">Путинцева </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Елена Петровна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ЦГБ</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ведущий методист</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07.12.1966</w:t>
            </w:r>
          </w:p>
        </w:tc>
        <w:tc>
          <w:tcPr>
            <w:tcW w:w="1985" w:type="dxa"/>
            <w:vAlign w:val="center"/>
          </w:tcPr>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Кемеровский государственный институт культуры</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1988</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дневн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01.09.1988</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28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4 м"/>
              </w:smartTagPr>
              <w:r w:rsidRPr="004E5B6B">
                <w:rPr>
                  <w:rFonts w:ascii="Times New Roman" w:hAnsi="Times New Roman"/>
                  <w:sz w:val="24"/>
                </w:rPr>
                <w:t>4 м</w:t>
              </w:r>
            </w:smartTag>
            <w:r w:rsidRPr="004E5B6B">
              <w:rPr>
                <w:rFonts w:ascii="Times New Roman" w:hAnsi="Times New Roman"/>
                <w:sz w:val="24"/>
              </w:rPr>
              <w:t>.</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28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4 м"/>
              </w:smartTagPr>
              <w:r w:rsidRPr="004E5B6B">
                <w:rPr>
                  <w:rFonts w:ascii="Times New Roman" w:hAnsi="Times New Roman"/>
                  <w:sz w:val="24"/>
                </w:rPr>
                <w:t>4 м</w:t>
              </w:r>
            </w:smartTag>
            <w:r w:rsidRPr="004E5B6B">
              <w:rPr>
                <w:rFonts w:ascii="Times New Roman" w:hAnsi="Times New Roman"/>
                <w:sz w:val="24"/>
              </w:rPr>
              <w:t>.</w:t>
            </w:r>
          </w:p>
        </w:tc>
        <w:tc>
          <w:tcPr>
            <w:tcW w:w="850" w:type="dxa"/>
            <w:vAlign w:val="center"/>
          </w:tcPr>
          <w:p w:rsidR="004E5B6B" w:rsidRPr="004E5B6B" w:rsidRDefault="004E5B6B" w:rsidP="004E5B6B">
            <w:pPr>
              <w:spacing w:after="0" w:line="240" w:lineRule="auto"/>
              <w:rPr>
                <w:rFonts w:ascii="Times New Roman" w:hAnsi="Times New Roman"/>
                <w:sz w:val="24"/>
              </w:rPr>
            </w:pPr>
            <w:r w:rsidRPr="004E5B6B">
              <w:rPr>
                <w:rFonts w:ascii="Times New Roman" w:hAnsi="Times New Roman"/>
                <w:sz w:val="24"/>
              </w:rPr>
              <w:t>01.09.1988</w:t>
            </w:r>
          </w:p>
        </w:tc>
        <w:tc>
          <w:tcPr>
            <w:tcW w:w="1276" w:type="dxa"/>
            <w:vAlign w:val="center"/>
          </w:tcPr>
          <w:p w:rsidR="004E5B6B" w:rsidRPr="004E5B6B" w:rsidRDefault="004E5B6B" w:rsidP="004E5B6B">
            <w:pPr>
              <w:spacing w:after="0" w:line="240" w:lineRule="auto"/>
              <w:jc w:val="center"/>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 xml:space="preserve">КПК </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2012</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 xml:space="preserve">2015 </w:t>
            </w: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 xml:space="preserve">Рубцова </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Елена Ивановна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ДБ №7</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ведущий библиотекарь</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30.07.1969</w:t>
            </w:r>
          </w:p>
        </w:tc>
        <w:tc>
          <w:tcPr>
            <w:tcW w:w="1985" w:type="dxa"/>
            <w:vAlign w:val="center"/>
          </w:tcPr>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Кемеровский государственный институт культуры</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1995</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заочн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15.08.1988</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27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9 м"/>
              </w:smartTagPr>
              <w:r w:rsidRPr="004E5B6B">
                <w:rPr>
                  <w:rFonts w:ascii="Times New Roman" w:hAnsi="Times New Roman"/>
                  <w:sz w:val="24"/>
                </w:rPr>
                <w:t>9 м</w:t>
              </w:r>
            </w:smartTag>
            <w:r w:rsidRPr="004E5B6B">
              <w:rPr>
                <w:rFonts w:ascii="Times New Roman" w:hAnsi="Times New Roman"/>
                <w:sz w:val="24"/>
              </w:rPr>
              <w:t>.</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24 г.</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6 м"/>
              </w:smartTagPr>
              <w:r w:rsidRPr="004E5B6B">
                <w:rPr>
                  <w:rFonts w:ascii="Times New Roman" w:hAnsi="Times New Roman"/>
                  <w:sz w:val="24"/>
                </w:rPr>
                <w:t>6 м</w:t>
              </w:r>
            </w:smartTag>
            <w:r w:rsidRPr="004E5B6B">
              <w:rPr>
                <w:rFonts w:ascii="Times New Roman" w:hAnsi="Times New Roman"/>
                <w:sz w:val="24"/>
              </w:rPr>
              <w:t>.</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14.04.1994</w:t>
            </w:r>
          </w:p>
        </w:tc>
        <w:tc>
          <w:tcPr>
            <w:tcW w:w="1276" w:type="dxa"/>
            <w:vAlign w:val="center"/>
          </w:tcPr>
          <w:p w:rsidR="004E5B6B" w:rsidRPr="004E5B6B" w:rsidRDefault="004E5B6B" w:rsidP="004E5B6B">
            <w:pPr>
              <w:spacing w:after="0" w:line="240" w:lineRule="auto"/>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 xml:space="preserve">Савочкина </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Яна Сергеевна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ЦДБ</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ведущий библиотекарь</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29.08.1987</w:t>
            </w:r>
          </w:p>
        </w:tc>
        <w:tc>
          <w:tcPr>
            <w:tcW w:w="1985" w:type="dxa"/>
            <w:vAlign w:val="center"/>
          </w:tcPr>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Кемеровский государственный университет</w:t>
            </w:r>
          </w:p>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 xml:space="preserve"> «Психология»</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2010</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заочн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20.08.2004</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11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9 м"/>
              </w:smartTagPr>
              <w:r w:rsidRPr="004E5B6B">
                <w:rPr>
                  <w:rFonts w:ascii="Times New Roman" w:hAnsi="Times New Roman"/>
                  <w:sz w:val="24"/>
                </w:rPr>
                <w:t>9 м</w:t>
              </w:r>
            </w:smartTag>
            <w:r w:rsidRPr="004E5B6B">
              <w:rPr>
                <w:rFonts w:ascii="Times New Roman" w:hAnsi="Times New Roman"/>
                <w:sz w:val="24"/>
              </w:rPr>
              <w:t>.</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8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2 м"/>
              </w:smartTagPr>
              <w:r w:rsidRPr="004E5B6B">
                <w:rPr>
                  <w:rFonts w:ascii="Times New Roman" w:hAnsi="Times New Roman"/>
                  <w:sz w:val="24"/>
                </w:rPr>
                <w:t>2 м</w:t>
              </w:r>
            </w:smartTag>
            <w:r w:rsidRPr="004E5B6B">
              <w:rPr>
                <w:rFonts w:ascii="Times New Roman" w:hAnsi="Times New Roman"/>
                <w:sz w:val="24"/>
              </w:rPr>
              <w:t>.</w:t>
            </w:r>
          </w:p>
        </w:tc>
        <w:tc>
          <w:tcPr>
            <w:tcW w:w="850" w:type="dxa"/>
            <w:vAlign w:val="center"/>
          </w:tcPr>
          <w:p w:rsidR="004E5B6B" w:rsidRPr="004E5B6B" w:rsidRDefault="004E5B6B" w:rsidP="004E5B6B">
            <w:pPr>
              <w:spacing w:after="0" w:line="240" w:lineRule="auto"/>
              <w:rPr>
                <w:rFonts w:ascii="Times New Roman" w:hAnsi="Times New Roman"/>
                <w:sz w:val="24"/>
              </w:rPr>
            </w:pPr>
            <w:r w:rsidRPr="004E5B6B">
              <w:rPr>
                <w:rFonts w:ascii="Times New Roman" w:hAnsi="Times New Roman"/>
                <w:sz w:val="24"/>
              </w:rPr>
              <w:t>01.11.2008</w:t>
            </w:r>
          </w:p>
        </w:tc>
        <w:tc>
          <w:tcPr>
            <w:tcW w:w="1276" w:type="dxa"/>
            <w:vAlign w:val="center"/>
          </w:tcPr>
          <w:p w:rsidR="004E5B6B" w:rsidRPr="004E5B6B" w:rsidRDefault="004E5B6B" w:rsidP="004E5B6B">
            <w:pPr>
              <w:spacing w:after="0" w:line="240" w:lineRule="auto"/>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Сафатова</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Виктория Викторовна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ЦГБ</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 xml:space="preserve">заведующий отделом </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29.10.1971</w:t>
            </w:r>
          </w:p>
        </w:tc>
        <w:tc>
          <w:tcPr>
            <w:tcW w:w="1985" w:type="dxa"/>
            <w:vAlign w:val="center"/>
          </w:tcPr>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Кемеровское культурно-просветительное училище</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1993</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заочн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01.09.1989</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27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4 м"/>
              </w:smartTagPr>
              <w:r w:rsidRPr="004E5B6B">
                <w:rPr>
                  <w:rFonts w:ascii="Times New Roman" w:hAnsi="Times New Roman"/>
                  <w:sz w:val="24"/>
                </w:rPr>
                <w:t>4 м</w:t>
              </w:r>
            </w:smartTag>
            <w:r w:rsidRPr="004E5B6B">
              <w:rPr>
                <w:rFonts w:ascii="Times New Roman" w:hAnsi="Times New Roman"/>
                <w:sz w:val="24"/>
              </w:rPr>
              <w:t>.</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27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4 м"/>
              </w:smartTagPr>
              <w:r w:rsidRPr="004E5B6B">
                <w:rPr>
                  <w:rFonts w:ascii="Times New Roman" w:hAnsi="Times New Roman"/>
                  <w:sz w:val="24"/>
                </w:rPr>
                <w:t>4 м</w:t>
              </w:r>
            </w:smartTag>
            <w:r w:rsidRPr="004E5B6B">
              <w:rPr>
                <w:rFonts w:ascii="Times New Roman" w:hAnsi="Times New Roman"/>
                <w:sz w:val="24"/>
              </w:rPr>
              <w:t>.</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01.09.1989</w:t>
            </w:r>
          </w:p>
        </w:tc>
        <w:tc>
          <w:tcPr>
            <w:tcW w:w="1276" w:type="dxa"/>
            <w:vAlign w:val="center"/>
          </w:tcPr>
          <w:p w:rsidR="004E5B6B" w:rsidRPr="004E5B6B" w:rsidRDefault="004E5B6B" w:rsidP="004E5B6B">
            <w:pPr>
              <w:spacing w:after="0" w:line="240" w:lineRule="auto"/>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КПК 2011</w:t>
            </w: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Свистунова</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Людмила Николаевна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ЦГБ</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ведущий методист</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27.10.1961</w:t>
            </w:r>
          </w:p>
        </w:tc>
        <w:tc>
          <w:tcPr>
            <w:tcW w:w="1985" w:type="dxa"/>
            <w:vAlign w:val="center"/>
          </w:tcPr>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Кемеровский государственный институт культуры</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1985</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дневн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07.09.1979</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30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6 м"/>
              </w:smartTagPr>
              <w:r w:rsidRPr="004E5B6B">
                <w:rPr>
                  <w:rFonts w:ascii="Times New Roman" w:hAnsi="Times New Roman"/>
                  <w:sz w:val="24"/>
                </w:rPr>
                <w:t>6 м</w:t>
              </w:r>
            </w:smartTag>
            <w:r w:rsidRPr="004E5B6B">
              <w:rPr>
                <w:rFonts w:ascii="Times New Roman" w:hAnsi="Times New Roman"/>
                <w:sz w:val="24"/>
              </w:rPr>
              <w:t>.</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30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4 м"/>
              </w:smartTagPr>
              <w:r w:rsidRPr="004E5B6B">
                <w:rPr>
                  <w:rFonts w:ascii="Times New Roman" w:hAnsi="Times New Roman"/>
                  <w:sz w:val="24"/>
                </w:rPr>
                <w:t>4 м</w:t>
              </w:r>
            </w:smartTag>
            <w:r w:rsidRPr="004E5B6B">
              <w:rPr>
                <w:rFonts w:ascii="Times New Roman" w:hAnsi="Times New Roman"/>
                <w:sz w:val="24"/>
              </w:rPr>
              <w:t>.</w:t>
            </w:r>
          </w:p>
        </w:tc>
        <w:tc>
          <w:tcPr>
            <w:tcW w:w="850" w:type="dxa"/>
            <w:vAlign w:val="center"/>
          </w:tcPr>
          <w:p w:rsidR="004E5B6B" w:rsidRPr="004E5B6B" w:rsidRDefault="004E5B6B" w:rsidP="004E5B6B">
            <w:pPr>
              <w:spacing w:after="0" w:line="240" w:lineRule="auto"/>
              <w:rPr>
                <w:rFonts w:ascii="Times New Roman" w:hAnsi="Times New Roman"/>
                <w:sz w:val="24"/>
              </w:rPr>
            </w:pPr>
            <w:r w:rsidRPr="004E5B6B">
              <w:rPr>
                <w:rFonts w:ascii="Times New Roman" w:hAnsi="Times New Roman"/>
                <w:sz w:val="24"/>
              </w:rPr>
              <w:t>01.11.2011</w:t>
            </w:r>
          </w:p>
        </w:tc>
        <w:tc>
          <w:tcPr>
            <w:tcW w:w="1276" w:type="dxa"/>
            <w:vAlign w:val="center"/>
          </w:tcPr>
          <w:p w:rsidR="004E5B6B" w:rsidRPr="004E5B6B" w:rsidRDefault="004E5B6B" w:rsidP="004E5B6B">
            <w:pPr>
              <w:spacing w:after="0" w:line="240" w:lineRule="auto"/>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szCs w:val="24"/>
              </w:rPr>
            </w:pPr>
            <w:r w:rsidRPr="004E5B6B">
              <w:rPr>
                <w:rFonts w:ascii="Times New Roman" w:hAnsi="Times New Roman"/>
                <w:sz w:val="24"/>
                <w:szCs w:val="24"/>
              </w:rPr>
              <w:t>КПК 2012</w:t>
            </w: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Семухина Маргарита Анатольевна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ЦДБ</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ведущий библиотекарь</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06.01.1970</w:t>
            </w:r>
          </w:p>
        </w:tc>
        <w:tc>
          <w:tcPr>
            <w:tcW w:w="1985" w:type="dxa"/>
            <w:vAlign w:val="center"/>
          </w:tcPr>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Кемеровское культурно-просветительное училище</w:t>
            </w:r>
          </w:p>
          <w:p w:rsidR="004E5B6B" w:rsidRPr="004E5B6B" w:rsidRDefault="004E5B6B" w:rsidP="004E5B6B">
            <w:pPr>
              <w:pStyle w:val="31"/>
              <w:spacing w:after="0" w:line="240" w:lineRule="auto"/>
              <w:rPr>
                <w:rFonts w:ascii="Times New Roman" w:hAnsi="Times New Roman"/>
              </w:rPr>
            </w:pPr>
            <w:r w:rsidRPr="004E5B6B">
              <w:rPr>
                <w:rFonts w:ascii="Times New Roman" w:hAnsi="Times New Roman"/>
              </w:rPr>
              <w:t xml:space="preserve"> «Культурно-просветительная работа»</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1989</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дневн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01.02.1990</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26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10 м"/>
              </w:smartTagPr>
              <w:r w:rsidRPr="004E5B6B">
                <w:rPr>
                  <w:rFonts w:ascii="Times New Roman" w:hAnsi="Times New Roman"/>
                  <w:sz w:val="24"/>
                </w:rPr>
                <w:t>10 м</w:t>
              </w:r>
            </w:smartTag>
            <w:r w:rsidRPr="004E5B6B">
              <w:rPr>
                <w:rFonts w:ascii="Times New Roman" w:hAnsi="Times New Roman"/>
                <w:sz w:val="24"/>
              </w:rPr>
              <w:t>.</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5 г.</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4 м"/>
              </w:smartTagPr>
              <w:r w:rsidRPr="004E5B6B">
                <w:rPr>
                  <w:rFonts w:ascii="Times New Roman" w:hAnsi="Times New Roman"/>
                  <w:sz w:val="24"/>
                </w:rPr>
                <w:t>4 м</w:t>
              </w:r>
            </w:smartTag>
            <w:r w:rsidRPr="004E5B6B">
              <w:rPr>
                <w:rFonts w:ascii="Times New Roman" w:hAnsi="Times New Roman"/>
                <w:sz w:val="24"/>
              </w:rPr>
              <w:t>.</w:t>
            </w:r>
          </w:p>
        </w:tc>
        <w:tc>
          <w:tcPr>
            <w:tcW w:w="850" w:type="dxa"/>
            <w:vAlign w:val="center"/>
          </w:tcPr>
          <w:p w:rsidR="004E5B6B" w:rsidRPr="004E5B6B" w:rsidRDefault="004E5B6B" w:rsidP="004E5B6B">
            <w:pPr>
              <w:spacing w:after="0" w:line="240" w:lineRule="auto"/>
              <w:rPr>
                <w:rFonts w:ascii="Times New Roman" w:hAnsi="Times New Roman"/>
                <w:sz w:val="24"/>
              </w:rPr>
            </w:pPr>
            <w:r w:rsidRPr="004E5B6B">
              <w:rPr>
                <w:rFonts w:ascii="Times New Roman" w:hAnsi="Times New Roman"/>
                <w:sz w:val="24"/>
              </w:rPr>
              <w:t>10.08.2011</w:t>
            </w:r>
          </w:p>
        </w:tc>
        <w:tc>
          <w:tcPr>
            <w:tcW w:w="1276"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Кем ГИКИ</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4 курс</w:t>
            </w:r>
          </w:p>
        </w:tc>
        <w:tc>
          <w:tcPr>
            <w:tcW w:w="1134"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szCs w:val="24"/>
              </w:rPr>
              <w:t>КПК 2012</w:t>
            </w: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Сестерова</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Екатерина Олеговна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Библиотека №10</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ведущий библиотекарь</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25.02.1991</w:t>
            </w:r>
          </w:p>
        </w:tc>
        <w:tc>
          <w:tcPr>
            <w:tcW w:w="1985" w:type="dxa"/>
            <w:vAlign w:val="center"/>
          </w:tcPr>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Кемеровский государственный университет</w:t>
            </w:r>
          </w:p>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 xml:space="preserve"> «Психология»</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2015</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заочн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01.07.2009</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5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7 м"/>
              </w:smartTagPr>
              <w:r w:rsidRPr="004E5B6B">
                <w:rPr>
                  <w:rFonts w:ascii="Times New Roman" w:hAnsi="Times New Roman"/>
                  <w:sz w:val="24"/>
                </w:rPr>
                <w:t>7 м</w:t>
              </w:r>
            </w:smartTag>
            <w:r w:rsidRPr="004E5B6B">
              <w:rPr>
                <w:rFonts w:ascii="Times New Roman" w:hAnsi="Times New Roman"/>
                <w:sz w:val="24"/>
              </w:rPr>
              <w:t>.</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5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3 м"/>
              </w:smartTagPr>
              <w:r w:rsidRPr="004E5B6B">
                <w:rPr>
                  <w:rFonts w:ascii="Times New Roman" w:hAnsi="Times New Roman"/>
                  <w:sz w:val="24"/>
                </w:rPr>
                <w:t>3 м</w:t>
              </w:r>
            </w:smartTag>
            <w:r w:rsidRPr="004E5B6B">
              <w:rPr>
                <w:rFonts w:ascii="Times New Roman" w:hAnsi="Times New Roman"/>
                <w:sz w:val="24"/>
              </w:rPr>
              <w:t>.</w:t>
            </w:r>
          </w:p>
        </w:tc>
        <w:tc>
          <w:tcPr>
            <w:tcW w:w="850" w:type="dxa"/>
            <w:vAlign w:val="center"/>
          </w:tcPr>
          <w:p w:rsidR="004E5B6B" w:rsidRPr="004E5B6B" w:rsidRDefault="004E5B6B" w:rsidP="004E5B6B">
            <w:pPr>
              <w:spacing w:after="0" w:line="240" w:lineRule="auto"/>
              <w:rPr>
                <w:rFonts w:ascii="Times New Roman" w:hAnsi="Times New Roman"/>
                <w:sz w:val="24"/>
              </w:rPr>
            </w:pPr>
            <w:r w:rsidRPr="004E5B6B">
              <w:rPr>
                <w:rFonts w:ascii="Times New Roman" w:hAnsi="Times New Roman"/>
                <w:sz w:val="24"/>
              </w:rPr>
              <w:t>29.09.2011</w:t>
            </w:r>
          </w:p>
        </w:tc>
        <w:tc>
          <w:tcPr>
            <w:tcW w:w="1276" w:type="dxa"/>
            <w:vAlign w:val="center"/>
          </w:tcPr>
          <w:p w:rsidR="004E5B6B" w:rsidRPr="004E5B6B" w:rsidRDefault="004E5B6B" w:rsidP="004E5B6B">
            <w:pPr>
              <w:spacing w:after="0" w:line="240" w:lineRule="auto"/>
              <w:jc w:val="center"/>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szCs w:val="24"/>
              </w:rPr>
            </w:pPr>
            <w:r w:rsidRPr="004E5B6B">
              <w:rPr>
                <w:rFonts w:ascii="Times New Roman" w:hAnsi="Times New Roman"/>
                <w:sz w:val="24"/>
                <w:szCs w:val="24"/>
              </w:rPr>
              <w:t>КПК 2012</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szCs w:val="24"/>
              </w:rPr>
              <w:t>2015</w:t>
            </w: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 xml:space="preserve">Скрипкина </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Светлана Викторовна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ЦГБ</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ведущий методист</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20.10.1982</w:t>
            </w:r>
          </w:p>
        </w:tc>
        <w:tc>
          <w:tcPr>
            <w:tcW w:w="1985" w:type="dxa"/>
            <w:vAlign w:val="center"/>
          </w:tcPr>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Кемеровский государственный университет</w:t>
            </w:r>
          </w:p>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 xml:space="preserve"> «Юриспруденция»</w:t>
            </w:r>
          </w:p>
          <w:p w:rsidR="004E5B6B" w:rsidRPr="004E5B6B" w:rsidRDefault="004E5B6B" w:rsidP="004E5B6B">
            <w:pPr>
              <w:spacing w:after="0" w:line="240" w:lineRule="auto"/>
              <w:jc w:val="center"/>
              <w:rPr>
                <w:rFonts w:ascii="Times New Roman" w:hAnsi="Times New Roman"/>
                <w:sz w:val="24"/>
                <w:szCs w:val="24"/>
              </w:rPr>
            </w:pPr>
            <w:r w:rsidRPr="004E5B6B">
              <w:rPr>
                <w:rFonts w:ascii="Times New Roman" w:hAnsi="Times New Roman"/>
                <w:sz w:val="24"/>
                <w:szCs w:val="24"/>
              </w:rPr>
              <w:t>2006</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заочн.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01.09.2001</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10 л.</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6 м.</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7 л. 10м.</w:t>
            </w:r>
          </w:p>
        </w:tc>
        <w:tc>
          <w:tcPr>
            <w:tcW w:w="850" w:type="dxa"/>
            <w:vAlign w:val="center"/>
          </w:tcPr>
          <w:p w:rsidR="004E5B6B" w:rsidRPr="004E5B6B" w:rsidRDefault="004E5B6B" w:rsidP="004E5B6B">
            <w:pPr>
              <w:spacing w:after="0" w:line="240" w:lineRule="auto"/>
              <w:rPr>
                <w:rFonts w:ascii="Times New Roman" w:hAnsi="Times New Roman"/>
                <w:sz w:val="24"/>
              </w:rPr>
            </w:pPr>
            <w:r w:rsidRPr="004E5B6B">
              <w:rPr>
                <w:rFonts w:ascii="Times New Roman" w:hAnsi="Times New Roman"/>
                <w:sz w:val="24"/>
              </w:rPr>
              <w:t>19.11.2012</w:t>
            </w:r>
          </w:p>
        </w:tc>
        <w:tc>
          <w:tcPr>
            <w:tcW w:w="1276" w:type="dxa"/>
            <w:vAlign w:val="center"/>
          </w:tcPr>
          <w:p w:rsidR="004E5B6B" w:rsidRPr="004E5B6B" w:rsidRDefault="004E5B6B" w:rsidP="004E5B6B">
            <w:pPr>
              <w:spacing w:after="0" w:line="240" w:lineRule="auto"/>
              <w:jc w:val="center"/>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szCs w:val="24"/>
              </w:rPr>
            </w:pP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Стародубцева</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Ольга Евгеньевна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ЦГБ</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библиограф</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lang w:val="en-US"/>
              </w:rPr>
              <w:t>I</w:t>
            </w:r>
            <w:r w:rsidRPr="004E5B6B">
              <w:rPr>
                <w:rFonts w:ascii="Times New Roman" w:hAnsi="Times New Roman"/>
                <w:sz w:val="24"/>
              </w:rPr>
              <w:t xml:space="preserve"> категории</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29.06.1983</w:t>
            </w:r>
          </w:p>
        </w:tc>
        <w:tc>
          <w:tcPr>
            <w:tcW w:w="1985" w:type="dxa"/>
            <w:vAlign w:val="center"/>
          </w:tcPr>
          <w:p w:rsidR="004E5B6B" w:rsidRPr="004E5B6B" w:rsidRDefault="004E5B6B" w:rsidP="004E5B6B">
            <w:pPr>
              <w:pStyle w:val="31"/>
              <w:spacing w:after="0" w:line="240" w:lineRule="auto"/>
              <w:rPr>
                <w:rFonts w:ascii="Times New Roman" w:hAnsi="Times New Roman"/>
              </w:rPr>
            </w:pPr>
            <w:r w:rsidRPr="004E5B6B">
              <w:rPr>
                <w:rFonts w:ascii="Times New Roman" w:hAnsi="Times New Roman"/>
              </w:rPr>
              <w:t>Кемеровский областной колледж культуры и искусств</w:t>
            </w:r>
          </w:p>
          <w:p w:rsidR="004E5B6B" w:rsidRPr="004E5B6B" w:rsidRDefault="004E5B6B" w:rsidP="004E5B6B">
            <w:pPr>
              <w:pStyle w:val="31"/>
              <w:spacing w:after="0" w:line="240" w:lineRule="auto"/>
              <w:rPr>
                <w:rFonts w:ascii="Times New Roman" w:hAnsi="Times New Roman"/>
              </w:rPr>
            </w:pPr>
            <w:r w:rsidRPr="004E5B6B">
              <w:rPr>
                <w:rFonts w:ascii="Times New Roman" w:hAnsi="Times New Roman"/>
              </w:rPr>
              <w:t>«Социально-культурная деятельность и народное художественное творчество»</w:t>
            </w:r>
          </w:p>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4"/>
              </w:rPr>
              <w:t>2008</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заочн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22.08.2000</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13 л. 9 м.</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7 л. 5 м.</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07.07.2009</w:t>
            </w:r>
          </w:p>
        </w:tc>
        <w:tc>
          <w:tcPr>
            <w:tcW w:w="1276"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Кем ГУ</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 курс</w:t>
            </w:r>
          </w:p>
        </w:tc>
        <w:tc>
          <w:tcPr>
            <w:tcW w:w="1134" w:type="dxa"/>
            <w:vAlign w:val="center"/>
          </w:tcPr>
          <w:p w:rsidR="004E5B6B" w:rsidRPr="004E5B6B" w:rsidRDefault="004E5B6B" w:rsidP="004E5B6B">
            <w:pPr>
              <w:spacing w:after="0" w:line="240" w:lineRule="auto"/>
              <w:jc w:val="center"/>
              <w:rPr>
                <w:rFonts w:ascii="Times New Roman" w:hAnsi="Times New Roman"/>
                <w:sz w:val="24"/>
              </w:rPr>
            </w:pP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 xml:space="preserve">Старцева </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Инна Александровна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ЦГБ</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специалист по кадрам</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11.03.1981</w:t>
            </w:r>
          </w:p>
        </w:tc>
        <w:tc>
          <w:tcPr>
            <w:tcW w:w="1985" w:type="dxa"/>
            <w:vAlign w:val="center"/>
          </w:tcPr>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Кемеровский государственный университет</w:t>
            </w:r>
          </w:p>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 xml:space="preserve"> «Юриспруденция»</w:t>
            </w:r>
          </w:p>
          <w:p w:rsidR="004E5B6B" w:rsidRPr="004E5B6B" w:rsidRDefault="004E5B6B" w:rsidP="004E5B6B">
            <w:pPr>
              <w:spacing w:after="0" w:line="240" w:lineRule="auto"/>
              <w:jc w:val="center"/>
              <w:rPr>
                <w:rFonts w:ascii="Times New Roman" w:hAnsi="Times New Roman"/>
                <w:sz w:val="24"/>
                <w:szCs w:val="24"/>
              </w:rPr>
            </w:pPr>
            <w:r w:rsidRPr="004E5B6B">
              <w:rPr>
                <w:rFonts w:ascii="Times New Roman" w:hAnsi="Times New Roman"/>
                <w:sz w:val="24"/>
                <w:szCs w:val="24"/>
              </w:rPr>
              <w:t>2015</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заочн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22.06.2006</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10 л.</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6 м.</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10 л.</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6 м.</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22.06.2006</w:t>
            </w:r>
          </w:p>
        </w:tc>
        <w:tc>
          <w:tcPr>
            <w:tcW w:w="1276" w:type="dxa"/>
            <w:vAlign w:val="center"/>
          </w:tcPr>
          <w:p w:rsidR="004E5B6B" w:rsidRPr="004E5B6B" w:rsidRDefault="004E5B6B" w:rsidP="004E5B6B">
            <w:pPr>
              <w:spacing w:after="0" w:line="240" w:lineRule="auto"/>
              <w:jc w:val="center"/>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 xml:space="preserve">КПК </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2016</w:t>
            </w: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Сухая</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Ольга Сергеевна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ЦГБ</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главный библиотекарь</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26.10.1954</w:t>
            </w:r>
          </w:p>
        </w:tc>
        <w:tc>
          <w:tcPr>
            <w:tcW w:w="1985" w:type="dxa"/>
            <w:vAlign w:val="center"/>
          </w:tcPr>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Кемеровский государственный институт культуры</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1993</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заочн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01.09.1972</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44 г.</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3 м"/>
              </w:smartTagPr>
              <w:r w:rsidRPr="004E5B6B">
                <w:rPr>
                  <w:rFonts w:ascii="Times New Roman" w:hAnsi="Times New Roman"/>
                  <w:sz w:val="24"/>
                </w:rPr>
                <w:t>3 м</w:t>
              </w:r>
            </w:smartTag>
            <w:r w:rsidRPr="004E5B6B">
              <w:rPr>
                <w:rFonts w:ascii="Times New Roman" w:hAnsi="Times New Roman"/>
                <w:sz w:val="24"/>
              </w:rPr>
              <w:t>.</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44 г.</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3 м"/>
              </w:smartTagPr>
              <w:r w:rsidRPr="004E5B6B">
                <w:rPr>
                  <w:rFonts w:ascii="Times New Roman" w:hAnsi="Times New Roman"/>
                  <w:sz w:val="24"/>
                </w:rPr>
                <w:t>3 м</w:t>
              </w:r>
            </w:smartTag>
            <w:r w:rsidRPr="004E5B6B">
              <w:rPr>
                <w:rFonts w:ascii="Times New Roman" w:hAnsi="Times New Roman"/>
                <w:sz w:val="24"/>
              </w:rPr>
              <w:t>.</w:t>
            </w:r>
          </w:p>
        </w:tc>
        <w:tc>
          <w:tcPr>
            <w:tcW w:w="850" w:type="dxa"/>
            <w:vAlign w:val="center"/>
          </w:tcPr>
          <w:p w:rsidR="004E5B6B" w:rsidRPr="004E5B6B" w:rsidRDefault="004E5B6B" w:rsidP="004E5B6B">
            <w:pPr>
              <w:spacing w:after="0" w:line="240" w:lineRule="auto"/>
              <w:rPr>
                <w:rFonts w:ascii="Times New Roman" w:hAnsi="Times New Roman"/>
                <w:sz w:val="24"/>
              </w:rPr>
            </w:pPr>
            <w:r w:rsidRPr="004E5B6B">
              <w:rPr>
                <w:rFonts w:ascii="Times New Roman" w:hAnsi="Times New Roman"/>
                <w:sz w:val="24"/>
              </w:rPr>
              <w:t>20.12.1977</w:t>
            </w:r>
          </w:p>
        </w:tc>
        <w:tc>
          <w:tcPr>
            <w:tcW w:w="1276" w:type="dxa"/>
            <w:vAlign w:val="center"/>
          </w:tcPr>
          <w:p w:rsidR="004E5B6B" w:rsidRPr="004E5B6B" w:rsidRDefault="004E5B6B" w:rsidP="004E5B6B">
            <w:pPr>
              <w:spacing w:after="0" w:line="240" w:lineRule="auto"/>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 xml:space="preserve">Теницкая </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Олеся Владимировна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Библиотека №10</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ведущий библиотекарь</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02.06.1981</w:t>
            </w:r>
          </w:p>
        </w:tc>
        <w:tc>
          <w:tcPr>
            <w:tcW w:w="1985" w:type="dxa"/>
            <w:vAlign w:val="center"/>
          </w:tcPr>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Томский государственный педагогический университет</w:t>
            </w:r>
          </w:p>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«Психология»</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2003</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заочн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11.11.2002</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14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0 м"/>
              </w:smartTagPr>
              <w:r w:rsidRPr="004E5B6B">
                <w:rPr>
                  <w:rFonts w:ascii="Times New Roman" w:hAnsi="Times New Roman"/>
                  <w:sz w:val="24"/>
                </w:rPr>
                <w:t>0 м</w:t>
              </w:r>
            </w:smartTag>
            <w:r w:rsidRPr="004E5B6B">
              <w:rPr>
                <w:rFonts w:ascii="Times New Roman" w:hAnsi="Times New Roman"/>
                <w:sz w:val="24"/>
              </w:rPr>
              <w:t>.</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6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0 м"/>
              </w:smartTagPr>
              <w:r w:rsidRPr="004E5B6B">
                <w:rPr>
                  <w:rFonts w:ascii="Times New Roman" w:hAnsi="Times New Roman"/>
                  <w:sz w:val="24"/>
                </w:rPr>
                <w:t>0 м</w:t>
              </w:r>
            </w:smartTag>
            <w:r w:rsidRPr="004E5B6B">
              <w:rPr>
                <w:rFonts w:ascii="Times New Roman" w:hAnsi="Times New Roman"/>
                <w:sz w:val="24"/>
              </w:rPr>
              <w:t>.</w:t>
            </w:r>
          </w:p>
        </w:tc>
        <w:tc>
          <w:tcPr>
            <w:tcW w:w="850" w:type="dxa"/>
            <w:vAlign w:val="center"/>
          </w:tcPr>
          <w:p w:rsidR="004E5B6B" w:rsidRPr="004E5B6B" w:rsidRDefault="004E5B6B" w:rsidP="004E5B6B">
            <w:pPr>
              <w:spacing w:after="0" w:line="240" w:lineRule="auto"/>
              <w:rPr>
                <w:rFonts w:ascii="Times New Roman" w:hAnsi="Times New Roman"/>
                <w:sz w:val="24"/>
              </w:rPr>
            </w:pPr>
            <w:r w:rsidRPr="004E5B6B">
              <w:rPr>
                <w:rFonts w:ascii="Times New Roman" w:hAnsi="Times New Roman"/>
                <w:sz w:val="24"/>
              </w:rPr>
              <w:t>01.12.2010</w:t>
            </w:r>
          </w:p>
        </w:tc>
        <w:tc>
          <w:tcPr>
            <w:tcW w:w="1276" w:type="dxa"/>
            <w:vAlign w:val="center"/>
          </w:tcPr>
          <w:p w:rsidR="004E5B6B" w:rsidRPr="004E5B6B" w:rsidRDefault="004E5B6B" w:rsidP="004E5B6B">
            <w:pPr>
              <w:spacing w:after="0" w:line="240" w:lineRule="auto"/>
              <w:jc w:val="center"/>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КПК</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2015</w:t>
            </w: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 xml:space="preserve">Уткина </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Валентина Юрьевна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Библиотека №2</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заведующий библиотекой</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23.01.1980</w:t>
            </w:r>
          </w:p>
        </w:tc>
        <w:tc>
          <w:tcPr>
            <w:tcW w:w="1985" w:type="dxa"/>
            <w:vAlign w:val="center"/>
          </w:tcPr>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Кемеровская государственная академия культуры и искусств</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2002</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заочн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02.11.1997</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19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1 м"/>
              </w:smartTagPr>
              <w:r w:rsidRPr="004E5B6B">
                <w:rPr>
                  <w:rFonts w:ascii="Times New Roman" w:hAnsi="Times New Roman"/>
                  <w:sz w:val="24"/>
                </w:rPr>
                <w:t>1 м</w:t>
              </w:r>
            </w:smartTag>
            <w:r w:rsidRPr="004E5B6B">
              <w:rPr>
                <w:rFonts w:ascii="Times New Roman" w:hAnsi="Times New Roman"/>
                <w:sz w:val="24"/>
              </w:rPr>
              <w:t>.</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19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1 м"/>
              </w:smartTagPr>
              <w:r w:rsidRPr="004E5B6B">
                <w:rPr>
                  <w:rFonts w:ascii="Times New Roman" w:hAnsi="Times New Roman"/>
                  <w:sz w:val="24"/>
                </w:rPr>
                <w:t>1 м</w:t>
              </w:r>
            </w:smartTag>
            <w:r w:rsidRPr="004E5B6B">
              <w:rPr>
                <w:rFonts w:ascii="Times New Roman" w:hAnsi="Times New Roman"/>
                <w:sz w:val="24"/>
              </w:rPr>
              <w:t>.</w:t>
            </w:r>
          </w:p>
        </w:tc>
        <w:tc>
          <w:tcPr>
            <w:tcW w:w="850" w:type="dxa"/>
            <w:vAlign w:val="center"/>
          </w:tcPr>
          <w:p w:rsidR="004E5B6B" w:rsidRPr="004E5B6B" w:rsidRDefault="004E5B6B" w:rsidP="004E5B6B">
            <w:pPr>
              <w:spacing w:after="0" w:line="240" w:lineRule="auto"/>
              <w:rPr>
                <w:rFonts w:ascii="Times New Roman" w:hAnsi="Times New Roman"/>
                <w:sz w:val="24"/>
              </w:rPr>
            </w:pPr>
            <w:r w:rsidRPr="004E5B6B">
              <w:rPr>
                <w:rFonts w:ascii="Times New Roman" w:hAnsi="Times New Roman"/>
                <w:sz w:val="24"/>
              </w:rPr>
              <w:t>02.11.1997</w:t>
            </w:r>
          </w:p>
        </w:tc>
        <w:tc>
          <w:tcPr>
            <w:tcW w:w="1276" w:type="dxa"/>
            <w:vAlign w:val="center"/>
          </w:tcPr>
          <w:p w:rsidR="004E5B6B" w:rsidRPr="004E5B6B" w:rsidRDefault="004E5B6B" w:rsidP="004E5B6B">
            <w:pPr>
              <w:spacing w:after="0" w:line="240" w:lineRule="auto"/>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КПК 2013</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2015</w:t>
            </w: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 xml:space="preserve">Ушакова </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Елена Геннадьевна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ЦДБ</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заведующий библиотекой</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19.04.1970</w:t>
            </w:r>
          </w:p>
        </w:tc>
        <w:tc>
          <w:tcPr>
            <w:tcW w:w="1985" w:type="dxa"/>
            <w:vAlign w:val="center"/>
          </w:tcPr>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Кемеровское культурно-просветительное училище</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1997</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заочн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19.10.1987</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28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7 м"/>
              </w:smartTagPr>
              <w:r w:rsidRPr="004E5B6B">
                <w:rPr>
                  <w:rFonts w:ascii="Times New Roman" w:hAnsi="Times New Roman"/>
                  <w:sz w:val="24"/>
                </w:rPr>
                <w:t>7 м</w:t>
              </w:r>
            </w:smartTag>
            <w:r w:rsidRPr="004E5B6B">
              <w:rPr>
                <w:rFonts w:ascii="Times New Roman" w:hAnsi="Times New Roman"/>
                <w:sz w:val="24"/>
              </w:rPr>
              <w:t>.</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27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3 м"/>
              </w:smartTagPr>
              <w:r w:rsidRPr="004E5B6B">
                <w:rPr>
                  <w:rFonts w:ascii="Times New Roman" w:hAnsi="Times New Roman"/>
                  <w:sz w:val="24"/>
                </w:rPr>
                <w:t>3 м</w:t>
              </w:r>
            </w:smartTag>
            <w:r w:rsidRPr="004E5B6B">
              <w:rPr>
                <w:rFonts w:ascii="Times New Roman" w:hAnsi="Times New Roman"/>
                <w:sz w:val="24"/>
              </w:rPr>
              <w:t>.</w:t>
            </w:r>
          </w:p>
        </w:tc>
        <w:tc>
          <w:tcPr>
            <w:tcW w:w="850" w:type="dxa"/>
            <w:vAlign w:val="center"/>
          </w:tcPr>
          <w:p w:rsidR="004E5B6B" w:rsidRPr="004E5B6B" w:rsidRDefault="004E5B6B" w:rsidP="004E5B6B">
            <w:pPr>
              <w:spacing w:after="0" w:line="240" w:lineRule="auto"/>
              <w:rPr>
                <w:rFonts w:ascii="Times New Roman" w:hAnsi="Times New Roman"/>
                <w:sz w:val="24"/>
              </w:rPr>
            </w:pPr>
            <w:r w:rsidRPr="004E5B6B">
              <w:rPr>
                <w:rFonts w:ascii="Times New Roman" w:hAnsi="Times New Roman"/>
                <w:sz w:val="24"/>
              </w:rPr>
              <w:t>01.08.1994</w:t>
            </w:r>
          </w:p>
        </w:tc>
        <w:tc>
          <w:tcPr>
            <w:tcW w:w="1276" w:type="dxa"/>
            <w:vAlign w:val="center"/>
          </w:tcPr>
          <w:p w:rsidR="004E5B6B" w:rsidRPr="004E5B6B" w:rsidRDefault="004E5B6B" w:rsidP="004E5B6B">
            <w:pPr>
              <w:spacing w:after="0" w:line="240" w:lineRule="auto"/>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КПК 2012</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2015</w:t>
            </w: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Фатхутдинова</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Марина Нургаязовна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ЦГБ</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главный библиотекарь</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11.04.1961</w:t>
            </w:r>
          </w:p>
        </w:tc>
        <w:tc>
          <w:tcPr>
            <w:tcW w:w="1985" w:type="dxa"/>
            <w:vAlign w:val="center"/>
          </w:tcPr>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Кемеровский государственный университет</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1985</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дневн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11.08.1978</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32 г.</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7 м"/>
              </w:smartTagPr>
              <w:r w:rsidRPr="004E5B6B">
                <w:rPr>
                  <w:rFonts w:ascii="Times New Roman" w:hAnsi="Times New Roman"/>
                  <w:sz w:val="24"/>
                </w:rPr>
                <w:t>7 м</w:t>
              </w:r>
            </w:smartTag>
            <w:r w:rsidRPr="004E5B6B">
              <w:rPr>
                <w:rFonts w:ascii="Times New Roman" w:hAnsi="Times New Roman"/>
                <w:sz w:val="24"/>
              </w:rPr>
              <w:t>.</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28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3 м"/>
              </w:smartTagPr>
              <w:r w:rsidRPr="004E5B6B">
                <w:rPr>
                  <w:rFonts w:ascii="Times New Roman" w:hAnsi="Times New Roman"/>
                  <w:sz w:val="24"/>
                </w:rPr>
                <w:t>3 м</w:t>
              </w:r>
            </w:smartTag>
            <w:r w:rsidRPr="004E5B6B">
              <w:rPr>
                <w:rFonts w:ascii="Times New Roman" w:hAnsi="Times New Roman"/>
                <w:sz w:val="24"/>
              </w:rPr>
              <w:t>.</w:t>
            </w:r>
          </w:p>
        </w:tc>
        <w:tc>
          <w:tcPr>
            <w:tcW w:w="850" w:type="dxa"/>
            <w:vAlign w:val="center"/>
          </w:tcPr>
          <w:p w:rsidR="004E5B6B" w:rsidRPr="004E5B6B" w:rsidRDefault="004E5B6B" w:rsidP="004E5B6B">
            <w:pPr>
              <w:spacing w:after="0" w:line="240" w:lineRule="auto"/>
              <w:rPr>
                <w:rFonts w:ascii="Times New Roman" w:hAnsi="Times New Roman"/>
                <w:sz w:val="24"/>
              </w:rPr>
            </w:pPr>
            <w:r w:rsidRPr="004E5B6B">
              <w:rPr>
                <w:rFonts w:ascii="Times New Roman" w:hAnsi="Times New Roman"/>
                <w:sz w:val="24"/>
              </w:rPr>
              <w:t>04.09.1988</w:t>
            </w:r>
          </w:p>
        </w:tc>
        <w:tc>
          <w:tcPr>
            <w:tcW w:w="1276" w:type="dxa"/>
            <w:vAlign w:val="center"/>
          </w:tcPr>
          <w:p w:rsidR="004E5B6B" w:rsidRPr="004E5B6B" w:rsidRDefault="004E5B6B" w:rsidP="004E5B6B">
            <w:pPr>
              <w:spacing w:after="0" w:line="240" w:lineRule="auto"/>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Федорцова Лидия Владимировна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Библиотека №5</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библиотекарь</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lang w:val="en-US"/>
              </w:rPr>
              <w:t>I</w:t>
            </w:r>
            <w:r w:rsidRPr="004E5B6B">
              <w:rPr>
                <w:rFonts w:ascii="Times New Roman" w:hAnsi="Times New Roman"/>
                <w:sz w:val="24"/>
              </w:rPr>
              <w:t xml:space="preserve"> категории</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16.04.1969</w:t>
            </w:r>
          </w:p>
        </w:tc>
        <w:tc>
          <w:tcPr>
            <w:tcW w:w="1985" w:type="dxa"/>
            <w:vAlign w:val="center"/>
          </w:tcPr>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Кемеровское культурно-просветительное училище</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1988</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дневн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01.08.1988</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27 л.</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9 м.</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27 л. 9 м.</w:t>
            </w:r>
          </w:p>
        </w:tc>
        <w:tc>
          <w:tcPr>
            <w:tcW w:w="850" w:type="dxa"/>
            <w:vAlign w:val="center"/>
          </w:tcPr>
          <w:p w:rsidR="004E5B6B" w:rsidRPr="004E5B6B" w:rsidRDefault="004E5B6B" w:rsidP="004E5B6B">
            <w:pPr>
              <w:spacing w:after="0" w:line="240" w:lineRule="auto"/>
              <w:rPr>
                <w:rFonts w:ascii="Times New Roman" w:hAnsi="Times New Roman"/>
                <w:sz w:val="24"/>
              </w:rPr>
            </w:pPr>
            <w:r w:rsidRPr="004E5B6B">
              <w:rPr>
                <w:rFonts w:ascii="Times New Roman" w:hAnsi="Times New Roman"/>
                <w:sz w:val="24"/>
              </w:rPr>
              <w:t>10.07.2012</w:t>
            </w:r>
          </w:p>
        </w:tc>
        <w:tc>
          <w:tcPr>
            <w:tcW w:w="1276" w:type="dxa"/>
            <w:vAlign w:val="center"/>
          </w:tcPr>
          <w:p w:rsidR="004E5B6B" w:rsidRPr="004E5B6B" w:rsidRDefault="004E5B6B" w:rsidP="004E5B6B">
            <w:pPr>
              <w:spacing w:after="0" w:line="240" w:lineRule="auto"/>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 xml:space="preserve">Федяева </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Ольга Кузьминична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Библиотека №5</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библиотекарь</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lang w:val="en-US"/>
              </w:rPr>
              <w:t>I</w:t>
            </w:r>
            <w:r w:rsidRPr="004E5B6B">
              <w:rPr>
                <w:rFonts w:ascii="Times New Roman" w:hAnsi="Times New Roman"/>
                <w:sz w:val="24"/>
              </w:rPr>
              <w:t xml:space="preserve"> категории</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03.02.1958</w:t>
            </w:r>
          </w:p>
        </w:tc>
        <w:tc>
          <w:tcPr>
            <w:tcW w:w="1985" w:type="dxa"/>
            <w:vAlign w:val="center"/>
          </w:tcPr>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Кемеровское культурно-просветительное училище</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1976</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дневн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01.08.1976</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40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4 м"/>
              </w:smartTagPr>
              <w:r w:rsidRPr="004E5B6B">
                <w:rPr>
                  <w:rFonts w:ascii="Times New Roman" w:hAnsi="Times New Roman"/>
                  <w:sz w:val="24"/>
                </w:rPr>
                <w:t>4 м</w:t>
              </w:r>
            </w:smartTag>
            <w:r w:rsidRPr="004E5B6B">
              <w:rPr>
                <w:rFonts w:ascii="Times New Roman" w:hAnsi="Times New Roman"/>
                <w:sz w:val="24"/>
              </w:rPr>
              <w:t>.</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40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4 м"/>
              </w:smartTagPr>
              <w:r w:rsidRPr="004E5B6B">
                <w:rPr>
                  <w:rFonts w:ascii="Times New Roman" w:hAnsi="Times New Roman"/>
                  <w:sz w:val="24"/>
                </w:rPr>
                <w:t>4 м</w:t>
              </w:r>
            </w:smartTag>
            <w:r w:rsidRPr="004E5B6B">
              <w:rPr>
                <w:rFonts w:ascii="Times New Roman" w:hAnsi="Times New Roman"/>
                <w:sz w:val="24"/>
              </w:rPr>
              <w:t>.</w:t>
            </w:r>
          </w:p>
        </w:tc>
        <w:tc>
          <w:tcPr>
            <w:tcW w:w="850" w:type="dxa"/>
            <w:vAlign w:val="center"/>
          </w:tcPr>
          <w:p w:rsidR="004E5B6B" w:rsidRPr="004E5B6B" w:rsidRDefault="004E5B6B" w:rsidP="004E5B6B">
            <w:pPr>
              <w:spacing w:after="0" w:line="240" w:lineRule="auto"/>
              <w:rPr>
                <w:rFonts w:ascii="Times New Roman" w:hAnsi="Times New Roman"/>
                <w:sz w:val="24"/>
              </w:rPr>
            </w:pPr>
            <w:r w:rsidRPr="004E5B6B">
              <w:rPr>
                <w:rFonts w:ascii="Times New Roman" w:hAnsi="Times New Roman"/>
                <w:sz w:val="24"/>
              </w:rPr>
              <w:t>17.09.1981</w:t>
            </w:r>
          </w:p>
        </w:tc>
        <w:tc>
          <w:tcPr>
            <w:tcW w:w="1276" w:type="dxa"/>
            <w:vAlign w:val="center"/>
          </w:tcPr>
          <w:p w:rsidR="004E5B6B" w:rsidRPr="004E5B6B" w:rsidRDefault="004E5B6B" w:rsidP="004E5B6B">
            <w:pPr>
              <w:spacing w:after="0" w:line="240" w:lineRule="auto"/>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p>
        </w:tc>
      </w:tr>
      <w:tr w:rsidR="004E5B6B" w:rsidRPr="004E5B6B" w:rsidTr="004E5B6B">
        <w:trPr>
          <w:cantSplit/>
          <w:trHeight w:val="1271"/>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Хазова</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Валентина Михайловна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Библиотека №6</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ведущий библиотекарь</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25.05.1975</w:t>
            </w:r>
          </w:p>
        </w:tc>
        <w:tc>
          <w:tcPr>
            <w:tcW w:w="1985" w:type="dxa"/>
            <w:vAlign w:val="center"/>
          </w:tcPr>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Чимкентское среднее профессиональное технологическое училище №9</w:t>
            </w:r>
          </w:p>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конфетчик, помадчик</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1992</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дневн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01.07.1992</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8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6 м"/>
              </w:smartTagPr>
              <w:r w:rsidRPr="004E5B6B">
                <w:rPr>
                  <w:rFonts w:ascii="Times New Roman" w:hAnsi="Times New Roman"/>
                  <w:sz w:val="24"/>
                </w:rPr>
                <w:t>6 м</w:t>
              </w:r>
            </w:smartTag>
            <w:r w:rsidRPr="004E5B6B">
              <w:rPr>
                <w:rFonts w:ascii="Times New Roman" w:hAnsi="Times New Roman"/>
                <w:sz w:val="24"/>
              </w:rPr>
              <w:t>.</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6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2 м"/>
              </w:smartTagPr>
              <w:r w:rsidRPr="004E5B6B">
                <w:rPr>
                  <w:rFonts w:ascii="Times New Roman" w:hAnsi="Times New Roman"/>
                  <w:sz w:val="24"/>
                </w:rPr>
                <w:t>2 м</w:t>
              </w:r>
            </w:smartTag>
            <w:r w:rsidRPr="004E5B6B">
              <w:rPr>
                <w:rFonts w:ascii="Times New Roman" w:hAnsi="Times New Roman"/>
                <w:sz w:val="24"/>
              </w:rPr>
              <w:t>.</w:t>
            </w:r>
          </w:p>
        </w:tc>
        <w:tc>
          <w:tcPr>
            <w:tcW w:w="850" w:type="dxa"/>
            <w:vAlign w:val="center"/>
          </w:tcPr>
          <w:p w:rsidR="004E5B6B" w:rsidRPr="004E5B6B" w:rsidRDefault="004E5B6B" w:rsidP="004E5B6B">
            <w:pPr>
              <w:spacing w:after="0" w:line="240" w:lineRule="auto"/>
              <w:rPr>
                <w:rFonts w:ascii="Times New Roman" w:hAnsi="Times New Roman"/>
                <w:sz w:val="24"/>
              </w:rPr>
            </w:pPr>
            <w:r w:rsidRPr="004E5B6B">
              <w:rPr>
                <w:rFonts w:ascii="Times New Roman" w:hAnsi="Times New Roman"/>
                <w:sz w:val="24"/>
              </w:rPr>
              <w:t>01.11.2010</w:t>
            </w:r>
          </w:p>
        </w:tc>
        <w:tc>
          <w:tcPr>
            <w:tcW w:w="1276" w:type="dxa"/>
            <w:vAlign w:val="center"/>
          </w:tcPr>
          <w:p w:rsidR="004E5B6B" w:rsidRPr="004E5B6B" w:rsidRDefault="004E5B6B" w:rsidP="004E5B6B">
            <w:pPr>
              <w:spacing w:after="0" w:line="240" w:lineRule="auto"/>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КПК 2011</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2015</w:t>
            </w: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Хромова</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Елена Геннадьевна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ЦГБ</w:t>
            </w:r>
          </w:p>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заведующий инновационно-методическим отделом</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05.02.1970</w:t>
            </w:r>
          </w:p>
        </w:tc>
        <w:tc>
          <w:tcPr>
            <w:tcW w:w="1985" w:type="dxa"/>
            <w:vAlign w:val="center"/>
          </w:tcPr>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Кемеровский государственный институт культуры</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1996</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заочн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26.09 1990</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26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3 м"/>
              </w:smartTagPr>
              <w:r w:rsidRPr="004E5B6B">
                <w:rPr>
                  <w:rFonts w:ascii="Times New Roman" w:hAnsi="Times New Roman"/>
                  <w:sz w:val="24"/>
                </w:rPr>
                <w:t>3 м</w:t>
              </w:r>
            </w:smartTag>
            <w:r w:rsidRPr="004E5B6B">
              <w:rPr>
                <w:rFonts w:ascii="Times New Roman" w:hAnsi="Times New Roman"/>
                <w:sz w:val="24"/>
              </w:rPr>
              <w:t>.</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22 г.</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4 м"/>
              </w:smartTagPr>
              <w:r w:rsidRPr="004E5B6B">
                <w:rPr>
                  <w:rFonts w:ascii="Times New Roman" w:hAnsi="Times New Roman"/>
                  <w:sz w:val="24"/>
                </w:rPr>
                <w:t>4 м</w:t>
              </w:r>
            </w:smartTag>
            <w:r w:rsidRPr="004E5B6B">
              <w:rPr>
                <w:rFonts w:ascii="Times New Roman" w:hAnsi="Times New Roman"/>
                <w:sz w:val="24"/>
              </w:rPr>
              <w:t>.</w:t>
            </w:r>
          </w:p>
        </w:tc>
        <w:tc>
          <w:tcPr>
            <w:tcW w:w="850" w:type="dxa"/>
            <w:vAlign w:val="center"/>
          </w:tcPr>
          <w:p w:rsidR="004E5B6B" w:rsidRPr="004E5B6B" w:rsidRDefault="004E5B6B" w:rsidP="004E5B6B">
            <w:pPr>
              <w:spacing w:after="0" w:line="240" w:lineRule="auto"/>
              <w:rPr>
                <w:rFonts w:ascii="Times New Roman" w:hAnsi="Times New Roman"/>
                <w:sz w:val="24"/>
              </w:rPr>
            </w:pPr>
            <w:r w:rsidRPr="004E5B6B">
              <w:rPr>
                <w:rFonts w:ascii="Times New Roman" w:hAnsi="Times New Roman"/>
                <w:sz w:val="24"/>
              </w:rPr>
              <w:t>01.09.1994</w:t>
            </w:r>
          </w:p>
        </w:tc>
        <w:tc>
          <w:tcPr>
            <w:tcW w:w="1276" w:type="dxa"/>
            <w:vAlign w:val="center"/>
          </w:tcPr>
          <w:p w:rsidR="004E5B6B" w:rsidRPr="004E5B6B" w:rsidRDefault="004E5B6B" w:rsidP="004E5B6B">
            <w:pPr>
              <w:spacing w:after="0" w:line="240" w:lineRule="auto"/>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 xml:space="preserve">Черемных </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Татьяна Анатольевна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Библиотека №12</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ведущий библиотекарь</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04.10.1959</w:t>
            </w:r>
          </w:p>
        </w:tc>
        <w:tc>
          <w:tcPr>
            <w:tcW w:w="1985" w:type="dxa"/>
            <w:vAlign w:val="center"/>
          </w:tcPr>
          <w:p w:rsidR="004E5B6B" w:rsidRPr="004E5B6B" w:rsidRDefault="004E5B6B" w:rsidP="004E5B6B">
            <w:pPr>
              <w:pStyle w:val="24"/>
              <w:spacing w:after="0" w:line="240" w:lineRule="auto"/>
              <w:rPr>
                <w:rFonts w:ascii="Times New Roman" w:hAnsi="Times New Roman"/>
                <w:sz w:val="20"/>
              </w:rPr>
            </w:pPr>
            <w:r w:rsidRPr="004E5B6B">
              <w:rPr>
                <w:rFonts w:ascii="Times New Roman" w:hAnsi="Times New Roman"/>
                <w:sz w:val="20"/>
              </w:rPr>
              <w:t>Беловское педагогическое училище</w:t>
            </w:r>
          </w:p>
          <w:p w:rsidR="004E5B6B" w:rsidRPr="004E5B6B" w:rsidRDefault="004E5B6B" w:rsidP="004E5B6B">
            <w:pPr>
              <w:pStyle w:val="24"/>
              <w:spacing w:after="0" w:line="240" w:lineRule="auto"/>
              <w:rPr>
                <w:rFonts w:ascii="Times New Roman" w:hAnsi="Times New Roman"/>
                <w:sz w:val="20"/>
              </w:rPr>
            </w:pPr>
            <w:r w:rsidRPr="004E5B6B">
              <w:rPr>
                <w:rFonts w:ascii="Times New Roman" w:hAnsi="Times New Roman"/>
                <w:sz w:val="20"/>
              </w:rPr>
              <w:t>«Воспитание в дошкольных учреждениях»</w:t>
            </w:r>
          </w:p>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4"/>
              </w:rPr>
              <w:t>1992</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заочн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20.08.1979</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27 л. 10 м.</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19 л. 8 м.</w:t>
            </w:r>
          </w:p>
        </w:tc>
        <w:tc>
          <w:tcPr>
            <w:tcW w:w="850" w:type="dxa"/>
            <w:vAlign w:val="center"/>
          </w:tcPr>
          <w:p w:rsidR="004E5B6B" w:rsidRPr="004E5B6B" w:rsidRDefault="004E5B6B" w:rsidP="004E5B6B">
            <w:pPr>
              <w:spacing w:after="0" w:line="240" w:lineRule="auto"/>
              <w:rPr>
                <w:rFonts w:ascii="Times New Roman" w:hAnsi="Times New Roman"/>
                <w:sz w:val="24"/>
              </w:rPr>
            </w:pPr>
            <w:r w:rsidRPr="004E5B6B">
              <w:rPr>
                <w:rFonts w:ascii="Times New Roman" w:hAnsi="Times New Roman"/>
                <w:sz w:val="24"/>
              </w:rPr>
              <w:t>17.02.2012</w:t>
            </w:r>
          </w:p>
        </w:tc>
        <w:tc>
          <w:tcPr>
            <w:tcW w:w="1276" w:type="dxa"/>
            <w:vAlign w:val="center"/>
          </w:tcPr>
          <w:p w:rsidR="004E5B6B" w:rsidRPr="004E5B6B" w:rsidRDefault="004E5B6B" w:rsidP="004E5B6B">
            <w:pPr>
              <w:spacing w:after="0" w:line="240" w:lineRule="auto"/>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КПК</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2015</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2016</w:t>
            </w: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Шаркова</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Татьяна Георгиевна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Библиотека №5</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заведующий библиотекой</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01.12.1973</w:t>
            </w:r>
          </w:p>
        </w:tc>
        <w:tc>
          <w:tcPr>
            <w:tcW w:w="1985" w:type="dxa"/>
            <w:vAlign w:val="center"/>
          </w:tcPr>
          <w:p w:rsidR="004E5B6B" w:rsidRPr="004E5B6B" w:rsidRDefault="004E5B6B" w:rsidP="004E5B6B">
            <w:pPr>
              <w:pStyle w:val="31"/>
              <w:spacing w:after="0" w:line="240" w:lineRule="auto"/>
              <w:rPr>
                <w:rFonts w:ascii="Times New Roman" w:hAnsi="Times New Roman"/>
              </w:rPr>
            </w:pPr>
            <w:r w:rsidRPr="004E5B6B">
              <w:rPr>
                <w:rFonts w:ascii="Times New Roman" w:hAnsi="Times New Roman"/>
              </w:rPr>
              <w:t>Кемеровский государственный университет культуры и искусств</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2006</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заочн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02.01.1991</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25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11 м"/>
              </w:smartTagPr>
              <w:r w:rsidRPr="004E5B6B">
                <w:rPr>
                  <w:rFonts w:ascii="Times New Roman" w:hAnsi="Times New Roman"/>
                  <w:sz w:val="24"/>
                </w:rPr>
                <w:t>11 м</w:t>
              </w:r>
            </w:smartTag>
            <w:r w:rsidRPr="004E5B6B">
              <w:rPr>
                <w:rFonts w:ascii="Times New Roman" w:hAnsi="Times New Roman"/>
                <w:sz w:val="24"/>
              </w:rPr>
              <w:t>.</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22 г.</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5 м"/>
              </w:smartTagPr>
              <w:r w:rsidRPr="004E5B6B">
                <w:rPr>
                  <w:rFonts w:ascii="Times New Roman" w:hAnsi="Times New Roman"/>
                  <w:sz w:val="24"/>
                </w:rPr>
                <w:t>5 м</w:t>
              </w:r>
            </w:smartTag>
            <w:r w:rsidRPr="004E5B6B">
              <w:rPr>
                <w:rFonts w:ascii="Times New Roman" w:hAnsi="Times New Roman"/>
                <w:sz w:val="24"/>
              </w:rPr>
              <w:t>.</w:t>
            </w:r>
          </w:p>
        </w:tc>
        <w:tc>
          <w:tcPr>
            <w:tcW w:w="850" w:type="dxa"/>
            <w:vAlign w:val="center"/>
          </w:tcPr>
          <w:p w:rsidR="004E5B6B" w:rsidRPr="004E5B6B" w:rsidRDefault="004E5B6B" w:rsidP="004E5B6B">
            <w:pPr>
              <w:spacing w:after="0" w:line="240" w:lineRule="auto"/>
              <w:rPr>
                <w:rFonts w:ascii="Times New Roman" w:hAnsi="Times New Roman"/>
                <w:sz w:val="24"/>
              </w:rPr>
            </w:pPr>
            <w:r w:rsidRPr="004E5B6B">
              <w:rPr>
                <w:rFonts w:ascii="Times New Roman" w:hAnsi="Times New Roman"/>
                <w:sz w:val="24"/>
              </w:rPr>
              <w:t>01.09.2003</w:t>
            </w:r>
          </w:p>
        </w:tc>
        <w:tc>
          <w:tcPr>
            <w:tcW w:w="1276" w:type="dxa"/>
            <w:vAlign w:val="center"/>
          </w:tcPr>
          <w:p w:rsidR="004E5B6B" w:rsidRPr="004E5B6B" w:rsidRDefault="004E5B6B" w:rsidP="004E5B6B">
            <w:pPr>
              <w:spacing w:after="0" w:line="240" w:lineRule="auto"/>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Шишкина Светлана Владимировна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ЦДБ</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ведущий библиотекарь</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14.06.1981</w:t>
            </w:r>
          </w:p>
        </w:tc>
        <w:tc>
          <w:tcPr>
            <w:tcW w:w="1985" w:type="dxa"/>
            <w:vAlign w:val="center"/>
          </w:tcPr>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Кемеровский государственный университет</w:t>
            </w:r>
          </w:p>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 xml:space="preserve"> «Филология»</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2004</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заочн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15.08.2001</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 xml:space="preserve">12 л. </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7 м.</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4 г. 11м.</w:t>
            </w:r>
          </w:p>
        </w:tc>
        <w:tc>
          <w:tcPr>
            <w:tcW w:w="850" w:type="dxa"/>
            <w:vAlign w:val="center"/>
          </w:tcPr>
          <w:p w:rsidR="004E5B6B" w:rsidRPr="004E5B6B" w:rsidRDefault="004E5B6B" w:rsidP="004E5B6B">
            <w:pPr>
              <w:spacing w:after="0" w:line="240" w:lineRule="auto"/>
              <w:rPr>
                <w:rFonts w:ascii="Times New Roman" w:hAnsi="Times New Roman"/>
                <w:sz w:val="24"/>
              </w:rPr>
            </w:pPr>
            <w:r w:rsidRPr="004E5B6B">
              <w:rPr>
                <w:rFonts w:ascii="Times New Roman" w:hAnsi="Times New Roman"/>
                <w:sz w:val="24"/>
              </w:rPr>
              <w:t>01.02.2012</w:t>
            </w:r>
          </w:p>
        </w:tc>
        <w:tc>
          <w:tcPr>
            <w:tcW w:w="1276" w:type="dxa"/>
            <w:vAlign w:val="center"/>
          </w:tcPr>
          <w:p w:rsidR="004E5B6B" w:rsidRPr="004E5B6B" w:rsidRDefault="004E5B6B" w:rsidP="004E5B6B">
            <w:pPr>
              <w:spacing w:after="0" w:line="240" w:lineRule="auto"/>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КПК 2013</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2015</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2016</w:t>
            </w: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Щелкотунова</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Ирина Николаевна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ДБ №7</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ведущий библиотекарь</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27.06.1970</w:t>
            </w:r>
          </w:p>
        </w:tc>
        <w:tc>
          <w:tcPr>
            <w:tcW w:w="1985"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0"/>
              </w:rPr>
              <w:t>Семипалатин. технологический институт мясной и молочной промышленти</w:t>
            </w:r>
            <w:r w:rsidRPr="004E5B6B">
              <w:rPr>
                <w:rFonts w:ascii="Times New Roman" w:hAnsi="Times New Roman"/>
                <w:sz w:val="24"/>
              </w:rPr>
              <w:t xml:space="preserve"> </w:t>
            </w:r>
          </w:p>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«Техника и физика низких температур»</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szCs w:val="24"/>
              </w:rPr>
              <w:t>1</w:t>
            </w:r>
            <w:r w:rsidRPr="004E5B6B">
              <w:rPr>
                <w:rFonts w:ascii="Times New Roman" w:hAnsi="Times New Roman"/>
                <w:sz w:val="24"/>
              </w:rPr>
              <w:t>992</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дневн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06.05.1993</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20 л.</w:t>
            </w:r>
          </w:p>
          <w:p w:rsidR="004E5B6B" w:rsidRPr="004E5B6B" w:rsidRDefault="004E5B6B" w:rsidP="004E5B6B">
            <w:pPr>
              <w:spacing w:after="0" w:line="240" w:lineRule="auto"/>
              <w:jc w:val="center"/>
              <w:rPr>
                <w:rFonts w:ascii="Times New Roman" w:hAnsi="Times New Roman"/>
                <w:b/>
                <w:sz w:val="24"/>
              </w:rPr>
            </w:pPr>
            <w:smartTag w:uri="urn:schemas-microsoft-com:office:smarttags" w:element="metricconverter">
              <w:smartTagPr>
                <w:attr w:name="ProductID" w:val="1 м"/>
              </w:smartTagPr>
              <w:r w:rsidRPr="004E5B6B">
                <w:rPr>
                  <w:rFonts w:ascii="Times New Roman" w:hAnsi="Times New Roman"/>
                  <w:sz w:val="24"/>
                </w:rPr>
                <w:t>1 м</w:t>
              </w:r>
            </w:smartTag>
            <w:r w:rsidRPr="004E5B6B">
              <w:rPr>
                <w:rFonts w:ascii="Times New Roman" w:hAnsi="Times New Roman"/>
                <w:sz w:val="24"/>
              </w:rPr>
              <w:t>.</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11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10 м"/>
              </w:smartTagPr>
              <w:r w:rsidRPr="004E5B6B">
                <w:rPr>
                  <w:rFonts w:ascii="Times New Roman" w:hAnsi="Times New Roman"/>
                  <w:sz w:val="24"/>
                </w:rPr>
                <w:t>10 м</w:t>
              </w:r>
            </w:smartTag>
          </w:p>
        </w:tc>
        <w:tc>
          <w:tcPr>
            <w:tcW w:w="850" w:type="dxa"/>
            <w:vAlign w:val="center"/>
          </w:tcPr>
          <w:p w:rsidR="004E5B6B" w:rsidRPr="004E5B6B" w:rsidRDefault="004E5B6B" w:rsidP="004E5B6B">
            <w:pPr>
              <w:spacing w:after="0" w:line="240" w:lineRule="auto"/>
              <w:rPr>
                <w:rFonts w:ascii="Times New Roman" w:hAnsi="Times New Roman"/>
                <w:sz w:val="24"/>
              </w:rPr>
            </w:pPr>
            <w:r w:rsidRPr="004E5B6B">
              <w:rPr>
                <w:rFonts w:ascii="Times New Roman" w:hAnsi="Times New Roman"/>
                <w:sz w:val="24"/>
              </w:rPr>
              <w:t>01.03.</w:t>
            </w:r>
          </w:p>
          <w:p w:rsidR="004E5B6B" w:rsidRPr="004E5B6B" w:rsidRDefault="004E5B6B" w:rsidP="004E5B6B">
            <w:pPr>
              <w:spacing w:after="0" w:line="240" w:lineRule="auto"/>
              <w:rPr>
                <w:rFonts w:ascii="Times New Roman" w:hAnsi="Times New Roman"/>
                <w:sz w:val="24"/>
              </w:rPr>
            </w:pPr>
            <w:r w:rsidRPr="004E5B6B">
              <w:rPr>
                <w:rFonts w:ascii="Times New Roman" w:hAnsi="Times New Roman"/>
                <w:sz w:val="24"/>
              </w:rPr>
              <w:t>2005</w:t>
            </w:r>
          </w:p>
        </w:tc>
        <w:tc>
          <w:tcPr>
            <w:tcW w:w="1276" w:type="dxa"/>
            <w:vAlign w:val="center"/>
          </w:tcPr>
          <w:p w:rsidR="004E5B6B" w:rsidRPr="004E5B6B" w:rsidRDefault="004E5B6B" w:rsidP="004E5B6B">
            <w:pPr>
              <w:spacing w:after="0" w:line="240" w:lineRule="auto"/>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Юрьева</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Татьяна Николаевна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ДБ № 16</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библиотекарь</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lang w:val="en-US"/>
              </w:rPr>
              <w:t>I</w:t>
            </w:r>
            <w:r w:rsidRPr="004E5B6B">
              <w:rPr>
                <w:rFonts w:ascii="Times New Roman" w:hAnsi="Times New Roman"/>
                <w:sz w:val="24"/>
              </w:rPr>
              <w:t xml:space="preserve"> категории</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04.12.1968</w:t>
            </w:r>
          </w:p>
        </w:tc>
        <w:tc>
          <w:tcPr>
            <w:tcW w:w="1985" w:type="dxa"/>
            <w:vAlign w:val="center"/>
          </w:tcPr>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Новокузнецкий государственный педагогический институт</w:t>
            </w:r>
          </w:p>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«Дошкольная педагогика и психология»</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1995</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заочн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15.08.1988</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 xml:space="preserve">25 л. </w:t>
            </w:r>
            <w:smartTag w:uri="urn:schemas-microsoft-com:office:smarttags" w:element="metricconverter">
              <w:smartTagPr>
                <w:attr w:name="ProductID" w:val="10 м"/>
              </w:smartTagPr>
              <w:r w:rsidRPr="004E5B6B">
                <w:rPr>
                  <w:rFonts w:ascii="Times New Roman" w:hAnsi="Times New Roman"/>
                  <w:sz w:val="24"/>
                </w:rPr>
                <w:t>10 м</w:t>
              </w:r>
            </w:smartTag>
            <w:r w:rsidRPr="004E5B6B">
              <w:rPr>
                <w:rFonts w:ascii="Times New Roman" w:hAnsi="Times New Roman"/>
                <w:sz w:val="24"/>
              </w:rPr>
              <w:t>.</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8 л.</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10м.</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01.03.2008</w:t>
            </w:r>
          </w:p>
        </w:tc>
        <w:tc>
          <w:tcPr>
            <w:tcW w:w="1276" w:type="dxa"/>
            <w:vAlign w:val="center"/>
          </w:tcPr>
          <w:p w:rsidR="004E5B6B" w:rsidRPr="004E5B6B" w:rsidRDefault="004E5B6B" w:rsidP="004E5B6B">
            <w:pPr>
              <w:spacing w:after="0" w:line="240" w:lineRule="auto"/>
              <w:jc w:val="center"/>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КПК 2015</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2016</w:t>
            </w:r>
          </w:p>
        </w:tc>
      </w:tr>
      <w:tr w:rsidR="004E5B6B" w:rsidRPr="004E5B6B" w:rsidTr="004E5B6B">
        <w:trPr>
          <w:cantSplit/>
          <w:trHeight w:val="293"/>
        </w:trPr>
        <w:tc>
          <w:tcPr>
            <w:tcW w:w="675" w:type="dxa"/>
            <w:vAlign w:val="center"/>
          </w:tcPr>
          <w:p w:rsidR="004E5B6B" w:rsidRPr="004E5B6B" w:rsidRDefault="004E5B6B" w:rsidP="004E5B6B">
            <w:pPr>
              <w:numPr>
                <w:ilvl w:val="0"/>
                <w:numId w:val="131"/>
              </w:numPr>
              <w:spacing w:after="0" w:line="240" w:lineRule="auto"/>
              <w:jc w:val="center"/>
              <w:rPr>
                <w:rFonts w:ascii="Times New Roman" w:hAnsi="Times New Roman"/>
                <w:sz w:val="24"/>
              </w:rPr>
            </w:pPr>
          </w:p>
        </w:tc>
        <w:tc>
          <w:tcPr>
            <w:tcW w:w="2678"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 xml:space="preserve">Якунина </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Валентина Николаевна</w:t>
            </w:r>
          </w:p>
        </w:tc>
        <w:tc>
          <w:tcPr>
            <w:tcW w:w="2127"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ЦГБ</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ведущий библиотекарь</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20.11.1954</w:t>
            </w:r>
          </w:p>
        </w:tc>
        <w:tc>
          <w:tcPr>
            <w:tcW w:w="1985" w:type="dxa"/>
            <w:vAlign w:val="center"/>
          </w:tcPr>
          <w:p w:rsidR="004E5B6B" w:rsidRPr="004E5B6B" w:rsidRDefault="004E5B6B" w:rsidP="004E5B6B">
            <w:pPr>
              <w:spacing w:after="0" w:line="240" w:lineRule="auto"/>
              <w:jc w:val="center"/>
              <w:rPr>
                <w:rFonts w:ascii="Times New Roman" w:hAnsi="Times New Roman"/>
                <w:sz w:val="20"/>
              </w:rPr>
            </w:pPr>
            <w:r w:rsidRPr="004E5B6B">
              <w:rPr>
                <w:rFonts w:ascii="Times New Roman" w:hAnsi="Times New Roman"/>
                <w:sz w:val="20"/>
              </w:rPr>
              <w:t>Кемеровский государственный институт культуры</w:t>
            </w:r>
          </w:p>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1976</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дневн</w:t>
            </w:r>
          </w:p>
        </w:tc>
        <w:tc>
          <w:tcPr>
            <w:tcW w:w="851"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16.08.1976</w:t>
            </w:r>
          </w:p>
        </w:tc>
        <w:tc>
          <w:tcPr>
            <w:tcW w:w="850"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40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2 м"/>
              </w:smartTagPr>
              <w:r w:rsidRPr="004E5B6B">
                <w:rPr>
                  <w:rFonts w:ascii="Times New Roman" w:hAnsi="Times New Roman"/>
                  <w:sz w:val="24"/>
                </w:rPr>
                <w:t>2 м</w:t>
              </w:r>
            </w:smartTag>
            <w:r w:rsidRPr="004E5B6B">
              <w:rPr>
                <w:rFonts w:ascii="Times New Roman" w:hAnsi="Times New Roman"/>
                <w:sz w:val="24"/>
              </w:rPr>
              <w:t>.</w:t>
            </w:r>
          </w:p>
        </w:tc>
        <w:tc>
          <w:tcPr>
            <w:tcW w:w="709" w:type="dxa"/>
            <w:vAlign w:val="center"/>
          </w:tcPr>
          <w:p w:rsidR="004E5B6B" w:rsidRPr="004E5B6B" w:rsidRDefault="004E5B6B" w:rsidP="004E5B6B">
            <w:pPr>
              <w:spacing w:after="0" w:line="240" w:lineRule="auto"/>
              <w:jc w:val="center"/>
              <w:rPr>
                <w:rFonts w:ascii="Times New Roman" w:hAnsi="Times New Roman"/>
                <w:sz w:val="24"/>
              </w:rPr>
            </w:pPr>
            <w:r w:rsidRPr="004E5B6B">
              <w:rPr>
                <w:rFonts w:ascii="Times New Roman" w:hAnsi="Times New Roman"/>
                <w:sz w:val="24"/>
              </w:rPr>
              <w:t>39 л.</w:t>
            </w:r>
          </w:p>
          <w:p w:rsidR="004E5B6B" w:rsidRPr="004E5B6B" w:rsidRDefault="004E5B6B" w:rsidP="004E5B6B">
            <w:pPr>
              <w:spacing w:after="0" w:line="240" w:lineRule="auto"/>
              <w:jc w:val="center"/>
              <w:rPr>
                <w:rFonts w:ascii="Times New Roman" w:hAnsi="Times New Roman"/>
                <w:sz w:val="24"/>
              </w:rPr>
            </w:pPr>
            <w:smartTag w:uri="urn:schemas-microsoft-com:office:smarttags" w:element="metricconverter">
              <w:smartTagPr>
                <w:attr w:name="ProductID" w:val="9 м"/>
              </w:smartTagPr>
              <w:r w:rsidRPr="004E5B6B">
                <w:rPr>
                  <w:rFonts w:ascii="Times New Roman" w:hAnsi="Times New Roman"/>
                  <w:sz w:val="24"/>
                </w:rPr>
                <w:t>9 м</w:t>
              </w:r>
            </w:smartTag>
            <w:r w:rsidRPr="004E5B6B">
              <w:rPr>
                <w:rFonts w:ascii="Times New Roman" w:hAnsi="Times New Roman"/>
                <w:sz w:val="24"/>
              </w:rPr>
              <w:t>.</w:t>
            </w:r>
          </w:p>
        </w:tc>
        <w:tc>
          <w:tcPr>
            <w:tcW w:w="850" w:type="dxa"/>
            <w:vAlign w:val="center"/>
          </w:tcPr>
          <w:p w:rsidR="004E5B6B" w:rsidRPr="004E5B6B" w:rsidRDefault="004E5B6B" w:rsidP="004E5B6B">
            <w:pPr>
              <w:spacing w:after="0" w:line="240" w:lineRule="auto"/>
              <w:rPr>
                <w:rFonts w:ascii="Times New Roman" w:hAnsi="Times New Roman"/>
                <w:sz w:val="24"/>
              </w:rPr>
            </w:pPr>
            <w:r w:rsidRPr="004E5B6B">
              <w:rPr>
                <w:rFonts w:ascii="Times New Roman" w:hAnsi="Times New Roman"/>
                <w:sz w:val="24"/>
              </w:rPr>
              <w:t>25.01.1984</w:t>
            </w:r>
          </w:p>
        </w:tc>
        <w:tc>
          <w:tcPr>
            <w:tcW w:w="1276" w:type="dxa"/>
            <w:vAlign w:val="center"/>
          </w:tcPr>
          <w:p w:rsidR="004E5B6B" w:rsidRPr="004E5B6B" w:rsidRDefault="004E5B6B" w:rsidP="004E5B6B">
            <w:pPr>
              <w:spacing w:after="0" w:line="240" w:lineRule="auto"/>
              <w:rPr>
                <w:rFonts w:ascii="Times New Roman" w:hAnsi="Times New Roman"/>
                <w:sz w:val="24"/>
              </w:rPr>
            </w:pPr>
          </w:p>
        </w:tc>
        <w:tc>
          <w:tcPr>
            <w:tcW w:w="1134" w:type="dxa"/>
            <w:vAlign w:val="center"/>
          </w:tcPr>
          <w:p w:rsidR="004E5B6B" w:rsidRPr="004E5B6B" w:rsidRDefault="004E5B6B" w:rsidP="004E5B6B">
            <w:pPr>
              <w:spacing w:after="0" w:line="240" w:lineRule="auto"/>
              <w:jc w:val="center"/>
              <w:rPr>
                <w:rFonts w:ascii="Times New Roman" w:hAnsi="Times New Roman"/>
                <w:sz w:val="24"/>
              </w:rPr>
            </w:pPr>
          </w:p>
        </w:tc>
      </w:tr>
    </w:tbl>
    <w:p w:rsidR="004E5B6B" w:rsidRPr="004E5B6B" w:rsidRDefault="004E5B6B" w:rsidP="004E5B6B">
      <w:pPr>
        <w:pStyle w:val="1"/>
        <w:keepNext w:val="0"/>
        <w:widowControl w:val="0"/>
        <w:spacing w:before="0" w:after="0" w:line="240" w:lineRule="auto"/>
        <w:rPr>
          <w:rFonts w:ascii="Times New Roman" w:hAnsi="Times New Roman"/>
          <w:sz w:val="24"/>
        </w:rPr>
      </w:pPr>
    </w:p>
    <w:p w:rsidR="004E5B6B" w:rsidRPr="004E5B6B" w:rsidRDefault="004E5B6B" w:rsidP="004E5B6B">
      <w:pPr>
        <w:pStyle w:val="1"/>
        <w:keepNext w:val="0"/>
        <w:widowControl w:val="0"/>
        <w:spacing w:before="0" w:after="0" w:line="240" w:lineRule="auto"/>
        <w:rPr>
          <w:rFonts w:ascii="Times New Roman" w:hAnsi="Times New Roman"/>
          <w:sz w:val="24"/>
        </w:rPr>
      </w:pPr>
      <w:r w:rsidRPr="004E5B6B">
        <w:rPr>
          <w:rFonts w:ascii="Times New Roman" w:hAnsi="Times New Roman"/>
          <w:sz w:val="24"/>
        </w:rPr>
        <w:t>Тарификационный список составила специалист по кадрам</w:t>
      </w:r>
      <w:r w:rsidRPr="004E5B6B">
        <w:rPr>
          <w:rFonts w:ascii="Times New Roman" w:hAnsi="Times New Roman"/>
          <w:sz w:val="24"/>
        </w:rPr>
        <w:tab/>
      </w:r>
      <w:r w:rsidRPr="004E5B6B">
        <w:rPr>
          <w:rFonts w:ascii="Times New Roman" w:hAnsi="Times New Roman"/>
          <w:sz w:val="24"/>
        </w:rPr>
        <w:tab/>
      </w:r>
      <w:r w:rsidRPr="004E5B6B">
        <w:rPr>
          <w:rFonts w:ascii="Times New Roman" w:hAnsi="Times New Roman"/>
          <w:sz w:val="24"/>
        </w:rPr>
        <w:tab/>
      </w:r>
      <w:r w:rsidRPr="004E5B6B">
        <w:rPr>
          <w:rFonts w:ascii="Times New Roman" w:hAnsi="Times New Roman"/>
          <w:sz w:val="24"/>
          <w:u w:val="single"/>
        </w:rPr>
        <w:tab/>
      </w:r>
      <w:r w:rsidRPr="004E5B6B">
        <w:rPr>
          <w:rFonts w:ascii="Times New Roman" w:hAnsi="Times New Roman"/>
          <w:sz w:val="24"/>
          <w:u w:val="single"/>
        </w:rPr>
        <w:tab/>
      </w:r>
      <w:r w:rsidRPr="004E5B6B">
        <w:rPr>
          <w:rFonts w:ascii="Times New Roman" w:hAnsi="Times New Roman"/>
          <w:sz w:val="24"/>
          <w:u w:val="single"/>
        </w:rPr>
        <w:tab/>
      </w:r>
      <w:r w:rsidRPr="004E5B6B">
        <w:rPr>
          <w:rFonts w:ascii="Times New Roman" w:hAnsi="Times New Roman"/>
          <w:sz w:val="24"/>
          <w:u w:val="single"/>
        </w:rPr>
        <w:tab/>
      </w:r>
      <w:r w:rsidRPr="004E5B6B">
        <w:rPr>
          <w:rFonts w:ascii="Times New Roman" w:hAnsi="Times New Roman"/>
          <w:sz w:val="24"/>
        </w:rPr>
        <w:tab/>
        <w:t>И. А. Старцева</w:t>
      </w:r>
    </w:p>
    <w:p w:rsidR="004E5B6B" w:rsidRDefault="004E5B6B" w:rsidP="00D04405">
      <w:pPr>
        <w:widowControl w:val="0"/>
        <w:spacing w:after="0" w:line="240" w:lineRule="auto"/>
        <w:ind w:left="6096"/>
        <w:jc w:val="right"/>
        <w:rPr>
          <w:rFonts w:ascii="Times New Roman" w:hAnsi="Times New Roman"/>
          <w:b/>
          <w:bCs/>
        </w:rPr>
      </w:pPr>
    </w:p>
    <w:bookmarkEnd w:id="44"/>
    <w:p w:rsidR="00D04405" w:rsidRDefault="00D04405" w:rsidP="00D04405">
      <w:pPr>
        <w:widowControl w:val="0"/>
        <w:spacing w:after="0" w:line="240" w:lineRule="auto"/>
        <w:ind w:left="6096"/>
        <w:rPr>
          <w:rFonts w:ascii="Times New Roman" w:hAnsi="Times New Roman"/>
          <w:b/>
          <w:bCs/>
        </w:rPr>
      </w:pPr>
    </w:p>
    <w:p w:rsidR="00146538" w:rsidRDefault="00146538" w:rsidP="0073438D">
      <w:pPr>
        <w:widowControl w:val="0"/>
        <w:spacing w:after="0" w:line="240" w:lineRule="auto"/>
        <w:rPr>
          <w:rFonts w:ascii="Times New Roman" w:hAnsi="Times New Roman"/>
          <w:sz w:val="28"/>
          <w:szCs w:val="28"/>
        </w:rPr>
        <w:sectPr w:rsidR="00146538" w:rsidSect="00D04405">
          <w:pgSz w:w="16838" w:h="11906" w:orient="landscape"/>
          <w:pgMar w:top="850" w:right="1134" w:bottom="1701" w:left="1134" w:header="708" w:footer="708" w:gutter="0"/>
          <w:cols w:space="708"/>
          <w:titlePg/>
          <w:docGrid w:linePitch="360"/>
        </w:sectPr>
      </w:pPr>
    </w:p>
    <w:bookmarkStart w:id="45" w:name="Приложение_4"/>
    <w:bookmarkStart w:id="46" w:name="Приложение_2"/>
    <w:p w:rsidR="00FF38A5" w:rsidRPr="0018339C" w:rsidRDefault="002F51E5" w:rsidP="00FF38A5">
      <w:pPr>
        <w:widowControl w:val="0"/>
        <w:spacing w:after="0" w:line="240" w:lineRule="auto"/>
        <w:jc w:val="right"/>
        <w:rPr>
          <w:rFonts w:ascii="Times New Roman" w:hAnsi="Times New Roman"/>
          <w:b/>
          <w:sz w:val="24"/>
          <w:szCs w:val="24"/>
        </w:rPr>
      </w:pPr>
      <w:r>
        <w:rPr>
          <w:rFonts w:ascii="Times New Roman" w:hAnsi="Times New Roman"/>
          <w:b/>
          <w:sz w:val="24"/>
          <w:szCs w:val="24"/>
        </w:rPr>
        <w:lastRenderedPageBreak/>
        <w:fldChar w:fldCharType="begin"/>
      </w:r>
      <w:r w:rsidR="004E5B6B">
        <w:rPr>
          <w:rFonts w:ascii="Times New Roman" w:hAnsi="Times New Roman"/>
          <w:b/>
          <w:sz w:val="24"/>
          <w:szCs w:val="24"/>
        </w:rPr>
        <w:instrText xml:space="preserve"> HYPERLINK  \l "Анкеты" </w:instrText>
      </w:r>
      <w:r>
        <w:rPr>
          <w:rFonts w:ascii="Times New Roman" w:hAnsi="Times New Roman"/>
          <w:b/>
          <w:sz w:val="24"/>
          <w:szCs w:val="24"/>
        </w:rPr>
        <w:fldChar w:fldCharType="separate"/>
      </w:r>
      <w:r w:rsidR="00FF38A5" w:rsidRPr="004E5B6B">
        <w:rPr>
          <w:rStyle w:val="a9"/>
          <w:rFonts w:ascii="Times New Roman" w:hAnsi="Times New Roman"/>
          <w:b/>
          <w:sz w:val="24"/>
          <w:szCs w:val="24"/>
        </w:rPr>
        <w:t>ПРИЛОЖЕНИЕ №</w:t>
      </w:r>
      <w:r w:rsidR="004E5B6B" w:rsidRPr="004E5B6B">
        <w:rPr>
          <w:rStyle w:val="a9"/>
          <w:rFonts w:ascii="Times New Roman" w:hAnsi="Times New Roman"/>
          <w:b/>
          <w:sz w:val="24"/>
          <w:szCs w:val="24"/>
        </w:rPr>
        <w:t>2</w:t>
      </w:r>
      <w:r>
        <w:rPr>
          <w:rFonts w:ascii="Times New Roman" w:hAnsi="Times New Roman"/>
          <w:b/>
          <w:sz w:val="24"/>
          <w:szCs w:val="24"/>
        </w:rPr>
        <w:fldChar w:fldCharType="end"/>
      </w:r>
    </w:p>
    <w:bookmarkEnd w:id="45"/>
    <w:bookmarkEnd w:id="46"/>
    <w:p w:rsidR="00A54BE9" w:rsidRPr="00694DBC" w:rsidRDefault="00A54BE9" w:rsidP="00A54BE9">
      <w:pPr>
        <w:spacing w:after="0" w:line="240" w:lineRule="auto"/>
        <w:ind w:firstLine="567"/>
        <w:jc w:val="right"/>
        <w:rPr>
          <w:rFonts w:ascii="Times New Roman" w:hAnsi="Times New Roman"/>
          <w:sz w:val="24"/>
          <w:szCs w:val="24"/>
        </w:rPr>
      </w:pPr>
    </w:p>
    <w:p w:rsidR="00A54BE9" w:rsidRPr="00694DBC" w:rsidRDefault="00A54BE9" w:rsidP="00A54BE9">
      <w:pPr>
        <w:spacing w:after="0" w:line="240" w:lineRule="auto"/>
        <w:jc w:val="center"/>
        <w:rPr>
          <w:rFonts w:ascii="Times New Roman" w:hAnsi="Times New Roman"/>
          <w:b/>
          <w:i/>
          <w:sz w:val="24"/>
          <w:szCs w:val="24"/>
        </w:rPr>
      </w:pPr>
      <w:r w:rsidRPr="00694DBC">
        <w:rPr>
          <w:rFonts w:ascii="Times New Roman" w:hAnsi="Times New Roman"/>
          <w:b/>
          <w:i/>
          <w:sz w:val="24"/>
          <w:szCs w:val="24"/>
        </w:rPr>
        <w:t>Уважаемый респондент!</w:t>
      </w:r>
    </w:p>
    <w:p w:rsidR="00A54BE9" w:rsidRPr="00694DBC" w:rsidRDefault="00A54BE9" w:rsidP="00A54BE9">
      <w:pPr>
        <w:spacing w:after="0" w:line="240" w:lineRule="auto"/>
        <w:ind w:firstLine="709"/>
        <w:jc w:val="both"/>
        <w:rPr>
          <w:rFonts w:ascii="Times New Roman" w:hAnsi="Times New Roman"/>
          <w:sz w:val="24"/>
          <w:szCs w:val="24"/>
        </w:rPr>
      </w:pPr>
      <w:r w:rsidRPr="00694DBC">
        <w:rPr>
          <w:rFonts w:ascii="Times New Roman" w:hAnsi="Times New Roman"/>
          <w:sz w:val="24"/>
          <w:szCs w:val="24"/>
        </w:rPr>
        <w:t>Просим Вас принять участие в опросе, посвященном оценке качества оказания муниципальных услуг в ________________ библиотеке.</w:t>
      </w:r>
    </w:p>
    <w:p w:rsidR="00A54BE9" w:rsidRPr="00694DBC" w:rsidRDefault="00A54BE9" w:rsidP="00A54BE9">
      <w:pPr>
        <w:spacing w:after="0" w:line="240" w:lineRule="auto"/>
        <w:ind w:firstLine="709"/>
        <w:jc w:val="both"/>
        <w:rPr>
          <w:rFonts w:ascii="Times New Roman" w:hAnsi="Times New Roman"/>
          <w:bCs/>
          <w:sz w:val="24"/>
          <w:szCs w:val="24"/>
        </w:rPr>
      </w:pPr>
      <w:r w:rsidRPr="00694DBC">
        <w:rPr>
          <w:rFonts w:ascii="Times New Roman" w:hAnsi="Times New Roman"/>
          <w:bCs/>
          <w:sz w:val="24"/>
          <w:szCs w:val="24"/>
        </w:rPr>
        <w:t>Пожалуйста, ответьте на предложенные в анкете вопросы. Для этого поставьте галочки напротив выбранных Вами ответов. Если ни один из представленных вариантов не совпадает с Вашей точкой зрения – запишите свой вариант в свободных строках.</w:t>
      </w:r>
    </w:p>
    <w:p w:rsidR="00A54BE9" w:rsidRPr="00694DBC" w:rsidRDefault="00A54BE9" w:rsidP="00A54BE9">
      <w:pPr>
        <w:spacing w:after="0" w:line="240" w:lineRule="auto"/>
        <w:jc w:val="both"/>
        <w:rPr>
          <w:rFonts w:ascii="Times New Roman" w:hAnsi="Times New Roman"/>
          <w:bCs/>
          <w:sz w:val="24"/>
          <w:szCs w:val="24"/>
        </w:rPr>
      </w:pPr>
    </w:p>
    <w:p w:rsidR="00A54BE9" w:rsidRPr="00694DBC" w:rsidRDefault="00A54BE9" w:rsidP="00B65523">
      <w:pPr>
        <w:numPr>
          <w:ilvl w:val="0"/>
          <w:numId w:val="5"/>
        </w:numPr>
        <w:spacing w:after="0" w:line="240" w:lineRule="auto"/>
        <w:jc w:val="both"/>
        <w:rPr>
          <w:rFonts w:ascii="Times New Roman" w:hAnsi="Times New Roman"/>
          <w:b/>
          <w:sz w:val="24"/>
          <w:szCs w:val="24"/>
        </w:rPr>
      </w:pPr>
      <w:r w:rsidRPr="00694DBC">
        <w:rPr>
          <w:rFonts w:ascii="Times New Roman" w:hAnsi="Times New Roman"/>
          <w:b/>
          <w:bCs/>
          <w:sz w:val="24"/>
          <w:szCs w:val="24"/>
        </w:rPr>
        <w:t>Отметьте, пожалуйста</w:t>
      </w:r>
      <w:r w:rsidRPr="00694DBC">
        <w:rPr>
          <w:rFonts w:ascii="Times New Roman" w:hAnsi="Times New Roman"/>
          <w:b/>
          <w:sz w:val="24"/>
          <w:szCs w:val="24"/>
        </w:rPr>
        <w:t>, какую из муниципальных услуг Вы получили (намереваетесь получить) в библиотеке:</w:t>
      </w:r>
    </w:p>
    <w:p w:rsidR="00A54BE9" w:rsidRPr="00694DBC" w:rsidRDefault="00A54BE9" w:rsidP="00B65523">
      <w:pPr>
        <w:numPr>
          <w:ilvl w:val="1"/>
          <w:numId w:val="5"/>
        </w:numPr>
        <w:spacing w:after="0" w:line="240" w:lineRule="auto"/>
        <w:jc w:val="both"/>
        <w:rPr>
          <w:rFonts w:ascii="Times New Roman" w:hAnsi="Times New Roman"/>
          <w:sz w:val="24"/>
          <w:szCs w:val="24"/>
        </w:rPr>
      </w:pPr>
      <w:r w:rsidRPr="00694DBC">
        <w:rPr>
          <w:rFonts w:ascii="Times New Roman" w:hAnsi="Times New Roman"/>
          <w:sz w:val="24"/>
          <w:szCs w:val="24"/>
        </w:rPr>
        <w:t>Доступ к каталогу;</w:t>
      </w:r>
    </w:p>
    <w:p w:rsidR="00A54BE9" w:rsidRPr="00694DBC" w:rsidRDefault="00A54BE9" w:rsidP="00B65523">
      <w:pPr>
        <w:numPr>
          <w:ilvl w:val="1"/>
          <w:numId w:val="5"/>
        </w:numPr>
        <w:spacing w:after="0" w:line="240" w:lineRule="auto"/>
        <w:jc w:val="both"/>
        <w:rPr>
          <w:rFonts w:ascii="Times New Roman" w:hAnsi="Times New Roman"/>
          <w:sz w:val="24"/>
          <w:szCs w:val="24"/>
        </w:rPr>
      </w:pPr>
      <w:r w:rsidRPr="00694DBC">
        <w:rPr>
          <w:rFonts w:ascii="Times New Roman" w:hAnsi="Times New Roman"/>
          <w:sz w:val="24"/>
          <w:szCs w:val="24"/>
        </w:rPr>
        <w:t>Доступ к полнотекстовым базам данных.</w:t>
      </w:r>
    </w:p>
    <w:p w:rsidR="00A54BE9" w:rsidRPr="00694DBC" w:rsidRDefault="00A54BE9" w:rsidP="00B65523">
      <w:pPr>
        <w:numPr>
          <w:ilvl w:val="0"/>
          <w:numId w:val="5"/>
        </w:numPr>
        <w:spacing w:after="0" w:line="240" w:lineRule="auto"/>
        <w:jc w:val="both"/>
        <w:rPr>
          <w:rFonts w:ascii="Times New Roman" w:hAnsi="Times New Roman"/>
          <w:i/>
          <w:sz w:val="24"/>
          <w:szCs w:val="24"/>
        </w:rPr>
      </w:pPr>
      <w:r w:rsidRPr="00694DBC">
        <w:rPr>
          <w:rFonts w:ascii="Times New Roman" w:hAnsi="Times New Roman"/>
          <w:b/>
          <w:sz w:val="24"/>
          <w:szCs w:val="24"/>
        </w:rPr>
        <w:t>Насколько вы удовлетворены уровнем обслуживания</w:t>
      </w:r>
      <w:r w:rsidRPr="00694DBC">
        <w:rPr>
          <w:rFonts w:ascii="Times New Roman" w:hAnsi="Times New Roman"/>
          <w:sz w:val="24"/>
          <w:szCs w:val="24"/>
        </w:rPr>
        <w:t xml:space="preserve"> </w:t>
      </w:r>
      <w:r w:rsidRPr="00694DBC">
        <w:rPr>
          <w:rFonts w:ascii="Times New Roman" w:hAnsi="Times New Roman"/>
          <w:i/>
          <w:sz w:val="24"/>
          <w:szCs w:val="24"/>
        </w:rPr>
        <w:t>(дайте, пожалуйста, оценку по каждому пункту от 5 баллов до 1, где 5 – полностью удовлетворены; 1 – совсем не удовлетворены)</w:t>
      </w:r>
      <w:r w:rsidRPr="00694DBC">
        <w:rPr>
          <w:rFonts w:ascii="Times New Roman" w:hAnsi="Times New Roman"/>
          <w:sz w:val="24"/>
          <w:szCs w:val="24"/>
        </w:rPr>
        <w:t>:</w:t>
      </w:r>
    </w:p>
    <w:tbl>
      <w:tblPr>
        <w:tblStyle w:val="afff"/>
        <w:tblW w:w="0" w:type="auto"/>
        <w:tblInd w:w="360" w:type="dxa"/>
        <w:tblLook w:val="01E0"/>
      </w:tblPr>
      <w:tblGrid>
        <w:gridCol w:w="5733"/>
        <w:gridCol w:w="863"/>
        <w:gridCol w:w="654"/>
        <w:gridCol w:w="653"/>
        <w:gridCol w:w="654"/>
        <w:gridCol w:w="654"/>
      </w:tblGrid>
      <w:tr w:rsidR="00A54BE9" w:rsidRPr="00694DBC" w:rsidTr="00A54BE9">
        <w:tc>
          <w:tcPr>
            <w:tcW w:w="5733" w:type="dxa"/>
            <w:vMerge w:val="restart"/>
          </w:tcPr>
          <w:p w:rsidR="00A54BE9" w:rsidRPr="00694DBC" w:rsidRDefault="00A54BE9" w:rsidP="00A54BE9">
            <w:pPr>
              <w:jc w:val="center"/>
              <w:rPr>
                <w:rFonts w:ascii="Times New Roman" w:hAnsi="Times New Roman"/>
                <w:b/>
                <w:sz w:val="24"/>
                <w:szCs w:val="24"/>
              </w:rPr>
            </w:pPr>
            <w:r w:rsidRPr="00694DBC">
              <w:rPr>
                <w:rFonts w:ascii="Times New Roman" w:hAnsi="Times New Roman"/>
                <w:b/>
                <w:sz w:val="24"/>
                <w:szCs w:val="24"/>
              </w:rPr>
              <w:t>Аспекты взаимодействия</w:t>
            </w:r>
          </w:p>
        </w:tc>
        <w:tc>
          <w:tcPr>
            <w:tcW w:w="3478" w:type="dxa"/>
            <w:gridSpan w:val="5"/>
          </w:tcPr>
          <w:p w:rsidR="00A54BE9" w:rsidRPr="00694DBC" w:rsidRDefault="00A54BE9" w:rsidP="00A54BE9">
            <w:pPr>
              <w:jc w:val="center"/>
              <w:rPr>
                <w:rFonts w:ascii="Times New Roman" w:hAnsi="Times New Roman"/>
                <w:b/>
                <w:sz w:val="24"/>
                <w:szCs w:val="24"/>
              </w:rPr>
            </w:pPr>
            <w:r w:rsidRPr="00694DBC">
              <w:rPr>
                <w:rFonts w:ascii="Times New Roman" w:hAnsi="Times New Roman"/>
                <w:b/>
                <w:sz w:val="24"/>
                <w:szCs w:val="24"/>
              </w:rPr>
              <w:t>Баллы</w:t>
            </w:r>
          </w:p>
        </w:tc>
      </w:tr>
      <w:tr w:rsidR="00A54BE9" w:rsidRPr="00694DBC" w:rsidTr="00A54BE9">
        <w:tc>
          <w:tcPr>
            <w:tcW w:w="5733" w:type="dxa"/>
            <w:vMerge/>
          </w:tcPr>
          <w:p w:rsidR="00A54BE9" w:rsidRPr="00694DBC" w:rsidRDefault="00A54BE9" w:rsidP="00A54BE9">
            <w:pPr>
              <w:jc w:val="both"/>
              <w:rPr>
                <w:rFonts w:ascii="Times New Roman" w:hAnsi="Times New Roman"/>
                <w:sz w:val="24"/>
                <w:szCs w:val="24"/>
              </w:rPr>
            </w:pPr>
          </w:p>
        </w:tc>
        <w:tc>
          <w:tcPr>
            <w:tcW w:w="863" w:type="dxa"/>
          </w:tcPr>
          <w:p w:rsidR="00A54BE9" w:rsidRPr="00694DBC" w:rsidRDefault="00A54BE9" w:rsidP="00A54BE9">
            <w:pPr>
              <w:jc w:val="center"/>
              <w:rPr>
                <w:rFonts w:ascii="Times New Roman" w:hAnsi="Times New Roman"/>
                <w:sz w:val="24"/>
                <w:szCs w:val="24"/>
              </w:rPr>
            </w:pPr>
            <w:r w:rsidRPr="00694DBC">
              <w:rPr>
                <w:rFonts w:ascii="Times New Roman" w:hAnsi="Times New Roman"/>
                <w:sz w:val="24"/>
                <w:szCs w:val="24"/>
              </w:rPr>
              <w:t>5</w:t>
            </w:r>
          </w:p>
        </w:tc>
        <w:tc>
          <w:tcPr>
            <w:tcW w:w="654" w:type="dxa"/>
          </w:tcPr>
          <w:p w:rsidR="00A54BE9" w:rsidRPr="00694DBC" w:rsidRDefault="00A54BE9" w:rsidP="00A54BE9">
            <w:pPr>
              <w:jc w:val="center"/>
              <w:rPr>
                <w:rFonts w:ascii="Times New Roman" w:hAnsi="Times New Roman"/>
                <w:sz w:val="24"/>
                <w:szCs w:val="24"/>
              </w:rPr>
            </w:pPr>
            <w:r w:rsidRPr="00694DBC">
              <w:rPr>
                <w:rFonts w:ascii="Times New Roman" w:hAnsi="Times New Roman"/>
                <w:sz w:val="24"/>
                <w:szCs w:val="24"/>
              </w:rPr>
              <w:t>4</w:t>
            </w:r>
          </w:p>
        </w:tc>
        <w:tc>
          <w:tcPr>
            <w:tcW w:w="653" w:type="dxa"/>
          </w:tcPr>
          <w:p w:rsidR="00A54BE9" w:rsidRPr="00694DBC" w:rsidRDefault="00A54BE9" w:rsidP="00A54BE9">
            <w:pPr>
              <w:jc w:val="center"/>
              <w:rPr>
                <w:rFonts w:ascii="Times New Roman" w:hAnsi="Times New Roman"/>
                <w:sz w:val="24"/>
                <w:szCs w:val="24"/>
              </w:rPr>
            </w:pPr>
            <w:r w:rsidRPr="00694DBC">
              <w:rPr>
                <w:rFonts w:ascii="Times New Roman" w:hAnsi="Times New Roman"/>
                <w:sz w:val="24"/>
                <w:szCs w:val="24"/>
              </w:rPr>
              <w:t>3</w:t>
            </w:r>
          </w:p>
        </w:tc>
        <w:tc>
          <w:tcPr>
            <w:tcW w:w="654" w:type="dxa"/>
          </w:tcPr>
          <w:p w:rsidR="00A54BE9" w:rsidRPr="00694DBC" w:rsidRDefault="00A54BE9" w:rsidP="00A54BE9">
            <w:pPr>
              <w:jc w:val="center"/>
              <w:rPr>
                <w:rFonts w:ascii="Times New Roman" w:hAnsi="Times New Roman"/>
                <w:sz w:val="24"/>
                <w:szCs w:val="24"/>
              </w:rPr>
            </w:pPr>
            <w:r w:rsidRPr="00694DBC">
              <w:rPr>
                <w:rFonts w:ascii="Times New Roman" w:hAnsi="Times New Roman"/>
                <w:sz w:val="24"/>
                <w:szCs w:val="24"/>
              </w:rPr>
              <w:t>2</w:t>
            </w:r>
          </w:p>
        </w:tc>
        <w:tc>
          <w:tcPr>
            <w:tcW w:w="654" w:type="dxa"/>
          </w:tcPr>
          <w:p w:rsidR="00A54BE9" w:rsidRPr="00694DBC" w:rsidRDefault="00A54BE9" w:rsidP="00A54BE9">
            <w:pPr>
              <w:jc w:val="center"/>
              <w:rPr>
                <w:rFonts w:ascii="Times New Roman" w:hAnsi="Times New Roman"/>
                <w:sz w:val="24"/>
                <w:szCs w:val="24"/>
              </w:rPr>
            </w:pPr>
            <w:r w:rsidRPr="00694DBC">
              <w:rPr>
                <w:rFonts w:ascii="Times New Roman" w:hAnsi="Times New Roman"/>
                <w:sz w:val="24"/>
                <w:szCs w:val="24"/>
              </w:rPr>
              <w:t>1</w:t>
            </w:r>
          </w:p>
        </w:tc>
      </w:tr>
      <w:tr w:rsidR="00A54BE9" w:rsidRPr="00694DBC" w:rsidTr="00A54BE9">
        <w:tc>
          <w:tcPr>
            <w:tcW w:w="5733" w:type="dxa"/>
          </w:tcPr>
          <w:p w:rsidR="00A54BE9" w:rsidRPr="00694DBC" w:rsidRDefault="00A54BE9" w:rsidP="00A54BE9">
            <w:pPr>
              <w:jc w:val="both"/>
              <w:rPr>
                <w:rFonts w:ascii="Times New Roman" w:hAnsi="Times New Roman"/>
                <w:sz w:val="24"/>
                <w:szCs w:val="24"/>
              </w:rPr>
            </w:pPr>
            <w:r w:rsidRPr="00694DBC">
              <w:rPr>
                <w:rFonts w:ascii="Times New Roman" w:hAnsi="Times New Roman"/>
                <w:sz w:val="24"/>
                <w:szCs w:val="24"/>
              </w:rPr>
              <w:t>Корректность и тактичность библиотекаря</w:t>
            </w:r>
          </w:p>
        </w:tc>
        <w:tc>
          <w:tcPr>
            <w:tcW w:w="863" w:type="dxa"/>
          </w:tcPr>
          <w:p w:rsidR="00A54BE9" w:rsidRPr="00694DBC" w:rsidRDefault="00A54BE9" w:rsidP="00A54BE9">
            <w:pPr>
              <w:jc w:val="both"/>
              <w:rPr>
                <w:rFonts w:ascii="Times New Roman" w:hAnsi="Times New Roman"/>
                <w:sz w:val="24"/>
                <w:szCs w:val="24"/>
              </w:rPr>
            </w:pPr>
          </w:p>
        </w:tc>
        <w:tc>
          <w:tcPr>
            <w:tcW w:w="654" w:type="dxa"/>
          </w:tcPr>
          <w:p w:rsidR="00A54BE9" w:rsidRPr="00694DBC" w:rsidRDefault="00A54BE9" w:rsidP="00A54BE9">
            <w:pPr>
              <w:jc w:val="both"/>
              <w:rPr>
                <w:rFonts w:ascii="Times New Roman" w:hAnsi="Times New Roman"/>
                <w:sz w:val="24"/>
                <w:szCs w:val="24"/>
              </w:rPr>
            </w:pPr>
          </w:p>
        </w:tc>
        <w:tc>
          <w:tcPr>
            <w:tcW w:w="653" w:type="dxa"/>
          </w:tcPr>
          <w:p w:rsidR="00A54BE9" w:rsidRPr="00694DBC" w:rsidRDefault="00A54BE9" w:rsidP="00A54BE9">
            <w:pPr>
              <w:jc w:val="both"/>
              <w:rPr>
                <w:rFonts w:ascii="Times New Roman" w:hAnsi="Times New Roman"/>
                <w:sz w:val="24"/>
                <w:szCs w:val="24"/>
              </w:rPr>
            </w:pPr>
          </w:p>
        </w:tc>
        <w:tc>
          <w:tcPr>
            <w:tcW w:w="654" w:type="dxa"/>
          </w:tcPr>
          <w:p w:rsidR="00A54BE9" w:rsidRPr="00694DBC" w:rsidRDefault="00A54BE9" w:rsidP="00A54BE9">
            <w:pPr>
              <w:jc w:val="both"/>
              <w:rPr>
                <w:rFonts w:ascii="Times New Roman" w:hAnsi="Times New Roman"/>
                <w:sz w:val="24"/>
                <w:szCs w:val="24"/>
              </w:rPr>
            </w:pPr>
          </w:p>
        </w:tc>
        <w:tc>
          <w:tcPr>
            <w:tcW w:w="654" w:type="dxa"/>
          </w:tcPr>
          <w:p w:rsidR="00A54BE9" w:rsidRPr="00694DBC" w:rsidRDefault="00A54BE9" w:rsidP="00A54BE9">
            <w:pPr>
              <w:jc w:val="both"/>
              <w:rPr>
                <w:rFonts w:ascii="Times New Roman" w:hAnsi="Times New Roman"/>
                <w:sz w:val="24"/>
                <w:szCs w:val="24"/>
              </w:rPr>
            </w:pPr>
          </w:p>
        </w:tc>
      </w:tr>
      <w:tr w:rsidR="00A54BE9" w:rsidRPr="00694DBC" w:rsidTr="00A54BE9">
        <w:tc>
          <w:tcPr>
            <w:tcW w:w="5733" w:type="dxa"/>
          </w:tcPr>
          <w:p w:rsidR="00A54BE9" w:rsidRPr="00694DBC" w:rsidRDefault="00A54BE9" w:rsidP="00A54BE9">
            <w:pPr>
              <w:jc w:val="both"/>
              <w:rPr>
                <w:rFonts w:ascii="Times New Roman" w:hAnsi="Times New Roman"/>
                <w:sz w:val="24"/>
                <w:szCs w:val="24"/>
              </w:rPr>
            </w:pPr>
            <w:r w:rsidRPr="00694DBC">
              <w:rPr>
                <w:rFonts w:ascii="Times New Roman" w:hAnsi="Times New Roman"/>
                <w:sz w:val="24"/>
                <w:szCs w:val="24"/>
              </w:rPr>
              <w:t>Получение консультации</w:t>
            </w:r>
          </w:p>
        </w:tc>
        <w:tc>
          <w:tcPr>
            <w:tcW w:w="863" w:type="dxa"/>
          </w:tcPr>
          <w:p w:rsidR="00A54BE9" w:rsidRPr="00694DBC" w:rsidRDefault="00A54BE9" w:rsidP="00A54BE9">
            <w:pPr>
              <w:jc w:val="both"/>
              <w:rPr>
                <w:rFonts w:ascii="Times New Roman" w:hAnsi="Times New Roman"/>
                <w:sz w:val="24"/>
                <w:szCs w:val="24"/>
              </w:rPr>
            </w:pPr>
          </w:p>
        </w:tc>
        <w:tc>
          <w:tcPr>
            <w:tcW w:w="654" w:type="dxa"/>
          </w:tcPr>
          <w:p w:rsidR="00A54BE9" w:rsidRPr="00694DBC" w:rsidRDefault="00A54BE9" w:rsidP="00A54BE9">
            <w:pPr>
              <w:jc w:val="both"/>
              <w:rPr>
                <w:rFonts w:ascii="Times New Roman" w:hAnsi="Times New Roman"/>
                <w:sz w:val="24"/>
                <w:szCs w:val="24"/>
              </w:rPr>
            </w:pPr>
          </w:p>
        </w:tc>
        <w:tc>
          <w:tcPr>
            <w:tcW w:w="653" w:type="dxa"/>
          </w:tcPr>
          <w:p w:rsidR="00A54BE9" w:rsidRPr="00694DBC" w:rsidRDefault="00A54BE9" w:rsidP="00A54BE9">
            <w:pPr>
              <w:jc w:val="both"/>
              <w:rPr>
                <w:rFonts w:ascii="Times New Roman" w:hAnsi="Times New Roman"/>
                <w:sz w:val="24"/>
                <w:szCs w:val="24"/>
              </w:rPr>
            </w:pPr>
          </w:p>
        </w:tc>
        <w:tc>
          <w:tcPr>
            <w:tcW w:w="654" w:type="dxa"/>
          </w:tcPr>
          <w:p w:rsidR="00A54BE9" w:rsidRPr="00694DBC" w:rsidRDefault="00A54BE9" w:rsidP="00A54BE9">
            <w:pPr>
              <w:jc w:val="both"/>
              <w:rPr>
                <w:rFonts w:ascii="Times New Roman" w:hAnsi="Times New Roman"/>
                <w:sz w:val="24"/>
                <w:szCs w:val="24"/>
              </w:rPr>
            </w:pPr>
          </w:p>
        </w:tc>
        <w:tc>
          <w:tcPr>
            <w:tcW w:w="654" w:type="dxa"/>
          </w:tcPr>
          <w:p w:rsidR="00A54BE9" w:rsidRPr="00694DBC" w:rsidRDefault="00A54BE9" w:rsidP="00A54BE9">
            <w:pPr>
              <w:jc w:val="both"/>
              <w:rPr>
                <w:rFonts w:ascii="Times New Roman" w:hAnsi="Times New Roman"/>
                <w:sz w:val="24"/>
                <w:szCs w:val="24"/>
              </w:rPr>
            </w:pPr>
          </w:p>
        </w:tc>
      </w:tr>
      <w:tr w:rsidR="00A54BE9" w:rsidRPr="00694DBC" w:rsidTr="00A54BE9">
        <w:tc>
          <w:tcPr>
            <w:tcW w:w="5733" w:type="dxa"/>
          </w:tcPr>
          <w:p w:rsidR="00A54BE9" w:rsidRPr="00694DBC" w:rsidRDefault="00A54BE9" w:rsidP="00A54BE9">
            <w:pPr>
              <w:jc w:val="both"/>
              <w:rPr>
                <w:rFonts w:ascii="Times New Roman" w:hAnsi="Times New Roman"/>
                <w:sz w:val="24"/>
                <w:szCs w:val="24"/>
              </w:rPr>
            </w:pPr>
            <w:r w:rsidRPr="00694DBC">
              <w:rPr>
                <w:rFonts w:ascii="Times New Roman" w:hAnsi="Times New Roman"/>
                <w:sz w:val="24"/>
                <w:szCs w:val="24"/>
              </w:rPr>
              <w:t>Сервис в целом</w:t>
            </w:r>
          </w:p>
        </w:tc>
        <w:tc>
          <w:tcPr>
            <w:tcW w:w="863" w:type="dxa"/>
          </w:tcPr>
          <w:p w:rsidR="00A54BE9" w:rsidRPr="00694DBC" w:rsidRDefault="00A54BE9" w:rsidP="00A54BE9">
            <w:pPr>
              <w:jc w:val="both"/>
              <w:rPr>
                <w:rFonts w:ascii="Times New Roman" w:hAnsi="Times New Roman"/>
                <w:sz w:val="24"/>
                <w:szCs w:val="24"/>
              </w:rPr>
            </w:pPr>
          </w:p>
        </w:tc>
        <w:tc>
          <w:tcPr>
            <w:tcW w:w="654" w:type="dxa"/>
          </w:tcPr>
          <w:p w:rsidR="00A54BE9" w:rsidRPr="00694DBC" w:rsidRDefault="00A54BE9" w:rsidP="00A54BE9">
            <w:pPr>
              <w:jc w:val="both"/>
              <w:rPr>
                <w:rFonts w:ascii="Times New Roman" w:hAnsi="Times New Roman"/>
                <w:sz w:val="24"/>
                <w:szCs w:val="24"/>
              </w:rPr>
            </w:pPr>
          </w:p>
        </w:tc>
        <w:tc>
          <w:tcPr>
            <w:tcW w:w="653" w:type="dxa"/>
          </w:tcPr>
          <w:p w:rsidR="00A54BE9" w:rsidRPr="00694DBC" w:rsidRDefault="00A54BE9" w:rsidP="00A54BE9">
            <w:pPr>
              <w:jc w:val="both"/>
              <w:rPr>
                <w:rFonts w:ascii="Times New Roman" w:hAnsi="Times New Roman"/>
                <w:sz w:val="24"/>
                <w:szCs w:val="24"/>
              </w:rPr>
            </w:pPr>
          </w:p>
        </w:tc>
        <w:tc>
          <w:tcPr>
            <w:tcW w:w="654" w:type="dxa"/>
          </w:tcPr>
          <w:p w:rsidR="00A54BE9" w:rsidRPr="00694DBC" w:rsidRDefault="00A54BE9" w:rsidP="00A54BE9">
            <w:pPr>
              <w:jc w:val="both"/>
              <w:rPr>
                <w:rFonts w:ascii="Times New Roman" w:hAnsi="Times New Roman"/>
                <w:sz w:val="24"/>
                <w:szCs w:val="24"/>
              </w:rPr>
            </w:pPr>
          </w:p>
        </w:tc>
        <w:tc>
          <w:tcPr>
            <w:tcW w:w="654" w:type="dxa"/>
          </w:tcPr>
          <w:p w:rsidR="00A54BE9" w:rsidRPr="00694DBC" w:rsidRDefault="00A54BE9" w:rsidP="00A54BE9">
            <w:pPr>
              <w:jc w:val="both"/>
              <w:rPr>
                <w:rFonts w:ascii="Times New Roman" w:hAnsi="Times New Roman"/>
                <w:sz w:val="24"/>
                <w:szCs w:val="24"/>
              </w:rPr>
            </w:pPr>
          </w:p>
        </w:tc>
      </w:tr>
    </w:tbl>
    <w:p w:rsidR="00A54BE9" w:rsidRPr="00694DBC" w:rsidRDefault="00A54BE9" w:rsidP="00B65523">
      <w:pPr>
        <w:numPr>
          <w:ilvl w:val="0"/>
          <w:numId w:val="5"/>
        </w:numPr>
        <w:spacing w:after="0" w:line="240" w:lineRule="auto"/>
        <w:jc w:val="both"/>
        <w:rPr>
          <w:rFonts w:ascii="Times New Roman" w:hAnsi="Times New Roman"/>
          <w:b/>
          <w:sz w:val="24"/>
          <w:szCs w:val="24"/>
        </w:rPr>
      </w:pPr>
      <w:r w:rsidRPr="00694DBC">
        <w:rPr>
          <w:rFonts w:ascii="Times New Roman" w:hAnsi="Times New Roman"/>
          <w:b/>
          <w:sz w:val="24"/>
          <w:szCs w:val="24"/>
        </w:rPr>
        <w:t>Какие у Вас возникли трудности при получении муниципальной услуги? Чем Вы остались недовольны?</w:t>
      </w:r>
    </w:p>
    <w:p w:rsidR="00A54BE9" w:rsidRPr="00694DBC" w:rsidRDefault="00A54BE9" w:rsidP="00A54BE9">
      <w:pPr>
        <w:spacing w:after="0" w:line="240" w:lineRule="auto"/>
        <w:ind w:left="360"/>
        <w:jc w:val="both"/>
        <w:rPr>
          <w:rFonts w:ascii="Times New Roman" w:hAnsi="Times New Roman"/>
          <w:sz w:val="24"/>
          <w:szCs w:val="24"/>
        </w:rPr>
      </w:pPr>
      <w:r w:rsidRPr="00694DBC">
        <w:rPr>
          <w:rFonts w:ascii="Times New Roman" w:hAnsi="Times New Roman"/>
          <w:sz w:val="24"/>
          <w:szCs w:val="24"/>
        </w:rPr>
        <w:t>________________________________________________________________________________________________________________________________</w:t>
      </w:r>
      <w:r>
        <w:rPr>
          <w:rFonts w:ascii="Times New Roman" w:hAnsi="Times New Roman"/>
          <w:sz w:val="24"/>
          <w:szCs w:val="24"/>
        </w:rPr>
        <w:t>____________________</w:t>
      </w:r>
    </w:p>
    <w:p w:rsidR="00A54BE9" w:rsidRPr="00694DBC" w:rsidRDefault="00A54BE9" w:rsidP="00B65523">
      <w:pPr>
        <w:numPr>
          <w:ilvl w:val="1"/>
          <w:numId w:val="5"/>
        </w:numPr>
        <w:spacing w:after="0" w:line="240" w:lineRule="auto"/>
        <w:jc w:val="both"/>
        <w:rPr>
          <w:rFonts w:ascii="Times New Roman" w:hAnsi="Times New Roman"/>
          <w:sz w:val="24"/>
          <w:szCs w:val="24"/>
        </w:rPr>
      </w:pPr>
      <w:r w:rsidRPr="00694DBC">
        <w:rPr>
          <w:rFonts w:ascii="Times New Roman" w:hAnsi="Times New Roman"/>
          <w:sz w:val="24"/>
          <w:szCs w:val="24"/>
        </w:rPr>
        <w:t>трудностей, препятствий, жалоб нет;</w:t>
      </w:r>
    </w:p>
    <w:p w:rsidR="00A54BE9" w:rsidRPr="00694DBC" w:rsidRDefault="00A54BE9" w:rsidP="00B65523">
      <w:pPr>
        <w:numPr>
          <w:ilvl w:val="1"/>
          <w:numId w:val="5"/>
        </w:numPr>
        <w:spacing w:after="0" w:line="240" w:lineRule="auto"/>
        <w:jc w:val="both"/>
        <w:rPr>
          <w:rFonts w:ascii="Times New Roman" w:hAnsi="Times New Roman"/>
          <w:sz w:val="24"/>
          <w:szCs w:val="24"/>
        </w:rPr>
      </w:pPr>
      <w:r w:rsidRPr="00694DBC">
        <w:rPr>
          <w:rFonts w:ascii="Times New Roman" w:hAnsi="Times New Roman"/>
          <w:sz w:val="24"/>
          <w:szCs w:val="24"/>
        </w:rPr>
        <w:t>не могу сказать определенно.</w:t>
      </w:r>
    </w:p>
    <w:p w:rsidR="00A54BE9" w:rsidRPr="00694DBC" w:rsidRDefault="00A54BE9" w:rsidP="00B65523">
      <w:pPr>
        <w:numPr>
          <w:ilvl w:val="0"/>
          <w:numId w:val="5"/>
        </w:numPr>
        <w:spacing w:after="0" w:line="240" w:lineRule="auto"/>
        <w:jc w:val="both"/>
        <w:rPr>
          <w:rFonts w:ascii="Times New Roman" w:hAnsi="Times New Roman"/>
          <w:b/>
          <w:sz w:val="24"/>
          <w:szCs w:val="24"/>
        </w:rPr>
      </w:pPr>
      <w:r w:rsidRPr="00694DBC">
        <w:rPr>
          <w:rFonts w:ascii="Times New Roman" w:hAnsi="Times New Roman"/>
          <w:b/>
          <w:sz w:val="24"/>
          <w:szCs w:val="24"/>
        </w:rPr>
        <w:t>Сколько времени занял поиск необходимой информации?</w:t>
      </w:r>
    </w:p>
    <w:p w:rsidR="00A54BE9" w:rsidRPr="00694DBC" w:rsidRDefault="00A54BE9" w:rsidP="00B65523">
      <w:pPr>
        <w:numPr>
          <w:ilvl w:val="1"/>
          <w:numId w:val="5"/>
        </w:numPr>
        <w:spacing w:after="0" w:line="240" w:lineRule="auto"/>
        <w:jc w:val="both"/>
        <w:rPr>
          <w:rFonts w:ascii="Times New Roman" w:hAnsi="Times New Roman"/>
          <w:sz w:val="24"/>
          <w:szCs w:val="24"/>
        </w:rPr>
      </w:pPr>
      <w:r w:rsidRPr="00694DBC">
        <w:rPr>
          <w:rFonts w:ascii="Times New Roman" w:hAnsi="Times New Roman"/>
          <w:sz w:val="24"/>
          <w:szCs w:val="24"/>
        </w:rPr>
        <w:t xml:space="preserve">менее 15 минут;                   </w:t>
      </w:r>
      <w:r w:rsidRPr="00694DBC">
        <w:rPr>
          <w:rFonts w:ascii="Times New Roman" w:hAnsi="Times New Roman"/>
          <w:sz w:val="24"/>
          <w:szCs w:val="24"/>
        </w:rPr>
        <w:sym w:font="Symbol" w:char="F0F0"/>
      </w:r>
      <w:r w:rsidRPr="00694DBC">
        <w:rPr>
          <w:rFonts w:ascii="Times New Roman" w:hAnsi="Times New Roman"/>
          <w:sz w:val="24"/>
          <w:szCs w:val="24"/>
        </w:rPr>
        <w:tab/>
        <w:t>30-60 минут;</w:t>
      </w:r>
    </w:p>
    <w:p w:rsidR="00A54BE9" w:rsidRPr="00694DBC" w:rsidRDefault="00A54BE9" w:rsidP="00B65523">
      <w:pPr>
        <w:numPr>
          <w:ilvl w:val="1"/>
          <w:numId w:val="5"/>
        </w:numPr>
        <w:spacing w:after="0" w:line="240" w:lineRule="auto"/>
        <w:jc w:val="both"/>
        <w:rPr>
          <w:rFonts w:ascii="Times New Roman" w:hAnsi="Times New Roman"/>
          <w:sz w:val="24"/>
          <w:szCs w:val="24"/>
        </w:rPr>
      </w:pPr>
      <w:r w:rsidRPr="00694DBC">
        <w:rPr>
          <w:rFonts w:ascii="Times New Roman" w:hAnsi="Times New Roman"/>
          <w:sz w:val="24"/>
          <w:szCs w:val="24"/>
        </w:rPr>
        <w:t xml:space="preserve">15-30 минут;                         </w:t>
      </w:r>
      <w:r w:rsidRPr="00694DBC">
        <w:rPr>
          <w:rFonts w:ascii="Times New Roman" w:hAnsi="Times New Roman"/>
          <w:sz w:val="24"/>
          <w:szCs w:val="24"/>
        </w:rPr>
        <w:sym w:font="Symbol" w:char="F0F0"/>
      </w:r>
      <w:r w:rsidRPr="00694DBC">
        <w:rPr>
          <w:rFonts w:ascii="Times New Roman" w:hAnsi="Times New Roman"/>
          <w:sz w:val="24"/>
          <w:szCs w:val="24"/>
        </w:rPr>
        <w:tab/>
        <w:t>более 1 часа</w:t>
      </w:r>
    </w:p>
    <w:p w:rsidR="00A54BE9" w:rsidRPr="00694DBC" w:rsidRDefault="00A54BE9" w:rsidP="00B65523">
      <w:pPr>
        <w:numPr>
          <w:ilvl w:val="0"/>
          <w:numId w:val="5"/>
        </w:numPr>
        <w:spacing w:after="0" w:line="240" w:lineRule="auto"/>
        <w:jc w:val="both"/>
        <w:rPr>
          <w:rFonts w:ascii="Times New Roman" w:hAnsi="Times New Roman"/>
          <w:i/>
          <w:sz w:val="24"/>
          <w:szCs w:val="24"/>
        </w:rPr>
      </w:pPr>
      <w:r w:rsidRPr="00694DBC">
        <w:rPr>
          <w:rFonts w:ascii="Times New Roman" w:hAnsi="Times New Roman"/>
          <w:b/>
          <w:sz w:val="24"/>
          <w:szCs w:val="24"/>
        </w:rPr>
        <w:t>Как Вы оцениваете условия, в которых происходит оказание услуги</w:t>
      </w:r>
      <w:r w:rsidRPr="00694DBC">
        <w:rPr>
          <w:rFonts w:ascii="Times New Roman" w:hAnsi="Times New Roman"/>
          <w:sz w:val="24"/>
          <w:szCs w:val="24"/>
        </w:rPr>
        <w:t xml:space="preserve"> </w:t>
      </w:r>
      <w:r w:rsidRPr="00694DBC">
        <w:rPr>
          <w:rFonts w:ascii="Times New Roman" w:hAnsi="Times New Roman"/>
          <w:i/>
          <w:sz w:val="24"/>
          <w:szCs w:val="24"/>
        </w:rPr>
        <w:t>(дайте, пожалуйста, оценку по каждому пункту от 5 баллов до 1, где 5 – полностью удовлетворены; 1 – совсем не удовлетворены)</w:t>
      </w:r>
      <w:r w:rsidRPr="00694DBC">
        <w:rPr>
          <w:rFonts w:ascii="Times New Roman" w:hAnsi="Times New Roman"/>
          <w:sz w:val="24"/>
          <w:szCs w:val="24"/>
        </w:rPr>
        <w:t>:</w:t>
      </w:r>
    </w:p>
    <w:tbl>
      <w:tblPr>
        <w:tblStyle w:val="afff"/>
        <w:tblW w:w="0" w:type="auto"/>
        <w:tblInd w:w="360" w:type="dxa"/>
        <w:tblLook w:val="01E0"/>
      </w:tblPr>
      <w:tblGrid>
        <w:gridCol w:w="5733"/>
        <w:gridCol w:w="863"/>
        <w:gridCol w:w="654"/>
        <w:gridCol w:w="653"/>
        <w:gridCol w:w="654"/>
        <w:gridCol w:w="654"/>
      </w:tblGrid>
      <w:tr w:rsidR="00A54BE9" w:rsidRPr="00694DBC" w:rsidTr="00A54BE9">
        <w:tc>
          <w:tcPr>
            <w:tcW w:w="5733" w:type="dxa"/>
            <w:vMerge w:val="restart"/>
          </w:tcPr>
          <w:p w:rsidR="00A54BE9" w:rsidRPr="00694DBC" w:rsidRDefault="00A54BE9" w:rsidP="00A54BE9">
            <w:pPr>
              <w:jc w:val="center"/>
              <w:rPr>
                <w:rFonts w:ascii="Times New Roman" w:hAnsi="Times New Roman"/>
                <w:b/>
                <w:sz w:val="24"/>
                <w:szCs w:val="24"/>
              </w:rPr>
            </w:pPr>
            <w:r w:rsidRPr="00694DBC">
              <w:rPr>
                <w:rFonts w:ascii="Times New Roman" w:hAnsi="Times New Roman"/>
                <w:b/>
                <w:sz w:val="24"/>
                <w:szCs w:val="24"/>
              </w:rPr>
              <w:t>Аспекты взаимодействия</w:t>
            </w:r>
          </w:p>
        </w:tc>
        <w:tc>
          <w:tcPr>
            <w:tcW w:w="3478" w:type="dxa"/>
            <w:gridSpan w:val="5"/>
          </w:tcPr>
          <w:p w:rsidR="00A54BE9" w:rsidRPr="00694DBC" w:rsidRDefault="00A54BE9" w:rsidP="00A54BE9">
            <w:pPr>
              <w:jc w:val="center"/>
              <w:rPr>
                <w:rFonts w:ascii="Times New Roman" w:hAnsi="Times New Roman"/>
                <w:b/>
                <w:sz w:val="24"/>
                <w:szCs w:val="24"/>
              </w:rPr>
            </w:pPr>
            <w:r w:rsidRPr="00694DBC">
              <w:rPr>
                <w:rFonts w:ascii="Times New Roman" w:hAnsi="Times New Roman"/>
                <w:b/>
                <w:sz w:val="24"/>
                <w:szCs w:val="24"/>
              </w:rPr>
              <w:t>Баллы</w:t>
            </w:r>
          </w:p>
        </w:tc>
      </w:tr>
      <w:tr w:rsidR="00A54BE9" w:rsidRPr="00694DBC" w:rsidTr="00A54BE9">
        <w:tc>
          <w:tcPr>
            <w:tcW w:w="5733" w:type="dxa"/>
            <w:vMerge/>
          </w:tcPr>
          <w:p w:rsidR="00A54BE9" w:rsidRPr="00694DBC" w:rsidRDefault="00A54BE9" w:rsidP="00A54BE9">
            <w:pPr>
              <w:jc w:val="both"/>
              <w:rPr>
                <w:rFonts w:ascii="Times New Roman" w:hAnsi="Times New Roman"/>
                <w:sz w:val="24"/>
                <w:szCs w:val="24"/>
              </w:rPr>
            </w:pPr>
          </w:p>
        </w:tc>
        <w:tc>
          <w:tcPr>
            <w:tcW w:w="863" w:type="dxa"/>
          </w:tcPr>
          <w:p w:rsidR="00A54BE9" w:rsidRPr="00694DBC" w:rsidRDefault="00A54BE9" w:rsidP="00A54BE9">
            <w:pPr>
              <w:jc w:val="center"/>
              <w:rPr>
                <w:rFonts w:ascii="Times New Roman" w:hAnsi="Times New Roman"/>
                <w:sz w:val="24"/>
                <w:szCs w:val="24"/>
              </w:rPr>
            </w:pPr>
            <w:r w:rsidRPr="00694DBC">
              <w:rPr>
                <w:rFonts w:ascii="Times New Roman" w:hAnsi="Times New Roman"/>
                <w:sz w:val="24"/>
                <w:szCs w:val="24"/>
              </w:rPr>
              <w:t>5</w:t>
            </w:r>
          </w:p>
        </w:tc>
        <w:tc>
          <w:tcPr>
            <w:tcW w:w="654" w:type="dxa"/>
          </w:tcPr>
          <w:p w:rsidR="00A54BE9" w:rsidRPr="00694DBC" w:rsidRDefault="00A54BE9" w:rsidP="00A54BE9">
            <w:pPr>
              <w:jc w:val="center"/>
              <w:rPr>
                <w:rFonts w:ascii="Times New Roman" w:hAnsi="Times New Roman"/>
                <w:sz w:val="24"/>
                <w:szCs w:val="24"/>
              </w:rPr>
            </w:pPr>
            <w:r w:rsidRPr="00694DBC">
              <w:rPr>
                <w:rFonts w:ascii="Times New Roman" w:hAnsi="Times New Roman"/>
                <w:sz w:val="24"/>
                <w:szCs w:val="24"/>
              </w:rPr>
              <w:t>4</w:t>
            </w:r>
          </w:p>
        </w:tc>
        <w:tc>
          <w:tcPr>
            <w:tcW w:w="653" w:type="dxa"/>
          </w:tcPr>
          <w:p w:rsidR="00A54BE9" w:rsidRPr="00694DBC" w:rsidRDefault="00A54BE9" w:rsidP="00A54BE9">
            <w:pPr>
              <w:jc w:val="center"/>
              <w:rPr>
                <w:rFonts w:ascii="Times New Roman" w:hAnsi="Times New Roman"/>
                <w:sz w:val="24"/>
                <w:szCs w:val="24"/>
              </w:rPr>
            </w:pPr>
            <w:r w:rsidRPr="00694DBC">
              <w:rPr>
                <w:rFonts w:ascii="Times New Roman" w:hAnsi="Times New Roman"/>
                <w:sz w:val="24"/>
                <w:szCs w:val="24"/>
              </w:rPr>
              <w:t>3</w:t>
            </w:r>
          </w:p>
        </w:tc>
        <w:tc>
          <w:tcPr>
            <w:tcW w:w="654" w:type="dxa"/>
          </w:tcPr>
          <w:p w:rsidR="00A54BE9" w:rsidRPr="00694DBC" w:rsidRDefault="00A54BE9" w:rsidP="00A54BE9">
            <w:pPr>
              <w:jc w:val="center"/>
              <w:rPr>
                <w:rFonts w:ascii="Times New Roman" w:hAnsi="Times New Roman"/>
                <w:sz w:val="24"/>
                <w:szCs w:val="24"/>
              </w:rPr>
            </w:pPr>
            <w:r w:rsidRPr="00694DBC">
              <w:rPr>
                <w:rFonts w:ascii="Times New Roman" w:hAnsi="Times New Roman"/>
                <w:sz w:val="24"/>
                <w:szCs w:val="24"/>
              </w:rPr>
              <w:t>2</w:t>
            </w:r>
          </w:p>
        </w:tc>
        <w:tc>
          <w:tcPr>
            <w:tcW w:w="654" w:type="dxa"/>
          </w:tcPr>
          <w:p w:rsidR="00A54BE9" w:rsidRPr="00694DBC" w:rsidRDefault="00A54BE9" w:rsidP="00A54BE9">
            <w:pPr>
              <w:jc w:val="center"/>
              <w:rPr>
                <w:rFonts w:ascii="Times New Roman" w:hAnsi="Times New Roman"/>
                <w:sz w:val="24"/>
                <w:szCs w:val="24"/>
              </w:rPr>
            </w:pPr>
            <w:r w:rsidRPr="00694DBC">
              <w:rPr>
                <w:rFonts w:ascii="Times New Roman" w:hAnsi="Times New Roman"/>
                <w:sz w:val="24"/>
                <w:szCs w:val="24"/>
              </w:rPr>
              <w:t>1</w:t>
            </w:r>
          </w:p>
        </w:tc>
      </w:tr>
      <w:tr w:rsidR="00A54BE9" w:rsidRPr="00694DBC" w:rsidTr="00A54BE9">
        <w:tc>
          <w:tcPr>
            <w:tcW w:w="5733" w:type="dxa"/>
          </w:tcPr>
          <w:p w:rsidR="00A54BE9" w:rsidRPr="00694DBC" w:rsidRDefault="00A54BE9" w:rsidP="00A54BE9">
            <w:pPr>
              <w:jc w:val="both"/>
              <w:rPr>
                <w:rFonts w:ascii="Times New Roman" w:hAnsi="Times New Roman"/>
                <w:sz w:val="24"/>
                <w:szCs w:val="24"/>
              </w:rPr>
            </w:pPr>
            <w:r w:rsidRPr="00694DBC">
              <w:rPr>
                <w:rFonts w:ascii="Times New Roman" w:hAnsi="Times New Roman"/>
                <w:sz w:val="24"/>
                <w:szCs w:val="24"/>
              </w:rPr>
              <w:t>Комфортность помещения</w:t>
            </w:r>
          </w:p>
        </w:tc>
        <w:tc>
          <w:tcPr>
            <w:tcW w:w="863" w:type="dxa"/>
          </w:tcPr>
          <w:p w:rsidR="00A54BE9" w:rsidRPr="00694DBC" w:rsidRDefault="00A54BE9" w:rsidP="00A54BE9">
            <w:pPr>
              <w:jc w:val="both"/>
              <w:rPr>
                <w:rFonts w:ascii="Times New Roman" w:hAnsi="Times New Roman"/>
                <w:sz w:val="24"/>
                <w:szCs w:val="24"/>
              </w:rPr>
            </w:pPr>
          </w:p>
        </w:tc>
        <w:tc>
          <w:tcPr>
            <w:tcW w:w="654" w:type="dxa"/>
          </w:tcPr>
          <w:p w:rsidR="00A54BE9" w:rsidRPr="00694DBC" w:rsidRDefault="00A54BE9" w:rsidP="00A54BE9">
            <w:pPr>
              <w:jc w:val="both"/>
              <w:rPr>
                <w:rFonts w:ascii="Times New Roman" w:hAnsi="Times New Roman"/>
                <w:sz w:val="24"/>
                <w:szCs w:val="24"/>
              </w:rPr>
            </w:pPr>
          </w:p>
        </w:tc>
        <w:tc>
          <w:tcPr>
            <w:tcW w:w="653" w:type="dxa"/>
          </w:tcPr>
          <w:p w:rsidR="00A54BE9" w:rsidRPr="00694DBC" w:rsidRDefault="00A54BE9" w:rsidP="00A54BE9">
            <w:pPr>
              <w:jc w:val="both"/>
              <w:rPr>
                <w:rFonts w:ascii="Times New Roman" w:hAnsi="Times New Roman"/>
                <w:sz w:val="24"/>
                <w:szCs w:val="24"/>
              </w:rPr>
            </w:pPr>
          </w:p>
        </w:tc>
        <w:tc>
          <w:tcPr>
            <w:tcW w:w="654" w:type="dxa"/>
          </w:tcPr>
          <w:p w:rsidR="00A54BE9" w:rsidRPr="00694DBC" w:rsidRDefault="00A54BE9" w:rsidP="00A54BE9">
            <w:pPr>
              <w:jc w:val="both"/>
              <w:rPr>
                <w:rFonts w:ascii="Times New Roman" w:hAnsi="Times New Roman"/>
                <w:sz w:val="24"/>
                <w:szCs w:val="24"/>
              </w:rPr>
            </w:pPr>
          </w:p>
        </w:tc>
        <w:tc>
          <w:tcPr>
            <w:tcW w:w="654" w:type="dxa"/>
          </w:tcPr>
          <w:p w:rsidR="00A54BE9" w:rsidRPr="00694DBC" w:rsidRDefault="00A54BE9" w:rsidP="00A54BE9">
            <w:pPr>
              <w:jc w:val="both"/>
              <w:rPr>
                <w:rFonts w:ascii="Times New Roman" w:hAnsi="Times New Roman"/>
                <w:sz w:val="24"/>
                <w:szCs w:val="24"/>
              </w:rPr>
            </w:pPr>
          </w:p>
        </w:tc>
      </w:tr>
      <w:tr w:rsidR="00A54BE9" w:rsidRPr="00694DBC" w:rsidTr="00A54BE9">
        <w:tc>
          <w:tcPr>
            <w:tcW w:w="5733" w:type="dxa"/>
          </w:tcPr>
          <w:p w:rsidR="00A54BE9" w:rsidRPr="00694DBC" w:rsidRDefault="00A54BE9" w:rsidP="00A54BE9">
            <w:pPr>
              <w:jc w:val="both"/>
              <w:rPr>
                <w:rFonts w:ascii="Times New Roman" w:hAnsi="Times New Roman"/>
                <w:sz w:val="24"/>
                <w:szCs w:val="24"/>
              </w:rPr>
            </w:pPr>
            <w:r w:rsidRPr="00694DBC">
              <w:rPr>
                <w:rFonts w:ascii="Times New Roman" w:hAnsi="Times New Roman"/>
                <w:sz w:val="24"/>
                <w:szCs w:val="24"/>
              </w:rPr>
              <w:t>Наличие мест ожидания</w:t>
            </w:r>
          </w:p>
        </w:tc>
        <w:tc>
          <w:tcPr>
            <w:tcW w:w="863" w:type="dxa"/>
          </w:tcPr>
          <w:p w:rsidR="00A54BE9" w:rsidRPr="00694DBC" w:rsidRDefault="00A54BE9" w:rsidP="00A54BE9">
            <w:pPr>
              <w:jc w:val="both"/>
              <w:rPr>
                <w:rFonts w:ascii="Times New Roman" w:hAnsi="Times New Roman"/>
                <w:sz w:val="24"/>
                <w:szCs w:val="24"/>
              </w:rPr>
            </w:pPr>
          </w:p>
        </w:tc>
        <w:tc>
          <w:tcPr>
            <w:tcW w:w="654" w:type="dxa"/>
          </w:tcPr>
          <w:p w:rsidR="00A54BE9" w:rsidRPr="00694DBC" w:rsidRDefault="00A54BE9" w:rsidP="00A54BE9">
            <w:pPr>
              <w:jc w:val="both"/>
              <w:rPr>
                <w:rFonts w:ascii="Times New Roman" w:hAnsi="Times New Roman"/>
                <w:sz w:val="24"/>
                <w:szCs w:val="24"/>
              </w:rPr>
            </w:pPr>
          </w:p>
        </w:tc>
        <w:tc>
          <w:tcPr>
            <w:tcW w:w="653" w:type="dxa"/>
          </w:tcPr>
          <w:p w:rsidR="00A54BE9" w:rsidRPr="00694DBC" w:rsidRDefault="00A54BE9" w:rsidP="00A54BE9">
            <w:pPr>
              <w:jc w:val="both"/>
              <w:rPr>
                <w:rFonts w:ascii="Times New Roman" w:hAnsi="Times New Roman"/>
                <w:sz w:val="24"/>
                <w:szCs w:val="24"/>
              </w:rPr>
            </w:pPr>
          </w:p>
        </w:tc>
        <w:tc>
          <w:tcPr>
            <w:tcW w:w="654" w:type="dxa"/>
          </w:tcPr>
          <w:p w:rsidR="00A54BE9" w:rsidRPr="00694DBC" w:rsidRDefault="00A54BE9" w:rsidP="00A54BE9">
            <w:pPr>
              <w:jc w:val="both"/>
              <w:rPr>
                <w:rFonts w:ascii="Times New Roman" w:hAnsi="Times New Roman"/>
                <w:sz w:val="24"/>
                <w:szCs w:val="24"/>
              </w:rPr>
            </w:pPr>
          </w:p>
        </w:tc>
        <w:tc>
          <w:tcPr>
            <w:tcW w:w="654" w:type="dxa"/>
          </w:tcPr>
          <w:p w:rsidR="00A54BE9" w:rsidRPr="00694DBC" w:rsidRDefault="00A54BE9" w:rsidP="00A54BE9">
            <w:pPr>
              <w:jc w:val="both"/>
              <w:rPr>
                <w:rFonts w:ascii="Times New Roman" w:hAnsi="Times New Roman"/>
                <w:sz w:val="24"/>
                <w:szCs w:val="24"/>
              </w:rPr>
            </w:pPr>
          </w:p>
        </w:tc>
      </w:tr>
      <w:tr w:rsidR="00A54BE9" w:rsidRPr="00694DBC" w:rsidTr="00A54BE9">
        <w:tc>
          <w:tcPr>
            <w:tcW w:w="5733" w:type="dxa"/>
          </w:tcPr>
          <w:p w:rsidR="00A54BE9" w:rsidRPr="00694DBC" w:rsidRDefault="00A54BE9" w:rsidP="00A54BE9">
            <w:pPr>
              <w:rPr>
                <w:rFonts w:ascii="Times New Roman" w:hAnsi="Times New Roman"/>
                <w:sz w:val="24"/>
                <w:szCs w:val="24"/>
              </w:rPr>
            </w:pPr>
            <w:r w:rsidRPr="00694DBC">
              <w:rPr>
                <w:rFonts w:ascii="Times New Roman" w:hAnsi="Times New Roman"/>
                <w:sz w:val="24"/>
                <w:szCs w:val="24"/>
              </w:rPr>
              <w:t>Наличие и содержание информационных стендов</w:t>
            </w:r>
          </w:p>
        </w:tc>
        <w:tc>
          <w:tcPr>
            <w:tcW w:w="863" w:type="dxa"/>
          </w:tcPr>
          <w:p w:rsidR="00A54BE9" w:rsidRPr="00694DBC" w:rsidRDefault="00A54BE9" w:rsidP="00A54BE9">
            <w:pPr>
              <w:jc w:val="both"/>
              <w:rPr>
                <w:rFonts w:ascii="Times New Roman" w:hAnsi="Times New Roman"/>
                <w:sz w:val="24"/>
                <w:szCs w:val="24"/>
              </w:rPr>
            </w:pPr>
          </w:p>
        </w:tc>
        <w:tc>
          <w:tcPr>
            <w:tcW w:w="654" w:type="dxa"/>
          </w:tcPr>
          <w:p w:rsidR="00A54BE9" w:rsidRPr="00694DBC" w:rsidRDefault="00A54BE9" w:rsidP="00A54BE9">
            <w:pPr>
              <w:jc w:val="both"/>
              <w:rPr>
                <w:rFonts w:ascii="Times New Roman" w:hAnsi="Times New Roman"/>
                <w:sz w:val="24"/>
                <w:szCs w:val="24"/>
              </w:rPr>
            </w:pPr>
          </w:p>
        </w:tc>
        <w:tc>
          <w:tcPr>
            <w:tcW w:w="653" w:type="dxa"/>
          </w:tcPr>
          <w:p w:rsidR="00A54BE9" w:rsidRPr="00694DBC" w:rsidRDefault="00A54BE9" w:rsidP="00A54BE9">
            <w:pPr>
              <w:jc w:val="both"/>
              <w:rPr>
                <w:rFonts w:ascii="Times New Roman" w:hAnsi="Times New Roman"/>
                <w:sz w:val="24"/>
                <w:szCs w:val="24"/>
              </w:rPr>
            </w:pPr>
          </w:p>
        </w:tc>
        <w:tc>
          <w:tcPr>
            <w:tcW w:w="654" w:type="dxa"/>
          </w:tcPr>
          <w:p w:rsidR="00A54BE9" w:rsidRPr="00694DBC" w:rsidRDefault="00A54BE9" w:rsidP="00A54BE9">
            <w:pPr>
              <w:jc w:val="both"/>
              <w:rPr>
                <w:rFonts w:ascii="Times New Roman" w:hAnsi="Times New Roman"/>
                <w:sz w:val="24"/>
                <w:szCs w:val="24"/>
              </w:rPr>
            </w:pPr>
          </w:p>
        </w:tc>
        <w:tc>
          <w:tcPr>
            <w:tcW w:w="654" w:type="dxa"/>
          </w:tcPr>
          <w:p w:rsidR="00A54BE9" w:rsidRPr="00694DBC" w:rsidRDefault="00A54BE9" w:rsidP="00A54BE9">
            <w:pPr>
              <w:jc w:val="both"/>
              <w:rPr>
                <w:rFonts w:ascii="Times New Roman" w:hAnsi="Times New Roman"/>
                <w:sz w:val="24"/>
                <w:szCs w:val="24"/>
              </w:rPr>
            </w:pPr>
          </w:p>
        </w:tc>
      </w:tr>
      <w:tr w:rsidR="00A54BE9" w:rsidRPr="00694DBC" w:rsidTr="00A54BE9">
        <w:tc>
          <w:tcPr>
            <w:tcW w:w="5733" w:type="dxa"/>
          </w:tcPr>
          <w:p w:rsidR="00A54BE9" w:rsidRPr="00694DBC" w:rsidRDefault="00A54BE9" w:rsidP="00A54BE9">
            <w:pPr>
              <w:jc w:val="both"/>
              <w:rPr>
                <w:rFonts w:ascii="Times New Roman" w:hAnsi="Times New Roman"/>
                <w:sz w:val="24"/>
                <w:szCs w:val="24"/>
              </w:rPr>
            </w:pPr>
            <w:r w:rsidRPr="00694DBC">
              <w:rPr>
                <w:rFonts w:ascii="Times New Roman" w:hAnsi="Times New Roman"/>
                <w:sz w:val="24"/>
                <w:szCs w:val="24"/>
              </w:rPr>
              <w:t>Психологический комфорт</w:t>
            </w:r>
          </w:p>
        </w:tc>
        <w:tc>
          <w:tcPr>
            <w:tcW w:w="863" w:type="dxa"/>
          </w:tcPr>
          <w:p w:rsidR="00A54BE9" w:rsidRPr="00694DBC" w:rsidRDefault="00A54BE9" w:rsidP="00A54BE9">
            <w:pPr>
              <w:jc w:val="both"/>
              <w:rPr>
                <w:rFonts w:ascii="Times New Roman" w:hAnsi="Times New Roman"/>
                <w:sz w:val="24"/>
                <w:szCs w:val="24"/>
              </w:rPr>
            </w:pPr>
          </w:p>
        </w:tc>
        <w:tc>
          <w:tcPr>
            <w:tcW w:w="654" w:type="dxa"/>
          </w:tcPr>
          <w:p w:rsidR="00A54BE9" w:rsidRPr="00694DBC" w:rsidRDefault="00A54BE9" w:rsidP="00A54BE9">
            <w:pPr>
              <w:jc w:val="both"/>
              <w:rPr>
                <w:rFonts w:ascii="Times New Roman" w:hAnsi="Times New Roman"/>
                <w:sz w:val="24"/>
                <w:szCs w:val="24"/>
              </w:rPr>
            </w:pPr>
          </w:p>
        </w:tc>
        <w:tc>
          <w:tcPr>
            <w:tcW w:w="653" w:type="dxa"/>
          </w:tcPr>
          <w:p w:rsidR="00A54BE9" w:rsidRPr="00694DBC" w:rsidRDefault="00A54BE9" w:rsidP="00A54BE9">
            <w:pPr>
              <w:jc w:val="both"/>
              <w:rPr>
                <w:rFonts w:ascii="Times New Roman" w:hAnsi="Times New Roman"/>
                <w:sz w:val="24"/>
                <w:szCs w:val="24"/>
              </w:rPr>
            </w:pPr>
          </w:p>
        </w:tc>
        <w:tc>
          <w:tcPr>
            <w:tcW w:w="654" w:type="dxa"/>
          </w:tcPr>
          <w:p w:rsidR="00A54BE9" w:rsidRPr="00694DBC" w:rsidRDefault="00A54BE9" w:rsidP="00A54BE9">
            <w:pPr>
              <w:jc w:val="both"/>
              <w:rPr>
                <w:rFonts w:ascii="Times New Roman" w:hAnsi="Times New Roman"/>
                <w:sz w:val="24"/>
                <w:szCs w:val="24"/>
              </w:rPr>
            </w:pPr>
          </w:p>
        </w:tc>
        <w:tc>
          <w:tcPr>
            <w:tcW w:w="654" w:type="dxa"/>
          </w:tcPr>
          <w:p w:rsidR="00A54BE9" w:rsidRPr="00694DBC" w:rsidRDefault="00A54BE9" w:rsidP="00A54BE9">
            <w:pPr>
              <w:jc w:val="both"/>
              <w:rPr>
                <w:rFonts w:ascii="Times New Roman" w:hAnsi="Times New Roman"/>
                <w:sz w:val="24"/>
                <w:szCs w:val="24"/>
              </w:rPr>
            </w:pPr>
          </w:p>
        </w:tc>
      </w:tr>
    </w:tbl>
    <w:p w:rsidR="00A54BE9" w:rsidRPr="00694DBC" w:rsidRDefault="00A54BE9" w:rsidP="00B65523">
      <w:pPr>
        <w:numPr>
          <w:ilvl w:val="0"/>
          <w:numId w:val="5"/>
        </w:numPr>
        <w:spacing w:after="0" w:line="240" w:lineRule="auto"/>
        <w:jc w:val="both"/>
        <w:rPr>
          <w:rFonts w:ascii="Times New Roman" w:hAnsi="Times New Roman"/>
          <w:sz w:val="24"/>
          <w:szCs w:val="24"/>
        </w:rPr>
      </w:pPr>
      <w:r w:rsidRPr="00694DBC">
        <w:rPr>
          <w:rFonts w:ascii="Times New Roman" w:hAnsi="Times New Roman"/>
          <w:b/>
          <w:sz w:val="24"/>
          <w:szCs w:val="24"/>
        </w:rPr>
        <w:lastRenderedPageBreak/>
        <w:t>Насколько в целом вы удовлетворены результатом оказания муниципальной услуги</w:t>
      </w:r>
      <w:r w:rsidRPr="00694DBC">
        <w:rPr>
          <w:rFonts w:ascii="Times New Roman" w:hAnsi="Times New Roman"/>
          <w:i/>
          <w:sz w:val="24"/>
          <w:szCs w:val="24"/>
        </w:rPr>
        <w:t xml:space="preserve"> (дайте, пожалуйста, оценку от 5 баллов до 1, где 5 – полностью удовлетворены; 1 – совсем не удовлетворены)</w:t>
      </w:r>
      <w:r w:rsidRPr="00694DBC">
        <w:rPr>
          <w:rFonts w:ascii="Times New Roman" w:hAnsi="Times New Roman"/>
          <w:sz w:val="24"/>
          <w:szCs w:val="24"/>
        </w:rPr>
        <w:t>:</w:t>
      </w:r>
    </w:p>
    <w:tbl>
      <w:tblPr>
        <w:tblStyle w:val="afff"/>
        <w:tblW w:w="0" w:type="auto"/>
        <w:tblInd w:w="360" w:type="dxa"/>
        <w:tblLook w:val="01E0"/>
      </w:tblPr>
      <w:tblGrid>
        <w:gridCol w:w="1842"/>
        <w:gridCol w:w="1842"/>
        <w:gridCol w:w="1842"/>
        <w:gridCol w:w="1842"/>
        <w:gridCol w:w="1843"/>
      </w:tblGrid>
      <w:tr w:rsidR="00A54BE9" w:rsidRPr="00694DBC" w:rsidTr="00A54BE9">
        <w:tc>
          <w:tcPr>
            <w:tcW w:w="9211" w:type="dxa"/>
            <w:gridSpan w:val="5"/>
          </w:tcPr>
          <w:p w:rsidR="00A54BE9" w:rsidRPr="00694DBC" w:rsidRDefault="00A54BE9" w:rsidP="00A54BE9">
            <w:pPr>
              <w:jc w:val="center"/>
              <w:rPr>
                <w:rFonts w:ascii="Times New Roman" w:hAnsi="Times New Roman"/>
                <w:sz w:val="24"/>
                <w:szCs w:val="24"/>
              </w:rPr>
            </w:pPr>
            <w:r w:rsidRPr="00694DBC">
              <w:rPr>
                <w:rFonts w:ascii="Times New Roman" w:hAnsi="Times New Roman"/>
                <w:b/>
                <w:sz w:val="24"/>
                <w:szCs w:val="24"/>
              </w:rPr>
              <w:t>Баллы</w:t>
            </w:r>
          </w:p>
        </w:tc>
      </w:tr>
      <w:tr w:rsidR="00A54BE9" w:rsidRPr="00694DBC" w:rsidTr="00A54BE9">
        <w:tc>
          <w:tcPr>
            <w:tcW w:w="1842" w:type="dxa"/>
          </w:tcPr>
          <w:p w:rsidR="00A54BE9" w:rsidRPr="00694DBC" w:rsidRDefault="00A54BE9" w:rsidP="00A54BE9">
            <w:pPr>
              <w:jc w:val="center"/>
              <w:rPr>
                <w:rFonts w:ascii="Times New Roman" w:hAnsi="Times New Roman"/>
                <w:sz w:val="24"/>
                <w:szCs w:val="24"/>
              </w:rPr>
            </w:pPr>
            <w:r w:rsidRPr="00694DBC">
              <w:rPr>
                <w:rFonts w:ascii="Times New Roman" w:hAnsi="Times New Roman"/>
                <w:sz w:val="24"/>
                <w:szCs w:val="24"/>
              </w:rPr>
              <w:t>5</w:t>
            </w:r>
          </w:p>
        </w:tc>
        <w:tc>
          <w:tcPr>
            <w:tcW w:w="1842" w:type="dxa"/>
          </w:tcPr>
          <w:p w:rsidR="00A54BE9" w:rsidRPr="00694DBC" w:rsidRDefault="00A54BE9" w:rsidP="00A54BE9">
            <w:pPr>
              <w:jc w:val="center"/>
              <w:rPr>
                <w:rFonts w:ascii="Times New Roman" w:hAnsi="Times New Roman"/>
                <w:sz w:val="24"/>
                <w:szCs w:val="24"/>
              </w:rPr>
            </w:pPr>
            <w:r w:rsidRPr="00694DBC">
              <w:rPr>
                <w:rFonts w:ascii="Times New Roman" w:hAnsi="Times New Roman"/>
                <w:sz w:val="24"/>
                <w:szCs w:val="24"/>
              </w:rPr>
              <w:t>4</w:t>
            </w:r>
          </w:p>
        </w:tc>
        <w:tc>
          <w:tcPr>
            <w:tcW w:w="1842" w:type="dxa"/>
          </w:tcPr>
          <w:p w:rsidR="00A54BE9" w:rsidRPr="00694DBC" w:rsidRDefault="00A54BE9" w:rsidP="00A54BE9">
            <w:pPr>
              <w:jc w:val="center"/>
              <w:rPr>
                <w:rFonts w:ascii="Times New Roman" w:hAnsi="Times New Roman"/>
                <w:sz w:val="24"/>
                <w:szCs w:val="24"/>
              </w:rPr>
            </w:pPr>
            <w:r w:rsidRPr="00694DBC">
              <w:rPr>
                <w:rFonts w:ascii="Times New Roman" w:hAnsi="Times New Roman"/>
                <w:sz w:val="24"/>
                <w:szCs w:val="24"/>
              </w:rPr>
              <w:t>3</w:t>
            </w:r>
          </w:p>
        </w:tc>
        <w:tc>
          <w:tcPr>
            <w:tcW w:w="1842" w:type="dxa"/>
          </w:tcPr>
          <w:p w:rsidR="00A54BE9" w:rsidRPr="00694DBC" w:rsidRDefault="00A54BE9" w:rsidP="00A54BE9">
            <w:pPr>
              <w:jc w:val="center"/>
              <w:rPr>
                <w:rFonts w:ascii="Times New Roman" w:hAnsi="Times New Roman"/>
                <w:sz w:val="24"/>
                <w:szCs w:val="24"/>
              </w:rPr>
            </w:pPr>
            <w:r w:rsidRPr="00694DBC">
              <w:rPr>
                <w:rFonts w:ascii="Times New Roman" w:hAnsi="Times New Roman"/>
                <w:sz w:val="24"/>
                <w:szCs w:val="24"/>
              </w:rPr>
              <w:t>2</w:t>
            </w:r>
          </w:p>
        </w:tc>
        <w:tc>
          <w:tcPr>
            <w:tcW w:w="1843" w:type="dxa"/>
          </w:tcPr>
          <w:p w:rsidR="00A54BE9" w:rsidRPr="00694DBC" w:rsidRDefault="00A54BE9" w:rsidP="00A54BE9">
            <w:pPr>
              <w:jc w:val="center"/>
              <w:rPr>
                <w:rFonts w:ascii="Times New Roman" w:hAnsi="Times New Roman"/>
                <w:sz w:val="24"/>
                <w:szCs w:val="24"/>
              </w:rPr>
            </w:pPr>
            <w:r w:rsidRPr="00694DBC">
              <w:rPr>
                <w:rFonts w:ascii="Times New Roman" w:hAnsi="Times New Roman"/>
                <w:sz w:val="24"/>
                <w:szCs w:val="24"/>
              </w:rPr>
              <w:t>1</w:t>
            </w:r>
          </w:p>
        </w:tc>
      </w:tr>
      <w:tr w:rsidR="00A54BE9" w:rsidRPr="00694DBC" w:rsidTr="00A54BE9">
        <w:tc>
          <w:tcPr>
            <w:tcW w:w="1842" w:type="dxa"/>
          </w:tcPr>
          <w:p w:rsidR="00A54BE9" w:rsidRPr="00694DBC" w:rsidRDefault="00A54BE9" w:rsidP="00A54BE9">
            <w:pPr>
              <w:jc w:val="both"/>
              <w:rPr>
                <w:rFonts w:ascii="Times New Roman" w:hAnsi="Times New Roman"/>
                <w:sz w:val="24"/>
                <w:szCs w:val="24"/>
              </w:rPr>
            </w:pPr>
          </w:p>
        </w:tc>
        <w:tc>
          <w:tcPr>
            <w:tcW w:w="1842" w:type="dxa"/>
          </w:tcPr>
          <w:p w:rsidR="00A54BE9" w:rsidRPr="00694DBC" w:rsidRDefault="00A54BE9" w:rsidP="00A54BE9">
            <w:pPr>
              <w:jc w:val="both"/>
              <w:rPr>
                <w:rFonts w:ascii="Times New Roman" w:hAnsi="Times New Roman"/>
                <w:sz w:val="24"/>
                <w:szCs w:val="24"/>
              </w:rPr>
            </w:pPr>
          </w:p>
        </w:tc>
        <w:tc>
          <w:tcPr>
            <w:tcW w:w="1842" w:type="dxa"/>
          </w:tcPr>
          <w:p w:rsidR="00A54BE9" w:rsidRPr="00694DBC" w:rsidRDefault="00A54BE9" w:rsidP="00A54BE9">
            <w:pPr>
              <w:jc w:val="both"/>
              <w:rPr>
                <w:rFonts w:ascii="Times New Roman" w:hAnsi="Times New Roman"/>
                <w:sz w:val="24"/>
                <w:szCs w:val="24"/>
              </w:rPr>
            </w:pPr>
          </w:p>
        </w:tc>
        <w:tc>
          <w:tcPr>
            <w:tcW w:w="1842" w:type="dxa"/>
          </w:tcPr>
          <w:p w:rsidR="00A54BE9" w:rsidRPr="00694DBC" w:rsidRDefault="00A54BE9" w:rsidP="00A54BE9">
            <w:pPr>
              <w:jc w:val="both"/>
              <w:rPr>
                <w:rFonts w:ascii="Times New Roman" w:hAnsi="Times New Roman"/>
                <w:sz w:val="24"/>
                <w:szCs w:val="24"/>
              </w:rPr>
            </w:pPr>
          </w:p>
        </w:tc>
        <w:tc>
          <w:tcPr>
            <w:tcW w:w="1843" w:type="dxa"/>
          </w:tcPr>
          <w:p w:rsidR="00A54BE9" w:rsidRPr="00694DBC" w:rsidRDefault="00A54BE9" w:rsidP="00A54BE9">
            <w:pPr>
              <w:jc w:val="both"/>
              <w:rPr>
                <w:rFonts w:ascii="Times New Roman" w:hAnsi="Times New Roman"/>
                <w:sz w:val="24"/>
                <w:szCs w:val="24"/>
              </w:rPr>
            </w:pPr>
          </w:p>
        </w:tc>
      </w:tr>
    </w:tbl>
    <w:p w:rsidR="00A54BE9" w:rsidRPr="00694DBC" w:rsidRDefault="00A54BE9" w:rsidP="00A54BE9">
      <w:pPr>
        <w:spacing w:after="0" w:line="240" w:lineRule="auto"/>
        <w:ind w:left="360"/>
        <w:jc w:val="center"/>
        <w:rPr>
          <w:rFonts w:ascii="Times New Roman" w:hAnsi="Times New Roman"/>
          <w:b/>
          <w:i/>
          <w:sz w:val="24"/>
          <w:szCs w:val="24"/>
        </w:rPr>
      </w:pPr>
      <w:r w:rsidRPr="00694DBC">
        <w:rPr>
          <w:rFonts w:ascii="Times New Roman" w:hAnsi="Times New Roman"/>
          <w:b/>
          <w:i/>
          <w:sz w:val="24"/>
          <w:szCs w:val="24"/>
        </w:rPr>
        <w:t>В заключение просим сообщить некоторые сведения о себе:</w:t>
      </w:r>
    </w:p>
    <w:p w:rsidR="00A54BE9" w:rsidRPr="00694DBC" w:rsidRDefault="00A54BE9" w:rsidP="00A54BE9">
      <w:pPr>
        <w:spacing w:after="0" w:line="240" w:lineRule="auto"/>
        <w:ind w:left="360"/>
        <w:jc w:val="center"/>
        <w:rPr>
          <w:rFonts w:ascii="Times New Roman" w:hAnsi="Times New Roman"/>
          <w:sz w:val="24"/>
          <w:szCs w:val="24"/>
        </w:rPr>
      </w:pPr>
    </w:p>
    <w:p w:rsidR="00A54BE9" w:rsidRPr="00694DBC" w:rsidRDefault="00A54BE9" w:rsidP="00A54BE9">
      <w:pPr>
        <w:spacing w:after="0" w:line="240" w:lineRule="auto"/>
        <w:rPr>
          <w:rFonts w:ascii="Times New Roman" w:hAnsi="Times New Roman"/>
          <w:b/>
          <w:sz w:val="24"/>
          <w:szCs w:val="24"/>
        </w:rPr>
      </w:pPr>
      <w:r w:rsidRPr="00694DBC">
        <w:rPr>
          <w:rFonts w:ascii="Times New Roman" w:hAnsi="Times New Roman"/>
          <w:b/>
          <w:sz w:val="24"/>
          <w:szCs w:val="24"/>
        </w:rPr>
        <w:t>Ваш пол:</w:t>
      </w:r>
    </w:p>
    <w:p w:rsidR="00A54BE9" w:rsidRPr="00694DBC" w:rsidRDefault="00A54BE9" w:rsidP="00B65523">
      <w:pPr>
        <w:numPr>
          <w:ilvl w:val="0"/>
          <w:numId w:val="6"/>
        </w:numPr>
        <w:spacing w:after="0" w:line="240" w:lineRule="auto"/>
        <w:rPr>
          <w:rFonts w:ascii="Times New Roman" w:hAnsi="Times New Roman"/>
          <w:sz w:val="24"/>
          <w:szCs w:val="24"/>
        </w:rPr>
      </w:pPr>
      <w:r w:rsidRPr="00694DBC">
        <w:rPr>
          <w:rFonts w:ascii="Times New Roman" w:hAnsi="Times New Roman"/>
          <w:sz w:val="24"/>
          <w:szCs w:val="24"/>
        </w:rPr>
        <w:t>муж</w:t>
      </w:r>
      <w:proofErr w:type="gramStart"/>
      <w:r w:rsidRPr="00694DBC">
        <w:rPr>
          <w:rFonts w:ascii="Times New Roman" w:hAnsi="Times New Roman"/>
          <w:sz w:val="24"/>
          <w:szCs w:val="24"/>
        </w:rPr>
        <w:t>.</w:t>
      </w:r>
      <w:proofErr w:type="gramEnd"/>
      <w:r w:rsidRPr="00694DBC">
        <w:rPr>
          <w:rFonts w:ascii="Times New Roman" w:hAnsi="Times New Roman"/>
          <w:sz w:val="24"/>
          <w:szCs w:val="24"/>
        </w:rPr>
        <w:t xml:space="preserve">                                </w:t>
      </w:r>
      <w:r w:rsidRPr="00694DBC">
        <w:rPr>
          <w:rFonts w:ascii="Times New Roman" w:hAnsi="Times New Roman"/>
          <w:sz w:val="24"/>
          <w:szCs w:val="24"/>
        </w:rPr>
        <w:sym w:font="Symbol" w:char="F0F0"/>
      </w:r>
      <w:r w:rsidRPr="00694DBC">
        <w:rPr>
          <w:rFonts w:ascii="Times New Roman" w:hAnsi="Times New Roman"/>
          <w:sz w:val="24"/>
          <w:szCs w:val="24"/>
        </w:rPr>
        <w:tab/>
      </w:r>
      <w:proofErr w:type="gramStart"/>
      <w:r w:rsidRPr="00694DBC">
        <w:rPr>
          <w:rFonts w:ascii="Times New Roman" w:hAnsi="Times New Roman"/>
          <w:sz w:val="24"/>
          <w:szCs w:val="24"/>
        </w:rPr>
        <w:t>ж</w:t>
      </w:r>
      <w:proofErr w:type="gramEnd"/>
      <w:r w:rsidRPr="00694DBC">
        <w:rPr>
          <w:rFonts w:ascii="Times New Roman" w:hAnsi="Times New Roman"/>
          <w:sz w:val="24"/>
          <w:szCs w:val="24"/>
        </w:rPr>
        <w:t>ен.</w:t>
      </w:r>
    </w:p>
    <w:p w:rsidR="00A54BE9" w:rsidRPr="00694DBC" w:rsidRDefault="00A54BE9" w:rsidP="00A54BE9">
      <w:pPr>
        <w:spacing w:after="0" w:line="240" w:lineRule="auto"/>
        <w:rPr>
          <w:rFonts w:ascii="Times New Roman" w:hAnsi="Times New Roman"/>
          <w:b/>
          <w:sz w:val="24"/>
          <w:szCs w:val="24"/>
        </w:rPr>
      </w:pPr>
      <w:r w:rsidRPr="00694DBC">
        <w:rPr>
          <w:rFonts w:ascii="Times New Roman" w:hAnsi="Times New Roman"/>
          <w:b/>
          <w:sz w:val="24"/>
          <w:szCs w:val="24"/>
        </w:rPr>
        <w:t>Ваш возраст:</w:t>
      </w:r>
    </w:p>
    <w:p w:rsidR="00A54BE9" w:rsidRPr="00694DBC" w:rsidRDefault="00A54BE9" w:rsidP="00B65523">
      <w:pPr>
        <w:numPr>
          <w:ilvl w:val="0"/>
          <w:numId w:val="7"/>
        </w:numPr>
        <w:spacing w:after="0" w:line="240" w:lineRule="auto"/>
        <w:rPr>
          <w:rFonts w:ascii="Times New Roman" w:hAnsi="Times New Roman"/>
          <w:sz w:val="24"/>
          <w:szCs w:val="24"/>
        </w:rPr>
      </w:pPr>
      <w:r w:rsidRPr="00694DBC">
        <w:rPr>
          <w:rFonts w:ascii="Times New Roman" w:hAnsi="Times New Roman"/>
          <w:sz w:val="24"/>
          <w:szCs w:val="24"/>
        </w:rPr>
        <w:t>до 35;</w:t>
      </w:r>
    </w:p>
    <w:p w:rsidR="00A54BE9" w:rsidRPr="00694DBC" w:rsidRDefault="00A54BE9" w:rsidP="00B65523">
      <w:pPr>
        <w:numPr>
          <w:ilvl w:val="0"/>
          <w:numId w:val="7"/>
        </w:numPr>
        <w:spacing w:after="0" w:line="240" w:lineRule="auto"/>
        <w:rPr>
          <w:rFonts w:ascii="Times New Roman" w:hAnsi="Times New Roman"/>
          <w:sz w:val="24"/>
          <w:szCs w:val="24"/>
        </w:rPr>
      </w:pPr>
      <w:r w:rsidRPr="00694DBC">
        <w:rPr>
          <w:rFonts w:ascii="Times New Roman" w:hAnsi="Times New Roman"/>
          <w:sz w:val="24"/>
          <w:szCs w:val="24"/>
        </w:rPr>
        <w:t>от 35 до 60лет;</w:t>
      </w:r>
    </w:p>
    <w:p w:rsidR="00A54BE9" w:rsidRPr="00694DBC" w:rsidRDefault="00A54BE9" w:rsidP="00B65523">
      <w:pPr>
        <w:numPr>
          <w:ilvl w:val="0"/>
          <w:numId w:val="7"/>
        </w:numPr>
        <w:spacing w:after="0" w:line="240" w:lineRule="auto"/>
        <w:rPr>
          <w:rFonts w:ascii="Times New Roman" w:hAnsi="Times New Roman"/>
          <w:sz w:val="24"/>
          <w:szCs w:val="24"/>
        </w:rPr>
      </w:pPr>
      <w:r w:rsidRPr="00694DBC">
        <w:rPr>
          <w:rFonts w:ascii="Times New Roman" w:hAnsi="Times New Roman"/>
          <w:sz w:val="24"/>
          <w:szCs w:val="24"/>
        </w:rPr>
        <w:t>старше 60.</w:t>
      </w:r>
    </w:p>
    <w:p w:rsidR="00A54BE9" w:rsidRPr="00694DBC" w:rsidRDefault="00A54BE9" w:rsidP="00A54BE9">
      <w:pPr>
        <w:spacing w:after="0" w:line="240" w:lineRule="auto"/>
        <w:rPr>
          <w:rFonts w:ascii="Times New Roman" w:hAnsi="Times New Roman"/>
          <w:b/>
          <w:sz w:val="24"/>
          <w:szCs w:val="24"/>
        </w:rPr>
      </w:pPr>
      <w:r w:rsidRPr="00694DBC">
        <w:rPr>
          <w:rFonts w:ascii="Times New Roman" w:hAnsi="Times New Roman"/>
          <w:b/>
          <w:sz w:val="24"/>
          <w:szCs w:val="24"/>
        </w:rPr>
        <w:t>Образование:</w:t>
      </w:r>
    </w:p>
    <w:p w:rsidR="00A54BE9" w:rsidRPr="00694DBC" w:rsidRDefault="00A54BE9" w:rsidP="00B65523">
      <w:pPr>
        <w:numPr>
          <w:ilvl w:val="0"/>
          <w:numId w:val="8"/>
        </w:numPr>
        <w:spacing w:after="0" w:line="240" w:lineRule="auto"/>
        <w:rPr>
          <w:rFonts w:ascii="Times New Roman" w:hAnsi="Times New Roman"/>
          <w:sz w:val="24"/>
          <w:szCs w:val="24"/>
        </w:rPr>
      </w:pPr>
      <w:r w:rsidRPr="00694DBC">
        <w:rPr>
          <w:rFonts w:ascii="Times New Roman" w:hAnsi="Times New Roman"/>
          <w:sz w:val="24"/>
          <w:szCs w:val="24"/>
        </w:rPr>
        <w:t>неполное среднее;</w:t>
      </w:r>
    </w:p>
    <w:p w:rsidR="00A54BE9" w:rsidRPr="00694DBC" w:rsidRDefault="00A54BE9" w:rsidP="00B65523">
      <w:pPr>
        <w:numPr>
          <w:ilvl w:val="0"/>
          <w:numId w:val="8"/>
        </w:numPr>
        <w:spacing w:after="0" w:line="240" w:lineRule="auto"/>
        <w:rPr>
          <w:rFonts w:ascii="Times New Roman" w:hAnsi="Times New Roman"/>
          <w:sz w:val="24"/>
          <w:szCs w:val="24"/>
        </w:rPr>
      </w:pPr>
      <w:r w:rsidRPr="00694DBC">
        <w:rPr>
          <w:rFonts w:ascii="Times New Roman" w:hAnsi="Times New Roman"/>
          <w:sz w:val="24"/>
          <w:szCs w:val="24"/>
        </w:rPr>
        <w:t>среднее;</w:t>
      </w:r>
    </w:p>
    <w:p w:rsidR="00A54BE9" w:rsidRPr="00694DBC" w:rsidRDefault="00A54BE9" w:rsidP="00B65523">
      <w:pPr>
        <w:numPr>
          <w:ilvl w:val="0"/>
          <w:numId w:val="8"/>
        </w:numPr>
        <w:spacing w:after="0" w:line="240" w:lineRule="auto"/>
        <w:rPr>
          <w:rFonts w:ascii="Times New Roman" w:hAnsi="Times New Roman"/>
          <w:sz w:val="24"/>
          <w:szCs w:val="24"/>
        </w:rPr>
      </w:pPr>
      <w:r w:rsidRPr="00694DBC">
        <w:rPr>
          <w:rFonts w:ascii="Times New Roman" w:hAnsi="Times New Roman"/>
          <w:sz w:val="24"/>
          <w:szCs w:val="24"/>
        </w:rPr>
        <w:t>среднее специальное;</w:t>
      </w:r>
    </w:p>
    <w:p w:rsidR="00A54BE9" w:rsidRPr="00694DBC" w:rsidRDefault="00A54BE9" w:rsidP="00B65523">
      <w:pPr>
        <w:numPr>
          <w:ilvl w:val="0"/>
          <w:numId w:val="8"/>
        </w:numPr>
        <w:spacing w:after="0" w:line="240" w:lineRule="auto"/>
        <w:rPr>
          <w:rFonts w:ascii="Times New Roman" w:hAnsi="Times New Roman"/>
          <w:sz w:val="24"/>
          <w:szCs w:val="24"/>
        </w:rPr>
      </w:pPr>
      <w:r w:rsidRPr="00694DBC">
        <w:rPr>
          <w:rFonts w:ascii="Times New Roman" w:hAnsi="Times New Roman"/>
          <w:sz w:val="24"/>
          <w:szCs w:val="24"/>
        </w:rPr>
        <w:t>высшее, незаконченное высшее.</w:t>
      </w:r>
    </w:p>
    <w:p w:rsidR="00A54BE9" w:rsidRPr="00694DBC" w:rsidRDefault="00A54BE9" w:rsidP="00A54BE9">
      <w:pPr>
        <w:spacing w:after="0" w:line="240" w:lineRule="auto"/>
        <w:rPr>
          <w:rFonts w:ascii="Times New Roman" w:hAnsi="Times New Roman"/>
          <w:b/>
          <w:sz w:val="24"/>
          <w:szCs w:val="24"/>
        </w:rPr>
      </w:pPr>
      <w:r w:rsidRPr="00694DBC">
        <w:rPr>
          <w:rFonts w:ascii="Times New Roman" w:hAnsi="Times New Roman"/>
          <w:b/>
          <w:sz w:val="24"/>
          <w:szCs w:val="24"/>
        </w:rPr>
        <w:t>Вид занятий:</w:t>
      </w:r>
    </w:p>
    <w:p w:rsidR="00A54BE9" w:rsidRPr="00694DBC" w:rsidRDefault="00A54BE9" w:rsidP="00B65523">
      <w:pPr>
        <w:numPr>
          <w:ilvl w:val="0"/>
          <w:numId w:val="9"/>
        </w:numPr>
        <w:spacing w:after="0" w:line="240" w:lineRule="auto"/>
        <w:rPr>
          <w:rFonts w:ascii="Times New Roman" w:hAnsi="Times New Roman"/>
          <w:sz w:val="24"/>
          <w:szCs w:val="24"/>
        </w:rPr>
      </w:pPr>
      <w:r w:rsidRPr="00694DBC">
        <w:rPr>
          <w:rFonts w:ascii="Times New Roman" w:hAnsi="Times New Roman"/>
          <w:sz w:val="24"/>
          <w:szCs w:val="24"/>
        </w:rPr>
        <w:t>работаю на государственном предприятии, в учреждении;</w:t>
      </w:r>
    </w:p>
    <w:p w:rsidR="00A54BE9" w:rsidRPr="00694DBC" w:rsidRDefault="00A54BE9" w:rsidP="00B65523">
      <w:pPr>
        <w:numPr>
          <w:ilvl w:val="0"/>
          <w:numId w:val="9"/>
        </w:numPr>
        <w:spacing w:after="0" w:line="240" w:lineRule="auto"/>
        <w:rPr>
          <w:rFonts w:ascii="Times New Roman" w:hAnsi="Times New Roman"/>
          <w:sz w:val="24"/>
          <w:szCs w:val="24"/>
        </w:rPr>
      </w:pPr>
      <w:r w:rsidRPr="00694DBC">
        <w:rPr>
          <w:rFonts w:ascii="Times New Roman" w:hAnsi="Times New Roman"/>
          <w:sz w:val="24"/>
          <w:szCs w:val="24"/>
        </w:rPr>
        <w:t>работаю в коммерческой структуре;</w:t>
      </w:r>
    </w:p>
    <w:p w:rsidR="00A54BE9" w:rsidRPr="00694DBC" w:rsidRDefault="00A54BE9" w:rsidP="00B65523">
      <w:pPr>
        <w:numPr>
          <w:ilvl w:val="0"/>
          <w:numId w:val="9"/>
        </w:numPr>
        <w:spacing w:after="0" w:line="240" w:lineRule="auto"/>
        <w:rPr>
          <w:rFonts w:ascii="Times New Roman" w:hAnsi="Times New Roman"/>
          <w:sz w:val="24"/>
          <w:szCs w:val="24"/>
        </w:rPr>
      </w:pPr>
      <w:r w:rsidRPr="00694DBC">
        <w:rPr>
          <w:rFonts w:ascii="Times New Roman" w:hAnsi="Times New Roman"/>
          <w:sz w:val="24"/>
          <w:szCs w:val="24"/>
        </w:rPr>
        <w:t>учусь;</w:t>
      </w:r>
    </w:p>
    <w:p w:rsidR="00A54BE9" w:rsidRPr="00694DBC" w:rsidRDefault="00A54BE9" w:rsidP="00B65523">
      <w:pPr>
        <w:numPr>
          <w:ilvl w:val="0"/>
          <w:numId w:val="9"/>
        </w:numPr>
        <w:spacing w:after="0" w:line="240" w:lineRule="auto"/>
        <w:rPr>
          <w:rFonts w:ascii="Times New Roman" w:hAnsi="Times New Roman"/>
          <w:sz w:val="24"/>
          <w:szCs w:val="24"/>
        </w:rPr>
      </w:pPr>
      <w:r w:rsidRPr="00694DBC">
        <w:rPr>
          <w:rFonts w:ascii="Times New Roman" w:hAnsi="Times New Roman"/>
          <w:sz w:val="24"/>
          <w:szCs w:val="24"/>
        </w:rPr>
        <w:t>нахожусь на пенсии;</w:t>
      </w:r>
    </w:p>
    <w:p w:rsidR="00A54BE9" w:rsidRPr="00694DBC" w:rsidRDefault="00A54BE9" w:rsidP="00B65523">
      <w:pPr>
        <w:numPr>
          <w:ilvl w:val="0"/>
          <w:numId w:val="9"/>
        </w:numPr>
        <w:spacing w:after="0" w:line="240" w:lineRule="auto"/>
        <w:rPr>
          <w:rFonts w:ascii="Times New Roman" w:hAnsi="Times New Roman"/>
          <w:sz w:val="24"/>
          <w:szCs w:val="24"/>
        </w:rPr>
      </w:pPr>
      <w:r w:rsidRPr="00694DBC">
        <w:rPr>
          <w:rFonts w:ascii="Times New Roman" w:hAnsi="Times New Roman"/>
          <w:sz w:val="24"/>
          <w:szCs w:val="24"/>
        </w:rPr>
        <w:t>временно не работаю, безработны</w:t>
      </w:r>
      <w:proofErr w:type="gramStart"/>
      <w:r w:rsidRPr="00694DBC">
        <w:rPr>
          <w:rFonts w:ascii="Times New Roman" w:hAnsi="Times New Roman"/>
          <w:sz w:val="24"/>
          <w:szCs w:val="24"/>
        </w:rPr>
        <w:t>й(</w:t>
      </w:r>
      <w:proofErr w:type="gramEnd"/>
      <w:r w:rsidRPr="00694DBC">
        <w:rPr>
          <w:rFonts w:ascii="Times New Roman" w:hAnsi="Times New Roman"/>
          <w:sz w:val="24"/>
          <w:szCs w:val="24"/>
        </w:rPr>
        <w:t>ая).</w:t>
      </w:r>
    </w:p>
    <w:p w:rsidR="00A54BE9" w:rsidRPr="00694DBC" w:rsidRDefault="00A54BE9" w:rsidP="00A54BE9">
      <w:pPr>
        <w:spacing w:after="0" w:line="240" w:lineRule="auto"/>
        <w:rPr>
          <w:rFonts w:ascii="Times New Roman" w:hAnsi="Times New Roman"/>
          <w:sz w:val="24"/>
          <w:szCs w:val="24"/>
        </w:rPr>
      </w:pPr>
    </w:p>
    <w:p w:rsidR="00A54BE9" w:rsidRPr="00694DBC" w:rsidRDefault="00A54BE9" w:rsidP="00A54BE9">
      <w:pPr>
        <w:autoSpaceDE w:val="0"/>
        <w:spacing w:after="0" w:line="240" w:lineRule="auto"/>
        <w:ind w:left="426"/>
        <w:jc w:val="center"/>
        <w:rPr>
          <w:rFonts w:ascii="Times New Roman" w:hAnsi="Times New Roman"/>
          <w:i/>
          <w:sz w:val="24"/>
          <w:szCs w:val="24"/>
        </w:rPr>
      </w:pPr>
      <w:r w:rsidRPr="00694DBC">
        <w:rPr>
          <w:rFonts w:ascii="Times New Roman" w:hAnsi="Times New Roman"/>
          <w:i/>
          <w:sz w:val="24"/>
          <w:szCs w:val="24"/>
        </w:rPr>
        <w:t>Благодарим Вас за участие в опросе!</w:t>
      </w:r>
    </w:p>
    <w:p w:rsidR="00A54BE9" w:rsidRPr="002233C7" w:rsidRDefault="00A54BE9" w:rsidP="00A54BE9">
      <w:pPr>
        <w:spacing w:after="0" w:line="240" w:lineRule="auto"/>
        <w:ind w:firstLine="567"/>
        <w:jc w:val="both"/>
        <w:rPr>
          <w:sz w:val="24"/>
          <w:szCs w:val="24"/>
        </w:rPr>
      </w:pPr>
    </w:p>
    <w:p w:rsidR="00A54BE9" w:rsidRPr="002233C7" w:rsidRDefault="00A54BE9" w:rsidP="00A54BE9">
      <w:pPr>
        <w:spacing w:after="0" w:line="240" w:lineRule="auto"/>
        <w:ind w:firstLine="567"/>
        <w:jc w:val="both"/>
        <w:rPr>
          <w:sz w:val="24"/>
          <w:szCs w:val="24"/>
        </w:rPr>
      </w:pPr>
    </w:p>
    <w:p w:rsidR="00A54BE9" w:rsidRPr="002233C7" w:rsidRDefault="00A54BE9" w:rsidP="00A54BE9">
      <w:pPr>
        <w:spacing w:after="0" w:line="240" w:lineRule="auto"/>
        <w:ind w:firstLine="567"/>
        <w:jc w:val="both"/>
        <w:rPr>
          <w:sz w:val="24"/>
          <w:szCs w:val="24"/>
        </w:rPr>
      </w:pPr>
    </w:p>
    <w:p w:rsidR="00A54BE9" w:rsidRPr="002233C7" w:rsidRDefault="00A54BE9" w:rsidP="00A54BE9">
      <w:pPr>
        <w:ind w:firstLine="567"/>
        <w:jc w:val="both"/>
        <w:rPr>
          <w:sz w:val="24"/>
          <w:szCs w:val="24"/>
        </w:rPr>
      </w:pPr>
    </w:p>
    <w:p w:rsidR="00A54BE9" w:rsidRPr="002233C7" w:rsidRDefault="00A54BE9" w:rsidP="00A54BE9">
      <w:pPr>
        <w:ind w:firstLine="567"/>
        <w:jc w:val="both"/>
        <w:rPr>
          <w:sz w:val="24"/>
          <w:szCs w:val="24"/>
        </w:rPr>
      </w:pPr>
    </w:p>
    <w:p w:rsidR="00A54BE9" w:rsidRPr="002233C7" w:rsidRDefault="00A54BE9" w:rsidP="00A54BE9">
      <w:pPr>
        <w:ind w:firstLine="567"/>
        <w:jc w:val="both"/>
        <w:rPr>
          <w:sz w:val="24"/>
          <w:szCs w:val="24"/>
        </w:rPr>
      </w:pPr>
    </w:p>
    <w:p w:rsidR="00A54BE9" w:rsidRPr="002233C7" w:rsidRDefault="00A54BE9" w:rsidP="00A54BE9">
      <w:pPr>
        <w:ind w:firstLine="567"/>
        <w:jc w:val="right"/>
        <w:rPr>
          <w:rFonts w:ascii="Times New Roman" w:hAnsi="Times New Roman"/>
          <w:sz w:val="24"/>
          <w:szCs w:val="24"/>
        </w:rPr>
      </w:pPr>
    </w:p>
    <w:p w:rsidR="00A54BE9" w:rsidRPr="002233C7" w:rsidRDefault="00A54BE9" w:rsidP="00A54BE9">
      <w:pPr>
        <w:ind w:firstLine="567"/>
        <w:jc w:val="right"/>
        <w:rPr>
          <w:rFonts w:ascii="Times New Roman" w:hAnsi="Times New Roman"/>
          <w:sz w:val="24"/>
          <w:szCs w:val="24"/>
        </w:rPr>
      </w:pPr>
    </w:p>
    <w:p w:rsidR="00A54BE9" w:rsidRPr="002233C7" w:rsidRDefault="00A54BE9" w:rsidP="00A54BE9">
      <w:pPr>
        <w:ind w:firstLine="567"/>
        <w:jc w:val="right"/>
        <w:rPr>
          <w:rFonts w:ascii="Times New Roman" w:hAnsi="Times New Roman"/>
          <w:sz w:val="24"/>
          <w:szCs w:val="24"/>
        </w:rPr>
      </w:pPr>
    </w:p>
    <w:p w:rsidR="00A54BE9" w:rsidRPr="002233C7" w:rsidRDefault="00A54BE9" w:rsidP="00A54BE9">
      <w:pPr>
        <w:ind w:firstLine="567"/>
        <w:jc w:val="right"/>
        <w:rPr>
          <w:rFonts w:ascii="Times New Roman" w:hAnsi="Times New Roman"/>
          <w:sz w:val="24"/>
          <w:szCs w:val="24"/>
        </w:rPr>
      </w:pPr>
    </w:p>
    <w:p w:rsidR="00A54BE9" w:rsidRPr="002233C7" w:rsidRDefault="00A54BE9" w:rsidP="00A54BE9">
      <w:pPr>
        <w:ind w:firstLine="567"/>
        <w:jc w:val="right"/>
        <w:rPr>
          <w:rFonts w:ascii="Times New Roman" w:hAnsi="Times New Roman"/>
          <w:sz w:val="24"/>
          <w:szCs w:val="24"/>
        </w:rPr>
      </w:pPr>
    </w:p>
    <w:p w:rsidR="00A54BE9" w:rsidRPr="002233C7" w:rsidRDefault="00A54BE9" w:rsidP="00A54BE9">
      <w:pPr>
        <w:ind w:firstLine="567"/>
        <w:jc w:val="right"/>
        <w:rPr>
          <w:rFonts w:ascii="Times New Roman" w:hAnsi="Times New Roman"/>
          <w:sz w:val="24"/>
          <w:szCs w:val="24"/>
        </w:rPr>
      </w:pPr>
    </w:p>
    <w:p w:rsidR="00A54BE9" w:rsidRPr="00694DBC" w:rsidRDefault="00A54BE9" w:rsidP="00A54BE9">
      <w:pPr>
        <w:spacing w:after="0" w:line="240" w:lineRule="auto"/>
        <w:jc w:val="right"/>
        <w:rPr>
          <w:rFonts w:ascii="Times New Roman" w:hAnsi="Times New Roman"/>
          <w:sz w:val="28"/>
          <w:szCs w:val="28"/>
        </w:rPr>
      </w:pPr>
      <w:bookmarkStart w:id="47" w:name="Независимая"/>
      <w:r w:rsidRPr="00694DBC">
        <w:rPr>
          <w:rFonts w:ascii="Times New Roman" w:hAnsi="Times New Roman"/>
          <w:sz w:val="28"/>
          <w:szCs w:val="28"/>
        </w:rPr>
        <w:lastRenderedPageBreak/>
        <w:t>Приложение</w:t>
      </w:r>
      <w:bookmarkEnd w:id="47"/>
      <w:r w:rsidR="0099511E">
        <w:rPr>
          <w:rFonts w:ascii="Times New Roman" w:hAnsi="Times New Roman"/>
          <w:sz w:val="28"/>
          <w:szCs w:val="28"/>
        </w:rPr>
        <w:t xml:space="preserve"> 3</w:t>
      </w:r>
    </w:p>
    <w:p w:rsidR="00A54BE9" w:rsidRPr="0001745C" w:rsidRDefault="00A54BE9" w:rsidP="00A54BE9">
      <w:pPr>
        <w:spacing w:after="0" w:line="240" w:lineRule="auto"/>
        <w:jc w:val="center"/>
        <w:rPr>
          <w:rFonts w:ascii="Times New Roman" w:hAnsi="Times New Roman"/>
          <w:b/>
          <w:sz w:val="24"/>
          <w:szCs w:val="24"/>
        </w:rPr>
      </w:pPr>
      <w:r w:rsidRPr="0001745C">
        <w:rPr>
          <w:rFonts w:ascii="Times New Roman" w:hAnsi="Times New Roman"/>
          <w:b/>
          <w:sz w:val="24"/>
          <w:szCs w:val="24"/>
        </w:rPr>
        <w:t>«Независимая оценка качества деятельности МУ "ЦБС г. Белово - 2016»</w:t>
      </w:r>
    </w:p>
    <w:p w:rsidR="00A54BE9" w:rsidRDefault="00A54BE9" w:rsidP="00A54BE9">
      <w:pPr>
        <w:spacing w:after="0" w:line="240" w:lineRule="auto"/>
        <w:rPr>
          <w:rFonts w:ascii="Times New Roman" w:hAnsi="Times New Roman"/>
          <w:sz w:val="24"/>
          <w:szCs w:val="24"/>
        </w:rPr>
      </w:pPr>
    </w:p>
    <w:p w:rsidR="00A54BE9" w:rsidRPr="0001745C" w:rsidRDefault="00A54BE9" w:rsidP="00A54BE9">
      <w:pPr>
        <w:spacing w:after="0" w:line="240" w:lineRule="auto"/>
        <w:jc w:val="center"/>
        <w:rPr>
          <w:rFonts w:ascii="Times New Roman" w:hAnsi="Times New Roman"/>
          <w:b/>
          <w:sz w:val="24"/>
          <w:szCs w:val="24"/>
        </w:rPr>
      </w:pPr>
      <w:r w:rsidRPr="0001745C">
        <w:rPr>
          <w:rFonts w:ascii="Times New Roman" w:hAnsi="Times New Roman"/>
          <w:b/>
          <w:sz w:val="24"/>
          <w:szCs w:val="24"/>
        </w:rPr>
        <w:t>Уважаемые читатели!</w:t>
      </w:r>
      <w:r w:rsidRPr="0001745C">
        <w:rPr>
          <w:rFonts w:ascii="Times New Roman" w:hAnsi="Times New Roman"/>
          <w:b/>
          <w:sz w:val="24"/>
          <w:szCs w:val="24"/>
        </w:rPr>
        <w:br/>
        <w:t xml:space="preserve">Администрация Централизованной библиотечной системы </w:t>
      </w:r>
      <w:proofErr w:type="gramStart"/>
      <w:r w:rsidRPr="0001745C">
        <w:rPr>
          <w:rFonts w:ascii="Times New Roman" w:hAnsi="Times New Roman"/>
          <w:b/>
          <w:sz w:val="24"/>
          <w:szCs w:val="24"/>
        </w:rPr>
        <w:t>г</w:t>
      </w:r>
      <w:proofErr w:type="gramEnd"/>
      <w:r w:rsidRPr="0001745C">
        <w:rPr>
          <w:rFonts w:ascii="Times New Roman" w:hAnsi="Times New Roman"/>
          <w:b/>
          <w:sz w:val="24"/>
          <w:szCs w:val="24"/>
        </w:rPr>
        <w:t>. Белово проводит исследование современного состояния библиотечного обслуживания. Просим Вас уделит</w:t>
      </w:r>
      <w:r>
        <w:rPr>
          <w:rFonts w:ascii="Times New Roman" w:hAnsi="Times New Roman"/>
          <w:b/>
          <w:sz w:val="24"/>
          <w:szCs w:val="24"/>
        </w:rPr>
        <w:t xml:space="preserve">ь немного времени и ответить на </w:t>
      </w:r>
      <w:r w:rsidRPr="0001745C">
        <w:rPr>
          <w:rFonts w:ascii="Times New Roman" w:hAnsi="Times New Roman"/>
          <w:b/>
          <w:sz w:val="24"/>
          <w:szCs w:val="24"/>
        </w:rPr>
        <w:t>вопрос</w:t>
      </w:r>
      <w:r>
        <w:rPr>
          <w:rFonts w:ascii="Times New Roman" w:hAnsi="Times New Roman"/>
          <w:b/>
          <w:sz w:val="24"/>
          <w:szCs w:val="24"/>
        </w:rPr>
        <w:t>ы</w:t>
      </w:r>
      <w:r w:rsidRPr="0001745C">
        <w:rPr>
          <w:rFonts w:ascii="Times New Roman" w:hAnsi="Times New Roman"/>
          <w:b/>
          <w:sz w:val="24"/>
          <w:szCs w:val="24"/>
        </w:rPr>
        <w:t>. Ваше мнение позволит проанализировать ситуацию и принять решение по повышению уровня интерактивности и комфортности в работе библиотек.</w:t>
      </w:r>
    </w:p>
    <w:p w:rsidR="00A54BE9" w:rsidRDefault="00A54BE9" w:rsidP="00A54BE9">
      <w:pPr>
        <w:spacing w:after="0" w:line="240" w:lineRule="auto"/>
        <w:rPr>
          <w:rFonts w:ascii="Times New Roman" w:hAnsi="Times New Roman"/>
          <w:b/>
          <w:sz w:val="24"/>
          <w:szCs w:val="24"/>
        </w:rPr>
      </w:pPr>
      <w:r w:rsidRPr="0001745C">
        <w:rPr>
          <w:rFonts w:ascii="Times New Roman" w:hAnsi="Times New Roman"/>
          <w:b/>
          <w:sz w:val="24"/>
          <w:szCs w:val="24"/>
        </w:rPr>
        <w:t>* Обязательно</w:t>
      </w:r>
    </w:p>
    <w:p w:rsidR="00A54BE9" w:rsidRPr="0001745C" w:rsidRDefault="00A54BE9" w:rsidP="00A54BE9">
      <w:pPr>
        <w:spacing w:after="0" w:line="240" w:lineRule="auto"/>
        <w:rPr>
          <w:rFonts w:ascii="Times New Roman" w:hAnsi="Times New Roman"/>
          <w:b/>
          <w:sz w:val="24"/>
          <w:szCs w:val="24"/>
        </w:rPr>
      </w:pPr>
    </w:p>
    <w:p w:rsidR="00A54BE9" w:rsidRPr="005B450B" w:rsidRDefault="00A54BE9" w:rsidP="00A54BE9">
      <w:pPr>
        <w:spacing w:after="0" w:line="240" w:lineRule="auto"/>
        <w:rPr>
          <w:rFonts w:ascii="Times New Roman" w:hAnsi="Times New Roman"/>
          <w:sz w:val="24"/>
          <w:szCs w:val="24"/>
        </w:rPr>
      </w:pPr>
      <w:r w:rsidRPr="005B450B">
        <w:rPr>
          <w:rFonts w:ascii="Times New Roman" w:hAnsi="Times New Roman"/>
          <w:sz w:val="24"/>
          <w:szCs w:val="24"/>
        </w:rPr>
        <w:t xml:space="preserve">1. Оцените уровень комфортности пребывания в библиотеке: места для сидения, гардероб, чистота помещений и </w:t>
      </w:r>
      <w:proofErr w:type="gramStart"/>
      <w:r w:rsidRPr="005B450B">
        <w:rPr>
          <w:rFonts w:ascii="Times New Roman" w:hAnsi="Times New Roman"/>
          <w:sz w:val="24"/>
          <w:szCs w:val="24"/>
        </w:rPr>
        <w:t>другое</w:t>
      </w:r>
      <w:proofErr w:type="gramEnd"/>
      <w:r w:rsidRPr="005B450B">
        <w:rPr>
          <w:rFonts w:ascii="Times New Roman" w:hAnsi="Times New Roman"/>
          <w:sz w:val="24"/>
          <w:szCs w:val="24"/>
        </w:rPr>
        <w:t xml:space="preserve"> *</w:t>
      </w:r>
    </w:p>
    <w:p w:rsidR="00A54BE9" w:rsidRPr="005B450B" w:rsidRDefault="00A54BE9" w:rsidP="00A54BE9">
      <w:pPr>
        <w:spacing w:after="120" w:line="240" w:lineRule="auto"/>
        <w:ind w:left="567"/>
        <w:rPr>
          <w:rFonts w:ascii="Times New Roman" w:hAnsi="Times New Roman"/>
          <w:sz w:val="24"/>
          <w:szCs w:val="24"/>
        </w:rPr>
      </w:pPr>
      <w:r w:rsidRPr="005B450B">
        <w:rPr>
          <w:rFonts w:ascii="Times New Roman" w:hAnsi="Times New Roman"/>
          <w:sz w:val="24"/>
          <w:szCs w:val="24"/>
        </w:rPr>
        <w:t>1 балл</w:t>
      </w:r>
      <w:r>
        <w:rPr>
          <w:rFonts w:ascii="Times New Roman" w:hAnsi="Times New Roman"/>
          <w:sz w:val="24"/>
          <w:szCs w:val="24"/>
        </w:rPr>
        <w:t xml:space="preserve">, </w:t>
      </w:r>
      <w:r w:rsidRPr="005B450B">
        <w:rPr>
          <w:rFonts w:ascii="Times New Roman" w:hAnsi="Times New Roman"/>
          <w:sz w:val="24"/>
          <w:szCs w:val="24"/>
        </w:rPr>
        <w:t>2 балла</w:t>
      </w:r>
      <w:r>
        <w:rPr>
          <w:rFonts w:ascii="Times New Roman" w:hAnsi="Times New Roman"/>
          <w:sz w:val="24"/>
          <w:szCs w:val="24"/>
        </w:rPr>
        <w:t xml:space="preserve">, </w:t>
      </w:r>
      <w:r w:rsidRPr="005B450B">
        <w:rPr>
          <w:rFonts w:ascii="Times New Roman" w:hAnsi="Times New Roman"/>
          <w:sz w:val="24"/>
          <w:szCs w:val="24"/>
        </w:rPr>
        <w:t>3 балла</w:t>
      </w:r>
      <w:r>
        <w:rPr>
          <w:rFonts w:ascii="Times New Roman" w:hAnsi="Times New Roman"/>
          <w:sz w:val="24"/>
          <w:szCs w:val="24"/>
        </w:rPr>
        <w:t xml:space="preserve">, </w:t>
      </w:r>
      <w:r w:rsidRPr="005B450B">
        <w:rPr>
          <w:rFonts w:ascii="Times New Roman" w:hAnsi="Times New Roman"/>
          <w:sz w:val="24"/>
          <w:szCs w:val="24"/>
        </w:rPr>
        <w:t>4 балла</w:t>
      </w:r>
      <w:r>
        <w:rPr>
          <w:rFonts w:ascii="Times New Roman" w:hAnsi="Times New Roman"/>
          <w:sz w:val="24"/>
          <w:szCs w:val="24"/>
        </w:rPr>
        <w:t xml:space="preserve">, </w:t>
      </w:r>
      <w:r w:rsidRPr="005B450B">
        <w:rPr>
          <w:rFonts w:ascii="Times New Roman" w:hAnsi="Times New Roman"/>
          <w:sz w:val="24"/>
          <w:szCs w:val="24"/>
        </w:rPr>
        <w:t>5 баллов</w:t>
      </w:r>
    </w:p>
    <w:p w:rsidR="00A54BE9" w:rsidRPr="005B450B" w:rsidRDefault="00A54BE9" w:rsidP="00A54BE9">
      <w:pPr>
        <w:spacing w:after="0" w:line="240" w:lineRule="auto"/>
        <w:rPr>
          <w:rFonts w:ascii="Times New Roman" w:hAnsi="Times New Roman"/>
          <w:sz w:val="24"/>
          <w:szCs w:val="24"/>
        </w:rPr>
      </w:pPr>
      <w:r w:rsidRPr="005B450B">
        <w:rPr>
          <w:rFonts w:ascii="Times New Roman" w:hAnsi="Times New Roman"/>
          <w:sz w:val="24"/>
          <w:szCs w:val="24"/>
        </w:rPr>
        <w:t>2. Как Вы оцениваете стоимость дополнительных услуг библиотеки (копирование, заказ книги в другой библиотеке, информирование о возврате нужной книги, возможность отложить книгу и др.) *</w:t>
      </w:r>
    </w:p>
    <w:p w:rsidR="00A54BE9" w:rsidRPr="005B450B" w:rsidRDefault="00A54BE9" w:rsidP="00A54BE9">
      <w:pPr>
        <w:tabs>
          <w:tab w:val="left" w:pos="567"/>
        </w:tabs>
        <w:spacing w:after="120" w:line="240" w:lineRule="auto"/>
        <w:ind w:left="567"/>
        <w:rPr>
          <w:rFonts w:ascii="Times New Roman" w:hAnsi="Times New Roman"/>
          <w:sz w:val="24"/>
          <w:szCs w:val="24"/>
        </w:rPr>
      </w:pPr>
      <w:proofErr w:type="gramStart"/>
      <w:r w:rsidRPr="005B450B">
        <w:rPr>
          <w:rFonts w:ascii="Times New Roman" w:hAnsi="Times New Roman"/>
          <w:sz w:val="24"/>
          <w:szCs w:val="24"/>
        </w:rPr>
        <w:t>1 балл</w:t>
      </w:r>
      <w:r>
        <w:rPr>
          <w:rFonts w:ascii="Times New Roman" w:hAnsi="Times New Roman"/>
          <w:sz w:val="24"/>
          <w:szCs w:val="24"/>
        </w:rPr>
        <w:t xml:space="preserve">, </w:t>
      </w:r>
      <w:r w:rsidRPr="005B450B">
        <w:rPr>
          <w:rFonts w:ascii="Times New Roman" w:hAnsi="Times New Roman"/>
          <w:sz w:val="24"/>
          <w:szCs w:val="24"/>
        </w:rPr>
        <w:t>2 балла</w:t>
      </w:r>
      <w:r>
        <w:rPr>
          <w:rFonts w:ascii="Times New Roman" w:hAnsi="Times New Roman"/>
          <w:sz w:val="24"/>
          <w:szCs w:val="24"/>
        </w:rPr>
        <w:t xml:space="preserve">, </w:t>
      </w:r>
      <w:r w:rsidRPr="005B450B">
        <w:rPr>
          <w:rFonts w:ascii="Times New Roman" w:hAnsi="Times New Roman"/>
          <w:sz w:val="24"/>
          <w:szCs w:val="24"/>
        </w:rPr>
        <w:t>3 балла</w:t>
      </w:r>
      <w:r>
        <w:rPr>
          <w:rFonts w:ascii="Times New Roman" w:hAnsi="Times New Roman"/>
          <w:sz w:val="24"/>
          <w:szCs w:val="24"/>
        </w:rPr>
        <w:t xml:space="preserve">, </w:t>
      </w:r>
      <w:r w:rsidRPr="005B450B">
        <w:rPr>
          <w:rFonts w:ascii="Times New Roman" w:hAnsi="Times New Roman"/>
          <w:sz w:val="24"/>
          <w:szCs w:val="24"/>
        </w:rPr>
        <w:t>4 балла</w:t>
      </w:r>
      <w:r>
        <w:rPr>
          <w:rFonts w:ascii="Times New Roman" w:hAnsi="Times New Roman"/>
          <w:sz w:val="24"/>
          <w:szCs w:val="24"/>
        </w:rPr>
        <w:t xml:space="preserve">, </w:t>
      </w:r>
      <w:r w:rsidRPr="005B450B">
        <w:rPr>
          <w:rFonts w:ascii="Times New Roman" w:hAnsi="Times New Roman"/>
          <w:sz w:val="24"/>
          <w:szCs w:val="24"/>
        </w:rPr>
        <w:t>5 баллов</w:t>
      </w:r>
      <w:r>
        <w:rPr>
          <w:rFonts w:ascii="Times New Roman" w:hAnsi="Times New Roman"/>
          <w:sz w:val="24"/>
          <w:szCs w:val="24"/>
        </w:rPr>
        <w:t xml:space="preserve">, </w:t>
      </w:r>
      <w:r w:rsidRPr="005B450B">
        <w:rPr>
          <w:rFonts w:ascii="Times New Roman" w:hAnsi="Times New Roman"/>
          <w:sz w:val="24"/>
          <w:szCs w:val="24"/>
        </w:rPr>
        <w:t>6 баллов</w:t>
      </w:r>
      <w:r>
        <w:rPr>
          <w:rFonts w:ascii="Times New Roman" w:hAnsi="Times New Roman"/>
          <w:sz w:val="24"/>
          <w:szCs w:val="24"/>
        </w:rPr>
        <w:t xml:space="preserve">, </w:t>
      </w:r>
      <w:r w:rsidRPr="005B450B">
        <w:rPr>
          <w:rFonts w:ascii="Times New Roman" w:hAnsi="Times New Roman"/>
          <w:sz w:val="24"/>
          <w:szCs w:val="24"/>
        </w:rPr>
        <w:t>7 баллов</w:t>
      </w:r>
      <w:r>
        <w:rPr>
          <w:rFonts w:ascii="Times New Roman" w:hAnsi="Times New Roman"/>
          <w:sz w:val="24"/>
          <w:szCs w:val="24"/>
        </w:rPr>
        <w:t xml:space="preserve">, </w:t>
      </w:r>
      <w:r w:rsidRPr="005B450B">
        <w:rPr>
          <w:rFonts w:ascii="Times New Roman" w:hAnsi="Times New Roman"/>
          <w:sz w:val="24"/>
          <w:szCs w:val="24"/>
        </w:rPr>
        <w:t>8 баллов</w:t>
      </w:r>
      <w:r>
        <w:rPr>
          <w:rFonts w:ascii="Times New Roman" w:hAnsi="Times New Roman"/>
          <w:sz w:val="24"/>
          <w:szCs w:val="24"/>
        </w:rPr>
        <w:t xml:space="preserve">, </w:t>
      </w:r>
      <w:r w:rsidRPr="005B450B">
        <w:rPr>
          <w:rFonts w:ascii="Times New Roman" w:hAnsi="Times New Roman"/>
          <w:sz w:val="24"/>
          <w:szCs w:val="24"/>
        </w:rPr>
        <w:t>9 баллов</w:t>
      </w:r>
      <w:proofErr w:type="gramEnd"/>
    </w:p>
    <w:p w:rsidR="00A54BE9" w:rsidRPr="005B450B" w:rsidRDefault="00A54BE9" w:rsidP="00A54BE9">
      <w:pPr>
        <w:spacing w:after="0" w:line="240" w:lineRule="auto"/>
        <w:rPr>
          <w:rFonts w:ascii="Times New Roman" w:hAnsi="Times New Roman"/>
          <w:sz w:val="24"/>
          <w:szCs w:val="24"/>
        </w:rPr>
      </w:pPr>
      <w:r w:rsidRPr="005B450B">
        <w:rPr>
          <w:rFonts w:ascii="Times New Roman" w:hAnsi="Times New Roman"/>
          <w:sz w:val="24"/>
          <w:szCs w:val="24"/>
        </w:rPr>
        <w:t>3. Удобно ли расположена библиотека? Легко ли до нее дойти/доехать? *</w:t>
      </w:r>
    </w:p>
    <w:p w:rsidR="00A54BE9" w:rsidRPr="005B450B" w:rsidRDefault="00A54BE9" w:rsidP="00A54BE9">
      <w:pPr>
        <w:tabs>
          <w:tab w:val="left" w:pos="426"/>
        </w:tabs>
        <w:spacing w:after="120" w:line="240" w:lineRule="auto"/>
        <w:ind w:left="567"/>
        <w:rPr>
          <w:rFonts w:ascii="Times New Roman" w:hAnsi="Times New Roman"/>
          <w:sz w:val="24"/>
          <w:szCs w:val="24"/>
        </w:rPr>
      </w:pPr>
      <w:r w:rsidRPr="005B450B">
        <w:rPr>
          <w:rFonts w:ascii="Times New Roman" w:hAnsi="Times New Roman"/>
          <w:sz w:val="24"/>
          <w:szCs w:val="24"/>
        </w:rPr>
        <w:t>1 балл</w:t>
      </w:r>
      <w:r>
        <w:rPr>
          <w:rFonts w:ascii="Times New Roman" w:hAnsi="Times New Roman"/>
          <w:sz w:val="24"/>
          <w:szCs w:val="24"/>
        </w:rPr>
        <w:t xml:space="preserve">, </w:t>
      </w:r>
      <w:r w:rsidRPr="005B450B">
        <w:rPr>
          <w:rFonts w:ascii="Times New Roman" w:hAnsi="Times New Roman"/>
          <w:sz w:val="24"/>
          <w:szCs w:val="24"/>
        </w:rPr>
        <w:t>2 балла</w:t>
      </w:r>
      <w:r>
        <w:rPr>
          <w:rFonts w:ascii="Times New Roman" w:hAnsi="Times New Roman"/>
          <w:sz w:val="24"/>
          <w:szCs w:val="24"/>
        </w:rPr>
        <w:t xml:space="preserve">, </w:t>
      </w:r>
      <w:r w:rsidRPr="005B450B">
        <w:rPr>
          <w:rFonts w:ascii="Times New Roman" w:hAnsi="Times New Roman"/>
          <w:sz w:val="24"/>
          <w:szCs w:val="24"/>
        </w:rPr>
        <w:t>3 балла</w:t>
      </w:r>
      <w:r>
        <w:rPr>
          <w:rFonts w:ascii="Times New Roman" w:hAnsi="Times New Roman"/>
          <w:sz w:val="24"/>
          <w:szCs w:val="24"/>
        </w:rPr>
        <w:t xml:space="preserve">, </w:t>
      </w:r>
      <w:r w:rsidRPr="005B450B">
        <w:rPr>
          <w:rFonts w:ascii="Times New Roman" w:hAnsi="Times New Roman"/>
          <w:sz w:val="24"/>
          <w:szCs w:val="24"/>
        </w:rPr>
        <w:t>4 балла</w:t>
      </w:r>
      <w:r>
        <w:rPr>
          <w:rFonts w:ascii="Times New Roman" w:hAnsi="Times New Roman"/>
          <w:sz w:val="24"/>
          <w:szCs w:val="24"/>
        </w:rPr>
        <w:t xml:space="preserve">, </w:t>
      </w:r>
      <w:r w:rsidRPr="005B450B">
        <w:rPr>
          <w:rFonts w:ascii="Times New Roman" w:hAnsi="Times New Roman"/>
          <w:sz w:val="24"/>
          <w:szCs w:val="24"/>
        </w:rPr>
        <w:t>5 баллов</w:t>
      </w:r>
    </w:p>
    <w:p w:rsidR="00A54BE9" w:rsidRPr="005B450B" w:rsidRDefault="00A54BE9" w:rsidP="00A54BE9">
      <w:pPr>
        <w:spacing w:after="0" w:line="240" w:lineRule="auto"/>
        <w:rPr>
          <w:rFonts w:ascii="Times New Roman" w:hAnsi="Times New Roman"/>
          <w:sz w:val="24"/>
          <w:szCs w:val="24"/>
        </w:rPr>
      </w:pPr>
      <w:r w:rsidRPr="005B450B">
        <w:rPr>
          <w:rFonts w:ascii="Times New Roman" w:hAnsi="Times New Roman"/>
          <w:sz w:val="24"/>
          <w:szCs w:val="24"/>
        </w:rPr>
        <w:t>4. Как Вы оцениваете удобство пользования электронными сервисами библиотеки (сайт, доступ к электронным базам данных, доступ в интернет и др.) *</w:t>
      </w:r>
    </w:p>
    <w:p w:rsidR="00A54BE9" w:rsidRPr="005B450B" w:rsidRDefault="00A54BE9" w:rsidP="00A54BE9">
      <w:pPr>
        <w:spacing w:after="120" w:line="240" w:lineRule="auto"/>
        <w:ind w:left="567"/>
        <w:rPr>
          <w:rFonts w:ascii="Times New Roman" w:hAnsi="Times New Roman"/>
          <w:sz w:val="24"/>
          <w:szCs w:val="24"/>
        </w:rPr>
      </w:pPr>
      <w:r w:rsidRPr="005B450B">
        <w:rPr>
          <w:rFonts w:ascii="Times New Roman" w:hAnsi="Times New Roman"/>
          <w:sz w:val="24"/>
          <w:szCs w:val="24"/>
        </w:rPr>
        <w:t>1 балл</w:t>
      </w:r>
      <w:r>
        <w:rPr>
          <w:rFonts w:ascii="Times New Roman" w:hAnsi="Times New Roman"/>
          <w:sz w:val="24"/>
          <w:szCs w:val="24"/>
        </w:rPr>
        <w:t xml:space="preserve">, </w:t>
      </w:r>
      <w:r w:rsidRPr="005B450B">
        <w:rPr>
          <w:rFonts w:ascii="Times New Roman" w:hAnsi="Times New Roman"/>
          <w:sz w:val="24"/>
          <w:szCs w:val="24"/>
        </w:rPr>
        <w:t>2 балла</w:t>
      </w:r>
      <w:r>
        <w:rPr>
          <w:rFonts w:ascii="Times New Roman" w:hAnsi="Times New Roman"/>
          <w:sz w:val="24"/>
          <w:szCs w:val="24"/>
        </w:rPr>
        <w:t xml:space="preserve">, </w:t>
      </w:r>
      <w:r w:rsidRPr="005B450B">
        <w:rPr>
          <w:rFonts w:ascii="Times New Roman" w:hAnsi="Times New Roman"/>
          <w:sz w:val="24"/>
          <w:szCs w:val="24"/>
        </w:rPr>
        <w:t>3 балла</w:t>
      </w:r>
      <w:r>
        <w:rPr>
          <w:rFonts w:ascii="Times New Roman" w:hAnsi="Times New Roman"/>
          <w:sz w:val="24"/>
          <w:szCs w:val="24"/>
        </w:rPr>
        <w:t xml:space="preserve">, </w:t>
      </w:r>
      <w:r w:rsidRPr="005B450B">
        <w:rPr>
          <w:rFonts w:ascii="Times New Roman" w:hAnsi="Times New Roman"/>
          <w:sz w:val="24"/>
          <w:szCs w:val="24"/>
        </w:rPr>
        <w:t>4 балла</w:t>
      </w:r>
      <w:r>
        <w:rPr>
          <w:rFonts w:ascii="Times New Roman" w:hAnsi="Times New Roman"/>
          <w:sz w:val="24"/>
          <w:szCs w:val="24"/>
        </w:rPr>
        <w:t xml:space="preserve">, </w:t>
      </w:r>
      <w:r w:rsidRPr="005B450B">
        <w:rPr>
          <w:rFonts w:ascii="Times New Roman" w:hAnsi="Times New Roman"/>
          <w:sz w:val="24"/>
          <w:szCs w:val="24"/>
        </w:rPr>
        <w:t>5 баллов</w:t>
      </w:r>
    </w:p>
    <w:p w:rsidR="00A54BE9" w:rsidRPr="005B450B" w:rsidRDefault="00A54BE9" w:rsidP="00A54BE9">
      <w:pPr>
        <w:spacing w:after="0" w:line="240" w:lineRule="auto"/>
        <w:rPr>
          <w:rFonts w:ascii="Times New Roman" w:hAnsi="Times New Roman"/>
          <w:sz w:val="24"/>
          <w:szCs w:val="24"/>
        </w:rPr>
      </w:pPr>
      <w:r w:rsidRPr="005B450B">
        <w:rPr>
          <w:rFonts w:ascii="Times New Roman" w:hAnsi="Times New Roman"/>
          <w:sz w:val="24"/>
          <w:szCs w:val="24"/>
        </w:rPr>
        <w:t xml:space="preserve">5. Удобен ли для Вас график работы библиотек </w:t>
      </w:r>
      <w:proofErr w:type="gramStart"/>
      <w:r w:rsidRPr="005B450B">
        <w:rPr>
          <w:rFonts w:ascii="Times New Roman" w:hAnsi="Times New Roman"/>
          <w:sz w:val="24"/>
          <w:szCs w:val="24"/>
        </w:rPr>
        <w:t>г</w:t>
      </w:r>
      <w:proofErr w:type="gramEnd"/>
      <w:r w:rsidRPr="005B450B">
        <w:rPr>
          <w:rFonts w:ascii="Times New Roman" w:hAnsi="Times New Roman"/>
          <w:sz w:val="24"/>
          <w:szCs w:val="24"/>
        </w:rPr>
        <w:t>. Белово? *</w:t>
      </w:r>
    </w:p>
    <w:p w:rsidR="00A54BE9" w:rsidRPr="005B450B" w:rsidRDefault="00A54BE9" w:rsidP="00A54BE9">
      <w:pPr>
        <w:tabs>
          <w:tab w:val="left" w:pos="567"/>
        </w:tabs>
        <w:spacing w:after="120" w:line="240" w:lineRule="auto"/>
        <w:ind w:left="567"/>
        <w:rPr>
          <w:rFonts w:ascii="Times New Roman" w:hAnsi="Times New Roman"/>
          <w:sz w:val="24"/>
          <w:szCs w:val="24"/>
        </w:rPr>
      </w:pPr>
      <w:r w:rsidRPr="005B450B">
        <w:rPr>
          <w:rFonts w:ascii="Times New Roman" w:hAnsi="Times New Roman"/>
          <w:sz w:val="24"/>
          <w:szCs w:val="24"/>
        </w:rPr>
        <w:t>1 балл</w:t>
      </w:r>
      <w:r>
        <w:rPr>
          <w:rFonts w:ascii="Times New Roman" w:hAnsi="Times New Roman"/>
          <w:sz w:val="24"/>
          <w:szCs w:val="24"/>
        </w:rPr>
        <w:t xml:space="preserve">, </w:t>
      </w:r>
      <w:r w:rsidRPr="005B450B">
        <w:rPr>
          <w:rFonts w:ascii="Times New Roman" w:hAnsi="Times New Roman"/>
          <w:sz w:val="24"/>
          <w:szCs w:val="24"/>
        </w:rPr>
        <w:t>2 балла</w:t>
      </w:r>
      <w:r>
        <w:rPr>
          <w:rFonts w:ascii="Times New Roman" w:hAnsi="Times New Roman"/>
          <w:sz w:val="24"/>
          <w:szCs w:val="24"/>
        </w:rPr>
        <w:t xml:space="preserve">, </w:t>
      </w:r>
      <w:r w:rsidRPr="005B450B">
        <w:rPr>
          <w:rFonts w:ascii="Times New Roman" w:hAnsi="Times New Roman"/>
          <w:sz w:val="24"/>
          <w:szCs w:val="24"/>
        </w:rPr>
        <w:t>3 балла</w:t>
      </w:r>
      <w:r>
        <w:rPr>
          <w:rFonts w:ascii="Times New Roman" w:hAnsi="Times New Roman"/>
          <w:sz w:val="24"/>
          <w:szCs w:val="24"/>
        </w:rPr>
        <w:t xml:space="preserve">, </w:t>
      </w:r>
      <w:r w:rsidRPr="005B450B">
        <w:rPr>
          <w:rFonts w:ascii="Times New Roman" w:hAnsi="Times New Roman"/>
          <w:sz w:val="24"/>
          <w:szCs w:val="24"/>
        </w:rPr>
        <w:t>4 балла</w:t>
      </w:r>
      <w:r>
        <w:rPr>
          <w:rFonts w:ascii="Times New Roman" w:hAnsi="Times New Roman"/>
          <w:sz w:val="24"/>
          <w:szCs w:val="24"/>
        </w:rPr>
        <w:t xml:space="preserve">, </w:t>
      </w:r>
      <w:r w:rsidRPr="005B450B">
        <w:rPr>
          <w:rFonts w:ascii="Times New Roman" w:hAnsi="Times New Roman"/>
          <w:sz w:val="24"/>
          <w:szCs w:val="24"/>
        </w:rPr>
        <w:t>5 баллов</w:t>
      </w:r>
      <w:r>
        <w:rPr>
          <w:rFonts w:ascii="Times New Roman" w:hAnsi="Times New Roman"/>
          <w:sz w:val="24"/>
          <w:szCs w:val="24"/>
        </w:rPr>
        <w:t xml:space="preserve">, </w:t>
      </w:r>
      <w:r w:rsidRPr="005B450B">
        <w:rPr>
          <w:rFonts w:ascii="Times New Roman" w:hAnsi="Times New Roman"/>
          <w:sz w:val="24"/>
          <w:szCs w:val="24"/>
        </w:rPr>
        <w:t>6 баллов</w:t>
      </w:r>
      <w:r>
        <w:rPr>
          <w:rFonts w:ascii="Times New Roman" w:hAnsi="Times New Roman"/>
          <w:sz w:val="24"/>
          <w:szCs w:val="24"/>
        </w:rPr>
        <w:t xml:space="preserve">, </w:t>
      </w:r>
      <w:r w:rsidRPr="005B450B">
        <w:rPr>
          <w:rFonts w:ascii="Times New Roman" w:hAnsi="Times New Roman"/>
          <w:sz w:val="24"/>
          <w:szCs w:val="24"/>
        </w:rPr>
        <w:t>7 баллов</w:t>
      </w:r>
    </w:p>
    <w:p w:rsidR="00A54BE9" w:rsidRPr="005B450B" w:rsidRDefault="00A54BE9" w:rsidP="00A54BE9">
      <w:pPr>
        <w:spacing w:after="0" w:line="240" w:lineRule="auto"/>
        <w:rPr>
          <w:rFonts w:ascii="Times New Roman" w:hAnsi="Times New Roman"/>
          <w:sz w:val="24"/>
          <w:szCs w:val="24"/>
        </w:rPr>
      </w:pPr>
      <w:r w:rsidRPr="005B450B">
        <w:rPr>
          <w:rFonts w:ascii="Times New Roman" w:hAnsi="Times New Roman"/>
          <w:sz w:val="24"/>
          <w:szCs w:val="24"/>
        </w:rPr>
        <w:t>6. Как Вы оцениваете простоту/удобство электронного каталога? *</w:t>
      </w:r>
    </w:p>
    <w:p w:rsidR="00A54BE9" w:rsidRPr="005B450B" w:rsidRDefault="00A54BE9" w:rsidP="00A54BE9">
      <w:pPr>
        <w:tabs>
          <w:tab w:val="left" w:pos="567"/>
        </w:tabs>
        <w:spacing w:after="120" w:line="240" w:lineRule="auto"/>
        <w:ind w:left="567"/>
        <w:rPr>
          <w:rFonts w:ascii="Times New Roman" w:hAnsi="Times New Roman"/>
          <w:sz w:val="24"/>
          <w:szCs w:val="24"/>
        </w:rPr>
      </w:pPr>
      <w:r w:rsidRPr="005B450B">
        <w:rPr>
          <w:rFonts w:ascii="Times New Roman" w:hAnsi="Times New Roman"/>
          <w:sz w:val="24"/>
          <w:szCs w:val="24"/>
        </w:rPr>
        <w:t>1 балл</w:t>
      </w:r>
      <w:r>
        <w:rPr>
          <w:rFonts w:ascii="Times New Roman" w:hAnsi="Times New Roman"/>
          <w:sz w:val="24"/>
          <w:szCs w:val="24"/>
        </w:rPr>
        <w:t xml:space="preserve">, </w:t>
      </w:r>
      <w:r w:rsidRPr="005B450B">
        <w:rPr>
          <w:rFonts w:ascii="Times New Roman" w:hAnsi="Times New Roman"/>
          <w:sz w:val="24"/>
          <w:szCs w:val="24"/>
        </w:rPr>
        <w:t>2 балла</w:t>
      </w:r>
      <w:r>
        <w:rPr>
          <w:rFonts w:ascii="Times New Roman" w:hAnsi="Times New Roman"/>
          <w:sz w:val="24"/>
          <w:szCs w:val="24"/>
        </w:rPr>
        <w:t xml:space="preserve">, </w:t>
      </w:r>
      <w:r w:rsidRPr="005B450B">
        <w:rPr>
          <w:rFonts w:ascii="Times New Roman" w:hAnsi="Times New Roman"/>
          <w:sz w:val="24"/>
          <w:szCs w:val="24"/>
        </w:rPr>
        <w:t>3 балла</w:t>
      </w:r>
      <w:r>
        <w:rPr>
          <w:rFonts w:ascii="Times New Roman" w:hAnsi="Times New Roman"/>
          <w:sz w:val="24"/>
          <w:szCs w:val="24"/>
        </w:rPr>
        <w:t xml:space="preserve">, </w:t>
      </w:r>
      <w:r w:rsidRPr="005B450B">
        <w:rPr>
          <w:rFonts w:ascii="Times New Roman" w:hAnsi="Times New Roman"/>
          <w:sz w:val="24"/>
          <w:szCs w:val="24"/>
        </w:rPr>
        <w:t>4 балла</w:t>
      </w:r>
      <w:r>
        <w:rPr>
          <w:rFonts w:ascii="Times New Roman" w:hAnsi="Times New Roman"/>
          <w:sz w:val="24"/>
          <w:szCs w:val="24"/>
        </w:rPr>
        <w:t xml:space="preserve">, </w:t>
      </w:r>
      <w:r w:rsidRPr="005B450B">
        <w:rPr>
          <w:rFonts w:ascii="Times New Roman" w:hAnsi="Times New Roman"/>
          <w:sz w:val="24"/>
          <w:szCs w:val="24"/>
        </w:rPr>
        <w:t>5 баллов</w:t>
      </w:r>
      <w:r>
        <w:rPr>
          <w:rFonts w:ascii="Times New Roman" w:hAnsi="Times New Roman"/>
          <w:sz w:val="24"/>
          <w:szCs w:val="24"/>
        </w:rPr>
        <w:t xml:space="preserve">, </w:t>
      </w:r>
      <w:r w:rsidRPr="005B450B">
        <w:rPr>
          <w:rFonts w:ascii="Times New Roman" w:hAnsi="Times New Roman"/>
          <w:sz w:val="24"/>
          <w:szCs w:val="24"/>
        </w:rPr>
        <w:t>6 баллов</w:t>
      </w:r>
      <w:r>
        <w:rPr>
          <w:rFonts w:ascii="Times New Roman" w:hAnsi="Times New Roman"/>
          <w:sz w:val="24"/>
          <w:szCs w:val="24"/>
        </w:rPr>
        <w:t xml:space="preserve">, </w:t>
      </w:r>
      <w:r w:rsidRPr="005B450B">
        <w:rPr>
          <w:rFonts w:ascii="Times New Roman" w:hAnsi="Times New Roman"/>
          <w:sz w:val="24"/>
          <w:szCs w:val="24"/>
        </w:rPr>
        <w:t>7 баллов</w:t>
      </w:r>
    </w:p>
    <w:p w:rsidR="00A54BE9" w:rsidRPr="005B450B" w:rsidRDefault="00A54BE9" w:rsidP="00A54BE9">
      <w:pPr>
        <w:spacing w:after="0" w:line="240" w:lineRule="auto"/>
        <w:rPr>
          <w:rFonts w:ascii="Times New Roman" w:hAnsi="Times New Roman"/>
          <w:sz w:val="24"/>
          <w:szCs w:val="24"/>
        </w:rPr>
      </w:pPr>
      <w:r w:rsidRPr="005B450B">
        <w:rPr>
          <w:rFonts w:ascii="Times New Roman" w:hAnsi="Times New Roman"/>
          <w:sz w:val="24"/>
          <w:szCs w:val="24"/>
        </w:rPr>
        <w:t>7. Оцените доброжелательность, вежливость и компетентность сотрудников библиотеки *</w:t>
      </w:r>
    </w:p>
    <w:p w:rsidR="00A54BE9" w:rsidRPr="005B450B" w:rsidRDefault="00A54BE9" w:rsidP="00A54BE9">
      <w:pPr>
        <w:tabs>
          <w:tab w:val="left" w:pos="567"/>
        </w:tabs>
        <w:spacing w:after="120" w:line="240" w:lineRule="auto"/>
        <w:ind w:left="567"/>
        <w:rPr>
          <w:rFonts w:ascii="Times New Roman" w:hAnsi="Times New Roman"/>
          <w:sz w:val="24"/>
          <w:szCs w:val="24"/>
        </w:rPr>
      </w:pPr>
      <w:r w:rsidRPr="005B450B">
        <w:rPr>
          <w:rFonts w:ascii="Times New Roman" w:hAnsi="Times New Roman"/>
          <w:sz w:val="24"/>
          <w:szCs w:val="24"/>
        </w:rPr>
        <w:t>1 балл</w:t>
      </w:r>
      <w:r>
        <w:rPr>
          <w:rFonts w:ascii="Times New Roman" w:hAnsi="Times New Roman"/>
          <w:sz w:val="24"/>
          <w:szCs w:val="24"/>
        </w:rPr>
        <w:t xml:space="preserve">, </w:t>
      </w:r>
      <w:r w:rsidRPr="005B450B">
        <w:rPr>
          <w:rFonts w:ascii="Times New Roman" w:hAnsi="Times New Roman"/>
          <w:sz w:val="24"/>
          <w:szCs w:val="24"/>
        </w:rPr>
        <w:t>2 балла</w:t>
      </w:r>
      <w:r>
        <w:rPr>
          <w:rFonts w:ascii="Times New Roman" w:hAnsi="Times New Roman"/>
          <w:sz w:val="24"/>
          <w:szCs w:val="24"/>
        </w:rPr>
        <w:t xml:space="preserve">, </w:t>
      </w:r>
      <w:r w:rsidRPr="005B450B">
        <w:rPr>
          <w:rFonts w:ascii="Times New Roman" w:hAnsi="Times New Roman"/>
          <w:sz w:val="24"/>
          <w:szCs w:val="24"/>
        </w:rPr>
        <w:t>3 балла</w:t>
      </w:r>
      <w:r>
        <w:rPr>
          <w:rFonts w:ascii="Times New Roman" w:hAnsi="Times New Roman"/>
          <w:sz w:val="24"/>
          <w:szCs w:val="24"/>
        </w:rPr>
        <w:t xml:space="preserve">, </w:t>
      </w:r>
      <w:r w:rsidRPr="005B450B">
        <w:rPr>
          <w:rFonts w:ascii="Times New Roman" w:hAnsi="Times New Roman"/>
          <w:sz w:val="24"/>
          <w:szCs w:val="24"/>
        </w:rPr>
        <w:t>4 балла</w:t>
      </w:r>
      <w:r>
        <w:rPr>
          <w:rFonts w:ascii="Times New Roman" w:hAnsi="Times New Roman"/>
          <w:sz w:val="24"/>
          <w:szCs w:val="24"/>
        </w:rPr>
        <w:t xml:space="preserve">, </w:t>
      </w:r>
      <w:r w:rsidRPr="005B450B">
        <w:rPr>
          <w:rFonts w:ascii="Times New Roman" w:hAnsi="Times New Roman"/>
          <w:sz w:val="24"/>
          <w:szCs w:val="24"/>
        </w:rPr>
        <w:t>5 баллов</w:t>
      </w:r>
      <w:r>
        <w:rPr>
          <w:rFonts w:ascii="Times New Roman" w:hAnsi="Times New Roman"/>
          <w:sz w:val="24"/>
          <w:szCs w:val="24"/>
        </w:rPr>
        <w:t xml:space="preserve">, </w:t>
      </w:r>
      <w:r w:rsidRPr="005B450B">
        <w:rPr>
          <w:rFonts w:ascii="Times New Roman" w:hAnsi="Times New Roman"/>
          <w:sz w:val="24"/>
          <w:szCs w:val="24"/>
        </w:rPr>
        <w:t>6 баллов</w:t>
      </w:r>
      <w:r>
        <w:rPr>
          <w:rFonts w:ascii="Times New Roman" w:hAnsi="Times New Roman"/>
          <w:sz w:val="24"/>
          <w:szCs w:val="24"/>
        </w:rPr>
        <w:t xml:space="preserve">, </w:t>
      </w:r>
      <w:r w:rsidRPr="005B450B">
        <w:rPr>
          <w:rFonts w:ascii="Times New Roman" w:hAnsi="Times New Roman"/>
          <w:sz w:val="24"/>
          <w:szCs w:val="24"/>
        </w:rPr>
        <w:t>7 баллов</w:t>
      </w:r>
    </w:p>
    <w:p w:rsidR="00A54BE9" w:rsidRPr="005B450B" w:rsidRDefault="00A54BE9" w:rsidP="00A54BE9">
      <w:pPr>
        <w:spacing w:after="0" w:line="240" w:lineRule="auto"/>
        <w:rPr>
          <w:rFonts w:ascii="Times New Roman" w:hAnsi="Times New Roman"/>
          <w:sz w:val="24"/>
          <w:szCs w:val="24"/>
        </w:rPr>
      </w:pPr>
      <w:r w:rsidRPr="005B450B">
        <w:rPr>
          <w:rFonts w:ascii="Times New Roman" w:hAnsi="Times New Roman"/>
          <w:sz w:val="24"/>
          <w:szCs w:val="24"/>
        </w:rPr>
        <w:t>8. Как Вы оцениваете работу библиотеки в целом? (насколько Вы удовлетворены посещением) *</w:t>
      </w:r>
    </w:p>
    <w:p w:rsidR="00A54BE9" w:rsidRPr="005B450B" w:rsidRDefault="00A54BE9" w:rsidP="00A54BE9">
      <w:pPr>
        <w:tabs>
          <w:tab w:val="left" w:pos="567"/>
        </w:tabs>
        <w:spacing w:after="120" w:line="240" w:lineRule="auto"/>
        <w:ind w:left="567"/>
        <w:rPr>
          <w:rFonts w:ascii="Times New Roman" w:hAnsi="Times New Roman"/>
          <w:sz w:val="24"/>
          <w:szCs w:val="24"/>
        </w:rPr>
      </w:pPr>
      <w:r w:rsidRPr="005B450B">
        <w:rPr>
          <w:rFonts w:ascii="Times New Roman" w:hAnsi="Times New Roman"/>
          <w:sz w:val="24"/>
          <w:szCs w:val="24"/>
        </w:rPr>
        <w:t>1 балл</w:t>
      </w:r>
      <w:r>
        <w:rPr>
          <w:rFonts w:ascii="Times New Roman" w:hAnsi="Times New Roman"/>
          <w:sz w:val="24"/>
          <w:szCs w:val="24"/>
        </w:rPr>
        <w:t xml:space="preserve">, </w:t>
      </w:r>
      <w:r w:rsidRPr="005B450B">
        <w:rPr>
          <w:rFonts w:ascii="Times New Roman" w:hAnsi="Times New Roman"/>
          <w:sz w:val="24"/>
          <w:szCs w:val="24"/>
        </w:rPr>
        <w:t>2 балла</w:t>
      </w:r>
      <w:r>
        <w:rPr>
          <w:rFonts w:ascii="Times New Roman" w:hAnsi="Times New Roman"/>
          <w:sz w:val="24"/>
          <w:szCs w:val="24"/>
        </w:rPr>
        <w:t xml:space="preserve">, </w:t>
      </w:r>
      <w:r w:rsidRPr="005B450B">
        <w:rPr>
          <w:rFonts w:ascii="Times New Roman" w:hAnsi="Times New Roman"/>
          <w:sz w:val="24"/>
          <w:szCs w:val="24"/>
        </w:rPr>
        <w:t>3 балла</w:t>
      </w:r>
      <w:r>
        <w:rPr>
          <w:rFonts w:ascii="Times New Roman" w:hAnsi="Times New Roman"/>
          <w:sz w:val="24"/>
          <w:szCs w:val="24"/>
        </w:rPr>
        <w:t xml:space="preserve">, </w:t>
      </w:r>
      <w:r w:rsidRPr="005B450B">
        <w:rPr>
          <w:rFonts w:ascii="Times New Roman" w:hAnsi="Times New Roman"/>
          <w:sz w:val="24"/>
          <w:szCs w:val="24"/>
        </w:rPr>
        <w:t>4 балла</w:t>
      </w:r>
      <w:r>
        <w:rPr>
          <w:rFonts w:ascii="Times New Roman" w:hAnsi="Times New Roman"/>
          <w:sz w:val="24"/>
          <w:szCs w:val="24"/>
        </w:rPr>
        <w:t xml:space="preserve">, </w:t>
      </w:r>
      <w:r w:rsidRPr="005B450B">
        <w:rPr>
          <w:rFonts w:ascii="Times New Roman" w:hAnsi="Times New Roman"/>
          <w:sz w:val="24"/>
          <w:szCs w:val="24"/>
        </w:rPr>
        <w:t>5 баллов</w:t>
      </w:r>
    </w:p>
    <w:p w:rsidR="00A54BE9" w:rsidRPr="005B450B" w:rsidRDefault="00A54BE9" w:rsidP="00A54BE9">
      <w:pPr>
        <w:spacing w:after="0" w:line="240" w:lineRule="auto"/>
        <w:rPr>
          <w:rFonts w:ascii="Times New Roman" w:hAnsi="Times New Roman"/>
          <w:sz w:val="24"/>
          <w:szCs w:val="24"/>
        </w:rPr>
      </w:pPr>
      <w:r w:rsidRPr="005B450B">
        <w:rPr>
          <w:rFonts w:ascii="Times New Roman" w:hAnsi="Times New Roman"/>
          <w:sz w:val="24"/>
          <w:szCs w:val="24"/>
        </w:rPr>
        <w:t>9. Оцените уровень информирования читателей о новых поступлениях *</w:t>
      </w:r>
    </w:p>
    <w:p w:rsidR="00A54BE9" w:rsidRPr="005B450B" w:rsidRDefault="00A54BE9" w:rsidP="00A54BE9">
      <w:pPr>
        <w:tabs>
          <w:tab w:val="left" w:pos="567"/>
        </w:tabs>
        <w:spacing w:after="120" w:line="240" w:lineRule="auto"/>
        <w:ind w:left="426" w:firstLine="141"/>
        <w:rPr>
          <w:rFonts w:ascii="Times New Roman" w:hAnsi="Times New Roman"/>
          <w:sz w:val="24"/>
          <w:szCs w:val="24"/>
        </w:rPr>
      </w:pPr>
      <w:proofErr w:type="gramStart"/>
      <w:r w:rsidRPr="005B450B">
        <w:rPr>
          <w:rFonts w:ascii="Times New Roman" w:hAnsi="Times New Roman"/>
          <w:sz w:val="24"/>
          <w:szCs w:val="24"/>
        </w:rPr>
        <w:t>1 балл</w:t>
      </w:r>
      <w:r>
        <w:rPr>
          <w:rFonts w:ascii="Times New Roman" w:hAnsi="Times New Roman"/>
          <w:sz w:val="24"/>
          <w:szCs w:val="24"/>
        </w:rPr>
        <w:t xml:space="preserve">, </w:t>
      </w:r>
      <w:r w:rsidRPr="005B450B">
        <w:rPr>
          <w:rFonts w:ascii="Times New Roman" w:hAnsi="Times New Roman"/>
          <w:sz w:val="24"/>
          <w:szCs w:val="24"/>
        </w:rPr>
        <w:t>2 балла</w:t>
      </w:r>
      <w:r>
        <w:rPr>
          <w:rFonts w:ascii="Times New Roman" w:hAnsi="Times New Roman"/>
          <w:sz w:val="24"/>
          <w:szCs w:val="24"/>
        </w:rPr>
        <w:t xml:space="preserve">, </w:t>
      </w:r>
      <w:r w:rsidRPr="005B450B">
        <w:rPr>
          <w:rFonts w:ascii="Times New Roman" w:hAnsi="Times New Roman"/>
          <w:sz w:val="24"/>
          <w:szCs w:val="24"/>
        </w:rPr>
        <w:t>3 балла</w:t>
      </w:r>
      <w:r>
        <w:rPr>
          <w:rFonts w:ascii="Times New Roman" w:hAnsi="Times New Roman"/>
          <w:sz w:val="24"/>
          <w:szCs w:val="24"/>
        </w:rPr>
        <w:t xml:space="preserve">, </w:t>
      </w:r>
      <w:r w:rsidRPr="005B450B">
        <w:rPr>
          <w:rFonts w:ascii="Times New Roman" w:hAnsi="Times New Roman"/>
          <w:sz w:val="24"/>
          <w:szCs w:val="24"/>
        </w:rPr>
        <w:t>4 балла</w:t>
      </w:r>
      <w:r>
        <w:rPr>
          <w:rFonts w:ascii="Times New Roman" w:hAnsi="Times New Roman"/>
          <w:sz w:val="24"/>
          <w:szCs w:val="24"/>
        </w:rPr>
        <w:t xml:space="preserve">, </w:t>
      </w:r>
      <w:r w:rsidRPr="005B450B">
        <w:rPr>
          <w:rFonts w:ascii="Times New Roman" w:hAnsi="Times New Roman"/>
          <w:sz w:val="24"/>
          <w:szCs w:val="24"/>
        </w:rPr>
        <w:t>5 баллов</w:t>
      </w:r>
      <w:r>
        <w:rPr>
          <w:rFonts w:ascii="Times New Roman" w:hAnsi="Times New Roman"/>
          <w:sz w:val="24"/>
          <w:szCs w:val="24"/>
        </w:rPr>
        <w:t xml:space="preserve">, </w:t>
      </w:r>
      <w:r w:rsidRPr="005B450B">
        <w:rPr>
          <w:rFonts w:ascii="Times New Roman" w:hAnsi="Times New Roman"/>
          <w:sz w:val="24"/>
          <w:szCs w:val="24"/>
        </w:rPr>
        <w:t>6 баллов</w:t>
      </w:r>
      <w:r>
        <w:rPr>
          <w:rFonts w:ascii="Times New Roman" w:hAnsi="Times New Roman"/>
          <w:sz w:val="24"/>
          <w:szCs w:val="24"/>
        </w:rPr>
        <w:t xml:space="preserve">, </w:t>
      </w:r>
      <w:r w:rsidRPr="005B450B">
        <w:rPr>
          <w:rFonts w:ascii="Times New Roman" w:hAnsi="Times New Roman"/>
          <w:sz w:val="24"/>
          <w:szCs w:val="24"/>
        </w:rPr>
        <w:t>7 баллов</w:t>
      </w:r>
      <w:r>
        <w:rPr>
          <w:rFonts w:ascii="Times New Roman" w:hAnsi="Times New Roman"/>
          <w:sz w:val="24"/>
          <w:szCs w:val="24"/>
        </w:rPr>
        <w:t xml:space="preserve">, </w:t>
      </w:r>
      <w:r w:rsidRPr="005B450B">
        <w:rPr>
          <w:rFonts w:ascii="Times New Roman" w:hAnsi="Times New Roman"/>
          <w:sz w:val="24"/>
          <w:szCs w:val="24"/>
        </w:rPr>
        <w:t>8 баллов</w:t>
      </w:r>
      <w:r>
        <w:rPr>
          <w:rFonts w:ascii="Times New Roman" w:hAnsi="Times New Roman"/>
          <w:sz w:val="24"/>
          <w:szCs w:val="24"/>
        </w:rPr>
        <w:t xml:space="preserve">, </w:t>
      </w:r>
      <w:r w:rsidRPr="005B450B">
        <w:rPr>
          <w:rFonts w:ascii="Times New Roman" w:hAnsi="Times New Roman"/>
          <w:sz w:val="24"/>
          <w:szCs w:val="24"/>
        </w:rPr>
        <w:t>9 баллов</w:t>
      </w:r>
      <w:r>
        <w:rPr>
          <w:rFonts w:ascii="Times New Roman" w:hAnsi="Times New Roman"/>
          <w:sz w:val="24"/>
          <w:szCs w:val="24"/>
        </w:rPr>
        <w:t xml:space="preserve">, </w:t>
      </w:r>
      <w:r w:rsidRPr="005B450B">
        <w:rPr>
          <w:rFonts w:ascii="Times New Roman" w:hAnsi="Times New Roman"/>
          <w:sz w:val="24"/>
          <w:szCs w:val="24"/>
        </w:rPr>
        <w:t>10 баллов</w:t>
      </w:r>
      <w:proofErr w:type="gramEnd"/>
    </w:p>
    <w:p w:rsidR="00A54BE9" w:rsidRPr="005B450B" w:rsidRDefault="00A54BE9" w:rsidP="00A54BE9">
      <w:pPr>
        <w:spacing w:after="0" w:line="240" w:lineRule="auto"/>
        <w:rPr>
          <w:rFonts w:ascii="Times New Roman" w:hAnsi="Times New Roman"/>
          <w:sz w:val="24"/>
          <w:szCs w:val="24"/>
        </w:rPr>
      </w:pPr>
      <w:r w:rsidRPr="005B450B">
        <w:rPr>
          <w:rFonts w:ascii="Times New Roman" w:hAnsi="Times New Roman"/>
          <w:sz w:val="24"/>
          <w:szCs w:val="24"/>
        </w:rPr>
        <w:t>Возраст *</w:t>
      </w:r>
    </w:p>
    <w:p w:rsidR="00A54BE9" w:rsidRPr="005B450B" w:rsidRDefault="00A54BE9" w:rsidP="00A54BE9">
      <w:pPr>
        <w:tabs>
          <w:tab w:val="left" w:pos="567"/>
        </w:tabs>
        <w:spacing w:after="0" w:line="240" w:lineRule="auto"/>
        <w:ind w:left="567"/>
        <w:rPr>
          <w:rFonts w:ascii="Times New Roman" w:hAnsi="Times New Roman"/>
          <w:sz w:val="24"/>
          <w:szCs w:val="24"/>
        </w:rPr>
      </w:pPr>
      <w:r w:rsidRPr="005B450B">
        <w:rPr>
          <w:rFonts w:ascii="Times New Roman" w:hAnsi="Times New Roman"/>
          <w:sz w:val="24"/>
          <w:szCs w:val="24"/>
        </w:rPr>
        <w:t>До 18 лет</w:t>
      </w:r>
    </w:p>
    <w:p w:rsidR="00A54BE9" w:rsidRPr="005B450B" w:rsidRDefault="00A54BE9" w:rsidP="00A54BE9">
      <w:pPr>
        <w:tabs>
          <w:tab w:val="left" w:pos="567"/>
        </w:tabs>
        <w:spacing w:after="0" w:line="240" w:lineRule="auto"/>
        <w:ind w:left="567"/>
        <w:rPr>
          <w:rFonts w:ascii="Times New Roman" w:hAnsi="Times New Roman"/>
          <w:sz w:val="24"/>
          <w:szCs w:val="24"/>
        </w:rPr>
      </w:pPr>
      <w:r w:rsidRPr="005B450B">
        <w:rPr>
          <w:rFonts w:ascii="Times New Roman" w:hAnsi="Times New Roman"/>
          <w:sz w:val="24"/>
          <w:szCs w:val="24"/>
        </w:rPr>
        <w:t>19 – 30 лет</w:t>
      </w:r>
    </w:p>
    <w:p w:rsidR="00A54BE9" w:rsidRPr="005B450B" w:rsidRDefault="00A54BE9" w:rsidP="00A54BE9">
      <w:pPr>
        <w:tabs>
          <w:tab w:val="left" w:pos="567"/>
        </w:tabs>
        <w:spacing w:after="0" w:line="240" w:lineRule="auto"/>
        <w:ind w:left="567"/>
        <w:rPr>
          <w:rFonts w:ascii="Times New Roman" w:hAnsi="Times New Roman"/>
          <w:sz w:val="24"/>
          <w:szCs w:val="24"/>
        </w:rPr>
      </w:pPr>
      <w:r w:rsidRPr="005B450B">
        <w:rPr>
          <w:rFonts w:ascii="Times New Roman" w:hAnsi="Times New Roman"/>
          <w:sz w:val="24"/>
          <w:szCs w:val="24"/>
        </w:rPr>
        <w:t>31- 40 лет</w:t>
      </w:r>
    </w:p>
    <w:p w:rsidR="00A54BE9" w:rsidRPr="005B450B" w:rsidRDefault="00A54BE9" w:rsidP="00A54BE9">
      <w:pPr>
        <w:tabs>
          <w:tab w:val="left" w:pos="567"/>
        </w:tabs>
        <w:spacing w:after="0" w:line="240" w:lineRule="auto"/>
        <w:ind w:left="567"/>
        <w:rPr>
          <w:rFonts w:ascii="Times New Roman" w:hAnsi="Times New Roman"/>
          <w:sz w:val="24"/>
          <w:szCs w:val="24"/>
        </w:rPr>
      </w:pPr>
      <w:r w:rsidRPr="005B450B">
        <w:rPr>
          <w:rFonts w:ascii="Times New Roman" w:hAnsi="Times New Roman"/>
          <w:sz w:val="24"/>
          <w:szCs w:val="24"/>
        </w:rPr>
        <w:t>41-50 лет</w:t>
      </w:r>
    </w:p>
    <w:p w:rsidR="00A54BE9" w:rsidRPr="005B450B" w:rsidRDefault="00A54BE9" w:rsidP="00A54BE9">
      <w:pPr>
        <w:tabs>
          <w:tab w:val="left" w:pos="567"/>
        </w:tabs>
        <w:spacing w:after="0" w:line="240" w:lineRule="auto"/>
        <w:ind w:left="567"/>
        <w:rPr>
          <w:rFonts w:ascii="Times New Roman" w:hAnsi="Times New Roman"/>
          <w:sz w:val="24"/>
          <w:szCs w:val="24"/>
        </w:rPr>
      </w:pPr>
      <w:r w:rsidRPr="005B450B">
        <w:rPr>
          <w:rFonts w:ascii="Times New Roman" w:hAnsi="Times New Roman"/>
          <w:sz w:val="24"/>
          <w:szCs w:val="24"/>
        </w:rPr>
        <w:t>51 – 60 лет</w:t>
      </w:r>
    </w:p>
    <w:p w:rsidR="00A54BE9" w:rsidRPr="005B450B" w:rsidRDefault="00A54BE9" w:rsidP="00A54BE9">
      <w:pPr>
        <w:tabs>
          <w:tab w:val="left" w:pos="567"/>
        </w:tabs>
        <w:spacing w:after="0" w:line="240" w:lineRule="auto"/>
        <w:ind w:left="567"/>
        <w:rPr>
          <w:rFonts w:ascii="Times New Roman" w:hAnsi="Times New Roman"/>
          <w:sz w:val="24"/>
          <w:szCs w:val="24"/>
        </w:rPr>
      </w:pPr>
      <w:r w:rsidRPr="005B450B">
        <w:rPr>
          <w:rFonts w:ascii="Times New Roman" w:hAnsi="Times New Roman"/>
          <w:sz w:val="24"/>
          <w:szCs w:val="24"/>
        </w:rPr>
        <w:t>Более 60 лет</w:t>
      </w:r>
    </w:p>
    <w:p w:rsidR="00A54BE9" w:rsidRPr="005B450B" w:rsidRDefault="00A54BE9" w:rsidP="00A54BE9">
      <w:pPr>
        <w:spacing w:after="0" w:line="240" w:lineRule="auto"/>
        <w:rPr>
          <w:rFonts w:ascii="Times New Roman" w:hAnsi="Times New Roman"/>
          <w:sz w:val="24"/>
          <w:szCs w:val="24"/>
        </w:rPr>
      </w:pPr>
      <w:r w:rsidRPr="005B450B">
        <w:rPr>
          <w:rFonts w:ascii="Times New Roman" w:hAnsi="Times New Roman"/>
          <w:sz w:val="24"/>
          <w:szCs w:val="24"/>
        </w:rPr>
        <w:t>Пол *</w:t>
      </w:r>
    </w:p>
    <w:p w:rsidR="00A54BE9" w:rsidRPr="005B450B" w:rsidRDefault="00A54BE9" w:rsidP="00A54BE9">
      <w:pPr>
        <w:tabs>
          <w:tab w:val="left" w:pos="567"/>
        </w:tabs>
        <w:spacing w:after="0" w:line="240" w:lineRule="auto"/>
        <w:ind w:left="567"/>
        <w:rPr>
          <w:rFonts w:ascii="Times New Roman" w:hAnsi="Times New Roman"/>
          <w:sz w:val="24"/>
          <w:szCs w:val="24"/>
        </w:rPr>
      </w:pPr>
      <w:r w:rsidRPr="005B450B">
        <w:rPr>
          <w:rFonts w:ascii="Times New Roman" w:hAnsi="Times New Roman"/>
          <w:sz w:val="24"/>
          <w:szCs w:val="24"/>
        </w:rPr>
        <w:t>Муж</w:t>
      </w:r>
    </w:p>
    <w:p w:rsidR="00A54BE9" w:rsidRPr="005B450B" w:rsidRDefault="00A54BE9" w:rsidP="00A54BE9">
      <w:pPr>
        <w:tabs>
          <w:tab w:val="left" w:pos="567"/>
        </w:tabs>
        <w:spacing w:after="0" w:line="240" w:lineRule="auto"/>
        <w:ind w:left="567"/>
        <w:rPr>
          <w:rFonts w:ascii="Times New Roman" w:hAnsi="Times New Roman"/>
          <w:sz w:val="24"/>
          <w:szCs w:val="24"/>
        </w:rPr>
      </w:pPr>
      <w:r w:rsidRPr="005B450B">
        <w:rPr>
          <w:rFonts w:ascii="Times New Roman" w:hAnsi="Times New Roman"/>
          <w:sz w:val="24"/>
          <w:szCs w:val="24"/>
        </w:rPr>
        <w:t>Жен</w:t>
      </w:r>
    </w:p>
    <w:p w:rsidR="00A54BE9" w:rsidRPr="005B450B" w:rsidRDefault="00A54BE9" w:rsidP="00A54BE9">
      <w:pPr>
        <w:spacing w:after="0" w:line="240" w:lineRule="auto"/>
        <w:rPr>
          <w:rFonts w:ascii="Times New Roman" w:hAnsi="Times New Roman"/>
          <w:sz w:val="24"/>
          <w:szCs w:val="24"/>
        </w:rPr>
      </w:pPr>
      <w:r w:rsidRPr="005B450B">
        <w:rPr>
          <w:rFonts w:ascii="Times New Roman" w:hAnsi="Times New Roman"/>
          <w:sz w:val="24"/>
          <w:szCs w:val="24"/>
        </w:rPr>
        <w:t>Социальный статус *</w:t>
      </w:r>
      <w:r>
        <w:rPr>
          <w:rFonts w:ascii="Times New Roman" w:hAnsi="Times New Roman"/>
          <w:sz w:val="24"/>
          <w:szCs w:val="24"/>
        </w:rPr>
        <w:t xml:space="preserve"> </w:t>
      </w:r>
      <w:r w:rsidRPr="005B450B">
        <w:rPr>
          <w:rFonts w:ascii="Times New Roman" w:hAnsi="Times New Roman"/>
          <w:sz w:val="24"/>
          <w:szCs w:val="24"/>
        </w:rPr>
        <w:t>Рабочий</w:t>
      </w:r>
      <w:r>
        <w:rPr>
          <w:rFonts w:ascii="Times New Roman" w:hAnsi="Times New Roman"/>
          <w:sz w:val="24"/>
          <w:szCs w:val="24"/>
        </w:rPr>
        <w:t xml:space="preserve">, </w:t>
      </w:r>
      <w:r w:rsidRPr="005B450B">
        <w:rPr>
          <w:rFonts w:ascii="Times New Roman" w:hAnsi="Times New Roman"/>
          <w:sz w:val="24"/>
          <w:szCs w:val="24"/>
        </w:rPr>
        <w:t>Служащий</w:t>
      </w:r>
      <w:r>
        <w:rPr>
          <w:rFonts w:ascii="Times New Roman" w:hAnsi="Times New Roman"/>
          <w:sz w:val="24"/>
          <w:szCs w:val="24"/>
        </w:rPr>
        <w:t xml:space="preserve">, </w:t>
      </w:r>
      <w:r w:rsidRPr="005B450B">
        <w:rPr>
          <w:rFonts w:ascii="Times New Roman" w:hAnsi="Times New Roman"/>
          <w:sz w:val="24"/>
          <w:szCs w:val="24"/>
        </w:rPr>
        <w:t>Пенсионер</w:t>
      </w:r>
      <w:r>
        <w:rPr>
          <w:rFonts w:ascii="Times New Roman" w:hAnsi="Times New Roman"/>
          <w:sz w:val="24"/>
          <w:szCs w:val="24"/>
        </w:rPr>
        <w:t xml:space="preserve">, </w:t>
      </w:r>
      <w:r w:rsidRPr="005B450B">
        <w:rPr>
          <w:rFonts w:ascii="Times New Roman" w:hAnsi="Times New Roman"/>
          <w:sz w:val="24"/>
          <w:szCs w:val="24"/>
        </w:rPr>
        <w:t>Студент</w:t>
      </w:r>
      <w:r>
        <w:rPr>
          <w:rFonts w:ascii="Times New Roman" w:hAnsi="Times New Roman"/>
          <w:sz w:val="24"/>
          <w:szCs w:val="24"/>
        </w:rPr>
        <w:t xml:space="preserve">, </w:t>
      </w:r>
      <w:r w:rsidRPr="005B450B">
        <w:rPr>
          <w:rFonts w:ascii="Times New Roman" w:hAnsi="Times New Roman"/>
          <w:sz w:val="24"/>
          <w:szCs w:val="24"/>
        </w:rPr>
        <w:t>Предприниматель</w:t>
      </w:r>
      <w:r>
        <w:rPr>
          <w:rFonts w:ascii="Times New Roman" w:hAnsi="Times New Roman"/>
          <w:sz w:val="24"/>
          <w:szCs w:val="24"/>
        </w:rPr>
        <w:t xml:space="preserve">, </w:t>
      </w:r>
      <w:r w:rsidRPr="005B450B">
        <w:rPr>
          <w:rFonts w:ascii="Times New Roman" w:hAnsi="Times New Roman"/>
          <w:sz w:val="24"/>
          <w:szCs w:val="24"/>
        </w:rPr>
        <w:t>Руководитель</w:t>
      </w:r>
      <w:r>
        <w:rPr>
          <w:rFonts w:ascii="Times New Roman" w:hAnsi="Times New Roman"/>
          <w:sz w:val="24"/>
          <w:szCs w:val="24"/>
        </w:rPr>
        <w:t xml:space="preserve">, </w:t>
      </w:r>
      <w:r w:rsidRPr="005B450B">
        <w:rPr>
          <w:rFonts w:ascii="Times New Roman" w:hAnsi="Times New Roman"/>
          <w:sz w:val="24"/>
          <w:szCs w:val="24"/>
        </w:rPr>
        <w:t>Обучающийся</w:t>
      </w:r>
      <w:r>
        <w:rPr>
          <w:rFonts w:ascii="Times New Roman" w:hAnsi="Times New Roman"/>
          <w:sz w:val="24"/>
          <w:szCs w:val="24"/>
        </w:rPr>
        <w:t xml:space="preserve">, </w:t>
      </w:r>
      <w:proofErr w:type="gramStart"/>
      <w:r w:rsidRPr="005B450B">
        <w:rPr>
          <w:rFonts w:ascii="Times New Roman" w:hAnsi="Times New Roman"/>
          <w:sz w:val="24"/>
          <w:szCs w:val="24"/>
        </w:rPr>
        <w:t>Другое</w:t>
      </w:r>
      <w:proofErr w:type="gramEnd"/>
      <w:r w:rsidRPr="005B450B">
        <w:rPr>
          <w:rFonts w:ascii="Times New Roman" w:hAnsi="Times New Roman"/>
          <w:sz w:val="24"/>
          <w:szCs w:val="24"/>
        </w:rPr>
        <w:t>:</w:t>
      </w:r>
      <w:r>
        <w:rPr>
          <w:rFonts w:ascii="Times New Roman" w:hAnsi="Times New Roman"/>
          <w:sz w:val="24"/>
          <w:szCs w:val="24"/>
        </w:rPr>
        <w:t>____________________</w:t>
      </w:r>
    </w:p>
    <w:p w:rsidR="00A54BE9" w:rsidRPr="002233C7" w:rsidRDefault="00A54BE9" w:rsidP="00A54BE9">
      <w:pPr>
        <w:spacing w:after="0" w:line="240" w:lineRule="auto"/>
        <w:jc w:val="center"/>
        <w:rPr>
          <w:rFonts w:ascii="Times New Roman" w:hAnsi="Times New Roman"/>
          <w:b/>
          <w:sz w:val="24"/>
          <w:szCs w:val="24"/>
        </w:rPr>
      </w:pPr>
      <w:r w:rsidRPr="002233C7">
        <w:rPr>
          <w:rFonts w:ascii="Times New Roman" w:hAnsi="Times New Roman"/>
          <w:b/>
          <w:sz w:val="24"/>
          <w:szCs w:val="24"/>
        </w:rPr>
        <w:lastRenderedPageBreak/>
        <w:t xml:space="preserve">Показатели информативности официального сайта муниципального учреждения </w:t>
      </w:r>
      <w:r>
        <w:rPr>
          <w:rFonts w:ascii="Times New Roman" w:hAnsi="Times New Roman"/>
          <w:b/>
          <w:sz w:val="24"/>
          <w:szCs w:val="24"/>
        </w:rPr>
        <w:t>«</w:t>
      </w:r>
      <w:r w:rsidRPr="002233C7">
        <w:rPr>
          <w:rFonts w:ascii="Times New Roman" w:hAnsi="Times New Roman"/>
          <w:b/>
          <w:sz w:val="24"/>
          <w:szCs w:val="24"/>
        </w:rPr>
        <w:t xml:space="preserve">Централизованная библиотечная система </w:t>
      </w:r>
      <w:proofErr w:type="gramStart"/>
      <w:r w:rsidRPr="002233C7">
        <w:rPr>
          <w:rFonts w:ascii="Times New Roman" w:hAnsi="Times New Roman"/>
          <w:b/>
          <w:sz w:val="24"/>
          <w:szCs w:val="24"/>
        </w:rPr>
        <w:t>г</w:t>
      </w:r>
      <w:proofErr w:type="gramEnd"/>
      <w:r w:rsidRPr="002233C7">
        <w:rPr>
          <w:rFonts w:ascii="Times New Roman" w:hAnsi="Times New Roman"/>
          <w:b/>
          <w:sz w:val="24"/>
          <w:szCs w:val="24"/>
        </w:rPr>
        <w:t>. Белово</w:t>
      </w:r>
      <w:r>
        <w:rPr>
          <w:rFonts w:ascii="Times New Roman" w:hAnsi="Times New Roman"/>
          <w:b/>
          <w:sz w:val="24"/>
          <w:szCs w:val="24"/>
        </w:rPr>
        <w:t>»</w:t>
      </w:r>
      <w:r w:rsidRPr="002233C7">
        <w:rPr>
          <w:rFonts w:ascii="Times New Roman" w:hAnsi="Times New Roman"/>
          <w:b/>
          <w:sz w:val="24"/>
          <w:szCs w:val="24"/>
        </w:rPr>
        <w:t xml:space="preserve"> </w:t>
      </w:r>
      <w:hyperlink r:id="rId120" w:history="1">
        <w:r w:rsidRPr="002233C7">
          <w:rPr>
            <w:rFonts w:ascii="Times New Roman" w:hAnsi="Times New Roman"/>
            <w:b/>
            <w:color w:val="0000FF"/>
            <w:sz w:val="24"/>
            <w:szCs w:val="24"/>
            <w:u w:val="single"/>
          </w:rPr>
          <w:t>http://belovo-lib.ru/</w:t>
        </w:r>
      </w:hyperlink>
    </w:p>
    <w:p w:rsidR="00A54BE9" w:rsidRDefault="00A54BE9" w:rsidP="00A54BE9">
      <w:pPr>
        <w:spacing w:after="0" w:line="240" w:lineRule="auto"/>
        <w:jc w:val="center"/>
        <w:rPr>
          <w:rFonts w:ascii="Times New Roman" w:hAnsi="Times New Roman"/>
          <w:sz w:val="24"/>
          <w:szCs w:val="24"/>
        </w:rPr>
      </w:pPr>
      <w:r w:rsidRPr="00F6253A">
        <w:rPr>
          <w:rFonts w:ascii="Times New Roman" w:hAnsi="Times New Roman"/>
          <w:sz w:val="24"/>
          <w:szCs w:val="24"/>
        </w:rPr>
        <w:t>Уважаемые пользователи!</w:t>
      </w:r>
    </w:p>
    <w:p w:rsidR="00A54BE9" w:rsidRPr="00F6253A" w:rsidRDefault="00A54BE9" w:rsidP="00A54BE9">
      <w:pPr>
        <w:spacing w:after="0" w:line="240" w:lineRule="auto"/>
        <w:jc w:val="center"/>
        <w:rPr>
          <w:rFonts w:ascii="Times New Roman" w:hAnsi="Times New Roman"/>
          <w:sz w:val="24"/>
          <w:szCs w:val="24"/>
        </w:rPr>
      </w:pPr>
      <w:r w:rsidRPr="00F6253A">
        <w:rPr>
          <w:rFonts w:ascii="Times New Roman" w:hAnsi="Times New Roman"/>
          <w:sz w:val="24"/>
          <w:szCs w:val="24"/>
        </w:rPr>
        <w:t xml:space="preserve">Ваша оценка сайта МУ </w:t>
      </w:r>
      <w:r>
        <w:rPr>
          <w:rFonts w:ascii="Times New Roman" w:hAnsi="Times New Roman"/>
          <w:sz w:val="24"/>
          <w:szCs w:val="24"/>
        </w:rPr>
        <w:t>«</w:t>
      </w:r>
      <w:r w:rsidRPr="00F6253A">
        <w:rPr>
          <w:rFonts w:ascii="Times New Roman" w:hAnsi="Times New Roman"/>
          <w:sz w:val="24"/>
          <w:szCs w:val="24"/>
        </w:rPr>
        <w:t>ЦБС г. Белово</w:t>
      </w:r>
      <w:r>
        <w:rPr>
          <w:rFonts w:ascii="Times New Roman" w:hAnsi="Times New Roman"/>
          <w:sz w:val="24"/>
          <w:szCs w:val="24"/>
        </w:rPr>
        <w:t>»</w:t>
      </w:r>
      <w:r w:rsidRPr="00F6253A">
        <w:rPr>
          <w:rFonts w:ascii="Times New Roman" w:hAnsi="Times New Roman"/>
          <w:sz w:val="24"/>
          <w:szCs w:val="24"/>
        </w:rPr>
        <w:t xml:space="preserve"> позволит определить уровень удовлетворенности/неудовлетворенности его информативностью. Мы обязательно учтем все Ваши пожелания. Для получения полноценных данных просьба дать ответ на каждый поставленный вопрос. Благодарим за сотрудничество!</w:t>
      </w:r>
    </w:p>
    <w:p w:rsidR="00A54BE9" w:rsidRPr="00F6253A" w:rsidRDefault="00A54BE9" w:rsidP="00A54BE9">
      <w:pPr>
        <w:spacing w:after="0" w:line="240" w:lineRule="auto"/>
        <w:jc w:val="both"/>
        <w:rPr>
          <w:rFonts w:ascii="Times New Roman" w:hAnsi="Times New Roman"/>
          <w:sz w:val="24"/>
          <w:szCs w:val="24"/>
        </w:rPr>
      </w:pPr>
      <w:r w:rsidRPr="00F6253A">
        <w:rPr>
          <w:rFonts w:ascii="Times New Roman" w:hAnsi="Times New Roman"/>
          <w:sz w:val="24"/>
          <w:szCs w:val="24"/>
        </w:rPr>
        <w:t>* Обязательно</w:t>
      </w:r>
    </w:p>
    <w:p w:rsidR="00A54BE9" w:rsidRPr="00F6253A" w:rsidRDefault="00A54BE9" w:rsidP="00A54BE9">
      <w:pPr>
        <w:spacing w:after="0" w:line="240" w:lineRule="auto"/>
        <w:jc w:val="both"/>
        <w:rPr>
          <w:rFonts w:ascii="Times New Roman" w:hAnsi="Times New Roman"/>
          <w:sz w:val="24"/>
          <w:szCs w:val="24"/>
        </w:rPr>
      </w:pPr>
      <w:r w:rsidRPr="00F6253A">
        <w:rPr>
          <w:rFonts w:ascii="Times New Roman" w:hAnsi="Times New Roman"/>
          <w:sz w:val="24"/>
          <w:szCs w:val="24"/>
        </w:rPr>
        <w:t>1. Оцените наличие полного и сокращенного наименования учреждения, места нахождения, почтового адреса, схемы проезда, адреса электронной почты, структуры организации, сведений об учредителе, учредительных документах *</w:t>
      </w:r>
    </w:p>
    <w:p w:rsidR="00A54BE9" w:rsidRPr="00F6253A" w:rsidRDefault="00A54BE9" w:rsidP="00A54BE9">
      <w:pPr>
        <w:spacing w:after="0" w:line="240" w:lineRule="auto"/>
        <w:ind w:left="567"/>
        <w:jc w:val="both"/>
        <w:rPr>
          <w:rFonts w:ascii="Times New Roman" w:hAnsi="Times New Roman"/>
          <w:sz w:val="24"/>
          <w:szCs w:val="24"/>
        </w:rPr>
      </w:pPr>
      <w:r w:rsidRPr="00F6253A">
        <w:rPr>
          <w:rFonts w:ascii="Times New Roman" w:hAnsi="Times New Roman"/>
          <w:sz w:val="24"/>
          <w:szCs w:val="24"/>
        </w:rPr>
        <w:t>1 балл</w:t>
      </w:r>
    </w:p>
    <w:p w:rsidR="00A54BE9" w:rsidRPr="00F6253A" w:rsidRDefault="00A54BE9" w:rsidP="00A54BE9">
      <w:pPr>
        <w:spacing w:after="0" w:line="240" w:lineRule="auto"/>
        <w:ind w:left="567"/>
        <w:jc w:val="both"/>
        <w:rPr>
          <w:rFonts w:ascii="Times New Roman" w:hAnsi="Times New Roman"/>
          <w:sz w:val="24"/>
          <w:szCs w:val="24"/>
        </w:rPr>
      </w:pPr>
      <w:r w:rsidRPr="00F6253A">
        <w:rPr>
          <w:rFonts w:ascii="Times New Roman" w:hAnsi="Times New Roman"/>
          <w:sz w:val="24"/>
          <w:szCs w:val="24"/>
        </w:rPr>
        <w:t>2 балла</w:t>
      </w:r>
    </w:p>
    <w:p w:rsidR="00A54BE9" w:rsidRPr="00F6253A" w:rsidRDefault="00A54BE9" w:rsidP="00A54BE9">
      <w:pPr>
        <w:spacing w:after="0" w:line="240" w:lineRule="auto"/>
        <w:ind w:left="567"/>
        <w:jc w:val="both"/>
        <w:rPr>
          <w:rFonts w:ascii="Times New Roman" w:hAnsi="Times New Roman"/>
          <w:sz w:val="24"/>
          <w:szCs w:val="24"/>
        </w:rPr>
      </w:pPr>
      <w:r w:rsidRPr="00F6253A">
        <w:rPr>
          <w:rFonts w:ascii="Times New Roman" w:hAnsi="Times New Roman"/>
          <w:sz w:val="24"/>
          <w:szCs w:val="24"/>
        </w:rPr>
        <w:t>3 балла</w:t>
      </w:r>
    </w:p>
    <w:p w:rsidR="00A54BE9" w:rsidRPr="00F6253A" w:rsidRDefault="00A54BE9" w:rsidP="00A54BE9">
      <w:pPr>
        <w:spacing w:after="0" w:line="240" w:lineRule="auto"/>
        <w:ind w:left="567"/>
        <w:jc w:val="both"/>
        <w:rPr>
          <w:rFonts w:ascii="Times New Roman" w:hAnsi="Times New Roman"/>
          <w:sz w:val="24"/>
          <w:szCs w:val="24"/>
        </w:rPr>
      </w:pPr>
      <w:r w:rsidRPr="00F6253A">
        <w:rPr>
          <w:rFonts w:ascii="Times New Roman" w:hAnsi="Times New Roman"/>
          <w:sz w:val="24"/>
          <w:szCs w:val="24"/>
        </w:rPr>
        <w:t>4 балла</w:t>
      </w:r>
    </w:p>
    <w:p w:rsidR="00A54BE9" w:rsidRPr="00F6253A" w:rsidRDefault="00A54BE9" w:rsidP="00A54BE9">
      <w:pPr>
        <w:spacing w:after="0" w:line="240" w:lineRule="auto"/>
        <w:ind w:left="567"/>
        <w:jc w:val="both"/>
        <w:rPr>
          <w:rFonts w:ascii="Times New Roman" w:hAnsi="Times New Roman"/>
          <w:sz w:val="24"/>
          <w:szCs w:val="24"/>
        </w:rPr>
      </w:pPr>
      <w:r w:rsidRPr="00F6253A">
        <w:rPr>
          <w:rFonts w:ascii="Times New Roman" w:hAnsi="Times New Roman"/>
          <w:sz w:val="24"/>
          <w:szCs w:val="24"/>
        </w:rPr>
        <w:t>5 баллов</w:t>
      </w:r>
    </w:p>
    <w:p w:rsidR="00A54BE9" w:rsidRPr="00F6253A" w:rsidRDefault="00A54BE9" w:rsidP="00A54BE9">
      <w:pPr>
        <w:spacing w:after="0" w:line="240" w:lineRule="auto"/>
        <w:jc w:val="both"/>
        <w:rPr>
          <w:rFonts w:ascii="Times New Roman" w:hAnsi="Times New Roman"/>
          <w:sz w:val="24"/>
          <w:szCs w:val="24"/>
        </w:rPr>
      </w:pPr>
      <w:r w:rsidRPr="00F6253A">
        <w:rPr>
          <w:rFonts w:ascii="Times New Roman" w:hAnsi="Times New Roman"/>
          <w:sz w:val="24"/>
          <w:szCs w:val="24"/>
        </w:rPr>
        <w:t xml:space="preserve">2. Оцените наличие на сайте перечня услуг организации, ограничения по ассортименту и потребителям услуг, информации о дополнительных услугах, услугах на платной основе, стоимости услуг, предоставлении преимущественного права пользования услугами МУ </w:t>
      </w:r>
      <w:r>
        <w:rPr>
          <w:rFonts w:ascii="Times New Roman" w:hAnsi="Times New Roman"/>
          <w:sz w:val="24"/>
          <w:szCs w:val="24"/>
        </w:rPr>
        <w:t>«</w:t>
      </w:r>
      <w:r w:rsidRPr="00F6253A">
        <w:rPr>
          <w:rFonts w:ascii="Times New Roman" w:hAnsi="Times New Roman"/>
          <w:sz w:val="24"/>
          <w:szCs w:val="24"/>
        </w:rPr>
        <w:t>ЦБС г. Белово</w:t>
      </w:r>
      <w:r>
        <w:rPr>
          <w:rFonts w:ascii="Times New Roman" w:hAnsi="Times New Roman"/>
          <w:sz w:val="24"/>
          <w:szCs w:val="24"/>
        </w:rPr>
        <w:t>»</w:t>
      </w:r>
      <w:r w:rsidRPr="00F6253A">
        <w:rPr>
          <w:rFonts w:ascii="Times New Roman" w:hAnsi="Times New Roman"/>
          <w:sz w:val="24"/>
          <w:szCs w:val="24"/>
        </w:rPr>
        <w:t xml:space="preserve"> *</w:t>
      </w:r>
    </w:p>
    <w:p w:rsidR="00A54BE9" w:rsidRPr="00F6253A" w:rsidRDefault="00A54BE9" w:rsidP="00A54BE9">
      <w:pPr>
        <w:tabs>
          <w:tab w:val="left" w:pos="567"/>
        </w:tabs>
        <w:spacing w:after="0" w:line="240" w:lineRule="auto"/>
        <w:ind w:left="567"/>
        <w:jc w:val="both"/>
        <w:rPr>
          <w:rFonts w:ascii="Times New Roman" w:hAnsi="Times New Roman"/>
          <w:sz w:val="24"/>
          <w:szCs w:val="24"/>
        </w:rPr>
      </w:pPr>
      <w:r w:rsidRPr="00F6253A">
        <w:rPr>
          <w:rFonts w:ascii="Times New Roman" w:hAnsi="Times New Roman"/>
          <w:sz w:val="24"/>
          <w:szCs w:val="24"/>
        </w:rPr>
        <w:t>1 балл</w:t>
      </w:r>
    </w:p>
    <w:p w:rsidR="00A54BE9" w:rsidRPr="00F6253A" w:rsidRDefault="00A54BE9" w:rsidP="00A54BE9">
      <w:pPr>
        <w:tabs>
          <w:tab w:val="left" w:pos="567"/>
        </w:tabs>
        <w:spacing w:after="0" w:line="240" w:lineRule="auto"/>
        <w:ind w:left="567"/>
        <w:jc w:val="both"/>
        <w:rPr>
          <w:rFonts w:ascii="Times New Roman" w:hAnsi="Times New Roman"/>
          <w:sz w:val="24"/>
          <w:szCs w:val="24"/>
        </w:rPr>
      </w:pPr>
      <w:r w:rsidRPr="00F6253A">
        <w:rPr>
          <w:rFonts w:ascii="Times New Roman" w:hAnsi="Times New Roman"/>
          <w:sz w:val="24"/>
          <w:szCs w:val="24"/>
        </w:rPr>
        <w:t>2 балла</w:t>
      </w:r>
    </w:p>
    <w:p w:rsidR="00A54BE9" w:rsidRPr="00F6253A" w:rsidRDefault="00A54BE9" w:rsidP="00A54BE9">
      <w:pPr>
        <w:tabs>
          <w:tab w:val="left" w:pos="567"/>
        </w:tabs>
        <w:spacing w:after="0" w:line="240" w:lineRule="auto"/>
        <w:ind w:left="567"/>
        <w:jc w:val="both"/>
        <w:rPr>
          <w:rFonts w:ascii="Times New Roman" w:hAnsi="Times New Roman"/>
          <w:sz w:val="24"/>
          <w:szCs w:val="24"/>
        </w:rPr>
      </w:pPr>
      <w:r w:rsidRPr="00F6253A">
        <w:rPr>
          <w:rFonts w:ascii="Times New Roman" w:hAnsi="Times New Roman"/>
          <w:sz w:val="24"/>
          <w:szCs w:val="24"/>
        </w:rPr>
        <w:t>3 балла</w:t>
      </w:r>
    </w:p>
    <w:p w:rsidR="00A54BE9" w:rsidRPr="00F6253A" w:rsidRDefault="00A54BE9" w:rsidP="00A54BE9">
      <w:pPr>
        <w:tabs>
          <w:tab w:val="left" w:pos="567"/>
        </w:tabs>
        <w:spacing w:after="0" w:line="240" w:lineRule="auto"/>
        <w:ind w:left="567"/>
        <w:jc w:val="both"/>
        <w:rPr>
          <w:rFonts w:ascii="Times New Roman" w:hAnsi="Times New Roman"/>
          <w:sz w:val="24"/>
          <w:szCs w:val="24"/>
        </w:rPr>
      </w:pPr>
      <w:r w:rsidRPr="00F6253A">
        <w:rPr>
          <w:rFonts w:ascii="Times New Roman" w:hAnsi="Times New Roman"/>
          <w:sz w:val="24"/>
          <w:szCs w:val="24"/>
        </w:rPr>
        <w:t>4 балла</w:t>
      </w:r>
    </w:p>
    <w:p w:rsidR="00A54BE9" w:rsidRPr="00F6253A" w:rsidRDefault="00A54BE9" w:rsidP="00A54BE9">
      <w:pPr>
        <w:tabs>
          <w:tab w:val="left" w:pos="567"/>
        </w:tabs>
        <w:spacing w:after="0" w:line="240" w:lineRule="auto"/>
        <w:ind w:left="567"/>
        <w:jc w:val="both"/>
        <w:rPr>
          <w:rFonts w:ascii="Times New Roman" w:hAnsi="Times New Roman"/>
          <w:sz w:val="24"/>
          <w:szCs w:val="24"/>
        </w:rPr>
      </w:pPr>
      <w:r w:rsidRPr="00F6253A">
        <w:rPr>
          <w:rFonts w:ascii="Times New Roman" w:hAnsi="Times New Roman"/>
          <w:sz w:val="24"/>
          <w:szCs w:val="24"/>
        </w:rPr>
        <w:t>5 баллов</w:t>
      </w:r>
    </w:p>
    <w:p w:rsidR="00A54BE9" w:rsidRPr="00F6253A" w:rsidRDefault="00A54BE9" w:rsidP="00A54BE9">
      <w:pPr>
        <w:spacing w:after="0" w:line="240" w:lineRule="auto"/>
        <w:jc w:val="both"/>
        <w:rPr>
          <w:rFonts w:ascii="Times New Roman" w:hAnsi="Times New Roman"/>
          <w:sz w:val="24"/>
          <w:szCs w:val="24"/>
        </w:rPr>
      </w:pPr>
      <w:r w:rsidRPr="00F6253A">
        <w:rPr>
          <w:rFonts w:ascii="Times New Roman" w:hAnsi="Times New Roman"/>
          <w:sz w:val="24"/>
          <w:szCs w:val="24"/>
        </w:rPr>
        <w:t>3. Оцените наличие карты сайта, время доступности информации с учетом перерывов в работе сайта, встроенной системы поиска по сайту, бесплатности, доступности информации, даты и времени размещения информации, отсутствия нарушений форматирования или иных дефектов информации на сайте *</w:t>
      </w:r>
    </w:p>
    <w:p w:rsidR="00A54BE9" w:rsidRPr="00F6253A" w:rsidRDefault="00A54BE9" w:rsidP="00A54BE9">
      <w:pPr>
        <w:tabs>
          <w:tab w:val="left" w:pos="567"/>
        </w:tabs>
        <w:spacing w:after="0" w:line="240" w:lineRule="auto"/>
        <w:ind w:left="567"/>
        <w:jc w:val="both"/>
        <w:rPr>
          <w:rFonts w:ascii="Times New Roman" w:hAnsi="Times New Roman"/>
          <w:sz w:val="24"/>
          <w:szCs w:val="24"/>
        </w:rPr>
      </w:pPr>
      <w:r w:rsidRPr="00F6253A">
        <w:rPr>
          <w:rFonts w:ascii="Times New Roman" w:hAnsi="Times New Roman"/>
          <w:sz w:val="24"/>
          <w:szCs w:val="24"/>
        </w:rPr>
        <w:t>1 балл</w:t>
      </w:r>
    </w:p>
    <w:p w:rsidR="00A54BE9" w:rsidRPr="00F6253A" w:rsidRDefault="00A54BE9" w:rsidP="00A54BE9">
      <w:pPr>
        <w:tabs>
          <w:tab w:val="left" w:pos="567"/>
        </w:tabs>
        <w:spacing w:after="0" w:line="240" w:lineRule="auto"/>
        <w:ind w:left="567"/>
        <w:jc w:val="both"/>
        <w:rPr>
          <w:rFonts w:ascii="Times New Roman" w:hAnsi="Times New Roman"/>
          <w:sz w:val="24"/>
          <w:szCs w:val="24"/>
        </w:rPr>
      </w:pPr>
      <w:r w:rsidRPr="00F6253A">
        <w:rPr>
          <w:rFonts w:ascii="Times New Roman" w:hAnsi="Times New Roman"/>
          <w:sz w:val="24"/>
          <w:szCs w:val="24"/>
        </w:rPr>
        <w:t>2 балла</w:t>
      </w:r>
    </w:p>
    <w:p w:rsidR="00A54BE9" w:rsidRPr="00F6253A" w:rsidRDefault="00A54BE9" w:rsidP="00A54BE9">
      <w:pPr>
        <w:tabs>
          <w:tab w:val="left" w:pos="567"/>
        </w:tabs>
        <w:spacing w:after="0" w:line="240" w:lineRule="auto"/>
        <w:ind w:left="567"/>
        <w:jc w:val="both"/>
        <w:rPr>
          <w:rFonts w:ascii="Times New Roman" w:hAnsi="Times New Roman"/>
          <w:sz w:val="24"/>
          <w:szCs w:val="24"/>
        </w:rPr>
      </w:pPr>
      <w:r w:rsidRPr="00F6253A">
        <w:rPr>
          <w:rFonts w:ascii="Times New Roman" w:hAnsi="Times New Roman"/>
          <w:sz w:val="24"/>
          <w:szCs w:val="24"/>
        </w:rPr>
        <w:t>3 балла</w:t>
      </w:r>
    </w:p>
    <w:p w:rsidR="00A54BE9" w:rsidRPr="00F6253A" w:rsidRDefault="00A54BE9" w:rsidP="00A54BE9">
      <w:pPr>
        <w:tabs>
          <w:tab w:val="left" w:pos="567"/>
        </w:tabs>
        <w:spacing w:after="0" w:line="240" w:lineRule="auto"/>
        <w:ind w:left="567"/>
        <w:jc w:val="both"/>
        <w:rPr>
          <w:rFonts w:ascii="Times New Roman" w:hAnsi="Times New Roman"/>
          <w:sz w:val="24"/>
          <w:szCs w:val="24"/>
        </w:rPr>
      </w:pPr>
      <w:r w:rsidRPr="00F6253A">
        <w:rPr>
          <w:rFonts w:ascii="Times New Roman" w:hAnsi="Times New Roman"/>
          <w:sz w:val="24"/>
          <w:szCs w:val="24"/>
        </w:rPr>
        <w:t>4 балла</w:t>
      </w:r>
    </w:p>
    <w:p w:rsidR="00A54BE9" w:rsidRPr="00F6253A" w:rsidRDefault="00A54BE9" w:rsidP="00A54BE9">
      <w:pPr>
        <w:tabs>
          <w:tab w:val="left" w:pos="567"/>
        </w:tabs>
        <w:spacing w:after="0" w:line="240" w:lineRule="auto"/>
        <w:ind w:left="567"/>
        <w:jc w:val="both"/>
        <w:rPr>
          <w:rFonts w:ascii="Times New Roman" w:hAnsi="Times New Roman"/>
          <w:sz w:val="24"/>
          <w:szCs w:val="24"/>
        </w:rPr>
      </w:pPr>
      <w:r w:rsidRPr="00F6253A">
        <w:rPr>
          <w:rFonts w:ascii="Times New Roman" w:hAnsi="Times New Roman"/>
          <w:sz w:val="24"/>
          <w:szCs w:val="24"/>
        </w:rPr>
        <w:t>5 баллов</w:t>
      </w:r>
    </w:p>
    <w:p w:rsidR="00A54BE9" w:rsidRPr="00F6253A" w:rsidRDefault="00A54BE9" w:rsidP="00A54BE9">
      <w:pPr>
        <w:spacing w:after="0" w:line="240" w:lineRule="auto"/>
        <w:jc w:val="both"/>
        <w:rPr>
          <w:rFonts w:ascii="Times New Roman" w:hAnsi="Times New Roman"/>
          <w:sz w:val="24"/>
          <w:szCs w:val="24"/>
        </w:rPr>
      </w:pPr>
      <w:r w:rsidRPr="00F6253A">
        <w:rPr>
          <w:rFonts w:ascii="Times New Roman" w:hAnsi="Times New Roman"/>
          <w:sz w:val="24"/>
          <w:szCs w:val="24"/>
        </w:rPr>
        <w:t>4. Оцените наличие электронного каталога на сайте, электронной очереди, электронных документов, доступных доля получения *</w:t>
      </w:r>
    </w:p>
    <w:p w:rsidR="00A54BE9" w:rsidRPr="00F6253A" w:rsidRDefault="00A54BE9" w:rsidP="00A54BE9">
      <w:pPr>
        <w:tabs>
          <w:tab w:val="left" w:pos="567"/>
        </w:tabs>
        <w:spacing w:after="0" w:line="240" w:lineRule="auto"/>
        <w:ind w:left="567"/>
        <w:jc w:val="both"/>
        <w:rPr>
          <w:rFonts w:ascii="Times New Roman" w:hAnsi="Times New Roman"/>
          <w:sz w:val="24"/>
          <w:szCs w:val="24"/>
        </w:rPr>
      </w:pPr>
      <w:r w:rsidRPr="00F6253A">
        <w:rPr>
          <w:rFonts w:ascii="Times New Roman" w:hAnsi="Times New Roman"/>
          <w:sz w:val="24"/>
          <w:szCs w:val="24"/>
        </w:rPr>
        <w:t>1 балл</w:t>
      </w:r>
    </w:p>
    <w:p w:rsidR="00A54BE9" w:rsidRPr="00F6253A" w:rsidRDefault="00A54BE9" w:rsidP="00A54BE9">
      <w:pPr>
        <w:tabs>
          <w:tab w:val="left" w:pos="567"/>
        </w:tabs>
        <w:spacing w:after="0" w:line="240" w:lineRule="auto"/>
        <w:ind w:left="567"/>
        <w:jc w:val="both"/>
        <w:rPr>
          <w:rFonts w:ascii="Times New Roman" w:hAnsi="Times New Roman"/>
          <w:sz w:val="24"/>
          <w:szCs w:val="24"/>
        </w:rPr>
      </w:pPr>
      <w:r w:rsidRPr="00F6253A">
        <w:rPr>
          <w:rFonts w:ascii="Times New Roman" w:hAnsi="Times New Roman"/>
          <w:sz w:val="24"/>
          <w:szCs w:val="24"/>
        </w:rPr>
        <w:t>2 балла</w:t>
      </w:r>
    </w:p>
    <w:p w:rsidR="00A54BE9" w:rsidRPr="00F6253A" w:rsidRDefault="00A54BE9" w:rsidP="00A54BE9">
      <w:pPr>
        <w:tabs>
          <w:tab w:val="left" w:pos="567"/>
        </w:tabs>
        <w:spacing w:after="0" w:line="240" w:lineRule="auto"/>
        <w:ind w:left="567"/>
        <w:jc w:val="both"/>
        <w:rPr>
          <w:rFonts w:ascii="Times New Roman" w:hAnsi="Times New Roman"/>
          <w:sz w:val="24"/>
          <w:szCs w:val="24"/>
        </w:rPr>
      </w:pPr>
      <w:r w:rsidRPr="00F6253A">
        <w:rPr>
          <w:rFonts w:ascii="Times New Roman" w:hAnsi="Times New Roman"/>
          <w:sz w:val="24"/>
          <w:szCs w:val="24"/>
        </w:rPr>
        <w:t>3 балла</w:t>
      </w:r>
    </w:p>
    <w:p w:rsidR="00A54BE9" w:rsidRPr="00F6253A" w:rsidRDefault="00A54BE9" w:rsidP="00A54BE9">
      <w:pPr>
        <w:tabs>
          <w:tab w:val="left" w:pos="567"/>
        </w:tabs>
        <w:spacing w:after="0" w:line="240" w:lineRule="auto"/>
        <w:ind w:left="567"/>
        <w:jc w:val="both"/>
        <w:rPr>
          <w:rFonts w:ascii="Times New Roman" w:hAnsi="Times New Roman"/>
          <w:sz w:val="24"/>
          <w:szCs w:val="24"/>
        </w:rPr>
      </w:pPr>
      <w:r w:rsidRPr="00F6253A">
        <w:rPr>
          <w:rFonts w:ascii="Times New Roman" w:hAnsi="Times New Roman"/>
          <w:sz w:val="24"/>
          <w:szCs w:val="24"/>
        </w:rPr>
        <w:t>4 балла</w:t>
      </w:r>
    </w:p>
    <w:p w:rsidR="00A54BE9" w:rsidRPr="00F6253A" w:rsidRDefault="00A54BE9" w:rsidP="00A54BE9">
      <w:pPr>
        <w:tabs>
          <w:tab w:val="left" w:pos="567"/>
        </w:tabs>
        <w:spacing w:after="0" w:line="240" w:lineRule="auto"/>
        <w:ind w:left="567"/>
        <w:jc w:val="both"/>
        <w:rPr>
          <w:rFonts w:ascii="Times New Roman" w:hAnsi="Times New Roman"/>
          <w:sz w:val="24"/>
          <w:szCs w:val="24"/>
        </w:rPr>
      </w:pPr>
      <w:r w:rsidRPr="00F6253A">
        <w:rPr>
          <w:rFonts w:ascii="Times New Roman" w:hAnsi="Times New Roman"/>
          <w:sz w:val="24"/>
          <w:szCs w:val="24"/>
        </w:rPr>
        <w:t>5 баллов</w:t>
      </w:r>
    </w:p>
    <w:p w:rsidR="00A54BE9" w:rsidRPr="00F6253A" w:rsidRDefault="00A54BE9" w:rsidP="00A54BE9">
      <w:pPr>
        <w:spacing w:after="0" w:line="240" w:lineRule="auto"/>
        <w:jc w:val="both"/>
        <w:rPr>
          <w:rFonts w:ascii="Times New Roman" w:hAnsi="Times New Roman"/>
          <w:sz w:val="24"/>
          <w:szCs w:val="24"/>
        </w:rPr>
      </w:pPr>
      <w:r w:rsidRPr="00F6253A">
        <w:rPr>
          <w:rFonts w:ascii="Times New Roman" w:hAnsi="Times New Roman"/>
          <w:sz w:val="24"/>
          <w:szCs w:val="24"/>
        </w:rPr>
        <w:t xml:space="preserve">5. Легко ли Вам найти ФИО, должности руководящего состава организации, ее структурные подразделения, режим/ график работы, контактные данные, раздел для направления предложений по улучшению качества услуг МУ </w:t>
      </w:r>
      <w:r>
        <w:rPr>
          <w:rFonts w:ascii="Times New Roman" w:hAnsi="Times New Roman"/>
          <w:sz w:val="24"/>
          <w:szCs w:val="24"/>
        </w:rPr>
        <w:t>«</w:t>
      </w:r>
      <w:r w:rsidRPr="00F6253A">
        <w:rPr>
          <w:rFonts w:ascii="Times New Roman" w:hAnsi="Times New Roman"/>
          <w:sz w:val="24"/>
          <w:szCs w:val="24"/>
        </w:rPr>
        <w:t>ЦБС г. Белово</w:t>
      </w:r>
      <w:r>
        <w:rPr>
          <w:rFonts w:ascii="Times New Roman" w:hAnsi="Times New Roman"/>
          <w:sz w:val="24"/>
          <w:szCs w:val="24"/>
        </w:rPr>
        <w:t>»</w:t>
      </w:r>
      <w:r w:rsidRPr="00F6253A">
        <w:rPr>
          <w:rFonts w:ascii="Times New Roman" w:hAnsi="Times New Roman"/>
          <w:sz w:val="24"/>
          <w:szCs w:val="24"/>
        </w:rPr>
        <w:t xml:space="preserve"> *</w:t>
      </w:r>
    </w:p>
    <w:p w:rsidR="00A54BE9" w:rsidRPr="00F6253A" w:rsidRDefault="00A54BE9" w:rsidP="00A54BE9">
      <w:pPr>
        <w:spacing w:after="0" w:line="240" w:lineRule="auto"/>
        <w:ind w:left="567"/>
        <w:jc w:val="both"/>
        <w:rPr>
          <w:rFonts w:ascii="Times New Roman" w:hAnsi="Times New Roman"/>
          <w:sz w:val="24"/>
          <w:szCs w:val="24"/>
        </w:rPr>
      </w:pPr>
      <w:r w:rsidRPr="00F6253A">
        <w:rPr>
          <w:rFonts w:ascii="Times New Roman" w:hAnsi="Times New Roman"/>
          <w:sz w:val="24"/>
          <w:szCs w:val="24"/>
        </w:rPr>
        <w:t>1 балл</w:t>
      </w:r>
    </w:p>
    <w:p w:rsidR="00A54BE9" w:rsidRPr="00F6253A" w:rsidRDefault="00A54BE9" w:rsidP="00A54BE9">
      <w:pPr>
        <w:spacing w:after="0" w:line="240" w:lineRule="auto"/>
        <w:ind w:left="567"/>
        <w:jc w:val="both"/>
        <w:rPr>
          <w:rFonts w:ascii="Times New Roman" w:hAnsi="Times New Roman"/>
          <w:sz w:val="24"/>
          <w:szCs w:val="24"/>
        </w:rPr>
      </w:pPr>
      <w:r w:rsidRPr="00F6253A">
        <w:rPr>
          <w:rFonts w:ascii="Times New Roman" w:hAnsi="Times New Roman"/>
          <w:sz w:val="24"/>
          <w:szCs w:val="24"/>
        </w:rPr>
        <w:t>2 балла</w:t>
      </w:r>
    </w:p>
    <w:p w:rsidR="00A54BE9" w:rsidRPr="00F6253A" w:rsidRDefault="00A54BE9" w:rsidP="00A54BE9">
      <w:pPr>
        <w:spacing w:after="0" w:line="240" w:lineRule="auto"/>
        <w:ind w:left="567"/>
        <w:jc w:val="both"/>
        <w:rPr>
          <w:rFonts w:ascii="Times New Roman" w:hAnsi="Times New Roman"/>
          <w:sz w:val="24"/>
          <w:szCs w:val="24"/>
        </w:rPr>
      </w:pPr>
      <w:r w:rsidRPr="00F6253A">
        <w:rPr>
          <w:rFonts w:ascii="Times New Roman" w:hAnsi="Times New Roman"/>
          <w:sz w:val="24"/>
          <w:szCs w:val="24"/>
        </w:rPr>
        <w:t>3 балла</w:t>
      </w:r>
    </w:p>
    <w:p w:rsidR="00A54BE9" w:rsidRPr="00F6253A" w:rsidRDefault="00A54BE9" w:rsidP="00A54BE9">
      <w:pPr>
        <w:spacing w:after="0" w:line="240" w:lineRule="auto"/>
        <w:ind w:left="567"/>
        <w:jc w:val="both"/>
        <w:rPr>
          <w:rFonts w:ascii="Times New Roman" w:hAnsi="Times New Roman"/>
          <w:sz w:val="24"/>
          <w:szCs w:val="24"/>
        </w:rPr>
      </w:pPr>
      <w:r w:rsidRPr="00F6253A">
        <w:rPr>
          <w:rFonts w:ascii="Times New Roman" w:hAnsi="Times New Roman"/>
          <w:sz w:val="24"/>
          <w:szCs w:val="24"/>
        </w:rPr>
        <w:t>4 балла</w:t>
      </w:r>
    </w:p>
    <w:p w:rsidR="00A54BE9" w:rsidRPr="00F6253A" w:rsidRDefault="00A54BE9" w:rsidP="00A54BE9">
      <w:pPr>
        <w:spacing w:after="0" w:line="240" w:lineRule="auto"/>
        <w:ind w:left="567"/>
        <w:jc w:val="both"/>
        <w:rPr>
          <w:rFonts w:ascii="Times New Roman" w:hAnsi="Times New Roman"/>
          <w:sz w:val="24"/>
          <w:szCs w:val="24"/>
        </w:rPr>
      </w:pPr>
      <w:r w:rsidRPr="00F6253A">
        <w:rPr>
          <w:rFonts w:ascii="Times New Roman" w:hAnsi="Times New Roman"/>
          <w:sz w:val="24"/>
          <w:szCs w:val="24"/>
        </w:rPr>
        <w:t>5 баллов</w:t>
      </w:r>
    </w:p>
    <w:p w:rsidR="00A54BE9" w:rsidRPr="00F6253A" w:rsidRDefault="00A54BE9" w:rsidP="00A54BE9">
      <w:pPr>
        <w:spacing w:after="0" w:line="240" w:lineRule="auto"/>
        <w:ind w:left="567"/>
        <w:jc w:val="both"/>
        <w:rPr>
          <w:rFonts w:ascii="Times New Roman" w:hAnsi="Times New Roman"/>
          <w:sz w:val="24"/>
          <w:szCs w:val="24"/>
        </w:rPr>
      </w:pPr>
      <w:r w:rsidRPr="00F6253A">
        <w:rPr>
          <w:rFonts w:ascii="Times New Roman" w:hAnsi="Times New Roman"/>
          <w:sz w:val="24"/>
          <w:szCs w:val="24"/>
        </w:rPr>
        <w:t>6 баллов</w:t>
      </w:r>
    </w:p>
    <w:p w:rsidR="00A54BE9" w:rsidRPr="00F6253A" w:rsidRDefault="00A54BE9" w:rsidP="00A54BE9">
      <w:pPr>
        <w:spacing w:after="0" w:line="240" w:lineRule="auto"/>
        <w:ind w:left="567"/>
        <w:jc w:val="both"/>
        <w:rPr>
          <w:rFonts w:ascii="Times New Roman" w:hAnsi="Times New Roman"/>
          <w:sz w:val="24"/>
          <w:szCs w:val="24"/>
        </w:rPr>
      </w:pPr>
      <w:r w:rsidRPr="00F6253A">
        <w:rPr>
          <w:rFonts w:ascii="Times New Roman" w:hAnsi="Times New Roman"/>
          <w:sz w:val="24"/>
          <w:szCs w:val="24"/>
        </w:rPr>
        <w:t>7 баллов</w:t>
      </w:r>
    </w:p>
    <w:p w:rsidR="00A54BE9" w:rsidRPr="00F6253A" w:rsidRDefault="00A54BE9" w:rsidP="00A54BE9">
      <w:pPr>
        <w:spacing w:after="0" w:line="240" w:lineRule="auto"/>
        <w:jc w:val="both"/>
        <w:rPr>
          <w:rFonts w:ascii="Times New Roman" w:hAnsi="Times New Roman"/>
          <w:sz w:val="24"/>
          <w:szCs w:val="24"/>
        </w:rPr>
      </w:pPr>
      <w:r w:rsidRPr="00F6253A">
        <w:rPr>
          <w:rFonts w:ascii="Times New Roman" w:hAnsi="Times New Roman"/>
          <w:sz w:val="24"/>
          <w:szCs w:val="24"/>
        </w:rPr>
        <w:lastRenderedPageBreak/>
        <w:t xml:space="preserve">6. Оцените, пожалуйста, наличие порядка оценки качества работы МУ </w:t>
      </w:r>
      <w:r>
        <w:rPr>
          <w:rFonts w:ascii="Times New Roman" w:hAnsi="Times New Roman"/>
          <w:sz w:val="24"/>
          <w:szCs w:val="24"/>
        </w:rPr>
        <w:t>«</w:t>
      </w:r>
      <w:r w:rsidRPr="00F6253A">
        <w:rPr>
          <w:rFonts w:ascii="Times New Roman" w:hAnsi="Times New Roman"/>
          <w:sz w:val="24"/>
          <w:szCs w:val="24"/>
        </w:rPr>
        <w:t>ЦБС г. Белово</w:t>
      </w:r>
      <w:r>
        <w:rPr>
          <w:rFonts w:ascii="Times New Roman" w:hAnsi="Times New Roman"/>
          <w:sz w:val="24"/>
          <w:szCs w:val="24"/>
        </w:rPr>
        <w:t>»</w:t>
      </w:r>
      <w:r w:rsidRPr="00F6253A">
        <w:rPr>
          <w:rFonts w:ascii="Times New Roman" w:hAnsi="Times New Roman"/>
          <w:sz w:val="24"/>
          <w:szCs w:val="24"/>
        </w:rPr>
        <w:t>, результатов независимой оценки качества оказания услуг, а также предложений об улучшении качества деятельности и плана по улучшению качества работы организации *</w:t>
      </w:r>
    </w:p>
    <w:p w:rsidR="00A54BE9" w:rsidRPr="00F6253A" w:rsidRDefault="00A54BE9" w:rsidP="00A54BE9">
      <w:pPr>
        <w:spacing w:after="0" w:line="240" w:lineRule="auto"/>
        <w:ind w:left="567"/>
        <w:jc w:val="both"/>
        <w:rPr>
          <w:rFonts w:ascii="Times New Roman" w:hAnsi="Times New Roman"/>
          <w:sz w:val="24"/>
          <w:szCs w:val="24"/>
        </w:rPr>
      </w:pPr>
      <w:r w:rsidRPr="00F6253A">
        <w:rPr>
          <w:rFonts w:ascii="Times New Roman" w:hAnsi="Times New Roman"/>
          <w:sz w:val="24"/>
          <w:szCs w:val="24"/>
        </w:rPr>
        <w:t>1 балл</w:t>
      </w:r>
    </w:p>
    <w:p w:rsidR="00A54BE9" w:rsidRPr="00F6253A" w:rsidRDefault="00A54BE9" w:rsidP="00A54BE9">
      <w:pPr>
        <w:spacing w:after="0" w:line="240" w:lineRule="auto"/>
        <w:ind w:left="567"/>
        <w:jc w:val="both"/>
        <w:rPr>
          <w:rFonts w:ascii="Times New Roman" w:hAnsi="Times New Roman"/>
          <w:sz w:val="24"/>
          <w:szCs w:val="24"/>
        </w:rPr>
      </w:pPr>
      <w:r w:rsidRPr="00F6253A">
        <w:rPr>
          <w:rFonts w:ascii="Times New Roman" w:hAnsi="Times New Roman"/>
          <w:sz w:val="24"/>
          <w:szCs w:val="24"/>
        </w:rPr>
        <w:t>2 балла</w:t>
      </w:r>
    </w:p>
    <w:p w:rsidR="00A54BE9" w:rsidRPr="00F6253A" w:rsidRDefault="00A54BE9" w:rsidP="00A54BE9">
      <w:pPr>
        <w:spacing w:after="0" w:line="240" w:lineRule="auto"/>
        <w:ind w:left="567"/>
        <w:jc w:val="both"/>
        <w:rPr>
          <w:rFonts w:ascii="Times New Roman" w:hAnsi="Times New Roman"/>
          <w:sz w:val="24"/>
          <w:szCs w:val="24"/>
        </w:rPr>
      </w:pPr>
      <w:r w:rsidRPr="00F6253A">
        <w:rPr>
          <w:rFonts w:ascii="Times New Roman" w:hAnsi="Times New Roman"/>
          <w:sz w:val="24"/>
          <w:szCs w:val="24"/>
        </w:rPr>
        <w:t>3 балла</w:t>
      </w:r>
    </w:p>
    <w:p w:rsidR="00A54BE9" w:rsidRPr="00F6253A" w:rsidRDefault="00A54BE9" w:rsidP="00A54BE9">
      <w:pPr>
        <w:spacing w:after="0" w:line="240" w:lineRule="auto"/>
        <w:ind w:left="567"/>
        <w:jc w:val="both"/>
        <w:rPr>
          <w:rFonts w:ascii="Times New Roman" w:hAnsi="Times New Roman"/>
          <w:sz w:val="24"/>
          <w:szCs w:val="24"/>
        </w:rPr>
      </w:pPr>
      <w:r w:rsidRPr="00F6253A">
        <w:rPr>
          <w:rFonts w:ascii="Times New Roman" w:hAnsi="Times New Roman"/>
          <w:sz w:val="24"/>
          <w:szCs w:val="24"/>
        </w:rPr>
        <w:t>4 балла</w:t>
      </w:r>
    </w:p>
    <w:p w:rsidR="00A54BE9" w:rsidRPr="00F6253A" w:rsidRDefault="00A54BE9" w:rsidP="00A54BE9">
      <w:pPr>
        <w:spacing w:after="0" w:line="240" w:lineRule="auto"/>
        <w:ind w:left="567"/>
        <w:jc w:val="both"/>
        <w:rPr>
          <w:rFonts w:ascii="Times New Roman" w:hAnsi="Times New Roman"/>
          <w:sz w:val="24"/>
          <w:szCs w:val="24"/>
        </w:rPr>
      </w:pPr>
      <w:r w:rsidRPr="00F6253A">
        <w:rPr>
          <w:rFonts w:ascii="Times New Roman" w:hAnsi="Times New Roman"/>
          <w:sz w:val="24"/>
          <w:szCs w:val="24"/>
        </w:rPr>
        <w:t>5 баллов</w:t>
      </w:r>
    </w:p>
    <w:p w:rsidR="00A54BE9" w:rsidRPr="00F6253A" w:rsidRDefault="00A54BE9" w:rsidP="00A54BE9">
      <w:pPr>
        <w:spacing w:after="0" w:line="240" w:lineRule="auto"/>
        <w:ind w:left="567"/>
        <w:jc w:val="both"/>
        <w:rPr>
          <w:rFonts w:ascii="Times New Roman" w:hAnsi="Times New Roman"/>
          <w:sz w:val="24"/>
          <w:szCs w:val="24"/>
        </w:rPr>
      </w:pPr>
      <w:r w:rsidRPr="00F6253A">
        <w:rPr>
          <w:rFonts w:ascii="Times New Roman" w:hAnsi="Times New Roman"/>
          <w:sz w:val="24"/>
          <w:szCs w:val="24"/>
        </w:rPr>
        <w:t>6 баллов</w:t>
      </w:r>
    </w:p>
    <w:p w:rsidR="00A54BE9" w:rsidRDefault="00A54BE9" w:rsidP="00A54BE9">
      <w:pPr>
        <w:jc w:val="both"/>
      </w:pPr>
    </w:p>
    <w:p w:rsidR="00A54BE9" w:rsidRDefault="00A54BE9" w:rsidP="00A54BE9">
      <w:pPr>
        <w:spacing w:after="0" w:line="240" w:lineRule="auto"/>
        <w:ind w:firstLine="567"/>
        <w:jc w:val="both"/>
        <w:rPr>
          <w:rFonts w:ascii="Times New Roman" w:hAnsi="Times New Roman"/>
          <w:sz w:val="24"/>
          <w:szCs w:val="24"/>
        </w:rPr>
      </w:pPr>
    </w:p>
    <w:p w:rsidR="00A54BE9" w:rsidRDefault="00A54BE9" w:rsidP="00A54BE9">
      <w:pPr>
        <w:spacing w:after="0" w:line="240" w:lineRule="auto"/>
        <w:ind w:firstLine="567"/>
        <w:jc w:val="both"/>
        <w:rPr>
          <w:rFonts w:ascii="Times New Roman" w:hAnsi="Times New Roman"/>
          <w:sz w:val="24"/>
          <w:szCs w:val="24"/>
        </w:rPr>
      </w:pPr>
    </w:p>
    <w:p w:rsidR="00A54BE9" w:rsidRDefault="00A54BE9" w:rsidP="00A54BE9">
      <w:pPr>
        <w:spacing w:after="0" w:line="240" w:lineRule="auto"/>
        <w:ind w:firstLine="567"/>
        <w:jc w:val="both"/>
        <w:rPr>
          <w:rFonts w:ascii="Times New Roman" w:hAnsi="Times New Roman"/>
          <w:sz w:val="24"/>
          <w:szCs w:val="24"/>
        </w:rPr>
      </w:pPr>
    </w:p>
    <w:p w:rsidR="00A54BE9" w:rsidRDefault="00A54BE9" w:rsidP="00A54BE9">
      <w:pPr>
        <w:spacing w:after="0" w:line="240" w:lineRule="auto"/>
        <w:ind w:firstLine="567"/>
        <w:jc w:val="right"/>
        <w:rPr>
          <w:rFonts w:ascii="Times New Roman" w:hAnsi="Times New Roman"/>
          <w:sz w:val="24"/>
          <w:szCs w:val="24"/>
        </w:rPr>
      </w:pPr>
    </w:p>
    <w:p w:rsidR="00A54BE9" w:rsidRDefault="00A54BE9" w:rsidP="00A54BE9">
      <w:pPr>
        <w:spacing w:after="0" w:line="240" w:lineRule="auto"/>
        <w:ind w:firstLine="567"/>
        <w:jc w:val="right"/>
        <w:rPr>
          <w:rFonts w:ascii="Times New Roman" w:hAnsi="Times New Roman"/>
          <w:sz w:val="24"/>
          <w:szCs w:val="24"/>
        </w:rPr>
      </w:pPr>
    </w:p>
    <w:p w:rsidR="00A54BE9" w:rsidRDefault="00A54BE9" w:rsidP="00A54BE9">
      <w:pPr>
        <w:spacing w:after="0" w:line="240" w:lineRule="auto"/>
        <w:ind w:firstLine="567"/>
        <w:jc w:val="right"/>
        <w:rPr>
          <w:rFonts w:ascii="Times New Roman" w:hAnsi="Times New Roman"/>
          <w:sz w:val="24"/>
          <w:szCs w:val="24"/>
        </w:rPr>
      </w:pPr>
    </w:p>
    <w:p w:rsidR="00A54BE9" w:rsidRDefault="00A54BE9" w:rsidP="00A54BE9">
      <w:pPr>
        <w:spacing w:after="0" w:line="240" w:lineRule="auto"/>
        <w:ind w:firstLine="567"/>
        <w:jc w:val="right"/>
        <w:rPr>
          <w:rFonts w:ascii="Times New Roman" w:hAnsi="Times New Roman"/>
          <w:sz w:val="24"/>
          <w:szCs w:val="24"/>
        </w:rPr>
      </w:pPr>
    </w:p>
    <w:p w:rsidR="00A54BE9" w:rsidRDefault="00A54BE9" w:rsidP="00A54BE9">
      <w:pPr>
        <w:spacing w:after="0" w:line="240" w:lineRule="auto"/>
        <w:ind w:firstLine="567"/>
        <w:jc w:val="right"/>
        <w:rPr>
          <w:rFonts w:ascii="Times New Roman" w:hAnsi="Times New Roman"/>
          <w:sz w:val="24"/>
          <w:szCs w:val="24"/>
        </w:rPr>
      </w:pPr>
    </w:p>
    <w:p w:rsidR="00A54BE9" w:rsidRDefault="00A54BE9" w:rsidP="00A54BE9">
      <w:pPr>
        <w:spacing w:after="0" w:line="240" w:lineRule="auto"/>
        <w:ind w:firstLine="567"/>
        <w:jc w:val="right"/>
        <w:rPr>
          <w:rFonts w:ascii="Times New Roman" w:hAnsi="Times New Roman"/>
          <w:sz w:val="24"/>
          <w:szCs w:val="24"/>
        </w:rPr>
      </w:pPr>
    </w:p>
    <w:p w:rsidR="00A54BE9" w:rsidRDefault="00A54BE9" w:rsidP="00A54BE9">
      <w:pPr>
        <w:spacing w:after="0" w:line="240" w:lineRule="auto"/>
        <w:ind w:firstLine="567"/>
        <w:jc w:val="right"/>
        <w:rPr>
          <w:rFonts w:ascii="Times New Roman" w:hAnsi="Times New Roman"/>
          <w:sz w:val="24"/>
          <w:szCs w:val="24"/>
        </w:rPr>
      </w:pPr>
    </w:p>
    <w:p w:rsidR="00A54BE9" w:rsidRDefault="00A54BE9" w:rsidP="00A54BE9">
      <w:pPr>
        <w:spacing w:after="0" w:line="240" w:lineRule="auto"/>
        <w:ind w:firstLine="567"/>
        <w:jc w:val="right"/>
        <w:rPr>
          <w:rFonts w:ascii="Times New Roman" w:hAnsi="Times New Roman"/>
          <w:sz w:val="24"/>
          <w:szCs w:val="24"/>
        </w:rPr>
      </w:pPr>
    </w:p>
    <w:p w:rsidR="00A54BE9" w:rsidRDefault="00A54BE9" w:rsidP="00A54BE9">
      <w:pPr>
        <w:spacing w:after="0" w:line="240" w:lineRule="auto"/>
        <w:ind w:firstLine="567"/>
        <w:jc w:val="right"/>
        <w:rPr>
          <w:rFonts w:ascii="Times New Roman" w:hAnsi="Times New Roman"/>
          <w:sz w:val="24"/>
          <w:szCs w:val="24"/>
        </w:rPr>
      </w:pPr>
    </w:p>
    <w:p w:rsidR="00A54BE9" w:rsidRDefault="00A54BE9" w:rsidP="00A54BE9">
      <w:pPr>
        <w:spacing w:after="0" w:line="240" w:lineRule="auto"/>
        <w:ind w:firstLine="567"/>
        <w:jc w:val="right"/>
        <w:rPr>
          <w:rFonts w:ascii="Times New Roman" w:hAnsi="Times New Roman"/>
          <w:sz w:val="24"/>
          <w:szCs w:val="24"/>
        </w:rPr>
      </w:pPr>
    </w:p>
    <w:p w:rsidR="00A54BE9" w:rsidRDefault="00A54BE9" w:rsidP="00A54BE9">
      <w:pPr>
        <w:spacing w:after="0" w:line="240" w:lineRule="auto"/>
        <w:ind w:firstLine="567"/>
        <w:jc w:val="right"/>
        <w:rPr>
          <w:rFonts w:ascii="Times New Roman" w:hAnsi="Times New Roman"/>
          <w:sz w:val="24"/>
          <w:szCs w:val="24"/>
        </w:rPr>
      </w:pPr>
    </w:p>
    <w:p w:rsidR="00A54BE9" w:rsidRDefault="00A54BE9" w:rsidP="00A54BE9">
      <w:pPr>
        <w:spacing w:after="0" w:line="240" w:lineRule="auto"/>
        <w:ind w:firstLine="567"/>
        <w:jc w:val="right"/>
        <w:rPr>
          <w:rFonts w:ascii="Times New Roman" w:hAnsi="Times New Roman"/>
          <w:sz w:val="24"/>
          <w:szCs w:val="24"/>
        </w:rPr>
      </w:pPr>
    </w:p>
    <w:p w:rsidR="00A54BE9" w:rsidRDefault="00A54BE9" w:rsidP="00A54BE9">
      <w:pPr>
        <w:spacing w:after="0" w:line="240" w:lineRule="auto"/>
        <w:ind w:firstLine="567"/>
        <w:jc w:val="right"/>
        <w:rPr>
          <w:rFonts w:ascii="Times New Roman" w:hAnsi="Times New Roman"/>
          <w:sz w:val="24"/>
          <w:szCs w:val="24"/>
        </w:rPr>
      </w:pPr>
    </w:p>
    <w:p w:rsidR="00A54BE9" w:rsidRDefault="00A54BE9" w:rsidP="00A54BE9">
      <w:pPr>
        <w:spacing w:after="0" w:line="240" w:lineRule="auto"/>
        <w:ind w:firstLine="567"/>
        <w:jc w:val="right"/>
        <w:rPr>
          <w:rFonts w:ascii="Times New Roman" w:hAnsi="Times New Roman"/>
          <w:sz w:val="24"/>
          <w:szCs w:val="24"/>
        </w:rPr>
      </w:pPr>
    </w:p>
    <w:p w:rsidR="00A54BE9" w:rsidRDefault="00A54BE9" w:rsidP="00A54BE9">
      <w:pPr>
        <w:spacing w:after="0" w:line="240" w:lineRule="auto"/>
        <w:ind w:firstLine="567"/>
        <w:jc w:val="right"/>
        <w:rPr>
          <w:rFonts w:ascii="Times New Roman" w:hAnsi="Times New Roman"/>
          <w:sz w:val="24"/>
          <w:szCs w:val="24"/>
        </w:rPr>
      </w:pPr>
    </w:p>
    <w:p w:rsidR="00A54BE9" w:rsidRDefault="00A54BE9" w:rsidP="00A54BE9">
      <w:pPr>
        <w:spacing w:after="0" w:line="240" w:lineRule="auto"/>
        <w:ind w:firstLine="567"/>
        <w:jc w:val="right"/>
        <w:rPr>
          <w:rFonts w:ascii="Times New Roman" w:hAnsi="Times New Roman"/>
          <w:sz w:val="24"/>
          <w:szCs w:val="24"/>
        </w:rPr>
      </w:pPr>
    </w:p>
    <w:p w:rsidR="00A54BE9" w:rsidRDefault="00A54BE9" w:rsidP="00A54BE9">
      <w:pPr>
        <w:spacing w:after="0" w:line="240" w:lineRule="auto"/>
        <w:ind w:firstLine="567"/>
        <w:jc w:val="right"/>
        <w:rPr>
          <w:rFonts w:ascii="Times New Roman" w:hAnsi="Times New Roman"/>
          <w:sz w:val="24"/>
          <w:szCs w:val="24"/>
        </w:rPr>
      </w:pPr>
    </w:p>
    <w:p w:rsidR="00A54BE9" w:rsidRDefault="00A54BE9" w:rsidP="00A54BE9">
      <w:pPr>
        <w:spacing w:after="0" w:line="240" w:lineRule="auto"/>
        <w:ind w:firstLine="567"/>
        <w:jc w:val="right"/>
        <w:rPr>
          <w:rFonts w:ascii="Times New Roman" w:hAnsi="Times New Roman"/>
          <w:sz w:val="24"/>
          <w:szCs w:val="24"/>
        </w:rPr>
      </w:pPr>
    </w:p>
    <w:p w:rsidR="00A54BE9" w:rsidRDefault="00A54BE9" w:rsidP="00A54BE9">
      <w:pPr>
        <w:spacing w:after="0" w:line="240" w:lineRule="auto"/>
        <w:ind w:firstLine="567"/>
        <w:jc w:val="right"/>
        <w:rPr>
          <w:rFonts w:ascii="Times New Roman" w:hAnsi="Times New Roman"/>
          <w:sz w:val="24"/>
          <w:szCs w:val="24"/>
        </w:rPr>
      </w:pPr>
    </w:p>
    <w:p w:rsidR="00A54BE9" w:rsidRDefault="00A54BE9" w:rsidP="00A54BE9">
      <w:pPr>
        <w:spacing w:after="0" w:line="240" w:lineRule="auto"/>
        <w:ind w:firstLine="567"/>
        <w:jc w:val="right"/>
        <w:rPr>
          <w:rFonts w:ascii="Times New Roman" w:hAnsi="Times New Roman"/>
          <w:sz w:val="24"/>
          <w:szCs w:val="24"/>
        </w:rPr>
      </w:pPr>
    </w:p>
    <w:p w:rsidR="00A54BE9" w:rsidRDefault="00A54BE9" w:rsidP="00A54BE9">
      <w:pPr>
        <w:spacing w:after="0" w:line="240" w:lineRule="auto"/>
        <w:ind w:firstLine="567"/>
        <w:jc w:val="right"/>
        <w:rPr>
          <w:rFonts w:ascii="Times New Roman" w:hAnsi="Times New Roman"/>
          <w:sz w:val="24"/>
          <w:szCs w:val="24"/>
        </w:rPr>
      </w:pPr>
    </w:p>
    <w:p w:rsidR="00A54BE9" w:rsidRDefault="00A54BE9" w:rsidP="00A54BE9">
      <w:pPr>
        <w:spacing w:after="0" w:line="240" w:lineRule="auto"/>
        <w:ind w:firstLine="567"/>
        <w:jc w:val="right"/>
        <w:rPr>
          <w:rFonts w:ascii="Times New Roman" w:hAnsi="Times New Roman"/>
          <w:sz w:val="24"/>
          <w:szCs w:val="24"/>
        </w:rPr>
      </w:pPr>
    </w:p>
    <w:p w:rsidR="00A54BE9" w:rsidRDefault="00A54BE9" w:rsidP="00A54BE9">
      <w:pPr>
        <w:spacing w:after="0" w:line="240" w:lineRule="auto"/>
        <w:ind w:firstLine="567"/>
        <w:jc w:val="right"/>
        <w:rPr>
          <w:rFonts w:ascii="Times New Roman" w:hAnsi="Times New Roman"/>
          <w:sz w:val="24"/>
          <w:szCs w:val="24"/>
        </w:rPr>
      </w:pPr>
    </w:p>
    <w:p w:rsidR="00A54BE9" w:rsidRDefault="00A54BE9" w:rsidP="00A54BE9">
      <w:pPr>
        <w:spacing w:after="0" w:line="240" w:lineRule="auto"/>
        <w:ind w:firstLine="567"/>
        <w:jc w:val="right"/>
        <w:rPr>
          <w:rFonts w:ascii="Times New Roman" w:hAnsi="Times New Roman"/>
          <w:sz w:val="24"/>
          <w:szCs w:val="24"/>
        </w:rPr>
      </w:pPr>
    </w:p>
    <w:p w:rsidR="00A54BE9" w:rsidRDefault="00A54BE9" w:rsidP="00A54BE9">
      <w:pPr>
        <w:spacing w:after="0" w:line="240" w:lineRule="auto"/>
        <w:ind w:firstLine="567"/>
        <w:jc w:val="right"/>
        <w:rPr>
          <w:rFonts w:ascii="Times New Roman" w:hAnsi="Times New Roman"/>
          <w:sz w:val="24"/>
          <w:szCs w:val="24"/>
        </w:rPr>
      </w:pPr>
    </w:p>
    <w:p w:rsidR="00A54BE9" w:rsidRDefault="00A54BE9" w:rsidP="00A54BE9">
      <w:pPr>
        <w:spacing w:after="0" w:line="240" w:lineRule="auto"/>
        <w:ind w:firstLine="567"/>
        <w:jc w:val="right"/>
        <w:rPr>
          <w:rFonts w:ascii="Times New Roman" w:hAnsi="Times New Roman"/>
          <w:sz w:val="24"/>
          <w:szCs w:val="24"/>
        </w:rPr>
      </w:pPr>
    </w:p>
    <w:p w:rsidR="00A54BE9" w:rsidRDefault="00A54BE9" w:rsidP="00A54BE9">
      <w:pPr>
        <w:spacing w:after="0" w:line="240" w:lineRule="auto"/>
        <w:ind w:firstLine="567"/>
        <w:jc w:val="right"/>
        <w:rPr>
          <w:rFonts w:ascii="Times New Roman" w:hAnsi="Times New Roman"/>
          <w:sz w:val="24"/>
          <w:szCs w:val="24"/>
        </w:rPr>
      </w:pPr>
    </w:p>
    <w:p w:rsidR="00A54BE9" w:rsidRDefault="00A54BE9" w:rsidP="00A54BE9">
      <w:pPr>
        <w:spacing w:after="0" w:line="240" w:lineRule="auto"/>
        <w:ind w:firstLine="567"/>
        <w:jc w:val="right"/>
        <w:rPr>
          <w:rFonts w:ascii="Times New Roman" w:hAnsi="Times New Roman"/>
          <w:sz w:val="24"/>
          <w:szCs w:val="24"/>
        </w:rPr>
      </w:pPr>
    </w:p>
    <w:p w:rsidR="00A54BE9" w:rsidRDefault="00A54BE9" w:rsidP="00A54BE9">
      <w:pPr>
        <w:spacing w:after="0" w:line="240" w:lineRule="auto"/>
        <w:ind w:firstLine="567"/>
        <w:jc w:val="right"/>
        <w:rPr>
          <w:rFonts w:ascii="Times New Roman" w:hAnsi="Times New Roman"/>
          <w:sz w:val="24"/>
          <w:szCs w:val="24"/>
        </w:rPr>
      </w:pPr>
    </w:p>
    <w:p w:rsidR="00A54BE9" w:rsidRDefault="00A54BE9" w:rsidP="00A54BE9">
      <w:pPr>
        <w:spacing w:after="0" w:line="240" w:lineRule="auto"/>
        <w:ind w:firstLine="567"/>
        <w:jc w:val="right"/>
        <w:rPr>
          <w:rFonts w:ascii="Times New Roman" w:hAnsi="Times New Roman"/>
          <w:sz w:val="24"/>
          <w:szCs w:val="24"/>
        </w:rPr>
      </w:pPr>
    </w:p>
    <w:p w:rsidR="00A54BE9" w:rsidRDefault="00A54BE9" w:rsidP="00A54BE9">
      <w:pPr>
        <w:spacing w:after="0" w:line="240" w:lineRule="auto"/>
        <w:ind w:firstLine="567"/>
        <w:jc w:val="right"/>
        <w:rPr>
          <w:rFonts w:ascii="Times New Roman" w:hAnsi="Times New Roman"/>
          <w:sz w:val="24"/>
          <w:szCs w:val="24"/>
        </w:rPr>
      </w:pPr>
    </w:p>
    <w:p w:rsidR="00A54BE9" w:rsidRDefault="00A54BE9" w:rsidP="00A54BE9">
      <w:pPr>
        <w:spacing w:after="0" w:line="240" w:lineRule="auto"/>
        <w:ind w:firstLine="567"/>
        <w:jc w:val="right"/>
        <w:rPr>
          <w:rFonts w:ascii="Times New Roman" w:hAnsi="Times New Roman"/>
          <w:sz w:val="24"/>
          <w:szCs w:val="24"/>
        </w:rPr>
      </w:pPr>
    </w:p>
    <w:p w:rsidR="00A54BE9" w:rsidRDefault="00A54BE9" w:rsidP="00A54BE9">
      <w:pPr>
        <w:spacing w:after="0" w:line="240" w:lineRule="auto"/>
        <w:ind w:firstLine="567"/>
        <w:jc w:val="right"/>
        <w:rPr>
          <w:rFonts w:ascii="Times New Roman" w:hAnsi="Times New Roman"/>
          <w:sz w:val="24"/>
          <w:szCs w:val="24"/>
        </w:rPr>
      </w:pPr>
    </w:p>
    <w:p w:rsidR="00A54BE9" w:rsidRDefault="00A54BE9" w:rsidP="00A54BE9">
      <w:pPr>
        <w:spacing w:after="0" w:line="240" w:lineRule="auto"/>
        <w:ind w:firstLine="567"/>
        <w:jc w:val="right"/>
        <w:rPr>
          <w:rFonts w:ascii="Times New Roman" w:hAnsi="Times New Roman"/>
          <w:sz w:val="24"/>
          <w:szCs w:val="24"/>
        </w:rPr>
      </w:pPr>
    </w:p>
    <w:p w:rsidR="00A54BE9" w:rsidRDefault="00A54BE9" w:rsidP="00A54BE9">
      <w:pPr>
        <w:spacing w:after="0" w:line="240" w:lineRule="auto"/>
        <w:ind w:firstLine="567"/>
        <w:jc w:val="right"/>
        <w:rPr>
          <w:rFonts w:ascii="Times New Roman" w:hAnsi="Times New Roman"/>
          <w:sz w:val="24"/>
          <w:szCs w:val="24"/>
        </w:rPr>
      </w:pPr>
    </w:p>
    <w:p w:rsidR="00A54BE9" w:rsidRDefault="00A54BE9" w:rsidP="00A54BE9">
      <w:pPr>
        <w:spacing w:after="0" w:line="240" w:lineRule="auto"/>
        <w:ind w:firstLine="567"/>
        <w:jc w:val="right"/>
        <w:rPr>
          <w:rFonts w:ascii="Times New Roman" w:hAnsi="Times New Roman"/>
          <w:sz w:val="24"/>
          <w:szCs w:val="24"/>
        </w:rPr>
      </w:pPr>
    </w:p>
    <w:p w:rsidR="00A54BE9" w:rsidRDefault="00A54BE9" w:rsidP="00A54BE9">
      <w:pPr>
        <w:spacing w:after="0" w:line="240" w:lineRule="auto"/>
        <w:ind w:firstLine="567"/>
        <w:jc w:val="right"/>
        <w:rPr>
          <w:rFonts w:ascii="Times New Roman" w:hAnsi="Times New Roman"/>
          <w:sz w:val="24"/>
          <w:szCs w:val="24"/>
        </w:rPr>
      </w:pPr>
    </w:p>
    <w:p w:rsidR="00A54BE9" w:rsidRPr="00694DBC" w:rsidRDefault="00A54BE9" w:rsidP="00A54BE9">
      <w:pPr>
        <w:spacing w:after="0" w:line="240" w:lineRule="auto"/>
        <w:ind w:firstLine="567"/>
        <w:jc w:val="right"/>
        <w:rPr>
          <w:rFonts w:ascii="Times New Roman" w:hAnsi="Times New Roman"/>
          <w:sz w:val="28"/>
          <w:szCs w:val="28"/>
        </w:rPr>
      </w:pPr>
      <w:bookmarkStart w:id="48" w:name="Приложение_3"/>
      <w:bookmarkStart w:id="49" w:name="Методист"/>
      <w:r w:rsidRPr="00694DBC">
        <w:rPr>
          <w:rFonts w:ascii="Times New Roman" w:hAnsi="Times New Roman"/>
          <w:sz w:val="28"/>
          <w:szCs w:val="28"/>
        </w:rPr>
        <w:lastRenderedPageBreak/>
        <w:t>Приложение</w:t>
      </w:r>
      <w:r w:rsidR="0099511E">
        <w:rPr>
          <w:rFonts w:ascii="Times New Roman" w:hAnsi="Times New Roman"/>
          <w:sz w:val="28"/>
          <w:szCs w:val="28"/>
        </w:rPr>
        <w:t xml:space="preserve"> 4</w:t>
      </w:r>
    </w:p>
    <w:bookmarkEnd w:id="48"/>
    <w:bookmarkEnd w:id="49"/>
    <w:p w:rsidR="00A54BE9" w:rsidRPr="00694DBC" w:rsidRDefault="00A54BE9" w:rsidP="00A54BE9">
      <w:pPr>
        <w:spacing w:after="0" w:line="240" w:lineRule="auto"/>
        <w:jc w:val="center"/>
        <w:rPr>
          <w:rFonts w:ascii="Times New Roman" w:hAnsi="Times New Roman"/>
          <w:sz w:val="24"/>
          <w:szCs w:val="24"/>
        </w:rPr>
      </w:pPr>
      <w:r w:rsidRPr="00694DBC">
        <w:rPr>
          <w:rFonts w:ascii="Times New Roman" w:hAnsi="Times New Roman"/>
          <w:sz w:val="24"/>
          <w:szCs w:val="24"/>
        </w:rPr>
        <w:t>«Слагаемые успеха методиста ЦБС»</w:t>
      </w:r>
    </w:p>
    <w:p w:rsidR="00A54BE9" w:rsidRPr="00694DBC" w:rsidRDefault="00A54BE9" w:rsidP="00A54BE9">
      <w:pPr>
        <w:spacing w:after="0" w:line="240" w:lineRule="auto"/>
        <w:jc w:val="center"/>
        <w:rPr>
          <w:rFonts w:ascii="Times New Roman" w:hAnsi="Times New Roman"/>
          <w:sz w:val="24"/>
          <w:szCs w:val="24"/>
        </w:rPr>
      </w:pPr>
      <w:r w:rsidRPr="00694DBC">
        <w:rPr>
          <w:rFonts w:ascii="Times New Roman" w:hAnsi="Times New Roman"/>
          <w:sz w:val="24"/>
          <w:szCs w:val="24"/>
        </w:rPr>
        <w:t>Уважаемые коллеги, просим Вас ответить на наши вопросы.</w:t>
      </w:r>
    </w:p>
    <w:p w:rsidR="00A54BE9" w:rsidRPr="00694DBC" w:rsidRDefault="00A54BE9" w:rsidP="00A54BE9">
      <w:pPr>
        <w:spacing w:after="0" w:line="240" w:lineRule="auto"/>
        <w:jc w:val="center"/>
        <w:rPr>
          <w:rFonts w:ascii="Times New Roman" w:hAnsi="Times New Roman"/>
          <w:sz w:val="24"/>
          <w:szCs w:val="24"/>
        </w:rPr>
      </w:pPr>
      <w:r w:rsidRPr="00694DBC">
        <w:rPr>
          <w:rFonts w:ascii="Times New Roman" w:hAnsi="Times New Roman"/>
          <w:sz w:val="24"/>
          <w:szCs w:val="24"/>
        </w:rPr>
        <w:t>Заранее благодарим!</w:t>
      </w:r>
    </w:p>
    <w:p w:rsidR="00A54BE9" w:rsidRPr="00694DBC" w:rsidRDefault="00A54BE9" w:rsidP="00B65523">
      <w:pPr>
        <w:pStyle w:val="aa"/>
        <w:numPr>
          <w:ilvl w:val="0"/>
          <w:numId w:val="29"/>
        </w:numPr>
        <w:ind w:left="284"/>
        <w:contextualSpacing/>
        <w:jc w:val="both"/>
        <w:rPr>
          <w:sz w:val="24"/>
          <w:szCs w:val="24"/>
        </w:rPr>
      </w:pPr>
      <w:r w:rsidRPr="00694DBC">
        <w:rPr>
          <w:sz w:val="24"/>
          <w:szCs w:val="24"/>
        </w:rPr>
        <w:t>Ваша роль в ЦБС:</w:t>
      </w:r>
    </w:p>
    <w:p w:rsidR="00A54BE9" w:rsidRPr="00694DBC" w:rsidRDefault="00A54BE9" w:rsidP="00B65523">
      <w:pPr>
        <w:pStyle w:val="aa"/>
        <w:numPr>
          <w:ilvl w:val="1"/>
          <w:numId w:val="29"/>
        </w:numPr>
        <w:ind w:left="567" w:hanging="283"/>
        <w:contextualSpacing/>
        <w:jc w:val="both"/>
        <w:rPr>
          <w:sz w:val="24"/>
          <w:szCs w:val="24"/>
        </w:rPr>
      </w:pPr>
      <w:r w:rsidRPr="00694DBC">
        <w:rPr>
          <w:sz w:val="24"/>
          <w:szCs w:val="24"/>
        </w:rPr>
        <w:t>Помощник;</w:t>
      </w:r>
    </w:p>
    <w:p w:rsidR="00A54BE9" w:rsidRPr="00694DBC" w:rsidRDefault="00A54BE9" w:rsidP="00B65523">
      <w:pPr>
        <w:pStyle w:val="aa"/>
        <w:numPr>
          <w:ilvl w:val="1"/>
          <w:numId w:val="29"/>
        </w:numPr>
        <w:ind w:left="567" w:hanging="283"/>
        <w:contextualSpacing/>
        <w:jc w:val="both"/>
        <w:rPr>
          <w:sz w:val="24"/>
          <w:szCs w:val="24"/>
        </w:rPr>
      </w:pPr>
      <w:r w:rsidRPr="00694DBC">
        <w:rPr>
          <w:sz w:val="24"/>
          <w:szCs w:val="24"/>
        </w:rPr>
        <w:t>Инспектор;</w:t>
      </w:r>
    </w:p>
    <w:p w:rsidR="00A54BE9" w:rsidRPr="00694DBC" w:rsidRDefault="00A54BE9" w:rsidP="00B65523">
      <w:pPr>
        <w:pStyle w:val="aa"/>
        <w:numPr>
          <w:ilvl w:val="1"/>
          <w:numId w:val="29"/>
        </w:numPr>
        <w:ind w:left="567" w:hanging="283"/>
        <w:contextualSpacing/>
        <w:jc w:val="both"/>
        <w:rPr>
          <w:sz w:val="24"/>
          <w:szCs w:val="24"/>
        </w:rPr>
      </w:pPr>
      <w:r w:rsidRPr="00694DBC">
        <w:rPr>
          <w:sz w:val="24"/>
          <w:szCs w:val="24"/>
        </w:rPr>
        <w:t>Навигатор;</w:t>
      </w:r>
    </w:p>
    <w:p w:rsidR="00A54BE9" w:rsidRPr="00694DBC" w:rsidRDefault="00A54BE9" w:rsidP="00B65523">
      <w:pPr>
        <w:pStyle w:val="aa"/>
        <w:numPr>
          <w:ilvl w:val="1"/>
          <w:numId w:val="29"/>
        </w:numPr>
        <w:ind w:left="567" w:hanging="283"/>
        <w:contextualSpacing/>
        <w:jc w:val="both"/>
        <w:rPr>
          <w:sz w:val="24"/>
          <w:szCs w:val="24"/>
        </w:rPr>
      </w:pPr>
      <w:r w:rsidRPr="00694DBC">
        <w:rPr>
          <w:sz w:val="24"/>
          <w:szCs w:val="24"/>
        </w:rPr>
        <w:t>Инноватор;</w:t>
      </w:r>
    </w:p>
    <w:p w:rsidR="00A54BE9" w:rsidRPr="00694DBC" w:rsidRDefault="00A54BE9" w:rsidP="00B65523">
      <w:pPr>
        <w:pStyle w:val="aa"/>
        <w:numPr>
          <w:ilvl w:val="1"/>
          <w:numId w:val="29"/>
        </w:numPr>
        <w:ind w:left="567" w:hanging="283"/>
        <w:contextualSpacing/>
        <w:jc w:val="both"/>
        <w:rPr>
          <w:sz w:val="24"/>
          <w:szCs w:val="24"/>
        </w:rPr>
      </w:pPr>
      <w:r w:rsidRPr="00694DBC">
        <w:rPr>
          <w:sz w:val="24"/>
          <w:szCs w:val="24"/>
        </w:rPr>
        <w:t>Обычный специалист;</w:t>
      </w:r>
    </w:p>
    <w:p w:rsidR="00A54BE9" w:rsidRPr="00694DBC" w:rsidRDefault="00A54BE9" w:rsidP="00B65523">
      <w:pPr>
        <w:pStyle w:val="aa"/>
        <w:numPr>
          <w:ilvl w:val="1"/>
          <w:numId w:val="29"/>
        </w:numPr>
        <w:ind w:left="567" w:hanging="283"/>
        <w:contextualSpacing/>
        <w:jc w:val="both"/>
        <w:rPr>
          <w:sz w:val="24"/>
          <w:szCs w:val="24"/>
        </w:rPr>
      </w:pPr>
      <w:r w:rsidRPr="00694DBC">
        <w:rPr>
          <w:sz w:val="24"/>
          <w:szCs w:val="24"/>
        </w:rPr>
        <w:t>Ваш вариант_________________________</w:t>
      </w:r>
    </w:p>
    <w:p w:rsidR="00A54BE9" w:rsidRPr="00694DBC" w:rsidRDefault="00A54BE9" w:rsidP="00B65523">
      <w:pPr>
        <w:pStyle w:val="aa"/>
        <w:numPr>
          <w:ilvl w:val="0"/>
          <w:numId w:val="29"/>
        </w:numPr>
        <w:ind w:left="284"/>
        <w:contextualSpacing/>
        <w:jc w:val="both"/>
        <w:rPr>
          <w:sz w:val="24"/>
          <w:szCs w:val="24"/>
        </w:rPr>
      </w:pPr>
      <w:r w:rsidRPr="00694DBC">
        <w:rPr>
          <w:sz w:val="24"/>
          <w:szCs w:val="24"/>
        </w:rPr>
        <w:t xml:space="preserve">Изменилось ли содержание работы методиста </w:t>
      </w:r>
      <w:proofErr w:type="gramStart"/>
      <w:r w:rsidRPr="00694DBC">
        <w:rPr>
          <w:sz w:val="24"/>
          <w:szCs w:val="24"/>
        </w:rPr>
        <w:t>в</w:t>
      </w:r>
      <w:proofErr w:type="gramEnd"/>
      <w:r w:rsidRPr="00694DBC">
        <w:rPr>
          <w:sz w:val="24"/>
          <w:szCs w:val="24"/>
        </w:rPr>
        <w:t xml:space="preserve"> Вашей ЦБС? В чём? ___________________________________________________________________________</w:t>
      </w:r>
    </w:p>
    <w:p w:rsidR="00A54BE9" w:rsidRPr="00694DBC" w:rsidRDefault="00A54BE9" w:rsidP="00B65523">
      <w:pPr>
        <w:pStyle w:val="aa"/>
        <w:numPr>
          <w:ilvl w:val="0"/>
          <w:numId w:val="29"/>
        </w:numPr>
        <w:ind w:left="284"/>
        <w:contextualSpacing/>
        <w:jc w:val="both"/>
        <w:rPr>
          <w:sz w:val="24"/>
          <w:szCs w:val="24"/>
        </w:rPr>
      </w:pPr>
      <w:r w:rsidRPr="00694DBC">
        <w:rPr>
          <w:sz w:val="24"/>
          <w:szCs w:val="24"/>
        </w:rPr>
        <w:t xml:space="preserve">Владеете ли Вы различными компьютерными программами, </w:t>
      </w:r>
      <w:proofErr w:type="gramStart"/>
      <w:r w:rsidRPr="00694DBC">
        <w:rPr>
          <w:sz w:val="24"/>
          <w:szCs w:val="24"/>
        </w:rPr>
        <w:t>интернет-сервисами</w:t>
      </w:r>
      <w:proofErr w:type="gramEnd"/>
      <w:r w:rsidRPr="00694DBC">
        <w:rPr>
          <w:sz w:val="24"/>
          <w:szCs w:val="24"/>
        </w:rPr>
        <w:t>?</w:t>
      </w:r>
    </w:p>
    <w:p w:rsidR="00A54BE9" w:rsidRPr="00694DBC" w:rsidRDefault="00A54BE9" w:rsidP="00B65523">
      <w:pPr>
        <w:pStyle w:val="aa"/>
        <w:numPr>
          <w:ilvl w:val="0"/>
          <w:numId w:val="30"/>
        </w:numPr>
        <w:ind w:left="709"/>
        <w:contextualSpacing/>
        <w:jc w:val="both"/>
        <w:rPr>
          <w:sz w:val="24"/>
          <w:szCs w:val="24"/>
        </w:rPr>
      </w:pPr>
      <w:r w:rsidRPr="00694DBC">
        <w:rPr>
          <w:sz w:val="24"/>
          <w:szCs w:val="24"/>
        </w:rPr>
        <w:t>Да</w:t>
      </w:r>
    </w:p>
    <w:p w:rsidR="00A54BE9" w:rsidRPr="00694DBC" w:rsidRDefault="00A54BE9" w:rsidP="00B65523">
      <w:pPr>
        <w:pStyle w:val="aa"/>
        <w:numPr>
          <w:ilvl w:val="0"/>
          <w:numId w:val="30"/>
        </w:numPr>
        <w:ind w:left="709"/>
        <w:contextualSpacing/>
        <w:jc w:val="both"/>
        <w:rPr>
          <w:sz w:val="24"/>
          <w:szCs w:val="24"/>
        </w:rPr>
      </w:pPr>
      <w:r w:rsidRPr="00694DBC">
        <w:rPr>
          <w:sz w:val="24"/>
          <w:szCs w:val="24"/>
        </w:rPr>
        <w:t xml:space="preserve">Нет </w:t>
      </w:r>
    </w:p>
    <w:p w:rsidR="00A54BE9" w:rsidRPr="00694DBC" w:rsidRDefault="00A54BE9" w:rsidP="00B65523">
      <w:pPr>
        <w:pStyle w:val="aa"/>
        <w:numPr>
          <w:ilvl w:val="0"/>
          <w:numId w:val="30"/>
        </w:numPr>
        <w:ind w:left="709"/>
        <w:contextualSpacing/>
        <w:jc w:val="both"/>
        <w:rPr>
          <w:sz w:val="24"/>
          <w:szCs w:val="24"/>
        </w:rPr>
      </w:pPr>
      <w:r w:rsidRPr="00694DBC">
        <w:rPr>
          <w:sz w:val="24"/>
          <w:szCs w:val="24"/>
        </w:rPr>
        <w:t>Другое____________________________________________________________</w:t>
      </w:r>
    </w:p>
    <w:p w:rsidR="00A54BE9" w:rsidRPr="00694DBC" w:rsidRDefault="00A54BE9" w:rsidP="00B65523">
      <w:pPr>
        <w:pStyle w:val="aa"/>
        <w:numPr>
          <w:ilvl w:val="0"/>
          <w:numId w:val="29"/>
        </w:numPr>
        <w:ind w:left="284"/>
        <w:contextualSpacing/>
        <w:jc w:val="both"/>
        <w:rPr>
          <w:sz w:val="24"/>
          <w:szCs w:val="24"/>
        </w:rPr>
      </w:pPr>
      <w:r w:rsidRPr="00694DBC">
        <w:rPr>
          <w:sz w:val="24"/>
          <w:szCs w:val="24"/>
        </w:rPr>
        <w:t>Являетесь ли Вы интеллектуальным «мозгом» в ЦБС?</w:t>
      </w:r>
    </w:p>
    <w:p w:rsidR="00A54BE9" w:rsidRPr="00694DBC" w:rsidRDefault="00A54BE9" w:rsidP="00B65523">
      <w:pPr>
        <w:pStyle w:val="aa"/>
        <w:numPr>
          <w:ilvl w:val="0"/>
          <w:numId w:val="31"/>
        </w:numPr>
        <w:ind w:left="709"/>
        <w:contextualSpacing/>
        <w:jc w:val="both"/>
        <w:rPr>
          <w:sz w:val="24"/>
          <w:szCs w:val="24"/>
        </w:rPr>
      </w:pPr>
      <w:r w:rsidRPr="00694DBC">
        <w:rPr>
          <w:sz w:val="24"/>
          <w:szCs w:val="24"/>
        </w:rPr>
        <w:t>Да</w:t>
      </w:r>
    </w:p>
    <w:p w:rsidR="00A54BE9" w:rsidRPr="00694DBC" w:rsidRDefault="00A54BE9" w:rsidP="00B65523">
      <w:pPr>
        <w:pStyle w:val="aa"/>
        <w:numPr>
          <w:ilvl w:val="0"/>
          <w:numId w:val="31"/>
        </w:numPr>
        <w:ind w:left="709"/>
        <w:contextualSpacing/>
        <w:jc w:val="both"/>
        <w:rPr>
          <w:sz w:val="24"/>
          <w:szCs w:val="24"/>
        </w:rPr>
      </w:pPr>
      <w:r w:rsidRPr="00694DBC">
        <w:rPr>
          <w:sz w:val="24"/>
          <w:szCs w:val="24"/>
        </w:rPr>
        <w:t>Нет</w:t>
      </w:r>
    </w:p>
    <w:p w:rsidR="00A54BE9" w:rsidRPr="00694DBC" w:rsidRDefault="00A54BE9" w:rsidP="00B65523">
      <w:pPr>
        <w:pStyle w:val="aa"/>
        <w:numPr>
          <w:ilvl w:val="0"/>
          <w:numId w:val="31"/>
        </w:numPr>
        <w:ind w:left="709"/>
        <w:contextualSpacing/>
        <w:jc w:val="both"/>
        <w:rPr>
          <w:sz w:val="24"/>
          <w:szCs w:val="24"/>
        </w:rPr>
      </w:pPr>
      <w:r w:rsidRPr="00694DBC">
        <w:rPr>
          <w:sz w:val="24"/>
          <w:szCs w:val="24"/>
        </w:rPr>
        <w:t>Другое_____________</w:t>
      </w:r>
    </w:p>
    <w:p w:rsidR="00A54BE9" w:rsidRPr="00694DBC" w:rsidRDefault="00A54BE9" w:rsidP="00B65523">
      <w:pPr>
        <w:pStyle w:val="aa"/>
        <w:numPr>
          <w:ilvl w:val="0"/>
          <w:numId w:val="29"/>
        </w:numPr>
        <w:ind w:left="284"/>
        <w:contextualSpacing/>
        <w:jc w:val="both"/>
        <w:rPr>
          <w:sz w:val="24"/>
          <w:szCs w:val="24"/>
        </w:rPr>
      </w:pPr>
      <w:r w:rsidRPr="00694DBC">
        <w:rPr>
          <w:sz w:val="24"/>
          <w:szCs w:val="24"/>
        </w:rPr>
        <w:t>Как часты Вы оказываете методическую помощь?</w:t>
      </w:r>
    </w:p>
    <w:p w:rsidR="00A54BE9" w:rsidRPr="00694DBC" w:rsidRDefault="00A54BE9" w:rsidP="00B65523">
      <w:pPr>
        <w:pStyle w:val="aa"/>
        <w:numPr>
          <w:ilvl w:val="0"/>
          <w:numId w:val="32"/>
        </w:numPr>
        <w:tabs>
          <w:tab w:val="left" w:pos="709"/>
        </w:tabs>
        <w:ind w:left="709" w:hanging="425"/>
        <w:contextualSpacing/>
        <w:jc w:val="both"/>
        <w:rPr>
          <w:sz w:val="24"/>
          <w:szCs w:val="24"/>
        </w:rPr>
      </w:pPr>
      <w:r w:rsidRPr="00694DBC">
        <w:rPr>
          <w:sz w:val="24"/>
          <w:szCs w:val="24"/>
        </w:rPr>
        <w:t>Раз в неделю</w:t>
      </w:r>
    </w:p>
    <w:p w:rsidR="00A54BE9" w:rsidRPr="00694DBC" w:rsidRDefault="00A54BE9" w:rsidP="00B65523">
      <w:pPr>
        <w:pStyle w:val="aa"/>
        <w:numPr>
          <w:ilvl w:val="0"/>
          <w:numId w:val="32"/>
        </w:numPr>
        <w:tabs>
          <w:tab w:val="left" w:pos="709"/>
        </w:tabs>
        <w:ind w:left="709" w:hanging="425"/>
        <w:contextualSpacing/>
        <w:jc w:val="both"/>
        <w:rPr>
          <w:sz w:val="24"/>
          <w:szCs w:val="24"/>
        </w:rPr>
      </w:pPr>
      <w:r w:rsidRPr="00694DBC">
        <w:rPr>
          <w:sz w:val="24"/>
          <w:szCs w:val="24"/>
        </w:rPr>
        <w:t>Раз в месяц</w:t>
      </w:r>
    </w:p>
    <w:p w:rsidR="00A54BE9" w:rsidRPr="00694DBC" w:rsidRDefault="00A54BE9" w:rsidP="00B65523">
      <w:pPr>
        <w:pStyle w:val="aa"/>
        <w:numPr>
          <w:ilvl w:val="0"/>
          <w:numId w:val="32"/>
        </w:numPr>
        <w:tabs>
          <w:tab w:val="left" w:pos="709"/>
        </w:tabs>
        <w:ind w:left="709" w:hanging="425"/>
        <w:contextualSpacing/>
        <w:jc w:val="both"/>
        <w:rPr>
          <w:sz w:val="24"/>
          <w:szCs w:val="24"/>
        </w:rPr>
      </w:pPr>
      <w:r w:rsidRPr="00694DBC">
        <w:rPr>
          <w:sz w:val="24"/>
          <w:szCs w:val="24"/>
        </w:rPr>
        <w:t>Раз в квартал</w:t>
      </w:r>
    </w:p>
    <w:p w:rsidR="00A54BE9" w:rsidRPr="00694DBC" w:rsidRDefault="00A54BE9" w:rsidP="00B65523">
      <w:pPr>
        <w:pStyle w:val="aa"/>
        <w:numPr>
          <w:ilvl w:val="0"/>
          <w:numId w:val="32"/>
        </w:numPr>
        <w:tabs>
          <w:tab w:val="left" w:pos="709"/>
        </w:tabs>
        <w:ind w:left="709" w:hanging="425"/>
        <w:contextualSpacing/>
        <w:jc w:val="both"/>
        <w:rPr>
          <w:sz w:val="24"/>
          <w:szCs w:val="24"/>
        </w:rPr>
      </w:pPr>
      <w:r w:rsidRPr="00694DBC">
        <w:rPr>
          <w:sz w:val="24"/>
          <w:szCs w:val="24"/>
        </w:rPr>
        <w:t>Другое____________</w:t>
      </w:r>
    </w:p>
    <w:p w:rsidR="00A54BE9" w:rsidRPr="00694DBC" w:rsidRDefault="00A54BE9" w:rsidP="00B65523">
      <w:pPr>
        <w:pStyle w:val="aa"/>
        <w:numPr>
          <w:ilvl w:val="0"/>
          <w:numId w:val="29"/>
        </w:numPr>
        <w:ind w:left="284"/>
        <w:contextualSpacing/>
        <w:jc w:val="both"/>
        <w:rPr>
          <w:sz w:val="24"/>
          <w:szCs w:val="24"/>
        </w:rPr>
      </w:pPr>
      <w:r w:rsidRPr="00694DBC">
        <w:rPr>
          <w:sz w:val="24"/>
          <w:szCs w:val="24"/>
        </w:rPr>
        <w:t>Каких знаний, умений Вам не хватает?________________________________________________________________</w:t>
      </w:r>
    </w:p>
    <w:p w:rsidR="00A54BE9" w:rsidRPr="00694DBC" w:rsidRDefault="00A54BE9" w:rsidP="00B65523">
      <w:pPr>
        <w:pStyle w:val="aa"/>
        <w:numPr>
          <w:ilvl w:val="0"/>
          <w:numId w:val="29"/>
        </w:numPr>
        <w:ind w:left="284"/>
        <w:contextualSpacing/>
        <w:jc w:val="both"/>
        <w:rPr>
          <w:sz w:val="24"/>
          <w:szCs w:val="24"/>
        </w:rPr>
      </w:pPr>
      <w:r w:rsidRPr="00694DBC">
        <w:rPr>
          <w:sz w:val="24"/>
          <w:szCs w:val="24"/>
        </w:rPr>
        <w:t>Где Вы повышаете свою квалификацию? (в каких городах, на базе каких учреждений?) ______________________________________________________________________________________________________________________________________________________</w:t>
      </w:r>
    </w:p>
    <w:p w:rsidR="00A54BE9" w:rsidRPr="00694DBC" w:rsidRDefault="00A54BE9" w:rsidP="00B65523">
      <w:pPr>
        <w:pStyle w:val="aa"/>
        <w:numPr>
          <w:ilvl w:val="0"/>
          <w:numId w:val="29"/>
        </w:numPr>
        <w:ind w:left="284"/>
        <w:contextualSpacing/>
        <w:jc w:val="both"/>
        <w:rPr>
          <w:sz w:val="24"/>
          <w:szCs w:val="24"/>
        </w:rPr>
      </w:pPr>
      <w:r w:rsidRPr="00694DBC">
        <w:rPr>
          <w:sz w:val="24"/>
          <w:szCs w:val="24"/>
        </w:rPr>
        <w:t>Как Вы считаете, удовлетворён ли Вашей работой директор ЦБС?</w:t>
      </w:r>
    </w:p>
    <w:p w:rsidR="00A54BE9" w:rsidRPr="00694DBC" w:rsidRDefault="00A54BE9" w:rsidP="00B65523">
      <w:pPr>
        <w:pStyle w:val="aa"/>
        <w:numPr>
          <w:ilvl w:val="0"/>
          <w:numId w:val="33"/>
        </w:numPr>
        <w:ind w:left="567"/>
        <w:contextualSpacing/>
        <w:jc w:val="both"/>
        <w:rPr>
          <w:sz w:val="24"/>
          <w:szCs w:val="24"/>
        </w:rPr>
      </w:pPr>
      <w:r w:rsidRPr="00694DBC">
        <w:rPr>
          <w:sz w:val="24"/>
          <w:szCs w:val="24"/>
        </w:rPr>
        <w:t>Да</w:t>
      </w:r>
    </w:p>
    <w:p w:rsidR="00A54BE9" w:rsidRPr="00694DBC" w:rsidRDefault="00A54BE9" w:rsidP="00B65523">
      <w:pPr>
        <w:pStyle w:val="aa"/>
        <w:numPr>
          <w:ilvl w:val="0"/>
          <w:numId w:val="33"/>
        </w:numPr>
        <w:ind w:left="567"/>
        <w:contextualSpacing/>
        <w:jc w:val="both"/>
        <w:rPr>
          <w:sz w:val="24"/>
          <w:szCs w:val="24"/>
        </w:rPr>
      </w:pPr>
      <w:r w:rsidRPr="00694DBC">
        <w:rPr>
          <w:sz w:val="24"/>
          <w:szCs w:val="24"/>
        </w:rPr>
        <w:t>Нет</w:t>
      </w:r>
    </w:p>
    <w:p w:rsidR="00A54BE9" w:rsidRPr="00694DBC" w:rsidRDefault="00A54BE9" w:rsidP="00B65523">
      <w:pPr>
        <w:pStyle w:val="aa"/>
        <w:numPr>
          <w:ilvl w:val="0"/>
          <w:numId w:val="33"/>
        </w:numPr>
        <w:ind w:left="567"/>
        <w:contextualSpacing/>
        <w:jc w:val="both"/>
        <w:rPr>
          <w:sz w:val="24"/>
          <w:szCs w:val="24"/>
        </w:rPr>
      </w:pPr>
      <w:r w:rsidRPr="00694DBC">
        <w:rPr>
          <w:sz w:val="24"/>
          <w:szCs w:val="24"/>
        </w:rPr>
        <w:t>Не знаю</w:t>
      </w:r>
    </w:p>
    <w:p w:rsidR="00A54BE9" w:rsidRPr="00694DBC" w:rsidRDefault="00A54BE9" w:rsidP="00B65523">
      <w:pPr>
        <w:pStyle w:val="aa"/>
        <w:numPr>
          <w:ilvl w:val="0"/>
          <w:numId w:val="29"/>
        </w:numPr>
        <w:ind w:left="284"/>
        <w:contextualSpacing/>
        <w:jc w:val="both"/>
        <w:rPr>
          <w:sz w:val="24"/>
          <w:szCs w:val="24"/>
        </w:rPr>
      </w:pPr>
      <w:r w:rsidRPr="00694DBC">
        <w:rPr>
          <w:sz w:val="24"/>
          <w:szCs w:val="24"/>
        </w:rPr>
        <w:t xml:space="preserve">Какие изменения Вы бы срочно внесли в деятельность структурных подразделений </w:t>
      </w:r>
      <w:proofErr w:type="gramStart"/>
      <w:r w:rsidRPr="00694DBC">
        <w:rPr>
          <w:sz w:val="24"/>
          <w:szCs w:val="24"/>
        </w:rPr>
        <w:t>Вашей</w:t>
      </w:r>
      <w:proofErr w:type="gramEnd"/>
      <w:r w:rsidRPr="00694DBC">
        <w:rPr>
          <w:sz w:val="24"/>
          <w:szCs w:val="24"/>
        </w:rPr>
        <w:t xml:space="preserve"> ЦБС?______________________________________________________________</w:t>
      </w:r>
    </w:p>
    <w:p w:rsidR="00A54BE9" w:rsidRPr="00694DBC" w:rsidRDefault="00A54BE9" w:rsidP="00A54BE9">
      <w:pPr>
        <w:spacing w:after="0" w:line="240" w:lineRule="auto"/>
        <w:ind w:left="284"/>
        <w:jc w:val="both"/>
        <w:rPr>
          <w:rFonts w:ascii="Times New Roman" w:hAnsi="Times New Roman"/>
          <w:sz w:val="24"/>
          <w:szCs w:val="24"/>
        </w:rPr>
      </w:pPr>
      <w:r w:rsidRPr="00694DBC">
        <w:rPr>
          <w:rFonts w:ascii="Times New Roman" w:hAnsi="Times New Roman"/>
          <w:sz w:val="24"/>
          <w:szCs w:val="24"/>
        </w:rPr>
        <w:t>_______________________________________________________________________</w:t>
      </w:r>
    </w:p>
    <w:p w:rsidR="00A54BE9" w:rsidRPr="00694DBC" w:rsidRDefault="00A54BE9" w:rsidP="00B65523">
      <w:pPr>
        <w:pStyle w:val="aa"/>
        <w:numPr>
          <w:ilvl w:val="0"/>
          <w:numId w:val="29"/>
        </w:numPr>
        <w:ind w:left="284"/>
        <w:contextualSpacing/>
        <w:jc w:val="both"/>
        <w:rPr>
          <w:sz w:val="24"/>
          <w:szCs w:val="24"/>
        </w:rPr>
      </w:pPr>
      <w:proofErr w:type="gramStart"/>
      <w:r w:rsidRPr="00694DBC">
        <w:rPr>
          <w:sz w:val="24"/>
          <w:szCs w:val="24"/>
        </w:rPr>
        <w:t>Назовите 3-5 инноваций, которые были реализованы в Вашей ЦБС в прошлом или текущем году по Вашей инициативе</w:t>
      </w:r>
      <w:proofErr w:type="gramEnd"/>
    </w:p>
    <w:p w:rsidR="00A54BE9" w:rsidRPr="00694DBC" w:rsidRDefault="00A54BE9" w:rsidP="00A54BE9">
      <w:pPr>
        <w:spacing w:after="0" w:line="240" w:lineRule="auto"/>
        <w:ind w:left="-76"/>
        <w:jc w:val="both"/>
        <w:rPr>
          <w:rFonts w:ascii="Times New Roman" w:hAnsi="Times New Roman"/>
          <w:sz w:val="24"/>
          <w:szCs w:val="24"/>
        </w:rPr>
      </w:pPr>
      <w:r w:rsidRPr="00694DBC">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4BE9" w:rsidRPr="00694DBC" w:rsidRDefault="00A54BE9" w:rsidP="00A54BE9">
      <w:pPr>
        <w:spacing w:after="0" w:line="240" w:lineRule="auto"/>
        <w:ind w:left="284"/>
        <w:jc w:val="both"/>
        <w:rPr>
          <w:rFonts w:ascii="Times New Roman" w:hAnsi="Times New Roman"/>
          <w:sz w:val="24"/>
          <w:szCs w:val="24"/>
        </w:rPr>
      </w:pPr>
    </w:p>
    <w:p w:rsidR="00A54BE9" w:rsidRPr="00694DBC" w:rsidRDefault="00A54BE9" w:rsidP="00A54BE9">
      <w:pPr>
        <w:spacing w:after="0" w:line="240" w:lineRule="auto"/>
        <w:ind w:left="284"/>
        <w:jc w:val="both"/>
        <w:rPr>
          <w:rFonts w:ascii="Times New Roman" w:hAnsi="Times New Roman"/>
          <w:sz w:val="24"/>
          <w:szCs w:val="24"/>
        </w:rPr>
      </w:pPr>
      <w:r w:rsidRPr="00694DBC">
        <w:rPr>
          <w:rFonts w:ascii="Times New Roman" w:hAnsi="Times New Roman"/>
          <w:sz w:val="24"/>
          <w:szCs w:val="24"/>
        </w:rPr>
        <w:t>Ваше образование_________</w:t>
      </w:r>
    </w:p>
    <w:p w:rsidR="00A54BE9" w:rsidRPr="00694DBC" w:rsidRDefault="00A54BE9" w:rsidP="00A54BE9">
      <w:pPr>
        <w:spacing w:after="0" w:line="240" w:lineRule="auto"/>
        <w:ind w:left="284"/>
        <w:jc w:val="both"/>
        <w:rPr>
          <w:rFonts w:ascii="Times New Roman" w:hAnsi="Times New Roman"/>
          <w:sz w:val="24"/>
          <w:szCs w:val="24"/>
        </w:rPr>
      </w:pPr>
      <w:r w:rsidRPr="00694DBC">
        <w:rPr>
          <w:rFonts w:ascii="Times New Roman" w:hAnsi="Times New Roman"/>
          <w:sz w:val="24"/>
          <w:szCs w:val="24"/>
        </w:rPr>
        <w:t>Библиотечный стаж________</w:t>
      </w:r>
    </w:p>
    <w:p w:rsidR="00A54BE9" w:rsidRPr="00694DBC" w:rsidRDefault="00A54BE9" w:rsidP="00A54BE9">
      <w:pPr>
        <w:spacing w:after="0" w:line="240" w:lineRule="auto"/>
        <w:ind w:left="284"/>
        <w:jc w:val="center"/>
        <w:rPr>
          <w:rFonts w:ascii="Times New Roman" w:hAnsi="Times New Roman"/>
          <w:sz w:val="24"/>
          <w:szCs w:val="24"/>
        </w:rPr>
      </w:pPr>
      <w:r w:rsidRPr="00694DBC">
        <w:rPr>
          <w:rFonts w:ascii="Times New Roman" w:hAnsi="Times New Roman"/>
          <w:sz w:val="24"/>
          <w:szCs w:val="24"/>
        </w:rPr>
        <w:t>Спасибо за ответы!!!</w:t>
      </w:r>
    </w:p>
    <w:p w:rsidR="00A54BE9" w:rsidRPr="00694DBC" w:rsidRDefault="00A54BE9" w:rsidP="00A54BE9">
      <w:pPr>
        <w:ind w:left="284"/>
        <w:rPr>
          <w:sz w:val="24"/>
          <w:szCs w:val="24"/>
        </w:rPr>
      </w:pPr>
    </w:p>
    <w:p w:rsidR="00A54BE9" w:rsidRDefault="00A54BE9" w:rsidP="00A54BE9">
      <w:pPr>
        <w:tabs>
          <w:tab w:val="left" w:pos="3180"/>
        </w:tabs>
        <w:jc w:val="right"/>
        <w:rPr>
          <w:rFonts w:ascii="Times New Roman" w:hAnsi="Times New Roman"/>
          <w:sz w:val="28"/>
          <w:szCs w:val="28"/>
        </w:rPr>
      </w:pPr>
      <w:bookmarkStart w:id="50" w:name="Правовое"/>
      <w:r w:rsidRPr="00694DBC">
        <w:rPr>
          <w:rFonts w:ascii="Times New Roman" w:hAnsi="Times New Roman"/>
          <w:sz w:val="28"/>
          <w:szCs w:val="28"/>
        </w:rPr>
        <w:lastRenderedPageBreak/>
        <w:t>Приложение</w:t>
      </w:r>
      <w:r w:rsidR="0099511E">
        <w:rPr>
          <w:rFonts w:ascii="Times New Roman" w:hAnsi="Times New Roman"/>
          <w:sz w:val="28"/>
          <w:szCs w:val="28"/>
        </w:rPr>
        <w:t xml:space="preserve"> 5</w:t>
      </w:r>
    </w:p>
    <w:bookmarkEnd w:id="50"/>
    <w:p w:rsidR="00A54BE9" w:rsidRPr="00BE2332" w:rsidRDefault="00A54BE9" w:rsidP="00A54BE9">
      <w:pPr>
        <w:tabs>
          <w:tab w:val="left" w:pos="3180"/>
        </w:tabs>
        <w:spacing w:after="0" w:line="240" w:lineRule="auto"/>
        <w:jc w:val="center"/>
        <w:rPr>
          <w:rFonts w:ascii="Times New Roman" w:hAnsi="Times New Roman"/>
          <w:b/>
          <w:bCs/>
          <w:color w:val="000000"/>
          <w:spacing w:val="-2"/>
          <w:w w:val="112"/>
          <w:sz w:val="24"/>
          <w:szCs w:val="24"/>
        </w:rPr>
      </w:pPr>
      <w:r w:rsidRPr="00BE2332">
        <w:rPr>
          <w:rFonts w:ascii="Times New Roman" w:hAnsi="Times New Roman"/>
          <w:b/>
          <w:bCs/>
          <w:color w:val="000000"/>
          <w:spacing w:val="-2"/>
          <w:w w:val="112"/>
          <w:sz w:val="24"/>
          <w:szCs w:val="24"/>
        </w:rPr>
        <w:t>Анкета</w:t>
      </w:r>
    </w:p>
    <w:p w:rsidR="00A54BE9" w:rsidRPr="00BE2332" w:rsidRDefault="00A54BE9" w:rsidP="00A54BE9">
      <w:pPr>
        <w:spacing w:after="0" w:line="240" w:lineRule="auto"/>
        <w:jc w:val="center"/>
        <w:rPr>
          <w:rFonts w:ascii="Times New Roman" w:hAnsi="Times New Roman"/>
          <w:sz w:val="24"/>
          <w:szCs w:val="24"/>
        </w:rPr>
      </w:pPr>
      <w:r w:rsidRPr="00BE2332">
        <w:rPr>
          <w:rFonts w:ascii="Times New Roman" w:hAnsi="Times New Roman"/>
          <w:sz w:val="24"/>
          <w:szCs w:val="24"/>
        </w:rPr>
        <w:t>«Роль библиотеки в правовом просвещении детей и подростков»</w:t>
      </w:r>
    </w:p>
    <w:p w:rsidR="00A54BE9" w:rsidRPr="00BE2332" w:rsidRDefault="00A54BE9" w:rsidP="00A54BE9">
      <w:pPr>
        <w:shd w:val="clear" w:color="auto" w:fill="FFFFFF"/>
        <w:spacing w:after="0" w:line="240" w:lineRule="auto"/>
        <w:ind w:left="274"/>
        <w:jc w:val="center"/>
        <w:rPr>
          <w:rFonts w:ascii="Times New Roman" w:hAnsi="Times New Roman"/>
          <w:sz w:val="24"/>
          <w:szCs w:val="24"/>
        </w:rPr>
      </w:pPr>
      <w:r w:rsidRPr="00BE2332">
        <w:rPr>
          <w:rFonts w:ascii="Times New Roman" w:hAnsi="Times New Roman"/>
          <w:i/>
          <w:iCs/>
          <w:color w:val="000000"/>
          <w:spacing w:val="-2"/>
          <w:sz w:val="24"/>
          <w:szCs w:val="24"/>
        </w:rPr>
        <w:t>Дорогой друг!</w:t>
      </w:r>
    </w:p>
    <w:p w:rsidR="00A54BE9" w:rsidRPr="00BE2332" w:rsidRDefault="00A54BE9" w:rsidP="00A54BE9">
      <w:pPr>
        <w:shd w:val="clear" w:color="auto" w:fill="FFFFFF"/>
        <w:spacing w:after="0" w:line="240" w:lineRule="auto"/>
        <w:ind w:left="5" w:firstLine="293"/>
        <w:jc w:val="center"/>
        <w:rPr>
          <w:rFonts w:ascii="Times New Roman" w:hAnsi="Times New Roman"/>
          <w:sz w:val="24"/>
          <w:szCs w:val="24"/>
        </w:rPr>
      </w:pPr>
      <w:r w:rsidRPr="00BE2332">
        <w:rPr>
          <w:rFonts w:ascii="Times New Roman" w:hAnsi="Times New Roman"/>
          <w:i/>
          <w:iCs/>
          <w:color w:val="000000"/>
          <w:spacing w:val="3"/>
          <w:sz w:val="24"/>
          <w:szCs w:val="24"/>
        </w:rPr>
        <w:t xml:space="preserve">Предлагаем тебе заполнить анкету, которая является частью программы </w:t>
      </w:r>
      <w:r w:rsidRPr="00BE2332">
        <w:rPr>
          <w:rFonts w:ascii="Times New Roman" w:hAnsi="Times New Roman"/>
          <w:i/>
          <w:iCs/>
          <w:color w:val="000000"/>
          <w:spacing w:val="-4"/>
          <w:sz w:val="24"/>
          <w:szCs w:val="24"/>
        </w:rPr>
        <w:t xml:space="preserve">«Правознайка». В рамках программы будут проводиться занятия по праву в вашей школе. </w:t>
      </w:r>
      <w:r w:rsidRPr="00BE2332">
        <w:rPr>
          <w:rFonts w:ascii="Times New Roman" w:hAnsi="Times New Roman"/>
          <w:i/>
          <w:iCs/>
          <w:color w:val="000000"/>
          <w:spacing w:val="-2"/>
          <w:sz w:val="24"/>
          <w:szCs w:val="24"/>
        </w:rPr>
        <w:t>Отвечая на вопросы анкеты, ты принимаешь участие в разработке занятий.</w:t>
      </w:r>
    </w:p>
    <w:p w:rsidR="00A54BE9" w:rsidRPr="00BE2332" w:rsidRDefault="00A54BE9" w:rsidP="00A54BE9">
      <w:pPr>
        <w:shd w:val="clear" w:color="auto" w:fill="FFFFFF"/>
        <w:spacing w:after="0" w:line="240" w:lineRule="auto"/>
        <w:ind w:left="288"/>
        <w:rPr>
          <w:rFonts w:ascii="Times New Roman" w:hAnsi="Times New Roman"/>
          <w:sz w:val="24"/>
          <w:szCs w:val="24"/>
        </w:rPr>
      </w:pPr>
      <w:r w:rsidRPr="00BE2332">
        <w:rPr>
          <w:rFonts w:ascii="Times New Roman" w:hAnsi="Times New Roman"/>
          <w:b/>
          <w:bCs/>
          <w:color w:val="000000"/>
          <w:spacing w:val="2"/>
          <w:sz w:val="24"/>
          <w:szCs w:val="24"/>
        </w:rPr>
        <w:t>1.Знаете ли вы, что в Центральной детской библиотеке, есть Центр правовой информации?</w:t>
      </w:r>
    </w:p>
    <w:p w:rsidR="00A54BE9" w:rsidRPr="00BE2332" w:rsidRDefault="00A54BE9" w:rsidP="00A54BE9">
      <w:pPr>
        <w:shd w:val="clear" w:color="auto" w:fill="FFFFFF"/>
        <w:tabs>
          <w:tab w:val="left" w:pos="2208"/>
          <w:tab w:val="left" w:pos="4642"/>
        </w:tabs>
        <w:spacing w:after="0" w:line="240" w:lineRule="auto"/>
        <w:ind w:left="278"/>
        <w:rPr>
          <w:rFonts w:ascii="Times New Roman" w:hAnsi="Times New Roman"/>
          <w:sz w:val="24"/>
          <w:szCs w:val="24"/>
        </w:rPr>
      </w:pPr>
      <w:r w:rsidRPr="00BE2332">
        <w:rPr>
          <w:rFonts w:ascii="Times New Roman" w:hAnsi="Times New Roman"/>
          <w:color w:val="000000"/>
          <w:spacing w:val="-6"/>
          <w:sz w:val="24"/>
          <w:szCs w:val="24"/>
        </w:rPr>
        <w:t>а) да</w:t>
      </w:r>
      <w:r w:rsidRPr="00BE2332">
        <w:rPr>
          <w:rFonts w:ascii="Times New Roman" w:hAnsi="Times New Roman"/>
          <w:color w:val="000000"/>
          <w:sz w:val="24"/>
          <w:szCs w:val="24"/>
        </w:rPr>
        <w:tab/>
      </w:r>
      <w:r w:rsidRPr="00BE2332">
        <w:rPr>
          <w:rFonts w:ascii="Times New Roman" w:hAnsi="Times New Roman"/>
          <w:color w:val="000000"/>
          <w:spacing w:val="-5"/>
          <w:sz w:val="24"/>
          <w:szCs w:val="24"/>
        </w:rPr>
        <w:t>б) нет</w:t>
      </w:r>
      <w:r w:rsidRPr="00BE2332">
        <w:rPr>
          <w:rFonts w:ascii="Times New Roman" w:hAnsi="Times New Roman"/>
          <w:color w:val="000000"/>
          <w:sz w:val="24"/>
          <w:szCs w:val="24"/>
        </w:rPr>
        <w:tab/>
      </w:r>
    </w:p>
    <w:p w:rsidR="00A54BE9" w:rsidRDefault="00A54BE9" w:rsidP="00A54BE9">
      <w:pPr>
        <w:shd w:val="clear" w:color="auto" w:fill="FFFFFF"/>
        <w:tabs>
          <w:tab w:val="left" w:pos="2266"/>
        </w:tabs>
        <w:spacing w:after="0" w:line="240" w:lineRule="auto"/>
        <w:ind w:left="278" w:right="2880"/>
        <w:jc w:val="both"/>
        <w:rPr>
          <w:rFonts w:ascii="Times New Roman" w:hAnsi="Times New Roman"/>
          <w:b/>
          <w:color w:val="000000"/>
          <w:sz w:val="24"/>
          <w:szCs w:val="24"/>
        </w:rPr>
      </w:pPr>
      <w:r w:rsidRPr="00BE2332">
        <w:rPr>
          <w:rFonts w:ascii="Times New Roman" w:hAnsi="Times New Roman"/>
          <w:b/>
          <w:bCs/>
          <w:color w:val="000000"/>
          <w:sz w:val="24"/>
          <w:szCs w:val="24"/>
        </w:rPr>
        <w:t>2.</w:t>
      </w:r>
      <w:r w:rsidRPr="00BE2332">
        <w:rPr>
          <w:rFonts w:ascii="Times New Roman" w:hAnsi="Times New Roman"/>
          <w:color w:val="000000"/>
          <w:sz w:val="24"/>
          <w:szCs w:val="24"/>
        </w:rPr>
        <w:t xml:space="preserve"> </w:t>
      </w:r>
      <w:r w:rsidRPr="00BE2332">
        <w:rPr>
          <w:rFonts w:ascii="Times New Roman" w:hAnsi="Times New Roman"/>
          <w:b/>
          <w:color w:val="000000"/>
          <w:sz w:val="24"/>
          <w:szCs w:val="24"/>
        </w:rPr>
        <w:t xml:space="preserve">Посещали ли вы Центр правовой информации для детей и подростков? </w:t>
      </w:r>
    </w:p>
    <w:p w:rsidR="00A54BE9" w:rsidRPr="00BE2332" w:rsidRDefault="00A54BE9" w:rsidP="00A54BE9">
      <w:pPr>
        <w:shd w:val="clear" w:color="auto" w:fill="FFFFFF"/>
        <w:tabs>
          <w:tab w:val="left" w:pos="2266"/>
        </w:tabs>
        <w:spacing w:after="0" w:line="240" w:lineRule="auto"/>
        <w:ind w:left="278" w:right="2880"/>
        <w:jc w:val="both"/>
        <w:rPr>
          <w:rFonts w:ascii="Times New Roman" w:hAnsi="Times New Roman"/>
          <w:color w:val="000000"/>
          <w:spacing w:val="1"/>
          <w:sz w:val="24"/>
          <w:szCs w:val="24"/>
        </w:rPr>
      </w:pPr>
      <w:r w:rsidRPr="00BE2332">
        <w:rPr>
          <w:rFonts w:ascii="Times New Roman" w:hAnsi="Times New Roman"/>
          <w:color w:val="000000"/>
          <w:spacing w:val="-3"/>
          <w:sz w:val="24"/>
          <w:szCs w:val="24"/>
        </w:rPr>
        <w:t>а) да</w:t>
      </w:r>
      <w:r w:rsidRPr="00BE2332">
        <w:rPr>
          <w:rFonts w:ascii="Times New Roman" w:hAnsi="Times New Roman"/>
          <w:color w:val="000000"/>
          <w:sz w:val="24"/>
          <w:szCs w:val="24"/>
        </w:rPr>
        <w:tab/>
      </w:r>
      <w:r w:rsidRPr="00BE2332">
        <w:rPr>
          <w:rFonts w:ascii="Times New Roman" w:hAnsi="Times New Roman"/>
          <w:color w:val="000000"/>
          <w:spacing w:val="1"/>
          <w:sz w:val="24"/>
          <w:szCs w:val="24"/>
        </w:rPr>
        <w:t>б) нет</w:t>
      </w:r>
    </w:p>
    <w:p w:rsidR="00A54BE9" w:rsidRPr="00BE2332" w:rsidRDefault="00A54BE9" w:rsidP="00A54BE9">
      <w:pPr>
        <w:shd w:val="clear" w:color="auto" w:fill="FFFFFF"/>
        <w:spacing w:after="0" w:line="240" w:lineRule="auto"/>
        <w:ind w:right="14" w:firstLine="278"/>
        <w:jc w:val="both"/>
        <w:rPr>
          <w:rFonts w:ascii="Times New Roman" w:hAnsi="Times New Roman"/>
          <w:b/>
          <w:sz w:val="24"/>
          <w:szCs w:val="24"/>
        </w:rPr>
      </w:pPr>
      <w:r w:rsidRPr="00BE2332">
        <w:rPr>
          <w:rFonts w:ascii="Times New Roman" w:hAnsi="Times New Roman"/>
          <w:b/>
          <w:bCs/>
          <w:color w:val="000000"/>
          <w:spacing w:val="8"/>
          <w:sz w:val="24"/>
          <w:szCs w:val="24"/>
        </w:rPr>
        <w:t>З.</w:t>
      </w:r>
      <w:r w:rsidRPr="00BE2332">
        <w:rPr>
          <w:rFonts w:ascii="Times New Roman" w:hAnsi="Times New Roman"/>
          <w:sz w:val="24"/>
          <w:szCs w:val="24"/>
        </w:rPr>
        <w:t xml:space="preserve"> </w:t>
      </w:r>
      <w:r w:rsidRPr="00BE2332">
        <w:rPr>
          <w:rFonts w:ascii="Times New Roman" w:hAnsi="Times New Roman"/>
          <w:b/>
          <w:sz w:val="24"/>
          <w:szCs w:val="24"/>
        </w:rPr>
        <w:t>От кого вы узнаете о своих правах и  обязанностях?</w:t>
      </w:r>
    </w:p>
    <w:p w:rsidR="00A54BE9" w:rsidRPr="00BE2332" w:rsidRDefault="00A54BE9" w:rsidP="00A54BE9">
      <w:pPr>
        <w:shd w:val="clear" w:color="auto" w:fill="FFFFFF"/>
        <w:tabs>
          <w:tab w:val="left" w:pos="485"/>
        </w:tabs>
        <w:spacing w:after="0" w:line="240" w:lineRule="auto"/>
        <w:ind w:left="264"/>
        <w:rPr>
          <w:rFonts w:ascii="Times New Roman" w:hAnsi="Times New Roman"/>
          <w:sz w:val="24"/>
          <w:szCs w:val="24"/>
        </w:rPr>
      </w:pPr>
      <w:r w:rsidRPr="00BE2332">
        <w:rPr>
          <w:rFonts w:ascii="Times New Roman" w:hAnsi="Times New Roman"/>
          <w:color w:val="000000"/>
          <w:spacing w:val="-14"/>
          <w:sz w:val="24"/>
          <w:szCs w:val="24"/>
        </w:rPr>
        <w:t>а)</w:t>
      </w:r>
      <w:r w:rsidRPr="00BE2332">
        <w:rPr>
          <w:rFonts w:ascii="Times New Roman" w:hAnsi="Times New Roman"/>
          <w:color w:val="000000"/>
          <w:sz w:val="24"/>
          <w:szCs w:val="24"/>
        </w:rPr>
        <w:tab/>
      </w:r>
      <w:r w:rsidRPr="00BE2332">
        <w:rPr>
          <w:rFonts w:ascii="Times New Roman" w:hAnsi="Times New Roman"/>
          <w:color w:val="000000"/>
          <w:spacing w:val="-5"/>
          <w:sz w:val="24"/>
          <w:szCs w:val="24"/>
        </w:rPr>
        <w:t>Специальные уроки в школе</w:t>
      </w:r>
    </w:p>
    <w:p w:rsidR="00A54BE9" w:rsidRPr="00BE2332" w:rsidRDefault="00A54BE9" w:rsidP="00A54BE9">
      <w:pPr>
        <w:shd w:val="clear" w:color="auto" w:fill="FFFFFF"/>
        <w:tabs>
          <w:tab w:val="left" w:pos="485"/>
        </w:tabs>
        <w:spacing w:after="0" w:line="240" w:lineRule="auto"/>
        <w:ind w:left="264"/>
        <w:rPr>
          <w:rFonts w:ascii="Times New Roman" w:hAnsi="Times New Roman"/>
          <w:sz w:val="24"/>
          <w:szCs w:val="24"/>
        </w:rPr>
      </w:pPr>
      <w:r w:rsidRPr="00BE2332">
        <w:rPr>
          <w:rFonts w:ascii="Times New Roman" w:hAnsi="Times New Roman"/>
          <w:color w:val="000000"/>
          <w:spacing w:val="-13"/>
          <w:sz w:val="24"/>
          <w:szCs w:val="24"/>
        </w:rPr>
        <w:t>б)</w:t>
      </w:r>
      <w:r w:rsidRPr="00BE2332">
        <w:rPr>
          <w:rFonts w:ascii="Times New Roman" w:hAnsi="Times New Roman"/>
          <w:color w:val="000000"/>
          <w:sz w:val="24"/>
          <w:szCs w:val="24"/>
        </w:rPr>
        <w:tab/>
      </w:r>
      <w:r w:rsidRPr="00BE2332">
        <w:rPr>
          <w:rFonts w:ascii="Times New Roman" w:hAnsi="Times New Roman"/>
          <w:color w:val="000000"/>
          <w:spacing w:val="-4"/>
          <w:sz w:val="24"/>
          <w:szCs w:val="24"/>
        </w:rPr>
        <w:t>Родители</w:t>
      </w:r>
    </w:p>
    <w:p w:rsidR="00A54BE9" w:rsidRPr="00BE2332" w:rsidRDefault="00A54BE9" w:rsidP="00A54BE9">
      <w:pPr>
        <w:shd w:val="clear" w:color="auto" w:fill="FFFFFF"/>
        <w:tabs>
          <w:tab w:val="left" w:pos="485"/>
        </w:tabs>
        <w:spacing w:after="0" w:line="240" w:lineRule="auto"/>
        <w:ind w:left="264"/>
        <w:rPr>
          <w:rFonts w:ascii="Times New Roman" w:hAnsi="Times New Roman"/>
          <w:sz w:val="24"/>
          <w:szCs w:val="24"/>
        </w:rPr>
      </w:pPr>
      <w:r w:rsidRPr="00BE2332">
        <w:rPr>
          <w:rFonts w:ascii="Times New Roman" w:hAnsi="Times New Roman"/>
          <w:color w:val="000000"/>
          <w:spacing w:val="-16"/>
          <w:sz w:val="24"/>
          <w:szCs w:val="24"/>
        </w:rPr>
        <w:t>в)</w:t>
      </w:r>
      <w:r w:rsidRPr="00BE2332">
        <w:rPr>
          <w:rFonts w:ascii="Times New Roman" w:hAnsi="Times New Roman"/>
          <w:color w:val="000000"/>
          <w:sz w:val="24"/>
          <w:szCs w:val="24"/>
        </w:rPr>
        <w:tab/>
      </w:r>
      <w:r w:rsidRPr="00BE2332">
        <w:rPr>
          <w:rFonts w:ascii="Times New Roman" w:hAnsi="Times New Roman"/>
          <w:color w:val="000000"/>
          <w:spacing w:val="-5"/>
          <w:sz w:val="24"/>
          <w:szCs w:val="24"/>
        </w:rPr>
        <w:t>Специалиста Центра правовой информации</w:t>
      </w:r>
    </w:p>
    <w:p w:rsidR="00A54BE9" w:rsidRPr="00BE2332" w:rsidRDefault="00A54BE9" w:rsidP="00A54BE9">
      <w:pPr>
        <w:shd w:val="clear" w:color="auto" w:fill="FFFFFF"/>
        <w:tabs>
          <w:tab w:val="left" w:pos="514"/>
        </w:tabs>
        <w:spacing w:after="0" w:line="240" w:lineRule="auto"/>
        <w:ind w:left="269"/>
        <w:rPr>
          <w:rFonts w:ascii="Times New Roman" w:hAnsi="Times New Roman"/>
          <w:b/>
          <w:sz w:val="24"/>
          <w:szCs w:val="24"/>
        </w:rPr>
      </w:pPr>
      <w:r w:rsidRPr="00BE2332">
        <w:rPr>
          <w:rFonts w:ascii="Times New Roman" w:hAnsi="Times New Roman"/>
          <w:b/>
          <w:bCs/>
          <w:color w:val="000000"/>
          <w:spacing w:val="-7"/>
          <w:sz w:val="24"/>
          <w:szCs w:val="24"/>
        </w:rPr>
        <w:t>4.</w:t>
      </w:r>
      <w:r w:rsidRPr="00BE2332">
        <w:rPr>
          <w:rFonts w:ascii="Times New Roman" w:hAnsi="Times New Roman"/>
          <w:b/>
          <w:bCs/>
          <w:color w:val="000000"/>
          <w:sz w:val="24"/>
          <w:szCs w:val="24"/>
        </w:rPr>
        <w:tab/>
      </w:r>
      <w:r w:rsidRPr="00BE2332">
        <w:rPr>
          <w:rFonts w:ascii="Times New Roman" w:hAnsi="Times New Roman"/>
          <w:b/>
          <w:color w:val="000000"/>
          <w:sz w:val="24"/>
          <w:szCs w:val="24"/>
        </w:rPr>
        <w:t xml:space="preserve">Посещали ли вы правовые мероприятия, если «да», то какие? </w:t>
      </w:r>
    </w:p>
    <w:p w:rsidR="00A54BE9" w:rsidRPr="00BE2332" w:rsidRDefault="00A54BE9" w:rsidP="00A54BE9">
      <w:pPr>
        <w:shd w:val="clear" w:color="auto" w:fill="FFFFFF"/>
        <w:tabs>
          <w:tab w:val="left" w:pos="485"/>
        </w:tabs>
        <w:spacing w:after="0" w:line="240" w:lineRule="auto"/>
        <w:ind w:left="264"/>
        <w:rPr>
          <w:rFonts w:ascii="Times New Roman" w:hAnsi="Times New Roman"/>
          <w:sz w:val="24"/>
          <w:szCs w:val="24"/>
        </w:rPr>
      </w:pPr>
      <w:r w:rsidRPr="00BE2332">
        <w:rPr>
          <w:rFonts w:ascii="Times New Roman" w:hAnsi="Times New Roman"/>
          <w:color w:val="000000"/>
          <w:spacing w:val="-14"/>
          <w:sz w:val="24"/>
          <w:szCs w:val="24"/>
        </w:rPr>
        <w:t>а)</w:t>
      </w:r>
      <w:r w:rsidRPr="00BE2332">
        <w:rPr>
          <w:rFonts w:ascii="Times New Roman" w:hAnsi="Times New Roman"/>
          <w:color w:val="000000"/>
          <w:sz w:val="24"/>
          <w:szCs w:val="24"/>
        </w:rPr>
        <w:tab/>
      </w:r>
      <w:r w:rsidRPr="00BE2332">
        <w:rPr>
          <w:rFonts w:ascii="Times New Roman" w:hAnsi="Times New Roman"/>
          <w:color w:val="000000"/>
          <w:spacing w:val="-3"/>
          <w:sz w:val="24"/>
          <w:szCs w:val="24"/>
        </w:rPr>
        <w:t xml:space="preserve">Да </w:t>
      </w:r>
    </w:p>
    <w:p w:rsidR="00A54BE9" w:rsidRPr="00BE2332" w:rsidRDefault="00A54BE9" w:rsidP="00A54BE9">
      <w:pPr>
        <w:shd w:val="clear" w:color="auto" w:fill="FFFFFF"/>
        <w:tabs>
          <w:tab w:val="left" w:pos="485"/>
        </w:tabs>
        <w:spacing w:after="0" w:line="240" w:lineRule="auto"/>
        <w:ind w:left="264"/>
        <w:rPr>
          <w:rFonts w:ascii="Times New Roman" w:hAnsi="Times New Roman"/>
          <w:sz w:val="24"/>
          <w:szCs w:val="24"/>
        </w:rPr>
      </w:pPr>
      <w:r w:rsidRPr="00BE2332">
        <w:rPr>
          <w:rFonts w:ascii="Times New Roman" w:hAnsi="Times New Roman"/>
          <w:color w:val="000000"/>
          <w:spacing w:val="-16"/>
          <w:sz w:val="24"/>
          <w:szCs w:val="24"/>
        </w:rPr>
        <w:t>б)</w:t>
      </w:r>
      <w:r w:rsidRPr="00BE2332">
        <w:rPr>
          <w:rFonts w:ascii="Times New Roman" w:hAnsi="Times New Roman"/>
          <w:color w:val="000000"/>
          <w:sz w:val="24"/>
          <w:szCs w:val="24"/>
        </w:rPr>
        <w:tab/>
      </w:r>
      <w:r w:rsidRPr="00BE2332">
        <w:rPr>
          <w:rFonts w:ascii="Times New Roman" w:hAnsi="Times New Roman"/>
          <w:color w:val="000000"/>
          <w:spacing w:val="-3"/>
          <w:sz w:val="24"/>
          <w:szCs w:val="24"/>
        </w:rPr>
        <w:t>Нет</w:t>
      </w:r>
    </w:p>
    <w:p w:rsidR="00A54BE9" w:rsidRPr="00BE2332" w:rsidRDefault="00A54BE9" w:rsidP="00A54BE9">
      <w:pPr>
        <w:shd w:val="clear" w:color="auto" w:fill="FFFFFF"/>
        <w:tabs>
          <w:tab w:val="left" w:pos="485"/>
        </w:tabs>
        <w:spacing w:after="0" w:line="240" w:lineRule="auto"/>
        <w:ind w:left="264"/>
        <w:rPr>
          <w:rFonts w:ascii="Times New Roman" w:hAnsi="Times New Roman"/>
          <w:color w:val="000000"/>
          <w:sz w:val="24"/>
          <w:szCs w:val="24"/>
        </w:rPr>
      </w:pPr>
      <w:r w:rsidRPr="00BE2332">
        <w:rPr>
          <w:rFonts w:ascii="Times New Roman" w:hAnsi="Times New Roman"/>
          <w:color w:val="000000"/>
          <w:spacing w:val="-16"/>
          <w:sz w:val="24"/>
          <w:szCs w:val="24"/>
        </w:rPr>
        <w:t>в)</w:t>
      </w:r>
      <w:r w:rsidRPr="00BE2332">
        <w:rPr>
          <w:rFonts w:ascii="Times New Roman" w:hAnsi="Times New Roman"/>
          <w:color w:val="000000"/>
          <w:sz w:val="24"/>
          <w:szCs w:val="24"/>
        </w:rPr>
        <w:tab/>
        <w:t>Если  да  то, какие -----------------------</w:t>
      </w:r>
    </w:p>
    <w:p w:rsidR="00A54BE9" w:rsidRPr="00BE2332" w:rsidRDefault="00A54BE9" w:rsidP="00A54BE9">
      <w:pPr>
        <w:shd w:val="clear" w:color="auto" w:fill="FFFFFF"/>
        <w:tabs>
          <w:tab w:val="left" w:pos="514"/>
        </w:tabs>
        <w:spacing w:after="0" w:line="240" w:lineRule="auto"/>
        <w:ind w:left="269"/>
        <w:rPr>
          <w:rFonts w:ascii="Times New Roman" w:hAnsi="Times New Roman"/>
          <w:b/>
          <w:sz w:val="24"/>
          <w:szCs w:val="24"/>
        </w:rPr>
      </w:pPr>
      <w:r w:rsidRPr="00BE2332">
        <w:rPr>
          <w:rFonts w:ascii="Times New Roman" w:hAnsi="Times New Roman"/>
          <w:b/>
          <w:bCs/>
          <w:color w:val="000000"/>
          <w:spacing w:val="-11"/>
          <w:sz w:val="24"/>
          <w:szCs w:val="24"/>
        </w:rPr>
        <w:t>5.</w:t>
      </w:r>
      <w:r w:rsidRPr="00BE2332">
        <w:rPr>
          <w:rFonts w:ascii="Times New Roman" w:hAnsi="Times New Roman"/>
          <w:b/>
          <w:bCs/>
          <w:color w:val="000000"/>
          <w:sz w:val="24"/>
          <w:szCs w:val="24"/>
        </w:rPr>
        <w:tab/>
      </w:r>
      <w:r w:rsidRPr="00BE2332">
        <w:rPr>
          <w:rFonts w:ascii="Times New Roman" w:hAnsi="Times New Roman"/>
          <w:b/>
          <w:color w:val="000000"/>
          <w:sz w:val="24"/>
          <w:szCs w:val="24"/>
        </w:rPr>
        <w:t>Куда бы вы обратились при нарушении Ваших  прав?</w:t>
      </w:r>
    </w:p>
    <w:p w:rsidR="00A54BE9" w:rsidRPr="00BE2332" w:rsidRDefault="00A54BE9" w:rsidP="00A54BE9">
      <w:pPr>
        <w:shd w:val="clear" w:color="auto" w:fill="FFFFFF"/>
        <w:tabs>
          <w:tab w:val="left" w:pos="494"/>
        </w:tabs>
        <w:spacing w:after="0" w:line="240" w:lineRule="auto"/>
        <w:ind w:left="269"/>
        <w:rPr>
          <w:rFonts w:ascii="Times New Roman" w:hAnsi="Times New Roman"/>
          <w:sz w:val="24"/>
          <w:szCs w:val="24"/>
        </w:rPr>
      </w:pPr>
      <w:r w:rsidRPr="00BE2332">
        <w:rPr>
          <w:rFonts w:ascii="Times New Roman" w:hAnsi="Times New Roman"/>
          <w:spacing w:val="-11"/>
          <w:sz w:val="24"/>
          <w:szCs w:val="24"/>
        </w:rPr>
        <w:t>а)</w:t>
      </w:r>
      <w:r w:rsidRPr="00BE2332">
        <w:rPr>
          <w:rFonts w:ascii="Times New Roman" w:hAnsi="Times New Roman"/>
          <w:sz w:val="24"/>
          <w:szCs w:val="24"/>
        </w:rPr>
        <w:tab/>
      </w:r>
      <w:r w:rsidRPr="00BE2332">
        <w:rPr>
          <w:rFonts w:ascii="Times New Roman" w:hAnsi="Times New Roman"/>
          <w:spacing w:val="-4"/>
          <w:sz w:val="24"/>
          <w:szCs w:val="24"/>
        </w:rPr>
        <w:t>Правоохранительные органы</w:t>
      </w:r>
    </w:p>
    <w:p w:rsidR="00A54BE9" w:rsidRPr="00BE2332" w:rsidRDefault="00A54BE9" w:rsidP="00A54BE9">
      <w:pPr>
        <w:shd w:val="clear" w:color="auto" w:fill="FFFFFF"/>
        <w:tabs>
          <w:tab w:val="left" w:pos="494"/>
        </w:tabs>
        <w:spacing w:after="0" w:line="240" w:lineRule="auto"/>
        <w:ind w:left="269"/>
        <w:rPr>
          <w:rFonts w:ascii="Times New Roman" w:hAnsi="Times New Roman"/>
          <w:sz w:val="24"/>
          <w:szCs w:val="24"/>
        </w:rPr>
      </w:pPr>
      <w:r w:rsidRPr="00BE2332">
        <w:rPr>
          <w:rFonts w:ascii="Times New Roman" w:hAnsi="Times New Roman"/>
          <w:spacing w:val="-13"/>
          <w:sz w:val="24"/>
          <w:szCs w:val="24"/>
        </w:rPr>
        <w:t>б)</w:t>
      </w:r>
      <w:r w:rsidRPr="00BE2332">
        <w:rPr>
          <w:rFonts w:ascii="Times New Roman" w:hAnsi="Times New Roman"/>
          <w:sz w:val="24"/>
          <w:szCs w:val="24"/>
        </w:rPr>
        <w:tab/>
      </w:r>
      <w:r w:rsidRPr="00BE2332">
        <w:rPr>
          <w:rFonts w:ascii="Times New Roman" w:hAnsi="Times New Roman"/>
          <w:spacing w:val="-3"/>
          <w:sz w:val="24"/>
          <w:szCs w:val="24"/>
        </w:rPr>
        <w:t>Центр по правам ребенка</w:t>
      </w:r>
    </w:p>
    <w:p w:rsidR="00A54BE9" w:rsidRPr="00BE2332" w:rsidRDefault="00A54BE9" w:rsidP="00A54BE9">
      <w:pPr>
        <w:shd w:val="clear" w:color="auto" w:fill="FFFFFF"/>
        <w:tabs>
          <w:tab w:val="left" w:pos="494"/>
        </w:tabs>
        <w:spacing w:after="0" w:line="240" w:lineRule="auto"/>
        <w:ind w:left="269"/>
        <w:rPr>
          <w:rFonts w:ascii="Times New Roman" w:hAnsi="Times New Roman"/>
          <w:spacing w:val="-3"/>
          <w:sz w:val="24"/>
          <w:szCs w:val="24"/>
        </w:rPr>
      </w:pPr>
      <w:r w:rsidRPr="00BE2332">
        <w:rPr>
          <w:rFonts w:ascii="Times New Roman" w:hAnsi="Times New Roman"/>
          <w:spacing w:val="-18"/>
          <w:sz w:val="24"/>
          <w:szCs w:val="24"/>
        </w:rPr>
        <w:t>в)</w:t>
      </w:r>
      <w:r w:rsidRPr="00BE2332">
        <w:rPr>
          <w:rFonts w:ascii="Times New Roman" w:hAnsi="Times New Roman"/>
          <w:sz w:val="24"/>
          <w:szCs w:val="24"/>
        </w:rPr>
        <w:tab/>
        <w:t>Службу социально-психологической помощи населению</w:t>
      </w:r>
      <w:r w:rsidRPr="00BE2332">
        <w:rPr>
          <w:rFonts w:ascii="Times New Roman" w:hAnsi="Times New Roman"/>
          <w:spacing w:val="-3"/>
          <w:sz w:val="24"/>
          <w:szCs w:val="24"/>
        </w:rPr>
        <w:t xml:space="preserve"> </w:t>
      </w:r>
    </w:p>
    <w:p w:rsidR="00A54BE9" w:rsidRPr="00BE2332" w:rsidRDefault="00A54BE9" w:rsidP="00A54BE9">
      <w:pPr>
        <w:shd w:val="clear" w:color="auto" w:fill="FFFFFF"/>
        <w:tabs>
          <w:tab w:val="left" w:pos="494"/>
        </w:tabs>
        <w:spacing w:after="0" w:line="240" w:lineRule="auto"/>
        <w:ind w:left="269"/>
        <w:rPr>
          <w:rFonts w:ascii="Times New Roman" w:hAnsi="Times New Roman"/>
          <w:sz w:val="24"/>
          <w:szCs w:val="24"/>
        </w:rPr>
      </w:pPr>
      <w:r w:rsidRPr="00BE2332">
        <w:rPr>
          <w:rFonts w:ascii="Times New Roman" w:hAnsi="Times New Roman"/>
          <w:spacing w:val="-17"/>
          <w:sz w:val="24"/>
          <w:szCs w:val="24"/>
        </w:rPr>
        <w:t>г)</w:t>
      </w:r>
      <w:r w:rsidRPr="00BE2332">
        <w:rPr>
          <w:rFonts w:ascii="Times New Roman" w:hAnsi="Times New Roman"/>
          <w:sz w:val="24"/>
          <w:szCs w:val="24"/>
        </w:rPr>
        <w:tab/>
        <w:t>Позвонили бы на телефон доверия</w:t>
      </w:r>
    </w:p>
    <w:p w:rsidR="00A54BE9" w:rsidRPr="00BE2332" w:rsidRDefault="00A54BE9" w:rsidP="00A54BE9">
      <w:pPr>
        <w:shd w:val="clear" w:color="auto" w:fill="FFFFFF"/>
        <w:tabs>
          <w:tab w:val="left" w:pos="494"/>
        </w:tabs>
        <w:spacing w:after="0" w:line="240" w:lineRule="auto"/>
        <w:ind w:left="269"/>
        <w:rPr>
          <w:rFonts w:ascii="Times New Roman" w:hAnsi="Times New Roman"/>
          <w:sz w:val="24"/>
          <w:szCs w:val="24"/>
        </w:rPr>
      </w:pPr>
      <w:r w:rsidRPr="00BE2332">
        <w:rPr>
          <w:rFonts w:ascii="Times New Roman" w:hAnsi="Times New Roman"/>
          <w:spacing w:val="-8"/>
          <w:sz w:val="24"/>
          <w:szCs w:val="24"/>
        </w:rPr>
        <w:t>д)</w:t>
      </w:r>
      <w:r w:rsidRPr="00BE2332">
        <w:rPr>
          <w:rFonts w:ascii="Times New Roman" w:hAnsi="Times New Roman"/>
          <w:sz w:val="24"/>
          <w:szCs w:val="24"/>
        </w:rPr>
        <w:t xml:space="preserve"> </w:t>
      </w:r>
      <w:r w:rsidRPr="00BE2332">
        <w:rPr>
          <w:rFonts w:ascii="Times New Roman" w:hAnsi="Times New Roman"/>
          <w:spacing w:val="-3"/>
          <w:sz w:val="24"/>
          <w:szCs w:val="24"/>
        </w:rPr>
        <w:t>Рассказали родителям</w:t>
      </w:r>
    </w:p>
    <w:p w:rsidR="00A54BE9" w:rsidRPr="00BE2332" w:rsidRDefault="00A54BE9" w:rsidP="00A54BE9">
      <w:pPr>
        <w:shd w:val="clear" w:color="auto" w:fill="FFFFFF"/>
        <w:tabs>
          <w:tab w:val="left" w:pos="494"/>
          <w:tab w:val="left" w:leader="underscore" w:pos="3389"/>
        </w:tabs>
        <w:spacing w:after="0" w:line="240" w:lineRule="auto"/>
        <w:ind w:left="269"/>
        <w:rPr>
          <w:rFonts w:ascii="Times New Roman" w:hAnsi="Times New Roman"/>
          <w:sz w:val="24"/>
          <w:szCs w:val="24"/>
        </w:rPr>
      </w:pPr>
      <w:r w:rsidRPr="00BE2332">
        <w:rPr>
          <w:rFonts w:ascii="Times New Roman" w:hAnsi="Times New Roman"/>
          <w:spacing w:val="-12"/>
          <w:sz w:val="24"/>
          <w:szCs w:val="24"/>
        </w:rPr>
        <w:t>е)</w:t>
      </w:r>
      <w:r w:rsidRPr="00BE2332">
        <w:rPr>
          <w:rFonts w:ascii="Times New Roman" w:hAnsi="Times New Roman"/>
          <w:sz w:val="24"/>
          <w:szCs w:val="24"/>
        </w:rPr>
        <w:tab/>
      </w:r>
      <w:r w:rsidRPr="00BE2332">
        <w:rPr>
          <w:rFonts w:ascii="Times New Roman" w:hAnsi="Times New Roman"/>
          <w:spacing w:val="-5"/>
          <w:sz w:val="24"/>
          <w:szCs w:val="24"/>
        </w:rPr>
        <w:t>другое</w:t>
      </w:r>
      <w:r w:rsidRPr="00BE2332">
        <w:rPr>
          <w:rFonts w:ascii="Times New Roman" w:hAnsi="Times New Roman"/>
          <w:sz w:val="24"/>
          <w:szCs w:val="24"/>
        </w:rPr>
        <w:tab/>
      </w:r>
    </w:p>
    <w:p w:rsidR="00A54BE9" w:rsidRPr="00BE2332" w:rsidRDefault="00A54BE9" w:rsidP="00A54BE9">
      <w:pPr>
        <w:shd w:val="clear" w:color="auto" w:fill="FFFFFF"/>
        <w:tabs>
          <w:tab w:val="left" w:pos="379"/>
        </w:tabs>
        <w:spacing w:after="0" w:line="240" w:lineRule="auto"/>
        <w:ind w:left="19" w:firstLine="265"/>
        <w:rPr>
          <w:rFonts w:ascii="Times New Roman" w:hAnsi="Times New Roman"/>
          <w:b/>
          <w:sz w:val="24"/>
          <w:szCs w:val="24"/>
        </w:rPr>
      </w:pPr>
      <w:r w:rsidRPr="00BE2332">
        <w:rPr>
          <w:rFonts w:ascii="Times New Roman" w:hAnsi="Times New Roman"/>
          <w:b/>
          <w:bCs/>
          <w:color w:val="000000"/>
          <w:spacing w:val="-14"/>
          <w:sz w:val="24"/>
          <w:szCs w:val="24"/>
        </w:rPr>
        <w:t xml:space="preserve">  6. </w:t>
      </w:r>
      <w:r w:rsidRPr="00BE2332">
        <w:rPr>
          <w:rFonts w:ascii="Times New Roman" w:hAnsi="Times New Roman"/>
          <w:b/>
          <w:bCs/>
          <w:color w:val="000000"/>
          <w:sz w:val="24"/>
          <w:szCs w:val="24"/>
        </w:rPr>
        <w:tab/>
      </w:r>
      <w:r w:rsidRPr="00BE2332">
        <w:rPr>
          <w:rFonts w:ascii="Times New Roman" w:hAnsi="Times New Roman"/>
          <w:b/>
          <w:sz w:val="24"/>
          <w:szCs w:val="24"/>
        </w:rPr>
        <w:t>Какие международные документы о правах ребенка вам известны?</w:t>
      </w:r>
    </w:p>
    <w:p w:rsidR="00A54BE9" w:rsidRPr="00BE2332" w:rsidRDefault="00A54BE9" w:rsidP="00A54BE9">
      <w:pPr>
        <w:shd w:val="clear" w:color="auto" w:fill="FFFFFF"/>
        <w:tabs>
          <w:tab w:val="left" w:pos="437"/>
        </w:tabs>
        <w:spacing w:after="0" w:line="240" w:lineRule="auto"/>
        <w:ind w:left="24" w:firstLine="265"/>
        <w:rPr>
          <w:rFonts w:ascii="Times New Roman" w:hAnsi="Times New Roman"/>
          <w:sz w:val="24"/>
          <w:szCs w:val="24"/>
        </w:rPr>
      </w:pPr>
      <w:r w:rsidRPr="00BE2332">
        <w:rPr>
          <w:rFonts w:ascii="Times New Roman" w:hAnsi="Times New Roman"/>
          <w:color w:val="000000"/>
          <w:spacing w:val="-16"/>
          <w:sz w:val="24"/>
          <w:szCs w:val="24"/>
        </w:rPr>
        <w:t>а)</w:t>
      </w:r>
      <w:r w:rsidRPr="00BE2332">
        <w:rPr>
          <w:rFonts w:ascii="Times New Roman" w:hAnsi="Times New Roman"/>
          <w:color w:val="000000"/>
          <w:sz w:val="24"/>
          <w:szCs w:val="24"/>
        </w:rPr>
        <w:tab/>
      </w:r>
      <w:r w:rsidRPr="00BE2332">
        <w:rPr>
          <w:rFonts w:ascii="Times New Roman" w:hAnsi="Times New Roman"/>
          <w:color w:val="000000"/>
          <w:spacing w:val="-5"/>
          <w:sz w:val="24"/>
          <w:szCs w:val="24"/>
        </w:rPr>
        <w:t>Конвенция  о правах ребенка</w:t>
      </w:r>
    </w:p>
    <w:p w:rsidR="00A54BE9" w:rsidRPr="00BE2332" w:rsidRDefault="00A54BE9" w:rsidP="00A54BE9">
      <w:pPr>
        <w:shd w:val="clear" w:color="auto" w:fill="FFFFFF"/>
        <w:tabs>
          <w:tab w:val="left" w:pos="437"/>
        </w:tabs>
        <w:spacing w:after="0" w:line="240" w:lineRule="auto"/>
        <w:ind w:left="24" w:firstLine="265"/>
        <w:rPr>
          <w:rFonts w:ascii="Times New Roman" w:hAnsi="Times New Roman"/>
          <w:sz w:val="24"/>
          <w:szCs w:val="24"/>
        </w:rPr>
      </w:pPr>
      <w:r w:rsidRPr="00BE2332">
        <w:rPr>
          <w:rFonts w:ascii="Times New Roman" w:hAnsi="Times New Roman"/>
          <w:color w:val="000000"/>
          <w:spacing w:val="-14"/>
          <w:sz w:val="24"/>
          <w:szCs w:val="24"/>
        </w:rPr>
        <w:t>б)</w:t>
      </w:r>
      <w:r w:rsidRPr="00BE2332">
        <w:rPr>
          <w:rFonts w:ascii="Times New Roman" w:hAnsi="Times New Roman"/>
          <w:color w:val="000000"/>
          <w:sz w:val="24"/>
          <w:szCs w:val="24"/>
        </w:rPr>
        <w:tab/>
      </w:r>
      <w:r w:rsidRPr="00BE2332">
        <w:rPr>
          <w:rFonts w:ascii="Times New Roman" w:hAnsi="Times New Roman"/>
          <w:color w:val="000000"/>
          <w:spacing w:val="-5"/>
          <w:sz w:val="24"/>
          <w:szCs w:val="24"/>
        </w:rPr>
        <w:t>Конституция РФ</w:t>
      </w:r>
    </w:p>
    <w:p w:rsidR="00A54BE9" w:rsidRPr="00BE2332" w:rsidRDefault="00A54BE9" w:rsidP="00A54BE9">
      <w:pPr>
        <w:shd w:val="clear" w:color="auto" w:fill="FFFFFF"/>
        <w:tabs>
          <w:tab w:val="left" w:pos="437"/>
        </w:tabs>
        <w:spacing w:after="0" w:line="240" w:lineRule="auto"/>
        <w:ind w:left="24" w:firstLine="265"/>
        <w:rPr>
          <w:rFonts w:ascii="Times New Roman" w:hAnsi="Times New Roman"/>
          <w:color w:val="000000"/>
          <w:spacing w:val="-5"/>
          <w:sz w:val="24"/>
          <w:szCs w:val="24"/>
        </w:rPr>
      </w:pPr>
      <w:r w:rsidRPr="00BE2332">
        <w:rPr>
          <w:rFonts w:ascii="Times New Roman" w:hAnsi="Times New Roman"/>
          <w:color w:val="000000"/>
          <w:spacing w:val="-18"/>
          <w:sz w:val="24"/>
          <w:szCs w:val="24"/>
        </w:rPr>
        <w:t>в)</w:t>
      </w:r>
      <w:r w:rsidRPr="00BE2332">
        <w:rPr>
          <w:rFonts w:ascii="Times New Roman" w:hAnsi="Times New Roman"/>
          <w:color w:val="000000"/>
          <w:sz w:val="24"/>
          <w:szCs w:val="24"/>
        </w:rPr>
        <w:tab/>
      </w:r>
      <w:r w:rsidRPr="00BE2332">
        <w:rPr>
          <w:rFonts w:ascii="Times New Roman" w:hAnsi="Times New Roman"/>
          <w:color w:val="000000"/>
          <w:spacing w:val="-5"/>
          <w:sz w:val="24"/>
          <w:szCs w:val="24"/>
        </w:rPr>
        <w:t xml:space="preserve">Другое </w:t>
      </w:r>
    </w:p>
    <w:p w:rsidR="00A54BE9" w:rsidRPr="00BE2332" w:rsidRDefault="00A54BE9" w:rsidP="00A54BE9">
      <w:pPr>
        <w:pStyle w:val="af0"/>
        <w:shd w:val="clear" w:color="auto" w:fill="FFFFFF"/>
        <w:ind w:firstLine="426"/>
        <w:textAlignment w:val="baseline"/>
      </w:pPr>
      <w:r w:rsidRPr="00BE2332">
        <w:rPr>
          <w:b/>
        </w:rPr>
        <w:t xml:space="preserve">7.  Из каких источников вы хотели бы получать информацию о своих правах? </w:t>
      </w:r>
      <w:r w:rsidRPr="00BE2332">
        <w:rPr>
          <w:b/>
          <w:color w:val="000000"/>
        </w:rPr>
        <w:t>(</w:t>
      </w:r>
      <w:r w:rsidRPr="00BE2332">
        <w:t xml:space="preserve">подчеркни </w:t>
      </w:r>
      <w:proofErr w:type="gramStart"/>
      <w:r w:rsidRPr="00BE2332">
        <w:t>нужное</w:t>
      </w:r>
      <w:proofErr w:type="gramEnd"/>
      <w:r w:rsidRPr="00BE2332">
        <w:t>).</w:t>
      </w:r>
    </w:p>
    <w:p w:rsidR="00A54BE9" w:rsidRPr="00BE2332" w:rsidRDefault="00A54BE9" w:rsidP="00A54BE9">
      <w:pPr>
        <w:pStyle w:val="af0"/>
        <w:shd w:val="clear" w:color="auto" w:fill="FFFFFF"/>
        <w:ind w:firstLine="426"/>
        <w:textAlignment w:val="baseline"/>
      </w:pPr>
      <w:r w:rsidRPr="00BE2332">
        <w:t>а)  На специальных уроках в школе</w:t>
      </w:r>
    </w:p>
    <w:p w:rsidR="00A54BE9" w:rsidRPr="00BE2332" w:rsidRDefault="00A54BE9" w:rsidP="00A54BE9">
      <w:pPr>
        <w:pStyle w:val="af0"/>
        <w:shd w:val="clear" w:color="auto" w:fill="FFFFFF"/>
        <w:ind w:firstLine="426"/>
        <w:textAlignment w:val="baseline"/>
      </w:pPr>
      <w:r w:rsidRPr="00BE2332">
        <w:t>б) На консультац</w:t>
      </w:r>
      <w:proofErr w:type="gramStart"/>
      <w:r w:rsidRPr="00BE2332">
        <w:t>ии у ю</w:t>
      </w:r>
      <w:proofErr w:type="gramEnd"/>
      <w:r w:rsidRPr="00BE2332">
        <w:t>риста</w:t>
      </w:r>
    </w:p>
    <w:p w:rsidR="00A54BE9" w:rsidRPr="00BE2332" w:rsidRDefault="00A54BE9" w:rsidP="00A54BE9">
      <w:pPr>
        <w:pStyle w:val="af0"/>
        <w:shd w:val="clear" w:color="auto" w:fill="FFFFFF"/>
        <w:ind w:firstLine="426"/>
        <w:textAlignment w:val="baseline"/>
      </w:pPr>
      <w:r w:rsidRPr="00BE2332">
        <w:t>в) В Центре правовой информации</w:t>
      </w:r>
    </w:p>
    <w:p w:rsidR="00A54BE9" w:rsidRPr="00BE2332" w:rsidRDefault="00A54BE9" w:rsidP="00A54BE9">
      <w:pPr>
        <w:pStyle w:val="af0"/>
        <w:shd w:val="clear" w:color="auto" w:fill="FFFFFF"/>
        <w:ind w:firstLine="426"/>
        <w:textAlignment w:val="baseline"/>
        <w:rPr>
          <w:b/>
        </w:rPr>
      </w:pPr>
      <w:r w:rsidRPr="00BE2332">
        <w:rPr>
          <w:b/>
        </w:rPr>
        <w:t>8.</w:t>
      </w:r>
      <w:r w:rsidRPr="00BE2332">
        <w:t xml:space="preserve"> </w:t>
      </w:r>
      <w:r w:rsidRPr="00BE2332">
        <w:rPr>
          <w:b/>
        </w:rPr>
        <w:t xml:space="preserve">Что важнее – исполнять свои обязанности или требовать соблюдения своих прав? </w:t>
      </w:r>
    </w:p>
    <w:p w:rsidR="00A54BE9" w:rsidRPr="00BE2332" w:rsidRDefault="00A54BE9" w:rsidP="00A54BE9">
      <w:pPr>
        <w:shd w:val="clear" w:color="auto" w:fill="FFFFFF"/>
        <w:tabs>
          <w:tab w:val="left" w:pos="691"/>
        </w:tabs>
        <w:spacing w:after="0" w:line="240" w:lineRule="auto"/>
        <w:ind w:left="288"/>
        <w:rPr>
          <w:rFonts w:ascii="Times New Roman" w:hAnsi="Times New Roman"/>
          <w:sz w:val="24"/>
          <w:szCs w:val="24"/>
        </w:rPr>
      </w:pPr>
      <w:r w:rsidRPr="00BE2332">
        <w:rPr>
          <w:rFonts w:ascii="Times New Roman" w:hAnsi="Times New Roman"/>
          <w:color w:val="000000"/>
          <w:spacing w:val="-15"/>
          <w:sz w:val="24"/>
          <w:szCs w:val="24"/>
        </w:rPr>
        <w:t>а)</w:t>
      </w:r>
      <w:r w:rsidRPr="00BE2332">
        <w:rPr>
          <w:rFonts w:ascii="Times New Roman" w:hAnsi="Times New Roman"/>
          <w:color w:val="000000"/>
          <w:sz w:val="24"/>
          <w:szCs w:val="24"/>
        </w:rPr>
        <w:tab/>
      </w:r>
      <w:r w:rsidRPr="00BE2332">
        <w:rPr>
          <w:rFonts w:ascii="Times New Roman" w:hAnsi="Times New Roman"/>
          <w:color w:val="000000"/>
          <w:spacing w:val="-6"/>
          <w:sz w:val="24"/>
          <w:szCs w:val="24"/>
        </w:rPr>
        <w:t>Исполнять свои обязанности</w:t>
      </w:r>
    </w:p>
    <w:p w:rsidR="00A54BE9" w:rsidRPr="00BE2332" w:rsidRDefault="00A54BE9" w:rsidP="00A54BE9">
      <w:pPr>
        <w:shd w:val="clear" w:color="auto" w:fill="FFFFFF"/>
        <w:tabs>
          <w:tab w:val="left" w:pos="691"/>
        </w:tabs>
        <w:spacing w:after="0" w:line="240" w:lineRule="auto"/>
        <w:ind w:left="288"/>
        <w:rPr>
          <w:rFonts w:ascii="Times New Roman" w:hAnsi="Times New Roman"/>
          <w:sz w:val="24"/>
          <w:szCs w:val="24"/>
        </w:rPr>
      </w:pPr>
      <w:r w:rsidRPr="00BE2332">
        <w:rPr>
          <w:rFonts w:ascii="Times New Roman" w:hAnsi="Times New Roman"/>
          <w:color w:val="000000"/>
          <w:spacing w:val="-12"/>
          <w:sz w:val="24"/>
          <w:szCs w:val="24"/>
        </w:rPr>
        <w:t>б)</w:t>
      </w:r>
      <w:r w:rsidRPr="00BE2332">
        <w:rPr>
          <w:rFonts w:ascii="Times New Roman" w:hAnsi="Times New Roman"/>
          <w:color w:val="000000"/>
          <w:sz w:val="24"/>
          <w:szCs w:val="24"/>
        </w:rPr>
        <w:tab/>
      </w:r>
      <w:r w:rsidRPr="00BE2332">
        <w:rPr>
          <w:rFonts w:ascii="Times New Roman" w:hAnsi="Times New Roman"/>
          <w:color w:val="000000"/>
          <w:spacing w:val="-3"/>
          <w:sz w:val="24"/>
          <w:szCs w:val="24"/>
        </w:rPr>
        <w:t>Требовать  соблюдения своих прав</w:t>
      </w:r>
    </w:p>
    <w:p w:rsidR="00A54BE9" w:rsidRPr="00BE2332" w:rsidRDefault="00A54BE9" w:rsidP="00A54BE9">
      <w:pPr>
        <w:shd w:val="clear" w:color="auto" w:fill="FFFFFF"/>
        <w:tabs>
          <w:tab w:val="left" w:leader="underscore" w:pos="3480"/>
        </w:tabs>
        <w:spacing w:after="0" w:line="240" w:lineRule="auto"/>
        <w:ind w:left="298"/>
        <w:rPr>
          <w:rFonts w:ascii="Times New Roman" w:hAnsi="Times New Roman"/>
          <w:sz w:val="24"/>
          <w:szCs w:val="24"/>
        </w:rPr>
      </w:pPr>
      <w:r w:rsidRPr="00BE2332">
        <w:rPr>
          <w:rFonts w:ascii="Times New Roman" w:hAnsi="Times New Roman"/>
          <w:b/>
          <w:bCs/>
          <w:color w:val="000000"/>
          <w:spacing w:val="-5"/>
          <w:sz w:val="24"/>
          <w:szCs w:val="24"/>
        </w:rPr>
        <w:t>Возраст</w:t>
      </w:r>
      <w:r w:rsidRPr="00BE2332">
        <w:rPr>
          <w:rFonts w:ascii="Times New Roman" w:hAnsi="Times New Roman"/>
          <w:b/>
          <w:bCs/>
          <w:color w:val="000000"/>
          <w:sz w:val="24"/>
          <w:szCs w:val="24"/>
        </w:rPr>
        <w:tab/>
      </w:r>
    </w:p>
    <w:p w:rsidR="00A54BE9" w:rsidRDefault="00A54BE9" w:rsidP="00A54BE9">
      <w:pPr>
        <w:shd w:val="clear" w:color="auto" w:fill="FFFFFF"/>
        <w:spacing w:after="0" w:line="240" w:lineRule="auto"/>
        <w:ind w:left="3600" w:right="2304" w:hanging="610"/>
        <w:rPr>
          <w:rFonts w:ascii="Times New Roman" w:hAnsi="Times New Roman"/>
          <w:b/>
          <w:bCs/>
          <w:i/>
          <w:iCs/>
          <w:color w:val="000000"/>
          <w:spacing w:val="-5"/>
          <w:sz w:val="24"/>
          <w:szCs w:val="24"/>
        </w:rPr>
      </w:pPr>
      <w:r w:rsidRPr="00BE2332">
        <w:rPr>
          <w:rFonts w:ascii="Times New Roman" w:hAnsi="Times New Roman"/>
          <w:b/>
          <w:bCs/>
          <w:i/>
          <w:iCs/>
          <w:color w:val="000000"/>
          <w:spacing w:val="-6"/>
          <w:sz w:val="24"/>
          <w:szCs w:val="24"/>
        </w:rPr>
        <w:t xml:space="preserve">Спасибо за искренние ответы! </w:t>
      </w:r>
      <w:r w:rsidRPr="00BE2332">
        <w:rPr>
          <w:rFonts w:ascii="Times New Roman" w:hAnsi="Times New Roman"/>
          <w:b/>
          <w:bCs/>
          <w:i/>
          <w:iCs/>
          <w:color w:val="000000"/>
          <w:spacing w:val="-5"/>
          <w:sz w:val="24"/>
          <w:szCs w:val="24"/>
        </w:rPr>
        <w:t>Ты нам очень помог!</w:t>
      </w:r>
    </w:p>
    <w:p w:rsidR="00A54BE9" w:rsidRPr="00BE2332" w:rsidRDefault="00A54BE9" w:rsidP="00A54BE9">
      <w:pPr>
        <w:shd w:val="clear" w:color="auto" w:fill="FFFFFF"/>
        <w:spacing w:after="0" w:line="240" w:lineRule="auto"/>
        <w:ind w:firstLine="288"/>
        <w:jc w:val="both"/>
        <w:rPr>
          <w:rFonts w:ascii="Times New Roman" w:hAnsi="Times New Roman"/>
          <w:sz w:val="24"/>
          <w:szCs w:val="24"/>
        </w:rPr>
      </w:pPr>
      <w:r w:rsidRPr="00BE2332">
        <w:rPr>
          <w:rFonts w:ascii="Times New Roman" w:hAnsi="Times New Roman"/>
          <w:i/>
          <w:iCs/>
          <w:color w:val="000000"/>
          <w:spacing w:val="3"/>
          <w:sz w:val="24"/>
          <w:szCs w:val="24"/>
        </w:rPr>
        <w:t xml:space="preserve">Если у тебя есть конкретная правовая проблема, и тебе нужна помощь в ее </w:t>
      </w:r>
      <w:r w:rsidRPr="00BE2332">
        <w:rPr>
          <w:rFonts w:ascii="Times New Roman" w:hAnsi="Times New Roman"/>
          <w:i/>
          <w:iCs/>
          <w:color w:val="000000"/>
          <w:spacing w:val="-3"/>
          <w:sz w:val="24"/>
          <w:szCs w:val="24"/>
        </w:rPr>
        <w:t>решении, ты можешь описать ее и оставить свои координаты (номер телефона, электронный адрес и др.). Мы постараемся тебе помочь.</w:t>
      </w:r>
    </w:p>
    <w:p w:rsidR="00A54BE9" w:rsidRPr="00B11470" w:rsidRDefault="00A54BE9" w:rsidP="00A54BE9">
      <w:pPr>
        <w:rPr>
          <w:color w:val="000000"/>
          <w:shd w:val="clear" w:color="auto" w:fill="FFFFFF"/>
        </w:rPr>
      </w:pPr>
    </w:p>
    <w:p w:rsidR="00A54BE9" w:rsidRDefault="00A54BE9" w:rsidP="00A54BE9">
      <w:pPr>
        <w:tabs>
          <w:tab w:val="left" w:pos="3180"/>
        </w:tabs>
        <w:jc w:val="right"/>
        <w:rPr>
          <w:rFonts w:ascii="Times New Roman" w:hAnsi="Times New Roman"/>
          <w:sz w:val="28"/>
          <w:szCs w:val="28"/>
        </w:rPr>
      </w:pPr>
    </w:p>
    <w:p w:rsidR="00A54BE9" w:rsidRPr="00694DBC" w:rsidRDefault="00A54BE9" w:rsidP="00A54BE9">
      <w:pPr>
        <w:tabs>
          <w:tab w:val="left" w:pos="3180"/>
        </w:tabs>
        <w:jc w:val="right"/>
        <w:rPr>
          <w:rFonts w:ascii="Times New Roman" w:hAnsi="Times New Roman"/>
          <w:sz w:val="28"/>
          <w:szCs w:val="28"/>
        </w:rPr>
      </w:pPr>
      <w:bookmarkStart w:id="51" w:name="Приложение_5"/>
      <w:bookmarkStart w:id="52" w:name="Чтение"/>
      <w:r w:rsidRPr="00694DBC">
        <w:rPr>
          <w:rFonts w:ascii="Times New Roman" w:hAnsi="Times New Roman"/>
          <w:sz w:val="28"/>
          <w:szCs w:val="28"/>
        </w:rPr>
        <w:lastRenderedPageBreak/>
        <w:t>Приложение</w:t>
      </w:r>
      <w:bookmarkEnd w:id="51"/>
      <w:r w:rsidR="0099511E">
        <w:rPr>
          <w:rFonts w:ascii="Times New Roman" w:hAnsi="Times New Roman"/>
          <w:sz w:val="28"/>
          <w:szCs w:val="28"/>
        </w:rPr>
        <w:t xml:space="preserve"> 6</w:t>
      </w:r>
    </w:p>
    <w:bookmarkEnd w:id="52"/>
    <w:p w:rsidR="00A54BE9" w:rsidRPr="00694DBC" w:rsidRDefault="00A54BE9" w:rsidP="00A54BE9">
      <w:pPr>
        <w:spacing w:after="0" w:line="240" w:lineRule="auto"/>
        <w:jc w:val="center"/>
        <w:outlineLvl w:val="2"/>
        <w:rPr>
          <w:rFonts w:ascii="Times New Roman" w:hAnsi="Times New Roman"/>
          <w:b/>
          <w:bCs/>
          <w:color w:val="222222"/>
          <w:sz w:val="24"/>
          <w:szCs w:val="24"/>
        </w:rPr>
      </w:pPr>
      <w:r w:rsidRPr="00694DBC">
        <w:rPr>
          <w:rFonts w:ascii="Times New Roman" w:hAnsi="Times New Roman"/>
          <w:b/>
          <w:bCs/>
          <w:color w:val="222222"/>
          <w:sz w:val="24"/>
          <w:szCs w:val="24"/>
        </w:rPr>
        <w:t xml:space="preserve">Анкета </w:t>
      </w:r>
    </w:p>
    <w:p w:rsidR="00A54BE9" w:rsidRPr="00694DBC" w:rsidRDefault="00A54BE9" w:rsidP="00A54BE9">
      <w:pPr>
        <w:spacing w:after="0" w:line="240" w:lineRule="auto"/>
        <w:jc w:val="center"/>
        <w:outlineLvl w:val="2"/>
        <w:rPr>
          <w:rFonts w:ascii="Times New Roman" w:hAnsi="Times New Roman"/>
          <w:b/>
          <w:bCs/>
          <w:color w:val="222222"/>
          <w:sz w:val="24"/>
          <w:szCs w:val="24"/>
        </w:rPr>
      </w:pPr>
      <w:r w:rsidRPr="00694DBC">
        <w:rPr>
          <w:rFonts w:ascii="Times New Roman" w:hAnsi="Times New Roman"/>
          <w:b/>
          <w:bCs/>
          <w:color w:val="222222"/>
          <w:sz w:val="24"/>
          <w:szCs w:val="24"/>
        </w:rPr>
        <w:t>«Чтение в жизни детей и подростков – читателей библиотеки»</w:t>
      </w:r>
    </w:p>
    <w:p w:rsidR="00A54BE9" w:rsidRPr="00694DBC" w:rsidRDefault="00A54BE9" w:rsidP="00A54BE9">
      <w:pPr>
        <w:spacing w:after="0" w:line="240" w:lineRule="auto"/>
        <w:jc w:val="center"/>
        <w:rPr>
          <w:rFonts w:ascii="Times New Roman" w:hAnsi="Times New Roman"/>
          <w:b/>
          <w:bCs/>
          <w:color w:val="222222"/>
          <w:sz w:val="24"/>
          <w:szCs w:val="24"/>
        </w:rPr>
      </w:pPr>
    </w:p>
    <w:p w:rsidR="00A54BE9" w:rsidRPr="00694DBC" w:rsidRDefault="00A54BE9" w:rsidP="00A54BE9">
      <w:pPr>
        <w:spacing w:after="0" w:line="240" w:lineRule="auto"/>
        <w:jc w:val="center"/>
        <w:rPr>
          <w:rFonts w:ascii="Times New Roman" w:hAnsi="Times New Roman"/>
          <w:color w:val="222222"/>
          <w:sz w:val="24"/>
          <w:szCs w:val="24"/>
        </w:rPr>
      </w:pPr>
      <w:r w:rsidRPr="00694DBC">
        <w:rPr>
          <w:rFonts w:ascii="Times New Roman" w:hAnsi="Times New Roman"/>
          <w:b/>
          <w:bCs/>
          <w:color w:val="222222"/>
          <w:sz w:val="24"/>
          <w:szCs w:val="24"/>
        </w:rPr>
        <w:t>Уважаемый читатель!</w:t>
      </w:r>
    </w:p>
    <w:p w:rsidR="00A54BE9" w:rsidRPr="00694DBC" w:rsidRDefault="00A54BE9" w:rsidP="00A54BE9">
      <w:pPr>
        <w:spacing w:after="0" w:line="240" w:lineRule="auto"/>
        <w:rPr>
          <w:rFonts w:ascii="Times New Roman" w:hAnsi="Times New Roman"/>
          <w:color w:val="222222"/>
          <w:sz w:val="24"/>
          <w:szCs w:val="24"/>
        </w:rPr>
      </w:pPr>
    </w:p>
    <w:p w:rsidR="00A54BE9" w:rsidRPr="00694DBC" w:rsidRDefault="00A54BE9" w:rsidP="00A54BE9">
      <w:pPr>
        <w:spacing w:after="0" w:line="240" w:lineRule="auto"/>
        <w:ind w:firstLine="540"/>
        <w:jc w:val="both"/>
        <w:rPr>
          <w:rFonts w:ascii="Times New Roman" w:hAnsi="Times New Roman"/>
          <w:color w:val="222222"/>
          <w:sz w:val="24"/>
          <w:szCs w:val="24"/>
        </w:rPr>
      </w:pPr>
      <w:r w:rsidRPr="00694DBC">
        <w:rPr>
          <w:rFonts w:ascii="Times New Roman" w:hAnsi="Times New Roman"/>
          <w:color w:val="222222"/>
          <w:sz w:val="24"/>
          <w:szCs w:val="24"/>
        </w:rPr>
        <w:t>Просим тебя принять участие в анкетировании, проводимом с целью изучения  приоритетов в чтении подростков и юношества для улучшения качества комплектования библиотеки.</w:t>
      </w:r>
    </w:p>
    <w:p w:rsidR="00A54BE9" w:rsidRPr="00694DBC" w:rsidRDefault="00A54BE9" w:rsidP="00A54BE9">
      <w:pPr>
        <w:spacing w:after="0" w:line="240" w:lineRule="auto"/>
        <w:jc w:val="both"/>
        <w:rPr>
          <w:rFonts w:ascii="Times New Roman" w:hAnsi="Times New Roman"/>
          <w:color w:val="222222"/>
          <w:sz w:val="24"/>
          <w:szCs w:val="24"/>
        </w:rPr>
      </w:pPr>
    </w:p>
    <w:p w:rsidR="00A54BE9" w:rsidRPr="00694DBC" w:rsidRDefault="00A54BE9" w:rsidP="00A54BE9">
      <w:pPr>
        <w:spacing w:after="0" w:line="240" w:lineRule="auto"/>
        <w:rPr>
          <w:rFonts w:ascii="Times New Roman" w:hAnsi="Times New Roman"/>
          <w:color w:val="222222"/>
          <w:sz w:val="24"/>
          <w:szCs w:val="24"/>
        </w:rPr>
      </w:pPr>
      <w:r w:rsidRPr="00694DBC">
        <w:rPr>
          <w:rFonts w:ascii="Times New Roman" w:hAnsi="Times New Roman"/>
          <w:b/>
          <w:bCs/>
          <w:color w:val="222222"/>
          <w:sz w:val="24"/>
          <w:szCs w:val="24"/>
        </w:rPr>
        <w:t>1.         Что тебе больше всего нравится делать в свободное время?</w:t>
      </w:r>
    </w:p>
    <w:p w:rsidR="00A54BE9" w:rsidRPr="00694DBC" w:rsidRDefault="00A54BE9" w:rsidP="00A54BE9">
      <w:pPr>
        <w:spacing w:after="0" w:line="240" w:lineRule="auto"/>
        <w:rPr>
          <w:rFonts w:ascii="Times New Roman" w:hAnsi="Times New Roman"/>
          <w:color w:val="222222"/>
          <w:sz w:val="24"/>
          <w:szCs w:val="24"/>
        </w:rPr>
      </w:pPr>
      <w:r w:rsidRPr="00694DBC">
        <w:rPr>
          <w:rFonts w:ascii="Times New Roman" w:hAnsi="Times New Roman"/>
          <w:color w:val="222222"/>
          <w:sz w:val="24"/>
          <w:szCs w:val="24"/>
        </w:rPr>
        <w:t>1.         Читать книги</w:t>
      </w:r>
    </w:p>
    <w:p w:rsidR="00A54BE9" w:rsidRPr="00694DBC" w:rsidRDefault="00A54BE9" w:rsidP="00A54BE9">
      <w:pPr>
        <w:spacing w:after="0" w:line="240" w:lineRule="auto"/>
        <w:rPr>
          <w:rFonts w:ascii="Times New Roman" w:hAnsi="Times New Roman"/>
          <w:color w:val="222222"/>
          <w:sz w:val="24"/>
          <w:szCs w:val="24"/>
        </w:rPr>
      </w:pPr>
      <w:r w:rsidRPr="00694DBC">
        <w:rPr>
          <w:rFonts w:ascii="Times New Roman" w:hAnsi="Times New Roman"/>
          <w:color w:val="222222"/>
          <w:sz w:val="24"/>
          <w:szCs w:val="24"/>
        </w:rPr>
        <w:t>2.         Проводить время с друзьями</w:t>
      </w:r>
    </w:p>
    <w:p w:rsidR="00A54BE9" w:rsidRPr="00694DBC" w:rsidRDefault="00A54BE9" w:rsidP="00A54BE9">
      <w:pPr>
        <w:spacing w:after="0" w:line="240" w:lineRule="auto"/>
        <w:rPr>
          <w:rFonts w:ascii="Times New Roman" w:hAnsi="Times New Roman"/>
          <w:color w:val="222222"/>
          <w:sz w:val="24"/>
          <w:szCs w:val="24"/>
        </w:rPr>
      </w:pPr>
      <w:r w:rsidRPr="00694DBC">
        <w:rPr>
          <w:rFonts w:ascii="Times New Roman" w:hAnsi="Times New Roman"/>
          <w:color w:val="222222"/>
          <w:sz w:val="24"/>
          <w:szCs w:val="24"/>
        </w:rPr>
        <w:t>3.         Слушать музыку</w:t>
      </w:r>
    </w:p>
    <w:p w:rsidR="00A54BE9" w:rsidRPr="00694DBC" w:rsidRDefault="00A54BE9" w:rsidP="00A54BE9">
      <w:pPr>
        <w:spacing w:after="0" w:line="240" w:lineRule="auto"/>
        <w:rPr>
          <w:rFonts w:ascii="Times New Roman" w:hAnsi="Times New Roman"/>
          <w:color w:val="222222"/>
          <w:sz w:val="24"/>
          <w:szCs w:val="24"/>
        </w:rPr>
      </w:pPr>
      <w:r w:rsidRPr="00694DBC">
        <w:rPr>
          <w:rFonts w:ascii="Times New Roman" w:hAnsi="Times New Roman"/>
          <w:color w:val="222222"/>
          <w:sz w:val="24"/>
          <w:szCs w:val="24"/>
        </w:rPr>
        <w:t>4.         Смотреть телевизор</w:t>
      </w:r>
    </w:p>
    <w:p w:rsidR="00A54BE9" w:rsidRPr="00694DBC" w:rsidRDefault="00A54BE9" w:rsidP="00A54BE9">
      <w:pPr>
        <w:spacing w:after="0" w:line="240" w:lineRule="auto"/>
        <w:rPr>
          <w:rFonts w:ascii="Times New Roman" w:hAnsi="Times New Roman"/>
          <w:color w:val="222222"/>
          <w:sz w:val="24"/>
          <w:szCs w:val="24"/>
        </w:rPr>
      </w:pPr>
      <w:r w:rsidRPr="00694DBC">
        <w:rPr>
          <w:rFonts w:ascii="Times New Roman" w:hAnsi="Times New Roman"/>
          <w:color w:val="222222"/>
          <w:sz w:val="24"/>
          <w:szCs w:val="24"/>
        </w:rPr>
        <w:t>5.         Играть в компьютерные игры</w:t>
      </w:r>
    </w:p>
    <w:p w:rsidR="00A54BE9" w:rsidRPr="00694DBC" w:rsidRDefault="00A54BE9" w:rsidP="00A54BE9">
      <w:pPr>
        <w:spacing w:after="0" w:line="240" w:lineRule="auto"/>
        <w:rPr>
          <w:rFonts w:ascii="Times New Roman" w:hAnsi="Times New Roman"/>
          <w:color w:val="222222"/>
          <w:sz w:val="24"/>
          <w:szCs w:val="24"/>
        </w:rPr>
      </w:pPr>
    </w:p>
    <w:p w:rsidR="00A54BE9" w:rsidRPr="00694DBC" w:rsidRDefault="00A54BE9" w:rsidP="00A54BE9">
      <w:pPr>
        <w:spacing w:after="0" w:line="240" w:lineRule="auto"/>
        <w:rPr>
          <w:rFonts w:ascii="Times New Roman" w:hAnsi="Times New Roman"/>
          <w:color w:val="222222"/>
          <w:sz w:val="24"/>
          <w:szCs w:val="24"/>
        </w:rPr>
      </w:pPr>
      <w:r w:rsidRPr="00694DBC">
        <w:rPr>
          <w:rFonts w:ascii="Times New Roman" w:hAnsi="Times New Roman"/>
          <w:b/>
          <w:bCs/>
          <w:color w:val="222222"/>
          <w:sz w:val="24"/>
          <w:szCs w:val="24"/>
        </w:rPr>
        <w:t>2.        Как часто ты приходишь в библиотеку?</w:t>
      </w:r>
    </w:p>
    <w:p w:rsidR="00A54BE9" w:rsidRPr="00694DBC" w:rsidRDefault="00A54BE9" w:rsidP="00A54BE9">
      <w:pPr>
        <w:spacing w:after="0" w:line="240" w:lineRule="auto"/>
        <w:rPr>
          <w:rFonts w:ascii="Times New Roman" w:hAnsi="Times New Roman"/>
          <w:color w:val="222222"/>
          <w:sz w:val="24"/>
          <w:szCs w:val="24"/>
        </w:rPr>
      </w:pPr>
      <w:r w:rsidRPr="00694DBC">
        <w:rPr>
          <w:rFonts w:ascii="Times New Roman" w:hAnsi="Times New Roman"/>
          <w:color w:val="222222"/>
          <w:sz w:val="24"/>
          <w:szCs w:val="24"/>
        </w:rPr>
        <w:t>1.         Каждый день</w:t>
      </w:r>
    </w:p>
    <w:p w:rsidR="00A54BE9" w:rsidRPr="00694DBC" w:rsidRDefault="00A54BE9" w:rsidP="00A54BE9">
      <w:pPr>
        <w:spacing w:after="0" w:line="240" w:lineRule="auto"/>
        <w:rPr>
          <w:rFonts w:ascii="Times New Roman" w:hAnsi="Times New Roman"/>
          <w:color w:val="222222"/>
          <w:sz w:val="24"/>
          <w:szCs w:val="24"/>
        </w:rPr>
      </w:pPr>
      <w:r w:rsidRPr="00694DBC">
        <w:rPr>
          <w:rFonts w:ascii="Times New Roman" w:hAnsi="Times New Roman"/>
          <w:color w:val="222222"/>
          <w:sz w:val="24"/>
          <w:szCs w:val="24"/>
        </w:rPr>
        <w:t>2.         Один раз в неделю</w:t>
      </w:r>
    </w:p>
    <w:p w:rsidR="00A54BE9" w:rsidRPr="00694DBC" w:rsidRDefault="00A54BE9" w:rsidP="00A54BE9">
      <w:pPr>
        <w:spacing w:after="0" w:line="240" w:lineRule="auto"/>
        <w:rPr>
          <w:rFonts w:ascii="Times New Roman" w:hAnsi="Times New Roman"/>
          <w:color w:val="222222"/>
          <w:sz w:val="24"/>
          <w:szCs w:val="24"/>
        </w:rPr>
      </w:pPr>
      <w:r w:rsidRPr="00694DBC">
        <w:rPr>
          <w:rFonts w:ascii="Times New Roman" w:hAnsi="Times New Roman"/>
          <w:color w:val="222222"/>
          <w:sz w:val="24"/>
          <w:szCs w:val="24"/>
        </w:rPr>
        <w:t>3.         Один раз в месяц</w:t>
      </w:r>
    </w:p>
    <w:p w:rsidR="00A54BE9" w:rsidRPr="00694DBC" w:rsidRDefault="00A54BE9" w:rsidP="00A54BE9">
      <w:pPr>
        <w:spacing w:after="0" w:line="240" w:lineRule="auto"/>
        <w:rPr>
          <w:rFonts w:ascii="Times New Roman" w:hAnsi="Times New Roman"/>
          <w:color w:val="222222"/>
          <w:sz w:val="24"/>
          <w:szCs w:val="24"/>
        </w:rPr>
      </w:pPr>
      <w:r w:rsidRPr="00694DBC">
        <w:rPr>
          <w:rFonts w:ascii="Times New Roman" w:hAnsi="Times New Roman"/>
          <w:color w:val="222222"/>
          <w:sz w:val="24"/>
          <w:szCs w:val="24"/>
        </w:rPr>
        <w:t>4.         Один раз в год</w:t>
      </w:r>
    </w:p>
    <w:p w:rsidR="00A54BE9" w:rsidRPr="00694DBC" w:rsidRDefault="00A54BE9" w:rsidP="00A54BE9">
      <w:pPr>
        <w:spacing w:after="0" w:line="240" w:lineRule="auto"/>
        <w:rPr>
          <w:rFonts w:ascii="Times New Roman" w:hAnsi="Times New Roman"/>
          <w:color w:val="222222"/>
          <w:sz w:val="24"/>
          <w:szCs w:val="24"/>
        </w:rPr>
      </w:pPr>
      <w:r w:rsidRPr="00694DBC">
        <w:rPr>
          <w:rFonts w:ascii="Times New Roman" w:hAnsi="Times New Roman"/>
          <w:color w:val="222222"/>
          <w:sz w:val="24"/>
          <w:szCs w:val="24"/>
        </w:rPr>
        <w:t>5.         Когда «что-то нужно»</w:t>
      </w:r>
    </w:p>
    <w:p w:rsidR="00A54BE9" w:rsidRPr="00694DBC" w:rsidRDefault="00A54BE9" w:rsidP="00A54BE9">
      <w:pPr>
        <w:spacing w:after="0" w:line="240" w:lineRule="auto"/>
        <w:rPr>
          <w:rFonts w:ascii="Times New Roman" w:hAnsi="Times New Roman"/>
          <w:color w:val="222222"/>
          <w:sz w:val="24"/>
          <w:szCs w:val="24"/>
        </w:rPr>
      </w:pPr>
    </w:p>
    <w:p w:rsidR="00A54BE9" w:rsidRPr="00694DBC" w:rsidRDefault="00A54BE9" w:rsidP="00A54BE9">
      <w:pPr>
        <w:spacing w:after="0" w:line="240" w:lineRule="auto"/>
        <w:rPr>
          <w:rFonts w:ascii="Times New Roman" w:hAnsi="Times New Roman"/>
          <w:color w:val="222222"/>
          <w:sz w:val="24"/>
          <w:szCs w:val="24"/>
        </w:rPr>
      </w:pPr>
      <w:r w:rsidRPr="00694DBC">
        <w:rPr>
          <w:rFonts w:ascii="Times New Roman" w:hAnsi="Times New Roman"/>
          <w:b/>
          <w:bCs/>
          <w:color w:val="222222"/>
          <w:sz w:val="24"/>
          <w:szCs w:val="24"/>
        </w:rPr>
        <w:t>3.        Чьи рекомендации при выборе книг для тебя наиболее авторитетны?</w:t>
      </w:r>
    </w:p>
    <w:p w:rsidR="00A54BE9" w:rsidRPr="00694DBC" w:rsidRDefault="00A54BE9" w:rsidP="00A54BE9">
      <w:pPr>
        <w:spacing w:after="0" w:line="240" w:lineRule="auto"/>
        <w:rPr>
          <w:rFonts w:ascii="Times New Roman" w:hAnsi="Times New Roman"/>
          <w:color w:val="222222"/>
          <w:sz w:val="24"/>
          <w:szCs w:val="24"/>
        </w:rPr>
      </w:pPr>
      <w:r w:rsidRPr="00694DBC">
        <w:rPr>
          <w:rFonts w:ascii="Times New Roman" w:hAnsi="Times New Roman"/>
          <w:color w:val="222222"/>
          <w:sz w:val="24"/>
          <w:szCs w:val="24"/>
        </w:rPr>
        <w:t>1.         Библиотекаря</w:t>
      </w:r>
    </w:p>
    <w:p w:rsidR="00A54BE9" w:rsidRPr="00694DBC" w:rsidRDefault="00A54BE9" w:rsidP="00A54BE9">
      <w:pPr>
        <w:spacing w:after="0" w:line="240" w:lineRule="auto"/>
        <w:rPr>
          <w:rFonts w:ascii="Times New Roman" w:hAnsi="Times New Roman"/>
          <w:color w:val="222222"/>
          <w:sz w:val="24"/>
          <w:szCs w:val="24"/>
        </w:rPr>
      </w:pPr>
      <w:r w:rsidRPr="00694DBC">
        <w:rPr>
          <w:rFonts w:ascii="Times New Roman" w:hAnsi="Times New Roman"/>
          <w:color w:val="222222"/>
          <w:sz w:val="24"/>
          <w:szCs w:val="24"/>
        </w:rPr>
        <w:t>2.         Родителей</w:t>
      </w:r>
    </w:p>
    <w:p w:rsidR="00A54BE9" w:rsidRPr="00694DBC" w:rsidRDefault="00A54BE9" w:rsidP="00A54BE9">
      <w:pPr>
        <w:spacing w:after="0" w:line="240" w:lineRule="auto"/>
        <w:rPr>
          <w:rFonts w:ascii="Times New Roman" w:hAnsi="Times New Roman"/>
          <w:color w:val="222222"/>
          <w:sz w:val="24"/>
          <w:szCs w:val="24"/>
        </w:rPr>
      </w:pPr>
      <w:r w:rsidRPr="00694DBC">
        <w:rPr>
          <w:rFonts w:ascii="Times New Roman" w:hAnsi="Times New Roman"/>
          <w:color w:val="222222"/>
          <w:sz w:val="24"/>
          <w:szCs w:val="24"/>
        </w:rPr>
        <w:t>3.         Друзей</w:t>
      </w:r>
    </w:p>
    <w:p w:rsidR="00A54BE9" w:rsidRPr="00694DBC" w:rsidRDefault="00A54BE9" w:rsidP="00A54BE9">
      <w:pPr>
        <w:spacing w:after="0" w:line="240" w:lineRule="auto"/>
        <w:rPr>
          <w:rFonts w:ascii="Times New Roman" w:hAnsi="Times New Roman"/>
          <w:color w:val="222222"/>
          <w:sz w:val="24"/>
          <w:szCs w:val="24"/>
        </w:rPr>
      </w:pPr>
      <w:r w:rsidRPr="00694DBC">
        <w:rPr>
          <w:rFonts w:ascii="Times New Roman" w:hAnsi="Times New Roman"/>
          <w:color w:val="222222"/>
          <w:sz w:val="24"/>
          <w:szCs w:val="24"/>
        </w:rPr>
        <w:t>4.         Учителей</w:t>
      </w:r>
    </w:p>
    <w:p w:rsidR="00A54BE9" w:rsidRPr="00694DBC" w:rsidRDefault="00A54BE9" w:rsidP="00A54BE9">
      <w:pPr>
        <w:spacing w:after="0" w:line="240" w:lineRule="auto"/>
        <w:rPr>
          <w:rFonts w:ascii="Times New Roman" w:hAnsi="Times New Roman"/>
          <w:color w:val="222222"/>
          <w:sz w:val="24"/>
          <w:szCs w:val="24"/>
        </w:rPr>
      </w:pPr>
      <w:r w:rsidRPr="00694DBC">
        <w:rPr>
          <w:rFonts w:ascii="Times New Roman" w:hAnsi="Times New Roman"/>
          <w:color w:val="222222"/>
          <w:sz w:val="24"/>
          <w:szCs w:val="24"/>
        </w:rPr>
        <w:t>5.         Полагаюсь на свой вкус</w:t>
      </w:r>
    </w:p>
    <w:p w:rsidR="00A54BE9" w:rsidRPr="00694DBC" w:rsidRDefault="00A54BE9" w:rsidP="00A54BE9">
      <w:pPr>
        <w:spacing w:after="0" w:line="240" w:lineRule="auto"/>
        <w:rPr>
          <w:rFonts w:ascii="Times New Roman" w:hAnsi="Times New Roman"/>
          <w:color w:val="222222"/>
          <w:sz w:val="24"/>
          <w:szCs w:val="24"/>
        </w:rPr>
      </w:pPr>
    </w:p>
    <w:p w:rsidR="00A54BE9" w:rsidRPr="00694DBC" w:rsidRDefault="00A54BE9" w:rsidP="00A54BE9">
      <w:pPr>
        <w:spacing w:after="0" w:line="240" w:lineRule="auto"/>
        <w:rPr>
          <w:rFonts w:ascii="Times New Roman" w:hAnsi="Times New Roman"/>
          <w:color w:val="222222"/>
          <w:sz w:val="24"/>
          <w:szCs w:val="24"/>
        </w:rPr>
      </w:pPr>
      <w:r w:rsidRPr="00694DBC">
        <w:rPr>
          <w:rFonts w:ascii="Times New Roman" w:hAnsi="Times New Roman"/>
          <w:b/>
          <w:bCs/>
          <w:color w:val="222222"/>
          <w:sz w:val="24"/>
          <w:szCs w:val="24"/>
        </w:rPr>
        <w:t>4.        Какие книги ты любишь читать?</w:t>
      </w:r>
    </w:p>
    <w:p w:rsidR="00A54BE9" w:rsidRPr="00694DBC" w:rsidRDefault="00A54BE9" w:rsidP="00A54BE9">
      <w:pPr>
        <w:spacing w:after="0" w:line="240" w:lineRule="auto"/>
        <w:rPr>
          <w:rFonts w:ascii="Times New Roman" w:hAnsi="Times New Roman"/>
          <w:color w:val="222222"/>
          <w:sz w:val="24"/>
          <w:szCs w:val="24"/>
        </w:rPr>
      </w:pPr>
      <w:r w:rsidRPr="00694DBC">
        <w:rPr>
          <w:rFonts w:ascii="Times New Roman" w:hAnsi="Times New Roman"/>
          <w:color w:val="222222"/>
          <w:sz w:val="24"/>
          <w:szCs w:val="24"/>
        </w:rPr>
        <w:t>1.         Фантастику и фэнтези </w:t>
      </w:r>
    </w:p>
    <w:p w:rsidR="00A54BE9" w:rsidRPr="00694DBC" w:rsidRDefault="00A54BE9" w:rsidP="00A54BE9">
      <w:pPr>
        <w:spacing w:after="0" w:line="240" w:lineRule="auto"/>
        <w:rPr>
          <w:rFonts w:ascii="Times New Roman" w:hAnsi="Times New Roman"/>
          <w:color w:val="222222"/>
          <w:sz w:val="24"/>
          <w:szCs w:val="24"/>
        </w:rPr>
      </w:pPr>
      <w:r w:rsidRPr="00694DBC">
        <w:rPr>
          <w:rFonts w:ascii="Times New Roman" w:hAnsi="Times New Roman"/>
          <w:color w:val="222222"/>
          <w:sz w:val="24"/>
          <w:szCs w:val="24"/>
        </w:rPr>
        <w:t>2.         Детские детективы</w:t>
      </w:r>
    </w:p>
    <w:p w:rsidR="00A54BE9" w:rsidRPr="00694DBC" w:rsidRDefault="00A54BE9" w:rsidP="00A54BE9">
      <w:pPr>
        <w:spacing w:after="0" w:line="240" w:lineRule="auto"/>
        <w:rPr>
          <w:rFonts w:ascii="Times New Roman" w:hAnsi="Times New Roman"/>
          <w:color w:val="222222"/>
          <w:sz w:val="24"/>
          <w:szCs w:val="24"/>
        </w:rPr>
      </w:pPr>
      <w:r w:rsidRPr="00694DBC">
        <w:rPr>
          <w:rFonts w:ascii="Times New Roman" w:hAnsi="Times New Roman"/>
          <w:color w:val="222222"/>
          <w:sz w:val="24"/>
          <w:szCs w:val="24"/>
        </w:rPr>
        <w:t>3.         Книги о путешествиях </w:t>
      </w:r>
    </w:p>
    <w:p w:rsidR="00A54BE9" w:rsidRPr="00694DBC" w:rsidRDefault="00A54BE9" w:rsidP="00A54BE9">
      <w:pPr>
        <w:spacing w:after="0" w:line="240" w:lineRule="auto"/>
        <w:rPr>
          <w:rFonts w:ascii="Times New Roman" w:hAnsi="Times New Roman"/>
          <w:color w:val="222222"/>
          <w:sz w:val="24"/>
          <w:szCs w:val="24"/>
        </w:rPr>
      </w:pPr>
      <w:r w:rsidRPr="00694DBC">
        <w:rPr>
          <w:rFonts w:ascii="Times New Roman" w:hAnsi="Times New Roman"/>
          <w:color w:val="222222"/>
          <w:sz w:val="24"/>
          <w:szCs w:val="24"/>
        </w:rPr>
        <w:t>4.         Книги о сверстниках</w:t>
      </w:r>
    </w:p>
    <w:p w:rsidR="00A54BE9" w:rsidRPr="00694DBC" w:rsidRDefault="00A54BE9" w:rsidP="00A54BE9">
      <w:pPr>
        <w:spacing w:after="0" w:line="240" w:lineRule="auto"/>
        <w:rPr>
          <w:rFonts w:ascii="Times New Roman" w:hAnsi="Times New Roman"/>
          <w:color w:val="222222"/>
          <w:sz w:val="24"/>
          <w:szCs w:val="24"/>
        </w:rPr>
      </w:pPr>
      <w:r w:rsidRPr="00694DBC">
        <w:rPr>
          <w:rFonts w:ascii="Times New Roman" w:hAnsi="Times New Roman"/>
          <w:color w:val="222222"/>
          <w:sz w:val="24"/>
          <w:szCs w:val="24"/>
        </w:rPr>
        <w:t>5.          Книги о природе, животных</w:t>
      </w:r>
    </w:p>
    <w:p w:rsidR="00A54BE9" w:rsidRPr="00694DBC" w:rsidRDefault="00A54BE9" w:rsidP="00A54BE9">
      <w:pPr>
        <w:spacing w:after="0" w:line="240" w:lineRule="auto"/>
        <w:rPr>
          <w:rFonts w:ascii="Times New Roman" w:hAnsi="Times New Roman"/>
          <w:color w:val="222222"/>
          <w:sz w:val="24"/>
          <w:szCs w:val="24"/>
        </w:rPr>
      </w:pPr>
      <w:r w:rsidRPr="00694DBC">
        <w:rPr>
          <w:rFonts w:ascii="Times New Roman" w:hAnsi="Times New Roman"/>
          <w:color w:val="222222"/>
          <w:sz w:val="24"/>
          <w:szCs w:val="24"/>
        </w:rPr>
        <w:t>6.          Книги о любви</w:t>
      </w:r>
    </w:p>
    <w:p w:rsidR="00A54BE9" w:rsidRPr="00694DBC" w:rsidRDefault="00A54BE9" w:rsidP="00A54BE9">
      <w:pPr>
        <w:spacing w:after="0" w:line="240" w:lineRule="auto"/>
        <w:rPr>
          <w:rFonts w:ascii="Times New Roman" w:hAnsi="Times New Roman"/>
          <w:color w:val="222222"/>
          <w:sz w:val="24"/>
          <w:szCs w:val="24"/>
        </w:rPr>
      </w:pPr>
      <w:r w:rsidRPr="00694DBC">
        <w:rPr>
          <w:rFonts w:ascii="Times New Roman" w:hAnsi="Times New Roman"/>
          <w:color w:val="222222"/>
          <w:sz w:val="24"/>
          <w:szCs w:val="24"/>
        </w:rPr>
        <w:t>7.          Юмор и «весёлые»  книги</w:t>
      </w:r>
    </w:p>
    <w:p w:rsidR="00A54BE9" w:rsidRPr="00694DBC" w:rsidRDefault="00A54BE9" w:rsidP="00A54BE9">
      <w:pPr>
        <w:spacing w:after="0" w:line="240" w:lineRule="auto"/>
        <w:rPr>
          <w:rFonts w:ascii="Times New Roman" w:hAnsi="Times New Roman"/>
          <w:color w:val="222222"/>
          <w:sz w:val="24"/>
          <w:szCs w:val="24"/>
        </w:rPr>
      </w:pPr>
      <w:r w:rsidRPr="00694DBC">
        <w:rPr>
          <w:rFonts w:ascii="Times New Roman" w:hAnsi="Times New Roman"/>
          <w:color w:val="222222"/>
          <w:sz w:val="24"/>
          <w:szCs w:val="24"/>
        </w:rPr>
        <w:t>8.          Сказки</w:t>
      </w:r>
    </w:p>
    <w:p w:rsidR="00A54BE9" w:rsidRPr="00694DBC" w:rsidRDefault="00A54BE9" w:rsidP="00A54BE9">
      <w:pPr>
        <w:spacing w:after="0" w:line="240" w:lineRule="auto"/>
        <w:rPr>
          <w:rFonts w:ascii="Times New Roman" w:hAnsi="Times New Roman"/>
          <w:color w:val="222222"/>
          <w:sz w:val="24"/>
          <w:szCs w:val="24"/>
        </w:rPr>
      </w:pPr>
      <w:r w:rsidRPr="00694DBC">
        <w:rPr>
          <w:rFonts w:ascii="Times New Roman" w:hAnsi="Times New Roman"/>
          <w:color w:val="222222"/>
          <w:sz w:val="24"/>
          <w:szCs w:val="24"/>
        </w:rPr>
        <w:t>9.          Ужастики</w:t>
      </w:r>
    </w:p>
    <w:p w:rsidR="00A54BE9" w:rsidRPr="00694DBC" w:rsidRDefault="00A54BE9" w:rsidP="00A54BE9">
      <w:pPr>
        <w:spacing w:after="0" w:line="240" w:lineRule="auto"/>
        <w:rPr>
          <w:rFonts w:ascii="Times New Roman" w:hAnsi="Times New Roman"/>
          <w:color w:val="222222"/>
          <w:sz w:val="24"/>
          <w:szCs w:val="24"/>
        </w:rPr>
      </w:pPr>
      <w:r w:rsidRPr="00694DBC">
        <w:rPr>
          <w:rFonts w:ascii="Times New Roman" w:hAnsi="Times New Roman"/>
          <w:color w:val="222222"/>
          <w:sz w:val="24"/>
          <w:szCs w:val="24"/>
        </w:rPr>
        <w:t>10.        Поэзию</w:t>
      </w:r>
    </w:p>
    <w:p w:rsidR="00A54BE9" w:rsidRPr="00694DBC" w:rsidRDefault="00A54BE9" w:rsidP="00A54BE9">
      <w:pPr>
        <w:spacing w:after="0" w:line="240" w:lineRule="auto"/>
        <w:rPr>
          <w:rFonts w:ascii="Times New Roman" w:hAnsi="Times New Roman"/>
          <w:color w:val="222222"/>
          <w:sz w:val="24"/>
          <w:szCs w:val="24"/>
        </w:rPr>
      </w:pPr>
      <w:r w:rsidRPr="00694DBC">
        <w:rPr>
          <w:rFonts w:ascii="Times New Roman" w:hAnsi="Times New Roman"/>
          <w:color w:val="222222"/>
          <w:sz w:val="24"/>
          <w:szCs w:val="24"/>
        </w:rPr>
        <w:t>11.         Классику</w:t>
      </w:r>
    </w:p>
    <w:p w:rsidR="00A54BE9" w:rsidRPr="00694DBC" w:rsidRDefault="00A54BE9" w:rsidP="00A54BE9">
      <w:pPr>
        <w:spacing w:after="0" w:line="240" w:lineRule="auto"/>
        <w:rPr>
          <w:rFonts w:ascii="Times New Roman" w:hAnsi="Times New Roman"/>
          <w:color w:val="222222"/>
          <w:sz w:val="24"/>
          <w:szCs w:val="24"/>
        </w:rPr>
      </w:pPr>
    </w:p>
    <w:p w:rsidR="00A54BE9" w:rsidRPr="00694DBC" w:rsidRDefault="00A54BE9" w:rsidP="00A54BE9">
      <w:pPr>
        <w:spacing w:after="0" w:line="240" w:lineRule="auto"/>
        <w:rPr>
          <w:rFonts w:ascii="Times New Roman" w:hAnsi="Times New Roman"/>
          <w:color w:val="222222"/>
          <w:sz w:val="24"/>
          <w:szCs w:val="24"/>
        </w:rPr>
      </w:pPr>
      <w:r w:rsidRPr="00694DBC">
        <w:rPr>
          <w:rFonts w:ascii="Times New Roman" w:hAnsi="Times New Roman"/>
          <w:b/>
          <w:bCs/>
          <w:color w:val="222222"/>
          <w:sz w:val="24"/>
          <w:szCs w:val="24"/>
        </w:rPr>
        <w:t>5.        Чтение для тебя – это…</w:t>
      </w:r>
    </w:p>
    <w:p w:rsidR="00A54BE9" w:rsidRPr="00694DBC" w:rsidRDefault="00A54BE9" w:rsidP="00A54BE9">
      <w:pPr>
        <w:spacing w:after="0" w:line="240" w:lineRule="auto"/>
        <w:rPr>
          <w:rFonts w:ascii="Times New Roman" w:hAnsi="Times New Roman"/>
          <w:color w:val="222222"/>
          <w:sz w:val="24"/>
          <w:szCs w:val="24"/>
        </w:rPr>
      </w:pPr>
      <w:r w:rsidRPr="00694DBC">
        <w:rPr>
          <w:rFonts w:ascii="Times New Roman" w:hAnsi="Times New Roman"/>
          <w:color w:val="222222"/>
          <w:sz w:val="24"/>
          <w:szCs w:val="24"/>
        </w:rPr>
        <w:t>1.         Отдых, развлечение</w:t>
      </w:r>
    </w:p>
    <w:p w:rsidR="00A54BE9" w:rsidRPr="00694DBC" w:rsidRDefault="00A54BE9" w:rsidP="00A54BE9">
      <w:pPr>
        <w:spacing w:after="0" w:line="240" w:lineRule="auto"/>
        <w:rPr>
          <w:rFonts w:ascii="Times New Roman" w:hAnsi="Times New Roman"/>
          <w:color w:val="222222"/>
          <w:sz w:val="24"/>
          <w:szCs w:val="24"/>
        </w:rPr>
      </w:pPr>
      <w:r w:rsidRPr="00694DBC">
        <w:rPr>
          <w:rFonts w:ascii="Times New Roman" w:hAnsi="Times New Roman"/>
          <w:color w:val="222222"/>
          <w:sz w:val="24"/>
          <w:szCs w:val="24"/>
        </w:rPr>
        <w:t>2.         Познание нового</w:t>
      </w:r>
    </w:p>
    <w:p w:rsidR="00A54BE9" w:rsidRPr="00694DBC" w:rsidRDefault="00A54BE9" w:rsidP="00A54BE9">
      <w:pPr>
        <w:spacing w:after="0" w:line="240" w:lineRule="auto"/>
        <w:rPr>
          <w:rFonts w:ascii="Times New Roman" w:hAnsi="Times New Roman"/>
          <w:color w:val="222222"/>
          <w:sz w:val="24"/>
          <w:szCs w:val="24"/>
        </w:rPr>
      </w:pPr>
      <w:r w:rsidRPr="00694DBC">
        <w:rPr>
          <w:rFonts w:ascii="Times New Roman" w:hAnsi="Times New Roman"/>
          <w:color w:val="222222"/>
          <w:sz w:val="24"/>
          <w:szCs w:val="24"/>
        </w:rPr>
        <w:t>3.         Помощь в учёбе</w:t>
      </w:r>
    </w:p>
    <w:p w:rsidR="00A54BE9" w:rsidRPr="00694DBC" w:rsidRDefault="00A54BE9" w:rsidP="00A54BE9">
      <w:pPr>
        <w:spacing w:after="0" w:line="240" w:lineRule="auto"/>
        <w:rPr>
          <w:rFonts w:ascii="Times New Roman" w:hAnsi="Times New Roman"/>
          <w:color w:val="222222"/>
          <w:sz w:val="24"/>
          <w:szCs w:val="24"/>
        </w:rPr>
      </w:pPr>
    </w:p>
    <w:p w:rsidR="00A54BE9" w:rsidRPr="00694DBC" w:rsidRDefault="00A54BE9" w:rsidP="00A54BE9">
      <w:pPr>
        <w:spacing w:after="0" w:line="240" w:lineRule="auto"/>
        <w:rPr>
          <w:rFonts w:ascii="Times New Roman" w:hAnsi="Times New Roman"/>
          <w:color w:val="222222"/>
          <w:sz w:val="24"/>
          <w:szCs w:val="24"/>
        </w:rPr>
      </w:pPr>
      <w:r w:rsidRPr="00694DBC">
        <w:rPr>
          <w:rFonts w:ascii="Times New Roman" w:hAnsi="Times New Roman"/>
          <w:b/>
          <w:bCs/>
          <w:color w:val="222222"/>
          <w:sz w:val="24"/>
          <w:szCs w:val="24"/>
        </w:rPr>
        <w:lastRenderedPageBreak/>
        <w:t>6.        Самая любимая книга, которой ты присудил бы первый приз (автор, название)?_________________________________________________</w:t>
      </w:r>
    </w:p>
    <w:p w:rsidR="00A54BE9" w:rsidRPr="00694DBC" w:rsidRDefault="00A54BE9" w:rsidP="00A54BE9">
      <w:pPr>
        <w:spacing w:after="0" w:line="240" w:lineRule="auto"/>
        <w:rPr>
          <w:rFonts w:ascii="Times New Roman" w:hAnsi="Times New Roman"/>
          <w:color w:val="222222"/>
          <w:sz w:val="24"/>
          <w:szCs w:val="24"/>
        </w:rPr>
      </w:pPr>
    </w:p>
    <w:p w:rsidR="00A54BE9" w:rsidRPr="00694DBC" w:rsidRDefault="00A54BE9" w:rsidP="00A54BE9">
      <w:pPr>
        <w:spacing w:after="0" w:line="240" w:lineRule="auto"/>
        <w:rPr>
          <w:rFonts w:ascii="Times New Roman" w:hAnsi="Times New Roman"/>
          <w:color w:val="222222"/>
          <w:sz w:val="24"/>
          <w:szCs w:val="24"/>
        </w:rPr>
      </w:pPr>
      <w:r w:rsidRPr="00694DBC">
        <w:rPr>
          <w:rFonts w:ascii="Times New Roman" w:hAnsi="Times New Roman"/>
          <w:b/>
          <w:bCs/>
          <w:color w:val="222222"/>
          <w:sz w:val="24"/>
          <w:szCs w:val="24"/>
        </w:rPr>
        <w:t>7.        Твой любимый литературный герой?</w:t>
      </w:r>
      <w:r w:rsidRPr="00694DBC">
        <w:rPr>
          <w:rFonts w:ascii="Times New Roman" w:hAnsi="Times New Roman"/>
          <w:color w:val="222222"/>
          <w:sz w:val="24"/>
          <w:szCs w:val="24"/>
        </w:rPr>
        <w:t>__________________________</w:t>
      </w:r>
    </w:p>
    <w:p w:rsidR="00A54BE9" w:rsidRPr="00694DBC" w:rsidRDefault="00A54BE9" w:rsidP="00A54BE9">
      <w:pPr>
        <w:spacing w:after="0" w:line="240" w:lineRule="auto"/>
        <w:rPr>
          <w:rFonts w:ascii="Times New Roman" w:hAnsi="Times New Roman"/>
          <w:color w:val="222222"/>
          <w:sz w:val="24"/>
          <w:szCs w:val="24"/>
        </w:rPr>
      </w:pPr>
    </w:p>
    <w:p w:rsidR="00A54BE9" w:rsidRPr="00694DBC" w:rsidRDefault="00A54BE9" w:rsidP="00A54BE9">
      <w:pPr>
        <w:spacing w:after="0" w:line="240" w:lineRule="auto"/>
        <w:rPr>
          <w:rFonts w:ascii="Times New Roman" w:hAnsi="Times New Roman"/>
          <w:color w:val="222222"/>
          <w:sz w:val="24"/>
          <w:szCs w:val="24"/>
        </w:rPr>
      </w:pPr>
      <w:r w:rsidRPr="00694DBC">
        <w:rPr>
          <w:rFonts w:ascii="Times New Roman" w:hAnsi="Times New Roman"/>
          <w:b/>
          <w:bCs/>
          <w:color w:val="222222"/>
          <w:sz w:val="24"/>
          <w:szCs w:val="24"/>
        </w:rPr>
        <w:t>8.           Читаешь ли ты газеты и журналы?</w:t>
      </w:r>
    </w:p>
    <w:p w:rsidR="00A54BE9" w:rsidRPr="00694DBC" w:rsidRDefault="00A54BE9" w:rsidP="00A54BE9">
      <w:pPr>
        <w:spacing w:after="0" w:line="240" w:lineRule="auto"/>
        <w:rPr>
          <w:rFonts w:ascii="Times New Roman" w:hAnsi="Times New Roman"/>
          <w:color w:val="222222"/>
          <w:sz w:val="24"/>
          <w:szCs w:val="24"/>
        </w:rPr>
      </w:pPr>
      <w:r w:rsidRPr="00694DBC">
        <w:rPr>
          <w:rFonts w:ascii="Times New Roman" w:hAnsi="Times New Roman"/>
          <w:color w:val="222222"/>
          <w:sz w:val="24"/>
          <w:szCs w:val="24"/>
        </w:rPr>
        <w:t>1. Да (какие?)_____________________________________________________</w:t>
      </w:r>
    </w:p>
    <w:p w:rsidR="00A54BE9" w:rsidRPr="00694DBC" w:rsidRDefault="00A54BE9" w:rsidP="00A54BE9">
      <w:pPr>
        <w:spacing w:after="0" w:line="240" w:lineRule="auto"/>
        <w:rPr>
          <w:rFonts w:ascii="Times New Roman" w:hAnsi="Times New Roman"/>
          <w:color w:val="222222"/>
          <w:sz w:val="24"/>
          <w:szCs w:val="24"/>
        </w:rPr>
      </w:pPr>
      <w:r w:rsidRPr="00694DBC">
        <w:rPr>
          <w:rFonts w:ascii="Times New Roman" w:hAnsi="Times New Roman"/>
          <w:color w:val="222222"/>
          <w:sz w:val="24"/>
          <w:szCs w:val="24"/>
        </w:rPr>
        <w:t>2. Нет</w:t>
      </w:r>
    </w:p>
    <w:p w:rsidR="00A54BE9" w:rsidRPr="00694DBC" w:rsidRDefault="00A54BE9" w:rsidP="00A54BE9">
      <w:pPr>
        <w:spacing w:after="0" w:line="240" w:lineRule="auto"/>
        <w:rPr>
          <w:rFonts w:ascii="Times New Roman" w:hAnsi="Times New Roman"/>
          <w:color w:val="222222"/>
          <w:sz w:val="24"/>
          <w:szCs w:val="24"/>
        </w:rPr>
      </w:pPr>
    </w:p>
    <w:p w:rsidR="00A54BE9" w:rsidRPr="00694DBC" w:rsidRDefault="00A54BE9" w:rsidP="00A54BE9">
      <w:pPr>
        <w:spacing w:after="0" w:line="240" w:lineRule="auto"/>
        <w:rPr>
          <w:rFonts w:ascii="Times New Roman" w:hAnsi="Times New Roman"/>
          <w:color w:val="222222"/>
          <w:sz w:val="24"/>
          <w:szCs w:val="24"/>
        </w:rPr>
      </w:pPr>
      <w:r w:rsidRPr="00694DBC">
        <w:rPr>
          <w:rFonts w:ascii="Times New Roman" w:hAnsi="Times New Roman"/>
          <w:b/>
          <w:bCs/>
          <w:color w:val="222222"/>
          <w:sz w:val="24"/>
          <w:szCs w:val="24"/>
        </w:rPr>
        <w:t>9.           Заменил ли тебе компьютер книгу?</w:t>
      </w:r>
    </w:p>
    <w:p w:rsidR="00A54BE9" w:rsidRPr="00694DBC" w:rsidRDefault="00A54BE9" w:rsidP="00A54BE9">
      <w:pPr>
        <w:spacing w:after="0" w:line="240" w:lineRule="auto"/>
        <w:rPr>
          <w:rFonts w:ascii="Times New Roman" w:hAnsi="Times New Roman"/>
          <w:color w:val="222222"/>
          <w:sz w:val="24"/>
          <w:szCs w:val="24"/>
        </w:rPr>
      </w:pPr>
      <w:r w:rsidRPr="00694DBC">
        <w:rPr>
          <w:rFonts w:ascii="Times New Roman" w:hAnsi="Times New Roman"/>
          <w:color w:val="222222"/>
          <w:sz w:val="24"/>
          <w:szCs w:val="24"/>
        </w:rPr>
        <w:t>1. Да </w:t>
      </w:r>
    </w:p>
    <w:p w:rsidR="00A54BE9" w:rsidRPr="00694DBC" w:rsidRDefault="00A54BE9" w:rsidP="00A54BE9">
      <w:pPr>
        <w:spacing w:after="0" w:line="240" w:lineRule="auto"/>
        <w:rPr>
          <w:rFonts w:ascii="Times New Roman" w:hAnsi="Times New Roman"/>
          <w:color w:val="222222"/>
          <w:sz w:val="24"/>
          <w:szCs w:val="24"/>
        </w:rPr>
      </w:pPr>
      <w:r w:rsidRPr="00694DBC">
        <w:rPr>
          <w:rFonts w:ascii="Times New Roman" w:hAnsi="Times New Roman"/>
          <w:color w:val="222222"/>
          <w:sz w:val="24"/>
          <w:szCs w:val="24"/>
        </w:rPr>
        <w:t>2. Нет</w:t>
      </w:r>
    </w:p>
    <w:p w:rsidR="00A54BE9" w:rsidRPr="00694DBC" w:rsidRDefault="00A54BE9" w:rsidP="00A54BE9">
      <w:pPr>
        <w:spacing w:after="0" w:line="240" w:lineRule="auto"/>
        <w:rPr>
          <w:rFonts w:ascii="Times New Roman" w:hAnsi="Times New Roman"/>
          <w:color w:val="222222"/>
          <w:sz w:val="24"/>
          <w:szCs w:val="24"/>
        </w:rPr>
      </w:pPr>
      <w:r w:rsidRPr="00694DBC">
        <w:rPr>
          <w:rFonts w:ascii="Times New Roman" w:hAnsi="Times New Roman"/>
          <w:color w:val="222222"/>
          <w:sz w:val="24"/>
          <w:szCs w:val="24"/>
        </w:rPr>
        <w:t>3. Другое (что именно?)______________________________________________</w:t>
      </w:r>
    </w:p>
    <w:p w:rsidR="00A54BE9" w:rsidRPr="00694DBC" w:rsidRDefault="00A54BE9" w:rsidP="00A54BE9">
      <w:pPr>
        <w:spacing w:after="0" w:line="240" w:lineRule="auto"/>
        <w:jc w:val="center"/>
        <w:rPr>
          <w:rFonts w:ascii="Times New Roman" w:hAnsi="Times New Roman"/>
          <w:color w:val="222222"/>
          <w:sz w:val="24"/>
          <w:szCs w:val="24"/>
        </w:rPr>
      </w:pPr>
      <w:r w:rsidRPr="00694DBC">
        <w:rPr>
          <w:rFonts w:ascii="Times New Roman" w:hAnsi="Times New Roman"/>
          <w:b/>
          <w:bCs/>
          <w:color w:val="222222"/>
          <w:sz w:val="24"/>
          <w:szCs w:val="24"/>
        </w:rPr>
        <w:t>Укажи  некоторые сведения о себе:</w:t>
      </w:r>
    </w:p>
    <w:p w:rsidR="00A54BE9" w:rsidRPr="00694DBC" w:rsidRDefault="00A54BE9" w:rsidP="00A54BE9">
      <w:pPr>
        <w:spacing w:after="0" w:line="240" w:lineRule="auto"/>
        <w:rPr>
          <w:rFonts w:ascii="Times New Roman" w:hAnsi="Times New Roman"/>
          <w:color w:val="222222"/>
          <w:sz w:val="24"/>
          <w:szCs w:val="24"/>
        </w:rPr>
      </w:pPr>
      <w:r w:rsidRPr="00694DBC">
        <w:rPr>
          <w:rFonts w:ascii="Times New Roman" w:hAnsi="Times New Roman"/>
          <w:b/>
          <w:bCs/>
          <w:color w:val="222222"/>
          <w:sz w:val="24"/>
          <w:szCs w:val="24"/>
        </w:rPr>
        <w:t>1.</w:t>
      </w:r>
      <w:r w:rsidRPr="00694DBC">
        <w:rPr>
          <w:rFonts w:ascii="Times New Roman" w:hAnsi="Times New Roman"/>
          <w:color w:val="222222"/>
          <w:sz w:val="24"/>
          <w:szCs w:val="24"/>
        </w:rPr>
        <w:t>                 </w:t>
      </w:r>
      <w:r w:rsidRPr="00694DBC">
        <w:rPr>
          <w:rFonts w:ascii="Times New Roman" w:hAnsi="Times New Roman"/>
          <w:b/>
          <w:bCs/>
          <w:color w:val="222222"/>
          <w:sz w:val="24"/>
          <w:szCs w:val="24"/>
        </w:rPr>
        <w:t>Пол </w:t>
      </w:r>
    </w:p>
    <w:p w:rsidR="00A54BE9" w:rsidRPr="00694DBC" w:rsidRDefault="00A54BE9" w:rsidP="00A54BE9">
      <w:pPr>
        <w:spacing w:after="0" w:line="240" w:lineRule="auto"/>
        <w:rPr>
          <w:rFonts w:ascii="Times New Roman" w:hAnsi="Times New Roman"/>
          <w:color w:val="222222"/>
          <w:sz w:val="24"/>
          <w:szCs w:val="24"/>
        </w:rPr>
      </w:pPr>
      <w:r w:rsidRPr="00694DBC">
        <w:rPr>
          <w:rFonts w:ascii="Times New Roman" w:hAnsi="Times New Roman"/>
          <w:color w:val="222222"/>
          <w:sz w:val="24"/>
          <w:szCs w:val="24"/>
        </w:rPr>
        <w:t>1. Женский</w:t>
      </w:r>
    </w:p>
    <w:p w:rsidR="00A54BE9" w:rsidRPr="00694DBC" w:rsidRDefault="00A54BE9" w:rsidP="00A54BE9">
      <w:pPr>
        <w:spacing w:after="0" w:line="240" w:lineRule="auto"/>
        <w:jc w:val="both"/>
        <w:rPr>
          <w:rFonts w:ascii="Times New Roman" w:hAnsi="Times New Roman"/>
          <w:color w:val="222222"/>
          <w:sz w:val="24"/>
          <w:szCs w:val="24"/>
        </w:rPr>
      </w:pPr>
      <w:r w:rsidRPr="00694DBC">
        <w:rPr>
          <w:rFonts w:ascii="Times New Roman" w:hAnsi="Times New Roman"/>
          <w:color w:val="222222"/>
          <w:sz w:val="24"/>
          <w:szCs w:val="24"/>
        </w:rPr>
        <w:t>2. Мужской</w:t>
      </w:r>
    </w:p>
    <w:p w:rsidR="00A54BE9" w:rsidRPr="00694DBC" w:rsidRDefault="00A54BE9" w:rsidP="00A54BE9">
      <w:pPr>
        <w:spacing w:after="0" w:line="240" w:lineRule="auto"/>
        <w:jc w:val="both"/>
        <w:rPr>
          <w:rFonts w:ascii="Times New Roman" w:hAnsi="Times New Roman"/>
          <w:color w:val="222222"/>
          <w:sz w:val="24"/>
          <w:szCs w:val="24"/>
        </w:rPr>
      </w:pPr>
    </w:p>
    <w:p w:rsidR="00A54BE9" w:rsidRPr="00694DBC" w:rsidRDefault="00A54BE9" w:rsidP="00A54BE9">
      <w:pPr>
        <w:spacing w:after="0" w:line="240" w:lineRule="auto"/>
        <w:ind w:hanging="360"/>
        <w:jc w:val="both"/>
        <w:rPr>
          <w:rFonts w:ascii="Times New Roman" w:hAnsi="Times New Roman"/>
          <w:color w:val="222222"/>
          <w:sz w:val="24"/>
          <w:szCs w:val="24"/>
        </w:rPr>
      </w:pPr>
      <w:r w:rsidRPr="00694DBC">
        <w:rPr>
          <w:rFonts w:ascii="Times New Roman" w:hAnsi="Times New Roman"/>
          <w:b/>
          <w:bCs/>
          <w:color w:val="222222"/>
          <w:sz w:val="24"/>
          <w:szCs w:val="24"/>
        </w:rPr>
        <w:t>1.</w:t>
      </w:r>
      <w:r w:rsidRPr="00694DBC">
        <w:rPr>
          <w:rFonts w:ascii="Times New Roman" w:hAnsi="Times New Roman"/>
          <w:color w:val="222222"/>
          <w:sz w:val="24"/>
          <w:szCs w:val="24"/>
        </w:rPr>
        <w:t>      </w:t>
      </w:r>
      <w:r w:rsidRPr="00694DBC">
        <w:rPr>
          <w:rFonts w:ascii="Times New Roman" w:hAnsi="Times New Roman"/>
          <w:b/>
          <w:bCs/>
          <w:color w:val="222222"/>
          <w:sz w:val="24"/>
          <w:szCs w:val="24"/>
        </w:rPr>
        <w:t>Возраст _____лет</w:t>
      </w:r>
    </w:p>
    <w:p w:rsidR="00A54BE9" w:rsidRPr="00694DBC" w:rsidRDefault="00A54BE9" w:rsidP="00A54BE9">
      <w:pPr>
        <w:spacing w:after="0" w:line="240" w:lineRule="auto"/>
        <w:jc w:val="center"/>
        <w:rPr>
          <w:rFonts w:ascii="Times New Roman" w:hAnsi="Times New Roman"/>
          <w:color w:val="222222"/>
          <w:sz w:val="24"/>
          <w:szCs w:val="24"/>
        </w:rPr>
      </w:pPr>
      <w:r w:rsidRPr="00694DBC">
        <w:rPr>
          <w:rFonts w:ascii="Times New Roman" w:hAnsi="Times New Roman"/>
          <w:b/>
          <w:bCs/>
          <w:color w:val="222222"/>
          <w:sz w:val="24"/>
          <w:szCs w:val="24"/>
        </w:rPr>
        <w:t>Благодарим за участие!</w:t>
      </w:r>
    </w:p>
    <w:p w:rsidR="00A54BE9" w:rsidRPr="00694DBC" w:rsidRDefault="00A54BE9" w:rsidP="00A54BE9">
      <w:pPr>
        <w:tabs>
          <w:tab w:val="left" w:pos="3180"/>
        </w:tabs>
        <w:jc w:val="both"/>
        <w:rPr>
          <w:sz w:val="24"/>
          <w:szCs w:val="24"/>
        </w:rPr>
      </w:pPr>
    </w:p>
    <w:p w:rsidR="00A54BE9" w:rsidRPr="00694DBC" w:rsidRDefault="00A54BE9" w:rsidP="00A54BE9">
      <w:pPr>
        <w:tabs>
          <w:tab w:val="left" w:pos="3180"/>
        </w:tabs>
        <w:jc w:val="both"/>
        <w:rPr>
          <w:sz w:val="24"/>
          <w:szCs w:val="24"/>
        </w:rPr>
      </w:pPr>
    </w:p>
    <w:p w:rsidR="00A54BE9" w:rsidRPr="00694DBC" w:rsidRDefault="00A54BE9" w:rsidP="00A54BE9">
      <w:pPr>
        <w:tabs>
          <w:tab w:val="left" w:pos="3180"/>
        </w:tabs>
        <w:jc w:val="both"/>
        <w:rPr>
          <w:sz w:val="24"/>
          <w:szCs w:val="24"/>
        </w:rPr>
      </w:pPr>
    </w:p>
    <w:p w:rsidR="00A54BE9" w:rsidRPr="00694DBC" w:rsidRDefault="00A54BE9" w:rsidP="00A54BE9">
      <w:pPr>
        <w:tabs>
          <w:tab w:val="left" w:pos="3180"/>
        </w:tabs>
        <w:jc w:val="both"/>
        <w:rPr>
          <w:sz w:val="24"/>
          <w:szCs w:val="24"/>
        </w:rPr>
      </w:pPr>
    </w:p>
    <w:p w:rsidR="00A54BE9" w:rsidRPr="00694DBC" w:rsidRDefault="00A54BE9" w:rsidP="00A54BE9">
      <w:pPr>
        <w:tabs>
          <w:tab w:val="left" w:pos="3180"/>
        </w:tabs>
        <w:jc w:val="both"/>
        <w:rPr>
          <w:sz w:val="24"/>
          <w:szCs w:val="24"/>
        </w:rPr>
      </w:pPr>
    </w:p>
    <w:p w:rsidR="00A54BE9" w:rsidRPr="00694DBC" w:rsidRDefault="00A54BE9" w:rsidP="00A54BE9">
      <w:pPr>
        <w:tabs>
          <w:tab w:val="left" w:pos="3180"/>
        </w:tabs>
        <w:jc w:val="both"/>
        <w:rPr>
          <w:sz w:val="24"/>
          <w:szCs w:val="24"/>
        </w:rPr>
      </w:pPr>
    </w:p>
    <w:p w:rsidR="00A54BE9" w:rsidRPr="00694DBC" w:rsidRDefault="00A54BE9" w:rsidP="00A54BE9">
      <w:pPr>
        <w:tabs>
          <w:tab w:val="left" w:pos="3180"/>
        </w:tabs>
        <w:jc w:val="both"/>
        <w:rPr>
          <w:sz w:val="24"/>
          <w:szCs w:val="24"/>
        </w:rPr>
      </w:pPr>
    </w:p>
    <w:p w:rsidR="00A54BE9" w:rsidRPr="00694DBC" w:rsidRDefault="00A54BE9" w:rsidP="00A54BE9">
      <w:pPr>
        <w:tabs>
          <w:tab w:val="left" w:pos="3180"/>
        </w:tabs>
        <w:jc w:val="both"/>
        <w:rPr>
          <w:sz w:val="24"/>
          <w:szCs w:val="24"/>
        </w:rPr>
      </w:pPr>
    </w:p>
    <w:p w:rsidR="00A54BE9" w:rsidRPr="00261218" w:rsidRDefault="00A54BE9" w:rsidP="00A54BE9">
      <w:pPr>
        <w:tabs>
          <w:tab w:val="left" w:pos="3180"/>
        </w:tabs>
        <w:jc w:val="both"/>
        <w:rPr>
          <w:sz w:val="24"/>
          <w:szCs w:val="24"/>
        </w:rPr>
      </w:pPr>
    </w:p>
    <w:p w:rsidR="00A54BE9" w:rsidRPr="00261218" w:rsidRDefault="00A54BE9" w:rsidP="00A54BE9">
      <w:pPr>
        <w:rPr>
          <w:sz w:val="24"/>
          <w:szCs w:val="24"/>
        </w:rPr>
      </w:pPr>
    </w:p>
    <w:p w:rsidR="00A54BE9" w:rsidRPr="00261218" w:rsidRDefault="00A54BE9" w:rsidP="00A54BE9">
      <w:pPr>
        <w:spacing w:after="0" w:line="240" w:lineRule="auto"/>
        <w:ind w:firstLine="567"/>
        <w:jc w:val="right"/>
        <w:rPr>
          <w:rFonts w:ascii="Times New Roman" w:hAnsi="Times New Roman"/>
          <w:sz w:val="24"/>
          <w:szCs w:val="24"/>
        </w:rPr>
      </w:pPr>
    </w:p>
    <w:p w:rsidR="00A54BE9" w:rsidRPr="00261218" w:rsidRDefault="00A54BE9" w:rsidP="00A54BE9">
      <w:pPr>
        <w:spacing w:after="0" w:line="240" w:lineRule="auto"/>
        <w:ind w:firstLine="567"/>
        <w:jc w:val="center"/>
        <w:rPr>
          <w:rFonts w:ascii="Times New Roman" w:hAnsi="Times New Roman"/>
          <w:b/>
          <w:sz w:val="24"/>
          <w:szCs w:val="24"/>
        </w:rPr>
      </w:pPr>
    </w:p>
    <w:p w:rsidR="00A54BE9" w:rsidRPr="00261218" w:rsidRDefault="00A54BE9" w:rsidP="00A54BE9">
      <w:pPr>
        <w:spacing w:after="0" w:line="240" w:lineRule="auto"/>
        <w:ind w:firstLine="567"/>
        <w:jc w:val="right"/>
        <w:rPr>
          <w:rFonts w:ascii="Times New Roman" w:hAnsi="Times New Roman"/>
          <w:sz w:val="24"/>
          <w:szCs w:val="24"/>
        </w:rPr>
      </w:pPr>
    </w:p>
    <w:p w:rsidR="00A54BE9" w:rsidRPr="00261218" w:rsidRDefault="00A54BE9" w:rsidP="00A54BE9">
      <w:pPr>
        <w:spacing w:after="0" w:line="240" w:lineRule="auto"/>
        <w:ind w:firstLine="567"/>
        <w:jc w:val="right"/>
        <w:rPr>
          <w:rFonts w:ascii="Times New Roman" w:hAnsi="Times New Roman"/>
          <w:sz w:val="24"/>
          <w:szCs w:val="24"/>
        </w:rPr>
      </w:pPr>
    </w:p>
    <w:p w:rsidR="00A54BE9" w:rsidRPr="00261218" w:rsidRDefault="00A54BE9" w:rsidP="00A54BE9">
      <w:pPr>
        <w:spacing w:after="0" w:line="240" w:lineRule="auto"/>
        <w:ind w:firstLine="567"/>
        <w:jc w:val="right"/>
        <w:rPr>
          <w:rFonts w:ascii="Times New Roman" w:hAnsi="Times New Roman"/>
          <w:sz w:val="24"/>
          <w:szCs w:val="24"/>
        </w:rPr>
      </w:pPr>
    </w:p>
    <w:p w:rsidR="00A54BE9" w:rsidRPr="00261218" w:rsidRDefault="00A54BE9" w:rsidP="00A54BE9">
      <w:pPr>
        <w:spacing w:after="0" w:line="240" w:lineRule="auto"/>
        <w:ind w:firstLine="567"/>
        <w:jc w:val="right"/>
        <w:rPr>
          <w:rFonts w:ascii="Times New Roman" w:hAnsi="Times New Roman"/>
          <w:sz w:val="24"/>
          <w:szCs w:val="24"/>
        </w:rPr>
      </w:pPr>
    </w:p>
    <w:p w:rsidR="00A54BE9" w:rsidRPr="00261218" w:rsidRDefault="00A54BE9" w:rsidP="00A54BE9">
      <w:pPr>
        <w:spacing w:after="0" w:line="240" w:lineRule="auto"/>
        <w:ind w:firstLine="567"/>
        <w:jc w:val="right"/>
        <w:rPr>
          <w:rFonts w:ascii="Times New Roman" w:hAnsi="Times New Roman"/>
          <w:sz w:val="24"/>
          <w:szCs w:val="24"/>
        </w:rPr>
      </w:pPr>
    </w:p>
    <w:p w:rsidR="00A54BE9" w:rsidRDefault="00A54BE9" w:rsidP="00A54BE9">
      <w:pPr>
        <w:spacing w:after="0" w:line="240" w:lineRule="auto"/>
        <w:ind w:firstLine="567"/>
        <w:jc w:val="right"/>
        <w:rPr>
          <w:rFonts w:ascii="Times New Roman" w:hAnsi="Times New Roman"/>
          <w:sz w:val="24"/>
          <w:szCs w:val="24"/>
        </w:rPr>
      </w:pPr>
    </w:p>
    <w:p w:rsidR="00A54BE9" w:rsidRDefault="00A54BE9" w:rsidP="00A54BE9">
      <w:pPr>
        <w:spacing w:after="0" w:line="240" w:lineRule="auto"/>
        <w:ind w:firstLine="567"/>
        <w:jc w:val="right"/>
        <w:rPr>
          <w:rFonts w:ascii="Times New Roman" w:hAnsi="Times New Roman"/>
          <w:sz w:val="24"/>
          <w:szCs w:val="24"/>
        </w:rPr>
      </w:pPr>
    </w:p>
    <w:p w:rsidR="008B5A93" w:rsidRDefault="008B5A93" w:rsidP="00A54BE9">
      <w:pPr>
        <w:spacing w:after="0" w:line="240" w:lineRule="auto"/>
        <w:ind w:firstLine="567"/>
        <w:jc w:val="right"/>
        <w:rPr>
          <w:rFonts w:ascii="Times New Roman" w:hAnsi="Times New Roman"/>
          <w:sz w:val="24"/>
          <w:szCs w:val="24"/>
        </w:rPr>
      </w:pPr>
    </w:p>
    <w:p w:rsidR="008B5A93" w:rsidRDefault="008B5A93" w:rsidP="00A54BE9">
      <w:pPr>
        <w:spacing w:after="0" w:line="240" w:lineRule="auto"/>
        <w:ind w:firstLine="567"/>
        <w:jc w:val="right"/>
        <w:rPr>
          <w:rFonts w:ascii="Times New Roman" w:hAnsi="Times New Roman"/>
          <w:sz w:val="24"/>
          <w:szCs w:val="24"/>
        </w:rPr>
      </w:pPr>
    </w:p>
    <w:p w:rsidR="00A54BE9" w:rsidRPr="00694DBC" w:rsidRDefault="00A54BE9" w:rsidP="00A54BE9">
      <w:pPr>
        <w:spacing w:after="0" w:line="240" w:lineRule="auto"/>
        <w:ind w:firstLine="567"/>
        <w:jc w:val="right"/>
        <w:rPr>
          <w:rFonts w:ascii="Times New Roman" w:hAnsi="Times New Roman"/>
          <w:sz w:val="28"/>
          <w:szCs w:val="28"/>
        </w:rPr>
      </w:pPr>
      <w:bookmarkStart w:id="53" w:name="Приложение_6"/>
      <w:bookmarkStart w:id="54" w:name="Краеведение"/>
      <w:r w:rsidRPr="00694DBC">
        <w:rPr>
          <w:rFonts w:ascii="Times New Roman" w:hAnsi="Times New Roman"/>
          <w:sz w:val="28"/>
          <w:szCs w:val="28"/>
        </w:rPr>
        <w:lastRenderedPageBreak/>
        <w:t>Приложение</w:t>
      </w:r>
      <w:bookmarkEnd w:id="53"/>
      <w:r w:rsidR="0099511E">
        <w:rPr>
          <w:rFonts w:ascii="Times New Roman" w:hAnsi="Times New Roman"/>
          <w:sz w:val="28"/>
          <w:szCs w:val="28"/>
        </w:rPr>
        <w:t xml:space="preserve"> 7</w:t>
      </w:r>
    </w:p>
    <w:bookmarkEnd w:id="54"/>
    <w:p w:rsidR="00A54BE9" w:rsidRPr="00694DBC" w:rsidRDefault="00A54BE9" w:rsidP="00A54BE9">
      <w:pPr>
        <w:spacing w:after="0" w:line="240" w:lineRule="auto"/>
        <w:jc w:val="center"/>
        <w:rPr>
          <w:rFonts w:ascii="Times New Roman" w:hAnsi="Times New Roman"/>
          <w:b/>
          <w:bCs/>
          <w:iCs/>
          <w:sz w:val="24"/>
          <w:szCs w:val="24"/>
        </w:rPr>
      </w:pPr>
      <w:r w:rsidRPr="00694DBC">
        <w:rPr>
          <w:rFonts w:ascii="Times New Roman" w:hAnsi="Times New Roman"/>
          <w:b/>
          <w:bCs/>
          <w:iCs/>
          <w:sz w:val="24"/>
          <w:szCs w:val="24"/>
        </w:rPr>
        <w:t>Что ты знаешь о краеведении</w:t>
      </w:r>
    </w:p>
    <w:p w:rsidR="00A54BE9" w:rsidRPr="00694DBC" w:rsidRDefault="00A54BE9" w:rsidP="00A54BE9">
      <w:pPr>
        <w:spacing w:after="0" w:line="240" w:lineRule="auto"/>
        <w:jc w:val="center"/>
        <w:rPr>
          <w:rFonts w:ascii="Times New Roman" w:hAnsi="Times New Roman"/>
          <w:b/>
          <w:bCs/>
          <w:iCs/>
          <w:sz w:val="24"/>
          <w:szCs w:val="24"/>
        </w:rPr>
      </w:pPr>
      <w:r w:rsidRPr="00694DBC">
        <w:rPr>
          <w:rFonts w:ascii="Times New Roman" w:hAnsi="Times New Roman"/>
          <w:b/>
          <w:bCs/>
          <w:iCs/>
          <w:sz w:val="24"/>
          <w:szCs w:val="24"/>
        </w:rPr>
        <w:t>Анкета</w:t>
      </w:r>
    </w:p>
    <w:p w:rsidR="00A54BE9" w:rsidRPr="00694DBC" w:rsidRDefault="00A54BE9" w:rsidP="00A54BE9">
      <w:pPr>
        <w:spacing w:after="0" w:line="240" w:lineRule="auto"/>
        <w:ind w:firstLine="567"/>
        <w:jc w:val="both"/>
        <w:rPr>
          <w:rFonts w:ascii="Times New Roman" w:hAnsi="Times New Roman"/>
          <w:b/>
          <w:bCs/>
          <w:iCs/>
          <w:sz w:val="24"/>
          <w:szCs w:val="24"/>
        </w:rPr>
      </w:pPr>
      <w:r w:rsidRPr="00694DBC">
        <w:rPr>
          <w:rFonts w:ascii="Times New Roman" w:hAnsi="Times New Roman"/>
          <w:b/>
          <w:bCs/>
          <w:iCs/>
          <w:sz w:val="24"/>
          <w:szCs w:val="24"/>
        </w:rPr>
        <w:t>Дорогой друг! Центральная детская библиотека проводит исследование детского чтения и просит тебя ответить на несколько вопросов. Нам очень важно знать твое мнение!</w:t>
      </w:r>
    </w:p>
    <w:p w:rsidR="00A54BE9" w:rsidRPr="00694DBC" w:rsidRDefault="00A54BE9" w:rsidP="00A54BE9">
      <w:pPr>
        <w:tabs>
          <w:tab w:val="left" w:pos="142"/>
        </w:tabs>
        <w:spacing w:after="0" w:line="240" w:lineRule="auto"/>
        <w:rPr>
          <w:rFonts w:ascii="Times New Roman" w:hAnsi="Times New Roman"/>
          <w:bCs/>
          <w:iCs/>
          <w:sz w:val="24"/>
          <w:szCs w:val="24"/>
        </w:rPr>
      </w:pPr>
      <w:r w:rsidRPr="00694DBC">
        <w:rPr>
          <w:rFonts w:ascii="Times New Roman" w:hAnsi="Times New Roman"/>
          <w:bCs/>
          <w:iCs/>
          <w:color w:val="5E553C"/>
          <w:sz w:val="24"/>
          <w:szCs w:val="24"/>
        </w:rPr>
        <w:t>1.</w:t>
      </w:r>
      <w:r>
        <w:rPr>
          <w:rFonts w:ascii="Times New Roman" w:hAnsi="Times New Roman"/>
          <w:bCs/>
          <w:iCs/>
          <w:color w:val="5E553C"/>
          <w:sz w:val="24"/>
          <w:szCs w:val="24"/>
        </w:rPr>
        <w:t xml:space="preserve"> </w:t>
      </w:r>
      <w:r w:rsidRPr="00694DBC">
        <w:rPr>
          <w:rFonts w:ascii="Times New Roman" w:hAnsi="Times New Roman"/>
          <w:bCs/>
          <w:iCs/>
          <w:sz w:val="24"/>
          <w:szCs w:val="24"/>
        </w:rPr>
        <w:t>Знаете ли Вы, что называется краеведением?</w:t>
      </w:r>
    </w:p>
    <w:p w:rsidR="00A54BE9" w:rsidRPr="00694DBC" w:rsidRDefault="00A54BE9" w:rsidP="00B65523">
      <w:pPr>
        <w:pStyle w:val="aa"/>
        <w:numPr>
          <w:ilvl w:val="0"/>
          <w:numId w:val="23"/>
        </w:numPr>
        <w:tabs>
          <w:tab w:val="left" w:pos="142"/>
        </w:tabs>
        <w:contextualSpacing/>
        <w:rPr>
          <w:bCs/>
          <w:iCs/>
          <w:sz w:val="24"/>
          <w:szCs w:val="24"/>
        </w:rPr>
      </w:pPr>
      <w:r w:rsidRPr="00694DBC">
        <w:rPr>
          <w:bCs/>
          <w:iCs/>
          <w:sz w:val="24"/>
          <w:szCs w:val="24"/>
        </w:rPr>
        <w:t>Да</w:t>
      </w:r>
    </w:p>
    <w:p w:rsidR="00A54BE9" w:rsidRPr="00694DBC" w:rsidRDefault="00A54BE9" w:rsidP="00B65523">
      <w:pPr>
        <w:pStyle w:val="aa"/>
        <w:numPr>
          <w:ilvl w:val="0"/>
          <w:numId w:val="23"/>
        </w:numPr>
        <w:tabs>
          <w:tab w:val="left" w:pos="142"/>
        </w:tabs>
        <w:contextualSpacing/>
        <w:rPr>
          <w:bCs/>
          <w:iCs/>
          <w:sz w:val="24"/>
          <w:szCs w:val="24"/>
        </w:rPr>
      </w:pPr>
      <w:r w:rsidRPr="00694DBC">
        <w:rPr>
          <w:bCs/>
          <w:iCs/>
          <w:sz w:val="24"/>
          <w:szCs w:val="24"/>
        </w:rPr>
        <w:t>Нет</w:t>
      </w:r>
    </w:p>
    <w:p w:rsidR="00A54BE9" w:rsidRPr="00694DBC" w:rsidRDefault="00A54BE9" w:rsidP="00B65523">
      <w:pPr>
        <w:pStyle w:val="aa"/>
        <w:numPr>
          <w:ilvl w:val="0"/>
          <w:numId w:val="23"/>
        </w:numPr>
        <w:tabs>
          <w:tab w:val="left" w:pos="142"/>
        </w:tabs>
        <w:contextualSpacing/>
        <w:rPr>
          <w:bCs/>
          <w:iCs/>
          <w:sz w:val="24"/>
          <w:szCs w:val="24"/>
        </w:rPr>
      </w:pPr>
      <w:r w:rsidRPr="00694DBC">
        <w:rPr>
          <w:bCs/>
          <w:iCs/>
          <w:sz w:val="24"/>
          <w:szCs w:val="24"/>
        </w:rPr>
        <w:t>Затрудняюсь ответить</w:t>
      </w:r>
    </w:p>
    <w:p w:rsidR="00A54BE9" w:rsidRPr="00694DBC" w:rsidRDefault="00A54BE9" w:rsidP="00A54BE9">
      <w:pPr>
        <w:pStyle w:val="aa"/>
        <w:ind w:left="0"/>
        <w:rPr>
          <w:bCs/>
          <w:iCs/>
          <w:sz w:val="24"/>
          <w:szCs w:val="24"/>
        </w:rPr>
      </w:pPr>
      <w:r w:rsidRPr="00694DBC">
        <w:rPr>
          <w:bCs/>
          <w:iCs/>
          <w:sz w:val="24"/>
          <w:szCs w:val="24"/>
        </w:rPr>
        <w:t>2. Читаете ли вы краеведческую периодику (газеты, журналы)?</w:t>
      </w:r>
    </w:p>
    <w:p w:rsidR="00A54BE9" w:rsidRPr="00694DBC" w:rsidRDefault="00A54BE9" w:rsidP="00B65523">
      <w:pPr>
        <w:pStyle w:val="aa"/>
        <w:numPr>
          <w:ilvl w:val="0"/>
          <w:numId w:val="24"/>
        </w:numPr>
        <w:contextualSpacing/>
        <w:rPr>
          <w:bCs/>
          <w:iCs/>
          <w:sz w:val="24"/>
          <w:szCs w:val="24"/>
        </w:rPr>
      </w:pPr>
      <w:r w:rsidRPr="00694DBC">
        <w:rPr>
          <w:bCs/>
          <w:iCs/>
          <w:sz w:val="24"/>
          <w:szCs w:val="24"/>
        </w:rPr>
        <w:t>Да</w:t>
      </w:r>
    </w:p>
    <w:p w:rsidR="00A54BE9" w:rsidRPr="00694DBC" w:rsidRDefault="00A54BE9" w:rsidP="00B65523">
      <w:pPr>
        <w:pStyle w:val="aa"/>
        <w:numPr>
          <w:ilvl w:val="0"/>
          <w:numId w:val="24"/>
        </w:numPr>
        <w:contextualSpacing/>
        <w:rPr>
          <w:bCs/>
          <w:iCs/>
          <w:sz w:val="24"/>
          <w:szCs w:val="24"/>
        </w:rPr>
      </w:pPr>
      <w:r w:rsidRPr="00694DBC">
        <w:rPr>
          <w:bCs/>
          <w:iCs/>
          <w:sz w:val="24"/>
          <w:szCs w:val="24"/>
        </w:rPr>
        <w:t>Нет </w:t>
      </w:r>
    </w:p>
    <w:p w:rsidR="00A54BE9" w:rsidRPr="00694DBC" w:rsidRDefault="00A54BE9" w:rsidP="00A54BE9">
      <w:pPr>
        <w:pStyle w:val="aa"/>
        <w:ind w:left="0"/>
        <w:rPr>
          <w:bCs/>
          <w:iCs/>
          <w:sz w:val="24"/>
          <w:szCs w:val="24"/>
        </w:rPr>
      </w:pPr>
      <w:r w:rsidRPr="00694DBC">
        <w:rPr>
          <w:bCs/>
          <w:iCs/>
          <w:sz w:val="24"/>
          <w:szCs w:val="24"/>
        </w:rPr>
        <w:t>Приведите примеры: ____________________________________________________________</w:t>
      </w:r>
    </w:p>
    <w:p w:rsidR="00A54BE9" w:rsidRPr="006A6373" w:rsidRDefault="00A54BE9" w:rsidP="00B65523">
      <w:pPr>
        <w:pStyle w:val="aa"/>
        <w:numPr>
          <w:ilvl w:val="0"/>
          <w:numId w:val="22"/>
        </w:numPr>
        <w:rPr>
          <w:bCs/>
          <w:iCs/>
          <w:sz w:val="24"/>
          <w:szCs w:val="24"/>
        </w:rPr>
      </w:pPr>
      <w:r w:rsidRPr="006A6373">
        <w:rPr>
          <w:bCs/>
          <w:iCs/>
          <w:sz w:val="24"/>
          <w:szCs w:val="24"/>
        </w:rPr>
        <w:t xml:space="preserve">Знаете ли Вы, что относится  к краеведческой литературе: </w:t>
      </w:r>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73"/>
      </w:tblGrid>
      <w:tr w:rsidR="00A54BE9" w:rsidRPr="00694DBC" w:rsidTr="00A54BE9">
        <w:tc>
          <w:tcPr>
            <w:tcW w:w="3573" w:type="dxa"/>
          </w:tcPr>
          <w:p w:rsidR="00A54BE9" w:rsidRPr="00694DBC" w:rsidRDefault="00A54BE9" w:rsidP="00B65523">
            <w:pPr>
              <w:pStyle w:val="aa"/>
              <w:numPr>
                <w:ilvl w:val="0"/>
                <w:numId w:val="23"/>
              </w:numPr>
              <w:tabs>
                <w:tab w:val="left" w:pos="142"/>
              </w:tabs>
              <w:contextualSpacing/>
              <w:rPr>
                <w:bCs/>
                <w:iCs/>
                <w:sz w:val="24"/>
                <w:szCs w:val="24"/>
              </w:rPr>
            </w:pPr>
            <w:r w:rsidRPr="00694DBC">
              <w:rPr>
                <w:bCs/>
                <w:iCs/>
                <w:sz w:val="24"/>
                <w:szCs w:val="24"/>
              </w:rPr>
              <w:t>Да</w:t>
            </w:r>
          </w:p>
        </w:tc>
      </w:tr>
      <w:tr w:rsidR="00A54BE9" w:rsidRPr="00694DBC" w:rsidTr="00A54BE9">
        <w:tc>
          <w:tcPr>
            <w:tcW w:w="3573" w:type="dxa"/>
          </w:tcPr>
          <w:p w:rsidR="00A54BE9" w:rsidRPr="00694DBC" w:rsidRDefault="00A54BE9" w:rsidP="00B65523">
            <w:pPr>
              <w:pStyle w:val="aa"/>
              <w:numPr>
                <w:ilvl w:val="0"/>
                <w:numId w:val="23"/>
              </w:numPr>
              <w:tabs>
                <w:tab w:val="left" w:pos="142"/>
              </w:tabs>
              <w:contextualSpacing/>
              <w:rPr>
                <w:bCs/>
                <w:iCs/>
                <w:sz w:val="24"/>
                <w:szCs w:val="24"/>
              </w:rPr>
            </w:pPr>
            <w:r w:rsidRPr="00694DBC">
              <w:rPr>
                <w:bCs/>
                <w:iCs/>
                <w:sz w:val="24"/>
                <w:szCs w:val="24"/>
              </w:rPr>
              <w:t xml:space="preserve">Нет </w:t>
            </w:r>
          </w:p>
        </w:tc>
      </w:tr>
      <w:tr w:rsidR="00A54BE9" w:rsidRPr="00694DBC" w:rsidTr="00A54BE9">
        <w:tc>
          <w:tcPr>
            <w:tcW w:w="3573" w:type="dxa"/>
          </w:tcPr>
          <w:p w:rsidR="00A54BE9" w:rsidRPr="00694DBC" w:rsidRDefault="00A54BE9" w:rsidP="00B65523">
            <w:pPr>
              <w:pStyle w:val="aa"/>
              <w:numPr>
                <w:ilvl w:val="0"/>
                <w:numId w:val="23"/>
              </w:numPr>
              <w:tabs>
                <w:tab w:val="left" w:pos="142"/>
              </w:tabs>
              <w:contextualSpacing/>
              <w:rPr>
                <w:bCs/>
                <w:iCs/>
                <w:sz w:val="24"/>
                <w:szCs w:val="24"/>
              </w:rPr>
            </w:pPr>
            <w:r w:rsidRPr="00694DBC">
              <w:rPr>
                <w:bCs/>
                <w:iCs/>
                <w:sz w:val="24"/>
                <w:szCs w:val="24"/>
              </w:rPr>
              <w:t>Затрудняюсь ответить</w:t>
            </w:r>
          </w:p>
        </w:tc>
      </w:tr>
    </w:tbl>
    <w:p w:rsidR="00A54BE9" w:rsidRPr="00694DBC" w:rsidRDefault="00A54BE9" w:rsidP="00A54BE9">
      <w:pPr>
        <w:spacing w:after="0" w:line="240" w:lineRule="auto"/>
        <w:rPr>
          <w:rFonts w:ascii="Times New Roman" w:hAnsi="Times New Roman"/>
          <w:bCs/>
          <w:iCs/>
          <w:sz w:val="24"/>
          <w:szCs w:val="24"/>
        </w:rPr>
      </w:pPr>
      <w:r w:rsidRPr="00694DBC">
        <w:rPr>
          <w:rFonts w:ascii="Times New Roman" w:hAnsi="Times New Roman"/>
          <w:bCs/>
          <w:iCs/>
          <w:sz w:val="24"/>
          <w:szCs w:val="24"/>
        </w:rPr>
        <w:t>4. В каком случае Вы пользуетесь краеведческой литературой?</w:t>
      </w:r>
    </w:p>
    <w:p w:rsidR="00A54BE9" w:rsidRPr="00694DBC" w:rsidRDefault="00A54BE9" w:rsidP="00B65523">
      <w:pPr>
        <w:numPr>
          <w:ilvl w:val="0"/>
          <w:numId w:val="25"/>
        </w:numPr>
        <w:spacing w:after="0" w:line="240" w:lineRule="auto"/>
        <w:rPr>
          <w:rFonts w:ascii="Times New Roman" w:hAnsi="Times New Roman"/>
          <w:bCs/>
          <w:iCs/>
          <w:sz w:val="24"/>
          <w:szCs w:val="24"/>
        </w:rPr>
      </w:pPr>
      <w:r w:rsidRPr="00694DBC">
        <w:rPr>
          <w:rFonts w:ascii="Times New Roman" w:hAnsi="Times New Roman"/>
          <w:bCs/>
          <w:iCs/>
          <w:sz w:val="24"/>
          <w:szCs w:val="24"/>
        </w:rPr>
        <w:t xml:space="preserve">для расширения кругозора </w:t>
      </w:r>
    </w:p>
    <w:p w:rsidR="00A54BE9" w:rsidRPr="00694DBC" w:rsidRDefault="00A54BE9" w:rsidP="00B65523">
      <w:pPr>
        <w:numPr>
          <w:ilvl w:val="0"/>
          <w:numId w:val="25"/>
        </w:numPr>
        <w:spacing w:after="0" w:line="240" w:lineRule="auto"/>
        <w:rPr>
          <w:rFonts w:ascii="Times New Roman" w:hAnsi="Times New Roman"/>
          <w:bCs/>
          <w:iCs/>
          <w:sz w:val="24"/>
          <w:szCs w:val="24"/>
        </w:rPr>
      </w:pPr>
      <w:r w:rsidRPr="00694DBC">
        <w:rPr>
          <w:rFonts w:ascii="Times New Roman" w:hAnsi="Times New Roman"/>
          <w:bCs/>
          <w:iCs/>
          <w:sz w:val="24"/>
          <w:szCs w:val="24"/>
        </w:rPr>
        <w:t xml:space="preserve">для учебы </w:t>
      </w:r>
    </w:p>
    <w:p w:rsidR="00A54BE9" w:rsidRPr="00694DBC" w:rsidRDefault="00A54BE9" w:rsidP="00B65523">
      <w:pPr>
        <w:numPr>
          <w:ilvl w:val="0"/>
          <w:numId w:val="25"/>
        </w:numPr>
        <w:spacing w:after="0" w:line="240" w:lineRule="auto"/>
        <w:rPr>
          <w:rFonts w:ascii="Times New Roman" w:hAnsi="Times New Roman"/>
          <w:bCs/>
          <w:iCs/>
          <w:sz w:val="24"/>
          <w:szCs w:val="24"/>
        </w:rPr>
      </w:pPr>
      <w:r w:rsidRPr="00694DBC">
        <w:rPr>
          <w:rFonts w:ascii="Times New Roman" w:hAnsi="Times New Roman"/>
          <w:bCs/>
          <w:iCs/>
          <w:sz w:val="24"/>
          <w:szCs w:val="24"/>
        </w:rPr>
        <w:t xml:space="preserve">мне нравиться читать </w:t>
      </w:r>
    </w:p>
    <w:p w:rsidR="00A54BE9" w:rsidRPr="00694DBC" w:rsidRDefault="00A54BE9" w:rsidP="00A54BE9">
      <w:pPr>
        <w:spacing w:after="0" w:line="240" w:lineRule="auto"/>
        <w:rPr>
          <w:rFonts w:ascii="Times New Roman" w:hAnsi="Times New Roman"/>
          <w:bCs/>
          <w:iCs/>
          <w:sz w:val="24"/>
          <w:szCs w:val="24"/>
        </w:rPr>
      </w:pPr>
      <w:r w:rsidRPr="00694DBC">
        <w:rPr>
          <w:rFonts w:ascii="Times New Roman" w:hAnsi="Times New Roman"/>
          <w:bCs/>
          <w:iCs/>
          <w:sz w:val="24"/>
          <w:szCs w:val="24"/>
        </w:rPr>
        <w:t>5.</w:t>
      </w:r>
      <w:r w:rsidRPr="00694DBC">
        <w:rPr>
          <w:rFonts w:ascii="Times New Roman" w:hAnsi="Times New Roman"/>
          <w:b/>
          <w:bCs/>
          <w:iCs/>
          <w:sz w:val="24"/>
          <w:szCs w:val="24"/>
        </w:rPr>
        <w:t xml:space="preserve"> </w:t>
      </w:r>
      <w:r w:rsidRPr="00694DBC">
        <w:rPr>
          <w:rFonts w:ascii="Times New Roman" w:hAnsi="Times New Roman"/>
          <w:bCs/>
          <w:iCs/>
          <w:sz w:val="24"/>
          <w:szCs w:val="24"/>
        </w:rPr>
        <w:t>Что вы больше всего любите читать из краеведческой литературы?</w:t>
      </w:r>
    </w:p>
    <w:tbl>
      <w:tblPr>
        <w:tblStyle w:val="afff"/>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0"/>
        <w:gridCol w:w="3637"/>
      </w:tblGrid>
      <w:tr w:rsidR="00A54BE9" w:rsidRPr="00694DBC" w:rsidTr="00A54BE9">
        <w:trPr>
          <w:trHeight w:val="255"/>
        </w:trPr>
        <w:tc>
          <w:tcPr>
            <w:tcW w:w="3260" w:type="dxa"/>
          </w:tcPr>
          <w:p w:rsidR="00A54BE9" w:rsidRPr="00694DBC" w:rsidRDefault="00A54BE9" w:rsidP="00B65523">
            <w:pPr>
              <w:pStyle w:val="aa"/>
              <w:numPr>
                <w:ilvl w:val="0"/>
                <w:numId w:val="26"/>
              </w:numPr>
              <w:tabs>
                <w:tab w:val="clear" w:pos="502"/>
                <w:tab w:val="num" w:pos="176"/>
                <w:tab w:val="left" w:pos="317"/>
              </w:tabs>
              <w:ind w:left="176" w:hanging="142"/>
              <w:contextualSpacing/>
              <w:rPr>
                <w:bCs/>
                <w:iCs/>
                <w:sz w:val="24"/>
                <w:szCs w:val="24"/>
              </w:rPr>
            </w:pPr>
            <w:r w:rsidRPr="00694DBC">
              <w:rPr>
                <w:bCs/>
                <w:iCs/>
                <w:sz w:val="24"/>
                <w:szCs w:val="24"/>
              </w:rPr>
              <w:t xml:space="preserve">художественные произведения </w:t>
            </w:r>
          </w:p>
        </w:tc>
        <w:tc>
          <w:tcPr>
            <w:tcW w:w="3637" w:type="dxa"/>
          </w:tcPr>
          <w:p w:rsidR="00A54BE9" w:rsidRPr="00694DBC" w:rsidRDefault="00A54BE9" w:rsidP="00B65523">
            <w:pPr>
              <w:pStyle w:val="aa"/>
              <w:numPr>
                <w:ilvl w:val="0"/>
                <w:numId w:val="26"/>
              </w:numPr>
              <w:contextualSpacing/>
              <w:rPr>
                <w:bCs/>
                <w:iCs/>
                <w:sz w:val="24"/>
                <w:szCs w:val="24"/>
              </w:rPr>
            </w:pPr>
            <w:r w:rsidRPr="00694DBC">
              <w:rPr>
                <w:bCs/>
                <w:iCs/>
                <w:sz w:val="24"/>
                <w:szCs w:val="24"/>
              </w:rPr>
              <w:t xml:space="preserve">фольклор </w:t>
            </w:r>
          </w:p>
        </w:tc>
      </w:tr>
      <w:tr w:rsidR="00A54BE9" w:rsidRPr="00694DBC" w:rsidTr="00A54BE9">
        <w:trPr>
          <w:trHeight w:val="297"/>
        </w:trPr>
        <w:tc>
          <w:tcPr>
            <w:tcW w:w="3260" w:type="dxa"/>
          </w:tcPr>
          <w:p w:rsidR="00A54BE9" w:rsidRPr="00694DBC" w:rsidRDefault="00A54BE9" w:rsidP="00B65523">
            <w:pPr>
              <w:pStyle w:val="aa"/>
              <w:numPr>
                <w:ilvl w:val="0"/>
                <w:numId w:val="26"/>
              </w:numPr>
              <w:tabs>
                <w:tab w:val="left" w:pos="317"/>
              </w:tabs>
              <w:ind w:left="176" w:hanging="142"/>
              <w:contextualSpacing/>
              <w:rPr>
                <w:bCs/>
                <w:iCs/>
                <w:sz w:val="24"/>
                <w:szCs w:val="24"/>
              </w:rPr>
            </w:pPr>
            <w:r w:rsidRPr="00694DBC">
              <w:rPr>
                <w:bCs/>
                <w:iCs/>
                <w:sz w:val="24"/>
                <w:szCs w:val="24"/>
              </w:rPr>
              <w:t xml:space="preserve">исторические </w:t>
            </w:r>
          </w:p>
        </w:tc>
        <w:tc>
          <w:tcPr>
            <w:tcW w:w="3637" w:type="dxa"/>
          </w:tcPr>
          <w:p w:rsidR="00A54BE9" w:rsidRPr="00694DBC" w:rsidRDefault="00A54BE9" w:rsidP="00B65523">
            <w:pPr>
              <w:pStyle w:val="aa"/>
              <w:numPr>
                <w:ilvl w:val="0"/>
                <w:numId w:val="26"/>
              </w:numPr>
              <w:contextualSpacing/>
              <w:rPr>
                <w:bCs/>
                <w:iCs/>
                <w:sz w:val="24"/>
                <w:szCs w:val="24"/>
              </w:rPr>
            </w:pPr>
            <w:r w:rsidRPr="00694DBC">
              <w:rPr>
                <w:bCs/>
                <w:iCs/>
                <w:sz w:val="24"/>
                <w:szCs w:val="24"/>
              </w:rPr>
              <w:t xml:space="preserve">поэзия </w:t>
            </w:r>
          </w:p>
        </w:tc>
      </w:tr>
      <w:tr w:rsidR="00A54BE9" w:rsidRPr="00694DBC" w:rsidTr="00A54BE9">
        <w:tc>
          <w:tcPr>
            <w:tcW w:w="3260" w:type="dxa"/>
          </w:tcPr>
          <w:p w:rsidR="00A54BE9" w:rsidRPr="00694DBC" w:rsidRDefault="00A54BE9" w:rsidP="00B65523">
            <w:pPr>
              <w:pStyle w:val="aa"/>
              <w:numPr>
                <w:ilvl w:val="0"/>
                <w:numId w:val="26"/>
              </w:numPr>
              <w:tabs>
                <w:tab w:val="left" w:pos="317"/>
              </w:tabs>
              <w:ind w:left="176" w:hanging="142"/>
              <w:contextualSpacing/>
              <w:rPr>
                <w:bCs/>
                <w:iCs/>
                <w:sz w:val="24"/>
                <w:szCs w:val="24"/>
              </w:rPr>
            </w:pPr>
            <w:r w:rsidRPr="00694DBC">
              <w:rPr>
                <w:bCs/>
                <w:iCs/>
                <w:sz w:val="24"/>
                <w:szCs w:val="24"/>
              </w:rPr>
              <w:t xml:space="preserve">о природе </w:t>
            </w:r>
          </w:p>
        </w:tc>
        <w:tc>
          <w:tcPr>
            <w:tcW w:w="3637" w:type="dxa"/>
          </w:tcPr>
          <w:p w:rsidR="00A54BE9" w:rsidRPr="00694DBC" w:rsidRDefault="00A54BE9" w:rsidP="00A54BE9">
            <w:pPr>
              <w:rPr>
                <w:rFonts w:ascii="Times New Roman" w:hAnsi="Times New Roman"/>
                <w:bCs/>
                <w:iCs/>
                <w:sz w:val="24"/>
                <w:szCs w:val="24"/>
              </w:rPr>
            </w:pPr>
          </w:p>
        </w:tc>
      </w:tr>
    </w:tbl>
    <w:p w:rsidR="00A54BE9" w:rsidRPr="00694DBC" w:rsidRDefault="00A54BE9" w:rsidP="00A54BE9">
      <w:pPr>
        <w:spacing w:after="0" w:line="240" w:lineRule="auto"/>
        <w:rPr>
          <w:rFonts w:ascii="Times New Roman" w:hAnsi="Times New Roman"/>
          <w:bCs/>
          <w:iCs/>
          <w:sz w:val="24"/>
          <w:szCs w:val="24"/>
        </w:rPr>
      </w:pPr>
      <w:r w:rsidRPr="00694DBC">
        <w:rPr>
          <w:rFonts w:ascii="Times New Roman" w:hAnsi="Times New Roman"/>
          <w:bCs/>
          <w:iCs/>
          <w:sz w:val="24"/>
          <w:szCs w:val="24"/>
        </w:rPr>
        <w:t>6. Назовите несколько имен кузбасских писателей, и их произведения которые Вам известны? __________________________________________________________________________________________________________________________________________________</w:t>
      </w:r>
    </w:p>
    <w:p w:rsidR="00A54BE9" w:rsidRPr="00694DBC" w:rsidRDefault="00A54BE9" w:rsidP="00A54BE9">
      <w:pPr>
        <w:spacing w:after="0" w:line="240" w:lineRule="auto"/>
        <w:rPr>
          <w:rFonts w:ascii="Times New Roman" w:hAnsi="Times New Roman"/>
          <w:bCs/>
          <w:iCs/>
          <w:sz w:val="24"/>
          <w:szCs w:val="24"/>
        </w:rPr>
      </w:pPr>
      <w:r w:rsidRPr="00694DBC">
        <w:rPr>
          <w:rFonts w:ascii="Times New Roman" w:hAnsi="Times New Roman"/>
          <w:bCs/>
          <w:iCs/>
          <w:sz w:val="24"/>
          <w:szCs w:val="24"/>
        </w:rPr>
        <w:t>7. Где Вы получаете информацию о новых книгах по краеведению?</w:t>
      </w:r>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73"/>
        <w:gridCol w:w="4332"/>
      </w:tblGrid>
      <w:tr w:rsidR="00A54BE9" w:rsidRPr="00694DBC" w:rsidTr="00A54BE9">
        <w:tc>
          <w:tcPr>
            <w:tcW w:w="3573" w:type="dxa"/>
          </w:tcPr>
          <w:p w:rsidR="00A54BE9" w:rsidRPr="00694DBC" w:rsidRDefault="00A54BE9" w:rsidP="00B65523">
            <w:pPr>
              <w:pStyle w:val="aa"/>
              <w:numPr>
                <w:ilvl w:val="0"/>
                <w:numId w:val="27"/>
              </w:numPr>
              <w:tabs>
                <w:tab w:val="left" w:pos="284"/>
              </w:tabs>
              <w:contextualSpacing/>
              <w:rPr>
                <w:bCs/>
                <w:iCs/>
                <w:sz w:val="24"/>
                <w:szCs w:val="24"/>
              </w:rPr>
            </w:pPr>
            <w:r w:rsidRPr="00694DBC">
              <w:rPr>
                <w:bCs/>
                <w:iCs/>
                <w:sz w:val="24"/>
                <w:szCs w:val="24"/>
              </w:rPr>
              <w:t>в периодических изданиях</w:t>
            </w:r>
          </w:p>
        </w:tc>
        <w:tc>
          <w:tcPr>
            <w:tcW w:w="3574" w:type="dxa"/>
          </w:tcPr>
          <w:p w:rsidR="00A54BE9" w:rsidRPr="00694DBC" w:rsidRDefault="00A54BE9" w:rsidP="00B65523">
            <w:pPr>
              <w:pStyle w:val="aa"/>
              <w:numPr>
                <w:ilvl w:val="0"/>
                <w:numId w:val="27"/>
              </w:numPr>
              <w:contextualSpacing/>
              <w:rPr>
                <w:bCs/>
                <w:iCs/>
                <w:sz w:val="24"/>
                <w:szCs w:val="24"/>
              </w:rPr>
            </w:pPr>
            <w:r w:rsidRPr="00694DBC">
              <w:rPr>
                <w:bCs/>
                <w:iCs/>
                <w:sz w:val="24"/>
                <w:szCs w:val="24"/>
              </w:rPr>
              <w:t xml:space="preserve">Интернет </w:t>
            </w:r>
          </w:p>
        </w:tc>
      </w:tr>
      <w:tr w:rsidR="00A54BE9" w:rsidRPr="00694DBC" w:rsidTr="00A54BE9">
        <w:tc>
          <w:tcPr>
            <w:tcW w:w="3573" w:type="dxa"/>
          </w:tcPr>
          <w:p w:rsidR="00A54BE9" w:rsidRPr="00694DBC" w:rsidRDefault="00A54BE9" w:rsidP="00B65523">
            <w:pPr>
              <w:pStyle w:val="aa"/>
              <w:numPr>
                <w:ilvl w:val="0"/>
                <w:numId w:val="27"/>
              </w:numPr>
              <w:contextualSpacing/>
              <w:rPr>
                <w:bCs/>
                <w:iCs/>
                <w:sz w:val="24"/>
                <w:szCs w:val="24"/>
              </w:rPr>
            </w:pPr>
            <w:r w:rsidRPr="00694DBC">
              <w:rPr>
                <w:bCs/>
                <w:iCs/>
                <w:sz w:val="24"/>
                <w:szCs w:val="24"/>
              </w:rPr>
              <w:t xml:space="preserve">в библиотеке </w:t>
            </w:r>
          </w:p>
        </w:tc>
        <w:tc>
          <w:tcPr>
            <w:tcW w:w="3574" w:type="dxa"/>
          </w:tcPr>
          <w:p w:rsidR="00A54BE9" w:rsidRPr="00694DBC" w:rsidRDefault="00A54BE9" w:rsidP="00B65523">
            <w:pPr>
              <w:pStyle w:val="aa"/>
              <w:numPr>
                <w:ilvl w:val="0"/>
                <w:numId w:val="27"/>
              </w:numPr>
              <w:contextualSpacing/>
              <w:rPr>
                <w:bCs/>
                <w:iCs/>
                <w:sz w:val="24"/>
                <w:szCs w:val="24"/>
              </w:rPr>
            </w:pPr>
            <w:r w:rsidRPr="00694DBC">
              <w:rPr>
                <w:bCs/>
                <w:iCs/>
                <w:sz w:val="24"/>
                <w:szCs w:val="24"/>
              </w:rPr>
              <w:t>другое</w:t>
            </w:r>
          </w:p>
        </w:tc>
      </w:tr>
      <w:tr w:rsidR="00A54BE9" w:rsidRPr="00694DBC" w:rsidTr="00A54BE9">
        <w:tc>
          <w:tcPr>
            <w:tcW w:w="3573" w:type="dxa"/>
          </w:tcPr>
          <w:p w:rsidR="00A54BE9" w:rsidRPr="00694DBC" w:rsidRDefault="00A54BE9" w:rsidP="00B65523">
            <w:pPr>
              <w:pStyle w:val="aa"/>
              <w:numPr>
                <w:ilvl w:val="0"/>
                <w:numId w:val="27"/>
              </w:numPr>
              <w:contextualSpacing/>
              <w:rPr>
                <w:bCs/>
                <w:iCs/>
                <w:sz w:val="24"/>
                <w:szCs w:val="24"/>
              </w:rPr>
            </w:pPr>
            <w:r w:rsidRPr="00694DBC">
              <w:rPr>
                <w:bCs/>
                <w:iCs/>
                <w:sz w:val="24"/>
                <w:szCs w:val="24"/>
              </w:rPr>
              <w:t xml:space="preserve">в книжном магазине </w:t>
            </w:r>
          </w:p>
        </w:tc>
        <w:tc>
          <w:tcPr>
            <w:tcW w:w="3574" w:type="dxa"/>
          </w:tcPr>
          <w:p w:rsidR="00A54BE9" w:rsidRPr="00694DBC" w:rsidRDefault="00A54BE9" w:rsidP="00A54BE9">
            <w:pPr>
              <w:pStyle w:val="aa"/>
              <w:ind w:left="396"/>
              <w:rPr>
                <w:bCs/>
                <w:iCs/>
                <w:sz w:val="24"/>
                <w:szCs w:val="24"/>
              </w:rPr>
            </w:pPr>
            <w:r w:rsidRPr="00694DBC">
              <w:rPr>
                <w:bCs/>
                <w:iCs/>
                <w:sz w:val="24"/>
                <w:szCs w:val="24"/>
              </w:rPr>
              <w:t>_______________________________</w:t>
            </w:r>
          </w:p>
        </w:tc>
      </w:tr>
    </w:tbl>
    <w:p w:rsidR="00A54BE9" w:rsidRPr="00694DBC" w:rsidRDefault="00A54BE9" w:rsidP="00A54BE9">
      <w:pPr>
        <w:spacing w:after="0" w:line="240" w:lineRule="auto"/>
        <w:rPr>
          <w:rFonts w:ascii="Times New Roman" w:hAnsi="Times New Roman"/>
          <w:bCs/>
          <w:iCs/>
          <w:sz w:val="24"/>
          <w:szCs w:val="24"/>
        </w:rPr>
      </w:pPr>
    </w:p>
    <w:p w:rsidR="00A54BE9" w:rsidRPr="00694DBC" w:rsidRDefault="00A54BE9" w:rsidP="00A54BE9">
      <w:pPr>
        <w:pStyle w:val="aa"/>
        <w:ind w:left="0"/>
        <w:rPr>
          <w:bCs/>
          <w:iCs/>
          <w:sz w:val="24"/>
          <w:szCs w:val="24"/>
        </w:rPr>
      </w:pPr>
      <w:r w:rsidRPr="00694DBC">
        <w:rPr>
          <w:bCs/>
          <w:iCs/>
          <w:sz w:val="24"/>
          <w:szCs w:val="24"/>
        </w:rPr>
        <w:t>8.  Если вы нуждаетесь в информировании по краеведческой литературе, выберите способ оповещения</w:t>
      </w:r>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2"/>
        <w:gridCol w:w="4077"/>
      </w:tblGrid>
      <w:tr w:rsidR="00A54BE9" w:rsidRPr="00694DBC" w:rsidTr="00A54BE9">
        <w:tc>
          <w:tcPr>
            <w:tcW w:w="3510" w:type="dxa"/>
          </w:tcPr>
          <w:p w:rsidR="00A54BE9" w:rsidRPr="00694DBC" w:rsidRDefault="00A54BE9" w:rsidP="00B65523">
            <w:pPr>
              <w:pStyle w:val="aa"/>
              <w:numPr>
                <w:ilvl w:val="0"/>
                <w:numId w:val="28"/>
              </w:numPr>
              <w:contextualSpacing/>
              <w:rPr>
                <w:bCs/>
                <w:iCs/>
                <w:sz w:val="24"/>
                <w:szCs w:val="24"/>
              </w:rPr>
            </w:pPr>
            <w:r w:rsidRPr="00694DBC">
              <w:rPr>
                <w:bCs/>
                <w:iCs/>
                <w:sz w:val="24"/>
                <w:szCs w:val="24"/>
              </w:rPr>
              <w:t>рекомендательные списки</w:t>
            </w:r>
          </w:p>
        </w:tc>
        <w:tc>
          <w:tcPr>
            <w:tcW w:w="4077" w:type="dxa"/>
          </w:tcPr>
          <w:p w:rsidR="00A54BE9" w:rsidRPr="00694DBC" w:rsidRDefault="00A54BE9" w:rsidP="00B65523">
            <w:pPr>
              <w:pStyle w:val="aa"/>
              <w:numPr>
                <w:ilvl w:val="0"/>
                <w:numId w:val="28"/>
              </w:numPr>
              <w:contextualSpacing/>
              <w:rPr>
                <w:bCs/>
                <w:iCs/>
                <w:sz w:val="24"/>
                <w:szCs w:val="24"/>
              </w:rPr>
            </w:pPr>
            <w:r w:rsidRPr="00694DBC">
              <w:rPr>
                <w:bCs/>
                <w:iCs/>
                <w:sz w:val="24"/>
                <w:szCs w:val="24"/>
                <w:lang w:val="en-US"/>
              </w:rPr>
              <w:t>SMS</w:t>
            </w:r>
            <w:r w:rsidRPr="00694DBC">
              <w:rPr>
                <w:bCs/>
                <w:iCs/>
                <w:sz w:val="24"/>
                <w:szCs w:val="24"/>
              </w:rPr>
              <w:t>-оповещение</w:t>
            </w:r>
          </w:p>
        </w:tc>
      </w:tr>
      <w:tr w:rsidR="00A54BE9" w:rsidRPr="00694DBC" w:rsidTr="00A54BE9">
        <w:tc>
          <w:tcPr>
            <w:tcW w:w="3510" w:type="dxa"/>
          </w:tcPr>
          <w:p w:rsidR="00A54BE9" w:rsidRPr="00694DBC" w:rsidRDefault="00A54BE9" w:rsidP="00B65523">
            <w:pPr>
              <w:pStyle w:val="aa"/>
              <w:numPr>
                <w:ilvl w:val="0"/>
                <w:numId w:val="28"/>
              </w:numPr>
              <w:contextualSpacing/>
              <w:rPr>
                <w:bCs/>
                <w:iCs/>
                <w:sz w:val="24"/>
                <w:szCs w:val="24"/>
              </w:rPr>
            </w:pPr>
            <w:r w:rsidRPr="00694DBC">
              <w:rPr>
                <w:bCs/>
                <w:iCs/>
                <w:sz w:val="24"/>
                <w:szCs w:val="24"/>
              </w:rPr>
              <w:t>интернет-рассылка</w:t>
            </w:r>
          </w:p>
        </w:tc>
        <w:tc>
          <w:tcPr>
            <w:tcW w:w="4077" w:type="dxa"/>
          </w:tcPr>
          <w:p w:rsidR="00A54BE9" w:rsidRPr="00694DBC" w:rsidRDefault="00A54BE9" w:rsidP="00B65523">
            <w:pPr>
              <w:pStyle w:val="aa"/>
              <w:numPr>
                <w:ilvl w:val="0"/>
                <w:numId w:val="28"/>
              </w:numPr>
              <w:contextualSpacing/>
              <w:rPr>
                <w:bCs/>
                <w:iCs/>
                <w:sz w:val="24"/>
                <w:szCs w:val="24"/>
              </w:rPr>
            </w:pPr>
            <w:r w:rsidRPr="00694DBC">
              <w:rPr>
                <w:bCs/>
                <w:iCs/>
                <w:sz w:val="24"/>
                <w:szCs w:val="24"/>
              </w:rPr>
              <w:t>Сообщения по электронной почте</w:t>
            </w:r>
          </w:p>
        </w:tc>
      </w:tr>
    </w:tbl>
    <w:p w:rsidR="00A54BE9" w:rsidRPr="00694DBC" w:rsidRDefault="00A54BE9" w:rsidP="00A54BE9">
      <w:pPr>
        <w:pStyle w:val="aa"/>
        <w:jc w:val="center"/>
        <w:rPr>
          <w:b/>
          <w:bCs/>
          <w:iCs/>
          <w:sz w:val="24"/>
          <w:szCs w:val="24"/>
        </w:rPr>
      </w:pPr>
      <w:r w:rsidRPr="00694DBC">
        <w:rPr>
          <w:b/>
          <w:bCs/>
          <w:iCs/>
          <w:sz w:val="24"/>
          <w:szCs w:val="24"/>
        </w:rPr>
        <w:t>Спасибо за внимание!</w:t>
      </w:r>
    </w:p>
    <w:p w:rsidR="00A54BE9" w:rsidRDefault="00A54BE9" w:rsidP="00A54BE9">
      <w:pPr>
        <w:spacing w:after="0" w:line="240" w:lineRule="auto"/>
        <w:ind w:firstLine="567"/>
        <w:jc w:val="right"/>
        <w:rPr>
          <w:rFonts w:ascii="Times New Roman" w:hAnsi="Times New Roman"/>
          <w:sz w:val="28"/>
          <w:szCs w:val="28"/>
        </w:rPr>
      </w:pPr>
    </w:p>
    <w:p w:rsidR="00A54BE9" w:rsidRDefault="00A54BE9" w:rsidP="00A54BE9">
      <w:pPr>
        <w:spacing w:after="0" w:line="240" w:lineRule="auto"/>
        <w:ind w:firstLine="567"/>
        <w:jc w:val="right"/>
        <w:rPr>
          <w:rFonts w:ascii="Times New Roman" w:hAnsi="Times New Roman"/>
          <w:sz w:val="28"/>
          <w:szCs w:val="28"/>
        </w:rPr>
      </w:pPr>
    </w:p>
    <w:p w:rsidR="00A54BE9" w:rsidRDefault="00A54BE9" w:rsidP="00A54BE9">
      <w:pPr>
        <w:spacing w:after="0" w:line="240" w:lineRule="auto"/>
        <w:ind w:firstLine="567"/>
        <w:jc w:val="right"/>
        <w:rPr>
          <w:rFonts w:ascii="Times New Roman" w:hAnsi="Times New Roman"/>
          <w:sz w:val="28"/>
          <w:szCs w:val="28"/>
        </w:rPr>
      </w:pPr>
    </w:p>
    <w:p w:rsidR="00A54BE9" w:rsidRDefault="00A54BE9" w:rsidP="00A54BE9">
      <w:pPr>
        <w:spacing w:after="0" w:line="240" w:lineRule="auto"/>
        <w:ind w:firstLine="567"/>
        <w:jc w:val="right"/>
        <w:rPr>
          <w:rFonts w:ascii="Times New Roman" w:hAnsi="Times New Roman"/>
          <w:sz w:val="28"/>
          <w:szCs w:val="28"/>
        </w:rPr>
      </w:pPr>
    </w:p>
    <w:p w:rsidR="00A54BE9" w:rsidRDefault="00A54BE9" w:rsidP="00A54BE9">
      <w:pPr>
        <w:spacing w:after="0" w:line="240" w:lineRule="auto"/>
        <w:ind w:firstLine="567"/>
        <w:jc w:val="right"/>
        <w:rPr>
          <w:rFonts w:ascii="Times New Roman" w:hAnsi="Times New Roman"/>
          <w:sz w:val="28"/>
          <w:szCs w:val="28"/>
        </w:rPr>
      </w:pPr>
      <w:bookmarkStart w:id="55" w:name="Приложение_7"/>
      <w:bookmarkStart w:id="56" w:name="Белово"/>
      <w:r w:rsidRPr="00694DBC">
        <w:rPr>
          <w:rFonts w:ascii="Times New Roman" w:hAnsi="Times New Roman"/>
          <w:sz w:val="28"/>
          <w:szCs w:val="28"/>
        </w:rPr>
        <w:lastRenderedPageBreak/>
        <w:t>Приложение</w:t>
      </w:r>
      <w:bookmarkEnd w:id="55"/>
      <w:r w:rsidR="0099511E">
        <w:rPr>
          <w:rFonts w:ascii="Times New Roman" w:hAnsi="Times New Roman"/>
          <w:sz w:val="28"/>
          <w:szCs w:val="28"/>
        </w:rPr>
        <w:t xml:space="preserve"> 8</w:t>
      </w:r>
    </w:p>
    <w:bookmarkEnd w:id="56"/>
    <w:p w:rsidR="00A54BE9" w:rsidRPr="00694DBC" w:rsidRDefault="00A54BE9" w:rsidP="00A54BE9">
      <w:pPr>
        <w:spacing w:after="0" w:line="240" w:lineRule="auto"/>
        <w:ind w:firstLine="567"/>
        <w:jc w:val="center"/>
        <w:rPr>
          <w:rFonts w:ascii="Times New Roman" w:hAnsi="Times New Roman"/>
          <w:b/>
          <w:sz w:val="28"/>
          <w:szCs w:val="28"/>
        </w:rPr>
      </w:pPr>
      <w:r>
        <w:rPr>
          <w:rFonts w:ascii="Times New Roman" w:hAnsi="Times New Roman"/>
          <w:sz w:val="28"/>
          <w:szCs w:val="28"/>
        </w:rPr>
        <w:t>А</w:t>
      </w:r>
      <w:r w:rsidRPr="00694DBC">
        <w:rPr>
          <w:rFonts w:ascii="Times New Roman" w:hAnsi="Times New Roman"/>
          <w:sz w:val="28"/>
          <w:szCs w:val="28"/>
        </w:rPr>
        <w:t>нкет</w:t>
      </w:r>
      <w:r>
        <w:rPr>
          <w:rFonts w:ascii="Times New Roman" w:hAnsi="Times New Roman"/>
          <w:sz w:val="28"/>
          <w:szCs w:val="28"/>
        </w:rPr>
        <w:t>а</w:t>
      </w:r>
      <w:r w:rsidRPr="00694DBC">
        <w:rPr>
          <w:rFonts w:ascii="Times New Roman" w:hAnsi="Times New Roman"/>
          <w:sz w:val="28"/>
          <w:szCs w:val="28"/>
        </w:rPr>
        <w:t xml:space="preserve"> </w:t>
      </w:r>
      <w:r w:rsidRPr="00694DBC">
        <w:rPr>
          <w:rFonts w:ascii="Times New Roman" w:hAnsi="Times New Roman"/>
          <w:b/>
          <w:sz w:val="28"/>
          <w:szCs w:val="28"/>
        </w:rPr>
        <w:t>«Я знаю о Белово все»</w:t>
      </w:r>
    </w:p>
    <w:p w:rsidR="00A54BE9" w:rsidRPr="00694DBC" w:rsidRDefault="00A54BE9" w:rsidP="00A54BE9">
      <w:pPr>
        <w:spacing w:after="0" w:line="240" w:lineRule="auto"/>
        <w:ind w:firstLine="567"/>
        <w:jc w:val="both"/>
        <w:rPr>
          <w:rFonts w:ascii="Times New Roman" w:hAnsi="Times New Roman"/>
          <w:sz w:val="28"/>
          <w:szCs w:val="28"/>
          <w:u w:val="single"/>
        </w:rPr>
      </w:pPr>
      <w:r w:rsidRPr="00694DBC">
        <w:rPr>
          <w:rFonts w:ascii="Times New Roman" w:hAnsi="Times New Roman"/>
          <w:sz w:val="28"/>
          <w:szCs w:val="28"/>
          <w:u w:val="single"/>
        </w:rPr>
        <w:t>1 группа - с 8 до 12 лет</w:t>
      </w:r>
    </w:p>
    <w:p w:rsidR="00A54BE9" w:rsidRPr="00D635EA" w:rsidRDefault="00A54BE9" w:rsidP="00B65523">
      <w:pPr>
        <w:pStyle w:val="aa"/>
        <w:numPr>
          <w:ilvl w:val="0"/>
          <w:numId w:val="34"/>
        </w:numPr>
        <w:contextualSpacing/>
        <w:jc w:val="both"/>
        <w:rPr>
          <w:sz w:val="28"/>
          <w:szCs w:val="28"/>
        </w:rPr>
      </w:pPr>
      <w:r w:rsidRPr="00D635EA">
        <w:rPr>
          <w:sz w:val="28"/>
          <w:szCs w:val="28"/>
        </w:rPr>
        <w:t>Назовите, пожалуйста, главу Беловского городского округа.</w:t>
      </w:r>
    </w:p>
    <w:p w:rsidR="00A54BE9" w:rsidRPr="00D635EA" w:rsidRDefault="00A54BE9" w:rsidP="00B65523">
      <w:pPr>
        <w:pStyle w:val="aa"/>
        <w:numPr>
          <w:ilvl w:val="0"/>
          <w:numId w:val="34"/>
        </w:numPr>
        <w:contextualSpacing/>
        <w:jc w:val="both"/>
        <w:rPr>
          <w:sz w:val="28"/>
          <w:szCs w:val="28"/>
        </w:rPr>
      </w:pPr>
      <w:r w:rsidRPr="00D635EA">
        <w:rPr>
          <w:sz w:val="28"/>
          <w:szCs w:val="28"/>
        </w:rPr>
        <w:t xml:space="preserve">В каком году Белово получил статус города? </w:t>
      </w:r>
    </w:p>
    <w:p w:rsidR="00A54BE9" w:rsidRPr="00D635EA" w:rsidRDefault="00A54BE9" w:rsidP="00B65523">
      <w:pPr>
        <w:pStyle w:val="aa"/>
        <w:numPr>
          <w:ilvl w:val="0"/>
          <w:numId w:val="34"/>
        </w:numPr>
        <w:contextualSpacing/>
        <w:jc w:val="both"/>
        <w:rPr>
          <w:sz w:val="28"/>
          <w:szCs w:val="28"/>
        </w:rPr>
      </w:pPr>
      <w:r w:rsidRPr="00D635EA">
        <w:rPr>
          <w:sz w:val="28"/>
          <w:szCs w:val="28"/>
        </w:rPr>
        <w:t xml:space="preserve">Как называют жителей города Белово? </w:t>
      </w:r>
    </w:p>
    <w:p w:rsidR="00A54BE9" w:rsidRPr="00D635EA" w:rsidRDefault="00A54BE9" w:rsidP="00B65523">
      <w:pPr>
        <w:pStyle w:val="aa"/>
        <w:numPr>
          <w:ilvl w:val="0"/>
          <w:numId w:val="34"/>
        </w:numPr>
        <w:contextualSpacing/>
        <w:jc w:val="both"/>
        <w:rPr>
          <w:sz w:val="28"/>
          <w:szCs w:val="28"/>
        </w:rPr>
      </w:pPr>
      <w:r w:rsidRPr="00D635EA">
        <w:rPr>
          <w:sz w:val="28"/>
          <w:szCs w:val="28"/>
        </w:rPr>
        <w:t xml:space="preserve">Какой автомобильный код Белово? </w:t>
      </w:r>
    </w:p>
    <w:p w:rsidR="00A54BE9" w:rsidRDefault="00A54BE9" w:rsidP="00B65523">
      <w:pPr>
        <w:pStyle w:val="aa"/>
        <w:numPr>
          <w:ilvl w:val="0"/>
          <w:numId w:val="34"/>
        </w:numPr>
        <w:contextualSpacing/>
        <w:jc w:val="both"/>
        <w:rPr>
          <w:sz w:val="28"/>
          <w:szCs w:val="28"/>
        </w:rPr>
      </w:pPr>
      <w:r w:rsidRPr="00D635EA">
        <w:rPr>
          <w:sz w:val="28"/>
          <w:szCs w:val="28"/>
        </w:rPr>
        <w:t>Назвать День рождения Белово</w:t>
      </w:r>
      <w:r w:rsidRPr="0052056C">
        <w:rPr>
          <w:sz w:val="28"/>
          <w:szCs w:val="28"/>
        </w:rPr>
        <w:t xml:space="preserve"> </w:t>
      </w:r>
    </w:p>
    <w:p w:rsidR="00A54BE9" w:rsidRDefault="00A54BE9" w:rsidP="00A54BE9">
      <w:pPr>
        <w:spacing w:after="0" w:line="240" w:lineRule="auto"/>
        <w:ind w:firstLine="567"/>
        <w:jc w:val="both"/>
        <w:rPr>
          <w:rFonts w:ascii="Times New Roman" w:hAnsi="Times New Roman"/>
          <w:sz w:val="28"/>
          <w:szCs w:val="28"/>
          <w:u w:val="single"/>
        </w:rPr>
      </w:pPr>
    </w:p>
    <w:p w:rsidR="00A54BE9" w:rsidRPr="00694DBC" w:rsidRDefault="00A54BE9" w:rsidP="00A54BE9">
      <w:pPr>
        <w:spacing w:after="0" w:line="240" w:lineRule="auto"/>
        <w:ind w:firstLine="567"/>
        <w:jc w:val="both"/>
        <w:rPr>
          <w:rFonts w:ascii="Times New Roman" w:hAnsi="Times New Roman"/>
          <w:sz w:val="28"/>
          <w:szCs w:val="28"/>
          <w:u w:val="single"/>
        </w:rPr>
      </w:pPr>
      <w:r w:rsidRPr="00694DBC">
        <w:rPr>
          <w:rFonts w:ascii="Times New Roman" w:hAnsi="Times New Roman"/>
          <w:sz w:val="28"/>
          <w:szCs w:val="28"/>
          <w:u w:val="single"/>
        </w:rPr>
        <w:t>2 группа – старше 25 лет</w:t>
      </w:r>
    </w:p>
    <w:p w:rsidR="00A54BE9" w:rsidRPr="00D635EA" w:rsidRDefault="00A54BE9" w:rsidP="00B65523">
      <w:pPr>
        <w:pStyle w:val="aa"/>
        <w:numPr>
          <w:ilvl w:val="0"/>
          <w:numId w:val="35"/>
        </w:numPr>
        <w:contextualSpacing/>
        <w:jc w:val="both"/>
        <w:rPr>
          <w:sz w:val="28"/>
          <w:szCs w:val="28"/>
        </w:rPr>
      </w:pPr>
      <w:r w:rsidRPr="00D635EA">
        <w:rPr>
          <w:sz w:val="28"/>
          <w:szCs w:val="28"/>
        </w:rPr>
        <w:t xml:space="preserve">Назовите ранее действовавшие предприятия города Белово. </w:t>
      </w:r>
    </w:p>
    <w:p w:rsidR="00A54BE9" w:rsidRPr="00D635EA" w:rsidRDefault="00A54BE9" w:rsidP="00B65523">
      <w:pPr>
        <w:pStyle w:val="aa"/>
        <w:numPr>
          <w:ilvl w:val="0"/>
          <w:numId w:val="35"/>
        </w:numPr>
        <w:contextualSpacing/>
        <w:jc w:val="both"/>
        <w:rPr>
          <w:sz w:val="28"/>
          <w:szCs w:val="28"/>
        </w:rPr>
      </w:pPr>
      <w:r w:rsidRPr="00D635EA">
        <w:rPr>
          <w:sz w:val="28"/>
          <w:szCs w:val="28"/>
        </w:rPr>
        <w:t>Назовите фамилии глав управлявших городом в разные годы.</w:t>
      </w:r>
    </w:p>
    <w:p w:rsidR="00A54BE9" w:rsidRPr="00D635EA" w:rsidRDefault="00A54BE9" w:rsidP="00B65523">
      <w:pPr>
        <w:pStyle w:val="aa"/>
        <w:numPr>
          <w:ilvl w:val="0"/>
          <w:numId w:val="35"/>
        </w:numPr>
        <w:contextualSpacing/>
        <w:jc w:val="both"/>
        <w:rPr>
          <w:sz w:val="28"/>
          <w:szCs w:val="28"/>
        </w:rPr>
      </w:pPr>
      <w:r w:rsidRPr="00D635EA">
        <w:rPr>
          <w:sz w:val="28"/>
          <w:szCs w:val="28"/>
        </w:rPr>
        <w:t>Какие средние профессиональные учебные заведения есть в нашем городе?</w:t>
      </w:r>
    </w:p>
    <w:p w:rsidR="00A54BE9" w:rsidRPr="00D635EA" w:rsidRDefault="00A54BE9" w:rsidP="00B65523">
      <w:pPr>
        <w:pStyle w:val="aa"/>
        <w:numPr>
          <w:ilvl w:val="0"/>
          <w:numId w:val="35"/>
        </w:numPr>
        <w:contextualSpacing/>
        <w:jc w:val="both"/>
        <w:rPr>
          <w:sz w:val="28"/>
          <w:szCs w:val="28"/>
        </w:rPr>
      </w:pPr>
      <w:proofErr w:type="gramStart"/>
      <w:r w:rsidRPr="00D635EA">
        <w:rPr>
          <w:sz w:val="28"/>
          <w:szCs w:val="28"/>
        </w:rPr>
        <w:t>Филиалы</w:t>
      </w:r>
      <w:proofErr w:type="gramEnd"/>
      <w:r w:rsidRPr="00D635EA">
        <w:rPr>
          <w:sz w:val="28"/>
          <w:szCs w:val="28"/>
        </w:rPr>
        <w:t xml:space="preserve"> каких высших учебных заведений есть в нашем  городе?</w:t>
      </w:r>
    </w:p>
    <w:p w:rsidR="00A54BE9" w:rsidRPr="00D635EA" w:rsidRDefault="00A54BE9" w:rsidP="00B65523">
      <w:pPr>
        <w:pStyle w:val="aa"/>
        <w:numPr>
          <w:ilvl w:val="0"/>
          <w:numId w:val="35"/>
        </w:numPr>
        <w:contextualSpacing/>
        <w:jc w:val="both"/>
        <w:rPr>
          <w:sz w:val="28"/>
          <w:szCs w:val="28"/>
        </w:rPr>
      </w:pPr>
      <w:r w:rsidRPr="00D635EA">
        <w:rPr>
          <w:sz w:val="28"/>
          <w:szCs w:val="28"/>
        </w:rPr>
        <w:t>Назовите приоритетные виды деятельности Белово.</w:t>
      </w:r>
    </w:p>
    <w:p w:rsidR="00A54BE9" w:rsidRPr="00D635EA" w:rsidRDefault="00A54BE9" w:rsidP="00B65523">
      <w:pPr>
        <w:pStyle w:val="aa"/>
        <w:numPr>
          <w:ilvl w:val="0"/>
          <w:numId w:val="35"/>
        </w:numPr>
        <w:contextualSpacing/>
        <w:jc w:val="both"/>
        <w:rPr>
          <w:sz w:val="28"/>
          <w:szCs w:val="28"/>
        </w:rPr>
      </w:pPr>
      <w:r w:rsidRPr="00D635EA">
        <w:rPr>
          <w:sz w:val="28"/>
          <w:szCs w:val="28"/>
        </w:rPr>
        <w:t xml:space="preserve">Какая основная водная артерия </w:t>
      </w:r>
      <w:proofErr w:type="gramStart"/>
      <w:r w:rsidRPr="00D635EA">
        <w:rPr>
          <w:sz w:val="28"/>
          <w:szCs w:val="28"/>
        </w:rPr>
        <w:t>г</w:t>
      </w:r>
      <w:proofErr w:type="gramEnd"/>
      <w:r w:rsidRPr="00D635EA">
        <w:rPr>
          <w:sz w:val="28"/>
          <w:szCs w:val="28"/>
        </w:rPr>
        <w:t>. Белово?</w:t>
      </w:r>
    </w:p>
    <w:p w:rsidR="00A54BE9" w:rsidRPr="00D635EA" w:rsidRDefault="00A54BE9" w:rsidP="00B65523">
      <w:pPr>
        <w:pStyle w:val="aa"/>
        <w:numPr>
          <w:ilvl w:val="0"/>
          <w:numId w:val="35"/>
        </w:numPr>
        <w:contextualSpacing/>
        <w:jc w:val="both"/>
        <w:rPr>
          <w:sz w:val="28"/>
          <w:szCs w:val="28"/>
        </w:rPr>
      </w:pPr>
      <w:r w:rsidRPr="00D635EA">
        <w:rPr>
          <w:sz w:val="28"/>
          <w:szCs w:val="28"/>
        </w:rPr>
        <w:t>«Завод «Кузбассрадио» берет начало от нескольких заводов. Назовите их</w:t>
      </w:r>
      <w:proofErr w:type="gramStart"/>
      <w:r w:rsidRPr="00D635EA">
        <w:rPr>
          <w:sz w:val="28"/>
          <w:szCs w:val="28"/>
        </w:rPr>
        <w:t xml:space="preserve">: …». </w:t>
      </w:r>
      <w:proofErr w:type="gramEnd"/>
    </w:p>
    <w:p w:rsidR="00A54BE9" w:rsidRPr="00D635EA" w:rsidRDefault="00A54BE9" w:rsidP="00B65523">
      <w:pPr>
        <w:pStyle w:val="aa"/>
        <w:numPr>
          <w:ilvl w:val="0"/>
          <w:numId w:val="35"/>
        </w:numPr>
        <w:contextualSpacing/>
        <w:jc w:val="both"/>
        <w:rPr>
          <w:sz w:val="28"/>
          <w:szCs w:val="28"/>
        </w:rPr>
      </w:pPr>
      <w:r w:rsidRPr="00D635EA">
        <w:rPr>
          <w:sz w:val="28"/>
          <w:szCs w:val="28"/>
        </w:rPr>
        <w:t>Что изображено на гербе города Белово?</w:t>
      </w:r>
    </w:p>
    <w:p w:rsidR="00A54BE9" w:rsidRPr="00694DBC" w:rsidRDefault="00A54BE9" w:rsidP="00A54BE9">
      <w:pPr>
        <w:spacing w:after="0" w:line="240" w:lineRule="auto"/>
        <w:ind w:firstLine="567"/>
        <w:jc w:val="right"/>
        <w:rPr>
          <w:rFonts w:ascii="Times New Roman" w:hAnsi="Times New Roman"/>
          <w:sz w:val="28"/>
          <w:szCs w:val="28"/>
        </w:rPr>
      </w:pPr>
    </w:p>
    <w:p w:rsidR="00A54BE9" w:rsidRDefault="00A54BE9" w:rsidP="00A54BE9">
      <w:pPr>
        <w:spacing w:after="0" w:line="240" w:lineRule="auto"/>
        <w:ind w:firstLine="567"/>
        <w:jc w:val="right"/>
        <w:rPr>
          <w:rFonts w:ascii="Times New Roman" w:hAnsi="Times New Roman"/>
          <w:sz w:val="28"/>
          <w:szCs w:val="28"/>
        </w:rPr>
      </w:pPr>
    </w:p>
    <w:p w:rsidR="008B5A93" w:rsidRDefault="008B5A93" w:rsidP="00A54BE9">
      <w:pPr>
        <w:spacing w:after="0" w:line="240" w:lineRule="auto"/>
        <w:ind w:firstLine="567"/>
        <w:jc w:val="right"/>
        <w:rPr>
          <w:rFonts w:ascii="Times New Roman" w:hAnsi="Times New Roman"/>
          <w:sz w:val="28"/>
          <w:szCs w:val="28"/>
        </w:rPr>
      </w:pPr>
    </w:p>
    <w:p w:rsidR="008B5A93" w:rsidRDefault="008B5A93" w:rsidP="00A54BE9">
      <w:pPr>
        <w:spacing w:after="0" w:line="240" w:lineRule="auto"/>
        <w:ind w:firstLine="567"/>
        <w:jc w:val="right"/>
        <w:rPr>
          <w:rFonts w:ascii="Times New Roman" w:hAnsi="Times New Roman"/>
          <w:sz w:val="28"/>
          <w:szCs w:val="28"/>
        </w:rPr>
      </w:pPr>
    </w:p>
    <w:p w:rsidR="008B5A93" w:rsidRDefault="008B5A93" w:rsidP="00A54BE9">
      <w:pPr>
        <w:spacing w:after="0" w:line="240" w:lineRule="auto"/>
        <w:ind w:firstLine="567"/>
        <w:jc w:val="right"/>
        <w:rPr>
          <w:rFonts w:ascii="Times New Roman" w:hAnsi="Times New Roman"/>
          <w:sz w:val="28"/>
          <w:szCs w:val="28"/>
        </w:rPr>
      </w:pPr>
    </w:p>
    <w:p w:rsidR="008B5A93" w:rsidRDefault="008B5A93" w:rsidP="00A54BE9">
      <w:pPr>
        <w:spacing w:after="0" w:line="240" w:lineRule="auto"/>
        <w:ind w:firstLine="567"/>
        <w:jc w:val="right"/>
        <w:rPr>
          <w:rFonts w:ascii="Times New Roman" w:hAnsi="Times New Roman"/>
          <w:sz w:val="28"/>
          <w:szCs w:val="28"/>
        </w:rPr>
      </w:pPr>
    </w:p>
    <w:p w:rsidR="008B5A93" w:rsidRDefault="008B5A93" w:rsidP="00A54BE9">
      <w:pPr>
        <w:spacing w:after="0" w:line="240" w:lineRule="auto"/>
        <w:ind w:firstLine="567"/>
        <w:jc w:val="right"/>
        <w:rPr>
          <w:rFonts w:ascii="Times New Roman" w:hAnsi="Times New Roman"/>
          <w:sz w:val="28"/>
          <w:szCs w:val="28"/>
        </w:rPr>
      </w:pPr>
    </w:p>
    <w:p w:rsidR="008B5A93" w:rsidRDefault="008B5A93" w:rsidP="00A54BE9">
      <w:pPr>
        <w:spacing w:after="0" w:line="240" w:lineRule="auto"/>
        <w:ind w:firstLine="567"/>
        <w:jc w:val="right"/>
        <w:rPr>
          <w:rFonts w:ascii="Times New Roman" w:hAnsi="Times New Roman"/>
          <w:sz w:val="28"/>
          <w:szCs w:val="28"/>
        </w:rPr>
      </w:pPr>
    </w:p>
    <w:p w:rsidR="008B5A93" w:rsidRDefault="008B5A93" w:rsidP="00A54BE9">
      <w:pPr>
        <w:spacing w:after="0" w:line="240" w:lineRule="auto"/>
        <w:ind w:firstLine="567"/>
        <w:jc w:val="right"/>
        <w:rPr>
          <w:rFonts w:ascii="Times New Roman" w:hAnsi="Times New Roman"/>
          <w:sz w:val="28"/>
          <w:szCs w:val="28"/>
        </w:rPr>
      </w:pPr>
    </w:p>
    <w:p w:rsidR="008B5A93" w:rsidRDefault="008B5A93" w:rsidP="00A54BE9">
      <w:pPr>
        <w:spacing w:after="0" w:line="240" w:lineRule="auto"/>
        <w:ind w:firstLine="567"/>
        <w:jc w:val="right"/>
        <w:rPr>
          <w:rFonts w:ascii="Times New Roman" w:hAnsi="Times New Roman"/>
          <w:sz w:val="28"/>
          <w:szCs w:val="28"/>
        </w:rPr>
      </w:pPr>
    </w:p>
    <w:p w:rsidR="008B5A93" w:rsidRDefault="008B5A93" w:rsidP="00A54BE9">
      <w:pPr>
        <w:spacing w:after="0" w:line="240" w:lineRule="auto"/>
        <w:ind w:firstLine="567"/>
        <w:jc w:val="right"/>
        <w:rPr>
          <w:rFonts w:ascii="Times New Roman" w:hAnsi="Times New Roman"/>
          <w:sz w:val="28"/>
          <w:szCs w:val="28"/>
        </w:rPr>
      </w:pPr>
    </w:p>
    <w:p w:rsidR="008B5A93" w:rsidRDefault="008B5A93" w:rsidP="00A54BE9">
      <w:pPr>
        <w:spacing w:after="0" w:line="240" w:lineRule="auto"/>
        <w:ind w:firstLine="567"/>
        <w:jc w:val="right"/>
        <w:rPr>
          <w:rFonts w:ascii="Times New Roman" w:hAnsi="Times New Roman"/>
          <w:sz w:val="28"/>
          <w:szCs w:val="28"/>
        </w:rPr>
      </w:pPr>
    </w:p>
    <w:p w:rsidR="008B5A93" w:rsidRDefault="008B5A93" w:rsidP="00A54BE9">
      <w:pPr>
        <w:spacing w:after="0" w:line="240" w:lineRule="auto"/>
        <w:ind w:firstLine="567"/>
        <w:jc w:val="right"/>
        <w:rPr>
          <w:rFonts w:ascii="Times New Roman" w:hAnsi="Times New Roman"/>
          <w:sz w:val="28"/>
          <w:szCs w:val="28"/>
        </w:rPr>
      </w:pPr>
    </w:p>
    <w:p w:rsidR="008B5A93" w:rsidRDefault="008B5A93" w:rsidP="00A54BE9">
      <w:pPr>
        <w:spacing w:after="0" w:line="240" w:lineRule="auto"/>
        <w:ind w:firstLine="567"/>
        <w:jc w:val="right"/>
        <w:rPr>
          <w:rFonts w:ascii="Times New Roman" w:hAnsi="Times New Roman"/>
          <w:sz w:val="28"/>
          <w:szCs w:val="28"/>
        </w:rPr>
      </w:pPr>
    </w:p>
    <w:p w:rsidR="008B5A93" w:rsidRDefault="008B5A93" w:rsidP="00A54BE9">
      <w:pPr>
        <w:spacing w:after="0" w:line="240" w:lineRule="auto"/>
        <w:ind w:firstLine="567"/>
        <w:jc w:val="right"/>
        <w:rPr>
          <w:rFonts w:ascii="Times New Roman" w:hAnsi="Times New Roman"/>
          <w:sz w:val="28"/>
          <w:szCs w:val="28"/>
        </w:rPr>
      </w:pPr>
    </w:p>
    <w:p w:rsidR="008B5A93" w:rsidRDefault="008B5A93" w:rsidP="00A54BE9">
      <w:pPr>
        <w:spacing w:after="0" w:line="240" w:lineRule="auto"/>
        <w:ind w:firstLine="567"/>
        <w:jc w:val="right"/>
        <w:rPr>
          <w:rFonts w:ascii="Times New Roman" w:hAnsi="Times New Roman"/>
          <w:sz w:val="28"/>
          <w:szCs w:val="28"/>
        </w:rPr>
      </w:pPr>
    </w:p>
    <w:p w:rsidR="008B5A93" w:rsidRDefault="008B5A93" w:rsidP="00A54BE9">
      <w:pPr>
        <w:spacing w:after="0" w:line="240" w:lineRule="auto"/>
        <w:ind w:firstLine="567"/>
        <w:jc w:val="right"/>
        <w:rPr>
          <w:rFonts w:ascii="Times New Roman" w:hAnsi="Times New Roman"/>
          <w:sz w:val="28"/>
          <w:szCs w:val="28"/>
        </w:rPr>
      </w:pPr>
    </w:p>
    <w:p w:rsidR="008B5A93" w:rsidRDefault="008B5A93" w:rsidP="00A54BE9">
      <w:pPr>
        <w:spacing w:after="0" w:line="240" w:lineRule="auto"/>
        <w:ind w:firstLine="567"/>
        <w:jc w:val="right"/>
        <w:rPr>
          <w:rFonts w:ascii="Times New Roman" w:hAnsi="Times New Roman"/>
          <w:sz w:val="28"/>
          <w:szCs w:val="28"/>
        </w:rPr>
      </w:pPr>
    </w:p>
    <w:p w:rsidR="008B5A93" w:rsidRDefault="008B5A93" w:rsidP="00A54BE9">
      <w:pPr>
        <w:spacing w:after="0" w:line="240" w:lineRule="auto"/>
        <w:ind w:firstLine="567"/>
        <w:jc w:val="right"/>
        <w:rPr>
          <w:rFonts w:ascii="Times New Roman" w:hAnsi="Times New Roman"/>
          <w:sz w:val="28"/>
          <w:szCs w:val="28"/>
        </w:rPr>
      </w:pPr>
    </w:p>
    <w:p w:rsidR="008B5A93" w:rsidRDefault="008B5A93" w:rsidP="00A54BE9">
      <w:pPr>
        <w:spacing w:after="0" w:line="240" w:lineRule="auto"/>
        <w:ind w:firstLine="567"/>
        <w:jc w:val="right"/>
        <w:rPr>
          <w:rFonts w:ascii="Times New Roman" w:hAnsi="Times New Roman"/>
          <w:sz w:val="28"/>
          <w:szCs w:val="28"/>
        </w:rPr>
      </w:pPr>
    </w:p>
    <w:p w:rsidR="008B5A93" w:rsidRDefault="008B5A93" w:rsidP="00A54BE9">
      <w:pPr>
        <w:spacing w:after="0" w:line="240" w:lineRule="auto"/>
        <w:ind w:firstLine="567"/>
        <w:jc w:val="right"/>
        <w:rPr>
          <w:rFonts w:ascii="Times New Roman" w:hAnsi="Times New Roman"/>
          <w:sz w:val="28"/>
          <w:szCs w:val="28"/>
        </w:rPr>
      </w:pPr>
    </w:p>
    <w:p w:rsidR="008B5A93" w:rsidRDefault="008B5A93" w:rsidP="00A54BE9">
      <w:pPr>
        <w:spacing w:after="0" w:line="240" w:lineRule="auto"/>
        <w:ind w:firstLine="567"/>
        <w:jc w:val="right"/>
        <w:rPr>
          <w:rFonts w:ascii="Times New Roman" w:hAnsi="Times New Roman"/>
          <w:sz w:val="28"/>
          <w:szCs w:val="28"/>
        </w:rPr>
      </w:pPr>
    </w:p>
    <w:p w:rsidR="008B5A93" w:rsidRDefault="008B5A93" w:rsidP="00A54BE9">
      <w:pPr>
        <w:spacing w:after="0" w:line="240" w:lineRule="auto"/>
        <w:ind w:firstLine="567"/>
        <w:jc w:val="right"/>
        <w:rPr>
          <w:rFonts w:ascii="Times New Roman" w:hAnsi="Times New Roman"/>
          <w:sz w:val="28"/>
          <w:szCs w:val="28"/>
        </w:rPr>
      </w:pPr>
    </w:p>
    <w:bookmarkStart w:id="57" w:name="Профикласс"/>
    <w:p w:rsidR="008B5A93" w:rsidRPr="008370EA" w:rsidRDefault="002F51E5" w:rsidP="008B5A93">
      <w:pPr>
        <w:widowControl w:val="0"/>
        <w:spacing w:after="0" w:line="240" w:lineRule="auto"/>
        <w:jc w:val="right"/>
        <w:rPr>
          <w:rFonts w:ascii="Times New Roman" w:hAnsi="Times New Roman"/>
          <w:b/>
          <w:sz w:val="28"/>
          <w:szCs w:val="28"/>
        </w:rPr>
      </w:pPr>
      <w:r>
        <w:rPr>
          <w:rFonts w:ascii="Times New Roman" w:hAnsi="Times New Roman"/>
          <w:b/>
          <w:sz w:val="28"/>
          <w:szCs w:val="28"/>
        </w:rPr>
        <w:lastRenderedPageBreak/>
        <w:fldChar w:fldCharType="begin"/>
      </w:r>
      <w:r w:rsidR="0099511E">
        <w:rPr>
          <w:rFonts w:ascii="Times New Roman" w:hAnsi="Times New Roman"/>
          <w:b/>
          <w:sz w:val="28"/>
          <w:szCs w:val="28"/>
        </w:rPr>
        <w:instrText xml:space="preserve"> HYPERLINK  \l "Профикласс1" </w:instrText>
      </w:r>
      <w:r>
        <w:rPr>
          <w:rFonts w:ascii="Times New Roman" w:hAnsi="Times New Roman"/>
          <w:b/>
          <w:sz w:val="28"/>
          <w:szCs w:val="28"/>
        </w:rPr>
        <w:fldChar w:fldCharType="separate"/>
      </w:r>
      <w:r w:rsidR="008B5A93" w:rsidRPr="0099511E">
        <w:rPr>
          <w:rStyle w:val="a9"/>
          <w:rFonts w:ascii="Times New Roman" w:hAnsi="Times New Roman"/>
          <w:b/>
          <w:sz w:val="28"/>
          <w:szCs w:val="28"/>
        </w:rPr>
        <w:t xml:space="preserve">Приложение </w:t>
      </w:r>
      <w:r w:rsidR="0099511E" w:rsidRPr="0099511E">
        <w:rPr>
          <w:rStyle w:val="a9"/>
          <w:rFonts w:ascii="Times New Roman" w:hAnsi="Times New Roman"/>
          <w:b/>
          <w:sz w:val="28"/>
          <w:szCs w:val="28"/>
        </w:rPr>
        <w:t>9</w:t>
      </w:r>
      <w:r>
        <w:rPr>
          <w:rFonts w:ascii="Times New Roman" w:hAnsi="Times New Roman"/>
          <w:b/>
          <w:sz w:val="28"/>
          <w:szCs w:val="28"/>
        </w:rPr>
        <w:fldChar w:fldCharType="end"/>
      </w:r>
    </w:p>
    <w:bookmarkEnd w:id="57"/>
    <w:p w:rsidR="008B5A93" w:rsidRPr="004E0971" w:rsidRDefault="008B5A93" w:rsidP="008B5A93">
      <w:pPr>
        <w:spacing w:after="0" w:line="240" w:lineRule="auto"/>
        <w:jc w:val="center"/>
        <w:rPr>
          <w:rFonts w:ascii="Times New Roman" w:hAnsi="Times New Roman"/>
          <w:b/>
          <w:sz w:val="28"/>
          <w:szCs w:val="28"/>
        </w:rPr>
      </w:pPr>
      <w:r w:rsidRPr="004E0971">
        <w:rPr>
          <w:rFonts w:ascii="Times New Roman" w:hAnsi="Times New Roman"/>
          <w:b/>
          <w:sz w:val="28"/>
          <w:szCs w:val="28"/>
        </w:rPr>
        <w:t xml:space="preserve">Муниципальное учреждение </w:t>
      </w:r>
    </w:p>
    <w:p w:rsidR="008B5A93" w:rsidRPr="004E0971" w:rsidRDefault="008B5A93" w:rsidP="008B5A93">
      <w:pPr>
        <w:spacing w:after="0" w:line="240" w:lineRule="auto"/>
        <w:jc w:val="center"/>
        <w:rPr>
          <w:rFonts w:ascii="Times New Roman" w:hAnsi="Times New Roman"/>
          <w:b/>
          <w:sz w:val="28"/>
          <w:szCs w:val="28"/>
        </w:rPr>
      </w:pPr>
      <w:r w:rsidRPr="004E0971">
        <w:rPr>
          <w:rFonts w:ascii="Times New Roman" w:hAnsi="Times New Roman"/>
          <w:b/>
          <w:sz w:val="28"/>
          <w:szCs w:val="28"/>
        </w:rPr>
        <w:t xml:space="preserve">«Централизованная библиотечная система </w:t>
      </w:r>
      <w:proofErr w:type="gramStart"/>
      <w:r w:rsidRPr="004E0971">
        <w:rPr>
          <w:rFonts w:ascii="Times New Roman" w:hAnsi="Times New Roman"/>
          <w:b/>
          <w:sz w:val="28"/>
          <w:szCs w:val="28"/>
        </w:rPr>
        <w:t>г</w:t>
      </w:r>
      <w:proofErr w:type="gramEnd"/>
      <w:r w:rsidRPr="004E0971">
        <w:rPr>
          <w:rFonts w:ascii="Times New Roman" w:hAnsi="Times New Roman"/>
          <w:b/>
          <w:sz w:val="28"/>
          <w:szCs w:val="28"/>
        </w:rPr>
        <w:t>. Белово»</w:t>
      </w:r>
    </w:p>
    <w:p w:rsidR="008B5A93" w:rsidRPr="004E0971" w:rsidRDefault="008B5A93" w:rsidP="008B5A93">
      <w:pPr>
        <w:spacing w:after="0" w:line="240" w:lineRule="auto"/>
        <w:jc w:val="both"/>
        <w:rPr>
          <w:rFonts w:ascii="Times New Roman" w:hAnsi="Times New Roman"/>
          <w:b/>
          <w:sz w:val="28"/>
          <w:szCs w:val="28"/>
        </w:rPr>
      </w:pPr>
    </w:p>
    <w:p w:rsidR="008B5A93" w:rsidRPr="004E0971" w:rsidRDefault="008B5A93" w:rsidP="008B5A93">
      <w:pPr>
        <w:spacing w:after="0" w:line="240" w:lineRule="auto"/>
        <w:jc w:val="both"/>
        <w:rPr>
          <w:rFonts w:ascii="Times New Roman" w:hAnsi="Times New Roman"/>
          <w:b/>
          <w:sz w:val="28"/>
          <w:szCs w:val="28"/>
        </w:rPr>
      </w:pPr>
    </w:p>
    <w:p w:rsidR="008B5A93" w:rsidRPr="004E0971" w:rsidRDefault="008B5A93" w:rsidP="008B5A93">
      <w:pPr>
        <w:spacing w:after="0" w:line="240" w:lineRule="auto"/>
        <w:jc w:val="both"/>
        <w:rPr>
          <w:rFonts w:ascii="Times New Roman" w:hAnsi="Times New Roman"/>
          <w:b/>
          <w:sz w:val="28"/>
          <w:szCs w:val="28"/>
        </w:rPr>
      </w:pPr>
    </w:p>
    <w:p w:rsidR="008B5A93" w:rsidRPr="004E0971" w:rsidRDefault="008B5A93" w:rsidP="008B5A93">
      <w:pPr>
        <w:spacing w:after="0" w:line="240" w:lineRule="auto"/>
        <w:jc w:val="both"/>
        <w:rPr>
          <w:rFonts w:ascii="Times New Roman" w:hAnsi="Times New Roman"/>
          <w:b/>
          <w:sz w:val="28"/>
          <w:szCs w:val="28"/>
        </w:rPr>
      </w:pPr>
    </w:p>
    <w:p w:rsidR="008B5A93" w:rsidRPr="004E0971" w:rsidRDefault="008B5A93" w:rsidP="008B5A93">
      <w:pPr>
        <w:spacing w:after="0" w:line="240" w:lineRule="auto"/>
        <w:ind w:left="5103"/>
        <w:jc w:val="both"/>
        <w:rPr>
          <w:rFonts w:ascii="Times New Roman" w:hAnsi="Times New Roman"/>
          <w:b/>
          <w:sz w:val="28"/>
          <w:szCs w:val="28"/>
        </w:rPr>
      </w:pPr>
      <w:r w:rsidRPr="004E0971">
        <w:rPr>
          <w:rFonts w:ascii="Times New Roman" w:hAnsi="Times New Roman"/>
          <w:b/>
          <w:sz w:val="28"/>
          <w:szCs w:val="28"/>
        </w:rPr>
        <w:t>УТВЕРЖДАЮ:</w:t>
      </w:r>
    </w:p>
    <w:p w:rsidR="008B5A93" w:rsidRPr="004E0971" w:rsidRDefault="008B5A93" w:rsidP="008B5A93">
      <w:pPr>
        <w:spacing w:after="0" w:line="240" w:lineRule="auto"/>
        <w:ind w:left="5103"/>
        <w:jc w:val="both"/>
        <w:rPr>
          <w:rFonts w:ascii="Times New Roman" w:hAnsi="Times New Roman"/>
          <w:b/>
          <w:sz w:val="28"/>
          <w:szCs w:val="28"/>
        </w:rPr>
      </w:pPr>
      <w:r w:rsidRPr="004E0971">
        <w:rPr>
          <w:rFonts w:ascii="Times New Roman" w:hAnsi="Times New Roman"/>
          <w:b/>
          <w:sz w:val="28"/>
          <w:szCs w:val="28"/>
        </w:rPr>
        <w:t>Директор МУ «ЦБС г. Белово»</w:t>
      </w:r>
    </w:p>
    <w:p w:rsidR="008B5A93" w:rsidRPr="004E0971" w:rsidRDefault="008B5A93" w:rsidP="008B5A93">
      <w:pPr>
        <w:spacing w:after="0" w:line="240" w:lineRule="auto"/>
        <w:ind w:left="5103"/>
        <w:jc w:val="both"/>
        <w:rPr>
          <w:rFonts w:ascii="Times New Roman" w:hAnsi="Times New Roman"/>
          <w:b/>
          <w:sz w:val="28"/>
          <w:szCs w:val="28"/>
        </w:rPr>
      </w:pPr>
      <w:r w:rsidRPr="004E0971">
        <w:rPr>
          <w:rFonts w:ascii="Times New Roman" w:hAnsi="Times New Roman"/>
          <w:b/>
          <w:sz w:val="28"/>
          <w:szCs w:val="28"/>
        </w:rPr>
        <w:t>_____________Е. А. Чернова</w:t>
      </w:r>
    </w:p>
    <w:p w:rsidR="008B5A93" w:rsidRPr="004E0971" w:rsidRDefault="008B5A93" w:rsidP="008B5A93">
      <w:pPr>
        <w:spacing w:after="0" w:line="240" w:lineRule="auto"/>
        <w:ind w:left="5103"/>
        <w:jc w:val="both"/>
        <w:rPr>
          <w:rFonts w:ascii="Times New Roman" w:hAnsi="Times New Roman"/>
          <w:b/>
          <w:sz w:val="28"/>
          <w:szCs w:val="28"/>
        </w:rPr>
      </w:pPr>
      <w:r w:rsidRPr="004E0971">
        <w:rPr>
          <w:rFonts w:ascii="Times New Roman" w:hAnsi="Times New Roman"/>
          <w:b/>
          <w:sz w:val="28"/>
          <w:szCs w:val="28"/>
        </w:rPr>
        <w:t>«_____»___________ 201</w:t>
      </w:r>
      <w:r>
        <w:rPr>
          <w:rFonts w:ascii="Times New Roman" w:hAnsi="Times New Roman"/>
          <w:b/>
          <w:sz w:val="28"/>
          <w:szCs w:val="28"/>
        </w:rPr>
        <w:t>6</w:t>
      </w:r>
      <w:r w:rsidRPr="004E0971">
        <w:rPr>
          <w:rFonts w:ascii="Times New Roman" w:hAnsi="Times New Roman"/>
          <w:b/>
          <w:sz w:val="28"/>
          <w:szCs w:val="28"/>
        </w:rPr>
        <w:t xml:space="preserve"> г.</w:t>
      </w:r>
    </w:p>
    <w:p w:rsidR="008B5A93" w:rsidRPr="004E0971" w:rsidRDefault="008B5A93" w:rsidP="008B5A93">
      <w:pPr>
        <w:spacing w:after="0" w:line="240" w:lineRule="auto"/>
        <w:jc w:val="center"/>
        <w:rPr>
          <w:rFonts w:ascii="Times New Roman" w:hAnsi="Times New Roman"/>
          <w:b/>
          <w:sz w:val="28"/>
          <w:szCs w:val="28"/>
        </w:rPr>
      </w:pPr>
    </w:p>
    <w:p w:rsidR="008B5A93" w:rsidRPr="004E0971" w:rsidRDefault="008B5A93" w:rsidP="008B5A93">
      <w:pPr>
        <w:spacing w:after="0" w:line="240" w:lineRule="auto"/>
        <w:jc w:val="center"/>
        <w:rPr>
          <w:rFonts w:ascii="Times New Roman" w:hAnsi="Times New Roman"/>
          <w:b/>
          <w:sz w:val="28"/>
          <w:szCs w:val="28"/>
        </w:rPr>
      </w:pPr>
    </w:p>
    <w:p w:rsidR="008B5A93" w:rsidRPr="004E0971" w:rsidRDefault="008B5A93" w:rsidP="008B5A93">
      <w:pPr>
        <w:spacing w:after="0" w:line="240" w:lineRule="auto"/>
        <w:jc w:val="center"/>
        <w:rPr>
          <w:rFonts w:ascii="Times New Roman" w:hAnsi="Times New Roman"/>
          <w:b/>
          <w:sz w:val="28"/>
          <w:szCs w:val="28"/>
        </w:rPr>
      </w:pPr>
    </w:p>
    <w:p w:rsidR="008B5A93" w:rsidRPr="004E0971" w:rsidRDefault="008B5A93" w:rsidP="008B5A93">
      <w:pPr>
        <w:spacing w:after="0" w:line="240" w:lineRule="auto"/>
        <w:jc w:val="center"/>
        <w:rPr>
          <w:rFonts w:ascii="Times New Roman" w:hAnsi="Times New Roman"/>
          <w:b/>
          <w:sz w:val="28"/>
          <w:szCs w:val="28"/>
        </w:rPr>
      </w:pPr>
    </w:p>
    <w:p w:rsidR="008B5A93" w:rsidRPr="004E0971" w:rsidRDefault="008B5A93" w:rsidP="008B5A93">
      <w:pPr>
        <w:spacing w:after="0" w:line="240" w:lineRule="auto"/>
        <w:jc w:val="center"/>
        <w:rPr>
          <w:rFonts w:ascii="Times New Roman" w:hAnsi="Times New Roman"/>
          <w:b/>
          <w:sz w:val="28"/>
          <w:szCs w:val="28"/>
        </w:rPr>
      </w:pPr>
    </w:p>
    <w:p w:rsidR="008B5A93" w:rsidRPr="004E0971" w:rsidRDefault="008B5A93" w:rsidP="008B5A93">
      <w:pPr>
        <w:spacing w:after="0" w:line="240" w:lineRule="auto"/>
        <w:jc w:val="center"/>
        <w:rPr>
          <w:rFonts w:ascii="Times New Roman" w:hAnsi="Times New Roman"/>
          <w:b/>
          <w:sz w:val="28"/>
          <w:szCs w:val="28"/>
        </w:rPr>
      </w:pPr>
    </w:p>
    <w:p w:rsidR="008B5A93" w:rsidRPr="004E0971" w:rsidRDefault="008B5A93" w:rsidP="008B5A93">
      <w:pPr>
        <w:spacing w:after="0" w:line="240" w:lineRule="auto"/>
        <w:jc w:val="center"/>
        <w:rPr>
          <w:rFonts w:ascii="Times New Roman" w:hAnsi="Times New Roman"/>
          <w:b/>
          <w:sz w:val="28"/>
          <w:szCs w:val="28"/>
        </w:rPr>
      </w:pPr>
    </w:p>
    <w:p w:rsidR="008B5A93" w:rsidRPr="004E0971" w:rsidRDefault="008B5A93" w:rsidP="008B5A93">
      <w:pPr>
        <w:spacing w:after="0" w:line="240" w:lineRule="auto"/>
        <w:jc w:val="center"/>
        <w:rPr>
          <w:rFonts w:ascii="Times New Roman" w:hAnsi="Times New Roman"/>
          <w:b/>
          <w:sz w:val="28"/>
          <w:szCs w:val="28"/>
        </w:rPr>
      </w:pPr>
    </w:p>
    <w:p w:rsidR="008B5A93" w:rsidRPr="004E0971" w:rsidRDefault="008B5A93" w:rsidP="008B5A93">
      <w:pPr>
        <w:spacing w:after="0" w:line="240" w:lineRule="auto"/>
        <w:jc w:val="center"/>
        <w:rPr>
          <w:rFonts w:ascii="Times New Roman" w:hAnsi="Times New Roman"/>
          <w:b/>
          <w:sz w:val="28"/>
          <w:szCs w:val="28"/>
        </w:rPr>
      </w:pPr>
    </w:p>
    <w:p w:rsidR="008B5A93" w:rsidRPr="004E0971" w:rsidRDefault="008B5A93" w:rsidP="008B5A93">
      <w:pPr>
        <w:spacing w:after="0" w:line="240" w:lineRule="auto"/>
        <w:jc w:val="center"/>
        <w:rPr>
          <w:rFonts w:ascii="Times New Roman" w:hAnsi="Times New Roman"/>
          <w:b/>
          <w:sz w:val="28"/>
          <w:szCs w:val="28"/>
        </w:rPr>
      </w:pPr>
    </w:p>
    <w:p w:rsidR="008B5A93" w:rsidRPr="004E0971" w:rsidRDefault="008B5A93" w:rsidP="008B5A93">
      <w:pPr>
        <w:spacing w:after="0" w:line="240" w:lineRule="auto"/>
        <w:jc w:val="center"/>
        <w:rPr>
          <w:rFonts w:ascii="Times New Roman" w:hAnsi="Times New Roman"/>
          <w:b/>
          <w:sz w:val="28"/>
          <w:szCs w:val="28"/>
        </w:rPr>
      </w:pPr>
    </w:p>
    <w:p w:rsidR="008B5A93" w:rsidRPr="004E0971" w:rsidRDefault="008B5A93" w:rsidP="008B5A93">
      <w:pPr>
        <w:spacing w:after="0" w:line="240" w:lineRule="auto"/>
        <w:jc w:val="center"/>
        <w:rPr>
          <w:rFonts w:ascii="Times New Roman" w:hAnsi="Times New Roman"/>
          <w:b/>
          <w:spacing w:val="1"/>
          <w:sz w:val="28"/>
          <w:szCs w:val="28"/>
        </w:rPr>
      </w:pPr>
      <w:r w:rsidRPr="004E0971">
        <w:rPr>
          <w:rFonts w:ascii="Times New Roman" w:hAnsi="Times New Roman"/>
          <w:b/>
          <w:spacing w:val="1"/>
          <w:sz w:val="28"/>
          <w:szCs w:val="28"/>
        </w:rPr>
        <w:t>«ПРОФИКЛАСС»</w:t>
      </w:r>
    </w:p>
    <w:p w:rsidR="008B5A93" w:rsidRPr="004E0971" w:rsidRDefault="008B5A93" w:rsidP="008B5A93">
      <w:pPr>
        <w:spacing w:after="0" w:line="240" w:lineRule="auto"/>
        <w:jc w:val="center"/>
        <w:rPr>
          <w:rFonts w:ascii="Times New Roman" w:hAnsi="Times New Roman"/>
          <w:b/>
          <w:sz w:val="28"/>
          <w:szCs w:val="28"/>
        </w:rPr>
      </w:pPr>
      <w:r w:rsidRPr="004E0971">
        <w:rPr>
          <w:rFonts w:ascii="Times New Roman" w:hAnsi="Times New Roman"/>
          <w:b/>
          <w:sz w:val="28"/>
          <w:szCs w:val="28"/>
        </w:rPr>
        <w:t>Комплексная многоуровневая</w:t>
      </w:r>
    </w:p>
    <w:p w:rsidR="008B5A93" w:rsidRPr="004E0971" w:rsidRDefault="008B5A93" w:rsidP="008B5A93">
      <w:pPr>
        <w:spacing w:after="0" w:line="240" w:lineRule="auto"/>
        <w:jc w:val="center"/>
        <w:rPr>
          <w:rFonts w:ascii="Times New Roman" w:hAnsi="Times New Roman"/>
          <w:b/>
          <w:spacing w:val="1"/>
          <w:sz w:val="28"/>
          <w:szCs w:val="28"/>
        </w:rPr>
      </w:pPr>
      <w:r w:rsidRPr="004E0971">
        <w:rPr>
          <w:rFonts w:ascii="Times New Roman" w:hAnsi="Times New Roman"/>
          <w:b/>
          <w:spacing w:val="1"/>
          <w:sz w:val="28"/>
          <w:szCs w:val="28"/>
        </w:rPr>
        <w:t xml:space="preserve">программа дифференцированного обучения библиотечных сотрудников в системе повышения квалификации </w:t>
      </w:r>
    </w:p>
    <w:p w:rsidR="008B5A93" w:rsidRPr="004E0971" w:rsidRDefault="008B5A93" w:rsidP="008B5A93">
      <w:pPr>
        <w:spacing w:after="0" w:line="240" w:lineRule="auto"/>
        <w:jc w:val="center"/>
        <w:rPr>
          <w:rFonts w:ascii="Times New Roman" w:hAnsi="Times New Roman"/>
          <w:sz w:val="28"/>
          <w:szCs w:val="28"/>
        </w:rPr>
      </w:pPr>
      <w:r w:rsidRPr="004E0971">
        <w:rPr>
          <w:rFonts w:ascii="Times New Roman" w:hAnsi="Times New Roman"/>
          <w:b/>
          <w:spacing w:val="1"/>
          <w:sz w:val="28"/>
          <w:szCs w:val="28"/>
        </w:rPr>
        <w:t>на 201</w:t>
      </w:r>
      <w:r>
        <w:rPr>
          <w:rFonts w:ascii="Times New Roman" w:hAnsi="Times New Roman"/>
          <w:b/>
          <w:spacing w:val="1"/>
          <w:sz w:val="28"/>
          <w:szCs w:val="28"/>
        </w:rPr>
        <w:t>7</w:t>
      </w:r>
      <w:r w:rsidRPr="004E0971">
        <w:rPr>
          <w:rFonts w:ascii="Times New Roman" w:hAnsi="Times New Roman"/>
          <w:b/>
          <w:spacing w:val="1"/>
          <w:sz w:val="28"/>
          <w:szCs w:val="28"/>
        </w:rPr>
        <w:t xml:space="preserve"> г.</w:t>
      </w:r>
    </w:p>
    <w:p w:rsidR="008B5A93" w:rsidRPr="004E0971" w:rsidRDefault="008B5A93" w:rsidP="008B5A93">
      <w:pPr>
        <w:spacing w:after="0" w:line="240" w:lineRule="auto"/>
        <w:jc w:val="center"/>
        <w:rPr>
          <w:rFonts w:ascii="Times New Roman" w:hAnsi="Times New Roman"/>
          <w:sz w:val="28"/>
          <w:szCs w:val="28"/>
        </w:rPr>
      </w:pPr>
    </w:p>
    <w:p w:rsidR="008B5A93" w:rsidRPr="004E0971" w:rsidRDefault="008B5A93" w:rsidP="008B5A93">
      <w:pPr>
        <w:spacing w:after="0" w:line="240" w:lineRule="auto"/>
        <w:jc w:val="center"/>
        <w:rPr>
          <w:rFonts w:ascii="Times New Roman" w:hAnsi="Times New Roman"/>
          <w:sz w:val="28"/>
          <w:szCs w:val="28"/>
        </w:rPr>
      </w:pPr>
    </w:p>
    <w:p w:rsidR="008B5A93" w:rsidRPr="004E0971" w:rsidRDefault="008B5A93" w:rsidP="008B5A93">
      <w:pPr>
        <w:spacing w:after="0" w:line="240" w:lineRule="auto"/>
        <w:jc w:val="center"/>
        <w:rPr>
          <w:rFonts w:ascii="Times New Roman" w:hAnsi="Times New Roman"/>
          <w:sz w:val="28"/>
          <w:szCs w:val="28"/>
        </w:rPr>
      </w:pPr>
    </w:p>
    <w:p w:rsidR="008B5A93" w:rsidRPr="004E0971" w:rsidRDefault="008B5A93" w:rsidP="008B5A93">
      <w:pPr>
        <w:spacing w:after="0" w:line="240" w:lineRule="auto"/>
        <w:jc w:val="center"/>
        <w:rPr>
          <w:rFonts w:ascii="Times New Roman" w:hAnsi="Times New Roman"/>
          <w:sz w:val="28"/>
          <w:szCs w:val="28"/>
        </w:rPr>
      </w:pPr>
    </w:p>
    <w:p w:rsidR="008B5A93" w:rsidRPr="004E0971" w:rsidRDefault="008B5A93" w:rsidP="008B5A93">
      <w:pPr>
        <w:spacing w:after="0" w:line="240" w:lineRule="auto"/>
        <w:jc w:val="center"/>
        <w:rPr>
          <w:rFonts w:ascii="Times New Roman" w:hAnsi="Times New Roman"/>
          <w:sz w:val="28"/>
          <w:szCs w:val="28"/>
        </w:rPr>
      </w:pPr>
    </w:p>
    <w:p w:rsidR="008B5A93" w:rsidRPr="004E0971" w:rsidRDefault="008B5A93" w:rsidP="008B5A93">
      <w:pPr>
        <w:spacing w:after="0" w:line="240" w:lineRule="auto"/>
        <w:jc w:val="center"/>
        <w:rPr>
          <w:rFonts w:ascii="Times New Roman" w:hAnsi="Times New Roman"/>
          <w:sz w:val="28"/>
          <w:szCs w:val="28"/>
        </w:rPr>
      </w:pPr>
    </w:p>
    <w:p w:rsidR="008B5A93" w:rsidRPr="004E0971" w:rsidRDefault="008B5A93" w:rsidP="008B5A93">
      <w:pPr>
        <w:spacing w:after="0" w:line="240" w:lineRule="auto"/>
        <w:jc w:val="center"/>
        <w:rPr>
          <w:rFonts w:ascii="Times New Roman" w:hAnsi="Times New Roman"/>
          <w:sz w:val="28"/>
          <w:szCs w:val="28"/>
        </w:rPr>
      </w:pPr>
    </w:p>
    <w:p w:rsidR="008B5A93" w:rsidRPr="004E0971" w:rsidRDefault="008B5A93" w:rsidP="008B5A93">
      <w:pPr>
        <w:spacing w:after="0" w:line="240" w:lineRule="auto"/>
        <w:jc w:val="center"/>
        <w:rPr>
          <w:rFonts w:ascii="Times New Roman" w:hAnsi="Times New Roman"/>
          <w:sz w:val="28"/>
          <w:szCs w:val="28"/>
        </w:rPr>
      </w:pPr>
    </w:p>
    <w:p w:rsidR="008B5A93" w:rsidRPr="004E0971" w:rsidRDefault="008B5A93" w:rsidP="008B5A93">
      <w:pPr>
        <w:spacing w:after="0" w:line="240" w:lineRule="auto"/>
        <w:jc w:val="center"/>
        <w:rPr>
          <w:rFonts w:ascii="Times New Roman" w:hAnsi="Times New Roman"/>
          <w:sz w:val="28"/>
          <w:szCs w:val="28"/>
        </w:rPr>
      </w:pPr>
    </w:p>
    <w:p w:rsidR="008B5A93" w:rsidRPr="004E0971" w:rsidRDefault="008B5A93" w:rsidP="008B5A93">
      <w:pPr>
        <w:spacing w:after="0" w:line="240" w:lineRule="auto"/>
        <w:jc w:val="center"/>
        <w:rPr>
          <w:rFonts w:ascii="Times New Roman" w:hAnsi="Times New Roman"/>
          <w:sz w:val="28"/>
          <w:szCs w:val="28"/>
        </w:rPr>
      </w:pPr>
    </w:p>
    <w:p w:rsidR="008B5A93" w:rsidRPr="004E0971" w:rsidRDefault="008B5A93" w:rsidP="008B5A93">
      <w:pPr>
        <w:spacing w:after="0" w:line="240" w:lineRule="auto"/>
        <w:jc w:val="center"/>
        <w:rPr>
          <w:rFonts w:ascii="Times New Roman" w:hAnsi="Times New Roman"/>
          <w:sz w:val="28"/>
          <w:szCs w:val="28"/>
        </w:rPr>
      </w:pPr>
    </w:p>
    <w:p w:rsidR="008B5A93" w:rsidRPr="004E0971" w:rsidRDefault="008B5A93" w:rsidP="008B5A93">
      <w:pPr>
        <w:spacing w:after="0" w:line="240" w:lineRule="auto"/>
        <w:jc w:val="center"/>
        <w:rPr>
          <w:rFonts w:ascii="Times New Roman" w:hAnsi="Times New Roman"/>
          <w:sz w:val="28"/>
          <w:szCs w:val="28"/>
        </w:rPr>
      </w:pPr>
    </w:p>
    <w:p w:rsidR="008B5A93" w:rsidRPr="004E0971" w:rsidRDefault="008B5A93" w:rsidP="008B5A93">
      <w:pPr>
        <w:spacing w:after="0" w:line="240" w:lineRule="auto"/>
        <w:jc w:val="center"/>
        <w:rPr>
          <w:rFonts w:ascii="Times New Roman" w:hAnsi="Times New Roman"/>
          <w:sz w:val="28"/>
          <w:szCs w:val="28"/>
        </w:rPr>
      </w:pPr>
    </w:p>
    <w:p w:rsidR="008B5A93" w:rsidRPr="004E0971" w:rsidRDefault="008B5A93" w:rsidP="008B5A93">
      <w:pPr>
        <w:spacing w:after="0" w:line="240" w:lineRule="auto"/>
        <w:jc w:val="center"/>
        <w:rPr>
          <w:rFonts w:ascii="Times New Roman" w:hAnsi="Times New Roman"/>
          <w:sz w:val="28"/>
          <w:szCs w:val="28"/>
        </w:rPr>
      </w:pPr>
    </w:p>
    <w:p w:rsidR="008B5A93" w:rsidRDefault="008B5A93" w:rsidP="008B5A93">
      <w:pPr>
        <w:spacing w:after="0" w:line="240" w:lineRule="auto"/>
        <w:jc w:val="center"/>
        <w:rPr>
          <w:rFonts w:ascii="Times New Roman" w:hAnsi="Times New Roman"/>
          <w:sz w:val="28"/>
          <w:szCs w:val="28"/>
        </w:rPr>
      </w:pPr>
    </w:p>
    <w:p w:rsidR="008B5A93" w:rsidRPr="004E0971" w:rsidRDefault="008B5A93" w:rsidP="008B5A93">
      <w:pPr>
        <w:spacing w:after="0" w:line="240" w:lineRule="auto"/>
        <w:jc w:val="center"/>
        <w:rPr>
          <w:rFonts w:ascii="Times New Roman" w:hAnsi="Times New Roman"/>
          <w:sz w:val="28"/>
          <w:szCs w:val="28"/>
        </w:rPr>
      </w:pPr>
    </w:p>
    <w:p w:rsidR="008B5A93" w:rsidRDefault="008B5A93" w:rsidP="008B5A93">
      <w:pPr>
        <w:spacing w:after="0" w:line="240" w:lineRule="auto"/>
        <w:jc w:val="center"/>
        <w:rPr>
          <w:rFonts w:ascii="Times New Roman" w:hAnsi="Times New Roman"/>
          <w:sz w:val="28"/>
          <w:szCs w:val="28"/>
        </w:rPr>
      </w:pPr>
      <w:r w:rsidRPr="004E0971">
        <w:rPr>
          <w:rFonts w:ascii="Times New Roman" w:hAnsi="Times New Roman"/>
          <w:sz w:val="28"/>
          <w:szCs w:val="28"/>
        </w:rPr>
        <w:lastRenderedPageBreak/>
        <w:t>Белово 201</w:t>
      </w:r>
      <w:r>
        <w:rPr>
          <w:rFonts w:ascii="Times New Roman" w:hAnsi="Times New Roman"/>
          <w:sz w:val="28"/>
          <w:szCs w:val="28"/>
        </w:rPr>
        <w:t>6</w:t>
      </w:r>
    </w:p>
    <w:p w:rsidR="008B5A93" w:rsidRPr="004E0971" w:rsidRDefault="008B5A93" w:rsidP="008B5A93">
      <w:pPr>
        <w:spacing w:after="0" w:line="240" w:lineRule="auto"/>
        <w:jc w:val="center"/>
        <w:rPr>
          <w:rFonts w:ascii="Times New Roman" w:hAnsi="Times New Roman"/>
          <w:sz w:val="28"/>
          <w:szCs w:val="28"/>
        </w:rPr>
      </w:pPr>
    </w:p>
    <w:p w:rsidR="008B5A93" w:rsidRPr="004E0971" w:rsidRDefault="008B5A93" w:rsidP="008B5A93">
      <w:pPr>
        <w:spacing w:after="0" w:line="240" w:lineRule="auto"/>
        <w:jc w:val="center"/>
        <w:rPr>
          <w:rFonts w:ascii="Times New Roman" w:hAnsi="Times New Roman"/>
          <w:b/>
          <w:sz w:val="28"/>
          <w:szCs w:val="28"/>
        </w:rPr>
      </w:pPr>
      <w:r w:rsidRPr="004E0971">
        <w:rPr>
          <w:rFonts w:ascii="Times New Roman" w:hAnsi="Times New Roman"/>
          <w:b/>
          <w:sz w:val="28"/>
          <w:szCs w:val="28"/>
        </w:rPr>
        <w:t>СОДЕРЖАНИЕ</w:t>
      </w:r>
    </w:p>
    <w:p w:rsidR="008B5A93" w:rsidRPr="004E0971" w:rsidRDefault="008B5A93" w:rsidP="008B5A93">
      <w:pPr>
        <w:spacing w:after="0" w:line="240" w:lineRule="auto"/>
        <w:jc w:val="center"/>
        <w:rPr>
          <w:rFonts w:ascii="Times New Roman" w:hAnsi="Times New Roman"/>
          <w:b/>
          <w:sz w:val="28"/>
          <w:szCs w:val="28"/>
        </w:rPr>
      </w:pPr>
    </w:p>
    <w:p w:rsidR="008B5A93" w:rsidRPr="00691F19" w:rsidRDefault="002F51E5" w:rsidP="008B5A93">
      <w:pPr>
        <w:spacing w:after="0" w:line="240" w:lineRule="auto"/>
        <w:jc w:val="both"/>
        <w:rPr>
          <w:rFonts w:ascii="Times New Roman" w:hAnsi="Times New Roman"/>
          <w:b/>
          <w:color w:val="0000FF"/>
          <w:sz w:val="28"/>
          <w:szCs w:val="28"/>
        </w:rPr>
      </w:pPr>
      <w:hyperlink w:anchor="Введение" w:history="1">
        <w:r w:rsidR="008B5A93" w:rsidRPr="00691F19">
          <w:rPr>
            <w:rStyle w:val="a9"/>
            <w:rFonts w:ascii="Times New Roman" w:hAnsi="Times New Roman"/>
            <w:sz w:val="28"/>
            <w:szCs w:val="28"/>
          </w:rPr>
          <w:t>Введение</w:t>
        </w:r>
      </w:hyperlink>
      <w:r w:rsidR="008B5A93" w:rsidRPr="00691F19">
        <w:rPr>
          <w:rFonts w:ascii="Times New Roman" w:hAnsi="Times New Roman"/>
          <w:b/>
          <w:color w:val="0000FF"/>
          <w:sz w:val="28"/>
          <w:szCs w:val="28"/>
        </w:rPr>
        <w:tab/>
      </w:r>
      <w:r w:rsidR="008B5A93" w:rsidRPr="00691F19">
        <w:rPr>
          <w:rFonts w:ascii="Times New Roman" w:hAnsi="Times New Roman"/>
          <w:b/>
          <w:color w:val="0000FF"/>
          <w:sz w:val="28"/>
          <w:szCs w:val="28"/>
        </w:rPr>
        <w:tab/>
      </w:r>
      <w:r w:rsidR="008B5A93" w:rsidRPr="00691F19">
        <w:rPr>
          <w:rFonts w:ascii="Times New Roman" w:hAnsi="Times New Roman"/>
          <w:b/>
          <w:color w:val="0000FF"/>
          <w:sz w:val="28"/>
          <w:szCs w:val="28"/>
        </w:rPr>
        <w:tab/>
      </w:r>
      <w:r w:rsidR="008B5A93" w:rsidRPr="00691F19">
        <w:rPr>
          <w:rFonts w:ascii="Times New Roman" w:hAnsi="Times New Roman"/>
          <w:b/>
          <w:color w:val="0000FF"/>
          <w:sz w:val="28"/>
          <w:szCs w:val="28"/>
        </w:rPr>
        <w:tab/>
      </w:r>
      <w:r w:rsidR="008B5A93" w:rsidRPr="00691F19">
        <w:rPr>
          <w:rFonts w:ascii="Times New Roman" w:hAnsi="Times New Roman"/>
          <w:b/>
          <w:color w:val="0000FF"/>
          <w:sz w:val="28"/>
          <w:szCs w:val="28"/>
        </w:rPr>
        <w:tab/>
      </w:r>
      <w:r w:rsidR="008B5A93" w:rsidRPr="00691F19">
        <w:rPr>
          <w:rFonts w:ascii="Times New Roman" w:hAnsi="Times New Roman"/>
          <w:b/>
          <w:color w:val="0000FF"/>
          <w:sz w:val="28"/>
          <w:szCs w:val="28"/>
        </w:rPr>
        <w:tab/>
      </w:r>
      <w:r w:rsidR="008B5A93" w:rsidRPr="00691F19">
        <w:rPr>
          <w:rFonts w:ascii="Times New Roman" w:hAnsi="Times New Roman"/>
          <w:b/>
          <w:color w:val="0000FF"/>
          <w:sz w:val="28"/>
          <w:szCs w:val="28"/>
        </w:rPr>
        <w:tab/>
      </w:r>
      <w:r w:rsidR="008B5A93" w:rsidRPr="00691F19">
        <w:rPr>
          <w:rFonts w:ascii="Times New Roman" w:hAnsi="Times New Roman"/>
          <w:b/>
          <w:color w:val="0000FF"/>
          <w:sz w:val="28"/>
          <w:szCs w:val="28"/>
        </w:rPr>
        <w:tab/>
      </w:r>
      <w:r w:rsidR="008B5A93" w:rsidRPr="00691F19">
        <w:rPr>
          <w:rFonts w:ascii="Times New Roman" w:hAnsi="Times New Roman"/>
          <w:b/>
          <w:color w:val="0000FF"/>
          <w:sz w:val="28"/>
          <w:szCs w:val="28"/>
        </w:rPr>
        <w:tab/>
      </w:r>
      <w:r w:rsidR="008B5A93" w:rsidRPr="00691F19">
        <w:rPr>
          <w:rFonts w:ascii="Times New Roman" w:hAnsi="Times New Roman"/>
          <w:b/>
          <w:color w:val="0000FF"/>
          <w:sz w:val="28"/>
          <w:szCs w:val="28"/>
        </w:rPr>
        <w:tab/>
      </w:r>
      <w:r w:rsidR="008B5A93" w:rsidRPr="00691F19">
        <w:rPr>
          <w:rFonts w:ascii="Times New Roman" w:hAnsi="Times New Roman"/>
          <w:b/>
          <w:color w:val="0000FF"/>
          <w:sz w:val="28"/>
          <w:szCs w:val="28"/>
        </w:rPr>
        <w:tab/>
      </w:r>
    </w:p>
    <w:p w:rsidR="008B5A93" w:rsidRPr="00691F19" w:rsidRDefault="002F51E5" w:rsidP="008B5A93">
      <w:pPr>
        <w:spacing w:after="0" w:line="240" w:lineRule="auto"/>
        <w:jc w:val="both"/>
        <w:rPr>
          <w:rFonts w:ascii="Times New Roman" w:hAnsi="Times New Roman"/>
          <w:b/>
          <w:sz w:val="28"/>
          <w:szCs w:val="28"/>
        </w:rPr>
      </w:pPr>
      <w:hyperlink w:anchor="Цель" w:history="1">
        <w:r w:rsidR="008B5A93" w:rsidRPr="00691F19">
          <w:rPr>
            <w:rStyle w:val="a9"/>
            <w:rFonts w:ascii="Times New Roman" w:hAnsi="Times New Roman"/>
            <w:sz w:val="28"/>
            <w:szCs w:val="28"/>
          </w:rPr>
          <w:t>Цель Программы</w:t>
        </w:r>
      </w:hyperlink>
      <w:r w:rsidR="008B5A93" w:rsidRPr="00691F19">
        <w:rPr>
          <w:rFonts w:ascii="Times New Roman" w:hAnsi="Times New Roman"/>
          <w:b/>
          <w:sz w:val="28"/>
          <w:szCs w:val="28"/>
        </w:rPr>
        <w:tab/>
      </w:r>
      <w:r w:rsidR="008B5A93" w:rsidRPr="00691F19">
        <w:rPr>
          <w:rFonts w:ascii="Times New Roman" w:hAnsi="Times New Roman"/>
          <w:b/>
          <w:sz w:val="28"/>
          <w:szCs w:val="28"/>
        </w:rPr>
        <w:tab/>
      </w:r>
      <w:r w:rsidR="008B5A93" w:rsidRPr="00691F19">
        <w:rPr>
          <w:rFonts w:ascii="Times New Roman" w:hAnsi="Times New Roman"/>
          <w:b/>
          <w:sz w:val="28"/>
          <w:szCs w:val="28"/>
        </w:rPr>
        <w:tab/>
      </w:r>
      <w:r w:rsidR="008B5A93" w:rsidRPr="00691F19">
        <w:rPr>
          <w:rFonts w:ascii="Times New Roman" w:hAnsi="Times New Roman"/>
          <w:b/>
          <w:sz w:val="28"/>
          <w:szCs w:val="28"/>
        </w:rPr>
        <w:tab/>
      </w:r>
      <w:r w:rsidR="008B5A93" w:rsidRPr="00691F19">
        <w:rPr>
          <w:rFonts w:ascii="Times New Roman" w:hAnsi="Times New Roman"/>
          <w:b/>
          <w:sz w:val="28"/>
          <w:szCs w:val="28"/>
        </w:rPr>
        <w:tab/>
      </w:r>
      <w:r w:rsidR="008B5A93" w:rsidRPr="00691F19">
        <w:rPr>
          <w:rFonts w:ascii="Times New Roman" w:hAnsi="Times New Roman"/>
          <w:b/>
          <w:sz w:val="28"/>
          <w:szCs w:val="28"/>
        </w:rPr>
        <w:tab/>
      </w:r>
      <w:r w:rsidR="008B5A93" w:rsidRPr="00691F19">
        <w:rPr>
          <w:rFonts w:ascii="Times New Roman" w:hAnsi="Times New Roman"/>
          <w:b/>
          <w:sz w:val="28"/>
          <w:szCs w:val="28"/>
        </w:rPr>
        <w:tab/>
      </w:r>
      <w:r w:rsidR="008B5A93" w:rsidRPr="00691F19">
        <w:rPr>
          <w:rFonts w:ascii="Times New Roman" w:hAnsi="Times New Roman"/>
          <w:b/>
          <w:sz w:val="28"/>
          <w:szCs w:val="28"/>
        </w:rPr>
        <w:tab/>
      </w:r>
      <w:r w:rsidR="008B5A93" w:rsidRPr="00691F19">
        <w:rPr>
          <w:rFonts w:ascii="Times New Roman" w:hAnsi="Times New Roman"/>
          <w:b/>
          <w:sz w:val="28"/>
          <w:szCs w:val="28"/>
        </w:rPr>
        <w:tab/>
      </w:r>
    </w:p>
    <w:p w:rsidR="008B5A93" w:rsidRPr="00691F19" w:rsidRDefault="002F51E5" w:rsidP="008B5A93">
      <w:pPr>
        <w:spacing w:after="0" w:line="240" w:lineRule="auto"/>
        <w:jc w:val="both"/>
        <w:rPr>
          <w:rFonts w:ascii="Times New Roman" w:hAnsi="Times New Roman"/>
          <w:b/>
          <w:sz w:val="28"/>
          <w:szCs w:val="28"/>
        </w:rPr>
      </w:pPr>
      <w:hyperlink w:anchor="Задачи" w:history="1">
        <w:r w:rsidR="008B5A93" w:rsidRPr="00691F19">
          <w:rPr>
            <w:rStyle w:val="a9"/>
            <w:rFonts w:ascii="Times New Roman" w:hAnsi="Times New Roman"/>
            <w:sz w:val="28"/>
            <w:szCs w:val="28"/>
          </w:rPr>
          <w:t>Задачи</w:t>
        </w:r>
      </w:hyperlink>
      <w:r w:rsidR="008B5A93" w:rsidRPr="00691F19">
        <w:rPr>
          <w:rFonts w:ascii="Times New Roman" w:hAnsi="Times New Roman"/>
          <w:b/>
          <w:sz w:val="28"/>
          <w:szCs w:val="28"/>
        </w:rPr>
        <w:tab/>
      </w:r>
      <w:r w:rsidR="008B5A93" w:rsidRPr="00691F19">
        <w:rPr>
          <w:rFonts w:ascii="Times New Roman" w:hAnsi="Times New Roman"/>
          <w:b/>
          <w:sz w:val="28"/>
          <w:szCs w:val="28"/>
        </w:rPr>
        <w:tab/>
      </w:r>
      <w:r w:rsidR="008B5A93" w:rsidRPr="00691F19">
        <w:rPr>
          <w:rFonts w:ascii="Times New Roman" w:hAnsi="Times New Roman"/>
          <w:b/>
          <w:sz w:val="28"/>
          <w:szCs w:val="28"/>
        </w:rPr>
        <w:tab/>
      </w:r>
      <w:r w:rsidR="008B5A93" w:rsidRPr="00691F19">
        <w:rPr>
          <w:rFonts w:ascii="Times New Roman" w:hAnsi="Times New Roman"/>
          <w:b/>
          <w:sz w:val="28"/>
          <w:szCs w:val="28"/>
        </w:rPr>
        <w:tab/>
      </w:r>
      <w:r w:rsidR="008B5A93" w:rsidRPr="00691F19">
        <w:rPr>
          <w:rFonts w:ascii="Times New Roman" w:hAnsi="Times New Roman"/>
          <w:b/>
          <w:sz w:val="28"/>
          <w:szCs w:val="28"/>
        </w:rPr>
        <w:tab/>
      </w:r>
      <w:r w:rsidR="008B5A93" w:rsidRPr="00691F19">
        <w:rPr>
          <w:rFonts w:ascii="Times New Roman" w:hAnsi="Times New Roman"/>
          <w:b/>
          <w:sz w:val="28"/>
          <w:szCs w:val="28"/>
        </w:rPr>
        <w:tab/>
      </w:r>
      <w:r w:rsidR="008B5A93" w:rsidRPr="00691F19">
        <w:rPr>
          <w:rFonts w:ascii="Times New Roman" w:hAnsi="Times New Roman"/>
          <w:b/>
          <w:sz w:val="28"/>
          <w:szCs w:val="28"/>
        </w:rPr>
        <w:tab/>
      </w:r>
      <w:r w:rsidR="008B5A93" w:rsidRPr="00691F19">
        <w:rPr>
          <w:rFonts w:ascii="Times New Roman" w:hAnsi="Times New Roman"/>
          <w:b/>
          <w:sz w:val="28"/>
          <w:szCs w:val="28"/>
        </w:rPr>
        <w:tab/>
      </w:r>
      <w:r w:rsidR="008B5A93" w:rsidRPr="00691F19">
        <w:rPr>
          <w:rFonts w:ascii="Times New Roman" w:hAnsi="Times New Roman"/>
          <w:b/>
          <w:sz w:val="28"/>
          <w:szCs w:val="28"/>
        </w:rPr>
        <w:tab/>
      </w:r>
      <w:r w:rsidR="008B5A93" w:rsidRPr="00691F19">
        <w:rPr>
          <w:rFonts w:ascii="Times New Roman" w:hAnsi="Times New Roman"/>
          <w:b/>
          <w:sz w:val="28"/>
          <w:szCs w:val="28"/>
        </w:rPr>
        <w:tab/>
      </w:r>
      <w:r w:rsidR="008B5A93" w:rsidRPr="00691F19">
        <w:rPr>
          <w:rFonts w:ascii="Times New Roman" w:hAnsi="Times New Roman"/>
          <w:b/>
          <w:sz w:val="28"/>
          <w:szCs w:val="28"/>
        </w:rPr>
        <w:tab/>
      </w:r>
    </w:p>
    <w:p w:rsidR="008B5A93" w:rsidRPr="00691F19" w:rsidRDefault="002F51E5" w:rsidP="008B5A93">
      <w:pPr>
        <w:spacing w:after="0" w:line="240" w:lineRule="auto"/>
        <w:jc w:val="both"/>
        <w:rPr>
          <w:rFonts w:ascii="Times New Roman" w:hAnsi="Times New Roman"/>
          <w:b/>
          <w:sz w:val="28"/>
          <w:szCs w:val="28"/>
        </w:rPr>
      </w:pPr>
      <w:hyperlink w:anchor="Обоснование" w:history="1">
        <w:r w:rsidR="008B5A93" w:rsidRPr="00691F19">
          <w:rPr>
            <w:rStyle w:val="a9"/>
            <w:rFonts w:ascii="Times New Roman" w:hAnsi="Times New Roman"/>
            <w:sz w:val="28"/>
            <w:szCs w:val="28"/>
          </w:rPr>
          <w:t>Обоснование</w:t>
        </w:r>
      </w:hyperlink>
      <w:r w:rsidR="008B5A93" w:rsidRPr="00691F19">
        <w:rPr>
          <w:rFonts w:ascii="Times New Roman" w:hAnsi="Times New Roman"/>
          <w:b/>
          <w:sz w:val="28"/>
          <w:szCs w:val="28"/>
        </w:rPr>
        <w:tab/>
      </w:r>
      <w:r w:rsidR="008B5A93" w:rsidRPr="00691F19">
        <w:rPr>
          <w:rFonts w:ascii="Times New Roman" w:hAnsi="Times New Roman"/>
          <w:b/>
          <w:sz w:val="28"/>
          <w:szCs w:val="28"/>
        </w:rPr>
        <w:tab/>
      </w:r>
      <w:r w:rsidR="008B5A93" w:rsidRPr="00691F19">
        <w:rPr>
          <w:rFonts w:ascii="Times New Roman" w:hAnsi="Times New Roman"/>
          <w:b/>
          <w:sz w:val="28"/>
          <w:szCs w:val="28"/>
        </w:rPr>
        <w:tab/>
      </w:r>
      <w:r w:rsidR="008B5A93" w:rsidRPr="00691F19">
        <w:rPr>
          <w:rFonts w:ascii="Times New Roman" w:hAnsi="Times New Roman"/>
          <w:b/>
          <w:sz w:val="28"/>
          <w:szCs w:val="28"/>
        </w:rPr>
        <w:tab/>
      </w:r>
      <w:r w:rsidR="008B5A93" w:rsidRPr="00691F19">
        <w:rPr>
          <w:rFonts w:ascii="Times New Roman" w:hAnsi="Times New Roman"/>
          <w:b/>
          <w:sz w:val="28"/>
          <w:szCs w:val="28"/>
        </w:rPr>
        <w:tab/>
      </w:r>
      <w:r w:rsidR="008B5A93" w:rsidRPr="00691F19">
        <w:rPr>
          <w:rFonts w:ascii="Times New Roman" w:hAnsi="Times New Roman"/>
          <w:b/>
          <w:sz w:val="28"/>
          <w:szCs w:val="28"/>
        </w:rPr>
        <w:tab/>
      </w:r>
      <w:r w:rsidR="008B5A93" w:rsidRPr="00691F19">
        <w:rPr>
          <w:rFonts w:ascii="Times New Roman" w:hAnsi="Times New Roman"/>
          <w:b/>
          <w:sz w:val="28"/>
          <w:szCs w:val="28"/>
        </w:rPr>
        <w:tab/>
      </w:r>
      <w:r w:rsidR="008B5A93" w:rsidRPr="00691F19">
        <w:rPr>
          <w:rFonts w:ascii="Times New Roman" w:hAnsi="Times New Roman"/>
          <w:b/>
          <w:sz w:val="28"/>
          <w:szCs w:val="28"/>
        </w:rPr>
        <w:tab/>
      </w:r>
      <w:r w:rsidR="008B5A93" w:rsidRPr="00691F19">
        <w:rPr>
          <w:rFonts w:ascii="Times New Roman" w:hAnsi="Times New Roman"/>
          <w:b/>
          <w:sz w:val="28"/>
          <w:szCs w:val="28"/>
        </w:rPr>
        <w:tab/>
      </w:r>
      <w:r w:rsidR="008B5A93" w:rsidRPr="00691F19">
        <w:rPr>
          <w:rFonts w:ascii="Times New Roman" w:hAnsi="Times New Roman"/>
          <w:b/>
          <w:sz w:val="28"/>
          <w:szCs w:val="28"/>
        </w:rPr>
        <w:tab/>
      </w:r>
    </w:p>
    <w:p w:rsidR="008B5A93" w:rsidRPr="00691F19" w:rsidRDefault="002F51E5" w:rsidP="008B5A93">
      <w:pPr>
        <w:spacing w:after="0" w:line="240" w:lineRule="auto"/>
        <w:jc w:val="both"/>
        <w:rPr>
          <w:rFonts w:ascii="Times New Roman" w:hAnsi="Times New Roman"/>
          <w:b/>
          <w:sz w:val="28"/>
          <w:szCs w:val="28"/>
        </w:rPr>
      </w:pPr>
      <w:hyperlink w:anchor="Ожидаемые_результаты" w:history="1">
        <w:r w:rsidR="008B5A93" w:rsidRPr="00691F19">
          <w:rPr>
            <w:rStyle w:val="a9"/>
            <w:rFonts w:ascii="Times New Roman" w:hAnsi="Times New Roman"/>
            <w:sz w:val="28"/>
            <w:szCs w:val="28"/>
          </w:rPr>
          <w:t>Ожидаемые конечные результаты</w:t>
        </w:r>
      </w:hyperlink>
      <w:r w:rsidR="008B5A93" w:rsidRPr="00691F19">
        <w:rPr>
          <w:rFonts w:ascii="Times New Roman" w:hAnsi="Times New Roman"/>
          <w:b/>
          <w:sz w:val="28"/>
          <w:szCs w:val="28"/>
        </w:rPr>
        <w:tab/>
      </w:r>
      <w:r w:rsidR="008B5A93" w:rsidRPr="00691F19">
        <w:rPr>
          <w:rFonts w:ascii="Times New Roman" w:hAnsi="Times New Roman"/>
          <w:b/>
          <w:sz w:val="28"/>
          <w:szCs w:val="28"/>
        </w:rPr>
        <w:tab/>
      </w:r>
      <w:r w:rsidR="008B5A93" w:rsidRPr="00691F19">
        <w:rPr>
          <w:rFonts w:ascii="Times New Roman" w:hAnsi="Times New Roman"/>
          <w:b/>
          <w:sz w:val="28"/>
          <w:szCs w:val="28"/>
        </w:rPr>
        <w:tab/>
      </w:r>
      <w:r w:rsidR="008B5A93" w:rsidRPr="00691F19">
        <w:rPr>
          <w:rFonts w:ascii="Times New Roman" w:hAnsi="Times New Roman"/>
          <w:b/>
          <w:sz w:val="28"/>
          <w:szCs w:val="28"/>
        </w:rPr>
        <w:tab/>
      </w:r>
      <w:r w:rsidR="008B5A93" w:rsidRPr="00691F19">
        <w:rPr>
          <w:rFonts w:ascii="Times New Roman" w:hAnsi="Times New Roman"/>
          <w:b/>
          <w:sz w:val="28"/>
          <w:szCs w:val="28"/>
        </w:rPr>
        <w:tab/>
      </w:r>
      <w:r w:rsidR="008B5A93" w:rsidRPr="00691F19">
        <w:rPr>
          <w:rFonts w:ascii="Times New Roman" w:hAnsi="Times New Roman"/>
          <w:b/>
          <w:sz w:val="28"/>
          <w:szCs w:val="28"/>
        </w:rPr>
        <w:tab/>
      </w:r>
    </w:p>
    <w:p w:rsidR="008B5A93" w:rsidRPr="00691F19" w:rsidRDefault="002F51E5" w:rsidP="008B5A93">
      <w:pPr>
        <w:spacing w:after="0" w:line="240" w:lineRule="auto"/>
        <w:jc w:val="both"/>
        <w:rPr>
          <w:rFonts w:ascii="Times New Roman" w:hAnsi="Times New Roman"/>
          <w:b/>
          <w:sz w:val="28"/>
          <w:szCs w:val="28"/>
        </w:rPr>
      </w:pPr>
      <w:hyperlink w:anchor="Ресурсное" w:history="1">
        <w:r w:rsidR="008B5A93" w:rsidRPr="00691F19">
          <w:rPr>
            <w:rStyle w:val="a9"/>
            <w:rFonts w:ascii="Times New Roman" w:hAnsi="Times New Roman"/>
            <w:sz w:val="28"/>
            <w:szCs w:val="28"/>
          </w:rPr>
          <w:t>Ресурсное обеспечение Программы</w:t>
        </w:r>
      </w:hyperlink>
      <w:r w:rsidR="008B5A93" w:rsidRPr="00691F19">
        <w:rPr>
          <w:rFonts w:ascii="Times New Roman" w:hAnsi="Times New Roman"/>
          <w:b/>
          <w:sz w:val="28"/>
          <w:szCs w:val="28"/>
        </w:rPr>
        <w:tab/>
      </w:r>
      <w:r w:rsidR="008B5A93" w:rsidRPr="00691F19">
        <w:rPr>
          <w:rFonts w:ascii="Times New Roman" w:hAnsi="Times New Roman"/>
          <w:b/>
          <w:sz w:val="28"/>
          <w:szCs w:val="28"/>
        </w:rPr>
        <w:tab/>
      </w:r>
      <w:r w:rsidR="008B5A93" w:rsidRPr="00691F19">
        <w:rPr>
          <w:rFonts w:ascii="Times New Roman" w:hAnsi="Times New Roman"/>
          <w:b/>
          <w:sz w:val="28"/>
          <w:szCs w:val="28"/>
        </w:rPr>
        <w:tab/>
      </w:r>
      <w:r w:rsidR="008B5A93" w:rsidRPr="00691F19">
        <w:rPr>
          <w:rFonts w:ascii="Times New Roman" w:hAnsi="Times New Roman"/>
          <w:b/>
          <w:sz w:val="28"/>
          <w:szCs w:val="28"/>
        </w:rPr>
        <w:tab/>
      </w:r>
      <w:r w:rsidR="008B5A93" w:rsidRPr="00691F19">
        <w:rPr>
          <w:rFonts w:ascii="Times New Roman" w:hAnsi="Times New Roman"/>
          <w:b/>
          <w:sz w:val="28"/>
          <w:szCs w:val="28"/>
        </w:rPr>
        <w:tab/>
      </w:r>
      <w:r w:rsidR="008B5A93" w:rsidRPr="00691F19">
        <w:rPr>
          <w:rFonts w:ascii="Times New Roman" w:hAnsi="Times New Roman"/>
          <w:b/>
          <w:sz w:val="28"/>
          <w:szCs w:val="28"/>
        </w:rPr>
        <w:tab/>
      </w:r>
    </w:p>
    <w:p w:rsidR="008B5A93" w:rsidRPr="00691F19" w:rsidRDefault="002F51E5" w:rsidP="008B5A93">
      <w:pPr>
        <w:tabs>
          <w:tab w:val="center" w:pos="4677"/>
        </w:tabs>
        <w:spacing w:after="0" w:line="240" w:lineRule="auto"/>
        <w:jc w:val="both"/>
        <w:rPr>
          <w:rFonts w:ascii="Times New Roman" w:hAnsi="Times New Roman"/>
          <w:b/>
          <w:sz w:val="28"/>
          <w:szCs w:val="28"/>
        </w:rPr>
      </w:pPr>
      <w:hyperlink w:anchor="Исполнители" w:history="1">
        <w:r w:rsidR="008B5A93" w:rsidRPr="00691F19">
          <w:rPr>
            <w:rStyle w:val="a9"/>
            <w:rFonts w:ascii="Times New Roman" w:hAnsi="Times New Roman"/>
            <w:sz w:val="28"/>
            <w:szCs w:val="28"/>
          </w:rPr>
          <w:t>Исполнители Программы</w:t>
        </w:r>
      </w:hyperlink>
      <w:r w:rsidR="008B5A93" w:rsidRPr="00691F19">
        <w:rPr>
          <w:rFonts w:ascii="Times New Roman" w:hAnsi="Times New Roman"/>
          <w:b/>
          <w:sz w:val="28"/>
          <w:szCs w:val="28"/>
        </w:rPr>
        <w:tab/>
      </w:r>
      <w:r w:rsidR="008B5A93" w:rsidRPr="00691F19">
        <w:rPr>
          <w:rFonts w:ascii="Times New Roman" w:hAnsi="Times New Roman"/>
          <w:b/>
          <w:sz w:val="28"/>
          <w:szCs w:val="28"/>
        </w:rPr>
        <w:tab/>
      </w:r>
      <w:r w:rsidR="008B5A93" w:rsidRPr="00691F19">
        <w:rPr>
          <w:rFonts w:ascii="Times New Roman" w:hAnsi="Times New Roman"/>
          <w:b/>
          <w:sz w:val="28"/>
          <w:szCs w:val="28"/>
        </w:rPr>
        <w:tab/>
      </w:r>
      <w:r w:rsidR="008B5A93" w:rsidRPr="00691F19">
        <w:rPr>
          <w:rFonts w:ascii="Times New Roman" w:hAnsi="Times New Roman"/>
          <w:b/>
          <w:sz w:val="28"/>
          <w:szCs w:val="28"/>
        </w:rPr>
        <w:tab/>
      </w:r>
      <w:r w:rsidR="008B5A93" w:rsidRPr="00691F19">
        <w:rPr>
          <w:rFonts w:ascii="Times New Roman" w:hAnsi="Times New Roman"/>
          <w:b/>
          <w:sz w:val="28"/>
          <w:szCs w:val="28"/>
        </w:rPr>
        <w:tab/>
      </w:r>
      <w:r w:rsidR="008B5A93" w:rsidRPr="00691F19">
        <w:rPr>
          <w:rFonts w:ascii="Times New Roman" w:hAnsi="Times New Roman"/>
          <w:b/>
          <w:sz w:val="28"/>
          <w:szCs w:val="28"/>
        </w:rPr>
        <w:tab/>
      </w:r>
      <w:r w:rsidR="008B5A93" w:rsidRPr="00691F19">
        <w:rPr>
          <w:rFonts w:ascii="Times New Roman" w:hAnsi="Times New Roman"/>
          <w:b/>
          <w:sz w:val="28"/>
          <w:szCs w:val="28"/>
        </w:rPr>
        <w:tab/>
      </w:r>
    </w:p>
    <w:p w:rsidR="008B5A93" w:rsidRPr="00691F19" w:rsidRDefault="002F51E5" w:rsidP="008B5A93">
      <w:pPr>
        <w:spacing w:after="0" w:line="240" w:lineRule="auto"/>
        <w:jc w:val="both"/>
        <w:rPr>
          <w:rFonts w:ascii="Times New Roman" w:hAnsi="Times New Roman"/>
          <w:b/>
          <w:sz w:val="28"/>
          <w:szCs w:val="28"/>
        </w:rPr>
      </w:pPr>
      <w:hyperlink w:anchor="Контроль" w:history="1">
        <w:proofErr w:type="gramStart"/>
        <w:r w:rsidR="008B5A93" w:rsidRPr="00691F19">
          <w:rPr>
            <w:rStyle w:val="a9"/>
            <w:rFonts w:ascii="Times New Roman" w:hAnsi="Times New Roman"/>
            <w:sz w:val="28"/>
            <w:szCs w:val="28"/>
          </w:rPr>
          <w:t>Контроль за</w:t>
        </w:r>
        <w:proofErr w:type="gramEnd"/>
        <w:r w:rsidR="008B5A93" w:rsidRPr="00691F19">
          <w:rPr>
            <w:rStyle w:val="a9"/>
            <w:rFonts w:ascii="Times New Roman" w:hAnsi="Times New Roman"/>
            <w:sz w:val="28"/>
            <w:szCs w:val="28"/>
          </w:rPr>
          <w:t xml:space="preserve"> исполнением Программы</w:t>
        </w:r>
      </w:hyperlink>
      <w:r w:rsidR="008B5A93" w:rsidRPr="00691F19">
        <w:rPr>
          <w:rFonts w:ascii="Times New Roman" w:hAnsi="Times New Roman"/>
          <w:b/>
          <w:sz w:val="28"/>
          <w:szCs w:val="28"/>
        </w:rPr>
        <w:tab/>
      </w:r>
      <w:r w:rsidR="008B5A93" w:rsidRPr="00691F19">
        <w:rPr>
          <w:rFonts w:ascii="Times New Roman" w:hAnsi="Times New Roman"/>
          <w:b/>
          <w:sz w:val="28"/>
          <w:szCs w:val="28"/>
        </w:rPr>
        <w:tab/>
      </w:r>
      <w:r w:rsidR="008B5A93" w:rsidRPr="00691F19">
        <w:rPr>
          <w:rFonts w:ascii="Times New Roman" w:hAnsi="Times New Roman"/>
          <w:b/>
          <w:sz w:val="28"/>
          <w:szCs w:val="28"/>
        </w:rPr>
        <w:tab/>
      </w:r>
      <w:r w:rsidR="008B5A93" w:rsidRPr="00691F19">
        <w:rPr>
          <w:rFonts w:ascii="Times New Roman" w:hAnsi="Times New Roman"/>
          <w:b/>
          <w:sz w:val="28"/>
          <w:szCs w:val="28"/>
        </w:rPr>
        <w:tab/>
      </w:r>
      <w:r w:rsidR="008B5A93" w:rsidRPr="00691F19">
        <w:rPr>
          <w:rFonts w:ascii="Times New Roman" w:hAnsi="Times New Roman"/>
          <w:b/>
          <w:sz w:val="28"/>
          <w:szCs w:val="28"/>
        </w:rPr>
        <w:tab/>
      </w:r>
      <w:r w:rsidR="008B5A93" w:rsidRPr="00691F19">
        <w:rPr>
          <w:rFonts w:ascii="Times New Roman" w:hAnsi="Times New Roman"/>
          <w:b/>
          <w:sz w:val="28"/>
          <w:szCs w:val="28"/>
        </w:rPr>
        <w:tab/>
      </w:r>
    </w:p>
    <w:p w:rsidR="008B5A93" w:rsidRPr="00691F19" w:rsidRDefault="002F51E5" w:rsidP="008B5A93">
      <w:pPr>
        <w:spacing w:after="0" w:line="240" w:lineRule="auto"/>
        <w:jc w:val="both"/>
        <w:rPr>
          <w:rFonts w:ascii="Times New Roman" w:hAnsi="Times New Roman"/>
          <w:b/>
          <w:sz w:val="28"/>
          <w:szCs w:val="28"/>
        </w:rPr>
      </w:pPr>
      <w:hyperlink w:anchor="Содержание_Программы" w:history="1">
        <w:r w:rsidR="008B5A93" w:rsidRPr="00691F19">
          <w:rPr>
            <w:rStyle w:val="a9"/>
            <w:rFonts w:ascii="Times New Roman" w:hAnsi="Times New Roman"/>
            <w:sz w:val="28"/>
            <w:szCs w:val="28"/>
          </w:rPr>
          <w:t>Содержание Программы</w:t>
        </w:r>
      </w:hyperlink>
      <w:r w:rsidR="008B5A93" w:rsidRPr="00691F19">
        <w:rPr>
          <w:rFonts w:ascii="Times New Roman" w:hAnsi="Times New Roman"/>
          <w:b/>
          <w:sz w:val="28"/>
          <w:szCs w:val="28"/>
        </w:rPr>
        <w:tab/>
      </w:r>
      <w:r w:rsidR="008B5A93" w:rsidRPr="00691F19">
        <w:rPr>
          <w:rFonts w:ascii="Times New Roman" w:hAnsi="Times New Roman"/>
          <w:b/>
          <w:sz w:val="28"/>
          <w:szCs w:val="28"/>
        </w:rPr>
        <w:tab/>
      </w:r>
      <w:r w:rsidR="008B5A93" w:rsidRPr="00691F19">
        <w:rPr>
          <w:rFonts w:ascii="Times New Roman" w:hAnsi="Times New Roman"/>
          <w:b/>
          <w:sz w:val="28"/>
          <w:szCs w:val="28"/>
        </w:rPr>
        <w:tab/>
      </w:r>
      <w:r w:rsidR="008B5A93" w:rsidRPr="00691F19">
        <w:rPr>
          <w:rFonts w:ascii="Times New Roman" w:hAnsi="Times New Roman"/>
          <w:b/>
          <w:sz w:val="28"/>
          <w:szCs w:val="28"/>
        </w:rPr>
        <w:tab/>
      </w:r>
      <w:r w:rsidR="008B5A93" w:rsidRPr="00691F19">
        <w:rPr>
          <w:rFonts w:ascii="Times New Roman" w:hAnsi="Times New Roman"/>
          <w:b/>
          <w:sz w:val="28"/>
          <w:szCs w:val="28"/>
        </w:rPr>
        <w:tab/>
      </w:r>
      <w:r w:rsidR="008B5A93" w:rsidRPr="00691F19">
        <w:rPr>
          <w:rFonts w:ascii="Times New Roman" w:hAnsi="Times New Roman"/>
          <w:b/>
          <w:sz w:val="28"/>
          <w:szCs w:val="28"/>
        </w:rPr>
        <w:tab/>
      </w:r>
      <w:r w:rsidR="008B5A93" w:rsidRPr="00691F19">
        <w:rPr>
          <w:rFonts w:ascii="Times New Roman" w:hAnsi="Times New Roman"/>
          <w:b/>
          <w:sz w:val="28"/>
          <w:szCs w:val="28"/>
        </w:rPr>
        <w:tab/>
      </w:r>
      <w:r w:rsidR="008B5A93" w:rsidRPr="00691F19">
        <w:rPr>
          <w:rFonts w:ascii="Times New Roman" w:hAnsi="Times New Roman"/>
          <w:b/>
          <w:sz w:val="28"/>
          <w:szCs w:val="28"/>
        </w:rPr>
        <w:tab/>
      </w:r>
    </w:p>
    <w:p w:rsidR="008B5A93" w:rsidRPr="00691F19" w:rsidRDefault="008B5A93" w:rsidP="008B5A93">
      <w:pPr>
        <w:spacing w:after="0" w:line="240" w:lineRule="auto"/>
        <w:jc w:val="both"/>
        <w:rPr>
          <w:rFonts w:ascii="Times New Roman" w:hAnsi="Times New Roman"/>
          <w:b/>
          <w:sz w:val="28"/>
          <w:szCs w:val="28"/>
        </w:rPr>
      </w:pPr>
    </w:p>
    <w:p w:rsidR="008B5A93" w:rsidRPr="00691F19" w:rsidRDefault="008B5A93" w:rsidP="008B5A93">
      <w:pPr>
        <w:spacing w:after="0" w:line="240" w:lineRule="auto"/>
        <w:jc w:val="both"/>
        <w:rPr>
          <w:rFonts w:ascii="Times New Roman" w:hAnsi="Times New Roman"/>
          <w:b/>
          <w:sz w:val="28"/>
          <w:szCs w:val="28"/>
        </w:rPr>
      </w:pPr>
    </w:p>
    <w:p w:rsidR="008B5A93" w:rsidRPr="004E0971" w:rsidRDefault="008B5A93" w:rsidP="008B5A93">
      <w:pPr>
        <w:spacing w:after="0" w:line="240" w:lineRule="auto"/>
        <w:jc w:val="both"/>
        <w:rPr>
          <w:rFonts w:ascii="Times New Roman" w:hAnsi="Times New Roman"/>
          <w:b/>
          <w:sz w:val="28"/>
          <w:szCs w:val="28"/>
        </w:rPr>
      </w:pPr>
    </w:p>
    <w:p w:rsidR="008B5A93" w:rsidRPr="004E0971" w:rsidRDefault="008B5A93" w:rsidP="008B5A93">
      <w:pPr>
        <w:spacing w:after="0" w:line="240" w:lineRule="auto"/>
        <w:jc w:val="both"/>
        <w:rPr>
          <w:rFonts w:ascii="Times New Roman" w:hAnsi="Times New Roman"/>
          <w:b/>
          <w:sz w:val="28"/>
          <w:szCs w:val="28"/>
        </w:rPr>
      </w:pPr>
    </w:p>
    <w:p w:rsidR="008B5A93" w:rsidRPr="004E0971" w:rsidRDefault="008B5A93" w:rsidP="008B5A93">
      <w:pPr>
        <w:spacing w:after="0" w:line="240" w:lineRule="auto"/>
        <w:jc w:val="both"/>
        <w:rPr>
          <w:rFonts w:ascii="Times New Roman" w:hAnsi="Times New Roman"/>
          <w:b/>
          <w:sz w:val="28"/>
          <w:szCs w:val="28"/>
        </w:rPr>
      </w:pPr>
    </w:p>
    <w:p w:rsidR="008B5A93" w:rsidRPr="004E0971" w:rsidRDefault="008B5A93" w:rsidP="008B5A93">
      <w:pPr>
        <w:spacing w:after="0" w:line="240" w:lineRule="auto"/>
        <w:jc w:val="both"/>
        <w:rPr>
          <w:rFonts w:ascii="Times New Roman" w:hAnsi="Times New Roman"/>
          <w:b/>
          <w:sz w:val="28"/>
          <w:szCs w:val="28"/>
        </w:rPr>
      </w:pPr>
    </w:p>
    <w:p w:rsidR="008B5A93" w:rsidRPr="004E0971" w:rsidRDefault="008B5A93" w:rsidP="008B5A93">
      <w:pPr>
        <w:spacing w:after="0" w:line="240" w:lineRule="auto"/>
        <w:jc w:val="both"/>
        <w:rPr>
          <w:rFonts w:ascii="Times New Roman" w:hAnsi="Times New Roman"/>
          <w:b/>
          <w:sz w:val="28"/>
          <w:szCs w:val="28"/>
        </w:rPr>
      </w:pPr>
    </w:p>
    <w:p w:rsidR="008B5A93" w:rsidRPr="004E0971" w:rsidRDefault="008B5A93" w:rsidP="008B5A93">
      <w:pPr>
        <w:spacing w:after="0" w:line="240" w:lineRule="auto"/>
        <w:jc w:val="both"/>
        <w:rPr>
          <w:rFonts w:ascii="Times New Roman" w:hAnsi="Times New Roman"/>
          <w:b/>
          <w:sz w:val="28"/>
          <w:szCs w:val="28"/>
        </w:rPr>
      </w:pPr>
    </w:p>
    <w:p w:rsidR="008B5A93" w:rsidRPr="004E0971" w:rsidRDefault="008B5A93" w:rsidP="008B5A93">
      <w:pPr>
        <w:spacing w:after="0" w:line="240" w:lineRule="auto"/>
        <w:jc w:val="both"/>
        <w:rPr>
          <w:rFonts w:ascii="Times New Roman" w:hAnsi="Times New Roman"/>
          <w:b/>
          <w:sz w:val="28"/>
          <w:szCs w:val="28"/>
        </w:rPr>
      </w:pPr>
    </w:p>
    <w:p w:rsidR="008B5A93" w:rsidRPr="004E0971" w:rsidRDefault="008B5A93" w:rsidP="008B5A93">
      <w:pPr>
        <w:spacing w:after="0" w:line="240" w:lineRule="auto"/>
        <w:jc w:val="both"/>
        <w:rPr>
          <w:rFonts w:ascii="Times New Roman" w:hAnsi="Times New Roman"/>
          <w:b/>
          <w:sz w:val="28"/>
          <w:szCs w:val="28"/>
        </w:rPr>
      </w:pPr>
    </w:p>
    <w:p w:rsidR="008B5A93" w:rsidRPr="004E0971" w:rsidRDefault="008B5A93" w:rsidP="008B5A93">
      <w:pPr>
        <w:spacing w:after="0" w:line="240" w:lineRule="auto"/>
        <w:jc w:val="both"/>
        <w:rPr>
          <w:rFonts w:ascii="Times New Roman" w:hAnsi="Times New Roman"/>
          <w:b/>
          <w:sz w:val="28"/>
          <w:szCs w:val="28"/>
        </w:rPr>
      </w:pPr>
    </w:p>
    <w:p w:rsidR="008B5A93" w:rsidRPr="004E0971" w:rsidRDefault="008B5A93" w:rsidP="008B5A93">
      <w:pPr>
        <w:spacing w:after="0" w:line="240" w:lineRule="auto"/>
        <w:jc w:val="both"/>
        <w:rPr>
          <w:rFonts w:ascii="Times New Roman" w:hAnsi="Times New Roman"/>
          <w:b/>
          <w:sz w:val="28"/>
          <w:szCs w:val="28"/>
        </w:rPr>
      </w:pPr>
    </w:p>
    <w:p w:rsidR="008B5A93" w:rsidRPr="004E0971" w:rsidRDefault="008B5A93" w:rsidP="008B5A93">
      <w:pPr>
        <w:spacing w:after="0" w:line="240" w:lineRule="auto"/>
        <w:jc w:val="both"/>
        <w:rPr>
          <w:rFonts w:ascii="Times New Roman" w:hAnsi="Times New Roman"/>
          <w:b/>
          <w:sz w:val="28"/>
          <w:szCs w:val="28"/>
        </w:rPr>
      </w:pPr>
    </w:p>
    <w:p w:rsidR="008B5A93" w:rsidRPr="004E0971" w:rsidRDefault="008B5A93" w:rsidP="008B5A93">
      <w:pPr>
        <w:spacing w:after="0" w:line="240" w:lineRule="auto"/>
        <w:jc w:val="both"/>
        <w:rPr>
          <w:rFonts w:ascii="Times New Roman" w:hAnsi="Times New Roman"/>
          <w:b/>
          <w:sz w:val="28"/>
          <w:szCs w:val="28"/>
        </w:rPr>
      </w:pPr>
    </w:p>
    <w:p w:rsidR="008B5A93" w:rsidRPr="004E0971" w:rsidRDefault="008B5A93" w:rsidP="008B5A93">
      <w:pPr>
        <w:spacing w:after="0" w:line="240" w:lineRule="auto"/>
        <w:jc w:val="both"/>
        <w:rPr>
          <w:rFonts w:ascii="Times New Roman" w:hAnsi="Times New Roman"/>
          <w:b/>
          <w:sz w:val="28"/>
          <w:szCs w:val="28"/>
        </w:rPr>
      </w:pPr>
    </w:p>
    <w:p w:rsidR="008B5A93" w:rsidRPr="004E0971" w:rsidRDefault="008B5A93" w:rsidP="008B5A93">
      <w:pPr>
        <w:spacing w:after="0" w:line="240" w:lineRule="auto"/>
        <w:jc w:val="both"/>
        <w:rPr>
          <w:rFonts w:ascii="Times New Roman" w:hAnsi="Times New Roman"/>
          <w:b/>
          <w:sz w:val="28"/>
          <w:szCs w:val="28"/>
        </w:rPr>
      </w:pPr>
    </w:p>
    <w:p w:rsidR="008B5A93" w:rsidRPr="004E0971" w:rsidRDefault="008B5A93" w:rsidP="008B5A93">
      <w:pPr>
        <w:spacing w:after="0" w:line="240" w:lineRule="auto"/>
        <w:jc w:val="both"/>
        <w:rPr>
          <w:rFonts w:ascii="Times New Roman" w:hAnsi="Times New Roman"/>
          <w:b/>
          <w:sz w:val="28"/>
          <w:szCs w:val="28"/>
        </w:rPr>
      </w:pPr>
    </w:p>
    <w:p w:rsidR="008B5A93" w:rsidRPr="004E0971" w:rsidRDefault="008B5A93" w:rsidP="008B5A93">
      <w:pPr>
        <w:spacing w:after="0" w:line="240" w:lineRule="auto"/>
        <w:jc w:val="both"/>
        <w:rPr>
          <w:rFonts w:ascii="Times New Roman" w:hAnsi="Times New Roman"/>
          <w:b/>
          <w:sz w:val="28"/>
          <w:szCs w:val="28"/>
        </w:rPr>
      </w:pPr>
    </w:p>
    <w:p w:rsidR="008B5A93" w:rsidRPr="004E0971" w:rsidRDefault="008B5A93" w:rsidP="008B5A93">
      <w:pPr>
        <w:spacing w:after="0" w:line="240" w:lineRule="auto"/>
        <w:jc w:val="both"/>
        <w:rPr>
          <w:rFonts w:ascii="Times New Roman" w:hAnsi="Times New Roman"/>
          <w:b/>
          <w:sz w:val="28"/>
          <w:szCs w:val="28"/>
        </w:rPr>
      </w:pPr>
    </w:p>
    <w:p w:rsidR="008B5A93" w:rsidRPr="004E0971" w:rsidRDefault="008B5A93" w:rsidP="008B5A93">
      <w:pPr>
        <w:spacing w:after="0" w:line="240" w:lineRule="auto"/>
        <w:jc w:val="both"/>
        <w:rPr>
          <w:rFonts w:ascii="Times New Roman" w:hAnsi="Times New Roman"/>
          <w:b/>
          <w:sz w:val="28"/>
          <w:szCs w:val="28"/>
        </w:rPr>
      </w:pPr>
    </w:p>
    <w:p w:rsidR="008B5A93" w:rsidRPr="004E0971" w:rsidRDefault="008B5A93" w:rsidP="008B5A93">
      <w:pPr>
        <w:spacing w:after="0" w:line="240" w:lineRule="auto"/>
        <w:jc w:val="both"/>
        <w:rPr>
          <w:rFonts w:ascii="Times New Roman" w:hAnsi="Times New Roman"/>
          <w:b/>
          <w:sz w:val="28"/>
          <w:szCs w:val="28"/>
        </w:rPr>
      </w:pPr>
    </w:p>
    <w:p w:rsidR="008B5A93" w:rsidRPr="004E0971" w:rsidRDefault="008B5A93" w:rsidP="008B5A93">
      <w:pPr>
        <w:spacing w:after="0" w:line="240" w:lineRule="auto"/>
        <w:jc w:val="both"/>
        <w:rPr>
          <w:rFonts w:ascii="Times New Roman" w:hAnsi="Times New Roman"/>
          <w:b/>
          <w:sz w:val="28"/>
          <w:szCs w:val="28"/>
        </w:rPr>
      </w:pPr>
    </w:p>
    <w:p w:rsidR="008B5A93" w:rsidRPr="004E0971" w:rsidRDefault="008B5A93" w:rsidP="008B5A93">
      <w:pPr>
        <w:spacing w:after="0" w:line="240" w:lineRule="auto"/>
        <w:jc w:val="both"/>
        <w:rPr>
          <w:rFonts w:ascii="Times New Roman" w:hAnsi="Times New Roman"/>
          <w:b/>
          <w:sz w:val="28"/>
          <w:szCs w:val="28"/>
        </w:rPr>
      </w:pPr>
    </w:p>
    <w:p w:rsidR="008B5A93" w:rsidRPr="004E0971" w:rsidRDefault="008B5A93" w:rsidP="008B5A93">
      <w:pPr>
        <w:spacing w:after="0" w:line="240" w:lineRule="auto"/>
        <w:jc w:val="both"/>
        <w:rPr>
          <w:rFonts w:ascii="Times New Roman" w:hAnsi="Times New Roman"/>
          <w:b/>
          <w:sz w:val="28"/>
          <w:szCs w:val="28"/>
        </w:rPr>
      </w:pPr>
    </w:p>
    <w:p w:rsidR="008B5A93" w:rsidRPr="004E0971" w:rsidRDefault="008B5A93" w:rsidP="008B5A93">
      <w:pPr>
        <w:spacing w:after="0" w:line="240" w:lineRule="auto"/>
        <w:jc w:val="both"/>
        <w:rPr>
          <w:rFonts w:ascii="Times New Roman" w:hAnsi="Times New Roman"/>
          <w:b/>
          <w:sz w:val="28"/>
          <w:szCs w:val="28"/>
        </w:rPr>
      </w:pPr>
    </w:p>
    <w:p w:rsidR="008B5A93" w:rsidRPr="004E0971" w:rsidRDefault="008B5A93" w:rsidP="008B5A93">
      <w:pPr>
        <w:spacing w:after="0" w:line="240" w:lineRule="auto"/>
        <w:jc w:val="both"/>
        <w:rPr>
          <w:rFonts w:ascii="Times New Roman" w:hAnsi="Times New Roman"/>
          <w:b/>
          <w:sz w:val="28"/>
          <w:szCs w:val="28"/>
        </w:rPr>
      </w:pPr>
    </w:p>
    <w:p w:rsidR="008B5A93" w:rsidRPr="004E0971" w:rsidRDefault="008B5A93" w:rsidP="008B5A93">
      <w:pPr>
        <w:spacing w:after="0" w:line="240" w:lineRule="auto"/>
        <w:jc w:val="both"/>
        <w:rPr>
          <w:rFonts w:ascii="Times New Roman" w:hAnsi="Times New Roman"/>
          <w:b/>
          <w:sz w:val="28"/>
          <w:szCs w:val="28"/>
        </w:rPr>
      </w:pPr>
    </w:p>
    <w:p w:rsidR="008B5A93" w:rsidRPr="004E0971" w:rsidRDefault="008B5A93" w:rsidP="008B5A93">
      <w:pPr>
        <w:spacing w:after="0" w:line="240" w:lineRule="auto"/>
        <w:jc w:val="both"/>
        <w:rPr>
          <w:rFonts w:ascii="Times New Roman" w:hAnsi="Times New Roman"/>
          <w:b/>
          <w:sz w:val="28"/>
          <w:szCs w:val="28"/>
        </w:rPr>
      </w:pPr>
    </w:p>
    <w:p w:rsidR="008B5A93" w:rsidRPr="004E0971" w:rsidRDefault="008B5A93" w:rsidP="008B5A93">
      <w:pPr>
        <w:spacing w:after="0" w:line="240" w:lineRule="auto"/>
        <w:jc w:val="both"/>
        <w:rPr>
          <w:rFonts w:ascii="Times New Roman" w:hAnsi="Times New Roman"/>
          <w:b/>
          <w:sz w:val="28"/>
          <w:szCs w:val="28"/>
        </w:rPr>
      </w:pPr>
    </w:p>
    <w:p w:rsidR="008B5A93" w:rsidRPr="004E0971" w:rsidRDefault="008B5A93" w:rsidP="008B5A93">
      <w:pPr>
        <w:spacing w:after="0" w:line="240" w:lineRule="auto"/>
        <w:jc w:val="both"/>
        <w:rPr>
          <w:rFonts w:ascii="Times New Roman" w:hAnsi="Times New Roman"/>
          <w:b/>
          <w:sz w:val="28"/>
          <w:szCs w:val="28"/>
        </w:rPr>
      </w:pPr>
    </w:p>
    <w:bookmarkStart w:id="58" w:name="Введение"/>
    <w:p w:rsidR="008B5A93" w:rsidRPr="004E0971" w:rsidRDefault="002F51E5" w:rsidP="008B5A93">
      <w:pPr>
        <w:spacing w:after="0" w:line="240" w:lineRule="auto"/>
        <w:jc w:val="center"/>
        <w:rPr>
          <w:rFonts w:ascii="Times New Roman" w:hAnsi="Times New Roman"/>
          <w:b/>
          <w:bCs/>
          <w:sz w:val="28"/>
          <w:szCs w:val="28"/>
        </w:rPr>
      </w:pPr>
      <w:r w:rsidRPr="004E0971">
        <w:rPr>
          <w:rFonts w:ascii="Times New Roman" w:hAnsi="Times New Roman"/>
          <w:b/>
          <w:bCs/>
          <w:sz w:val="28"/>
          <w:szCs w:val="28"/>
        </w:rPr>
        <w:lastRenderedPageBreak/>
        <w:fldChar w:fldCharType="begin"/>
      </w:r>
      <w:r w:rsidR="008B5A93" w:rsidRPr="004E0971">
        <w:rPr>
          <w:rFonts w:ascii="Times New Roman" w:hAnsi="Times New Roman"/>
          <w:b/>
          <w:bCs/>
          <w:sz w:val="28"/>
          <w:szCs w:val="28"/>
        </w:rPr>
        <w:instrText xml:space="preserve"> HYPERLINK  \l "Содержание" </w:instrText>
      </w:r>
      <w:r w:rsidRPr="004E0971">
        <w:rPr>
          <w:rFonts w:ascii="Times New Roman" w:hAnsi="Times New Roman"/>
          <w:b/>
          <w:bCs/>
          <w:sz w:val="28"/>
          <w:szCs w:val="28"/>
        </w:rPr>
        <w:fldChar w:fldCharType="separate"/>
      </w:r>
      <w:r w:rsidR="008B5A93" w:rsidRPr="004E0971">
        <w:rPr>
          <w:rStyle w:val="a9"/>
          <w:sz w:val="28"/>
          <w:szCs w:val="28"/>
        </w:rPr>
        <w:t>ВВЕДЕНИЕ</w:t>
      </w:r>
      <w:bookmarkEnd w:id="58"/>
      <w:r w:rsidRPr="004E0971">
        <w:rPr>
          <w:rFonts w:ascii="Times New Roman" w:hAnsi="Times New Roman"/>
          <w:b/>
          <w:bCs/>
          <w:sz w:val="28"/>
          <w:szCs w:val="28"/>
        </w:rPr>
        <w:fldChar w:fldCharType="end"/>
      </w:r>
    </w:p>
    <w:p w:rsidR="008B5A93" w:rsidRPr="004E0971" w:rsidRDefault="008B5A93" w:rsidP="008B5A93">
      <w:pPr>
        <w:spacing w:after="0" w:line="240" w:lineRule="auto"/>
        <w:ind w:firstLine="708"/>
        <w:jc w:val="center"/>
        <w:rPr>
          <w:rFonts w:ascii="Times New Roman" w:hAnsi="Times New Roman"/>
          <w:b/>
          <w:bCs/>
          <w:color w:val="1B2E51"/>
          <w:sz w:val="28"/>
          <w:szCs w:val="28"/>
        </w:rPr>
      </w:pPr>
    </w:p>
    <w:p w:rsidR="008B5A93" w:rsidRPr="004E0971" w:rsidRDefault="008B5A93" w:rsidP="008B5A93">
      <w:pPr>
        <w:spacing w:after="0" w:line="240" w:lineRule="auto"/>
        <w:ind w:firstLine="708"/>
        <w:jc w:val="both"/>
        <w:rPr>
          <w:rFonts w:ascii="Times New Roman" w:hAnsi="Times New Roman"/>
          <w:color w:val="000000"/>
          <w:sz w:val="28"/>
          <w:szCs w:val="28"/>
        </w:rPr>
      </w:pPr>
      <w:r w:rsidRPr="004E0971">
        <w:rPr>
          <w:rFonts w:ascii="Times New Roman" w:hAnsi="Times New Roman"/>
          <w:color w:val="000000"/>
          <w:sz w:val="28"/>
          <w:szCs w:val="28"/>
        </w:rPr>
        <w:t>Важнейшими направлениями методической деятельности специалистов МУ «ЦБС г. Белово» являются: повышение профессионального мастерства сотрудников, разработка и внедрение новых форм повышения квалификации, продвижение и развитие информационных технологий, работа по инновационным проектам, способствующих адаптации сотрудников к инновационным процессам.</w:t>
      </w:r>
    </w:p>
    <w:p w:rsidR="008B5A93" w:rsidRPr="004E0971" w:rsidRDefault="008B5A93" w:rsidP="008B5A93">
      <w:pPr>
        <w:spacing w:after="0" w:line="240" w:lineRule="auto"/>
        <w:ind w:firstLine="708"/>
        <w:jc w:val="both"/>
        <w:rPr>
          <w:rFonts w:ascii="Times New Roman" w:hAnsi="Times New Roman"/>
          <w:sz w:val="28"/>
          <w:szCs w:val="28"/>
        </w:rPr>
      </w:pPr>
    </w:p>
    <w:p w:rsidR="008B5A93" w:rsidRPr="004F2510" w:rsidRDefault="008B5A93" w:rsidP="008B5A93">
      <w:pPr>
        <w:spacing w:after="0" w:line="240" w:lineRule="auto"/>
        <w:ind w:firstLine="708"/>
        <w:jc w:val="both"/>
        <w:rPr>
          <w:rFonts w:ascii="Times New Roman" w:hAnsi="Times New Roman"/>
          <w:sz w:val="28"/>
          <w:szCs w:val="28"/>
        </w:rPr>
      </w:pPr>
      <w:r w:rsidRPr="004F2510">
        <w:rPr>
          <w:rFonts w:ascii="Times New Roman" w:hAnsi="Times New Roman"/>
          <w:sz w:val="28"/>
          <w:szCs w:val="28"/>
        </w:rPr>
        <w:t>МУ «ЦБС г. Белово» это:</w:t>
      </w:r>
    </w:p>
    <w:p w:rsidR="008B5A93" w:rsidRPr="004F2510" w:rsidRDefault="008B5A93" w:rsidP="00B65523">
      <w:pPr>
        <w:numPr>
          <w:ilvl w:val="0"/>
          <w:numId w:val="45"/>
        </w:numPr>
        <w:spacing w:after="0" w:line="240" w:lineRule="auto"/>
        <w:ind w:left="0" w:firstLine="708"/>
        <w:jc w:val="both"/>
        <w:rPr>
          <w:rFonts w:ascii="Times New Roman" w:hAnsi="Times New Roman"/>
          <w:sz w:val="28"/>
          <w:szCs w:val="28"/>
        </w:rPr>
      </w:pPr>
      <w:r w:rsidRPr="004F2510">
        <w:rPr>
          <w:rFonts w:ascii="Times New Roman" w:hAnsi="Times New Roman"/>
          <w:sz w:val="28"/>
          <w:szCs w:val="28"/>
        </w:rPr>
        <w:t>45 03</w:t>
      </w:r>
      <w:r>
        <w:rPr>
          <w:rFonts w:ascii="Times New Roman" w:hAnsi="Times New Roman"/>
          <w:sz w:val="28"/>
          <w:szCs w:val="28"/>
        </w:rPr>
        <w:t>7</w:t>
      </w:r>
      <w:r w:rsidRPr="004F2510">
        <w:rPr>
          <w:rFonts w:ascii="Times New Roman" w:hAnsi="Times New Roman"/>
          <w:sz w:val="28"/>
          <w:szCs w:val="28"/>
        </w:rPr>
        <w:t xml:space="preserve"> читателей разного возраста;</w:t>
      </w:r>
    </w:p>
    <w:p w:rsidR="008B5A93" w:rsidRPr="004F2510" w:rsidRDefault="008B5A93" w:rsidP="00B65523">
      <w:pPr>
        <w:numPr>
          <w:ilvl w:val="0"/>
          <w:numId w:val="45"/>
        </w:numPr>
        <w:spacing w:after="0" w:line="240" w:lineRule="auto"/>
        <w:ind w:left="0" w:firstLine="708"/>
        <w:jc w:val="both"/>
        <w:rPr>
          <w:rFonts w:ascii="Times New Roman" w:hAnsi="Times New Roman"/>
          <w:sz w:val="28"/>
          <w:szCs w:val="28"/>
        </w:rPr>
      </w:pPr>
      <w:r w:rsidRPr="004F2510">
        <w:rPr>
          <w:rFonts w:ascii="Times New Roman" w:hAnsi="Times New Roman"/>
          <w:sz w:val="28"/>
          <w:szCs w:val="28"/>
        </w:rPr>
        <w:t xml:space="preserve">316 </w:t>
      </w:r>
      <w:r>
        <w:rPr>
          <w:rFonts w:ascii="Times New Roman" w:hAnsi="Times New Roman"/>
          <w:sz w:val="28"/>
          <w:szCs w:val="28"/>
        </w:rPr>
        <w:t>581</w:t>
      </w:r>
      <w:r w:rsidRPr="004F2510">
        <w:rPr>
          <w:rFonts w:ascii="Times New Roman" w:hAnsi="Times New Roman"/>
          <w:sz w:val="28"/>
          <w:szCs w:val="28"/>
        </w:rPr>
        <w:t xml:space="preserve"> посещений;</w:t>
      </w:r>
    </w:p>
    <w:p w:rsidR="008B5A93" w:rsidRPr="004F2510" w:rsidRDefault="008B5A93" w:rsidP="00B65523">
      <w:pPr>
        <w:numPr>
          <w:ilvl w:val="0"/>
          <w:numId w:val="45"/>
        </w:numPr>
        <w:spacing w:after="0" w:line="240" w:lineRule="auto"/>
        <w:ind w:left="0" w:firstLine="708"/>
        <w:jc w:val="both"/>
        <w:rPr>
          <w:rFonts w:ascii="Times New Roman" w:hAnsi="Times New Roman"/>
          <w:sz w:val="28"/>
          <w:szCs w:val="28"/>
        </w:rPr>
      </w:pPr>
      <w:r w:rsidRPr="004F2510">
        <w:rPr>
          <w:rFonts w:ascii="Times New Roman" w:hAnsi="Times New Roman"/>
          <w:sz w:val="28"/>
          <w:szCs w:val="28"/>
        </w:rPr>
        <w:t>92</w:t>
      </w:r>
      <w:r>
        <w:rPr>
          <w:rFonts w:ascii="Times New Roman" w:hAnsi="Times New Roman"/>
          <w:sz w:val="28"/>
          <w:szCs w:val="28"/>
        </w:rPr>
        <w:t>0</w:t>
      </w:r>
      <w:r w:rsidRPr="004F2510">
        <w:rPr>
          <w:rFonts w:ascii="Times New Roman" w:hAnsi="Times New Roman"/>
          <w:sz w:val="28"/>
          <w:szCs w:val="28"/>
        </w:rPr>
        <w:t xml:space="preserve"> </w:t>
      </w:r>
      <w:r>
        <w:rPr>
          <w:rFonts w:ascii="Times New Roman" w:hAnsi="Times New Roman"/>
          <w:sz w:val="28"/>
          <w:szCs w:val="28"/>
        </w:rPr>
        <w:t>276</w:t>
      </w:r>
      <w:r w:rsidRPr="004F2510">
        <w:rPr>
          <w:rFonts w:ascii="Times New Roman" w:hAnsi="Times New Roman"/>
          <w:sz w:val="28"/>
          <w:szCs w:val="28"/>
        </w:rPr>
        <w:t xml:space="preserve"> книговыдач;</w:t>
      </w:r>
    </w:p>
    <w:p w:rsidR="008B5A93" w:rsidRPr="004F2510" w:rsidRDefault="008B5A93" w:rsidP="00B65523">
      <w:pPr>
        <w:numPr>
          <w:ilvl w:val="0"/>
          <w:numId w:val="45"/>
        </w:numPr>
        <w:spacing w:after="0" w:line="240" w:lineRule="auto"/>
        <w:ind w:left="0" w:firstLine="708"/>
        <w:jc w:val="both"/>
        <w:rPr>
          <w:rFonts w:ascii="Times New Roman" w:hAnsi="Times New Roman"/>
          <w:sz w:val="28"/>
          <w:szCs w:val="28"/>
        </w:rPr>
      </w:pPr>
      <w:r w:rsidRPr="004F2510">
        <w:rPr>
          <w:rFonts w:ascii="Times New Roman" w:hAnsi="Times New Roman"/>
          <w:sz w:val="28"/>
          <w:szCs w:val="28"/>
        </w:rPr>
        <w:t xml:space="preserve">2 </w:t>
      </w:r>
      <w:r>
        <w:rPr>
          <w:rFonts w:ascii="Times New Roman" w:hAnsi="Times New Roman"/>
          <w:sz w:val="28"/>
          <w:szCs w:val="28"/>
        </w:rPr>
        <w:t>415</w:t>
      </w:r>
      <w:r w:rsidRPr="004F2510">
        <w:rPr>
          <w:rFonts w:ascii="Times New Roman" w:hAnsi="Times New Roman"/>
          <w:sz w:val="28"/>
          <w:szCs w:val="28"/>
        </w:rPr>
        <w:t xml:space="preserve"> массовых мероприятий, которые посе</w:t>
      </w:r>
      <w:r>
        <w:rPr>
          <w:rFonts w:ascii="Times New Roman" w:hAnsi="Times New Roman"/>
          <w:sz w:val="28"/>
          <w:szCs w:val="28"/>
        </w:rPr>
        <w:t xml:space="preserve">тило </w:t>
      </w:r>
      <w:r w:rsidRPr="004F2510">
        <w:rPr>
          <w:rFonts w:ascii="Times New Roman" w:hAnsi="Times New Roman"/>
          <w:sz w:val="28"/>
          <w:szCs w:val="28"/>
        </w:rPr>
        <w:t>5</w:t>
      </w:r>
      <w:r>
        <w:rPr>
          <w:rFonts w:ascii="Times New Roman" w:hAnsi="Times New Roman"/>
          <w:sz w:val="28"/>
          <w:szCs w:val="28"/>
        </w:rPr>
        <w:t>0</w:t>
      </w:r>
      <w:r w:rsidRPr="004F2510">
        <w:rPr>
          <w:rFonts w:ascii="Times New Roman" w:hAnsi="Times New Roman"/>
          <w:sz w:val="28"/>
          <w:szCs w:val="28"/>
        </w:rPr>
        <w:t xml:space="preserve"> </w:t>
      </w:r>
      <w:r>
        <w:rPr>
          <w:rFonts w:ascii="Times New Roman" w:hAnsi="Times New Roman"/>
          <w:sz w:val="28"/>
          <w:szCs w:val="28"/>
        </w:rPr>
        <w:t>411</w:t>
      </w:r>
      <w:r w:rsidRPr="004F2510">
        <w:rPr>
          <w:rFonts w:ascii="Times New Roman" w:hAnsi="Times New Roman"/>
          <w:sz w:val="28"/>
          <w:szCs w:val="28"/>
        </w:rPr>
        <w:t xml:space="preserve"> человек;</w:t>
      </w:r>
    </w:p>
    <w:p w:rsidR="008B5A93" w:rsidRPr="004F2510" w:rsidRDefault="008B5A93" w:rsidP="00B65523">
      <w:pPr>
        <w:numPr>
          <w:ilvl w:val="0"/>
          <w:numId w:val="45"/>
        </w:numPr>
        <w:spacing w:after="0" w:line="240" w:lineRule="auto"/>
        <w:ind w:left="0" w:firstLine="708"/>
        <w:jc w:val="both"/>
        <w:rPr>
          <w:rFonts w:ascii="Times New Roman" w:hAnsi="Times New Roman"/>
          <w:sz w:val="28"/>
          <w:szCs w:val="28"/>
        </w:rPr>
      </w:pPr>
      <w:r>
        <w:rPr>
          <w:rFonts w:ascii="Times New Roman" w:hAnsi="Times New Roman"/>
          <w:sz w:val="28"/>
          <w:szCs w:val="28"/>
        </w:rPr>
        <w:t>19</w:t>
      </w:r>
      <w:r w:rsidRPr="004F2510">
        <w:rPr>
          <w:rFonts w:ascii="Times New Roman" w:hAnsi="Times New Roman"/>
          <w:sz w:val="28"/>
          <w:szCs w:val="28"/>
        </w:rPr>
        <w:t xml:space="preserve"> любительских объединений;</w:t>
      </w:r>
    </w:p>
    <w:p w:rsidR="008B5A93" w:rsidRDefault="008B5A93" w:rsidP="00B65523">
      <w:pPr>
        <w:numPr>
          <w:ilvl w:val="0"/>
          <w:numId w:val="45"/>
        </w:numPr>
        <w:spacing w:after="0" w:line="240" w:lineRule="auto"/>
        <w:ind w:left="0" w:firstLine="708"/>
        <w:jc w:val="both"/>
        <w:rPr>
          <w:rFonts w:ascii="Times New Roman" w:hAnsi="Times New Roman"/>
          <w:sz w:val="28"/>
          <w:szCs w:val="28"/>
        </w:rPr>
      </w:pPr>
      <w:r w:rsidRPr="004F2510">
        <w:rPr>
          <w:rFonts w:ascii="Times New Roman" w:hAnsi="Times New Roman"/>
          <w:sz w:val="28"/>
          <w:szCs w:val="28"/>
        </w:rPr>
        <w:t>сотрудничество более чем со 120 организациями и учреждениями города и прилегающих поселков</w:t>
      </w:r>
      <w:r>
        <w:rPr>
          <w:rFonts w:ascii="Times New Roman" w:hAnsi="Times New Roman"/>
          <w:sz w:val="28"/>
          <w:szCs w:val="28"/>
        </w:rPr>
        <w:t>.</w:t>
      </w:r>
    </w:p>
    <w:p w:rsidR="008B5A93" w:rsidRDefault="008B5A93" w:rsidP="008B5A93">
      <w:pPr>
        <w:spacing w:after="0" w:line="240" w:lineRule="auto"/>
        <w:ind w:firstLine="567"/>
        <w:jc w:val="center"/>
        <w:rPr>
          <w:rFonts w:ascii="Times New Roman" w:hAnsi="Times New Roman"/>
          <w:b/>
          <w:bCs/>
          <w:sz w:val="28"/>
          <w:szCs w:val="28"/>
        </w:rPr>
      </w:pPr>
      <w:bookmarkStart w:id="59" w:name="Цель"/>
    </w:p>
    <w:p w:rsidR="008B5A93" w:rsidRPr="004E0971" w:rsidRDefault="002F51E5" w:rsidP="008B5A93">
      <w:pPr>
        <w:spacing w:after="0" w:line="240" w:lineRule="auto"/>
        <w:ind w:firstLine="567"/>
        <w:jc w:val="center"/>
        <w:rPr>
          <w:rFonts w:ascii="Times New Roman" w:hAnsi="Times New Roman"/>
          <w:b/>
          <w:bCs/>
          <w:sz w:val="28"/>
          <w:szCs w:val="28"/>
        </w:rPr>
      </w:pPr>
      <w:hyperlink w:anchor="Содержание" w:history="1">
        <w:r w:rsidR="008B5A93" w:rsidRPr="004E0971">
          <w:rPr>
            <w:rStyle w:val="a9"/>
            <w:sz w:val="28"/>
            <w:szCs w:val="28"/>
          </w:rPr>
          <w:t>ЦЕЛЬ ПРОГРАММЫ</w:t>
        </w:r>
        <w:bookmarkEnd w:id="59"/>
      </w:hyperlink>
    </w:p>
    <w:p w:rsidR="008B5A93" w:rsidRPr="004E0971" w:rsidRDefault="008B5A93" w:rsidP="008B5A93">
      <w:pPr>
        <w:spacing w:after="0" w:line="240" w:lineRule="auto"/>
        <w:ind w:firstLine="567"/>
        <w:jc w:val="both"/>
        <w:rPr>
          <w:rFonts w:ascii="Times New Roman" w:hAnsi="Times New Roman"/>
          <w:sz w:val="28"/>
          <w:szCs w:val="28"/>
        </w:rPr>
      </w:pPr>
      <w:r w:rsidRPr="004E0971">
        <w:rPr>
          <w:rFonts w:ascii="Times New Roman" w:hAnsi="Times New Roman"/>
          <w:sz w:val="28"/>
          <w:szCs w:val="28"/>
        </w:rPr>
        <w:t xml:space="preserve">Повышение уровня профессионального мастерства библиотекарей МУ «ЦБС г. Белово» как решающего фактора улучшения библиотечного обслуживания населения Беловского городского округа и упрочнение престижа библиотеки как информационного, образовательного и культурного центра. </w:t>
      </w:r>
    </w:p>
    <w:bookmarkStart w:id="60" w:name="Задачи"/>
    <w:p w:rsidR="008B5A93" w:rsidRPr="004E0971" w:rsidRDefault="002F51E5" w:rsidP="008B5A93">
      <w:pPr>
        <w:spacing w:after="0" w:line="240" w:lineRule="auto"/>
        <w:ind w:firstLine="567"/>
        <w:jc w:val="center"/>
        <w:rPr>
          <w:rFonts w:ascii="Times New Roman" w:hAnsi="Times New Roman"/>
          <w:sz w:val="28"/>
          <w:szCs w:val="28"/>
        </w:rPr>
      </w:pPr>
      <w:r w:rsidRPr="004E0971">
        <w:rPr>
          <w:rFonts w:ascii="Times New Roman" w:hAnsi="Times New Roman"/>
          <w:b/>
          <w:bCs/>
          <w:sz w:val="28"/>
          <w:szCs w:val="28"/>
        </w:rPr>
        <w:fldChar w:fldCharType="begin"/>
      </w:r>
      <w:r w:rsidR="008B5A93" w:rsidRPr="004E0971">
        <w:rPr>
          <w:rFonts w:ascii="Times New Roman" w:hAnsi="Times New Roman"/>
          <w:b/>
          <w:bCs/>
          <w:sz w:val="28"/>
          <w:szCs w:val="28"/>
        </w:rPr>
        <w:instrText xml:space="preserve"> HYPERLINK  \l "Содержание" </w:instrText>
      </w:r>
      <w:r w:rsidRPr="004E0971">
        <w:rPr>
          <w:rFonts w:ascii="Times New Roman" w:hAnsi="Times New Roman"/>
          <w:b/>
          <w:bCs/>
          <w:sz w:val="28"/>
          <w:szCs w:val="28"/>
        </w:rPr>
        <w:fldChar w:fldCharType="separate"/>
      </w:r>
      <w:r w:rsidR="008B5A93" w:rsidRPr="004E0971">
        <w:rPr>
          <w:rStyle w:val="a9"/>
          <w:sz w:val="28"/>
          <w:szCs w:val="28"/>
        </w:rPr>
        <w:t>ЗАДАЧИ</w:t>
      </w:r>
      <w:r w:rsidRPr="004E0971">
        <w:rPr>
          <w:rFonts w:ascii="Times New Roman" w:hAnsi="Times New Roman"/>
          <w:b/>
          <w:bCs/>
          <w:sz w:val="28"/>
          <w:szCs w:val="28"/>
        </w:rPr>
        <w:fldChar w:fldCharType="end"/>
      </w:r>
    </w:p>
    <w:bookmarkEnd w:id="60"/>
    <w:p w:rsidR="008B5A93" w:rsidRPr="004E0971" w:rsidRDefault="008B5A93" w:rsidP="00B65523">
      <w:pPr>
        <w:numPr>
          <w:ilvl w:val="0"/>
          <w:numId w:val="46"/>
        </w:numPr>
        <w:spacing w:after="0" w:line="240" w:lineRule="auto"/>
        <w:ind w:left="0"/>
        <w:jc w:val="both"/>
        <w:rPr>
          <w:rFonts w:ascii="Times New Roman" w:hAnsi="Times New Roman"/>
          <w:sz w:val="28"/>
          <w:szCs w:val="28"/>
        </w:rPr>
      </w:pPr>
      <w:r w:rsidRPr="004E0971">
        <w:rPr>
          <w:rFonts w:ascii="Times New Roman" w:hAnsi="Times New Roman"/>
          <w:sz w:val="28"/>
          <w:szCs w:val="28"/>
        </w:rPr>
        <w:t>Модернизировать систему непрерывного образования всех работников библиотек города.</w:t>
      </w:r>
    </w:p>
    <w:p w:rsidR="008B5A93" w:rsidRPr="004E0971" w:rsidRDefault="008B5A93" w:rsidP="00B65523">
      <w:pPr>
        <w:numPr>
          <w:ilvl w:val="0"/>
          <w:numId w:val="46"/>
        </w:numPr>
        <w:spacing w:after="0" w:line="240" w:lineRule="auto"/>
        <w:ind w:left="0"/>
        <w:jc w:val="both"/>
        <w:rPr>
          <w:rFonts w:ascii="Times New Roman" w:hAnsi="Times New Roman"/>
          <w:sz w:val="28"/>
          <w:szCs w:val="28"/>
        </w:rPr>
      </w:pPr>
      <w:r w:rsidRPr="004E0971">
        <w:rPr>
          <w:rFonts w:ascii="Times New Roman" w:hAnsi="Times New Roman"/>
          <w:sz w:val="28"/>
          <w:szCs w:val="28"/>
        </w:rPr>
        <w:t xml:space="preserve">Обеспечить дифференцированный подход к повышению квалификации библиотечных сотрудников в зависимости от их стажа работы и образования. </w:t>
      </w:r>
    </w:p>
    <w:p w:rsidR="008B5A93" w:rsidRPr="004E0971" w:rsidRDefault="008B5A93" w:rsidP="00B65523">
      <w:pPr>
        <w:numPr>
          <w:ilvl w:val="0"/>
          <w:numId w:val="46"/>
        </w:numPr>
        <w:spacing w:after="0" w:line="240" w:lineRule="auto"/>
        <w:ind w:left="0"/>
        <w:jc w:val="both"/>
        <w:rPr>
          <w:rFonts w:ascii="Times New Roman" w:hAnsi="Times New Roman"/>
          <w:sz w:val="28"/>
          <w:szCs w:val="28"/>
        </w:rPr>
      </w:pPr>
      <w:r w:rsidRPr="004E0971">
        <w:rPr>
          <w:rFonts w:ascii="Times New Roman" w:hAnsi="Times New Roman"/>
          <w:sz w:val="28"/>
          <w:szCs w:val="28"/>
        </w:rPr>
        <w:t>Продолжить пополнение информационной базы для дальнейшего оперативного методического обеспечения всех сотрудников ЦБС.</w:t>
      </w:r>
    </w:p>
    <w:p w:rsidR="008B5A93" w:rsidRPr="004E0971" w:rsidRDefault="008B5A93" w:rsidP="00B65523">
      <w:pPr>
        <w:numPr>
          <w:ilvl w:val="0"/>
          <w:numId w:val="46"/>
        </w:numPr>
        <w:spacing w:after="0" w:line="240" w:lineRule="auto"/>
        <w:ind w:left="0"/>
        <w:jc w:val="both"/>
        <w:rPr>
          <w:rFonts w:ascii="Times New Roman" w:hAnsi="Times New Roman"/>
          <w:sz w:val="28"/>
          <w:szCs w:val="28"/>
        </w:rPr>
      </w:pPr>
      <w:r w:rsidRPr="004E0971">
        <w:rPr>
          <w:rFonts w:ascii="Times New Roman" w:hAnsi="Times New Roman"/>
          <w:sz w:val="28"/>
          <w:szCs w:val="28"/>
        </w:rPr>
        <w:t>Использовать разнообразные и взаимовыгодные дополняющие друг друга инновационные формы и методы работы в деятельности повышения квалификации.</w:t>
      </w:r>
    </w:p>
    <w:p w:rsidR="008B5A93" w:rsidRPr="004E0971" w:rsidRDefault="008B5A93" w:rsidP="00B65523">
      <w:pPr>
        <w:numPr>
          <w:ilvl w:val="0"/>
          <w:numId w:val="46"/>
        </w:numPr>
        <w:spacing w:after="0" w:line="240" w:lineRule="auto"/>
        <w:ind w:left="0"/>
        <w:jc w:val="both"/>
        <w:rPr>
          <w:rFonts w:ascii="Times New Roman" w:hAnsi="Times New Roman"/>
          <w:sz w:val="28"/>
          <w:szCs w:val="28"/>
        </w:rPr>
      </w:pPr>
      <w:r w:rsidRPr="004E0971">
        <w:rPr>
          <w:rFonts w:ascii="Times New Roman" w:hAnsi="Times New Roman"/>
          <w:sz w:val="28"/>
          <w:szCs w:val="28"/>
        </w:rPr>
        <w:t>Создать условия для реализации интеллектуального и творческого потенциала работников в профессиональной библиотечной деятельности.</w:t>
      </w:r>
    </w:p>
    <w:bookmarkStart w:id="61" w:name="Обоснование"/>
    <w:p w:rsidR="008B5A93" w:rsidRPr="004E0971" w:rsidRDefault="002F51E5" w:rsidP="008B5A93">
      <w:pPr>
        <w:spacing w:after="0" w:line="240" w:lineRule="auto"/>
        <w:ind w:firstLine="567"/>
        <w:jc w:val="center"/>
        <w:rPr>
          <w:rFonts w:ascii="Times New Roman" w:hAnsi="Times New Roman"/>
          <w:b/>
          <w:bCs/>
          <w:sz w:val="28"/>
          <w:szCs w:val="28"/>
        </w:rPr>
      </w:pPr>
      <w:r w:rsidRPr="004E0971">
        <w:rPr>
          <w:rFonts w:ascii="Times New Roman" w:hAnsi="Times New Roman"/>
          <w:b/>
          <w:bCs/>
          <w:sz w:val="28"/>
          <w:szCs w:val="28"/>
        </w:rPr>
        <w:fldChar w:fldCharType="begin"/>
      </w:r>
      <w:r w:rsidR="008B5A93" w:rsidRPr="004E0971">
        <w:rPr>
          <w:rFonts w:ascii="Times New Roman" w:hAnsi="Times New Roman"/>
          <w:b/>
          <w:bCs/>
          <w:sz w:val="28"/>
          <w:szCs w:val="28"/>
        </w:rPr>
        <w:instrText xml:space="preserve"> HYPERLINK  \l "Содержание" </w:instrText>
      </w:r>
      <w:r w:rsidRPr="004E0971">
        <w:rPr>
          <w:rFonts w:ascii="Times New Roman" w:hAnsi="Times New Roman"/>
          <w:b/>
          <w:bCs/>
          <w:sz w:val="28"/>
          <w:szCs w:val="28"/>
        </w:rPr>
        <w:fldChar w:fldCharType="separate"/>
      </w:r>
      <w:r w:rsidR="008B5A93" w:rsidRPr="004E0971">
        <w:rPr>
          <w:rStyle w:val="a9"/>
          <w:sz w:val="28"/>
          <w:szCs w:val="28"/>
        </w:rPr>
        <w:t>ОБОСНОВАНИЕ</w:t>
      </w:r>
      <w:r w:rsidRPr="004E0971">
        <w:rPr>
          <w:rFonts w:ascii="Times New Roman" w:hAnsi="Times New Roman"/>
          <w:b/>
          <w:bCs/>
          <w:sz w:val="28"/>
          <w:szCs w:val="28"/>
        </w:rPr>
        <w:fldChar w:fldCharType="end"/>
      </w:r>
    </w:p>
    <w:bookmarkEnd w:id="61"/>
    <w:p w:rsidR="008B5A93" w:rsidRPr="004E0971" w:rsidRDefault="008B5A93" w:rsidP="008B5A93">
      <w:pPr>
        <w:spacing w:after="0" w:line="240" w:lineRule="auto"/>
        <w:ind w:firstLine="567"/>
        <w:jc w:val="both"/>
        <w:rPr>
          <w:rFonts w:ascii="Times New Roman" w:hAnsi="Times New Roman"/>
          <w:color w:val="000000"/>
          <w:sz w:val="28"/>
          <w:szCs w:val="28"/>
        </w:rPr>
      </w:pPr>
      <w:r w:rsidRPr="004E0971">
        <w:rPr>
          <w:rFonts w:ascii="Times New Roman" w:hAnsi="Times New Roman"/>
          <w:color w:val="000000"/>
          <w:sz w:val="28"/>
          <w:szCs w:val="28"/>
        </w:rPr>
        <w:t>В библиотечной сфере в течение последних лет произошли некоторые изменения, которые послужили причиной возникновения ряда существенных проблем:</w:t>
      </w:r>
    </w:p>
    <w:p w:rsidR="008B5A93" w:rsidRPr="004E0971" w:rsidRDefault="008B5A93" w:rsidP="00B65523">
      <w:pPr>
        <w:numPr>
          <w:ilvl w:val="0"/>
          <w:numId w:val="47"/>
        </w:numPr>
        <w:spacing w:after="0" w:line="240" w:lineRule="auto"/>
        <w:ind w:left="0"/>
        <w:jc w:val="both"/>
        <w:rPr>
          <w:rFonts w:ascii="Times New Roman" w:hAnsi="Times New Roman"/>
          <w:sz w:val="28"/>
          <w:szCs w:val="28"/>
        </w:rPr>
      </w:pPr>
      <w:r w:rsidRPr="004E0971">
        <w:rPr>
          <w:rFonts w:ascii="Times New Roman" w:hAnsi="Times New Roman"/>
          <w:b/>
          <w:bCs/>
          <w:sz w:val="28"/>
          <w:szCs w:val="28"/>
        </w:rPr>
        <w:t>проблема кадровая:</w:t>
      </w:r>
      <w:r w:rsidRPr="004E0971">
        <w:rPr>
          <w:rFonts w:ascii="Times New Roman" w:hAnsi="Times New Roman"/>
          <w:sz w:val="28"/>
          <w:szCs w:val="28"/>
        </w:rPr>
        <w:t xml:space="preserve"> не происходит обновления кадрового потенциала молодыми специалистами. Вакансии заполняются людьми, не имеющими </w:t>
      </w:r>
      <w:r w:rsidRPr="004E0971">
        <w:rPr>
          <w:rFonts w:ascii="Times New Roman" w:hAnsi="Times New Roman"/>
          <w:sz w:val="28"/>
          <w:szCs w:val="28"/>
        </w:rPr>
        <w:lastRenderedPageBreak/>
        <w:t>специального образования, которые нуждаются в переобучении или получении специального библиотечного образования.</w:t>
      </w:r>
    </w:p>
    <w:p w:rsidR="008B5A93" w:rsidRPr="004E0971" w:rsidRDefault="008B5A93" w:rsidP="00B65523">
      <w:pPr>
        <w:numPr>
          <w:ilvl w:val="0"/>
          <w:numId w:val="47"/>
        </w:numPr>
        <w:spacing w:after="0" w:line="240" w:lineRule="auto"/>
        <w:ind w:left="0"/>
        <w:jc w:val="both"/>
        <w:rPr>
          <w:rFonts w:ascii="Times New Roman" w:hAnsi="Times New Roman"/>
          <w:sz w:val="28"/>
          <w:szCs w:val="28"/>
        </w:rPr>
      </w:pPr>
      <w:r w:rsidRPr="004E0971">
        <w:rPr>
          <w:rFonts w:ascii="Times New Roman" w:hAnsi="Times New Roman"/>
          <w:b/>
          <w:bCs/>
          <w:sz w:val="28"/>
          <w:szCs w:val="28"/>
        </w:rPr>
        <w:t>проблема снижения уровня профессионализма</w:t>
      </w:r>
      <w:r w:rsidRPr="004E0971">
        <w:rPr>
          <w:rFonts w:ascii="Times New Roman" w:hAnsi="Times New Roman"/>
          <w:bCs/>
          <w:sz w:val="28"/>
          <w:szCs w:val="28"/>
        </w:rPr>
        <w:t>: в связи со стремительным</w:t>
      </w:r>
      <w:r w:rsidRPr="004E0971">
        <w:rPr>
          <w:rFonts w:ascii="Times New Roman" w:hAnsi="Times New Roman"/>
          <w:b/>
          <w:bCs/>
          <w:sz w:val="28"/>
          <w:szCs w:val="28"/>
        </w:rPr>
        <w:t xml:space="preserve"> </w:t>
      </w:r>
      <w:r w:rsidRPr="004E0971">
        <w:rPr>
          <w:rFonts w:ascii="Times New Roman" w:hAnsi="Times New Roman"/>
          <w:bCs/>
          <w:sz w:val="28"/>
          <w:szCs w:val="28"/>
        </w:rPr>
        <w:t xml:space="preserve">развитием информационных технологий в библиотечном деле </w:t>
      </w:r>
      <w:r w:rsidRPr="004E0971">
        <w:rPr>
          <w:rFonts w:ascii="Times New Roman" w:hAnsi="Times New Roman"/>
          <w:sz w:val="28"/>
          <w:szCs w:val="28"/>
        </w:rPr>
        <w:t xml:space="preserve">происходит </w:t>
      </w:r>
      <w:r w:rsidRPr="004E0971">
        <w:rPr>
          <w:rFonts w:ascii="Times New Roman" w:hAnsi="Times New Roman"/>
          <w:b/>
          <w:sz w:val="28"/>
          <w:szCs w:val="28"/>
        </w:rPr>
        <w:t>несоответствие</w:t>
      </w:r>
      <w:r w:rsidRPr="004E0971">
        <w:rPr>
          <w:rFonts w:ascii="Times New Roman" w:hAnsi="Times New Roman"/>
          <w:sz w:val="28"/>
          <w:szCs w:val="28"/>
        </w:rPr>
        <w:t xml:space="preserve"> знаний работников информационным знаниям и потребностям пользователей;</w:t>
      </w:r>
    </w:p>
    <w:p w:rsidR="008B5A93" w:rsidRPr="004E0971" w:rsidRDefault="008B5A93" w:rsidP="00B65523">
      <w:pPr>
        <w:numPr>
          <w:ilvl w:val="0"/>
          <w:numId w:val="47"/>
        </w:numPr>
        <w:spacing w:after="0" w:line="240" w:lineRule="auto"/>
        <w:ind w:left="0"/>
        <w:jc w:val="both"/>
        <w:rPr>
          <w:rFonts w:ascii="Times New Roman" w:hAnsi="Times New Roman"/>
          <w:sz w:val="28"/>
          <w:szCs w:val="28"/>
        </w:rPr>
      </w:pPr>
      <w:r w:rsidRPr="004E0971">
        <w:rPr>
          <w:rFonts w:ascii="Times New Roman" w:hAnsi="Times New Roman"/>
          <w:sz w:val="28"/>
          <w:szCs w:val="28"/>
        </w:rPr>
        <w:t xml:space="preserve">в обществе сложилось </w:t>
      </w:r>
      <w:r w:rsidRPr="004E0971">
        <w:rPr>
          <w:rFonts w:ascii="Times New Roman" w:hAnsi="Times New Roman"/>
          <w:b/>
          <w:bCs/>
          <w:sz w:val="28"/>
          <w:szCs w:val="28"/>
        </w:rPr>
        <w:t>неадекватное отношение к профессии</w:t>
      </w:r>
      <w:r w:rsidRPr="004E0971">
        <w:rPr>
          <w:rFonts w:ascii="Times New Roman" w:hAnsi="Times New Roman"/>
          <w:sz w:val="28"/>
          <w:szCs w:val="28"/>
        </w:rPr>
        <w:t>, непонимание реального характера библиотечной деятельности, недостаточное признание со стороны общественности важности библиотечного труда, устойчивое мнение непрестижности профессии.</w:t>
      </w:r>
    </w:p>
    <w:p w:rsidR="008B5A93" w:rsidRPr="004E0971" w:rsidRDefault="008B5A93" w:rsidP="008B5A93">
      <w:pPr>
        <w:spacing w:after="0" w:line="240" w:lineRule="auto"/>
        <w:ind w:firstLine="567"/>
        <w:jc w:val="both"/>
        <w:rPr>
          <w:rFonts w:ascii="Times New Roman" w:hAnsi="Times New Roman"/>
          <w:color w:val="000000"/>
          <w:sz w:val="28"/>
          <w:szCs w:val="28"/>
        </w:rPr>
      </w:pPr>
      <w:r w:rsidRPr="004E0971">
        <w:rPr>
          <w:rFonts w:ascii="Times New Roman" w:hAnsi="Times New Roman"/>
          <w:sz w:val="28"/>
          <w:szCs w:val="28"/>
        </w:rPr>
        <w:t>Рассмотренные проблемы привели к необходимости кардинального подхода в их решении на уровне МУ «ЦБС г. Белово». Основываясь на накопленном опыте и внедрении нового в повышении квалификации, была разработана комплексная многоуровневая программа дифференцированного обучения сотрудников «ПрофиКласс», включающая несколько уровней обучения и повышения квалификации</w:t>
      </w:r>
      <w:r w:rsidRPr="004E0971">
        <w:rPr>
          <w:rFonts w:ascii="Times New Roman" w:hAnsi="Times New Roman"/>
          <w:color w:val="000000"/>
          <w:sz w:val="28"/>
          <w:szCs w:val="28"/>
        </w:rPr>
        <w:t xml:space="preserve"> с учетом образования и стажа работы на 201</w:t>
      </w:r>
      <w:r>
        <w:rPr>
          <w:rFonts w:ascii="Times New Roman" w:hAnsi="Times New Roman"/>
          <w:color w:val="000000"/>
          <w:sz w:val="28"/>
          <w:szCs w:val="28"/>
        </w:rPr>
        <w:t>6</w:t>
      </w:r>
      <w:r w:rsidRPr="004E0971">
        <w:rPr>
          <w:rFonts w:ascii="Times New Roman" w:hAnsi="Times New Roman"/>
          <w:color w:val="000000"/>
          <w:sz w:val="28"/>
          <w:szCs w:val="28"/>
        </w:rPr>
        <w:t xml:space="preserve"> год.</w:t>
      </w:r>
    </w:p>
    <w:bookmarkStart w:id="62" w:name="Ожидаемые_результаты"/>
    <w:p w:rsidR="008B5A93" w:rsidRPr="004E0971" w:rsidRDefault="002F51E5" w:rsidP="008B5A93">
      <w:pPr>
        <w:spacing w:after="0" w:line="240" w:lineRule="auto"/>
        <w:ind w:firstLine="708"/>
        <w:jc w:val="center"/>
        <w:rPr>
          <w:rFonts w:ascii="Times New Roman" w:hAnsi="Times New Roman"/>
          <w:b/>
          <w:bCs/>
          <w:sz w:val="28"/>
          <w:szCs w:val="28"/>
        </w:rPr>
      </w:pPr>
      <w:r w:rsidRPr="004E0971">
        <w:rPr>
          <w:rFonts w:ascii="Times New Roman" w:hAnsi="Times New Roman"/>
          <w:b/>
          <w:bCs/>
          <w:sz w:val="28"/>
          <w:szCs w:val="28"/>
        </w:rPr>
        <w:fldChar w:fldCharType="begin"/>
      </w:r>
      <w:r w:rsidR="008B5A93" w:rsidRPr="004E0971">
        <w:rPr>
          <w:rFonts w:ascii="Times New Roman" w:hAnsi="Times New Roman"/>
          <w:b/>
          <w:bCs/>
          <w:sz w:val="28"/>
          <w:szCs w:val="28"/>
        </w:rPr>
        <w:instrText xml:space="preserve"> HYPERLINK  \l "Содержание" </w:instrText>
      </w:r>
      <w:r w:rsidRPr="004E0971">
        <w:rPr>
          <w:rFonts w:ascii="Times New Roman" w:hAnsi="Times New Roman"/>
          <w:b/>
          <w:bCs/>
          <w:sz w:val="28"/>
          <w:szCs w:val="28"/>
        </w:rPr>
        <w:fldChar w:fldCharType="separate"/>
      </w:r>
      <w:r w:rsidR="008B5A93" w:rsidRPr="004E0971">
        <w:rPr>
          <w:rStyle w:val="a9"/>
          <w:sz w:val="28"/>
          <w:szCs w:val="28"/>
        </w:rPr>
        <w:t>ОЖИДАЕМЫЕ КОНЕЧНЫЕ РЕЗУЛЬТАТЫ</w:t>
      </w:r>
      <w:r w:rsidRPr="004E0971">
        <w:rPr>
          <w:rFonts w:ascii="Times New Roman" w:hAnsi="Times New Roman"/>
          <w:b/>
          <w:bCs/>
          <w:sz w:val="28"/>
          <w:szCs w:val="28"/>
        </w:rPr>
        <w:fldChar w:fldCharType="end"/>
      </w:r>
    </w:p>
    <w:bookmarkEnd w:id="62"/>
    <w:p w:rsidR="008B5A93" w:rsidRPr="004E0971" w:rsidRDefault="008B5A93" w:rsidP="008B5A93">
      <w:pPr>
        <w:spacing w:after="0" w:line="240" w:lineRule="auto"/>
        <w:ind w:firstLine="708"/>
        <w:jc w:val="both"/>
        <w:rPr>
          <w:rFonts w:ascii="Times New Roman" w:hAnsi="Times New Roman"/>
          <w:color w:val="000000"/>
          <w:sz w:val="28"/>
          <w:szCs w:val="28"/>
        </w:rPr>
      </w:pPr>
      <w:r w:rsidRPr="004E0971">
        <w:rPr>
          <w:rFonts w:ascii="Times New Roman" w:hAnsi="Times New Roman"/>
          <w:color w:val="000000"/>
          <w:sz w:val="28"/>
          <w:szCs w:val="28"/>
        </w:rPr>
        <w:t>Реализация данной программы позволит:</w:t>
      </w:r>
    </w:p>
    <w:p w:rsidR="008B5A93" w:rsidRPr="004E0971" w:rsidRDefault="008B5A93" w:rsidP="00B65523">
      <w:pPr>
        <w:numPr>
          <w:ilvl w:val="0"/>
          <w:numId w:val="48"/>
        </w:numPr>
        <w:spacing w:after="0" w:line="240" w:lineRule="auto"/>
        <w:ind w:left="0"/>
        <w:jc w:val="both"/>
        <w:rPr>
          <w:rFonts w:ascii="Times New Roman" w:hAnsi="Times New Roman"/>
          <w:sz w:val="28"/>
          <w:szCs w:val="28"/>
        </w:rPr>
      </w:pPr>
      <w:r w:rsidRPr="004E0971">
        <w:rPr>
          <w:rFonts w:ascii="Times New Roman" w:hAnsi="Times New Roman"/>
          <w:b/>
          <w:bCs/>
          <w:sz w:val="28"/>
          <w:szCs w:val="28"/>
        </w:rPr>
        <w:t>повысить уровень профессионализма библиотекарей</w:t>
      </w:r>
      <w:r w:rsidRPr="004E0971">
        <w:rPr>
          <w:rFonts w:ascii="Times New Roman" w:hAnsi="Times New Roman"/>
          <w:sz w:val="28"/>
          <w:szCs w:val="28"/>
        </w:rPr>
        <w:t>, благодаря модернизации системы повышения квалификации, комплексу мероприятий, с внедрением и использованием инновационных форм и методов обучения, непрерывного процесса повышения профессионализма и дифференцированного подхода в приобретении знаний, навыков и умений, внедрении инноватики:</w:t>
      </w:r>
    </w:p>
    <w:p w:rsidR="008B5A93" w:rsidRPr="004E0971" w:rsidRDefault="008B5A93" w:rsidP="00B65523">
      <w:pPr>
        <w:numPr>
          <w:ilvl w:val="0"/>
          <w:numId w:val="50"/>
        </w:numPr>
        <w:spacing w:after="0" w:line="240" w:lineRule="auto"/>
        <w:jc w:val="both"/>
        <w:rPr>
          <w:rFonts w:ascii="Times New Roman" w:hAnsi="Times New Roman"/>
          <w:sz w:val="28"/>
          <w:szCs w:val="28"/>
        </w:rPr>
      </w:pPr>
      <w:r w:rsidRPr="004E0971">
        <w:rPr>
          <w:rFonts w:ascii="Times New Roman" w:hAnsi="Times New Roman"/>
          <w:sz w:val="28"/>
          <w:szCs w:val="28"/>
        </w:rPr>
        <w:t>проектирование программ в сфере библиотечной деятельности и их реализация - 2</w:t>
      </w:r>
      <w:r>
        <w:rPr>
          <w:rFonts w:ascii="Times New Roman" w:hAnsi="Times New Roman"/>
          <w:sz w:val="28"/>
          <w:szCs w:val="28"/>
        </w:rPr>
        <w:t>1</w:t>
      </w:r>
      <w:r w:rsidRPr="004E0971">
        <w:rPr>
          <w:rFonts w:ascii="Times New Roman" w:hAnsi="Times New Roman"/>
          <w:sz w:val="28"/>
          <w:szCs w:val="28"/>
        </w:rPr>
        <w:t xml:space="preserve"> программ</w:t>
      </w:r>
      <w:r>
        <w:rPr>
          <w:rFonts w:ascii="Times New Roman" w:hAnsi="Times New Roman"/>
          <w:sz w:val="28"/>
          <w:szCs w:val="28"/>
        </w:rPr>
        <w:t>а</w:t>
      </w:r>
      <w:r w:rsidRPr="004E0971">
        <w:rPr>
          <w:rFonts w:ascii="Times New Roman" w:hAnsi="Times New Roman"/>
          <w:sz w:val="28"/>
          <w:szCs w:val="28"/>
        </w:rPr>
        <w:t>.</w:t>
      </w:r>
    </w:p>
    <w:p w:rsidR="008B5A93" w:rsidRPr="004E0971" w:rsidRDefault="008B5A93" w:rsidP="00B65523">
      <w:pPr>
        <w:numPr>
          <w:ilvl w:val="0"/>
          <w:numId w:val="50"/>
        </w:numPr>
        <w:spacing w:after="0" w:line="240" w:lineRule="auto"/>
        <w:jc w:val="both"/>
        <w:rPr>
          <w:rFonts w:ascii="Times New Roman" w:hAnsi="Times New Roman"/>
          <w:sz w:val="28"/>
          <w:szCs w:val="28"/>
        </w:rPr>
      </w:pPr>
      <w:r w:rsidRPr="004E0971">
        <w:rPr>
          <w:rFonts w:ascii="Times New Roman" w:hAnsi="Times New Roman"/>
          <w:sz w:val="28"/>
          <w:szCs w:val="28"/>
        </w:rPr>
        <w:t>функционирование профессионального объединения библиотекарей СМС «Кураж».</w:t>
      </w:r>
    </w:p>
    <w:p w:rsidR="008B5A93" w:rsidRPr="004E0971" w:rsidRDefault="008B5A93" w:rsidP="00B65523">
      <w:pPr>
        <w:numPr>
          <w:ilvl w:val="0"/>
          <w:numId w:val="48"/>
        </w:numPr>
        <w:spacing w:after="0" w:line="240" w:lineRule="auto"/>
        <w:ind w:left="0"/>
        <w:rPr>
          <w:rFonts w:ascii="Times New Roman" w:hAnsi="Times New Roman"/>
          <w:sz w:val="28"/>
          <w:szCs w:val="28"/>
        </w:rPr>
      </w:pPr>
      <w:r w:rsidRPr="004E0971">
        <w:rPr>
          <w:rFonts w:ascii="Times New Roman" w:hAnsi="Times New Roman"/>
          <w:b/>
          <w:bCs/>
          <w:sz w:val="28"/>
          <w:szCs w:val="28"/>
        </w:rPr>
        <w:t xml:space="preserve">повысить престиж профессии </w:t>
      </w:r>
      <w:proofErr w:type="gramStart"/>
      <w:r w:rsidRPr="004E0971">
        <w:rPr>
          <w:rFonts w:ascii="Times New Roman" w:hAnsi="Times New Roman"/>
          <w:sz w:val="28"/>
          <w:szCs w:val="28"/>
        </w:rPr>
        <w:t>благодаря</w:t>
      </w:r>
      <w:proofErr w:type="gramEnd"/>
      <w:r w:rsidRPr="004E0971">
        <w:rPr>
          <w:rFonts w:ascii="Times New Roman" w:hAnsi="Times New Roman"/>
          <w:sz w:val="28"/>
          <w:szCs w:val="28"/>
        </w:rPr>
        <w:t>:</w:t>
      </w:r>
    </w:p>
    <w:p w:rsidR="008B5A93" w:rsidRPr="004E0971" w:rsidRDefault="008B5A93" w:rsidP="00B65523">
      <w:pPr>
        <w:numPr>
          <w:ilvl w:val="1"/>
          <w:numId w:val="51"/>
        </w:numPr>
        <w:spacing w:after="0" w:line="240" w:lineRule="auto"/>
        <w:ind w:left="0"/>
        <w:jc w:val="both"/>
        <w:rPr>
          <w:rFonts w:ascii="Times New Roman" w:hAnsi="Times New Roman"/>
          <w:sz w:val="28"/>
          <w:szCs w:val="28"/>
        </w:rPr>
      </w:pPr>
      <w:r w:rsidRPr="004E0971">
        <w:rPr>
          <w:rFonts w:ascii="Times New Roman" w:hAnsi="Times New Roman"/>
          <w:sz w:val="28"/>
          <w:szCs w:val="28"/>
        </w:rPr>
        <w:t>организации и проведению конкурсов профессионального мастерства.</w:t>
      </w:r>
    </w:p>
    <w:p w:rsidR="008B5A93" w:rsidRPr="004E0971" w:rsidRDefault="008B5A93" w:rsidP="00B65523">
      <w:pPr>
        <w:numPr>
          <w:ilvl w:val="1"/>
          <w:numId w:val="51"/>
        </w:numPr>
        <w:spacing w:after="0" w:line="240" w:lineRule="auto"/>
        <w:ind w:left="0"/>
        <w:jc w:val="both"/>
        <w:rPr>
          <w:rFonts w:ascii="Times New Roman" w:hAnsi="Times New Roman"/>
          <w:sz w:val="28"/>
          <w:szCs w:val="28"/>
        </w:rPr>
      </w:pPr>
      <w:r w:rsidRPr="004E0971">
        <w:rPr>
          <w:rFonts w:ascii="Times New Roman" w:hAnsi="Times New Roman"/>
          <w:sz w:val="28"/>
          <w:szCs w:val="28"/>
        </w:rPr>
        <w:t>организации и проведению ежегодных смотров-конкурсов библиотек на ГРАНТ Главы Беловского городского округа.</w:t>
      </w:r>
    </w:p>
    <w:p w:rsidR="008B5A93" w:rsidRPr="004E0971" w:rsidRDefault="008B5A93" w:rsidP="00B65523">
      <w:pPr>
        <w:numPr>
          <w:ilvl w:val="1"/>
          <w:numId w:val="51"/>
        </w:numPr>
        <w:spacing w:after="0" w:line="240" w:lineRule="auto"/>
        <w:ind w:left="0"/>
        <w:jc w:val="both"/>
        <w:rPr>
          <w:rFonts w:ascii="Times New Roman" w:hAnsi="Times New Roman"/>
          <w:sz w:val="28"/>
          <w:szCs w:val="28"/>
        </w:rPr>
      </w:pPr>
      <w:r w:rsidRPr="004E0971">
        <w:rPr>
          <w:rFonts w:ascii="Times New Roman" w:hAnsi="Times New Roman"/>
          <w:sz w:val="28"/>
          <w:szCs w:val="28"/>
        </w:rPr>
        <w:t>освоению новейших информационно-коммуникацонных технологий в работе с пользователем.</w:t>
      </w:r>
    </w:p>
    <w:p w:rsidR="008B5A93" w:rsidRPr="004E0971" w:rsidRDefault="008B5A93" w:rsidP="00B65523">
      <w:pPr>
        <w:numPr>
          <w:ilvl w:val="1"/>
          <w:numId w:val="51"/>
        </w:numPr>
        <w:spacing w:after="0" w:line="240" w:lineRule="auto"/>
        <w:ind w:left="0"/>
        <w:jc w:val="both"/>
        <w:rPr>
          <w:rFonts w:ascii="Times New Roman" w:hAnsi="Times New Roman"/>
          <w:sz w:val="28"/>
          <w:szCs w:val="28"/>
        </w:rPr>
      </w:pPr>
      <w:r w:rsidRPr="004E0971">
        <w:rPr>
          <w:rFonts w:ascii="Times New Roman" w:hAnsi="Times New Roman"/>
          <w:sz w:val="28"/>
          <w:szCs w:val="28"/>
        </w:rPr>
        <w:t>активизации сотрудничества со СМИ, общественными организациями, спонсорами.</w:t>
      </w:r>
    </w:p>
    <w:bookmarkStart w:id="63" w:name="Ресурсное"/>
    <w:p w:rsidR="008B5A93" w:rsidRPr="004E0971" w:rsidRDefault="002F51E5" w:rsidP="008B5A93">
      <w:pPr>
        <w:spacing w:after="0" w:line="240" w:lineRule="auto"/>
        <w:jc w:val="center"/>
        <w:rPr>
          <w:rFonts w:ascii="Times New Roman" w:hAnsi="Times New Roman"/>
          <w:b/>
          <w:bCs/>
          <w:sz w:val="28"/>
          <w:szCs w:val="28"/>
        </w:rPr>
      </w:pPr>
      <w:r w:rsidRPr="004E0971">
        <w:rPr>
          <w:rFonts w:ascii="Times New Roman" w:hAnsi="Times New Roman"/>
          <w:b/>
          <w:bCs/>
          <w:sz w:val="28"/>
          <w:szCs w:val="28"/>
        </w:rPr>
        <w:fldChar w:fldCharType="begin"/>
      </w:r>
      <w:r w:rsidR="008B5A93" w:rsidRPr="004E0971">
        <w:rPr>
          <w:rFonts w:ascii="Times New Roman" w:hAnsi="Times New Roman"/>
          <w:b/>
          <w:bCs/>
          <w:sz w:val="28"/>
          <w:szCs w:val="28"/>
        </w:rPr>
        <w:instrText xml:space="preserve"> HYPERLINK  \l "Содержание" </w:instrText>
      </w:r>
      <w:r w:rsidRPr="004E0971">
        <w:rPr>
          <w:rFonts w:ascii="Times New Roman" w:hAnsi="Times New Roman"/>
          <w:b/>
          <w:bCs/>
          <w:sz w:val="28"/>
          <w:szCs w:val="28"/>
        </w:rPr>
        <w:fldChar w:fldCharType="separate"/>
      </w:r>
      <w:r w:rsidR="008B5A93" w:rsidRPr="004E0971">
        <w:rPr>
          <w:rStyle w:val="a9"/>
          <w:sz w:val="28"/>
          <w:szCs w:val="28"/>
        </w:rPr>
        <w:t>РЕСУРСНОЕ ОБЕСПЕЧЕНИЕ ПРОГРАММЫ</w:t>
      </w:r>
      <w:r w:rsidRPr="004E0971">
        <w:rPr>
          <w:rFonts w:ascii="Times New Roman" w:hAnsi="Times New Roman"/>
          <w:b/>
          <w:bCs/>
          <w:sz w:val="28"/>
          <w:szCs w:val="28"/>
        </w:rPr>
        <w:fldChar w:fldCharType="end"/>
      </w:r>
    </w:p>
    <w:bookmarkEnd w:id="63"/>
    <w:p w:rsidR="008B5A93" w:rsidRPr="004E0971" w:rsidRDefault="008B5A93" w:rsidP="008B5A93">
      <w:pPr>
        <w:spacing w:after="0" w:line="240" w:lineRule="auto"/>
        <w:ind w:firstLine="567"/>
        <w:jc w:val="both"/>
        <w:rPr>
          <w:rFonts w:ascii="Times New Roman" w:hAnsi="Times New Roman"/>
          <w:color w:val="000000"/>
          <w:sz w:val="28"/>
          <w:szCs w:val="28"/>
        </w:rPr>
      </w:pPr>
      <w:r w:rsidRPr="004E0971">
        <w:rPr>
          <w:rFonts w:ascii="Times New Roman" w:hAnsi="Times New Roman"/>
          <w:color w:val="000000"/>
          <w:sz w:val="28"/>
          <w:szCs w:val="28"/>
        </w:rPr>
        <w:t>Для реализации программы необходимы трудовые, информационные, финансовые ресурсы.</w:t>
      </w:r>
    </w:p>
    <w:p w:rsidR="008B5A93" w:rsidRPr="004E0971" w:rsidRDefault="008B5A93" w:rsidP="008B5A93">
      <w:pPr>
        <w:spacing w:after="0" w:line="240" w:lineRule="auto"/>
        <w:jc w:val="both"/>
        <w:rPr>
          <w:rFonts w:ascii="Times New Roman" w:hAnsi="Times New Roman"/>
          <w:i/>
          <w:sz w:val="28"/>
          <w:szCs w:val="28"/>
        </w:rPr>
      </w:pPr>
      <w:r w:rsidRPr="004E0971">
        <w:rPr>
          <w:rFonts w:ascii="Times New Roman" w:hAnsi="Times New Roman"/>
          <w:b/>
          <w:bCs/>
          <w:i/>
          <w:sz w:val="28"/>
          <w:szCs w:val="28"/>
        </w:rPr>
        <w:t>Трудовые ресурсы:</w:t>
      </w:r>
    </w:p>
    <w:p w:rsidR="008B5A93" w:rsidRPr="004E0971" w:rsidRDefault="008B5A93" w:rsidP="008B5A93">
      <w:pPr>
        <w:spacing w:after="0" w:line="240" w:lineRule="auto"/>
        <w:ind w:firstLine="567"/>
        <w:jc w:val="both"/>
        <w:rPr>
          <w:rFonts w:ascii="Times New Roman" w:hAnsi="Times New Roman"/>
          <w:color w:val="000000"/>
          <w:sz w:val="28"/>
          <w:szCs w:val="28"/>
        </w:rPr>
      </w:pPr>
      <w:r w:rsidRPr="004E0971">
        <w:rPr>
          <w:rFonts w:ascii="Times New Roman" w:hAnsi="Times New Roman"/>
          <w:color w:val="000000"/>
          <w:sz w:val="28"/>
          <w:szCs w:val="28"/>
        </w:rPr>
        <w:lastRenderedPageBreak/>
        <w:t>Директор, иновационно-методический, информационно-библиографический отделы, заведующие библиотеками, заведующие отделами, библиотекари ЦБС.</w:t>
      </w:r>
    </w:p>
    <w:p w:rsidR="008B5A93" w:rsidRPr="004E0971" w:rsidRDefault="008B5A93" w:rsidP="008B5A93">
      <w:pPr>
        <w:spacing w:after="0" w:line="240" w:lineRule="auto"/>
        <w:jc w:val="both"/>
        <w:rPr>
          <w:rFonts w:ascii="Times New Roman" w:hAnsi="Times New Roman"/>
          <w:b/>
          <w:bCs/>
          <w:i/>
          <w:sz w:val="28"/>
          <w:szCs w:val="28"/>
        </w:rPr>
      </w:pPr>
      <w:r w:rsidRPr="004E0971">
        <w:rPr>
          <w:rFonts w:ascii="Times New Roman" w:hAnsi="Times New Roman"/>
          <w:b/>
          <w:bCs/>
          <w:i/>
          <w:sz w:val="28"/>
          <w:szCs w:val="28"/>
        </w:rPr>
        <w:t>Информационные ресурсы:</w:t>
      </w:r>
    </w:p>
    <w:p w:rsidR="008B5A93" w:rsidRPr="004E0971" w:rsidRDefault="008B5A93" w:rsidP="00B65523">
      <w:pPr>
        <w:numPr>
          <w:ilvl w:val="0"/>
          <w:numId w:val="49"/>
        </w:numPr>
        <w:spacing w:after="0" w:line="240" w:lineRule="auto"/>
        <w:ind w:left="0"/>
        <w:jc w:val="both"/>
        <w:rPr>
          <w:rFonts w:ascii="Times New Roman" w:hAnsi="Times New Roman"/>
          <w:color w:val="000000"/>
          <w:sz w:val="28"/>
          <w:szCs w:val="28"/>
        </w:rPr>
      </w:pPr>
      <w:r w:rsidRPr="004E0971">
        <w:rPr>
          <w:rFonts w:ascii="Times New Roman" w:hAnsi="Times New Roman"/>
          <w:color w:val="000000"/>
          <w:sz w:val="28"/>
          <w:szCs w:val="28"/>
        </w:rPr>
        <w:t xml:space="preserve">Связь с методическими центрами </w:t>
      </w:r>
      <w:r>
        <w:rPr>
          <w:rFonts w:ascii="Times New Roman" w:hAnsi="Times New Roman"/>
          <w:color w:val="000000"/>
          <w:sz w:val="28"/>
          <w:szCs w:val="28"/>
        </w:rPr>
        <w:t>–</w:t>
      </w:r>
      <w:r w:rsidRPr="004E0971">
        <w:rPr>
          <w:rFonts w:ascii="Times New Roman" w:hAnsi="Times New Roman"/>
          <w:color w:val="000000"/>
          <w:sz w:val="28"/>
          <w:szCs w:val="28"/>
        </w:rPr>
        <w:t xml:space="preserve"> </w:t>
      </w:r>
      <w:r>
        <w:rPr>
          <w:rFonts w:ascii="Times New Roman" w:hAnsi="Times New Roman"/>
          <w:color w:val="000000"/>
          <w:sz w:val="28"/>
          <w:szCs w:val="28"/>
        </w:rPr>
        <w:t xml:space="preserve">Кем </w:t>
      </w:r>
      <w:r w:rsidRPr="004E0971">
        <w:rPr>
          <w:rFonts w:ascii="Times New Roman" w:hAnsi="Times New Roman"/>
          <w:color w:val="000000"/>
          <w:sz w:val="28"/>
          <w:szCs w:val="28"/>
        </w:rPr>
        <w:t>ОНБ, КОБДЮ.</w:t>
      </w:r>
    </w:p>
    <w:p w:rsidR="008B5A93" w:rsidRPr="004E0971" w:rsidRDefault="008B5A93" w:rsidP="00B65523">
      <w:pPr>
        <w:numPr>
          <w:ilvl w:val="0"/>
          <w:numId w:val="49"/>
        </w:numPr>
        <w:spacing w:after="0" w:line="240" w:lineRule="auto"/>
        <w:ind w:left="0"/>
        <w:jc w:val="both"/>
        <w:rPr>
          <w:rFonts w:ascii="Times New Roman" w:hAnsi="Times New Roman"/>
          <w:color w:val="000000"/>
          <w:sz w:val="28"/>
          <w:szCs w:val="28"/>
        </w:rPr>
      </w:pPr>
      <w:r w:rsidRPr="004E0971">
        <w:rPr>
          <w:rFonts w:ascii="Times New Roman" w:hAnsi="Times New Roman"/>
          <w:color w:val="000000"/>
          <w:sz w:val="28"/>
          <w:szCs w:val="28"/>
        </w:rPr>
        <w:t>Тиражирование методических пособий городского, российского значения, развитие рекламной деятельности;</w:t>
      </w:r>
    </w:p>
    <w:p w:rsidR="008B5A93" w:rsidRPr="004E0971" w:rsidRDefault="008B5A93" w:rsidP="00B65523">
      <w:pPr>
        <w:numPr>
          <w:ilvl w:val="0"/>
          <w:numId w:val="49"/>
        </w:numPr>
        <w:spacing w:after="0" w:line="240" w:lineRule="auto"/>
        <w:ind w:left="0"/>
        <w:jc w:val="both"/>
        <w:rPr>
          <w:rFonts w:ascii="Times New Roman" w:hAnsi="Times New Roman"/>
          <w:color w:val="000000"/>
          <w:sz w:val="28"/>
          <w:szCs w:val="28"/>
        </w:rPr>
      </w:pPr>
      <w:r w:rsidRPr="004E0971">
        <w:rPr>
          <w:rFonts w:ascii="Times New Roman" w:hAnsi="Times New Roman"/>
          <w:color w:val="000000"/>
          <w:sz w:val="28"/>
          <w:szCs w:val="28"/>
        </w:rPr>
        <w:t>Работа в режиме онлайн-общения.</w:t>
      </w:r>
    </w:p>
    <w:p w:rsidR="008B5A93" w:rsidRPr="004E0971" w:rsidRDefault="008B5A93" w:rsidP="008B5A93">
      <w:pPr>
        <w:spacing w:after="0" w:line="240" w:lineRule="auto"/>
        <w:jc w:val="both"/>
        <w:rPr>
          <w:rFonts w:ascii="Times New Roman" w:hAnsi="Times New Roman"/>
          <w:b/>
          <w:bCs/>
          <w:i/>
          <w:sz w:val="28"/>
          <w:szCs w:val="28"/>
        </w:rPr>
      </w:pPr>
      <w:r w:rsidRPr="004E0971">
        <w:rPr>
          <w:rFonts w:ascii="Times New Roman" w:hAnsi="Times New Roman"/>
          <w:b/>
          <w:bCs/>
          <w:i/>
          <w:sz w:val="28"/>
          <w:szCs w:val="28"/>
        </w:rPr>
        <w:t>Финансовые ресурсы:</w:t>
      </w:r>
    </w:p>
    <w:p w:rsidR="008B5A93" w:rsidRPr="004E0971" w:rsidRDefault="008B5A93" w:rsidP="008B5A93">
      <w:pPr>
        <w:spacing w:after="0" w:line="240" w:lineRule="auto"/>
        <w:ind w:firstLine="348"/>
        <w:jc w:val="both"/>
        <w:rPr>
          <w:rFonts w:ascii="Times New Roman" w:hAnsi="Times New Roman"/>
          <w:color w:val="000000"/>
          <w:sz w:val="28"/>
          <w:szCs w:val="28"/>
        </w:rPr>
      </w:pPr>
      <w:r w:rsidRPr="004E0971">
        <w:rPr>
          <w:rFonts w:ascii="Times New Roman" w:hAnsi="Times New Roman"/>
          <w:color w:val="000000"/>
          <w:sz w:val="28"/>
          <w:szCs w:val="28"/>
        </w:rPr>
        <w:t>Финансирование программы осуществляется из внебюджетных средств (складывается из средств, полученных путем оказания платных услуг, спонсорских средств).</w:t>
      </w:r>
    </w:p>
    <w:bookmarkStart w:id="64" w:name="Исполнители"/>
    <w:p w:rsidR="008B5A93" w:rsidRPr="004E0971" w:rsidRDefault="002F51E5" w:rsidP="008B5A93">
      <w:pPr>
        <w:spacing w:after="0" w:line="240" w:lineRule="auto"/>
        <w:jc w:val="center"/>
        <w:rPr>
          <w:rFonts w:ascii="Times New Roman" w:hAnsi="Times New Roman"/>
          <w:b/>
          <w:bCs/>
          <w:sz w:val="28"/>
          <w:szCs w:val="28"/>
        </w:rPr>
      </w:pPr>
      <w:r w:rsidRPr="004E0971">
        <w:rPr>
          <w:rFonts w:ascii="Times New Roman" w:hAnsi="Times New Roman"/>
          <w:b/>
          <w:bCs/>
          <w:sz w:val="28"/>
          <w:szCs w:val="28"/>
        </w:rPr>
        <w:fldChar w:fldCharType="begin"/>
      </w:r>
      <w:r w:rsidR="008B5A93" w:rsidRPr="004E0971">
        <w:rPr>
          <w:rFonts w:ascii="Times New Roman" w:hAnsi="Times New Roman"/>
          <w:b/>
          <w:bCs/>
          <w:sz w:val="28"/>
          <w:szCs w:val="28"/>
        </w:rPr>
        <w:instrText xml:space="preserve"> HYPERLINK  \l "Содержание" </w:instrText>
      </w:r>
      <w:r w:rsidRPr="004E0971">
        <w:rPr>
          <w:rFonts w:ascii="Times New Roman" w:hAnsi="Times New Roman"/>
          <w:b/>
          <w:bCs/>
          <w:sz w:val="28"/>
          <w:szCs w:val="28"/>
        </w:rPr>
        <w:fldChar w:fldCharType="separate"/>
      </w:r>
      <w:r w:rsidR="008B5A93" w:rsidRPr="004E0971">
        <w:rPr>
          <w:rStyle w:val="a9"/>
          <w:sz w:val="28"/>
          <w:szCs w:val="28"/>
        </w:rPr>
        <w:t>ИСПОЛНИТЕЛИ ПРОГРАММЫ</w:t>
      </w:r>
      <w:r w:rsidRPr="004E0971">
        <w:rPr>
          <w:rFonts w:ascii="Times New Roman" w:hAnsi="Times New Roman"/>
          <w:b/>
          <w:bCs/>
          <w:sz w:val="28"/>
          <w:szCs w:val="28"/>
        </w:rPr>
        <w:fldChar w:fldCharType="end"/>
      </w:r>
    </w:p>
    <w:bookmarkEnd w:id="64"/>
    <w:p w:rsidR="008B5A93" w:rsidRPr="004E0971" w:rsidRDefault="008B5A93" w:rsidP="008B5A93">
      <w:pPr>
        <w:spacing w:after="0" w:line="240" w:lineRule="auto"/>
        <w:ind w:firstLine="567"/>
        <w:jc w:val="both"/>
        <w:rPr>
          <w:rFonts w:ascii="Times New Roman" w:hAnsi="Times New Roman"/>
          <w:color w:val="000000"/>
          <w:sz w:val="28"/>
          <w:szCs w:val="28"/>
        </w:rPr>
      </w:pPr>
      <w:r w:rsidRPr="004E0971">
        <w:rPr>
          <w:rFonts w:ascii="Times New Roman" w:hAnsi="Times New Roman"/>
          <w:color w:val="000000"/>
          <w:sz w:val="28"/>
          <w:szCs w:val="28"/>
        </w:rPr>
        <w:t>Для успешной реализации программы, анализа эффективности мероприятий, исследований и мониторинга работает группа специалистов: директор ЦБС, заведующие инновационно-методическим, информационно-библиографическим отделами, заведующая отделом комплектования и обработки литературы, зав. сектором краеведческой информации, ведущий методист по работе с детьми, ведущий методист по работе с юношеством.</w:t>
      </w:r>
    </w:p>
    <w:p w:rsidR="008B5A93" w:rsidRPr="004E0971" w:rsidRDefault="008B5A93" w:rsidP="008B5A93">
      <w:pPr>
        <w:spacing w:after="0" w:line="240" w:lineRule="auto"/>
        <w:ind w:firstLine="348"/>
        <w:jc w:val="center"/>
        <w:rPr>
          <w:rFonts w:ascii="Times New Roman" w:hAnsi="Times New Roman"/>
          <w:b/>
          <w:bCs/>
          <w:sz w:val="28"/>
          <w:szCs w:val="28"/>
        </w:rPr>
      </w:pPr>
    </w:p>
    <w:bookmarkStart w:id="65" w:name="Контроль"/>
    <w:p w:rsidR="008B5A93" w:rsidRPr="004E0971" w:rsidRDefault="002F51E5" w:rsidP="008B5A93">
      <w:pPr>
        <w:spacing w:after="0" w:line="240" w:lineRule="auto"/>
        <w:ind w:firstLine="348"/>
        <w:jc w:val="center"/>
        <w:rPr>
          <w:rFonts w:ascii="Times New Roman" w:hAnsi="Times New Roman"/>
          <w:b/>
          <w:bCs/>
          <w:sz w:val="28"/>
          <w:szCs w:val="28"/>
        </w:rPr>
      </w:pPr>
      <w:r w:rsidRPr="004E0971">
        <w:rPr>
          <w:rFonts w:ascii="Times New Roman" w:hAnsi="Times New Roman"/>
          <w:b/>
          <w:bCs/>
          <w:sz w:val="28"/>
          <w:szCs w:val="28"/>
        </w:rPr>
        <w:fldChar w:fldCharType="begin"/>
      </w:r>
      <w:r w:rsidR="008B5A93" w:rsidRPr="004E0971">
        <w:rPr>
          <w:rFonts w:ascii="Times New Roman" w:hAnsi="Times New Roman"/>
          <w:b/>
          <w:bCs/>
          <w:sz w:val="28"/>
          <w:szCs w:val="28"/>
        </w:rPr>
        <w:instrText xml:space="preserve"> HYPERLINK  \l "Содержание" </w:instrText>
      </w:r>
      <w:r w:rsidRPr="004E0971">
        <w:rPr>
          <w:rFonts w:ascii="Times New Roman" w:hAnsi="Times New Roman"/>
          <w:b/>
          <w:bCs/>
          <w:sz w:val="28"/>
          <w:szCs w:val="28"/>
        </w:rPr>
        <w:fldChar w:fldCharType="separate"/>
      </w:r>
      <w:proofErr w:type="gramStart"/>
      <w:r w:rsidR="008B5A93" w:rsidRPr="004E0971">
        <w:rPr>
          <w:rStyle w:val="a9"/>
          <w:sz w:val="28"/>
          <w:szCs w:val="28"/>
        </w:rPr>
        <w:t>КОНТРОЛЬ ЗА</w:t>
      </w:r>
      <w:proofErr w:type="gramEnd"/>
      <w:r w:rsidR="008B5A93" w:rsidRPr="004E0971">
        <w:rPr>
          <w:rStyle w:val="a9"/>
          <w:sz w:val="28"/>
          <w:szCs w:val="28"/>
        </w:rPr>
        <w:t xml:space="preserve"> ИСПОЛНЕНИЕМ ПРОГРАММЫ</w:t>
      </w:r>
      <w:r w:rsidRPr="004E0971">
        <w:rPr>
          <w:rFonts w:ascii="Times New Roman" w:hAnsi="Times New Roman"/>
          <w:b/>
          <w:bCs/>
          <w:sz w:val="28"/>
          <w:szCs w:val="28"/>
        </w:rPr>
        <w:fldChar w:fldCharType="end"/>
      </w:r>
      <w:bookmarkEnd w:id="65"/>
    </w:p>
    <w:p w:rsidR="008B5A93" w:rsidRPr="004E0971" w:rsidRDefault="008B5A93" w:rsidP="008B5A93">
      <w:pPr>
        <w:spacing w:after="0" w:line="240" w:lineRule="auto"/>
        <w:ind w:firstLine="709"/>
        <w:jc w:val="both"/>
        <w:rPr>
          <w:rFonts w:ascii="Times New Roman" w:hAnsi="Times New Roman"/>
          <w:color w:val="000000"/>
          <w:sz w:val="28"/>
          <w:szCs w:val="28"/>
        </w:rPr>
      </w:pPr>
      <w:r w:rsidRPr="004E0971">
        <w:rPr>
          <w:rFonts w:ascii="Times New Roman" w:hAnsi="Times New Roman"/>
          <w:color w:val="000000"/>
          <w:sz w:val="28"/>
          <w:szCs w:val="28"/>
        </w:rPr>
        <w:t>Контроль осуществляет Директор МУ «ЦБС г. Белово».</w:t>
      </w:r>
    </w:p>
    <w:p w:rsidR="008B5A93" w:rsidRPr="004E0971" w:rsidRDefault="008B5A93" w:rsidP="008B5A93">
      <w:pPr>
        <w:spacing w:after="0" w:line="240" w:lineRule="auto"/>
        <w:ind w:firstLine="709"/>
        <w:jc w:val="both"/>
        <w:rPr>
          <w:rFonts w:ascii="Times New Roman" w:hAnsi="Times New Roman"/>
          <w:color w:val="000000"/>
          <w:sz w:val="28"/>
          <w:szCs w:val="28"/>
        </w:rPr>
      </w:pPr>
      <w:r w:rsidRPr="004E0971">
        <w:rPr>
          <w:rFonts w:ascii="Times New Roman" w:hAnsi="Times New Roman"/>
          <w:color w:val="000000"/>
          <w:sz w:val="28"/>
          <w:szCs w:val="28"/>
        </w:rPr>
        <w:t>Статистические данные о реализации Программы будут фиксироваться в табличной форме:</w:t>
      </w:r>
    </w:p>
    <w:p w:rsidR="008B5A93" w:rsidRPr="004E0971" w:rsidRDefault="008B5A93" w:rsidP="008B5A93">
      <w:pPr>
        <w:spacing w:after="0" w:line="240" w:lineRule="auto"/>
        <w:ind w:firstLine="143"/>
        <w:jc w:val="right"/>
        <w:rPr>
          <w:rFonts w:ascii="Times New Roman" w:hAnsi="Times New Roman"/>
          <w:color w:val="000000"/>
          <w:sz w:val="28"/>
          <w:szCs w:val="28"/>
        </w:rPr>
      </w:pPr>
      <w:r w:rsidRPr="004E0971">
        <w:rPr>
          <w:rFonts w:ascii="Times New Roman" w:hAnsi="Times New Roman"/>
          <w:b/>
          <w:bCs/>
          <w:color w:val="000000"/>
          <w:sz w:val="28"/>
          <w:szCs w:val="28"/>
        </w:rPr>
        <w:t>Табл. 1- Основные показатели выполнения Программы</w:t>
      </w:r>
    </w:p>
    <w:tbl>
      <w:tblPr>
        <w:tblW w:w="9923" w:type="dxa"/>
        <w:tblInd w:w="-87" w:type="dxa"/>
        <w:tblCellMar>
          <w:left w:w="0" w:type="dxa"/>
          <w:right w:w="0" w:type="dxa"/>
        </w:tblCellMar>
        <w:tblLook w:val="04A0"/>
      </w:tblPr>
      <w:tblGrid>
        <w:gridCol w:w="1453"/>
        <w:gridCol w:w="1782"/>
        <w:gridCol w:w="1798"/>
        <w:gridCol w:w="1834"/>
        <w:gridCol w:w="1470"/>
        <w:gridCol w:w="1857"/>
      </w:tblGrid>
      <w:tr w:rsidR="008B5A93" w:rsidRPr="004E0971" w:rsidTr="00B66843">
        <w:tc>
          <w:tcPr>
            <w:tcW w:w="1322"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8B5A93" w:rsidRPr="004E0971" w:rsidRDefault="008B5A93" w:rsidP="00B66843">
            <w:pPr>
              <w:spacing w:after="0" w:line="240" w:lineRule="auto"/>
              <w:ind w:firstLine="55"/>
              <w:jc w:val="center"/>
              <w:rPr>
                <w:rFonts w:ascii="Times New Roman" w:hAnsi="Times New Roman"/>
                <w:sz w:val="28"/>
                <w:szCs w:val="28"/>
              </w:rPr>
            </w:pPr>
            <w:r w:rsidRPr="004E0971">
              <w:rPr>
                <w:rFonts w:ascii="Times New Roman" w:hAnsi="Times New Roman"/>
                <w:sz w:val="28"/>
                <w:szCs w:val="28"/>
              </w:rPr>
              <w:t>Временной период</w:t>
            </w:r>
          </w:p>
        </w:tc>
        <w:tc>
          <w:tcPr>
            <w:tcW w:w="1785"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8B5A93" w:rsidRPr="004E0971" w:rsidRDefault="008B5A93" w:rsidP="00B66843">
            <w:pPr>
              <w:spacing w:after="0" w:line="240" w:lineRule="auto"/>
              <w:ind w:firstLine="143"/>
              <w:jc w:val="center"/>
              <w:rPr>
                <w:rFonts w:ascii="Times New Roman" w:hAnsi="Times New Roman"/>
                <w:sz w:val="28"/>
                <w:szCs w:val="28"/>
              </w:rPr>
            </w:pPr>
            <w:r w:rsidRPr="004E0971">
              <w:rPr>
                <w:rFonts w:ascii="Times New Roman" w:hAnsi="Times New Roman"/>
                <w:sz w:val="28"/>
                <w:szCs w:val="28"/>
              </w:rPr>
              <w:t>Число методических консультаций</w:t>
            </w:r>
          </w:p>
        </w:tc>
        <w:tc>
          <w:tcPr>
            <w:tcW w:w="1702"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8B5A93" w:rsidRPr="004E0971" w:rsidRDefault="008B5A93" w:rsidP="00B66843">
            <w:pPr>
              <w:spacing w:after="0" w:line="240" w:lineRule="auto"/>
              <w:ind w:firstLine="143"/>
              <w:jc w:val="center"/>
              <w:rPr>
                <w:rFonts w:ascii="Times New Roman" w:hAnsi="Times New Roman"/>
                <w:sz w:val="28"/>
                <w:szCs w:val="28"/>
              </w:rPr>
            </w:pPr>
            <w:r w:rsidRPr="004E0971">
              <w:rPr>
                <w:rFonts w:ascii="Times New Roman" w:hAnsi="Times New Roman"/>
                <w:sz w:val="28"/>
                <w:szCs w:val="28"/>
              </w:rPr>
              <w:t>Подготовлено и издано методических материалов</w:t>
            </w:r>
          </w:p>
        </w:tc>
        <w:tc>
          <w:tcPr>
            <w:tcW w:w="1733"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8B5A93" w:rsidRPr="004E0971" w:rsidRDefault="008B5A93" w:rsidP="00B66843">
            <w:pPr>
              <w:spacing w:after="0" w:line="240" w:lineRule="auto"/>
              <w:ind w:firstLine="143"/>
              <w:jc w:val="center"/>
              <w:rPr>
                <w:rFonts w:ascii="Times New Roman" w:hAnsi="Times New Roman"/>
                <w:sz w:val="28"/>
                <w:szCs w:val="28"/>
              </w:rPr>
            </w:pPr>
            <w:r w:rsidRPr="004E0971">
              <w:rPr>
                <w:rFonts w:ascii="Times New Roman" w:hAnsi="Times New Roman"/>
                <w:sz w:val="28"/>
                <w:szCs w:val="28"/>
              </w:rPr>
              <w:t>Количество мероприятий повышения квалификации</w:t>
            </w:r>
          </w:p>
        </w:tc>
        <w:tc>
          <w:tcPr>
            <w:tcW w:w="1572"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8B5A93" w:rsidRPr="004E0971" w:rsidRDefault="008B5A93" w:rsidP="00B66843">
            <w:pPr>
              <w:spacing w:after="0" w:line="240" w:lineRule="auto"/>
              <w:ind w:firstLine="143"/>
              <w:jc w:val="center"/>
              <w:rPr>
                <w:rFonts w:ascii="Times New Roman" w:hAnsi="Times New Roman"/>
                <w:sz w:val="28"/>
                <w:szCs w:val="28"/>
              </w:rPr>
            </w:pPr>
            <w:r w:rsidRPr="004E0971">
              <w:rPr>
                <w:rFonts w:ascii="Times New Roman" w:hAnsi="Times New Roman"/>
                <w:sz w:val="28"/>
                <w:szCs w:val="28"/>
              </w:rPr>
              <w:t>Общее число</w:t>
            </w:r>
          </w:p>
          <w:p w:rsidR="008B5A93" w:rsidRPr="004E0971" w:rsidRDefault="008B5A93" w:rsidP="00B66843">
            <w:pPr>
              <w:spacing w:after="0" w:line="240" w:lineRule="auto"/>
              <w:ind w:firstLine="143"/>
              <w:jc w:val="center"/>
              <w:rPr>
                <w:rFonts w:ascii="Times New Roman" w:hAnsi="Times New Roman"/>
                <w:sz w:val="28"/>
                <w:szCs w:val="28"/>
              </w:rPr>
            </w:pPr>
            <w:r w:rsidRPr="004E0971">
              <w:rPr>
                <w:rFonts w:ascii="Times New Roman" w:hAnsi="Times New Roman"/>
                <w:sz w:val="28"/>
                <w:szCs w:val="28"/>
              </w:rPr>
              <w:t>участников</w:t>
            </w:r>
          </w:p>
        </w:tc>
        <w:tc>
          <w:tcPr>
            <w:tcW w:w="1809"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8B5A93" w:rsidRPr="004E0971" w:rsidRDefault="008B5A93" w:rsidP="00B66843">
            <w:pPr>
              <w:spacing w:after="0" w:line="240" w:lineRule="auto"/>
              <w:ind w:firstLine="143"/>
              <w:jc w:val="center"/>
              <w:rPr>
                <w:rFonts w:ascii="Times New Roman" w:hAnsi="Times New Roman"/>
                <w:sz w:val="28"/>
                <w:szCs w:val="28"/>
              </w:rPr>
            </w:pPr>
            <w:r w:rsidRPr="004E0971">
              <w:rPr>
                <w:rFonts w:ascii="Times New Roman" w:hAnsi="Times New Roman"/>
                <w:sz w:val="28"/>
                <w:szCs w:val="28"/>
              </w:rPr>
              <w:t>Опубликовано статей</w:t>
            </w:r>
          </w:p>
        </w:tc>
      </w:tr>
      <w:tr w:rsidR="008B5A93" w:rsidRPr="004E0971" w:rsidTr="00B66843">
        <w:tc>
          <w:tcPr>
            <w:tcW w:w="1322" w:type="dxa"/>
            <w:tcBorders>
              <w:top w:val="nil"/>
              <w:left w:val="single" w:sz="8" w:space="0" w:color="000000"/>
              <w:bottom w:val="single" w:sz="8" w:space="0" w:color="000000"/>
              <w:right w:val="nil"/>
            </w:tcBorders>
            <w:tcMar>
              <w:top w:w="55" w:type="dxa"/>
              <w:left w:w="55" w:type="dxa"/>
              <w:bottom w:w="55" w:type="dxa"/>
              <w:right w:w="55" w:type="dxa"/>
            </w:tcMar>
            <w:hideMark/>
          </w:tcPr>
          <w:p w:rsidR="008B5A93" w:rsidRPr="004E0971" w:rsidRDefault="008B5A93" w:rsidP="00B66843">
            <w:pPr>
              <w:spacing w:after="0" w:line="240" w:lineRule="auto"/>
              <w:ind w:firstLine="143"/>
              <w:jc w:val="center"/>
              <w:rPr>
                <w:rFonts w:ascii="Times New Roman" w:hAnsi="Times New Roman"/>
                <w:sz w:val="28"/>
                <w:szCs w:val="28"/>
              </w:rPr>
            </w:pPr>
            <w:r w:rsidRPr="004E0971">
              <w:rPr>
                <w:rFonts w:ascii="Times New Roman" w:hAnsi="Times New Roman"/>
                <w:sz w:val="28"/>
                <w:szCs w:val="28"/>
              </w:rPr>
              <w:t>201</w:t>
            </w:r>
            <w:r>
              <w:rPr>
                <w:rFonts w:ascii="Times New Roman" w:hAnsi="Times New Roman"/>
                <w:sz w:val="28"/>
                <w:szCs w:val="28"/>
              </w:rPr>
              <w:t>7</w:t>
            </w:r>
            <w:r w:rsidRPr="004E0971">
              <w:rPr>
                <w:rFonts w:ascii="Times New Roman" w:hAnsi="Times New Roman"/>
                <w:sz w:val="28"/>
                <w:szCs w:val="28"/>
              </w:rPr>
              <w:t xml:space="preserve"> г.</w:t>
            </w:r>
          </w:p>
        </w:tc>
        <w:tc>
          <w:tcPr>
            <w:tcW w:w="1785" w:type="dxa"/>
            <w:tcBorders>
              <w:top w:val="nil"/>
              <w:left w:val="single" w:sz="8" w:space="0" w:color="000000"/>
              <w:bottom w:val="single" w:sz="8" w:space="0" w:color="000000"/>
              <w:right w:val="nil"/>
            </w:tcBorders>
            <w:tcMar>
              <w:top w:w="55" w:type="dxa"/>
              <w:left w:w="55" w:type="dxa"/>
              <w:bottom w:w="55" w:type="dxa"/>
              <w:right w:w="55" w:type="dxa"/>
            </w:tcMar>
            <w:hideMark/>
          </w:tcPr>
          <w:p w:rsidR="008B5A93" w:rsidRPr="004E0971" w:rsidRDefault="008B5A93" w:rsidP="00B66843">
            <w:pPr>
              <w:spacing w:after="0" w:line="240" w:lineRule="auto"/>
              <w:ind w:firstLine="143"/>
              <w:jc w:val="center"/>
              <w:rPr>
                <w:rFonts w:ascii="Times New Roman" w:hAnsi="Times New Roman"/>
                <w:sz w:val="28"/>
                <w:szCs w:val="28"/>
              </w:rPr>
            </w:pPr>
          </w:p>
        </w:tc>
        <w:tc>
          <w:tcPr>
            <w:tcW w:w="1702" w:type="dxa"/>
            <w:tcBorders>
              <w:top w:val="nil"/>
              <w:left w:val="single" w:sz="8" w:space="0" w:color="000000"/>
              <w:bottom w:val="single" w:sz="8" w:space="0" w:color="000000"/>
              <w:right w:val="nil"/>
            </w:tcBorders>
            <w:tcMar>
              <w:top w:w="55" w:type="dxa"/>
              <w:left w:w="55" w:type="dxa"/>
              <w:bottom w:w="55" w:type="dxa"/>
              <w:right w:w="55" w:type="dxa"/>
            </w:tcMar>
            <w:hideMark/>
          </w:tcPr>
          <w:p w:rsidR="008B5A93" w:rsidRPr="004E0971" w:rsidRDefault="008B5A93" w:rsidP="00B66843">
            <w:pPr>
              <w:spacing w:after="0" w:line="240" w:lineRule="auto"/>
              <w:ind w:firstLine="143"/>
              <w:jc w:val="center"/>
              <w:rPr>
                <w:rFonts w:ascii="Times New Roman" w:hAnsi="Times New Roman"/>
                <w:sz w:val="28"/>
                <w:szCs w:val="28"/>
              </w:rPr>
            </w:pPr>
          </w:p>
        </w:tc>
        <w:tc>
          <w:tcPr>
            <w:tcW w:w="1733" w:type="dxa"/>
            <w:tcBorders>
              <w:top w:val="nil"/>
              <w:left w:val="single" w:sz="8" w:space="0" w:color="000000"/>
              <w:bottom w:val="single" w:sz="8" w:space="0" w:color="000000"/>
              <w:right w:val="nil"/>
            </w:tcBorders>
            <w:tcMar>
              <w:top w:w="55" w:type="dxa"/>
              <w:left w:w="55" w:type="dxa"/>
              <w:bottom w:w="55" w:type="dxa"/>
              <w:right w:w="55" w:type="dxa"/>
            </w:tcMar>
            <w:hideMark/>
          </w:tcPr>
          <w:p w:rsidR="008B5A93" w:rsidRPr="004E0971" w:rsidRDefault="008B5A93" w:rsidP="00B66843">
            <w:pPr>
              <w:spacing w:after="0" w:line="240" w:lineRule="auto"/>
              <w:ind w:firstLine="143"/>
              <w:jc w:val="center"/>
              <w:rPr>
                <w:rFonts w:ascii="Times New Roman" w:hAnsi="Times New Roman"/>
                <w:sz w:val="28"/>
                <w:szCs w:val="28"/>
              </w:rPr>
            </w:pPr>
          </w:p>
        </w:tc>
        <w:tc>
          <w:tcPr>
            <w:tcW w:w="1572" w:type="dxa"/>
            <w:tcBorders>
              <w:top w:val="nil"/>
              <w:left w:val="single" w:sz="8" w:space="0" w:color="000000"/>
              <w:bottom w:val="single" w:sz="8" w:space="0" w:color="000000"/>
              <w:right w:val="nil"/>
            </w:tcBorders>
            <w:tcMar>
              <w:top w:w="55" w:type="dxa"/>
              <w:left w:w="55" w:type="dxa"/>
              <w:bottom w:w="55" w:type="dxa"/>
              <w:right w:w="55" w:type="dxa"/>
            </w:tcMar>
            <w:hideMark/>
          </w:tcPr>
          <w:p w:rsidR="008B5A93" w:rsidRPr="004E0971" w:rsidRDefault="008B5A93" w:rsidP="00B66843">
            <w:pPr>
              <w:spacing w:after="0" w:line="240" w:lineRule="auto"/>
              <w:ind w:firstLine="143"/>
              <w:jc w:val="center"/>
              <w:rPr>
                <w:rFonts w:ascii="Times New Roman" w:hAnsi="Times New Roman"/>
                <w:sz w:val="28"/>
                <w:szCs w:val="28"/>
              </w:rPr>
            </w:pPr>
          </w:p>
        </w:tc>
        <w:tc>
          <w:tcPr>
            <w:tcW w:w="1809"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8B5A93" w:rsidRPr="004E0971" w:rsidRDefault="008B5A93" w:rsidP="00B66843">
            <w:pPr>
              <w:spacing w:after="0" w:line="240" w:lineRule="auto"/>
              <w:ind w:firstLine="143"/>
              <w:jc w:val="center"/>
              <w:rPr>
                <w:rFonts w:ascii="Times New Roman" w:hAnsi="Times New Roman"/>
                <w:sz w:val="28"/>
                <w:szCs w:val="28"/>
              </w:rPr>
            </w:pPr>
          </w:p>
        </w:tc>
      </w:tr>
      <w:tr w:rsidR="008B5A93" w:rsidRPr="004E0971" w:rsidTr="00B66843">
        <w:tc>
          <w:tcPr>
            <w:tcW w:w="1322" w:type="dxa"/>
            <w:tcBorders>
              <w:top w:val="nil"/>
              <w:left w:val="single" w:sz="8" w:space="0" w:color="000000"/>
              <w:bottom w:val="single" w:sz="8" w:space="0" w:color="000000"/>
              <w:right w:val="nil"/>
            </w:tcBorders>
            <w:tcMar>
              <w:top w:w="55" w:type="dxa"/>
              <w:left w:w="55" w:type="dxa"/>
              <w:bottom w:w="55" w:type="dxa"/>
              <w:right w:w="55" w:type="dxa"/>
            </w:tcMar>
            <w:hideMark/>
          </w:tcPr>
          <w:p w:rsidR="008B5A93" w:rsidRPr="004E0971" w:rsidRDefault="008B5A93" w:rsidP="00B66843">
            <w:pPr>
              <w:spacing w:after="0" w:line="240" w:lineRule="auto"/>
              <w:ind w:firstLine="143"/>
              <w:jc w:val="right"/>
              <w:rPr>
                <w:rFonts w:ascii="Times New Roman" w:hAnsi="Times New Roman"/>
                <w:sz w:val="28"/>
                <w:szCs w:val="28"/>
              </w:rPr>
            </w:pPr>
            <w:r w:rsidRPr="004E0971">
              <w:rPr>
                <w:rFonts w:ascii="Times New Roman" w:hAnsi="Times New Roman"/>
                <w:b/>
                <w:bCs/>
                <w:sz w:val="28"/>
                <w:szCs w:val="28"/>
              </w:rPr>
              <w:t>Итого</w:t>
            </w:r>
          </w:p>
        </w:tc>
        <w:tc>
          <w:tcPr>
            <w:tcW w:w="1785" w:type="dxa"/>
            <w:tcBorders>
              <w:top w:val="nil"/>
              <w:left w:val="single" w:sz="8" w:space="0" w:color="000000"/>
              <w:bottom w:val="single" w:sz="8" w:space="0" w:color="000000"/>
              <w:right w:val="nil"/>
            </w:tcBorders>
            <w:tcMar>
              <w:top w:w="55" w:type="dxa"/>
              <w:left w:w="55" w:type="dxa"/>
              <w:bottom w:w="55" w:type="dxa"/>
              <w:right w:w="55" w:type="dxa"/>
            </w:tcMar>
            <w:hideMark/>
          </w:tcPr>
          <w:p w:rsidR="008B5A93" w:rsidRPr="004E0971" w:rsidRDefault="008B5A93" w:rsidP="00B66843">
            <w:pPr>
              <w:spacing w:after="0" w:line="240" w:lineRule="auto"/>
              <w:ind w:firstLine="143"/>
              <w:jc w:val="center"/>
              <w:rPr>
                <w:rFonts w:ascii="Times New Roman" w:hAnsi="Times New Roman"/>
                <w:sz w:val="28"/>
                <w:szCs w:val="28"/>
              </w:rPr>
            </w:pPr>
          </w:p>
        </w:tc>
        <w:tc>
          <w:tcPr>
            <w:tcW w:w="1702" w:type="dxa"/>
            <w:tcBorders>
              <w:top w:val="nil"/>
              <w:left w:val="single" w:sz="8" w:space="0" w:color="000000"/>
              <w:bottom w:val="single" w:sz="8" w:space="0" w:color="000000"/>
              <w:right w:val="nil"/>
            </w:tcBorders>
            <w:tcMar>
              <w:top w:w="55" w:type="dxa"/>
              <w:left w:w="55" w:type="dxa"/>
              <w:bottom w:w="55" w:type="dxa"/>
              <w:right w:w="55" w:type="dxa"/>
            </w:tcMar>
            <w:hideMark/>
          </w:tcPr>
          <w:p w:rsidR="008B5A93" w:rsidRPr="004E0971" w:rsidRDefault="008B5A93" w:rsidP="00B66843">
            <w:pPr>
              <w:spacing w:after="0" w:line="240" w:lineRule="auto"/>
              <w:ind w:firstLine="143"/>
              <w:jc w:val="center"/>
              <w:rPr>
                <w:rFonts w:ascii="Times New Roman" w:hAnsi="Times New Roman"/>
                <w:sz w:val="28"/>
                <w:szCs w:val="28"/>
              </w:rPr>
            </w:pPr>
          </w:p>
        </w:tc>
        <w:tc>
          <w:tcPr>
            <w:tcW w:w="1733" w:type="dxa"/>
            <w:tcBorders>
              <w:top w:val="nil"/>
              <w:left w:val="single" w:sz="8" w:space="0" w:color="000000"/>
              <w:bottom w:val="single" w:sz="8" w:space="0" w:color="000000"/>
              <w:right w:val="nil"/>
            </w:tcBorders>
            <w:tcMar>
              <w:top w:w="55" w:type="dxa"/>
              <w:left w:w="55" w:type="dxa"/>
              <w:bottom w:w="55" w:type="dxa"/>
              <w:right w:w="55" w:type="dxa"/>
            </w:tcMar>
            <w:hideMark/>
          </w:tcPr>
          <w:p w:rsidR="008B5A93" w:rsidRPr="004E0971" w:rsidRDefault="008B5A93" w:rsidP="00B66843">
            <w:pPr>
              <w:spacing w:after="0" w:line="240" w:lineRule="auto"/>
              <w:ind w:firstLine="143"/>
              <w:jc w:val="center"/>
              <w:rPr>
                <w:rFonts w:ascii="Times New Roman" w:hAnsi="Times New Roman"/>
                <w:sz w:val="28"/>
                <w:szCs w:val="28"/>
              </w:rPr>
            </w:pPr>
          </w:p>
        </w:tc>
        <w:tc>
          <w:tcPr>
            <w:tcW w:w="1572" w:type="dxa"/>
            <w:tcBorders>
              <w:top w:val="nil"/>
              <w:left w:val="single" w:sz="8" w:space="0" w:color="000000"/>
              <w:bottom w:val="single" w:sz="8" w:space="0" w:color="000000"/>
              <w:right w:val="nil"/>
            </w:tcBorders>
            <w:tcMar>
              <w:top w:w="55" w:type="dxa"/>
              <w:left w:w="55" w:type="dxa"/>
              <w:bottom w:w="55" w:type="dxa"/>
              <w:right w:w="55" w:type="dxa"/>
            </w:tcMar>
            <w:hideMark/>
          </w:tcPr>
          <w:p w:rsidR="008B5A93" w:rsidRPr="004E0971" w:rsidRDefault="008B5A93" w:rsidP="00B66843">
            <w:pPr>
              <w:spacing w:after="0" w:line="240" w:lineRule="auto"/>
              <w:ind w:firstLine="143"/>
              <w:jc w:val="center"/>
              <w:rPr>
                <w:rFonts w:ascii="Times New Roman" w:hAnsi="Times New Roman"/>
                <w:sz w:val="28"/>
                <w:szCs w:val="28"/>
              </w:rPr>
            </w:pPr>
          </w:p>
        </w:tc>
        <w:tc>
          <w:tcPr>
            <w:tcW w:w="1809"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8B5A93" w:rsidRPr="004E0971" w:rsidRDefault="008B5A93" w:rsidP="00B66843">
            <w:pPr>
              <w:spacing w:after="0" w:line="240" w:lineRule="auto"/>
              <w:ind w:firstLine="143"/>
              <w:jc w:val="center"/>
              <w:rPr>
                <w:rFonts w:ascii="Times New Roman" w:hAnsi="Times New Roman"/>
                <w:sz w:val="28"/>
                <w:szCs w:val="28"/>
              </w:rPr>
            </w:pPr>
          </w:p>
        </w:tc>
      </w:tr>
    </w:tbl>
    <w:p w:rsidR="008B5A93" w:rsidRDefault="008B5A93" w:rsidP="008B5A93">
      <w:pPr>
        <w:spacing w:after="0" w:line="240" w:lineRule="auto"/>
        <w:jc w:val="center"/>
        <w:rPr>
          <w:rFonts w:ascii="Times New Roman" w:hAnsi="Times New Roman"/>
          <w:b/>
          <w:bCs/>
          <w:sz w:val="28"/>
          <w:szCs w:val="28"/>
        </w:rPr>
        <w:sectPr w:rsidR="008B5A93" w:rsidSect="00B66843">
          <w:headerReference w:type="default" r:id="rId121"/>
          <w:footerReference w:type="even" r:id="rId122"/>
          <w:footerReference w:type="default" r:id="rId123"/>
          <w:headerReference w:type="first" r:id="rId124"/>
          <w:pgSz w:w="11906" w:h="16838"/>
          <w:pgMar w:top="1134" w:right="850" w:bottom="1134" w:left="1701" w:header="567" w:footer="567" w:gutter="0"/>
          <w:cols w:space="708"/>
          <w:docGrid w:linePitch="360"/>
        </w:sectPr>
      </w:pPr>
    </w:p>
    <w:bookmarkStart w:id="66" w:name="Содержание_Программы"/>
    <w:bookmarkEnd w:id="66"/>
    <w:p w:rsidR="008B5A93" w:rsidRDefault="002F51E5" w:rsidP="008B5A93">
      <w:pPr>
        <w:spacing w:after="0" w:line="240" w:lineRule="auto"/>
        <w:jc w:val="center"/>
        <w:rPr>
          <w:rFonts w:ascii="Times New Roman" w:hAnsi="Times New Roman"/>
          <w:b/>
          <w:bCs/>
          <w:sz w:val="28"/>
          <w:szCs w:val="28"/>
        </w:rPr>
      </w:pPr>
      <w:r w:rsidRPr="00BD2B5A">
        <w:rPr>
          <w:rFonts w:ascii="Times New Roman" w:hAnsi="Times New Roman"/>
        </w:rPr>
        <w:lastRenderedPageBreak/>
        <w:fldChar w:fldCharType="begin"/>
      </w:r>
      <w:r w:rsidR="008B5A93" w:rsidRPr="00BD2B5A">
        <w:rPr>
          <w:rFonts w:ascii="Times New Roman" w:hAnsi="Times New Roman"/>
        </w:rPr>
        <w:instrText>HYPERLINK \l "Содержание"</w:instrText>
      </w:r>
      <w:r w:rsidRPr="00BD2B5A">
        <w:rPr>
          <w:rFonts w:ascii="Times New Roman" w:hAnsi="Times New Roman"/>
        </w:rPr>
        <w:fldChar w:fldCharType="separate"/>
      </w:r>
      <w:r w:rsidR="008B5A93" w:rsidRPr="00BD2B5A">
        <w:rPr>
          <w:rStyle w:val="a9"/>
          <w:rFonts w:ascii="Times New Roman" w:hAnsi="Times New Roman"/>
          <w:sz w:val="28"/>
          <w:szCs w:val="28"/>
        </w:rPr>
        <w:t>СОДЕРЖАНИЕ ПРОГРАММЫ</w:t>
      </w:r>
      <w:r w:rsidRPr="00BD2B5A">
        <w:rPr>
          <w:rFonts w:ascii="Times New Roman" w:hAnsi="Times New Roman"/>
        </w:rPr>
        <w:fldChar w:fldCharType="end"/>
      </w:r>
      <w:r w:rsidR="008B5A93" w:rsidRPr="00BD2B5A">
        <w:rPr>
          <w:rFonts w:ascii="Times New Roman" w:hAnsi="Times New Roman"/>
          <w:b/>
          <w:bCs/>
          <w:sz w:val="28"/>
          <w:szCs w:val="28"/>
        </w:rPr>
        <w:t xml:space="preserve"> на 2017 год</w:t>
      </w:r>
    </w:p>
    <w:p w:rsidR="00BD2B5A" w:rsidRPr="00BD2B5A" w:rsidRDefault="00BD2B5A" w:rsidP="008B5A93">
      <w:pPr>
        <w:spacing w:after="0" w:line="240" w:lineRule="auto"/>
        <w:jc w:val="center"/>
        <w:rPr>
          <w:rFonts w:ascii="Times New Roman" w:hAnsi="Times New Roman"/>
          <w:b/>
          <w:bCs/>
          <w:sz w:val="28"/>
          <w:szCs w:val="28"/>
        </w:rPr>
      </w:pPr>
    </w:p>
    <w:tbl>
      <w:tblPr>
        <w:tblStyle w:val="afff"/>
        <w:tblW w:w="15991" w:type="dxa"/>
        <w:jc w:val="center"/>
        <w:tblLayout w:type="fixed"/>
        <w:tblLook w:val="04A0"/>
      </w:tblPr>
      <w:tblGrid>
        <w:gridCol w:w="728"/>
        <w:gridCol w:w="3610"/>
        <w:gridCol w:w="3886"/>
        <w:gridCol w:w="1646"/>
        <w:gridCol w:w="2436"/>
        <w:gridCol w:w="1446"/>
        <w:gridCol w:w="2239"/>
      </w:tblGrid>
      <w:tr w:rsidR="008B5A93" w:rsidRPr="008B5A93" w:rsidTr="00B66843">
        <w:trPr>
          <w:jc w:val="center"/>
        </w:trPr>
        <w:tc>
          <w:tcPr>
            <w:tcW w:w="728" w:type="dxa"/>
          </w:tcPr>
          <w:p w:rsidR="008B5A93" w:rsidRPr="008B5A93" w:rsidRDefault="008B5A93" w:rsidP="008B5A93">
            <w:pPr>
              <w:spacing w:after="0" w:line="240" w:lineRule="auto"/>
              <w:jc w:val="both"/>
              <w:rPr>
                <w:rFonts w:ascii="Times New Roman" w:hAnsi="Times New Roman"/>
                <w:b/>
                <w:bCs/>
                <w:sz w:val="24"/>
                <w:szCs w:val="24"/>
              </w:rPr>
            </w:pPr>
            <w:r w:rsidRPr="008B5A93">
              <w:rPr>
                <w:rFonts w:ascii="Times New Roman" w:hAnsi="Times New Roman"/>
                <w:b/>
                <w:bCs/>
                <w:sz w:val="24"/>
                <w:szCs w:val="24"/>
              </w:rPr>
              <w:t xml:space="preserve">№ </w:t>
            </w:r>
            <w:proofErr w:type="gramStart"/>
            <w:r w:rsidRPr="008B5A93">
              <w:rPr>
                <w:rFonts w:ascii="Times New Roman" w:hAnsi="Times New Roman"/>
                <w:b/>
                <w:bCs/>
                <w:sz w:val="24"/>
                <w:szCs w:val="24"/>
              </w:rPr>
              <w:t>п</w:t>
            </w:r>
            <w:proofErr w:type="gramEnd"/>
            <w:r w:rsidRPr="008B5A93">
              <w:rPr>
                <w:rFonts w:ascii="Times New Roman" w:hAnsi="Times New Roman"/>
                <w:b/>
                <w:bCs/>
                <w:sz w:val="24"/>
                <w:szCs w:val="24"/>
              </w:rPr>
              <w:t>/п</w:t>
            </w:r>
          </w:p>
        </w:tc>
        <w:tc>
          <w:tcPr>
            <w:tcW w:w="3610" w:type="dxa"/>
          </w:tcPr>
          <w:p w:rsidR="008B5A93" w:rsidRPr="008B5A93" w:rsidRDefault="008B5A93" w:rsidP="008B5A93">
            <w:pPr>
              <w:spacing w:after="0" w:line="240" w:lineRule="auto"/>
              <w:jc w:val="center"/>
              <w:rPr>
                <w:rFonts w:ascii="Times New Roman" w:hAnsi="Times New Roman"/>
                <w:b/>
                <w:bCs/>
                <w:sz w:val="24"/>
                <w:szCs w:val="24"/>
              </w:rPr>
            </w:pPr>
            <w:r w:rsidRPr="008B5A93">
              <w:rPr>
                <w:rFonts w:ascii="Times New Roman" w:hAnsi="Times New Roman"/>
                <w:b/>
                <w:bCs/>
                <w:sz w:val="24"/>
                <w:szCs w:val="24"/>
              </w:rPr>
              <w:t xml:space="preserve">Направление повышения </w:t>
            </w:r>
          </w:p>
          <w:p w:rsidR="008B5A93" w:rsidRPr="008B5A93" w:rsidRDefault="008B5A93" w:rsidP="008B5A93">
            <w:pPr>
              <w:spacing w:after="0" w:line="240" w:lineRule="auto"/>
              <w:jc w:val="center"/>
              <w:rPr>
                <w:rFonts w:ascii="Times New Roman" w:hAnsi="Times New Roman"/>
                <w:b/>
                <w:bCs/>
                <w:sz w:val="24"/>
                <w:szCs w:val="24"/>
              </w:rPr>
            </w:pPr>
            <w:r w:rsidRPr="008B5A93">
              <w:rPr>
                <w:rFonts w:ascii="Times New Roman" w:hAnsi="Times New Roman"/>
                <w:b/>
                <w:bCs/>
                <w:sz w:val="24"/>
                <w:szCs w:val="24"/>
              </w:rPr>
              <w:t>квалификации</w:t>
            </w:r>
          </w:p>
        </w:tc>
        <w:tc>
          <w:tcPr>
            <w:tcW w:w="3886" w:type="dxa"/>
          </w:tcPr>
          <w:p w:rsidR="008B5A93" w:rsidRPr="008B5A93" w:rsidRDefault="008B5A93" w:rsidP="008B5A93">
            <w:pPr>
              <w:spacing w:after="0" w:line="240" w:lineRule="auto"/>
              <w:jc w:val="center"/>
              <w:rPr>
                <w:rFonts w:ascii="Times New Roman" w:hAnsi="Times New Roman"/>
                <w:b/>
                <w:bCs/>
                <w:sz w:val="24"/>
                <w:szCs w:val="24"/>
              </w:rPr>
            </w:pPr>
            <w:r w:rsidRPr="008B5A93">
              <w:rPr>
                <w:rFonts w:ascii="Times New Roman" w:hAnsi="Times New Roman"/>
                <w:b/>
                <w:bCs/>
                <w:sz w:val="24"/>
                <w:szCs w:val="24"/>
              </w:rPr>
              <w:t>Перечень, тема</w:t>
            </w:r>
          </w:p>
        </w:tc>
        <w:tc>
          <w:tcPr>
            <w:tcW w:w="1646" w:type="dxa"/>
          </w:tcPr>
          <w:p w:rsidR="008B5A93" w:rsidRPr="008B5A93" w:rsidRDefault="008B5A93" w:rsidP="008B5A93">
            <w:pPr>
              <w:spacing w:after="0" w:line="240" w:lineRule="auto"/>
              <w:jc w:val="center"/>
              <w:rPr>
                <w:rFonts w:ascii="Times New Roman" w:hAnsi="Times New Roman"/>
                <w:b/>
                <w:bCs/>
                <w:sz w:val="24"/>
                <w:szCs w:val="24"/>
              </w:rPr>
            </w:pPr>
            <w:r w:rsidRPr="008B5A93">
              <w:rPr>
                <w:rFonts w:ascii="Times New Roman" w:hAnsi="Times New Roman"/>
                <w:b/>
                <w:bCs/>
                <w:sz w:val="24"/>
                <w:szCs w:val="24"/>
              </w:rPr>
              <w:t xml:space="preserve">Количество </w:t>
            </w:r>
          </w:p>
          <w:p w:rsidR="008B5A93" w:rsidRPr="008B5A93" w:rsidRDefault="008B5A93" w:rsidP="008B5A93">
            <w:pPr>
              <w:spacing w:after="0" w:line="240" w:lineRule="auto"/>
              <w:jc w:val="center"/>
              <w:rPr>
                <w:rFonts w:ascii="Times New Roman" w:hAnsi="Times New Roman"/>
                <w:b/>
                <w:bCs/>
                <w:sz w:val="24"/>
                <w:szCs w:val="24"/>
              </w:rPr>
            </w:pPr>
            <w:r w:rsidRPr="008B5A93">
              <w:rPr>
                <w:rFonts w:ascii="Times New Roman" w:hAnsi="Times New Roman"/>
                <w:b/>
                <w:bCs/>
                <w:sz w:val="24"/>
                <w:szCs w:val="24"/>
              </w:rPr>
              <w:t>человек</w:t>
            </w:r>
          </w:p>
        </w:tc>
        <w:tc>
          <w:tcPr>
            <w:tcW w:w="2436" w:type="dxa"/>
          </w:tcPr>
          <w:p w:rsidR="008B5A93" w:rsidRPr="008B5A93" w:rsidRDefault="008B5A93" w:rsidP="008B5A93">
            <w:pPr>
              <w:spacing w:after="0" w:line="240" w:lineRule="auto"/>
              <w:jc w:val="center"/>
              <w:rPr>
                <w:rFonts w:ascii="Times New Roman" w:hAnsi="Times New Roman"/>
                <w:b/>
                <w:bCs/>
                <w:sz w:val="24"/>
                <w:szCs w:val="24"/>
              </w:rPr>
            </w:pPr>
            <w:r w:rsidRPr="008B5A93">
              <w:rPr>
                <w:rFonts w:ascii="Times New Roman" w:hAnsi="Times New Roman"/>
                <w:b/>
                <w:bCs/>
                <w:sz w:val="24"/>
                <w:szCs w:val="24"/>
              </w:rPr>
              <w:t>ФИО/профессиональный уровень</w:t>
            </w:r>
          </w:p>
        </w:tc>
        <w:tc>
          <w:tcPr>
            <w:tcW w:w="1446" w:type="dxa"/>
          </w:tcPr>
          <w:p w:rsidR="008B5A93" w:rsidRPr="008B5A93" w:rsidRDefault="008B5A93" w:rsidP="008B5A93">
            <w:pPr>
              <w:spacing w:after="0" w:line="240" w:lineRule="auto"/>
              <w:jc w:val="center"/>
              <w:rPr>
                <w:rFonts w:ascii="Times New Roman" w:hAnsi="Times New Roman"/>
                <w:b/>
                <w:bCs/>
                <w:sz w:val="24"/>
                <w:szCs w:val="24"/>
              </w:rPr>
            </w:pPr>
            <w:r w:rsidRPr="008B5A93">
              <w:rPr>
                <w:rFonts w:ascii="Times New Roman" w:hAnsi="Times New Roman"/>
                <w:b/>
                <w:bCs/>
                <w:sz w:val="24"/>
                <w:szCs w:val="24"/>
              </w:rPr>
              <w:t>Период</w:t>
            </w:r>
          </w:p>
        </w:tc>
        <w:tc>
          <w:tcPr>
            <w:tcW w:w="2239" w:type="dxa"/>
          </w:tcPr>
          <w:p w:rsidR="008B5A93" w:rsidRPr="008B5A93" w:rsidRDefault="008B5A93" w:rsidP="008B5A93">
            <w:pPr>
              <w:spacing w:after="0" w:line="240" w:lineRule="auto"/>
              <w:jc w:val="center"/>
              <w:rPr>
                <w:rFonts w:ascii="Times New Roman" w:hAnsi="Times New Roman"/>
                <w:b/>
                <w:bCs/>
                <w:sz w:val="24"/>
                <w:szCs w:val="24"/>
              </w:rPr>
            </w:pPr>
            <w:r w:rsidRPr="008B5A93">
              <w:rPr>
                <w:rFonts w:ascii="Times New Roman" w:hAnsi="Times New Roman"/>
                <w:b/>
                <w:bCs/>
                <w:sz w:val="24"/>
                <w:szCs w:val="24"/>
              </w:rPr>
              <w:t>Ответственный</w:t>
            </w:r>
          </w:p>
        </w:tc>
      </w:tr>
      <w:tr w:rsidR="008B5A93" w:rsidRPr="008B5A93" w:rsidTr="00B66843">
        <w:trPr>
          <w:jc w:val="center"/>
        </w:trPr>
        <w:tc>
          <w:tcPr>
            <w:tcW w:w="728" w:type="dxa"/>
          </w:tcPr>
          <w:p w:rsidR="008B5A93" w:rsidRPr="008B5A93" w:rsidRDefault="008B5A93" w:rsidP="008B5A93">
            <w:pPr>
              <w:spacing w:after="0" w:line="240" w:lineRule="auto"/>
              <w:jc w:val="both"/>
              <w:rPr>
                <w:rFonts w:ascii="Times New Roman" w:hAnsi="Times New Roman"/>
                <w:b/>
                <w:bCs/>
                <w:sz w:val="24"/>
                <w:szCs w:val="24"/>
              </w:rPr>
            </w:pPr>
            <w:r w:rsidRPr="008B5A93">
              <w:rPr>
                <w:rFonts w:ascii="Times New Roman" w:hAnsi="Times New Roman"/>
                <w:b/>
                <w:bCs/>
                <w:sz w:val="24"/>
                <w:szCs w:val="24"/>
              </w:rPr>
              <w:t>1</w:t>
            </w:r>
          </w:p>
        </w:tc>
        <w:tc>
          <w:tcPr>
            <w:tcW w:w="3610" w:type="dxa"/>
          </w:tcPr>
          <w:p w:rsidR="008B5A93" w:rsidRPr="008B5A93" w:rsidRDefault="008B5A93" w:rsidP="008B5A93">
            <w:pPr>
              <w:spacing w:after="0" w:line="240" w:lineRule="auto"/>
              <w:jc w:val="center"/>
              <w:rPr>
                <w:rFonts w:ascii="Times New Roman" w:hAnsi="Times New Roman"/>
                <w:b/>
                <w:bCs/>
                <w:sz w:val="24"/>
                <w:szCs w:val="24"/>
              </w:rPr>
            </w:pPr>
            <w:r w:rsidRPr="008B5A93">
              <w:rPr>
                <w:rFonts w:ascii="Times New Roman" w:hAnsi="Times New Roman"/>
                <w:b/>
                <w:bCs/>
                <w:sz w:val="24"/>
                <w:szCs w:val="24"/>
              </w:rPr>
              <w:t>2</w:t>
            </w:r>
          </w:p>
        </w:tc>
        <w:tc>
          <w:tcPr>
            <w:tcW w:w="3886" w:type="dxa"/>
          </w:tcPr>
          <w:p w:rsidR="008B5A93" w:rsidRPr="008B5A93" w:rsidRDefault="008B5A93" w:rsidP="008B5A93">
            <w:pPr>
              <w:spacing w:after="0" w:line="240" w:lineRule="auto"/>
              <w:jc w:val="center"/>
              <w:rPr>
                <w:rFonts w:ascii="Times New Roman" w:hAnsi="Times New Roman"/>
                <w:b/>
                <w:bCs/>
                <w:sz w:val="24"/>
                <w:szCs w:val="24"/>
              </w:rPr>
            </w:pPr>
            <w:r w:rsidRPr="008B5A93">
              <w:rPr>
                <w:rFonts w:ascii="Times New Roman" w:hAnsi="Times New Roman"/>
                <w:b/>
                <w:bCs/>
                <w:sz w:val="24"/>
                <w:szCs w:val="24"/>
              </w:rPr>
              <w:t>3</w:t>
            </w:r>
          </w:p>
        </w:tc>
        <w:tc>
          <w:tcPr>
            <w:tcW w:w="1646" w:type="dxa"/>
          </w:tcPr>
          <w:p w:rsidR="008B5A93" w:rsidRPr="008B5A93" w:rsidRDefault="008B5A93" w:rsidP="008B5A93">
            <w:pPr>
              <w:spacing w:after="0" w:line="240" w:lineRule="auto"/>
              <w:jc w:val="center"/>
              <w:rPr>
                <w:rFonts w:ascii="Times New Roman" w:hAnsi="Times New Roman"/>
                <w:b/>
                <w:bCs/>
                <w:sz w:val="24"/>
                <w:szCs w:val="24"/>
              </w:rPr>
            </w:pPr>
            <w:r w:rsidRPr="008B5A93">
              <w:rPr>
                <w:rFonts w:ascii="Times New Roman" w:hAnsi="Times New Roman"/>
                <w:b/>
                <w:bCs/>
                <w:sz w:val="24"/>
                <w:szCs w:val="24"/>
              </w:rPr>
              <w:t>4</w:t>
            </w:r>
          </w:p>
        </w:tc>
        <w:tc>
          <w:tcPr>
            <w:tcW w:w="2436" w:type="dxa"/>
          </w:tcPr>
          <w:p w:rsidR="008B5A93" w:rsidRPr="008B5A93" w:rsidRDefault="008B5A93" w:rsidP="008B5A93">
            <w:pPr>
              <w:spacing w:after="0" w:line="240" w:lineRule="auto"/>
              <w:jc w:val="center"/>
              <w:rPr>
                <w:rFonts w:ascii="Times New Roman" w:hAnsi="Times New Roman"/>
                <w:b/>
                <w:bCs/>
                <w:sz w:val="24"/>
                <w:szCs w:val="24"/>
              </w:rPr>
            </w:pPr>
            <w:r w:rsidRPr="008B5A93">
              <w:rPr>
                <w:rFonts w:ascii="Times New Roman" w:hAnsi="Times New Roman"/>
                <w:b/>
                <w:bCs/>
                <w:sz w:val="24"/>
                <w:szCs w:val="24"/>
              </w:rPr>
              <w:t>5</w:t>
            </w:r>
          </w:p>
        </w:tc>
        <w:tc>
          <w:tcPr>
            <w:tcW w:w="1446" w:type="dxa"/>
          </w:tcPr>
          <w:p w:rsidR="008B5A93" w:rsidRPr="008B5A93" w:rsidRDefault="008B5A93" w:rsidP="008B5A93">
            <w:pPr>
              <w:spacing w:after="0" w:line="240" w:lineRule="auto"/>
              <w:jc w:val="center"/>
              <w:rPr>
                <w:rFonts w:ascii="Times New Roman" w:hAnsi="Times New Roman"/>
                <w:b/>
                <w:bCs/>
                <w:sz w:val="24"/>
                <w:szCs w:val="24"/>
              </w:rPr>
            </w:pPr>
            <w:r w:rsidRPr="008B5A93">
              <w:rPr>
                <w:rFonts w:ascii="Times New Roman" w:hAnsi="Times New Roman"/>
                <w:b/>
                <w:bCs/>
                <w:sz w:val="24"/>
                <w:szCs w:val="24"/>
              </w:rPr>
              <w:t>6</w:t>
            </w:r>
          </w:p>
        </w:tc>
        <w:tc>
          <w:tcPr>
            <w:tcW w:w="2239" w:type="dxa"/>
          </w:tcPr>
          <w:p w:rsidR="008B5A93" w:rsidRPr="008B5A93" w:rsidRDefault="008B5A93" w:rsidP="008B5A93">
            <w:pPr>
              <w:spacing w:after="0" w:line="240" w:lineRule="auto"/>
              <w:jc w:val="center"/>
              <w:rPr>
                <w:rFonts w:ascii="Times New Roman" w:hAnsi="Times New Roman"/>
                <w:b/>
                <w:bCs/>
                <w:sz w:val="24"/>
                <w:szCs w:val="24"/>
              </w:rPr>
            </w:pPr>
          </w:p>
        </w:tc>
      </w:tr>
      <w:tr w:rsidR="008B5A93" w:rsidRPr="008B5A93" w:rsidTr="00B66843">
        <w:trPr>
          <w:jc w:val="center"/>
        </w:trPr>
        <w:tc>
          <w:tcPr>
            <w:tcW w:w="728" w:type="dxa"/>
          </w:tcPr>
          <w:p w:rsidR="008B5A93" w:rsidRPr="008B5A93" w:rsidRDefault="008B5A93" w:rsidP="00B65523">
            <w:pPr>
              <w:pStyle w:val="aa"/>
              <w:numPr>
                <w:ilvl w:val="0"/>
                <w:numId w:val="52"/>
              </w:numPr>
              <w:jc w:val="both"/>
              <w:rPr>
                <w:bCs/>
                <w:sz w:val="24"/>
                <w:szCs w:val="24"/>
              </w:rPr>
            </w:pPr>
          </w:p>
        </w:tc>
        <w:tc>
          <w:tcPr>
            <w:tcW w:w="3610" w:type="dxa"/>
          </w:tcPr>
          <w:p w:rsidR="008B5A93" w:rsidRPr="008B5A93" w:rsidRDefault="008B5A93" w:rsidP="008B5A93">
            <w:pPr>
              <w:spacing w:after="0" w:line="240" w:lineRule="auto"/>
              <w:jc w:val="both"/>
              <w:rPr>
                <w:rFonts w:ascii="Times New Roman" w:hAnsi="Times New Roman"/>
                <w:bCs/>
                <w:sz w:val="24"/>
                <w:szCs w:val="24"/>
              </w:rPr>
            </w:pPr>
            <w:r w:rsidRPr="008B5A93">
              <w:rPr>
                <w:rFonts w:ascii="Times New Roman" w:hAnsi="Times New Roman"/>
                <w:bCs/>
                <w:sz w:val="24"/>
                <w:szCs w:val="24"/>
              </w:rPr>
              <w:t>Обучение в учебных заведениях</w:t>
            </w:r>
          </w:p>
        </w:tc>
        <w:tc>
          <w:tcPr>
            <w:tcW w:w="3886" w:type="dxa"/>
          </w:tcPr>
          <w:p w:rsidR="008B5A93" w:rsidRPr="008B5A93" w:rsidRDefault="008B5A93" w:rsidP="008B5A93">
            <w:pPr>
              <w:spacing w:after="0" w:line="240" w:lineRule="auto"/>
              <w:jc w:val="both"/>
              <w:rPr>
                <w:rFonts w:ascii="Times New Roman" w:hAnsi="Times New Roman"/>
                <w:bCs/>
                <w:sz w:val="24"/>
                <w:szCs w:val="24"/>
              </w:rPr>
            </w:pPr>
            <w:r w:rsidRPr="008B5A93">
              <w:rPr>
                <w:rFonts w:ascii="Times New Roman" w:hAnsi="Times New Roman"/>
                <w:bCs/>
                <w:sz w:val="24"/>
                <w:szCs w:val="24"/>
              </w:rPr>
              <w:t>Кемеровский государственный институт культуры и искусств</w:t>
            </w:r>
          </w:p>
        </w:tc>
        <w:tc>
          <w:tcPr>
            <w:tcW w:w="1646" w:type="dxa"/>
          </w:tcPr>
          <w:p w:rsidR="008B5A93" w:rsidRPr="008B5A93" w:rsidRDefault="008B5A93" w:rsidP="008B5A93">
            <w:pPr>
              <w:spacing w:after="0" w:line="240" w:lineRule="auto"/>
              <w:jc w:val="center"/>
              <w:rPr>
                <w:rFonts w:ascii="Times New Roman" w:hAnsi="Times New Roman"/>
                <w:bCs/>
                <w:sz w:val="24"/>
                <w:szCs w:val="24"/>
              </w:rPr>
            </w:pPr>
            <w:r w:rsidRPr="008B5A93">
              <w:rPr>
                <w:rFonts w:ascii="Times New Roman" w:hAnsi="Times New Roman"/>
                <w:bCs/>
                <w:sz w:val="24"/>
                <w:szCs w:val="24"/>
              </w:rPr>
              <w:t>2</w:t>
            </w:r>
          </w:p>
        </w:tc>
        <w:tc>
          <w:tcPr>
            <w:tcW w:w="2436" w:type="dxa"/>
          </w:tcPr>
          <w:p w:rsidR="008B5A93" w:rsidRPr="008B5A93" w:rsidRDefault="008B5A93" w:rsidP="008B5A93">
            <w:pPr>
              <w:spacing w:after="0" w:line="240" w:lineRule="auto"/>
              <w:jc w:val="center"/>
              <w:rPr>
                <w:rFonts w:ascii="Times New Roman" w:hAnsi="Times New Roman"/>
                <w:bCs/>
                <w:sz w:val="24"/>
                <w:szCs w:val="24"/>
              </w:rPr>
            </w:pPr>
            <w:r w:rsidRPr="008B5A93">
              <w:rPr>
                <w:rFonts w:ascii="Times New Roman" w:hAnsi="Times New Roman"/>
                <w:bCs/>
                <w:sz w:val="24"/>
                <w:szCs w:val="24"/>
              </w:rPr>
              <w:t>Аньчкова О.В.</w:t>
            </w:r>
          </w:p>
          <w:p w:rsidR="008B5A93" w:rsidRPr="008B5A93" w:rsidRDefault="008B5A93" w:rsidP="008B5A93">
            <w:pPr>
              <w:spacing w:after="0" w:line="240" w:lineRule="auto"/>
              <w:jc w:val="center"/>
              <w:rPr>
                <w:rFonts w:ascii="Times New Roman" w:hAnsi="Times New Roman"/>
                <w:bCs/>
                <w:sz w:val="24"/>
                <w:szCs w:val="24"/>
              </w:rPr>
            </w:pPr>
            <w:r w:rsidRPr="008B5A93">
              <w:rPr>
                <w:rFonts w:ascii="Times New Roman" w:hAnsi="Times New Roman"/>
                <w:bCs/>
                <w:sz w:val="24"/>
                <w:szCs w:val="24"/>
              </w:rPr>
              <w:t>Семухина М.А.</w:t>
            </w:r>
          </w:p>
        </w:tc>
        <w:tc>
          <w:tcPr>
            <w:tcW w:w="1446" w:type="dxa"/>
          </w:tcPr>
          <w:p w:rsidR="008B5A93" w:rsidRPr="008B5A93" w:rsidRDefault="008B5A93" w:rsidP="008B5A93">
            <w:pPr>
              <w:spacing w:after="0" w:line="240" w:lineRule="auto"/>
              <w:jc w:val="center"/>
              <w:rPr>
                <w:rFonts w:ascii="Times New Roman" w:hAnsi="Times New Roman"/>
                <w:bCs/>
                <w:sz w:val="24"/>
                <w:szCs w:val="24"/>
              </w:rPr>
            </w:pPr>
            <w:r w:rsidRPr="008B5A93">
              <w:rPr>
                <w:rFonts w:ascii="Times New Roman" w:hAnsi="Times New Roman"/>
                <w:bCs/>
                <w:sz w:val="24"/>
                <w:szCs w:val="24"/>
              </w:rPr>
              <w:t>В течение года</w:t>
            </w:r>
          </w:p>
        </w:tc>
        <w:tc>
          <w:tcPr>
            <w:tcW w:w="2239" w:type="dxa"/>
          </w:tcPr>
          <w:p w:rsidR="008B5A93" w:rsidRPr="008B5A93" w:rsidRDefault="008B5A93" w:rsidP="008B5A93">
            <w:pPr>
              <w:spacing w:after="0" w:line="240" w:lineRule="auto"/>
              <w:jc w:val="center"/>
              <w:rPr>
                <w:rFonts w:ascii="Times New Roman" w:hAnsi="Times New Roman"/>
                <w:bCs/>
                <w:sz w:val="24"/>
                <w:szCs w:val="24"/>
              </w:rPr>
            </w:pPr>
          </w:p>
        </w:tc>
      </w:tr>
      <w:tr w:rsidR="008B5A93" w:rsidRPr="008B5A93" w:rsidTr="00B66843">
        <w:trPr>
          <w:jc w:val="center"/>
        </w:trPr>
        <w:tc>
          <w:tcPr>
            <w:tcW w:w="728" w:type="dxa"/>
            <w:vMerge w:val="restart"/>
          </w:tcPr>
          <w:p w:rsidR="008B5A93" w:rsidRPr="008B5A93" w:rsidRDefault="008B5A93" w:rsidP="00B65523">
            <w:pPr>
              <w:pStyle w:val="aa"/>
              <w:numPr>
                <w:ilvl w:val="0"/>
                <w:numId w:val="52"/>
              </w:numPr>
              <w:jc w:val="both"/>
              <w:rPr>
                <w:bCs/>
                <w:sz w:val="24"/>
                <w:szCs w:val="24"/>
              </w:rPr>
            </w:pPr>
          </w:p>
        </w:tc>
        <w:tc>
          <w:tcPr>
            <w:tcW w:w="3610" w:type="dxa"/>
            <w:vMerge w:val="restart"/>
          </w:tcPr>
          <w:p w:rsidR="008B5A93" w:rsidRPr="008B5A93" w:rsidRDefault="008B5A93" w:rsidP="008B5A93">
            <w:pPr>
              <w:spacing w:after="0" w:line="240" w:lineRule="auto"/>
              <w:jc w:val="both"/>
              <w:rPr>
                <w:rFonts w:ascii="Times New Roman" w:hAnsi="Times New Roman"/>
                <w:bCs/>
                <w:sz w:val="24"/>
                <w:szCs w:val="24"/>
              </w:rPr>
            </w:pPr>
            <w:r w:rsidRPr="008B5A93">
              <w:rPr>
                <w:rFonts w:ascii="Times New Roman" w:hAnsi="Times New Roman"/>
                <w:bCs/>
                <w:sz w:val="24"/>
                <w:szCs w:val="24"/>
              </w:rPr>
              <w:t>Обучающие мероприятия в МУ «ЦБС г. Белово»</w:t>
            </w:r>
          </w:p>
        </w:tc>
        <w:tc>
          <w:tcPr>
            <w:tcW w:w="3886" w:type="dxa"/>
          </w:tcPr>
          <w:p w:rsidR="008B5A93" w:rsidRPr="008B5A93" w:rsidRDefault="008B5A93" w:rsidP="008B5A93">
            <w:pPr>
              <w:spacing w:after="0" w:line="240" w:lineRule="auto"/>
              <w:ind w:left="83"/>
              <w:contextualSpacing/>
              <w:rPr>
                <w:rFonts w:ascii="Times New Roman" w:hAnsi="Times New Roman"/>
                <w:sz w:val="24"/>
                <w:szCs w:val="24"/>
              </w:rPr>
            </w:pPr>
            <w:r w:rsidRPr="008B5A93">
              <w:rPr>
                <w:rFonts w:ascii="Times New Roman" w:hAnsi="Times New Roman"/>
                <w:sz w:val="24"/>
                <w:szCs w:val="24"/>
              </w:rPr>
              <w:t xml:space="preserve">Медиа-практикум «Работаем в </w:t>
            </w:r>
            <w:r w:rsidRPr="008B5A93">
              <w:rPr>
                <w:rFonts w:ascii="Times New Roman" w:hAnsi="Times New Roman"/>
                <w:sz w:val="24"/>
                <w:szCs w:val="24"/>
                <w:lang w:val="en-US"/>
              </w:rPr>
              <w:t>Prezi</w:t>
            </w:r>
            <w:r w:rsidRPr="008B5A93">
              <w:rPr>
                <w:rFonts w:ascii="Times New Roman" w:hAnsi="Times New Roman"/>
                <w:sz w:val="24"/>
                <w:szCs w:val="24"/>
              </w:rPr>
              <w:t xml:space="preserve">» </w:t>
            </w:r>
          </w:p>
        </w:tc>
        <w:tc>
          <w:tcPr>
            <w:tcW w:w="1646" w:type="dxa"/>
          </w:tcPr>
          <w:p w:rsidR="008B5A93" w:rsidRPr="008B5A93" w:rsidRDefault="008B5A93" w:rsidP="008B5A93">
            <w:pPr>
              <w:spacing w:after="0" w:line="240" w:lineRule="auto"/>
              <w:jc w:val="center"/>
              <w:rPr>
                <w:rFonts w:ascii="Times New Roman" w:hAnsi="Times New Roman"/>
                <w:bCs/>
                <w:sz w:val="24"/>
                <w:szCs w:val="24"/>
              </w:rPr>
            </w:pPr>
            <w:r w:rsidRPr="008B5A93">
              <w:rPr>
                <w:rFonts w:ascii="Times New Roman" w:hAnsi="Times New Roman"/>
                <w:bCs/>
                <w:sz w:val="24"/>
                <w:szCs w:val="24"/>
              </w:rPr>
              <w:t>5</w:t>
            </w:r>
          </w:p>
        </w:tc>
        <w:tc>
          <w:tcPr>
            <w:tcW w:w="2436" w:type="dxa"/>
          </w:tcPr>
          <w:p w:rsidR="008B5A93" w:rsidRPr="008B5A93" w:rsidRDefault="008B5A93" w:rsidP="008B5A93">
            <w:pPr>
              <w:spacing w:after="0" w:line="240" w:lineRule="auto"/>
              <w:jc w:val="center"/>
              <w:rPr>
                <w:rFonts w:ascii="Times New Roman" w:hAnsi="Times New Roman"/>
                <w:bCs/>
                <w:sz w:val="24"/>
                <w:szCs w:val="24"/>
              </w:rPr>
            </w:pPr>
            <w:r w:rsidRPr="008B5A93">
              <w:rPr>
                <w:rFonts w:ascii="Times New Roman" w:hAnsi="Times New Roman"/>
                <w:bCs/>
                <w:sz w:val="24"/>
                <w:szCs w:val="24"/>
              </w:rPr>
              <w:t>Желающие</w:t>
            </w:r>
          </w:p>
        </w:tc>
        <w:tc>
          <w:tcPr>
            <w:tcW w:w="1446" w:type="dxa"/>
          </w:tcPr>
          <w:p w:rsidR="008B5A93" w:rsidRPr="008B5A93" w:rsidRDefault="008B5A93" w:rsidP="008B5A93">
            <w:pPr>
              <w:spacing w:after="0" w:line="240" w:lineRule="auto"/>
              <w:jc w:val="center"/>
              <w:rPr>
                <w:rFonts w:ascii="Times New Roman" w:hAnsi="Times New Roman"/>
                <w:bCs/>
                <w:sz w:val="24"/>
                <w:szCs w:val="24"/>
              </w:rPr>
            </w:pPr>
            <w:r w:rsidRPr="008B5A93">
              <w:rPr>
                <w:rFonts w:ascii="Times New Roman" w:hAnsi="Times New Roman"/>
                <w:bCs/>
                <w:sz w:val="24"/>
                <w:szCs w:val="24"/>
              </w:rPr>
              <w:t>Январь</w:t>
            </w:r>
          </w:p>
        </w:tc>
        <w:tc>
          <w:tcPr>
            <w:tcW w:w="2239" w:type="dxa"/>
          </w:tcPr>
          <w:p w:rsidR="008B5A93" w:rsidRPr="008B5A93" w:rsidRDefault="008B5A93" w:rsidP="008B5A93">
            <w:pPr>
              <w:spacing w:after="0" w:line="240" w:lineRule="auto"/>
              <w:jc w:val="center"/>
              <w:rPr>
                <w:rFonts w:ascii="Times New Roman" w:hAnsi="Times New Roman"/>
                <w:sz w:val="24"/>
                <w:szCs w:val="24"/>
              </w:rPr>
            </w:pPr>
            <w:r w:rsidRPr="008B5A93">
              <w:rPr>
                <w:rFonts w:ascii="Times New Roman" w:hAnsi="Times New Roman"/>
                <w:sz w:val="24"/>
                <w:szCs w:val="24"/>
              </w:rPr>
              <w:t>Хромова Е.Г.</w:t>
            </w:r>
          </w:p>
        </w:tc>
      </w:tr>
      <w:tr w:rsidR="008B5A93" w:rsidRPr="008B5A93" w:rsidTr="00B66843">
        <w:trPr>
          <w:jc w:val="center"/>
        </w:trPr>
        <w:tc>
          <w:tcPr>
            <w:tcW w:w="728" w:type="dxa"/>
            <w:vMerge/>
          </w:tcPr>
          <w:p w:rsidR="008B5A93" w:rsidRPr="008B5A93" w:rsidRDefault="008B5A93" w:rsidP="00B65523">
            <w:pPr>
              <w:pStyle w:val="aa"/>
              <w:numPr>
                <w:ilvl w:val="0"/>
                <w:numId w:val="52"/>
              </w:numPr>
              <w:jc w:val="both"/>
              <w:rPr>
                <w:bCs/>
                <w:sz w:val="24"/>
                <w:szCs w:val="24"/>
              </w:rPr>
            </w:pPr>
          </w:p>
        </w:tc>
        <w:tc>
          <w:tcPr>
            <w:tcW w:w="3610" w:type="dxa"/>
            <w:vMerge/>
          </w:tcPr>
          <w:p w:rsidR="008B5A93" w:rsidRPr="008B5A93" w:rsidRDefault="008B5A93" w:rsidP="008B5A93">
            <w:pPr>
              <w:spacing w:after="0" w:line="240" w:lineRule="auto"/>
              <w:jc w:val="both"/>
              <w:rPr>
                <w:rFonts w:ascii="Times New Roman" w:hAnsi="Times New Roman"/>
                <w:bCs/>
                <w:sz w:val="24"/>
                <w:szCs w:val="24"/>
              </w:rPr>
            </w:pPr>
          </w:p>
        </w:tc>
        <w:tc>
          <w:tcPr>
            <w:tcW w:w="3886" w:type="dxa"/>
          </w:tcPr>
          <w:p w:rsidR="008B5A93" w:rsidRPr="008B5A93" w:rsidRDefault="008B5A93" w:rsidP="008B5A93">
            <w:pPr>
              <w:spacing w:after="0" w:line="240" w:lineRule="auto"/>
              <w:ind w:left="83"/>
              <w:contextualSpacing/>
              <w:rPr>
                <w:rFonts w:ascii="Times New Roman" w:hAnsi="Times New Roman"/>
                <w:sz w:val="24"/>
                <w:szCs w:val="24"/>
              </w:rPr>
            </w:pPr>
            <w:r w:rsidRPr="008B5A93">
              <w:rPr>
                <w:rFonts w:ascii="Times New Roman" w:hAnsi="Times New Roman"/>
                <w:sz w:val="24"/>
                <w:szCs w:val="24"/>
              </w:rPr>
              <w:t>Семинар-практикум «Библиоблоггинг»</w:t>
            </w:r>
          </w:p>
        </w:tc>
        <w:tc>
          <w:tcPr>
            <w:tcW w:w="1646" w:type="dxa"/>
          </w:tcPr>
          <w:p w:rsidR="008B5A93" w:rsidRPr="008B5A93" w:rsidRDefault="008B5A93" w:rsidP="008B5A93">
            <w:pPr>
              <w:spacing w:after="0" w:line="240" w:lineRule="auto"/>
              <w:jc w:val="center"/>
              <w:rPr>
                <w:rFonts w:ascii="Times New Roman" w:hAnsi="Times New Roman"/>
                <w:bCs/>
                <w:sz w:val="24"/>
                <w:szCs w:val="24"/>
              </w:rPr>
            </w:pPr>
            <w:r w:rsidRPr="008B5A93">
              <w:rPr>
                <w:rFonts w:ascii="Times New Roman" w:hAnsi="Times New Roman"/>
                <w:bCs/>
                <w:sz w:val="24"/>
                <w:szCs w:val="24"/>
              </w:rPr>
              <w:t>5</w:t>
            </w:r>
          </w:p>
        </w:tc>
        <w:tc>
          <w:tcPr>
            <w:tcW w:w="2436" w:type="dxa"/>
          </w:tcPr>
          <w:p w:rsidR="008B5A93" w:rsidRPr="008B5A93" w:rsidRDefault="008B5A93" w:rsidP="008B5A93">
            <w:pPr>
              <w:spacing w:after="0" w:line="240" w:lineRule="auto"/>
              <w:jc w:val="center"/>
              <w:rPr>
                <w:rFonts w:ascii="Times New Roman" w:hAnsi="Times New Roman"/>
                <w:bCs/>
                <w:sz w:val="24"/>
                <w:szCs w:val="24"/>
              </w:rPr>
            </w:pPr>
            <w:r w:rsidRPr="008B5A93">
              <w:rPr>
                <w:rFonts w:ascii="Times New Roman" w:hAnsi="Times New Roman"/>
                <w:bCs/>
                <w:sz w:val="24"/>
                <w:szCs w:val="24"/>
              </w:rPr>
              <w:t>Желающие</w:t>
            </w:r>
          </w:p>
        </w:tc>
        <w:tc>
          <w:tcPr>
            <w:tcW w:w="1446" w:type="dxa"/>
          </w:tcPr>
          <w:p w:rsidR="008B5A93" w:rsidRPr="008B5A93" w:rsidRDefault="008B5A93" w:rsidP="008B5A93">
            <w:pPr>
              <w:spacing w:after="0" w:line="240" w:lineRule="auto"/>
              <w:jc w:val="center"/>
              <w:rPr>
                <w:rFonts w:ascii="Times New Roman" w:hAnsi="Times New Roman"/>
                <w:bCs/>
                <w:sz w:val="24"/>
                <w:szCs w:val="24"/>
              </w:rPr>
            </w:pPr>
            <w:r w:rsidRPr="008B5A93">
              <w:rPr>
                <w:rFonts w:ascii="Times New Roman" w:hAnsi="Times New Roman"/>
                <w:bCs/>
                <w:sz w:val="24"/>
                <w:szCs w:val="24"/>
              </w:rPr>
              <w:t>Январь</w:t>
            </w:r>
          </w:p>
        </w:tc>
        <w:tc>
          <w:tcPr>
            <w:tcW w:w="2239" w:type="dxa"/>
          </w:tcPr>
          <w:p w:rsidR="008B5A93" w:rsidRPr="008B5A93" w:rsidRDefault="008B5A93" w:rsidP="008B5A93">
            <w:pPr>
              <w:spacing w:after="0" w:line="240" w:lineRule="auto"/>
              <w:jc w:val="center"/>
              <w:rPr>
                <w:rFonts w:ascii="Times New Roman" w:hAnsi="Times New Roman"/>
                <w:sz w:val="24"/>
                <w:szCs w:val="24"/>
              </w:rPr>
            </w:pPr>
            <w:r w:rsidRPr="008B5A93">
              <w:rPr>
                <w:rFonts w:ascii="Times New Roman" w:hAnsi="Times New Roman"/>
                <w:sz w:val="24"/>
                <w:szCs w:val="24"/>
              </w:rPr>
              <w:t>Хромова Е.Г.</w:t>
            </w:r>
          </w:p>
        </w:tc>
      </w:tr>
      <w:tr w:rsidR="008B5A93" w:rsidRPr="008B5A93" w:rsidTr="00B66843">
        <w:trPr>
          <w:jc w:val="center"/>
        </w:trPr>
        <w:tc>
          <w:tcPr>
            <w:tcW w:w="728" w:type="dxa"/>
            <w:vMerge/>
          </w:tcPr>
          <w:p w:rsidR="008B5A93" w:rsidRPr="008B5A93" w:rsidRDefault="008B5A93" w:rsidP="00B65523">
            <w:pPr>
              <w:pStyle w:val="aa"/>
              <w:numPr>
                <w:ilvl w:val="0"/>
                <w:numId w:val="52"/>
              </w:numPr>
              <w:jc w:val="both"/>
              <w:rPr>
                <w:bCs/>
                <w:color w:val="FF0000"/>
                <w:sz w:val="24"/>
                <w:szCs w:val="24"/>
              </w:rPr>
            </w:pPr>
          </w:p>
        </w:tc>
        <w:tc>
          <w:tcPr>
            <w:tcW w:w="3610" w:type="dxa"/>
            <w:vMerge/>
          </w:tcPr>
          <w:p w:rsidR="008B5A93" w:rsidRPr="008B5A93" w:rsidRDefault="008B5A93" w:rsidP="008B5A93">
            <w:pPr>
              <w:spacing w:after="0" w:line="240" w:lineRule="auto"/>
              <w:jc w:val="both"/>
              <w:rPr>
                <w:rFonts w:ascii="Times New Roman" w:hAnsi="Times New Roman"/>
                <w:bCs/>
                <w:color w:val="FF0000"/>
                <w:sz w:val="24"/>
                <w:szCs w:val="24"/>
              </w:rPr>
            </w:pPr>
          </w:p>
        </w:tc>
        <w:tc>
          <w:tcPr>
            <w:tcW w:w="3886" w:type="dxa"/>
          </w:tcPr>
          <w:p w:rsidR="008B5A93" w:rsidRPr="008B5A93" w:rsidRDefault="008B5A93" w:rsidP="008B5A93">
            <w:pPr>
              <w:spacing w:after="0" w:line="240" w:lineRule="auto"/>
              <w:ind w:left="83"/>
              <w:contextualSpacing/>
              <w:rPr>
                <w:rFonts w:ascii="Times New Roman" w:hAnsi="Times New Roman"/>
                <w:sz w:val="24"/>
                <w:szCs w:val="24"/>
              </w:rPr>
            </w:pPr>
            <w:r w:rsidRPr="008B5A93">
              <w:rPr>
                <w:rFonts w:ascii="Times New Roman" w:hAnsi="Times New Roman"/>
                <w:sz w:val="24"/>
                <w:szCs w:val="24"/>
              </w:rPr>
              <w:t>Круглый стол «Библиотечное представительство в сети интернет: для кого и для чего»</w:t>
            </w:r>
          </w:p>
        </w:tc>
        <w:tc>
          <w:tcPr>
            <w:tcW w:w="1646" w:type="dxa"/>
          </w:tcPr>
          <w:p w:rsidR="008B5A93" w:rsidRPr="008B5A93" w:rsidRDefault="008B5A93" w:rsidP="008B5A93">
            <w:pPr>
              <w:spacing w:after="0" w:line="240" w:lineRule="auto"/>
              <w:jc w:val="center"/>
              <w:rPr>
                <w:rFonts w:ascii="Times New Roman" w:hAnsi="Times New Roman"/>
                <w:bCs/>
                <w:sz w:val="24"/>
                <w:szCs w:val="24"/>
              </w:rPr>
            </w:pPr>
            <w:r w:rsidRPr="008B5A93">
              <w:rPr>
                <w:rFonts w:ascii="Times New Roman" w:hAnsi="Times New Roman"/>
                <w:bCs/>
                <w:sz w:val="24"/>
                <w:szCs w:val="24"/>
              </w:rPr>
              <w:t>20</w:t>
            </w:r>
          </w:p>
        </w:tc>
        <w:tc>
          <w:tcPr>
            <w:tcW w:w="2436" w:type="dxa"/>
          </w:tcPr>
          <w:p w:rsidR="008B5A93" w:rsidRPr="008B5A93" w:rsidRDefault="008B5A93" w:rsidP="008B5A93">
            <w:pPr>
              <w:spacing w:after="0" w:line="240" w:lineRule="auto"/>
              <w:jc w:val="center"/>
              <w:rPr>
                <w:rFonts w:ascii="Times New Roman" w:hAnsi="Times New Roman"/>
                <w:bCs/>
                <w:sz w:val="24"/>
                <w:szCs w:val="24"/>
              </w:rPr>
            </w:pPr>
            <w:r w:rsidRPr="008B5A93">
              <w:rPr>
                <w:rFonts w:ascii="Times New Roman" w:hAnsi="Times New Roman"/>
                <w:bCs/>
                <w:sz w:val="24"/>
                <w:szCs w:val="24"/>
              </w:rPr>
              <w:t>Желающие</w:t>
            </w:r>
          </w:p>
        </w:tc>
        <w:tc>
          <w:tcPr>
            <w:tcW w:w="1446" w:type="dxa"/>
          </w:tcPr>
          <w:p w:rsidR="008B5A93" w:rsidRPr="008B5A93" w:rsidRDefault="008B5A93" w:rsidP="008B5A93">
            <w:pPr>
              <w:spacing w:after="0" w:line="240" w:lineRule="auto"/>
              <w:jc w:val="center"/>
              <w:rPr>
                <w:rFonts w:ascii="Times New Roman" w:hAnsi="Times New Roman"/>
                <w:bCs/>
                <w:sz w:val="24"/>
                <w:szCs w:val="24"/>
              </w:rPr>
            </w:pPr>
            <w:r w:rsidRPr="008B5A93">
              <w:rPr>
                <w:rFonts w:ascii="Times New Roman" w:hAnsi="Times New Roman"/>
                <w:bCs/>
                <w:sz w:val="24"/>
                <w:szCs w:val="24"/>
              </w:rPr>
              <w:t>Февраль</w:t>
            </w:r>
          </w:p>
        </w:tc>
        <w:tc>
          <w:tcPr>
            <w:tcW w:w="2239" w:type="dxa"/>
          </w:tcPr>
          <w:p w:rsidR="008B5A93" w:rsidRPr="008B5A93" w:rsidRDefault="008B5A93" w:rsidP="008B5A93">
            <w:pPr>
              <w:spacing w:after="0" w:line="240" w:lineRule="auto"/>
              <w:jc w:val="center"/>
              <w:rPr>
                <w:rFonts w:ascii="Times New Roman" w:hAnsi="Times New Roman"/>
                <w:sz w:val="24"/>
                <w:szCs w:val="24"/>
              </w:rPr>
            </w:pPr>
            <w:r w:rsidRPr="008B5A93">
              <w:rPr>
                <w:rFonts w:ascii="Times New Roman" w:hAnsi="Times New Roman"/>
                <w:sz w:val="24"/>
                <w:szCs w:val="24"/>
              </w:rPr>
              <w:t>Путинцева Е.П.</w:t>
            </w:r>
          </w:p>
        </w:tc>
      </w:tr>
      <w:tr w:rsidR="008B5A93" w:rsidRPr="008B5A93" w:rsidTr="00B66843">
        <w:trPr>
          <w:jc w:val="center"/>
        </w:trPr>
        <w:tc>
          <w:tcPr>
            <w:tcW w:w="728" w:type="dxa"/>
            <w:vMerge/>
          </w:tcPr>
          <w:p w:rsidR="008B5A93" w:rsidRPr="008B5A93" w:rsidRDefault="008B5A93" w:rsidP="00B65523">
            <w:pPr>
              <w:pStyle w:val="aa"/>
              <w:numPr>
                <w:ilvl w:val="0"/>
                <w:numId w:val="52"/>
              </w:numPr>
              <w:jc w:val="both"/>
              <w:rPr>
                <w:bCs/>
                <w:color w:val="FF0000"/>
                <w:sz w:val="24"/>
                <w:szCs w:val="24"/>
              </w:rPr>
            </w:pPr>
          </w:p>
        </w:tc>
        <w:tc>
          <w:tcPr>
            <w:tcW w:w="3610" w:type="dxa"/>
            <w:vMerge/>
          </w:tcPr>
          <w:p w:rsidR="008B5A93" w:rsidRPr="008B5A93" w:rsidRDefault="008B5A93" w:rsidP="008B5A93">
            <w:pPr>
              <w:spacing w:after="0" w:line="240" w:lineRule="auto"/>
              <w:jc w:val="both"/>
              <w:rPr>
                <w:rFonts w:ascii="Times New Roman" w:hAnsi="Times New Roman"/>
                <w:bCs/>
                <w:color w:val="FF0000"/>
                <w:sz w:val="24"/>
                <w:szCs w:val="24"/>
              </w:rPr>
            </w:pPr>
          </w:p>
        </w:tc>
        <w:tc>
          <w:tcPr>
            <w:tcW w:w="3886" w:type="dxa"/>
          </w:tcPr>
          <w:p w:rsidR="008B5A93" w:rsidRPr="008B5A93" w:rsidRDefault="008B5A93" w:rsidP="008B5A93">
            <w:pPr>
              <w:spacing w:after="0" w:line="240" w:lineRule="auto"/>
              <w:ind w:left="83"/>
              <w:contextualSpacing/>
              <w:rPr>
                <w:rFonts w:ascii="Times New Roman" w:hAnsi="Times New Roman"/>
                <w:sz w:val="24"/>
                <w:szCs w:val="24"/>
              </w:rPr>
            </w:pPr>
            <w:r w:rsidRPr="008B5A93">
              <w:rPr>
                <w:rFonts w:ascii="Times New Roman" w:hAnsi="Times New Roman"/>
                <w:sz w:val="24"/>
                <w:szCs w:val="24"/>
              </w:rPr>
              <w:t>Комплексное мероприятие «Выставка в библиотеке – от традиции к ноу-хау»</w:t>
            </w:r>
          </w:p>
        </w:tc>
        <w:tc>
          <w:tcPr>
            <w:tcW w:w="1646" w:type="dxa"/>
          </w:tcPr>
          <w:p w:rsidR="008B5A93" w:rsidRPr="008B5A93" w:rsidRDefault="008B5A93" w:rsidP="008B5A93">
            <w:pPr>
              <w:spacing w:after="0" w:line="240" w:lineRule="auto"/>
              <w:jc w:val="center"/>
              <w:rPr>
                <w:rFonts w:ascii="Times New Roman" w:hAnsi="Times New Roman"/>
                <w:bCs/>
                <w:sz w:val="24"/>
                <w:szCs w:val="24"/>
              </w:rPr>
            </w:pPr>
            <w:r w:rsidRPr="008B5A93">
              <w:rPr>
                <w:rFonts w:ascii="Times New Roman" w:hAnsi="Times New Roman"/>
                <w:bCs/>
                <w:sz w:val="24"/>
                <w:szCs w:val="24"/>
              </w:rPr>
              <w:t>35</w:t>
            </w:r>
          </w:p>
        </w:tc>
        <w:tc>
          <w:tcPr>
            <w:tcW w:w="2436" w:type="dxa"/>
          </w:tcPr>
          <w:p w:rsidR="008B5A93" w:rsidRPr="008B5A93" w:rsidRDefault="008B5A93" w:rsidP="008B5A93">
            <w:pPr>
              <w:spacing w:after="0" w:line="240" w:lineRule="auto"/>
              <w:jc w:val="center"/>
              <w:rPr>
                <w:rFonts w:ascii="Times New Roman" w:hAnsi="Times New Roman"/>
                <w:bCs/>
                <w:sz w:val="24"/>
                <w:szCs w:val="24"/>
              </w:rPr>
            </w:pPr>
            <w:r w:rsidRPr="008B5A93">
              <w:rPr>
                <w:rFonts w:ascii="Times New Roman" w:hAnsi="Times New Roman"/>
                <w:bCs/>
                <w:sz w:val="24"/>
                <w:szCs w:val="24"/>
              </w:rPr>
              <w:t>Желающие</w:t>
            </w:r>
          </w:p>
        </w:tc>
        <w:tc>
          <w:tcPr>
            <w:tcW w:w="1446" w:type="dxa"/>
          </w:tcPr>
          <w:p w:rsidR="008B5A93" w:rsidRPr="008B5A93" w:rsidRDefault="008B5A93" w:rsidP="008B5A93">
            <w:pPr>
              <w:spacing w:after="0" w:line="240" w:lineRule="auto"/>
              <w:jc w:val="center"/>
              <w:rPr>
                <w:rFonts w:ascii="Times New Roman" w:hAnsi="Times New Roman"/>
                <w:bCs/>
                <w:sz w:val="24"/>
                <w:szCs w:val="24"/>
              </w:rPr>
            </w:pPr>
            <w:r w:rsidRPr="008B5A93">
              <w:rPr>
                <w:rFonts w:ascii="Times New Roman" w:hAnsi="Times New Roman"/>
                <w:bCs/>
                <w:sz w:val="24"/>
                <w:szCs w:val="24"/>
              </w:rPr>
              <w:t>Февраль</w:t>
            </w:r>
          </w:p>
        </w:tc>
        <w:tc>
          <w:tcPr>
            <w:tcW w:w="2239" w:type="dxa"/>
          </w:tcPr>
          <w:p w:rsidR="008B5A93" w:rsidRPr="008B5A93" w:rsidRDefault="008B5A93" w:rsidP="008B5A93">
            <w:pPr>
              <w:spacing w:after="0" w:line="240" w:lineRule="auto"/>
              <w:jc w:val="center"/>
              <w:rPr>
                <w:rFonts w:ascii="Times New Roman" w:hAnsi="Times New Roman"/>
                <w:sz w:val="24"/>
                <w:szCs w:val="24"/>
              </w:rPr>
            </w:pPr>
            <w:r w:rsidRPr="008B5A93">
              <w:rPr>
                <w:rFonts w:ascii="Times New Roman" w:hAnsi="Times New Roman"/>
                <w:sz w:val="24"/>
                <w:szCs w:val="24"/>
              </w:rPr>
              <w:t>Специалисты ЦБС</w:t>
            </w:r>
          </w:p>
        </w:tc>
      </w:tr>
      <w:tr w:rsidR="008B5A93" w:rsidRPr="008B5A93" w:rsidTr="00B66843">
        <w:trPr>
          <w:jc w:val="center"/>
        </w:trPr>
        <w:tc>
          <w:tcPr>
            <w:tcW w:w="728" w:type="dxa"/>
            <w:vMerge/>
          </w:tcPr>
          <w:p w:rsidR="008B5A93" w:rsidRPr="008B5A93" w:rsidRDefault="008B5A93" w:rsidP="00B65523">
            <w:pPr>
              <w:pStyle w:val="aa"/>
              <w:numPr>
                <w:ilvl w:val="0"/>
                <w:numId w:val="52"/>
              </w:numPr>
              <w:jc w:val="both"/>
              <w:rPr>
                <w:bCs/>
                <w:color w:val="FF0000"/>
                <w:sz w:val="24"/>
                <w:szCs w:val="24"/>
              </w:rPr>
            </w:pPr>
          </w:p>
        </w:tc>
        <w:tc>
          <w:tcPr>
            <w:tcW w:w="3610" w:type="dxa"/>
            <w:vMerge/>
          </w:tcPr>
          <w:p w:rsidR="008B5A93" w:rsidRPr="008B5A93" w:rsidRDefault="008B5A93" w:rsidP="008B5A93">
            <w:pPr>
              <w:spacing w:after="0" w:line="240" w:lineRule="auto"/>
              <w:jc w:val="both"/>
              <w:rPr>
                <w:rFonts w:ascii="Times New Roman" w:hAnsi="Times New Roman"/>
                <w:bCs/>
                <w:color w:val="FF0000"/>
                <w:sz w:val="24"/>
                <w:szCs w:val="24"/>
              </w:rPr>
            </w:pPr>
          </w:p>
        </w:tc>
        <w:tc>
          <w:tcPr>
            <w:tcW w:w="3886" w:type="dxa"/>
          </w:tcPr>
          <w:p w:rsidR="008B5A93" w:rsidRPr="008B5A93" w:rsidRDefault="008B5A93" w:rsidP="008B5A93">
            <w:pPr>
              <w:pStyle w:val="msonormalbullet1gif"/>
              <w:spacing w:before="0" w:beforeAutospacing="0" w:after="0" w:afterAutospacing="0"/>
              <w:ind w:left="33"/>
              <w:contextualSpacing/>
              <w:rPr>
                <w:lang w:eastAsia="en-US"/>
              </w:rPr>
            </w:pPr>
            <w:r w:rsidRPr="008B5A93">
              <w:rPr>
                <w:lang w:eastAsia="en-US"/>
              </w:rPr>
              <w:t>Интерактивный семинар «Мобильные приложения в библиотечной работе»</w:t>
            </w:r>
          </w:p>
        </w:tc>
        <w:tc>
          <w:tcPr>
            <w:tcW w:w="1646" w:type="dxa"/>
          </w:tcPr>
          <w:p w:rsidR="008B5A93" w:rsidRPr="008B5A93" w:rsidRDefault="008B5A93" w:rsidP="008B5A93">
            <w:pPr>
              <w:spacing w:after="0" w:line="240" w:lineRule="auto"/>
              <w:jc w:val="center"/>
              <w:rPr>
                <w:rFonts w:ascii="Times New Roman" w:hAnsi="Times New Roman"/>
                <w:bCs/>
                <w:sz w:val="24"/>
                <w:szCs w:val="24"/>
              </w:rPr>
            </w:pPr>
            <w:r w:rsidRPr="008B5A93">
              <w:rPr>
                <w:rFonts w:ascii="Times New Roman" w:hAnsi="Times New Roman"/>
                <w:bCs/>
                <w:sz w:val="24"/>
                <w:szCs w:val="24"/>
              </w:rPr>
              <w:t>15</w:t>
            </w:r>
          </w:p>
        </w:tc>
        <w:tc>
          <w:tcPr>
            <w:tcW w:w="2436" w:type="dxa"/>
          </w:tcPr>
          <w:p w:rsidR="008B5A93" w:rsidRPr="008B5A93" w:rsidRDefault="008B5A93" w:rsidP="008B5A93">
            <w:pPr>
              <w:spacing w:after="0" w:line="240" w:lineRule="auto"/>
              <w:jc w:val="center"/>
              <w:rPr>
                <w:rFonts w:ascii="Times New Roman" w:hAnsi="Times New Roman"/>
                <w:bCs/>
                <w:sz w:val="24"/>
                <w:szCs w:val="24"/>
              </w:rPr>
            </w:pPr>
            <w:r w:rsidRPr="008B5A93">
              <w:rPr>
                <w:rFonts w:ascii="Times New Roman" w:hAnsi="Times New Roman"/>
                <w:bCs/>
                <w:sz w:val="24"/>
                <w:szCs w:val="24"/>
              </w:rPr>
              <w:t>Заведующие, сотрудники</w:t>
            </w:r>
          </w:p>
        </w:tc>
        <w:tc>
          <w:tcPr>
            <w:tcW w:w="1446" w:type="dxa"/>
          </w:tcPr>
          <w:p w:rsidR="008B5A93" w:rsidRPr="008B5A93" w:rsidRDefault="008B5A93" w:rsidP="008B5A93">
            <w:pPr>
              <w:spacing w:after="0" w:line="240" w:lineRule="auto"/>
              <w:jc w:val="center"/>
              <w:rPr>
                <w:rFonts w:ascii="Times New Roman" w:hAnsi="Times New Roman"/>
                <w:bCs/>
                <w:sz w:val="24"/>
                <w:szCs w:val="24"/>
              </w:rPr>
            </w:pPr>
            <w:r w:rsidRPr="008B5A93">
              <w:rPr>
                <w:rFonts w:ascii="Times New Roman" w:hAnsi="Times New Roman"/>
                <w:bCs/>
                <w:sz w:val="24"/>
                <w:szCs w:val="24"/>
              </w:rPr>
              <w:t>Март</w:t>
            </w:r>
          </w:p>
        </w:tc>
        <w:tc>
          <w:tcPr>
            <w:tcW w:w="2239" w:type="dxa"/>
          </w:tcPr>
          <w:p w:rsidR="008B5A93" w:rsidRPr="008B5A93" w:rsidRDefault="008B5A93" w:rsidP="008B5A93">
            <w:pPr>
              <w:spacing w:after="0" w:line="240" w:lineRule="auto"/>
              <w:jc w:val="center"/>
              <w:rPr>
                <w:rFonts w:ascii="Times New Roman" w:hAnsi="Times New Roman"/>
                <w:sz w:val="24"/>
                <w:szCs w:val="24"/>
              </w:rPr>
            </w:pPr>
            <w:r w:rsidRPr="008B5A93">
              <w:rPr>
                <w:rFonts w:ascii="Times New Roman" w:hAnsi="Times New Roman"/>
                <w:sz w:val="24"/>
                <w:szCs w:val="24"/>
              </w:rPr>
              <w:t>Хромова Е.Г.</w:t>
            </w:r>
          </w:p>
        </w:tc>
      </w:tr>
      <w:tr w:rsidR="008B5A93" w:rsidRPr="008B5A93" w:rsidTr="00B66843">
        <w:trPr>
          <w:jc w:val="center"/>
        </w:trPr>
        <w:tc>
          <w:tcPr>
            <w:tcW w:w="728" w:type="dxa"/>
            <w:vMerge/>
          </w:tcPr>
          <w:p w:rsidR="008B5A93" w:rsidRPr="008B5A93" w:rsidRDefault="008B5A93" w:rsidP="00B65523">
            <w:pPr>
              <w:pStyle w:val="aa"/>
              <w:numPr>
                <w:ilvl w:val="0"/>
                <w:numId w:val="52"/>
              </w:numPr>
              <w:jc w:val="both"/>
              <w:rPr>
                <w:bCs/>
                <w:color w:val="FF0000"/>
                <w:sz w:val="24"/>
                <w:szCs w:val="24"/>
              </w:rPr>
            </w:pPr>
          </w:p>
        </w:tc>
        <w:tc>
          <w:tcPr>
            <w:tcW w:w="3610" w:type="dxa"/>
            <w:vMerge/>
          </w:tcPr>
          <w:p w:rsidR="008B5A93" w:rsidRPr="008B5A93" w:rsidRDefault="008B5A93" w:rsidP="008B5A93">
            <w:pPr>
              <w:spacing w:after="0" w:line="240" w:lineRule="auto"/>
              <w:jc w:val="both"/>
              <w:rPr>
                <w:rFonts w:ascii="Times New Roman" w:hAnsi="Times New Roman"/>
                <w:bCs/>
                <w:color w:val="FF0000"/>
                <w:sz w:val="24"/>
                <w:szCs w:val="24"/>
              </w:rPr>
            </w:pPr>
          </w:p>
        </w:tc>
        <w:tc>
          <w:tcPr>
            <w:tcW w:w="3886" w:type="dxa"/>
          </w:tcPr>
          <w:p w:rsidR="008B5A93" w:rsidRPr="008B5A93" w:rsidRDefault="008B5A93" w:rsidP="008B5A93">
            <w:pPr>
              <w:pStyle w:val="msonormalbullet1gif"/>
              <w:spacing w:before="0" w:beforeAutospacing="0" w:after="0" w:afterAutospacing="0"/>
              <w:ind w:left="33"/>
              <w:contextualSpacing/>
              <w:rPr>
                <w:lang w:eastAsia="en-US"/>
              </w:rPr>
            </w:pPr>
            <w:r w:rsidRPr="008B5A93">
              <w:rPr>
                <w:lang w:eastAsia="en-US"/>
              </w:rPr>
              <w:t>Семинар «БД «Белово-80». Методика формирования: содержание, структура, подготовка документов для ввода»</w:t>
            </w:r>
          </w:p>
        </w:tc>
        <w:tc>
          <w:tcPr>
            <w:tcW w:w="1646" w:type="dxa"/>
          </w:tcPr>
          <w:p w:rsidR="008B5A93" w:rsidRPr="008B5A93" w:rsidRDefault="008B5A93" w:rsidP="008B5A93">
            <w:pPr>
              <w:spacing w:after="0" w:line="240" w:lineRule="auto"/>
              <w:jc w:val="center"/>
              <w:rPr>
                <w:rFonts w:ascii="Times New Roman" w:hAnsi="Times New Roman"/>
                <w:bCs/>
                <w:sz w:val="24"/>
                <w:szCs w:val="24"/>
              </w:rPr>
            </w:pPr>
            <w:r w:rsidRPr="008B5A93">
              <w:rPr>
                <w:rFonts w:ascii="Times New Roman" w:hAnsi="Times New Roman"/>
                <w:bCs/>
                <w:sz w:val="24"/>
                <w:szCs w:val="24"/>
              </w:rPr>
              <w:t>20</w:t>
            </w:r>
          </w:p>
        </w:tc>
        <w:tc>
          <w:tcPr>
            <w:tcW w:w="2436" w:type="dxa"/>
          </w:tcPr>
          <w:p w:rsidR="008B5A93" w:rsidRPr="008B5A93" w:rsidRDefault="008B5A93" w:rsidP="008B5A93">
            <w:pPr>
              <w:spacing w:after="0" w:line="240" w:lineRule="auto"/>
              <w:jc w:val="center"/>
              <w:rPr>
                <w:rFonts w:ascii="Times New Roman" w:hAnsi="Times New Roman"/>
                <w:bCs/>
                <w:sz w:val="24"/>
                <w:szCs w:val="24"/>
              </w:rPr>
            </w:pPr>
            <w:r w:rsidRPr="008B5A93">
              <w:rPr>
                <w:rFonts w:ascii="Times New Roman" w:hAnsi="Times New Roman"/>
                <w:bCs/>
                <w:sz w:val="24"/>
                <w:szCs w:val="24"/>
              </w:rPr>
              <w:t>Желающие</w:t>
            </w:r>
          </w:p>
        </w:tc>
        <w:tc>
          <w:tcPr>
            <w:tcW w:w="1446" w:type="dxa"/>
          </w:tcPr>
          <w:p w:rsidR="008B5A93" w:rsidRPr="008B5A93" w:rsidRDefault="008B5A93" w:rsidP="008B5A93">
            <w:pPr>
              <w:widowControl w:val="0"/>
              <w:spacing w:after="0" w:line="240" w:lineRule="auto"/>
              <w:jc w:val="center"/>
              <w:rPr>
                <w:rFonts w:ascii="Times New Roman" w:hAnsi="Times New Roman"/>
                <w:sz w:val="24"/>
                <w:szCs w:val="24"/>
              </w:rPr>
            </w:pPr>
            <w:r w:rsidRPr="008B5A93">
              <w:rPr>
                <w:rFonts w:ascii="Times New Roman" w:hAnsi="Times New Roman"/>
                <w:sz w:val="24"/>
                <w:szCs w:val="24"/>
              </w:rPr>
              <w:t>22.03</w:t>
            </w:r>
          </w:p>
        </w:tc>
        <w:tc>
          <w:tcPr>
            <w:tcW w:w="2239" w:type="dxa"/>
          </w:tcPr>
          <w:p w:rsidR="008B5A93" w:rsidRPr="008B5A93" w:rsidRDefault="008B5A93" w:rsidP="008B5A93">
            <w:pPr>
              <w:widowControl w:val="0"/>
              <w:spacing w:after="0" w:line="240" w:lineRule="auto"/>
              <w:jc w:val="center"/>
              <w:rPr>
                <w:rFonts w:ascii="Times New Roman" w:hAnsi="Times New Roman"/>
                <w:sz w:val="24"/>
                <w:szCs w:val="24"/>
                <w:lang w:eastAsia="en-US"/>
              </w:rPr>
            </w:pPr>
            <w:r w:rsidRPr="008B5A93">
              <w:rPr>
                <w:rFonts w:ascii="Times New Roman" w:hAnsi="Times New Roman"/>
                <w:sz w:val="24"/>
                <w:szCs w:val="24"/>
                <w:lang w:eastAsia="en-US"/>
              </w:rPr>
              <w:t>Дупленкова О. П.</w:t>
            </w:r>
          </w:p>
        </w:tc>
      </w:tr>
      <w:tr w:rsidR="008B5A93" w:rsidRPr="008B5A93" w:rsidTr="00B66843">
        <w:trPr>
          <w:jc w:val="center"/>
        </w:trPr>
        <w:tc>
          <w:tcPr>
            <w:tcW w:w="728" w:type="dxa"/>
            <w:vMerge/>
          </w:tcPr>
          <w:p w:rsidR="008B5A93" w:rsidRPr="008B5A93" w:rsidRDefault="008B5A93" w:rsidP="00B65523">
            <w:pPr>
              <w:pStyle w:val="aa"/>
              <w:numPr>
                <w:ilvl w:val="0"/>
                <w:numId w:val="52"/>
              </w:numPr>
              <w:jc w:val="both"/>
              <w:rPr>
                <w:bCs/>
                <w:color w:val="FF0000"/>
                <w:sz w:val="24"/>
                <w:szCs w:val="24"/>
              </w:rPr>
            </w:pPr>
          </w:p>
        </w:tc>
        <w:tc>
          <w:tcPr>
            <w:tcW w:w="3610" w:type="dxa"/>
            <w:vMerge/>
          </w:tcPr>
          <w:p w:rsidR="008B5A93" w:rsidRPr="008B5A93" w:rsidRDefault="008B5A93" w:rsidP="008B5A93">
            <w:pPr>
              <w:spacing w:after="0" w:line="240" w:lineRule="auto"/>
              <w:jc w:val="both"/>
              <w:rPr>
                <w:rFonts w:ascii="Times New Roman" w:hAnsi="Times New Roman"/>
                <w:bCs/>
                <w:color w:val="FF0000"/>
                <w:sz w:val="24"/>
                <w:szCs w:val="24"/>
              </w:rPr>
            </w:pPr>
          </w:p>
        </w:tc>
        <w:tc>
          <w:tcPr>
            <w:tcW w:w="3886" w:type="dxa"/>
          </w:tcPr>
          <w:p w:rsidR="008B5A93" w:rsidRPr="008B5A93" w:rsidRDefault="008B5A93" w:rsidP="008B5A93">
            <w:pPr>
              <w:pStyle w:val="msonormalbullet1gif"/>
              <w:spacing w:before="0" w:beforeAutospacing="0" w:after="0" w:afterAutospacing="0"/>
              <w:ind w:left="33"/>
              <w:contextualSpacing/>
              <w:rPr>
                <w:lang w:eastAsia="en-US"/>
              </w:rPr>
            </w:pPr>
            <w:r w:rsidRPr="008B5A93">
              <w:t>Час библиографии «Формирование интереса к современной детской литературе: программа «Новые герои – новые друзья»</w:t>
            </w:r>
          </w:p>
        </w:tc>
        <w:tc>
          <w:tcPr>
            <w:tcW w:w="1646" w:type="dxa"/>
          </w:tcPr>
          <w:p w:rsidR="008B5A93" w:rsidRPr="008B5A93" w:rsidRDefault="008B5A93" w:rsidP="008B5A93">
            <w:pPr>
              <w:spacing w:after="0" w:line="240" w:lineRule="auto"/>
              <w:jc w:val="center"/>
              <w:rPr>
                <w:rFonts w:ascii="Times New Roman" w:hAnsi="Times New Roman"/>
                <w:bCs/>
                <w:sz w:val="24"/>
                <w:szCs w:val="24"/>
              </w:rPr>
            </w:pPr>
            <w:r w:rsidRPr="008B5A93">
              <w:rPr>
                <w:rFonts w:ascii="Times New Roman" w:hAnsi="Times New Roman"/>
                <w:bCs/>
                <w:sz w:val="24"/>
                <w:szCs w:val="24"/>
              </w:rPr>
              <w:t>15</w:t>
            </w:r>
          </w:p>
        </w:tc>
        <w:tc>
          <w:tcPr>
            <w:tcW w:w="2436" w:type="dxa"/>
          </w:tcPr>
          <w:p w:rsidR="008B5A93" w:rsidRPr="008B5A93" w:rsidRDefault="008B5A93" w:rsidP="008B5A93">
            <w:pPr>
              <w:spacing w:after="0" w:line="240" w:lineRule="auto"/>
              <w:jc w:val="center"/>
              <w:rPr>
                <w:rFonts w:ascii="Times New Roman" w:hAnsi="Times New Roman"/>
                <w:bCs/>
                <w:sz w:val="24"/>
                <w:szCs w:val="24"/>
              </w:rPr>
            </w:pPr>
            <w:r w:rsidRPr="008B5A93">
              <w:rPr>
                <w:rFonts w:ascii="Times New Roman" w:hAnsi="Times New Roman"/>
                <w:bCs/>
                <w:sz w:val="24"/>
                <w:szCs w:val="24"/>
              </w:rPr>
              <w:t>Желающие</w:t>
            </w:r>
          </w:p>
        </w:tc>
        <w:tc>
          <w:tcPr>
            <w:tcW w:w="1446" w:type="dxa"/>
          </w:tcPr>
          <w:p w:rsidR="008B5A93" w:rsidRPr="008B5A93" w:rsidRDefault="008B5A93" w:rsidP="008B5A93">
            <w:pPr>
              <w:widowControl w:val="0"/>
              <w:spacing w:after="0" w:line="240" w:lineRule="auto"/>
              <w:jc w:val="center"/>
              <w:rPr>
                <w:rFonts w:ascii="Times New Roman" w:hAnsi="Times New Roman"/>
                <w:sz w:val="24"/>
                <w:szCs w:val="24"/>
              </w:rPr>
            </w:pPr>
            <w:r w:rsidRPr="008B5A93">
              <w:rPr>
                <w:rFonts w:ascii="Times New Roman" w:hAnsi="Times New Roman"/>
                <w:sz w:val="24"/>
                <w:szCs w:val="24"/>
              </w:rPr>
              <w:t>14.04.</w:t>
            </w:r>
          </w:p>
        </w:tc>
        <w:tc>
          <w:tcPr>
            <w:tcW w:w="2239" w:type="dxa"/>
          </w:tcPr>
          <w:p w:rsidR="008B5A93" w:rsidRPr="008B5A93" w:rsidRDefault="008B5A93" w:rsidP="008B5A93">
            <w:pPr>
              <w:widowControl w:val="0"/>
              <w:spacing w:after="0" w:line="240" w:lineRule="auto"/>
              <w:jc w:val="center"/>
              <w:rPr>
                <w:rFonts w:ascii="Times New Roman" w:hAnsi="Times New Roman"/>
                <w:sz w:val="24"/>
                <w:szCs w:val="24"/>
              </w:rPr>
            </w:pPr>
            <w:r w:rsidRPr="008B5A93">
              <w:rPr>
                <w:rFonts w:ascii="Times New Roman" w:hAnsi="Times New Roman"/>
                <w:sz w:val="24"/>
                <w:szCs w:val="24"/>
              </w:rPr>
              <w:t>Губарева Т. А.</w:t>
            </w:r>
          </w:p>
        </w:tc>
      </w:tr>
      <w:tr w:rsidR="008B5A93" w:rsidRPr="008B5A93" w:rsidTr="00B66843">
        <w:trPr>
          <w:jc w:val="center"/>
        </w:trPr>
        <w:tc>
          <w:tcPr>
            <w:tcW w:w="728" w:type="dxa"/>
            <w:vMerge/>
          </w:tcPr>
          <w:p w:rsidR="008B5A93" w:rsidRPr="008B5A93" w:rsidRDefault="008B5A93" w:rsidP="00B65523">
            <w:pPr>
              <w:pStyle w:val="aa"/>
              <w:numPr>
                <w:ilvl w:val="0"/>
                <w:numId w:val="52"/>
              </w:numPr>
              <w:jc w:val="both"/>
              <w:rPr>
                <w:bCs/>
                <w:color w:val="FF0000"/>
                <w:sz w:val="24"/>
                <w:szCs w:val="24"/>
              </w:rPr>
            </w:pPr>
          </w:p>
        </w:tc>
        <w:tc>
          <w:tcPr>
            <w:tcW w:w="3610" w:type="dxa"/>
            <w:vMerge/>
          </w:tcPr>
          <w:p w:rsidR="008B5A93" w:rsidRPr="008B5A93" w:rsidRDefault="008B5A93" w:rsidP="008B5A93">
            <w:pPr>
              <w:spacing w:after="0" w:line="240" w:lineRule="auto"/>
              <w:jc w:val="both"/>
              <w:rPr>
                <w:rFonts w:ascii="Times New Roman" w:hAnsi="Times New Roman"/>
                <w:bCs/>
                <w:color w:val="FF0000"/>
                <w:sz w:val="24"/>
                <w:szCs w:val="24"/>
              </w:rPr>
            </w:pPr>
          </w:p>
        </w:tc>
        <w:tc>
          <w:tcPr>
            <w:tcW w:w="3886" w:type="dxa"/>
          </w:tcPr>
          <w:p w:rsidR="008B5A93" w:rsidRPr="008B5A93" w:rsidRDefault="008B5A93" w:rsidP="008B5A93">
            <w:pPr>
              <w:widowControl w:val="0"/>
              <w:spacing w:after="0" w:line="240" w:lineRule="auto"/>
              <w:ind w:left="60"/>
              <w:contextualSpacing/>
              <w:rPr>
                <w:rFonts w:ascii="Times New Roman" w:hAnsi="Times New Roman"/>
                <w:sz w:val="24"/>
                <w:szCs w:val="24"/>
              </w:rPr>
            </w:pPr>
            <w:r w:rsidRPr="008B5A93">
              <w:rPr>
                <w:rFonts w:ascii="Times New Roman" w:hAnsi="Times New Roman"/>
                <w:sz w:val="24"/>
                <w:szCs w:val="24"/>
                <w:lang w:eastAsia="en-US"/>
              </w:rPr>
              <w:t xml:space="preserve">Семинар-практикум «Методика формирования предметных </w:t>
            </w:r>
            <w:r w:rsidRPr="008B5A93">
              <w:rPr>
                <w:rFonts w:ascii="Times New Roman" w:hAnsi="Times New Roman"/>
                <w:sz w:val="24"/>
                <w:szCs w:val="24"/>
                <w:lang w:eastAsia="en-US"/>
              </w:rPr>
              <w:lastRenderedPageBreak/>
              <w:t>рубрик, словарей ключевых слов для электронных картотек»  (из опыта  работы на примере БД «Писатели и их творчество»)</w:t>
            </w:r>
          </w:p>
        </w:tc>
        <w:tc>
          <w:tcPr>
            <w:tcW w:w="1646" w:type="dxa"/>
          </w:tcPr>
          <w:p w:rsidR="008B5A93" w:rsidRPr="008B5A93" w:rsidRDefault="008B5A93" w:rsidP="008B5A93">
            <w:pPr>
              <w:widowControl w:val="0"/>
              <w:spacing w:after="0" w:line="240" w:lineRule="auto"/>
              <w:jc w:val="center"/>
              <w:rPr>
                <w:rFonts w:ascii="Times New Roman" w:hAnsi="Times New Roman"/>
                <w:sz w:val="24"/>
                <w:szCs w:val="24"/>
              </w:rPr>
            </w:pPr>
            <w:r w:rsidRPr="008B5A93">
              <w:rPr>
                <w:rFonts w:ascii="Times New Roman" w:hAnsi="Times New Roman"/>
                <w:sz w:val="24"/>
                <w:szCs w:val="24"/>
              </w:rPr>
              <w:lastRenderedPageBreak/>
              <w:t>30</w:t>
            </w:r>
          </w:p>
        </w:tc>
        <w:tc>
          <w:tcPr>
            <w:tcW w:w="2436" w:type="dxa"/>
          </w:tcPr>
          <w:p w:rsidR="008B5A93" w:rsidRPr="008B5A93" w:rsidRDefault="008B5A93" w:rsidP="008B5A93">
            <w:pPr>
              <w:widowControl w:val="0"/>
              <w:spacing w:after="0" w:line="240" w:lineRule="auto"/>
              <w:jc w:val="center"/>
              <w:rPr>
                <w:rFonts w:ascii="Times New Roman" w:hAnsi="Times New Roman"/>
                <w:sz w:val="24"/>
                <w:szCs w:val="24"/>
              </w:rPr>
            </w:pPr>
            <w:r w:rsidRPr="008B5A93">
              <w:rPr>
                <w:rFonts w:ascii="Times New Roman" w:hAnsi="Times New Roman"/>
                <w:bCs/>
                <w:sz w:val="24"/>
                <w:szCs w:val="24"/>
              </w:rPr>
              <w:t>Желающие</w:t>
            </w:r>
          </w:p>
        </w:tc>
        <w:tc>
          <w:tcPr>
            <w:tcW w:w="1446" w:type="dxa"/>
          </w:tcPr>
          <w:p w:rsidR="008B5A93" w:rsidRPr="008B5A93" w:rsidRDefault="008B5A93" w:rsidP="008B5A93">
            <w:pPr>
              <w:widowControl w:val="0"/>
              <w:spacing w:after="0" w:line="240" w:lineRule="auto"/>
              <w:jc w:val="center"/>
              <w:rPr>
                <w:rFonts w:ascii="Times New Roman" w:hAnsi="Times New Roman"/>
                <w:sz w:val="24"/>
                <w:szCs w:val="24"/>
              </w:rPr>
            </w:pPr>
            <w:r w:rsidRPr="008B5A93">
              <w:rPr>
                <w:rFonts w:ascii="Times New Roman" w:hAnsi="Times New Roman"/>
                <w:sz w:val="24"/>
                <w:szCs w:val="24"/>
              </w:rPr>
              <w:t>26.04.</w:t>
            </w:r>
          </w:p>
        </w:tc>
        <w:tc>
          <w:tcPr>
            <w:tcW w:w="2239" w:type="dxa"/>
          </w:tcPr>
          <w:p w:rsidR="008B5A93" w:rsidRPr="008B5A93" w:rsidRDefault="008B5A93" w:rsidP="008B5A93">
            <w:pPr>
              <w:widowControl w:val="0"/>
              <w:spacing w:after="0" w:line="240" w:lineRule="auto"/>
              <w:jc w:val="center"/>
              <w:rPr>
                <w:rFonts w:ascii="Times New Roman" w:hAnsi="Times New Roman"/>
                <w:sz w:val="24"/>
                <w:szCs w:val="24"/>
                <w:lang w:eastAsia="en-US"/>
              </w:rPr>
            </w:pPr>
            <w:r w:rsidRPr="008B5A93">
              <w:rPr>
                <w:rFonts w:ascii="Times New Roman" w:hAnsi="Times New Roman"/>
                <w:sz w:val="24"/>
                <w:szCs w:val="24"/>
                <w:lang w:eastAsia="en-US"/>
              </w:rPr>
              <w:t>Дупленкова О. П.</w:t>
            </w:r>
          </w:p>
          <w:p w:rsidR="008B5A93" w:rsidRPr="008B5A93" w:rsidRDefault="008B5A93" w:rsidP="008B5A93">
            <w:pPr>
              <w:widowControl w:val="0"/>
              <w:spacing w:after="0" w:line="240" w:lineRule="auto"/>
              <w:jc w:val="center"/>
              <w:rPr>
                <w:rFonts w:ascii="Times New Roman" w:hAnsi="Times New Roman"/>
                <w:sz w:val="24"/>
                <w:szCs w:val="24"/>
                <w:lang w:eastAsia="en-US"/>
              </w:rPr>
            </w:pPr>
            <w:r w:rsidRPr="008B5A93">
              <w:rPr>
                <w:rFonts w:ascii="Times New Roman" w:hAnsi="Times New Roman"/>
                <w:sz w:val="24"/>
                <w:szCs w:val="24"/>
                <w:lang w:eastAsia="en-US"/>
              </w:rPr>
              <w:t>Кириллова С.В.</w:t>
            </w:r>
          </w:p>
          <w:p w:rsidR="008B5A93" w:rsidRPr="008B5A93" w:rsidRDefault="008B5A93" w:rsidP="008B5A93">
            <w:pPr>
              <w:widowControl w:val="0"/>
              <w:spacing w:after="0" w:line="240" w:lineRule="auto"/>
              <w:jc w:val="center"/>
              <w:rPr>
                <w:rFonts w:ascii="Times New Roman" w:hAnsi="Times New Roman"/>
                <w:sz w:val="24"/>
                <w:szCs w:val="24"/>
              </w:rPr>
            </w:pPr>
            <w:r w:rsidRPr="008B5A93">
              <w:rPr>
                <w:rFonts w:ascii="Times New Roman" w:hAnsi="Times New Roman"/>
                <w:sz w:val="24"/>
                <w:szCs w:val="24"/>
                <w:lang w:eastAsia="en-US"/>
              </w:rPr>
              <w:lastRenderedPageBreak/>
              <w:t>Губарева Т. А.</w:t>
            </w:r>
          </w:p>
        </w:tc>
      </w:tr>
      <w:tr w:rsidR="008B5A93" w:rsidRPr="008B5A93" w:rsidTr="00B66843">
        <w:trPr>
          <w:jc w:val="center"/>
        </w:trPr>
        <w:tc>
          <w:tcPr>
            <w:tcW w:w="728" w:type="dxa"/>
            <w:vMerge/>
          </w:tcPr>
          <w:p w:rsidR="008B5A93" w:rsidRPr="008B5A93" w:rsidRDefault="008B5A93" w:rsidP="00B65523">
            <w:pPr>
              <w:pStyle w:val="aa"/>
              <w:numPr>
                <w:ilvl w:val="0"/>
                <w:numId w:val="52"/>
              </w:numPr>
              <w:jc w:val="both"/>
              <w:rPr>
                <w:bCs/>
                <w:color w:val="FF0000"/>
                <w:sz w:val="24"/>
                <w:szCs w:val="24"/>
              </w:rPr>
            </w:pPr>
          </w:p>
        </w:tc>
        <w:tc>
          <w:tcPr>
            <w:tcW w:w="3610" w:type="dxa"/>
            <w:vMerge/>
          </w:tcPr>
          <w:p w:rsidR="008B5A93" w:rsidRPr="008B5A93" w:rsidRDefault="008B5A93" w:rsidP="008B5A93">
            <w:pPr>
              <w:spacing w:after="0" w:line="240" w:lineRule="auto"/>
              <w:jc w:val="both"/>
              <w:rPr>
                <w:rFonts w:ascii="Times New Roman" w:hAnsi="Times New Roman"/>
                <w:bCs/>
                <w:color w:val="FF0000"/>
                <w:sz w:val="24"/>
                <w:szCs w:val="24"/>
              </w:rPr>
            </w:pPr>
          </w:p>
        </w:tc>
        <w:tc>
          <w:tcPr>
            <w:tcW w:w="3886" w:type="dxa"/>
          </w:tcPr>
          <w:p w:rsidR="008B5A93" w:rsidRPr="008B5A93" w:rsidRDefault="008B5A93" w:rsidP="008B5A93">
            <w:pPr>
              <w:pStyle w:val="msonormalbullet1gif"/>
              <w:widowControl w:val="0"/>
              <w:spacing w:before="0" w:beforeAutospacing="0" w:after="0" w:afterAutospacing="0"/>
              <w:contextualSpacing/>
            </w:pPr>
            <w:r w:rsidRPr="008B5A93">
              <w:t>Семинар «Информирование пользователей как показатель качества предоставления услуг»</w:t>
            </w:r>
          </w:p>
          <w:p w:rsidR="008B5A93" w:rsidRPr="008B5A93" w:rsidRDefault="008B5A93" w:rsidP="008B5A93">
            <w:pPr>
              <w:pStyle w:val="msonormalbullet1gif"/>
              <w:widowControl w:val="0"/>
              <w:spacing w:before="0" w:beforeAutospacing="0" w:after="0" w:afterAutospacing="0"/>
              <w:contextualSpacing/>
            </w:pPr>
            <w:r w:rsidRPr="008B5A93">
              <w:t xml:space="preserve">- </w:t>
            </w:r>
            <w:r w:rsidRPr="008B5A93">
              <w:rPr>
                <w:bCs/>
              </w:rPr>
              <w:t>«</w:t>
            </w:r>
            <w:r w:rsidRPr="008B5A93">
              <w:rPr>
                <w:shd w:val="clear" w:color="auto" w:fill="FFFFFF"/>
              </w:rPr>
              <w:t>Библиографическое обслуживание в виртуальной среде: современное состояние и перспективы</w:t>
            </w:r>
            <w:r w:rsidRPr="008B5A93">
              <w:t>»;</w:t>
            </w:r>
          </w:p>
          <w:p w:rsidR="008B5A93" w:rsidRPr="008B5A93" w:rsidRDefault="008B5A93" w:rsidP="008B5A93">
            <w:pPr>
              <w:pStyle w:val="msonormalbullet1gif"/>
              <w:widowControl w:val="0"/>
              <w:spacing w:before="0" w:beforeAutospacing="0" w:after="0" w:afterAutospacing="0"/>
              <w:contextualSpacing/>
            </w:pPr>
            <w:r w:rsidRPr="008B5A93">
              <w:t>- Библиографический поиск в Интернете;</w:t>
            </w:r>
          </w:p>
          <w:p w:rsidR="008B5A93" w:rsidRPr="008B5A93" w:rsidRDefault="008B5A93" w:rsidP="008B5A93">
            <w:pPr>
              <w:pStyle w:val="msonormalbullet1gif"/>
              <w:spacing w:before="0" w:beforeAutospacing="0" w:after="0" w:afterAutospacing="0"/>
              <w:contextualSpacing/>
              <w:rPr>
                <w:lang w:eastAsia="en-US"/>
              </w:rPr>
            </w:pPr>
            <w:r w:rsidRPr="008B5A93">
              <w:t>- Работа с картотеками группового и индивидуального информирования.</w:t>
            </w:r>
          </w:p>
        </w:tc>
        <w:tc>
          <w:tcPr>
            <w:tcW w:w="1646" w:type="dxa"/>
          </w:tcPr>
          <w:p w:rsidR="008B5A93" w:rsidRPr="008B5A93" w:rsidRDefault="008B5A93" w:rsidP="008B5A93">
            <w:pPr>
              <w:spacing w:after="0" w:line="240" w:lineRule="auto"/>
              <w:jc w:val="center"/>
              <w:rPr>
                <w:rFonts w:ascii="Times New Roman" w:hAnsi="Times New Roman"/>
                <w:bCs/>
                <w:sz w:val="24"/>
                <w:szCs w:val="24"/>
              </w:rPr>
            </w:pPr>
            <w:r w:rsidRPr="008B5A93">
              <w:rPr>
                <w:rFonts w:ascii="Times New Roman" w:hAnsi="Times New Roman"/>
                <w:bCs/>
                <w:sz w:val="24"/>
                <w:szCs w:val="24"/>
              </w:rPr>
              <w:t>30</w:t>
            </w:r>
          </w:p>
        </w:tc>
        <w:tc>
          <w:tcPr>
            <w:tcW w:w="2436" w:type="dxa"/>
          </w:tcPr>
          <w:p w:rsidR="008B5A93" w:rsidRPr="008B5A93" w:rsidRDefault="008B5A93" w:rsidP="008B5A93">
            <w:pPr>
              <w:spacing w:after="0" w:line="240" w:lineRule="auto"/>
              <w:jc w:val="center"/>
              <w:rPr>
                <w:rFonts w:ascii="Times New Roman" w:hAnsi="Times New Roman"/>
                <w:bCs/>
                <w:sz w:val="24"/>
                <w:szCs w:val="24"/>
              </w:rPr>
            </w:pPr>
            <w:r w:rsidRPr="008B5A93">
              <w:rPr>
                <w:rFonts w:ascii="Times New Roman" w:hAnsi="Times New Roman"/>
                <w:bCs/>
                <w:sz w:val="24"/>
                <w:szCs w:val="24"/>
              </w:rPr>
              <w:t>Желающие</w:t>
            </w:r>
          </w:p>
        </w:tc>
        <w:tc>
          <w:tcPr>
            <w:tcW w:w="1446" w:type="dxa"/>
          </w:tcPr>
          <w:p w:rsidR="008B5A93" w:rsidRPr="008B5A93" w:rsidRDefault="008B5A93" w:rsidP="008B5A93">
            <w:pPr>
              <w:widowControl w:val="0"/>
              <w:spacing w:after="0" w:line="240" w:lineRule="auto"/>
              <w:jc w:val="center"/>
              <w:rPr>
                <w:rFonts w:ascii="Times New Roman" w:hAnsi="Times New Roman"/>
                <w:sz w:val="24"/>
                <w:szCs w:val="24"/>
              </w:rPr>
            </w:pPr>
            <w:r w:rsidRPr="008B5A93">
              <w:rPr>
                <w:rFonts w:ascii="Times New Roman" w:hAnsi="Times New Roman"/>
                <w:sz w:val="24"/>
                <w:szCs w:val="24"/>
              </w:rPr>
              <w:t>15.05</w:t>
            </w:r>
          </w:p>
        </w:tc>
        <w:tc>
          <w:tcPr>
            <w:tcW w:w="2239" w:type="dxa"/>
          </w:tcPr>
          <w:p w:rsidR="008B5A93" w:rsidRPr="008B5A93" w:rsidRDefault="008B5A93" w:rsidP="008B5A93">
            <w:pPr>
              <w:widowControl w:val="0"/>
              <w:spacing w:after="0" w:line="240" w:lineRule="auto"/>
              <w:rPr>
                <w:rFonts w:ascii="Times New Roman" w:hAnsi="Times New Roman"/>
                <w:sz w:val="24"/>
                <w:szCs w:val="24"/>
              </w:rPr>
            </w:pPr>
            <w:r w:rsidRPr="008B5A93">
              <w:rPr>
                <w:rFonts w:ascii="Times New Roman" w:hAnsi="Times New Roman"/>
                <w:sz w:val="24"/>
                <w:szCs w:val="24"/>
              </w:rPr>
              <w:t>Дупленкова  О. П.</w:t>
            </w:r>
          </w:p>
          <w:p w:rsidR="008B5A93" w:rsidRPr="008B5A93" w:rsidRDefault="008B5A93" w:rsidP="008B5A93">
            <w:pPr>
              <w:widowControl w:val="0"/>
              <w:spacing w:after="0" w:line="240" w:lineRule="auto"/>
              <w:rPr>
                <w:rFonts w:ascii="Times New Roman" w:hAnsi="Times New Roman"/>
                <w:sz w:val="24"/>
                <w:szCs w:val="24"/>
              </w:rPr>
            </w:pPr>
            <w:r w:rsidRPr="008B5A93">
              <w:rPr>
                <w:rFonts w:ascii="Times New Roman" w:hAnsi="Times New Roman"/>
                <w:sz w:val="24"/>
                <w:szCs w:val="24"/>
              </w:rPr>
              <w:t>Кириллова С. В.</w:t>
            </w:r>
          </w:p>
          <w:p w:rsidR="008B5A93" w:rsidRPr="008B5A93" w:rsidRDefault="008B5A93" w:rsidP="008B5A93">
            <w:pPr>
              <w:widowControl w:val="0"/>
              <w:spacing w:after="0" w:line="240" w:lineRule="auto"/>
              <w:jc w:val="center"/>
              <w:rPr>
                <w:rFonts w:ascii="Times New Roman" w:hAnsi="Times New Roman"/>
                <w:sz w:val="24"/>
                <w:szCs w:val="24"/>
                <w:lang w:eastAsia="en-US"/>
              </w:rPr>
            </w:pPr>
            <w:r w:rsidRPr="008B5A93">
              <w:rPr>
                <w:rFonts w:ascii="Times New Roman" w:hAnsi="Times New Roman"/>
                <w:sz w:val="24"/>
                <w:szCs w:val="24"/>
              </w:rPr>
              <w:t>Губарева Т. А.</w:t>
            </w:r>
          </w:p>
        </w:tc>
      </w:tr>
      <w:tr w:rsidR="008B5A93" w:rsidRPr="008B5A93" w:rsidTr="00B66843">
        <w:trPr>
          <w:jc w:val="center"/>
        </w:trPr>
        <w:tc>
          <w:tcPr>
            <w:tcW w:w="728" w:type="dxa"/>
            <w:vMerge/>
          </w:tcPr>
          <w:p w:rsidR="008B5A93" w:rsidRPr="008B5A93" w:rsidRDefault="008B5A93" w:rsidP="00B65523">
            <w:pPr>
              <w:pStyle w:val="aa"/>
              <w:numPr>
                <w:ilvl w:val="0"/>
                <w:numId w:val="52"/>
              </w:numPr>
              <w:jc w:val="both"/>
              <w:rPr>
                <w:bCs/>
                <w:color w:val="FF0000"/>
                <w:sz w:val="24"/>
                <w:szCs w:val="24"/>
              </w:rPr>
            </w:pPr>
          </w:p>
        </w:tc>
        <w:tc>
          <w:tcPr>
            <w:tcW w:w="3610" w:type="dxa"/>
            <w:vMerge/>
          </w:tcPr>
          <w:p w:rsidR="008B5A93" w:rsidRPr="008B5A93" w:rsidRDefault="008B5A93" w:rsidP="008B5A93">
            <w:pPr>
              <w:spacing w:after="0" w:line="240" w:lineRule="auto"/>
              <w:jc w:val="both"/>
              <w:rPr>
                <w:rFonts w:ascii="Times New Roman" w:hAnsi="Times New Roman"/>
                <w:bCs/>
                <w:color w:val="FF0000"/>
                <w:sz w:val="24"/>
                <w:szCs w:val="24"/>
              </w:rPr>
            </w:pPr>
          </w:p>
        </w:tc>
        <w:tc>
          <w:tcPr>
            <w:tcW w:w="3886" w:type="dxa"/>
          </w:tcPr>
          <w:p w:rsidR="008B5A93" w:rsidRPr="008B5A93" w:rsidRDefault="008B5A93" w:rsidP="008B5A93">
            <w:pPr>
              <w:spacing w:after="0" w:line="240" w:lineRule="auto"/>
              <w:ind w:left="83"/>
              <w:contextualSpacing/>
              <w:jc w:val="both"/>
              <w:rPr>
                <w:rFonts w:ascii="Times New Roman" w:hAnsi="Times New Roman"/>
                <w:sz w:val="24"/>
                <w:szCs w:val="24"/>
                <w:lang w:eastAsia="en-US"/>
              </w:rPr>
            </w:pPr>
            <w:r w:rsidRPr="008B5A93">
              <w:rPr>
                <w:rFonts w:ascii="Times New Roman" w:hAnsi="Times New Roman"/>
                <w:sz w:val="24"/>
                <w:szCs w:val="24"/>
                <w:lang w:eastAsia="en-US"/>
              </w:rPr>
              <w:t>Клуб деловых встреч методистов Кузбасса «Управление персоналом библиотеки»</w:t>
            </w:r>
          </w:p>
        </w:tc>
        <w:tc>
          <w:tcPr>
            <w:tcW w:w="1646" w:type="dxa"/>
          </w:tcPr>
          <w:p w:rsidR="008B5A93" w:rsidRPr="008B5A93" w:rsidRDefault="008B5A93" w:rsidP="008B5A93">
            <w:pPr>
              <w:spacing w:after="0" w:line="240" w:lineRule="auto"/>
              <w:jc w:val="center"/>
              <w:rPr>
                <w:rFonts w:ascii="Times New Roman" w:hAnsi="Times New Roman"/>
                <w:bCs/>
                <w:sz w:val="24"/>
                <w:szCs w:val="24"/>
              </w:rPr>
            </w:pPr>
            <w:r w:rsidRPr="008B5A93">
              <w:rPr>
                <w:rFonts w:ascii="Times New Roman" w:hAnsi="Times New Roman"/>
                <w:bCs/>
                <w:sz w:val="24"/>
                <w:szCs w:val="24"/>
              </w:rPr>
              <w:t>50</w:t>
            </w:r>
          </w:p>
        </w:tc>
        <w:tc>
          <w:tcPr>
            <w:tcW w:w="2436" w:type="dxa"/>
          </w:tcPr>
          <w:p w:rsidR="008B5A93" w:rsidRPr="008B5A93" w:rsidRDefault="008B5A93" w:rsidP="008B5A93">
            <w:pPr>
              <w:spacing w:after="0" w:line="240" w:lineRule="auto"/>
              <w:jc w:val="center"/>
              <w:rPr>
                <w:rFonts w:ascii="Times New Roman" w:hAnsi="Times New Roman"/>
                <w:bCs/>
                <w:sz w:val="24"/>
                <w:szCs w:val="24"/>
              </w:rPr>
            </w:pPr>
            <w:r w:rsidRPr="008B5A93">
              <w:rPr>
                <w:rFonts w:ascii="Times New Roman" w:hAnsi="Times New Roman"/>
                <w:bCs/>
                <w:sz w:val="24"/>
                <w:szCs w:val="24"/>
              </w:rPr>
              <w:t xml:space="preserve">Методисты </w:t>
            </w:r>
            <w:proofErr w:type="gramStart"/>
            <w:r w:rsidRPr="008B5A93">
              <w:rPr>
                <w:rFonts w:ascii="Times New Roman" w:hAnsi="Times New Roman"/>
                <w:bCs/>
                <w:sz w:val="24"/>
                <w:szCs w:val="24"/>
              </w:rPr>
              <w:t>КО</w:t>
            </w:r>
            <w:proofErr w:type="gramEnd"/>
          </w:p>
        </w:tc>
        <w:tc>
          <w:tcPr>
            <w:tcW w:w="1446" w:type="dxa"/>
          </w:tcPr>
          <w:p w:rsidR="008B5A93" w:rsidRPr="008B5A93" w:rsidRDefault="008B5A93" w:rsidP="008B5A93">
            <w:pPr>
              <w:spacing w:after="0" w:line="240" w:lineRule="auto"/>
              <w:jc w:val="center"/>
              <w:rPr>
                <w:rFonts w:ascii="Times New Roman" w:hAnsi="Times New Roman"/>
                <w:sz w:val="24"/>
                <w:szCs w:val="24"/>
                <w:lang w:eastAsia="en-US"/>
              </w:rPr>
            </w:pPr>
            <w:r w:rsidRPr="008B5A93">
              <w:rPr>
                <w:rFonts w:ascii="Times New Roman" w:hAnsi="Times New Roman"/>
                <w:sz w:val="24"/>
                <w:szCs w:val="24"/>
                <w:lang w:eastAsia="en-US"/>
              </w:rPr>
              <w:t>Июль</w:t>
            </w:r>
          </w:p>
        </w:tc>
        <w:tc>
          <w:tcPr>
            <w:tcW w:w="2239" w:type="dxa"/>
          </w:tcPr>
          <w:p w:rsidR="008B5A93" w:rsidRPr="008B5A93" w:rsidRDefault="008B5A93" w:rsidP="008B5A93">
            <w:pPr>
              <w:spacing w:after="0" w:line="240" w:lineRule="auto"/>
              <w:jc w:val="center"/>
              <w:rPr>
                <w:rFonts w:ascii="Times New Roman" w:hAnsi="Times New Roman"/>
                <w:sz w:val="24"/>
                <w:szCs w:val="24"/>
                <w:lang w:eastAsia="en-US"/>
              </w:rPr>
            </w:pPr>
            <w:r w:rsidRPr="008B5A93">
              <w:rPr>
                <w:rFonts w:ascii="Times New Roman" w:hAnsi="Times New Roman"/>
                <w:sz w:val="24"/>
                <w:szCs w:val="24"/>
                <w:lang w:eastAsia="en-US"/>
              </w:rPr>
              <w:t>Областные библиотеки</w:t>
            </w:r>
          </w:p>
        </w:tc>
      </w:tr>
      <w:tr w:rsidR="008B5A93" w:rsidRPr="008B5A93" w:rsidTr="00B66843">
        <w:trPr>
          <w:jc w:val="center"/>
        </w:trPr>
        <w:tc>
          <w:tcPr>
            <w:tcW w:w="728" w:type="dxa"/>
            <w:vMerge/>
          </w:tcPr>
          <w:p w:rsidR="008B5A93" w:rsidRPr="008B5A93" w:rsidRDefault="008B5A93" w:rsidP="00B65523">
            <w:pPr>
              <w:pStyle w:val="aa"/>
              <w:numPr>
                <w:ilvl w:val="0"/>
                <w:numId w:val="52"/>
              </w:numPr>
              <w:jc w:val="both"/>
              <w:rPr>
                <w:bCs/>
                <w:color w:val="FF0000"/>
                <w:sz w:val="24"/>
                <w:szCs w:val="24"/>
              </w:rPr>
            </w:pPr>
          </w:p>
        </w:tc>
        <w:tc>
          <w:tcPr>
            <w:tcW w:w="3610" w:type="dxa"/>
            <w:vMerge/>
          </w:tcPr>
          <w:p w:rsidR="008B5A93" w:rsidRPr="008B5A93" w:rsidRDefault="008B5A93" w:rsidP="008B5A93">
            <w:pPr>
              <w:spacing w:after="0" w:line="240" w:lineRule="auto"/>
              <w:jc w:val="both"/>
              <w:rPr>
                <w:rFonts w:ascii="Times New Roman" w:hAnsi="Times New Roman"/>
                <w:bCs/>
                <w:color w:val="FF0000"/>
                <w:sz w:val="24"/>
                <w:szCs w:val="24"/>
              </w:rPr>
            </w:pPr>
          </w:p>
        </w:tc>
        <w:tc>
          <w:tcPr>
            <w:tcW w:w="3886" w:type="dxa"/>
          </w:tcPr>
          <w:p w:rsidR="008B5A93" w:rsidRPr="008B5A93" w:rsidRDefault="008B5A93" w:rsidP="008B5A93">
            <w:pPr>
              <w:pStyle w:val="msonormalbullet1gif"/>
              <w:spacing w:before="0" w:beforeAutospacing="0" w:after="0" w:afterAutospacing="0"/>
              <w:ind w:left="33"/>
              <w:contextualSpacing/>
              <w:rPr>
                <w:lang w:eastAsia="en-US"/>
              </w:rPr>
            </w:pPr>
            <w:r w:rsidRPr="008B5A93">
              <w:rPr>
                <w:lang w:eastAsia="en-US"/>
              </w:rPr>
              <w:t>Флеш-семинар «Грамотное планирование – залог успеха»</w:t>
            </w:r>
          </w:p>
        </w:tc>
        <w:tc>
          <w:tcPr>
            <w:tcW w:w="1646" w:type="dxa"/>
          </w:tcPr>
          <w:p w:rsidR="008B5A93" w:rsidRPr="008B5A93" w:rsidRDefault="008B5A93" w:rsidP="008B5A93">
            <w:pPr>
              <w:spacing w:after="0" w:line="240" w:lineRule="auto"/>
              <w:jc w:val="center"/>
              <w:rPr>
                <w:rFonts w:ascii="Times New Roman" w:hAnsi="Times New Roman"/>
                <w:bCs/>
                <w:sz w:val="24"/>
                <w:szCs w:val="24"/>
              </w:rPr>
            </w:pPr>
            <w:r w:rsidRPr="008B5A93">
              <w:rPr>
                <w:rFonts w:ascii="Times New Roman" w:hAnsi="Times New Roman"/>
                <w:bCs/>
                <w:sz w:val="24"/>
                <w:szCs w:val="24"/>
              </w:rPr>
              <w:t>14</w:t>
            </w:r>
          </w:p>
        </w:tc>
        <w:tc>
          <w:tcPr>
            <w:tcW w:w="2436" w:type="dxa"/>
          </w:tcPr>
          <w:p w:rsidR="008B5A93" w:rsidRPr="008B5A93" w:rsidRDefault="008B5A93" w:rsidP="008B5A93">
            <w:pPr>
              <w:spacing w:after="0" w:line="240" w:lineRule="auto"/>
              <w:jc w:val="center"/>
              <w:rPr>
                <w:rFonts w:ascii="Times New Roman" w:hAnsi="Times New Roman"/>
                <w:bCs/>
                <w:sz w:val="24"/>
                <w:szCs w:val="24"/>
              </w:rPr>
            </w:pPr>
            <w:r w:rsidRPr="008B5A93">
              <w:rPr>
                <w:rFonts w:ascii="Times New Roman" w:hAnsi="Times New Roman"/>
                <w:bCs/>
                <w:sz w:val="24"/>
                <w:szCs w:val="24"/>
              </w:rPr>
              <w:t>Заведующие</w:t>
            </w:r>
          </w:p>
        </w:tc>
        <w:tc>
          <w:tcPr>
            <w:tcW w:w="1446" w:type="dxa"/>
          </w:tcPr>
          <w:p w:rsidR="008B5A93" w:rsidRPr="008B5A93" w:rsidRDefault="008B5A93" w:rsidP="008B5A93">
            <w:pPr>
              <w:spacing w:after="0" w:line="240" w:lineRule="auto"/>
              <w:jc w:val="center"/>
              <w:rPr>
                <w:rFonts w:ascii="Times New Roman" w:hAnsi="Times New Roman"/>
                <w:bCs/>
                <w:sz w:val="24"/>
                <w:szCs w:val="24"/>
              </w:rPr>
            </w:pPr>
            <w:r w:rsidRPr="008B5A93">
              <w:rPr>
                <w:rFonts w:ascii="Times New Roman" w:hAnsi="Times New Roman"/>
                <w:bCs/>
                <w:sz w:val="24"/>
                <w:szCs w:val="24"/>
              </w:rPr>
              <w:t>Сентябрь</w:t>
            </w:r>
          </w:p>
        </w:tc>
        <w:tc>
          <w:tcPr>
            <w:tcW w:w="2239" w:type="dxa"/>
          </w:tcPr>
          <w:p w:rsidR="008B5A93" w:rsidRPr="008B5A93" w:rsidRDefault="008B5A93" w:rsidP="008B5A93">
            <w:pPr>
              <w:spacing w:after="0" w:line="240" w:lineRule="auto"/>
              <w:jc w:val="center"/>
              <w:rPr>
                <w:rFonts w:ascii="Times New Roman" w:hAnsi="Times New Roman"/>
                <w:sz w:val="24"/>
                <w:szCs w:val="24"/>
              </w:rPr>
            </w:pPr>
            <w:r w:rsidRPr="008B5A93">
              <w:rPr>
                <w:rFonts w:ascii="Times New Roman" w:hAnsi="Times New Roman"/>
                <w:sz w:val="24"/>
                <w:szCs w:val="24"/>
              </w:rPr>
              <w:t>Специалисты ЦБС</w:t>
            </w:r>
          </w:p>
        </w:tc>
      </w:tr>
      <w:tr w:rsidR="008B5A93" w:rsidRPr="008B5A93" w:rsidTr="00B66843">
        <w:trPr>
          <w:jc w:val="center"/>
        </w:trPr>
        <w:tc>
          <w:tcPr>
            <w:tcW w:w="728" w:type="dxa"/>
            <w:vMerge/>
          </w:tcPr>
          <w:p w:rsidR="008B5A93" w:rsidRPr="008B5A93" w:rsidRDefault="008B5A93" w:rsidP="00B65523">
            <w:pPr>
              <w:pStyle w:val="aa"/>
              <w:numPr>
                <w:ilvl w:val="0"/>
                <w:numId w:val="52"/>
              </w:numPr>
              <w:jc w:val="both"/>
              <w:rPr>
                <w:bCs/>
                <w:color w:val="FF0000"/>
                <w:sz w:val="24"/>
                <w:szCs w:val="24"/>
              </w:rPr>
            </w:pPr>
          </w:p>
        </w:tc>
        <w:tc>
          <w:tcPr>
            <w:tcW w:w="3610" w:type="dxa"/>
            <w:vMerge/>
          </w:tcPr>
          <w:p w:rsidR="008B5A93" w:rsidRPr="008B5A93" w:rsidRDefault="008B5A93" w:rsidP="008B5A93">
            <w:pPr>
              <w:spacing w:after="0" w:line="240" w:lineRule="auto"/>
              <w:jc w:val="both"/>
              <w:rPr>
                <w:rFonts w:ascii="Times New Roman" w:hAnsi="Times New Roman"/>
                <w:bCs/>
                <w:color w:val="FF0000"/>
                <w:sz w:val="24"/>
                <w:szCs w:val="24"/>
              </w:rPr>
            </w:pPr>
          </w:p>
        </w:tc>
        <w:tc>
          <w:tcPr>
            <w:tcW w:w="3886" w:type="dxa"/>
          </w:tcPr>
          <w:p w:rsidR="008B5A93" w:rsidRPr="008B5A93" w:rsidRDefault="008B5A93" w:rsidP="008B5A93">
            <w:pPr>
              <w:pStyle w:val="msonormalbullet1gif"/>
              <w:spacing w:before="0" w:beforeAutospacing="0" w:after="0" w:afterAutospacing="0"/>
              <w:ind w:left="33"/>
              <w:contextualSpacing/>
              <w:rPr>
                <w:lang w:eastAsia="en-US"/>
              </w:rPr>
            </w:pPr>
            <w:r w:rsidRPr="008B5A93">
              <w:t>Час библиографии «</w:t>
            </w:r>
            <w:r w:rsidRPr="008B5A93">
              <w:rPr>
                <w:bCs/>
              </w:rPr>
              <w:t>Путеводитель по Интернет-ресурсам для библиотечных специалистов»</w:t>
            </w:r>
          </w:p>
        </w:tc>
        <w:tc>
          <w:tcPr>
            <w:tcW w:w="1646" w:type="dxa"/>
          </w:tcPr>
          <w:p w:rsidR="008B5A93" w:rsidRPr="008B5A93" w:rsidRDefault="008B5A93" w:rsidP="008B5A93">
            <w:pPr>
              <w:spacing w:after="0" w:line="240" w:lineRule="auto"/>
              <w:jc w:val="center"/>
              <w:rPr>
                <w:rFonts w:ascii="Times New Roman" w:hAnsi="Times New Roman"/>
                <w:bCs/>
                <w:sz w:val="24"/>
                <w:szCs w:val="24"/>
              </w:rPr>
            </w:pPr>
            <w:r w:rsidRPr="008B5A93">
              <w:rPr>
                <w:rFonts w:ascii="Times New Roman" w:hAnsi="Times New Roman"/>
                <w:bCs/>
                <w:sz w:val="24"/>
                <w:szCs w:val="24"/>
              </w:rPr>
              <w:t>15</w:t>
            </w:r>
          </w:p>
        </w:tc>
        <w:tc>
          <w:tcPr>
            <w:tcW w:w="2436" w:type="dxa"/>
          </w:tcPr>
          <w:p w:rsidR="008B5A93" w:rsidRPr="008B5A93" w:rsidRDefault="008B5A93" w:rsidP="008B5A93">
            <w:pPr>
              <w:spacing w:after="0" w:line="240" w:lineRule="auto"/>
              <w:jc w:val="center"/>
              <w:rPr>
                <w:rFonts w:ascii="Times New Roman" w:hAnsi="Times New Roman"/>
                <w:bCs/>
                <w:sz w:val="24"/>
                <w:szCs w:val="24"/>
              </w:rPr>
            </w:pPr>
            <w:r w:rsidRPr="008B5A93">
              <w:rPr>
                <w:rFonts w:ascii="Times New Roman" w:hAnsi="Times New Roman"/>
                <w:bCs/>
                <w:sz w:val="24"/>
                <w:szCs w:val="24"/>
              </w:rPr>
              <w:t>Желающие</w:t>
            </w:r>
          </w:p>
        </w:tc>
        <w:tc>
          <w:tcPr>
            <w:tcW w:w="1446" w:type="dxa"/>
          </w:tcPr>
          <w:p w:rsidR="008B5A93" w:rsidRPr="008B5A93" w:rsidRDefault="008B5A93" w:rsidP="008B5A93">
            <w:pPr>
              <w:widowControl w:val="0"/>
              <w:spacing w:after="0" w:line="240" w:lineRule="auto"/>
              <w:jc w:val="center"/>
              <w:rPr>
                <w:rFonts w:ascii="Times New Roman" w:hAnsi="Times New Roman"/>
                <w:sz w:val="24"/>
                <w:szCs w:val="24"/>
              </w:rPr>
            </w:pPr>
            <w:r w:rsidRPr="008B5A93">
              <w:rPr>
                <w:rFonts w:ascii="Times New Roman" w:hAnsi="Times New Roman"/>
                <w:sz w:val="24"/>
                <w:szCs w:val="24"/>
              </w:rPr>
              <w:t>26.09.</w:t>
            </w:r>
          </w:p>
        </w:tc>
        <w:tc>
          <w:tcPr>
            <w:tcW w:w="2239" w:type="dxa"/>
          </w:tcPr>
          <w:p w:rsidR="008B5A93" w:rsidRPr="008B5A93" w:rsidRDefault="008B5A93" w:rsidP="008B5A93">
            <w:pPr>
              <w:widowControl w:val="0"/>
              <w:spacing w:after="0" w:line="240" w:lineRule="auto"/>
              <w:jc w:val="center"/>
              <w:rPr>
                <w:rFonts w:ascii="Times New Roman" w:hAnsi="Times New Roman"/>
                <w:sz w:val="24"/>
                <w:szCs w:val="24"/>
              </w:rPr>
            </w:pPr>
            <w:r w:rsidRPr="008B5A93">
              <w:rPr>
                <w:rFonts w:ascii="Times New Roman" w:hAnsi="Times New Roman"/>
                <w:sz w:val="24"/>
                <w:szCs w:val="24"/>
              </w:rPr>
              <w:t>Губарева Т. А.</w:t>
            </w:r>
          </w:p>
        </w:tc>
      </w:tr>
      <w:tr w:rsidR="008B5A93" w:rsidRPr="008B5A93" w:rsidTr="00B66843">
        <w:trPr>
          <w:jc w:val="center"/>
        </w:trPr>
        <w:tc>
          <w:tcPr>
            <w:tcW w:w="728" w:type="dxa"/>
            <w:vMerge/>
          </w:tcPr>
          <w:p w:rsidR="008B5A93" w:rsidRPr="008B5A93" w:rsidRDefault="008B5A93" w:rsidP="00B65523">
            <w:pPr>
              <w:pStyle w:val="aa"/>
              <w:numPr>
                <w:ilvl w:val="0"/>
                <w:numId w:val="52"/>
              </w:numPr>
              <w:jc w:val="both"/>
              <w:rPr>
                <w:bCs/>
                <w:color w:val="FF0000"/>
                <w:sz w:val="24"/>
                <w:szCs w:val="24"/>
              </w:rPr>
            </w:pPr>
          </w:p>
        </w:tc>
        <w:tc>
          <w:tcPr>
            <w:tcW w:w="3610" w:type="dxa"/>
            <w:vMerge/>
          </w:tcPr>
          <w:p w:rsidR="008B5A93" w:rsidRPr="008B5A93" w:rsidRDefault="008B5A93" w:rsidP="008B5A93">
            <w:pPr>
              <w:spacing w:after="0" w:line="240" w:lineRule="auto"/>
              <w:jc w:val="both"/>
              <w:rPr>
                <w:rFonts w:ascii="Times New Roman" w:hAnsi="Times New Roman"/>
                <w:bCs/>
                <w:color w:val="FF0000"/>
                <w:sz w:val="24"/>
                <w:szCs w:val="24"/>
              </w:rPr>
            </w:pPr>
          </w:p>
        </w:tc>
        <w:tc>
          <w:tcPr>
            <w:tcW w:w="3886" w:type="dxa"/>
          </w:tcPr>
          <w:p w:rsidR="008B5A93" w:rsidRPr="008B5A93" w:rsidRDefault="008B5A93" w:rsidP="008B5A93">
            <w:pPr>
              <w:pStyle w:val="msonormalbullet1gif"/>
              <w:spacing w:before="0" w:beforeAutospacing="0" w:after="0" w:afterAutospacing="0"/>
              <w:ind w:left="33"/>
              <w:contextualSpacing/>
              <w:rPr>
                <w:lang w:eastAsia="en-US"/>
              </w:rPr>
            </w:pPr>
            <w:r w:rsidRPr="008B5A93">
              <w:rPr>
                <w:lang w:eastAsia="en-US"/>
              </w:rPr>
              <w:t>Семинар-практикум «ЭкоПросвещение: формы и методы работы библиотек (из опыта работы)</w:t>
            </w:r>
          </w:p>
        </w:tc>
        <w:tc>
          <w:tcPr>
            <w:tcW w:w="1646" w:type="dxa"/>
          </w:tcPr>
          <w:p w:rsidR="008B5A93" w:rsidRPr="008B5A93" w:rsidRDefault="008B5A93" w:rsidP="008B5A93">
            <w:pPr>
              <w:spacing w:after="0" w:line="240" w:lineRule="auto"/>
              <w:jc w:val="center"/>
              <w:rPr>
                <w:rFonts w:ascii="Times New Roman" w:hAnsi="Times New Roman"/>
                <w:bCs/>
                <w:sz w:val="24"/>
                <w:szCs w:val="24"/>
              </w:rPr>
            </w:pPr>
            <w:r w:rsidRPr="008B5A93">
              <w:rPr>
                <w:rFonts w:ascii="Times New Roman" w:hAnsi="Times New Roman"/>
                <w:bCs/>
                <w:sz w:val="24"/>
                <w:szCs w:val="24"/>
              </w:rPr>
              <w:t>20</w:t>
            </w:r>
          </w:p>
        </w:tc>
        <w:tc>
          <w:tcPr>
            <w:tcW w:w="2436" w:type="dxa"/>
          </w:tcPr>
          <w:p w:rsidR="008B5A93" w:rsidRPr="008B5A93" w:rsidRDefault="008B5A93" w:rsidP="008B5A93">
            <w:pPr>
              <w:spacing w:after="0" w:line="240" w:lineRule="auto"/>
              <w:jc w:val="center"/>
              <w:rPr>
                <w:rFonts w:ascii="Times New Roman" w:hAnsi="Times New Roman"/>
                <w:bCs/>
                <w:sz w:val="24"/>
                <w:szCs w:val="24"/>
              </w:rPr>
            </w:pPr>
            <w:r w:rsidRPr="008B5A93">
              <w:rPr>
                <w:rFonts w:ascii="Times New Roman" w:hAnsi="Times New Roman"/>
                <w:bCs/>
                <w:sz w:val="24"/>
                <w:szCs w:val="24"/>
              </w:rPr>
              <w:t>Заведующие, сотрудники</w:t>
            </w:r>
          </w:p>
        </w:tc>
        <w:tc>
          <w:tcPr>
            <w:tcW w:w="1446" w:type="dxa"/>
          </w:tcPr>
          <w:p w:rsidR="008B5A93" w:rsidRPr="008B5A93" w:rsidRDefault="008B5A93" w:rsidP="008B5A93">
            <w:pPr>
              <w:spacing w:after="0" w:line="240" w:lineRule="auto"/>
              <w:jc w:val="center"/>
              <w:rPr>
                <w:rFonts w:ascii="Times New Roman" w:hAnsi="Times New Roman"/>
                <w:bCs/>
                <w:sz w:val="24"/>
                <w:szCs w:val="24"/>
              </w:rPr>
            </w:pPr>
            <w:r w:rsidRPr="008B5A93">
              <w:rPr>
                <w:rFonts w:ascii="Times New Roman" w:hAnsi="Times New Roman"/>
                <w:bCs/>
                <w:sz w:val="24"/>
                <w:szCs w:val="24"/>
              </w:rPr>
              <w:t>Октябрь</w:t>
            </w:r>
          </w:p>
        </w:tc>
        <w:tc>
          <w:tcPr>
            <w:tcW w:w="2239" w:type="dxa"/>
          </w:tcPr>
          <w:p w:rsidR="008B5A93" w:rsidRPr="008B5A93" w:rsidRDefault="008B5A93" w:rsidP="008B5A93">
            <w:pPr>
              <w:spacing w:after="0" w:line="240" w:lineRule="auto"/>
              <w:jc w:val="center"/>
              <w:rPr>
                <w:rFonts w:ascii="Times New Roman" w:hAnsi="Times New Roman"/>
                <w:sz w:val="24"/>
                <w:szCs w:val="24"/>
              </w:rPr>
            </w:pPr>
            <w:r w:rsidRPr="008B5A93">
              <w:rPr>
                <w:rFonts w:ascii="Times New Roman" w:hAnsi="Times New Roman"/>
                <w:sz w:val="24"/>
                <w:szCs w:val="24"/>
              </w:rPr>
              <w:t>Путинцева Е.П.</w:t>
            </w:r>
          </w:p>
        </w:tc>
      </w:tr>
      <w:tr w:rsidR="008B5A93" w:rsidRPr="008B5A93" w:rsidTr="00B66843">
        <w:trPr>
          <w:jc w:val="center"/>
        </w:trPr>
        <w:tc>
          <w:tcPr>
            <w:tcW w:w="728" w:type="dxa"/>
            <w:vMerge/>
          </w:tcPr>
          <w:p w:rsidR="008B5A93" w:rsidRPr="008B5A93" w:rsidRDefault="008B5A93" w:rsidP="00B65523">
            <w:pPr>
              <w:pStyle w:val="aa"/>
              <w:numPr>
                <w:ilvl w:val="0"/>
                <w:numId w:val="52"/>
              </w:numPr>
              <w:jc w:val="both"/>
              <w:rPr>
                <w:bCs/>
                <w:color w:val="FF0000"/>
                <w:sz w:val="24"/>
                <w:szCs w:val="24"/>
              </w:rPr>
            </w:pPr>
          </w:p>
        </w:tc>
        <w:tc>
          <w:tcPr>
            <w:tcW w:w="3610" w:type="dxa"/>
            <w:vMerge/>
          </w:tcPr>
          <w:p w:rsidR="008B5A93" w:rsidRPr="008B5A93" w:rsidRDefault="008B5A93" w:rsidP="008B5A93">
            <w:pPr>
              <w:spacing w:after="0" w:line="240" w:lineRule="auto"/>
              <w:jc w:val="both"/>
              <w:rPr>
                <w:rFonts w:ascii="Times New Roman" w:hAnsi="Times New Roman"/>
                <w:bCs/>
                <w:color w:val="FF0000"/>
                <w:sz w:val="24"/>
                <w:szCs w:val="24"/>
              </w:rPr>
            </w:pPr>
          </w:p>
        </w:tc>
        <w:tc>
          <w:tcPr>
            <w:tcW w:w="3886" w:type="dxa"/>
          </w:tcPr>
          <w:p w:rsidR="008B5A93" w:rsidRPr="008B5A93" w:rsidRDefault="008B5A93" w:rsidP="008B5A93">
            <w:pPr>
              <w:pStyle w:val="msonormalbullet1gif"/>
              <w:widowControl w:val="0"/>
              <w:spacing w:before="0" w:beforeAutospacing="0" w:after="0" w:afterAutospacing="0"/>
              <w:ind w:left="43"/>
              <w:contextualSpacing/>
              <w:jc w:val="both"/>
              <w:rPr>
                <w:lang w:eastAsia="en-US"/>
              </w:rPr>
            </w:pPr>
            <w:r w:rsidRPr="008B5A93">
              <w:rPr>
                <w:lang w:eastAsia="en-US"/>
              </w:rPr>
              <w:t xml:space="preserve">Семинар «Формирование  информационной культуры </w:t>
            </w:r>
            <w:r w:rsidRPr="008B5A93">
              <w:rPr>
                <w:lang w:eastAsia="en-US"/>
              </w:rPr>
              <w:lastRenderedPageBreak/>
              <w:t>пользователей»</w:t>
            </w:r>
          </w:p>
          <w:p w:rsidR="008B5A93" w:rsidRPr="008B5A93" w:rsidRDefault="008B5A93" w:rsidP="00B65523">
            <w:pPr>
              <w:pStyle w:val="msonormalbullet1gif"/>
              <w:widowControl w:val="0"/>
              <w:numPr>
                <w:ilvl w:val="0"/>
                <w:numId w:val="53"/>
              </w:numPr>
              <w:spacing w:before="0" w:beforeAutospacing="0" w:after="0" w:afterAutospacing="0"/>
              <w:ind w:left="687"/>
              <w:contextualSpacing/>
              <w:jc w:val="both"/>
              <w:rPr>
                <w:lang w:eastAsia="en-US"/>
              </w:rPr>
            </w:pPr>
            <w:r w:rsidRPr="008B5A93">
              <w:rPr>
                <w:lang w:eastAsia="en-US"/>
              </w:rPr>
              <w:t xml:space="preserve">Открытый урок для детей </w:t>
            </w:r>
          </w:p>
          <w:p w:rsidR="008B5A93" w:rsidRPr="008B5A93" w:rsidRDefault="008B5A93" w:rsidP="00B65523">
            <w:pPr>
              <w:pStyle w:val="msonormalbullet1gif"/>
              <w:widowControl w:val="0"/>
              <w:numPr>
                <w:ilvl w:val="0"/>
                <w:numId w:val="53"/>
              </w:numPr>
              <w:spacing w:before="0" w:beforeAutospacing="0" w:after="0" w:afterAutospacing="0"/>
              <w:ind w:left="687"/>
              <w:contextualSpacing/>
              <w:jc w:val="both"/>
              <w:rPr>
                <w:lang w:eastAsia="en-US"/>
              </w:rPr>
            </w:pPr>
            <w:r w:rsidRPr="008B5A93">
              <w:rPr>
                <w:lang w:eastAsia="en-US"/>
              </w:rPr>
              <w:t xml:space="preserve">Библиографические игры </w:t>
            </w:r>
            <w:proofErr w:type="gramStart"/>
            <w:r w:rsidRPr="008B5A93">
              <w:rPr>
                <w:lang w:eastAsia="en-US"/>
              </w:rPr>
              <w:t>с</w:t>
            </w:r>
            <w:proofErr w:type="gramEnd"/>
            <w:r w:rsidRPr="008B5A93">
              <w:rPr>
                <w:lang w:eastAsia="en-US"/>
              </w:rPr>
              <w:t xml:space="preserve"> подросткам</w:t>
            </w:r>
          </w:p>
          <w:p w:rsidR="008B5A93" w:rsidRDefault="008B5A93" w:rsidP="00B65523">
            <w:pPr>
              <w:pStyle w:val="aa"/>
              <w:numPr>
                <w:ilvl w:val="0"/>
                <w:numId w:val="53"/>
              </w:numPr>
              <w:ind w:left="687"/>
              <w:contextualSpacing/>
              <w:jc w:val="both"/>
              <w:rPr>
                <w:sz w:val="24"/>
                <w:szCs w:val="24"/>
              </w:rPr>
            </w:pPr>
            <w:r w:rsidRPr="008B5A93">
              <w:rPr>
                <w:sz w:val="24"/>
                <w:szCs w:val="24"/>
                <w:lang w:eastAsia="en-US"/>
              </w:rPr>
              <w:t>Из опыта работы (Библиотека №3)</w:t>
            </w:r>
          </w:p>
          <w:p w:rsidR="008B5A93" w:rsidRPr="008B5A93" w:rsidRDefault="008B5A93" w:rsidP="00B65523">
            <w:pPr>
              <w:pStyle w:val="aa"/>
              <w:numPr>
                <w:ilvl w:val="0"/>
                <w:numId w:val="53"/>
              </w:numPr>
              <w:ind w:left="687"/>
              <w:contextualSpacing/>
              <w:jc w:val="both"/>
              <w:rPr>
                <w:sz w:val="24"/>
                <w:szCs w:val="24"/>
              </w:rPr>
            </w:pPr>
          </w:p>
        </w:tc>
        <w:tc>
          <w:tcPr>
            <w:tcW w:w="1646" w:type="dxa"/>
          </w:tcPr>
          <w:p w:rsidR="008B5A93" w:rsidRPr="008B5A93" w:rsidRDefault="008B5A93" w:rsidP="008B5A93">
            <w:pPr>
              <w:widowControl w:val="0"/>
              <w:spacing w:after="0" w:line="240" w:lineRule="auto"/>
              <w:jc w:val="center"/>
              <w:rPr>
                <w:rFonts w:ascii="Times New Roman" w:hAnsi="Times New Roman"/>
                <w:sz w:val="24"/>
                <w:szCs w:val="24"/>
              </w:rPr>
            </w:pPr>
            <w:r w:rsidRPr="008B5A93">
              <w:rPr>
                <w:rFonts w:ascii="Times New Roman" w:hAnsi="Times New Roman"/>
                <w:sz w:val="24"/>
                <w:szCs w:val="24"/>
              </w:rPr>
              <w:lastRenderedPageBreak/>
              <w:t>30</w:t>
            </w:r>
          </w:p>
        </w:tc>
        <w:tc>
          <w:tcPr>
            <w:tcW w:w="2436" w:type="dxa"/>
          </w:tcPr>
          <w:p w:rsidR="008B5A93" w:rsidRPr="008B5A93" w:rsidRDefault="008B5A93" w:rsidP="008B5A93">
            <w:pPr>
              <w:widowControl w:val="0"/>
              <w:spacing w:after="0" w:line="240" w:lineRule="auto"/>
              <w:jc w:val="center"/>
              <w:rPr>
                <w:rFonts w:ascii="Times New Roman" w:hAnsi="Times New Roman"/>
                <w:sz w:val="24"/>
                <w:szCs w:val="24"/>
              </w:rPr>
            </w:pPr>
            <w:r w:rsidRPr="008B5A93">
              <w:rPr>
                <w:rFonts w:ascii="Times New Roman" w:hAnsi="Times New Roman"/>
                <w:bCs/>
                <w:sz w:val="24"/>
                <w:szCs w:val="24"/>
              </w:rPr>
              <w:t>Заведующие, сотрудники</w:t>
            </w:r>
          </w:p>
        </w:tc>
        <w:tc>
          <w:tcPr>
            <w:tcW w:w="1446" w:type="dxa"/>
          </w:tcPr>
          <w:p w:rsidR="008B5A93" w:rsidRPr="008B5A93" w:rsidRDefault="008B5A93" w:rsidP="008B5A93">
            <w:pPr>
              <w:widowControl w:val="0"/>
              <w:spacing w:after="0" w:line="240" w:lineRule="auto"/>
              <w:jc w:val="center"/>
              <w:rPr>
                <w:rFonts w:ascii="Times New Roman" w:hAnsi="Times New Roman"/>
                <w:sz w:val="24"/>
                <w:szCs w:val="24"/>
              </w:rPr>
            </w:pPr>
            <w:r w:rsidRPr="008B5A93">
              <w:rPr>
                <w:rFonts w:ascii="Times New Roman" w:hAnsi="Times New Roman"/>
                <w:sz w:val="24"/>
                <w:szCs w:val="24"/>
              </w:rPr>
              <w:t>Октябрь</w:t>
            </w:r>
          </w:p>
        </w:tc>
        <w:tc>
          <w:tcPr>
            <w:tcW w:w="2239" w:type="dxa"/>
          </w:tcPr>
          <w:p w:rsidR="008B5A93" w:rsidRPr="008B5A93" w:rsidRDefault="008B5A93" w:rsidP="008B5A93">
            <w:pPr>
              <w:widowControl w:val="0"/>
              <w:spacing w:after="0" w:line="240" w:lineRule="auto"/>
              <w:rPr>
                <w:rFonts w:ascii="Times New Roman" w:hAnsi="Times New Roman"/>
                <w:sz w:val="24"/>
                <w:szCs w:val="24"/>
                <w:lang w:eastAsia="en-US"/>
              </w:rPr>
            </w:pPr>
            <w:r w:rsidRPr="008B5A93">
              <w:rPr>
                <w:rFonts w:ascii="Times New Roman" w:hAnsi="Times New Roman"/>
                <w:sz w:val="24"/>
                <w:szCs w:val="24"/>
                <w:lang w:eastAsia="en-US"/>
              </w:rPr>
              <w:t>Губарева Т. А.</w:t>
            </w:r>
          </w:p>
          <w:p w:rsidR="008B5A93" w:rsidRPr="008B5A93" w:rsidRDefault="008B5A93" w:rsidP="008B5A93">
            <w:pPr>
              <w:widowControl w:val="0"/>
              <w:spacing w:after="0" w:line="240" w:lineRule="auto"/>
              <w:rPr>
                <w:rFonts w:ascii="Times New Roman" w:hAnsi="Times New Roman"/>
                <w:sz w:val="24"/>
                <w:szCs w:val="24"/>
              </w:rPr>
            </w:pPr>
            <w:r w:rsidRPr="008B5A93">
              <w:rPr>
                <w:rFonts w:ascii="Times New Roman" w:hAnsi="Times New Roman"/>
                <w:sz w:val="24"/>
                <w:szCs w:val="24"/>
                <w:lang w:eastAsia="en-US"/>
              </w:rPr>
              <w:t>Стародубцева О. Е.</w:t>
            </w:r>
          </w:p>
        </w:tc>
      </w:tr>
      <w:tr w:rsidR="008B5A93" w:rsidRPr="008B5A93" w:rsidTr="00B66843">
        <w:trPr>
          <w:jc w:val="center"/>
        </w:trPr>
        <w:tc>
          <w:tcPr>
            <w:tcW w:w="728" w:type="dxa"/>
            <w:vMerge/>
          </w:tcPr>
          <w:p w:rsidR="008B5A93" w:rsidRPr="008B5A93" w:rsidRDefault="008B5A93" w:rsidP="00B65523">
            <w:pPr>
              <w:pStyle w:val="aa"/>
              <w:numPr>
                <w:ilvl w:val="0"/>
                <w:numId w:val="52"/>
              </w:numPr>
              <w:jc w:val="both"/>
              <w:rPr>
                <w:bCs/>
                <w:color w:val="FF0000"/>
                <w:sz w:val="24"/>
                <w:szCs w:val="24"/>
              </w:rPr>
            </w:pPr>
          </w:p>
        </w:tc>
        <w:tc>
          <w:tcPr>
            <w:tcW w:w="3610" w:type="dxa"/>
            <w:vMerge/>
          </w:tcPr>
          <w:p w:rsidR="008B5A93" w:rsidRPr="008B5A93" w:rsidRDefault="008B5A93" w:rsidP="008B5A93">
            <w:pPr>
              <w:spacing w:after="0" w:line="240" w:lineRule="auto"/>
              <w:jc w:val="both"/>
              <w:rPr>
                <w:rFonts w:ascii="Times New Roman" w:hAnsi="Times New Roman"/>
                <w:bCs/>
                <w:color w:val="FF0000"/>
                <w:sz w:val="24"/>
                <w:szCs w:val="24"/>
              </w:rPr>
            </w:pPr>
          </w:p>
        </w:tc>
        <w:tc>
          <w:tcPr>
            <w:tcW w:w="3886" w:type="dxa"/>
          </w:tcPr>
          <w:p w:rsidR="008B5A93" w:rsidRPr="008B5A93" w:rsidRDefault="008B5A93" w:rsidP="008B5A93">
            <w:pPr>
              <w:widowControl w:val="0"/>
              <w:spacing w:after="0" w:line="240" w:lineRule="auto"/>
              <w:ind w:left="60"/>
              <w:contextualSpacing/>
              <w:rPr>
                <w:rFonts w:ascii="Times New Roman" w:hAnsi="Times New Roman"/>
                <w:sz w:val="24"/>
                <w:szCs w:val="24"/>
              </w:rPr>
            </w:pPr>
            <w:r w:rsidRPr="008B5A93">
              <w:rPr>
                <w:rFonts w:ascii="Times New Roman" w:hAnsi="Times New Roman"/>
                <w:bCs/>
                <w:sz w:val="24"/>
                <w:szCs w:val="24"/>
              </w:rPr>
              <w:t xml:space="preserve">Библиографический калейдоскоп </w:t>
            </w:r>
            <w:r w:rsidRPr="008B5A93">
              <w:rPr>
                <w:rFonts w:ascii="Times New Roman" w:hAnsi="Times New Roman"/>
                <w:sz w:val="24"/>
                <w:szCs w:val="24"/>
              </w:rPr>
              <w:t>«Современные тенденции в библиографической и информационной деятельности детских библиотек»</w:t>
            </w:r>
          </w:p>
        </w:tc>
        <w:tc>
          <w:tcPr>
            <w:tcW w:w="1646" w:type="dxa"/>
          </w:tcPr>
          <w:p w:rsidR="008B5A93" w:rsidRPr="008B5A93" w:rsidRDefault="008B5A93" w:rsidP="008B5A93">
            <w:pPr>
              <w:widowControl w:val="0"/>
              <w:spacing w:after="0" w:line="240" w:lineRule="auto"/>
              <w:jc w:val="center"/>
              <w:rPr>
                <w:rFonts w:ascii="Times New Roman" w:hAnsi="Times New Roman"/>
                <w:sz w:val="24"/>
                <w:szCs w:val="24"/>
              </w:rPr>
            </w:pPr>
            <w:r w:rsidRPr="008B5A93">
              <w:rPr>
                <w:rFonts w:ascii="Times New Roman" w:hAnsi="Times New Roman"/>
                <w:sz w:val="24"/>
                <w:szCs w:val="24"/>
              </w:rPr>
              <w:t>20</w:t>
            </w:r>
          </w:p>
        </w:tc>
        <w:tc>
          <w:tcPr>
            <w:tcW w:w="2436" w:type="dxa"/>
          </w:tcPr>
          <w:p w:rsidR="008B5A93" w:rsidRPr="008B5A93" w:rsidRDefault="008B5A93" w:rsidP="008B5A93">
            <w:pPr>
              <w:widowControl w:val="0"/>
              <w:spacing w:after="0" w:line="240" w:lineRule="auto"/>
              <w:jc w:val="center"/>
              <w:rPr>
                <w:rFonts w:ascii="Times New Roman" w:hAnsi="Times New Roman"/>
                <w:sz w:val="24"/>
                <w:szCs w:val="24"/>
              </w:rPr>
            </w:pPr>
            <w:r w:rsidRPr="008B5A93">
              <w:rPr>
                <w:rFonts w:ascii="Times New Roman" w:hAnsi="Times New Roman"/>
                <w:sz w:val="24"/>
                <w:szCs w:val="24"/>
              </w:rPr>
              <w:t>Сотрудники, работающие с детьми</w:t>
            </w:r>
          </w:p>
        </w:tc>
        <w:tc>
          <w:tcPr>
            <w:tcW w:w="1446" w:type="dxa"/>
          </w:tcPr>
          <w:p w:rsidR="008B5A93" w:rsidRPr="008B5A93" w:rsidRDefault="008B5A93" w:rsidP="008B5A93">
            <w:pPr>
              <w:widowControl w:val="0"/>
              <w:spacing w:after="0" w:line="240" w:lineRule="auto"/>
              <w:jc w:val="center"/>
              <w:rPr>
                <w:rFonts w:ascii="Times New Roman" w:hAnsi="Times New Roman"/>
                <w:sz w:val="24"/>
                <w:szCs w:val="24"/>
              </w:rPr>
            </w:pPr>
            <w:r w:rsidRPr="008B5A93">
              <w:rPr>
                <w:rFonts w:ascii="Times New Roman" w:hAnsi="Times New Roman"/>
                <w:sz w:val="24"/>
                <w:szCs w:val="24"/>
              </w:rPr>
              <w:t>25.10.</w:t>
            </w:r>
          </w:p>
        </w:tc>
        <w:tc>
          <w:tcPr>
            <w:tcW w:w="2239" w:type="dxa"/>
          </w:tcPr>
          <w:p w:rsidR="008B5A93" w:rsidRPr="008B5A93" w:rsidRDefault="008B5A93" w:rsidP="008B5A93">
            <w:pPr>
              <w:widowControl w:val="0"/>
              <w:spacing w:after="0" w:line="240" w:lineRule="auto"/>
              <w:jc w:val="center"/>
              <w:rPr>
                <w:rFonts w:ascii="Times New Roman" w:hAnsi="Times New Roman"/>
                <w:sz w:val="24"/>
                <w:szCs w:val="24"/>
              </w:rPr>
            </w:pPr>
            <w:r w:rsidRPr="008B5A93">
              <w:rPr>
                <w:rFonts w:ascii="Times New Roman" w:hAnsi="Times New Roman"/>
                <w:sz w:val="24"/>
                <w:szCs w:val="24"/>
              </w:rPr>
              <w:t>Губарева Т. А.</w:t>
            </w:r>
          </w:p>
        </w:tc>
      </w:tr>
    </w:tbl>
    <w:p w:rsidR="00FF38A5" w:rsidRDefault="00FF38A5" w:rsidP="00BD2B5A">
      <w:pPr>
        <w:rPr>
          <w:rFonts w:ascii="Times New Roman" w:hAnsi="Times New Roman"/>
          <w:sz w:val="28"/>
          <w:szCs w:val="28"/>
        </w:rPr>
      </w:pPr>
    </w:p>
    <w:p w:rsidR="00A619B1" w:rsidRDefault="00A619B1" w:rsidP="00BD2B5A">
      <w:pPr>
        <w:rPr>
          <w:rFonts w:ascii="Times New Roman" w:hAnsi="Times New Roman"/>
          <w:sz w:val="28"/>
          <w:szCs w:val="28"/>
        </w:rPr>
      </w:pPr>
    </w:p>
    <w:p w:rsidR="00A619B1" w:rsidRDefault="00A619B1" w:rsidP="00BD2B5A">
      <w:pPr>
        <w:rPr>
          <w:rFonts w:ascii="Times New Roman" w:hAnsi="Times New Roman"/>
          <w:sz w:val="28"/>
          <w:szCs w:val="28"/>
        </w:rPr>
      </w:pPr>
    </w:p>
    <w:p w:rsidR="00A619B1" w:rsidRDefault="00A619B1" w:rsidP="00BD2B5A">
      <w:pPr>
        <w:rPr>
          <w:rFonts w:ascii="Times New Roman" w:hAnsi="Times New Roman"/>
          <w:sz w:val="28"/>
          <w:szCs w:val="28"/>
        </w:rPr>
        <w:sectPr w:rsidR="00A619B1" w:rsidSect="008B5A93">
          <w:pgSz w:w="16838" w:h="11906" w:orient="landscape"/>
          <w:pgMar w:top="850" w:right="1134" w:bottom="1701" w:left="1134" w:header="567" w:footer="567" w:gutter="0"/>
          <w:cols w:space="720"/>
          <w:docGrid w:linePitch="299"/>
        </w:sectPr>
      </w:pPr>
    </w:p>
    <w:p w:rsidR="00A619B1" w:rsidRPr="008370EA" w:rsidRDefault="00A619B1" w:rsidP="00A619B1">
      <w:pPr>
        <w:widowControl w:val="0"/>
        <w:spacing w:after="0" w:line="240" w:lineRule="auto"/>
        <w:jc w:val="right"/>
        <w:rPr>
          <w:rFonts w:ascii="Times New Roman" w:hAnsi="Times New Roman"/>
          <w:b/>
          <w:sz w:val="28"/>
          <w:szCs w:val="28"/>
        </w:rPr>
      </w:pPr>
      <w:r w:rsidRPr="00A619B1">
        <w:rPr>
          <w:rFonts w:ascii="Times New Roman" w:hAnsi="Times New Roman"/>
          <w:b/>
          <w:sz w:val="28"/>
          <w:szCs w:val="28"/>
        </w:rPr>
        <w:lastRenderedPageBreak/>
        <w:t>Приложение 10</w:t>
      </w:r>
    </w:p>
    <w:p w:rsidR="00A619B1" w:rsidRDefault="00A619B1" w:rsidP="00BD2B5A">
      <w:pPr>
        <w:rPr>
          <w:rFonts w:ascii="Times New Roman" w:hAnsi="Times New Roman"/>
          <w:sz w:val="28"/>
          <w:szCs w:val="28"/>
        </w:rPr>
      </w:pPr>
    </w:p>
    <w:p w:rsidR="00A619B1" w:rsidRDefault="00A619B1" w:rsidP="00BD2B5A">
      <w:pPr>
        <w:rPr>
          <w:rFonts w:ascii="Times New Roman" w:hAnsi="Times New Roman"/>
          <w:sz w:val="28"/>
          <w:szCs w:val="28"/>
        </w:rPr>
      </w:pPr>
    </w:p>
    <w:p w:rsidR="00A619B1" w:rsidRDefault="00A619B1" w:rsidP="00BD2B5A">
      <w:pPr>
        <w:rPr>
          <w:rFonts w:ascii="Times New Roman" w:hAnsi="Times New Roman"/>
          <w:sz w:val="28"/>
          <w:szCs w:val="28"/>
        </w:rPr>
      </w:pPr>
    </w:p>
    <w:p w:rsidR="00A619B1" w:rsidRDefault="00A619B1" w:rsidP="00BD2B5A">
      <w:pPr>
        <w:rPr>
          <w:rFonts w:ascii="Times New Roman" w:hAnsi="Times New Roman"/>
          <w:sz w:val="28"/>
          <w:szCs w:val="28"/>
        </w:rPr>
      </w:pPr>
    </w:p>
    <w:p w:rsidR="00A619B1" w:rsidRDefault="00A619B1" w:rsidP="00BD2B5A">
      <w:pPr>
        <w:rPr>
          <w:rFonts w:ascii="Times New Roman" w:hAnsi="Times New Roman"/>
          <w:sz w:val="28"/>
          <w:szCs w:val="28"/>
        </w:rPr>
      </w:pPr>
    </w:p>
    <w:p w:rsidR="00A619B1" w:rsidRDefault="00A619B1" w:rsidP="00BD2B5A">
      <w:pPr>
        <w:rPr>
          <w:rFonts w:ascii="Times New Roman" w:hAnsi="Times New Roman"/>
          <w:sz w:val="28"/>
          <w:szCs w:val="28"/>
        </w:rPr>
      </w:pPr>
    </w:p>
    <w:p w:rsidR="00A619B1" w:rsidRDefault="00A619B1" w:rsidP="00BD2B5A">
      <w:pPr>
        <w:rPr>
          <w:rFonts w:ascii="Times New Roman" w:hAnsi="Times New Roman"/>
          <w:sz w:val="28"/>
          <w:szCs w:val="28"/>
        </w:rPr>
      </w:pPr>
    </w:p>
    <w:p w:rsidR="00A619B1" w:rsidRDefault="00A619B1" w:rsidP="00BD2B5A">
      <w:pPr>
        <w:rPr>
          <w:rFonts w:ascii="Times New Roman" w:hAnsi="Times New Roman"/>
          <w:sz w:val="28"/>
          <w:szCs w:val="28"/>
        </w:rPr>
      </w:pPr>
    </w:p>
    <w:p w:rsidR="00A619B1" w:rsidRDefault="00A619B1" w:rsidP="00BD2B5A">
      <w:pPr>
        <w:rPr>
          <w:rFonts w:ascii="Times New Roman" w:hAnsi="Times New Roman"/>
          <w:sz w:val="28"/>
          <w:szCs w:val="28"/>
        </w:rPr>
      </w:pPr>
    </w:p>
    <w:p w:rsidR="00A619B1" w:rsidRDefault="00A619B1" w:rsidP="00A619B1">
      <w:pPr>
        <w:ind w:right="-851"/>
        <w:jc w:val="center"/>
        <w:rPr>
          <w:rFonts w:ascii="Times New Roman" w:hAnsi="Times New Roman"/>
          <w:b/>
          <w:sz w:val="44"/>
          <w:szCs w:val="44"/>
        </w:rPr>
      </w:pPr>
      <w:r w:rsidRPr="00A619B1">
        <w:rPr>
          <w:rFonts w:ascii="Times New Roman" w:hAnsi="Times New Roman"/>
          <w:b/>
          <w:sz w:val="44"/>
          <w:szCs w:val="44"/>
        </w:rPr>
        <w:t>С</w:t>
      </w:r>
      <w:r>
        <w:rPr>
          <w:rFonts w:ascii="Times New Roman" w:hAnsi="Times New Roman"/>
          <w:b/>
          <w:sz w:val="44"/>
          <w:szCs w:val="44"/>
        </w:rPr>
        <w:t>правочно-библиографическое</w:t>
      </w:r>
    </w:p>
    <w:p w:rsidR="00A619B1" w:rsidRPr="00A619B1" w:rsidRDefault="00A619B1" w:rsidP="00A619B1">
      <w:pPr>
        <w:ind w:right="-851"/>
        <w:jc w:val="center"/>
        <w:rPr>
          <w:rFonts w:ascii="Times New Roman" w:hAnsi="Times New Roman"/>
          <w:b/>
          <w:sz w:val="44"/>
          <w:szCs w:val="44"/>
        </w:rPr>
      </w:pPr>
      <w:r>
        <w:rPr>
          <w:rFonts w:ascii="Times New Roman" w:hAnsi="Times New Roman"/>
          <w:b/>
          <w:sz w:val="44"/>
          <w:szCs w:val="44"/>
        </w:rPr>
        <w:t>обслуживание</w:t>
      </w:r>
    </w:p>
    <w:p w:rsidR="00A619B1" w:rsidRDefault="00A619B1" w:rsidP="00BD2B5A">
      <w:pPr>
        <w:rPr>
          <w:rFonts w:ascii="Times New Roman" w:hAnsi="Times New Roman"/>
          <w:sz w:val="28"/>
          <w:szCs w:val="28"/>
        </w:rPr>
      </w:pPr>
    </w:p>
    <w:p w:rsidR="00A619B1" w:rsidRDefault="00A619B1" w:rsidP="00BD2B5A">
      <w:pPr>
        <w:rPr>
          <w:rFonts w:ascii="Times New Roman" w:hAnsi="Times New Roman"/>
          <w:sz w:val="28"/>
          <w:szCs w:val="28"/>
        </w:rPr>
      </w:pPr>
    </w:p>
    <w:p w:rsidR="00A619B1" w:rsidRDefault="00A619B1" w:rsidP="00BD2B5A">
      <w:pPr>
        <w:rPr>
          <w:rFonts w:ascii="Times New Roman" w:hAnsi="Times New Roman"/>
          <w:sz w:val="28"/>
          <w:szCs w:val="28"/>
        </w:rPr>
      </w:pPr>
    </w:p>
    <w:p w:rsidR="00A619B1" w:rsidRDefault="00A619B1" w:rsidP="00BD2B5A">
      <w:pPr>
        <w:rPr>
          <w:rFonts w:ascii="Times New Roman" w:hAnsi="Times New Roman"/>
          <w:sz w:val="28"/>
          <w:szCs w:val="28"/>
        </w:rPr>
      </w:pPr>
    </w:p>
    <w:p w:rsidR="00A619B1" w:rsidRDefault="00A619B1" w:rsidP="00BD2B5A">
      <w:pPr>
        <w:rPr>
          <w:rFonts w:ascii="Times New Roman" w:hAnsi="Times New Roman"/>
          <w:sz w:val="28"/>
          <w:szCs w:val="28"/>
        </w:rPr>
      </w:pPr>
    </w:p>
    <w:p w:rsidR="00A619B1" w:rsidRDefault="00A619B1" w:rsidP="00BD2B5A">
      <w:pPr>
        <w:rPr>
          <w:rFonts w:ascii="Times New Roman" w:hAnsi="Times New Roman"/>
          <w:sz w:val="28"/>
          <w:szCs w:val="28"/>
        </w:rPr>
      </w:pPr>
    </w:p>
    <w:p w:rsidR="00A619B1" w:rsidRDefault="00A619B1" w:rsidP="00BD2B5A">
      <w:pPr>
        <w:rPr>
          <w:rFonts w:ascii="Times New Roman" w:hAnsi="Times New Roman"/>
          <w:sz w:val="28"/>
          <w:szCs w:val="28"/>
        </w:rPr>
      </w:pPr>
    </w:p>
    <w:p w:rsidR="00A619B1" w:rsidRDefault="00A619B1" w:rsidP="00BD2B5A">
      <w:pPr>
        <w:rPr>
          <w:rFonts w:ascii="Times New Roman" w:hAnsi="Times New Roman"/>
          <w:sz w:val="28"/>
          <w:szCs w:val="28"/>
        </w:rPr>
      </w:pPr>
    </w:p>
    <w:p w:rsidR="00A619B1" w:rsidRDefault="00A619B1" w:rsidP="00BD2B5A">
      <w:pPr>
        <w:rPr>
          <w:rFonts w:ascii="Times New Roman" w:hAnsi="Times New Roman"/>
          <w:sz w:val="28"/>
          <w:szCs w:val="28"/>
        </w:rPr>
      </w:pPr>
    </w:p>
    <w:p w:rsidR="00A619B1" w:rsidRDefault="00A619B1" w:rsidP="00BD2B5A">
      <w:pPr>
        <w:rPr>
          <w:rFonts w:ascii="Times New Roman" w:hAnsi="Times New Roman"/>
          <w:sz w:val="28"/>
          <w:szCs w:val="28"/>
        </w:rPr>
      </w:pPr>
    </w:p>
    <w:p w:rsidR="00A619B1" w:rsidRDefault="00A619B1" w:rsidP="00BD2B5A">
      <w:pPr>
        <w:rPr>
          <w:rFonts w:ascii="Times New Roman" w:hAnsi="Times New Roman"/>
          <w:sz w:val="28"/>
          <w:szCs w:val="28"/>
        </w:rPr>
      </w:pPr>
    </w:p>
    <w:p w:rsidR="00A619B1" w:rsidRDefault="00A619B1" w:rsidP="00BD2B5A">
      <w:pPr>
        <w:rPr>
          <w:rFonts w:ascii="Times New Roman" w:hAnsi="Times New Roman"/>
          <w:sz w:val="28"/>
          <w:szCs w:val="28"/>
        </w:rPr>
      </w:pPr>
    </w:p>
    <w:p w:rsidR="00A619B1" w:rsidRDefault="00A619B1" w:rsidP="00A619B1">
      <w:pPr>
        <w:widowControl w:val="0"/>
        <w:spacing w:after="0" w:line="240" w:lineRule="auto"/>
        <w:jc w:val="right"/>
        <w:rPr>
          <w:rFonts w:ascii="Times New Roman" w:hAnsi="Times New Roman"/>
          <w:b/>
          <w:sz w:val="28"/>
          <w:szCs w:val="28"/>
        </w:rPr>
      </w:pPr>
      <w:r>
        <w:rPr>
          <w:rFonts w:ascii="Times New Roman" w:hAnsi="Times New Roman"/>
          <w:b/>
          <w:sz w:val="28"/>
          <w:szCs w:val="28"/>
        </w:rPr>
        <w:t>Приложение 11</w:t>
      </w:r>
    </w:p>
    <w:p w:rsidR="00A619B1" w:rsidRDefault="00A619B1" w:rsidP="00A619B1">
      <w:pPr>
        <w:rPr>
          <w:rFonts w:ascii="Times New Roman" w:hAnsi="Times New Roman"/>
          <w:sz w:val="28"/>
          <w:szCs w:val="28"/>
        </w:rPr>
      </w:pPr>
    </w:p>
    <w:p w:rsidR="00A619B1" w:rsidRDefault="00A619B1" w:rsidP="00A619B1">
      <w:pPr>
        <w:rPr>
          <w:rFonts w:ascii="Times New Roman" w:hAnsi="Times New Roman"/>
          <w:sz w:val="28"/>
          <w:szCs w:val="28"/>
        </w:rPr>
      </w:pPr>
    </w:p>
    <w:p w:rsidR="00A619B1" w:rsidRDefault="00A619B1" w:rsidP="00A619B1">
      <w:pPr>
        <w:rPr>
          <w:rFonts w:ascii="Times New Roman" w:hAnsi="Times New Roman"/>
          <w:sz w:val="28"/>
          <w:szCs w:val="28"/>
        </w:rPr>
      </w:pPr>
    </w:p>
    <w:p w:rsidR="00A619B1" w:rsidRDefault="00A619B1" w:rsidP="00A619B1">
      <w:pPr>
        <w:rPr>
          <w:rFonts w:ascii="Times New Roman" w:hAnsi="Times New Roman"/>
          <w:sz w:val="28"/>
          <w:szCs w:val="28"/>
        </w:rPr>
      </w:pPr>
    </w:p>
    <w:p w:rsidR="00A619B1" w:rsidRDefault="00A619B1" w:rsidP="00A619B1">
      <w:pPr>
        <w:rPr>
          <w:rFonts w:ascii="Times New Roman" w:hAnsi="Times New Roman"/>
          <w:sz w:val="28"/>
          <w:szCs w:val="28"/>
        </w:rPr>
      </w:pPr>
    </w:p>
    <w:p w:rsidR="00A619B1" w:rsidRDefault="00A619B1" w:rsidP="00A619B1">
      <w:pPr>
        <w:rPr>
          <w:rFonts w:ascii="Times New Roman" w:hAnsi="Times New Roman"/>
          <w:sz w:val="28"/>
          <w:szCs w:val="28"/>
        </w:rPr>
      </w:pPr>
    </w:p>
    <w:p w:rsidR="00A619B1" w:rsidRDefault="00A619B1" w:rsidP="00A619B1">
      <w:pPr>
        <w:rPr>
          <w:rFonts w:ascii="Times New Roman" w:hAnsi="Times New Roman"/>
          <w:sz w:val="28"/>
          <w:szCs w:val="28"/>
        </w:rPr>
      </w:pPr>
    </w:p>
    <w:p w:rsidR="00A619B1" w:rsidRDefault="00A619B1" w:rsidP="00A619B1">
      <w:pPr>
        <w:rPr>
          <w:rFonts w:ascii="Times New Roman" w:hAnsi="Times New Roman"/>
          <w:sz w:val="28"/>
          <w:szCs w:val="28"/>
        </w:rPr>
      </w:pPr>
    </w:p>
    <w:p w:rsidR="00A619B1" w:rsidRDefault="00A619B1" w:rsidP="00A619B1">
      <w:pPr>
        <w:rPr>
          <w:rFonts w:ascii="Times New Roman" w:hAnsi="Times New Roman"/>
          <w:sz w:val="28"/>
          <w:szCs w:val="28"/>
        </w:rPr>
      </w:pPr>
    </w:p>
    <w:p w:rsidR="00A619B1" w:rsidRDefault="00A619B1" w:rsidP="00A619B1">
      <w:pPr>
        <w:ind w:right="-851"/>
        <w:jc w:val="center"/>
        <w:rPr>
          <w:rFonts w:ascii="Times New Roman" w:hAnsi="Times New Roman"/>
          <w:b/>
          <w:sz w:val="44"/>
          <w:szCs w:val="44"/>
        </w:rPr>
      </w:pPr>
      <w:r>
        <w:rPr>
          <w:rFonts w:ascii="Times New Roman" w:hAnsi="Times New Roman"/>
          <w:b/>
          <w:sz w:val="44"/>
          <w:szCs w:val="44"/>
        </w:rPr>
        <w:t>Показатели ПЦПИ</w:t>
      </w:r>
    </w:p>
    <w:p w:rsidR="00A619B1" w:rsidRDefault="00A619B1" w:rsidP="00BD2B5A">
      <w:pPr>
        <w:rPr>
          <w:rFonts w:ascii="Times New Roman" w:hAnsi="Times New Roman"/>
          <w:sz w:val="28"/>
          <w:szCs w:val="28"/>
        </w:rPr>
      </w:pPr>
    </w:p>
    <w:p w:rsidR="00A619B1" w:rsidRDefault="00A619B1" w:rsidP="00BD2B5A">
      <w:pPr>
        <w:rPr>
          <w:rFonts w:ascii="Times New Roman" w:hAnsi="Times New Roman"/>
          <w:sz w:val="28"/>
          <w:szCs w:val="28"/>
        </w:rPr>
      </w:pPr>
    </w:p>
    <w:p w:rsidR="00A619B1" w:rsidRDefault="00A619B1" w:rsidP="00BD2B5A">
      <w:pPr>
        <w:rPr>
          <w:rFonts w:ascii="Times New Roman" w:hAnsi="Times New Roman"/>
          <w:sz w:val="28"/>
          <w:szCs w:val="28"/>
        </w:rPr>
      </w:pPr>
    </w:p>
    <w:p w:rsidR="00A619B1" w:rsidRDefault="00A619B1" w:rsidP="00BD2B5A">
      <w:pPr>
        <w:rPr>
          <w:rFonts w:ascii="Times New Roman" w:hAnsi="Times New Roman"/>
          <w:sz w:val="28"/>
          <w:szCs w:val="28"/>
        </w:rPr>
      </w:pPr>
    </w:p>
    <w:p w:rsidR="00A619B1" w:rsidRDefault="00A619B1" w:rsidP="00BD2B5A">
      <w:pPr>
        <w:rPr>
          <w:rFonts w:ascii="Times New Roman" w:hAnsi="Times New Roman"/>
          <w:sz w:val="28"/>
          <w:szCs w:val="28"/>
        </w:rPr>
      </w:pPr>
    </w:p>
    <w:p w:rsidR="00A619B1" w:rsidRDefault="00A619B1" w:rsidP="00BD2B5A">
      <w:pPr>
        <w:rPr>
          <w:rFonts w:ascii="Times New Roman" w:hAnsi="Times New Roman"/>
          <w:sz w:val="28"/>
          <w:szCs w:val="28"/>
        </w:rPr>
      </w:pPr>
    </w:p>
    <w:p w:rsidR="00A619B1" w:rsidRDefault="00A619B1" w:rsidP="00BD2B5A">
      <w:pPr>
        <w:rPr>
          <w:rFonts w:ascii="Times New Roman" w:hAnsi="Times New Roman"/>
          <w:sz w:val="28"/>
          <w:szCs w:val="28"/>
        </w:rPr>
      </w:pPr>
    </w:p>
    <w:p w:rsidR="00A619B1" w:rsidRDefault="00A619B1" w:rsidP="00BD2B5A">
      <w:pPr>
        <w:rPr>
          <w:rFonts w:ascii="Times New Roman" w:hAnsi="Times New Roman"/>
          <w:sz w:val="28"/>
          <w:szCs w:val="28"/>
        </w:rPr>
      </w:pPr>
    </w:p>
    <w:p w:rsidR="00A619B1" w:rsidRDefault="00A619B1" w:rsidP="00BD2B5A">
      <w:pPr>
        <w:rPr>
          <w:rFonts w:ascii="Times New Roman" w:hAnsi="Times New Roman"/>
          <w:sz w:val="28"/>
          <w:szCs w:val="28"/>
        </w:rPr>
      </w:pPr>
    </w:p>
    <w:p w:rsidR="00A619B1" w:rsidRDefault="00A619B1" w:rsidP="00BD2B5A">
      <w:pPr>
        <w:rPr>
          <w:rFonts w:ascii="Times New Roman" w:hAnsi="Times New Roman"/>
          <w:sz w:val="28"/>
          <w:szCs w:val="28"/>
        </w:rPr>
      </w:pPr>
    </w:p>
    <w:p w:rsidR="00A619B1" w:rsidRDefault="00A619B1" w:rsidP="00BD2B5A">
      <w:pPr>
        <w:rPr>
          <w:rFonts w:ascii="Times New Roman" w:hAnsi="Times New Roman"/>
          <w:sz w:val="28"/>
          <w:szCs w:val="28"/>
        </w:rPr>
      </w:pPr>
    </w:p>
    <w:p w:rsidR="00A619B1" w:rsidRDefault="00A619B1" w:rsidP="00BD2B5A">
      <w:pPr>
        <w:rPr>
          <w:rFonts w:ascii="Times New Roman" w:hAnsi="Times New Roman"/>
          <w:sz w:val="28"/>
          <w:szCs w:val="28"/>
        </w:rPr>
      </w:pPr>
    </w:p>
    <w:p w:rsidR="00A619B1" w:rsidRDefault="00A619B1" w:rsidP="00BD2B5A">
      <w:pPr>
        <w:rPr>
          <w:rFonts w:ascii="Times New Roman" w:hAnsi="Times New Roman"/>
          <w:sz w:val="28"/>
          <w:szCs w:val="28"/>
        </w:rPr>
      </w:pPr>
    </w:p>
    <w:p w:rsidR="00A619B1" w:rsidRDefault="00A619B1" w:rsidP="00BD2B5A">
      <w:pPr>
        <w:rPr>
          <w:rFonts w:ascii="Times New Roman" w:hAnsi="Times New Roman"/>
          <w:sz w:val="28"/>
          <w:szCs w:val="28"/>
        </w:rPr>
      </w:pPr>
    </w:p>
    <w:p w:rsidR="00A619B1" w:rsidRDefault="00A619B1" w:rsidP="00A619B1">
      <w:pPr>
        <w:widowControl w:val="0"/>
        <w:spacing w:after="0" w:line="240" w:lineRule="auto"/>
        <w:jc w:val="right"/>
        <w:rPr>
          <w:rFonts w:ascii="Times New Roman" w:hAnsi="Times New Roman"/>
          <w:b/>
          <w:sz w:val="28"/>
          <w:szCs w:val="28"/>
        </w:rPr>
      </w:pPr>
      <w:r>
        <w:rPr>
          <w:rFonts w:ascii="Times New Roman" w:hAnsi="Times New Roman"/>
          <w:b/>
          <w:sz w:val="28"/>
          <w:szCs w:val="28"/>
        </w:rPr>
        <w:t>Приложение 12</w:t>
      </w:r>
    </w:p>
    <w:p w:rsidR="00A619B1" w:rsidRDefault="00A619B1" w:rsidP="00A619B1">
      <w:pPr>
        <w:rPr>
          <w:rFonts w:ascii="Times New Roman" w:hAnsi="Times New Roman"/>
          <w:sz w:val="28"/>
          <w:szCs w:val="28"/>
        </w:rPr>
      </w:pPr>
    </w:p>
    <w:p w:rsidR="00A619B1" w:rsidRDefault="00A619B1" w:rsidP="00A619B1">
      <w:pPr>
        <w:rPr>
          <w:rFonts w:ascii="Times New Roman" w:hAnsi="Times New Roman"/>
          <w:sz w:val="28"/>
          <w:szCs w:val="28"/>
        </w:rPr>
      </w:pPr>
    </w:p>
    <w:p w:rsidR="00A619B1" w:rsidRDefault="00A619B1" w:rsidP="00A619B1">
      <w:pPr>
        <w:rPr>
          <w:rFonts w:ascii="Times New Roman" w:hAnsi="Times New Roman"/>
          <w:sz w:val="28"/>
          <w:szCs w:val="28"/>
        </w:rPr>
      </w:pPr>
    </w:p>
    <w:p w:rsidR="00A619B1" w:rsidRDefault="00A619B1" w:rsidP="00A619B1">
      <w:pPr>
        <w:rPr>
          <w:rFonts w:ascii="Times New Roman" w:hAnsi="Times New Roman"/>
          <w:sz w:val="28"/>
          <w:szCs w:val="28"/>
        </w:rPr>
      </w:pPr>
    </w:p>
    <w:p w:rsidR="00A619B1" w:rsidRDefault="00A619B1" w:rsidP="00A619B1">
      <w:pPr>
        <w:rPr>
          <w:rFonts w:ascii="Times New Roman" w:hAnsi="Times New Roman"/>
          <w:sz w:val="28"/>
          <w:szCs w:val="28"/>
        </w:rPr>
      </w:pPr>
    </w:p>
    <w:p w:rsidR="00A619B1" w:rsidRDefault="00A619B1" w:rsidP="00A619B1">
      <w:pPr>
        <w:rPr>
          <w:rFonts w:ascii="Times New Roman" w:hAnsi="Times New Roman"/>
          <w:sz w:val="28"/>
          <w:szCs w:val="28"/>
        </w:rPr>
      </w:pPr>
    </w:p>
    <w:p w:rsidR="00A619B1" w:rsidRDefault="00A619B1" w:rsidP="00A619B1">
      <w:pPr>
        <w:ind w:right="-851"/>
        <w:jc w:val="center"/>
        <w:rPr>
          <w:rFonts w:ascii="Times New Roman" w:hAnsi="Times New Roman"/>
          <w:b/>
          <w:sz w:val="44"/>
          <w:szCs w:val="44"/>
        </w:rPr>
      </w:pPr>
      <w:r>
        <w:rPr>
          <w:rFonts w:ascii="Times New Roman" w:hAnsi="Times New Roman"/>
          <w:b/>
          <w:sz w:val="44"/>
          <w:szCs w:val="44"/>
        </w:rPr>
        <w:t>Оказание бесплатной юридической помощи, осуществление правового информирования</w:t>
      </w:r>
      <w:r w:rsidR="00321855">
        <w:rPr>
          <w:rFonts w:ascii="Times New Roman" w:hAnsi="Times New Roman"/>
          <w:b/>
          <w:sz w:val="44"/>
          <w:szCs w:val="44"/>
        </w:rPr>
        <w:t xml:space="preserve"> и правового просвещения в государственных и муниципальных библиотеках Кемеровской области</w:t>
      </w:r>
    </w:p>
    <w:p w:rsidR="00A619B1" w:rsidRDefault="00A619B1" w:rsidP="00BD2B5A">
      <w:pPr>
        <w:rPr>
          <w:rFonts w:ascii="Times New Roman" w:hAnsi="Times New Roman"/>
          <w:sz w:val="28"/>
          <w:szCs w:val="28"/>
        </w:rPr>
      </w:pPr>
    </w:p>
    <w:p w:rsidR="00A619B1" w:rsidRDefault="00A619B1" w:rsidP="00BD2B5A">
      <w:pPr>
        <w:rPr>
          <w:rFonts w:ascii="Times New Roman" w:hAnsi="Times New Roman"/>
          <w:sz w:val="28"/>
          <w:szCs w:val="28"/>
        </w:rPr>
      </w:pPr>
    </w:p>
    <w:p w:rsidR="00A619B1" w:rsidRDefault="00A619B1" w:rsidP="00BD2B5A">
      <w:pPr>
        <w:rPr>
          <w:rFonts w:ascii="Times New Roman" w:hAnsi="Times New Roman"/>
          <w:sz w:val="28"/>
          <w:szCs w:val="28"/>
        </w:rPr>
      </w:pPr>
    </w:p>
    <w:p w:rsidR="00A619B1" w:rsidRDefault="00A619B1" w:rsidP="00BD2B5A">
      <w:pPr>
        <w:rPr>
          <w:rFonts w:ascii="Times New Roman" w:hAnsi="Times New Roman"/>
          <w:sz w:val="28"/>
          <w:szCs w:val="28"/>
        </w:rPr>
      </w:pPr>
    </w:p>
    <w:p w:rsidR="00A619B1" w:rsidRDefault="00A619B1" w:rsidP="00BD2B5A">
      <w:pPr>
        <w:rPr>
          <w:rFonts w:ascii="Times New Roman" w:hAnsi="Times New Roman"/>
          <w:sz w:val="28"/>
          <w:szCs w:val="28"/>
        </w:rPr>
      </w:pPr>
    </w:p>
    <w:p w:rsidR="00A619B1" w:rsidRDefault="00A619B1"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321855">
      <w:pPr>
        <w:widowControl w:val="0"/>
        <w:spacing w:after="0" w:line="240" w:lineRule="auto"/>
        <w:jc w:val="right"/>
        <w:rPr>
          <w:rFonts w:ascii="Times New Roman" w:hAnsi="Times New Roman"/>
          <w:b/>
          <w:sz w:val="28"/>
          <w:szCs w:val="28"/>
        </w:rPr>
      </w:pPr>
      <w:r>
        <w:rPr>
          <w:rFonts w:ascii="Times New Roman" w:hAnsi="Times New Roman"/>
          <w:b/>
          <w:sz w:val="28"/>
          <w:szCs w:val="28"/>
        </w:rPr>
        <w:t>Приложение 13</w:t>
      </w:r>
    </w:p>
    <w:p w:rsidR="00321855" w:rsidRDefault="00321855" w:rsidP="00321855">
      <w:pPr>
        <w:rPr>
          <w:rFonts w:ascii="Times New Roman" w:hAnsi="Times New Roman"/>
          <w:sz w:val="28"/>
          <w:szCs w:val="28"/>
        </w:rPr>
      </w:pPr>
    </w:p>
    <w:p w:rsidR="00321855" w:rsidRDefault="00321855" w:rsidP="00321855">
      <w:pPr>
        <w:rPr>
          <w:rFonts w:ascii="Times New Roman" w:hAnsi="Times New Roman"/>
          <w:sz w:val="28"/>
          <w:szCs w:val="28"/>
        </w:rPr>
      </w:pPr>
    </w:p>
    <w:p w:rsidR="00321855" w:rsidRDefault="00321855" w:rsidP="00321855">
      <w:pPr>
        <w:rPr>
          <w:rFonts w:ascii="Times New Roman" w:hAnsi="Times New Roman"/>
          <w:sz w:val="28"/>
          <w:szCs w:val="28"/>
        </w:rPr>
      </w:pPr>
    </w:p>
    <w:p w:rsidR="00321855" w:rsidRDefault="00321855" w:rsidP="00321855">
      <w:pPr>
        <w:rPr>
          <w:rFonts w:ascii="Times New Roman" w:hAnsi="Times New Roman"/>
          <w:sz w:val="28"/>
          <w:szCs w:val="28"/>
        </w:rPr>
      </w:pPr>
    </w:p>
    <w:p w:rsidR="00321855" w:rsidRDefault="00321855" w:rsidP="00321855">
      <w:pPr>
        <w:rPr>
          <w:rFonts w:ascii="Times New Roman" w:hAnsi="Times New Roman"/>
          <w:sz w:val="28"/>
          <w:szCs w:val="28"/>
        </w:rPr>
      </w:pPr>
    </w:p>
    <w:p w:rsidR="00321855" w:rsidRDefault="00321855" w:rsidP="00321855">
      <w:pPr>
        <w:rPr>
          <w:rFonts w:ascii="Times New Roman" w:hAnsi="Times New Roman"/>
          <w:sz w:val="28"/>
          <w:szCs w:val="28"/>
        </w:rPr>
      </w:pPr>
    </w:p>
    <w:p w:rsidR="00321855" w:rsidRDefault="00321855" w:rsidP="00321855">
      <w:pPr>
        <w:rPr>
          <w:rFonts w:ascii="Times New Roman" w:hAnsi="Times New Roman"/>
          <w:sz w:val="28"/>
          <w:szCs w:val="28"/>
        </w:rPr>
      </w:pPr>
    </w:p>
    <w:p w:rsidR="00321855" w:rsidRDefault="00321855" w:rsidP="00321855">
      <w:pPr>
        <w:rPr>
          <w:rFonts w:ascii="Times New Roman" w:hAnsi="Times New Roman"/>
          <w:sz w:val="28"/>
          <w:szCs w:val="28"/>
        </w:rPr>
      </w:pPr>
    </w:p>
    <w:p w:rsidR="00321855" w:rsidRDefault="00321855" w:rsidP="00321855">
      <w:pPr>
        <w:rPr>
          <w:rFonts w:ascii="Times New Roman" w:hAnsi="Times New Roman"/>
          <w:sz w:val="28"/>
          <w:szCs w:val="28"/>
        </w:rPr>
      </w:pPr>
    </w:p>
    <w:p w:rsidR="00321855" w:rsidRDefault="00321855" w:rsidP="00321855">
      <w:pPr>
        <w:ind w:right="-851"/>
        <w:jc w:val="center"/>
        <w:rPr>
          <w:rFonts w:ascii="Times New Roman" w:hAnsi="Times New Roman"/>
          <w:b/>
          <w:sz w:val="44"/>
          <w:szCs w:val="44"/>
        </w:rPr>
      </w:pPr>
      <w:r>
        <w:rPr>
          <w:rFonts w:ascii="Times New Roman" w:hAnsi="Times New Roman"/>
          <w:b/>
          <w:sz w:val="44"/>
          <w:szCs w:val="44"/>
        </w:rPr>
        <w:t>МБА. ЭДД. Служба сервиса ЭБК</w:t>
      </w: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321855">
      <w:pPr>
        <w:widowControl w:val="0"/>
        <w:spacing w:after="0" w:line="240" w:lineRule="auto"/>
        <w:jc w:val="right"/>
        <w:rPr>
          <w:rFonts w:ascii="Times New Roman" w:hAnsi="Times New Roman"/>
          <w:b/>
          <w:sz w:val="28"/>
          <w:szCs w:val="28"/>
        </w:rPr>
      </w:pPr>
      <w:r>
        <w:rPr>
          <w:rFonts w:ascii="Times New Roman" w:hAnsi="Times New Roman"/>
          <w:b/>
          <w:sz w:val="28"/>
          <w:szCs w:val="28"/>
        </w:rPr>
        <w:t>Приложение 14</w:t>
      </w:r>
    </w:p>
    <w:p w:rsidR="00321855" w:rsidRDefault="00321855" w:rsidP="00321855">
      <w:pPr>
        <w:rPr>
          <w:rFonts w:ascii="Times New Roman" w:hAnsi="Times New Roman"/>
          <w:sz w:val="28"/>
          <w:szCs w:val="28"/>
        </w:rPr>
      </w:pPr>
    </w:p>
    <w:p w:rsidR="00321855" w:rsidRDefault="00321855" w:rsidP="00321855">
      <w:pPr>
        <w:rPr>
          <w:rFonts w:ascii="Times New Roman" w:hAnsi="Times New Roman"/>
          <w:sz w:val="28"/>
          <w:szCs w:val="28"/>
        </w:rPr>
      </w:pPr>
    </w:p>
    <w:p w:rsidR="00321855" w:rsidRDefault="00321855" w:rsidP="00321855">
      <w:pPr>
        <w:rPr>
          <w:rFonts w:ascii="Times New Roman" w:hAnsi="Times New Roman"/>
          <w:sz w:val="28"/>
          <w:szCs w:val="28"/>
        </w:rPr>
      </w:pPr>
    </w:p>
    <w:p w:rsidR="00321855" w:rsidRDefault="00321855" w:rsidP="00321855">
      <w:pPr>
        <w:rPr>
          <w:rFonts w:ascii="Times New Roman" w:hAnsi="Times New Roman"/>
          <w:sz w:val="28"/>
          <w:szCs w:val="28"/>
        </w:rPr>
      </w:pPr>
    </w:p>
    <w:p w:rsidR="00321855" w:rsidRDefault="00321855" w:rsidP="00321855">
      <w:pPr>
        <w:rPr>
          <w:rFonts w:ascii="Times New Roman" w:hAnsi="Times New Roman"/>
          <w:sz w:val="28"/>
          <w:szCs w:val="28"/>
        </w:rPr>
      </w:pPr>
    </w:p>
    <w:p w:rsidR="00321855" w:rsidRDefault="00321855" w:rsidP="00321855">
      <w:pPr>
        <w:rPr>
          <w:rFonts w:ascii="Times New Roman" w:hAnsi="Times New Roman"/>
          <w:sz w:val="28"/>
          <w:szCs w:val="28"/>
        </w:rPr>
      </w:pPr>
    </w:p>
    <w:p w:rsidR="00321855" w:rsidRDefault="00321855" w:rsidP="00321855">
      <w:pPr>
        <w:rPr>
          <w:rFonts w:ascii="Times New Roman" w:hAnsi="Times New Roman"/>
          <w:sz w:val="28"/>
          <w:szCs w:val="28"/>
        </w:rPr>
      </w:pPr>
    </w:p>
    <w:p w:rsidR="00321855" w:rsidRDefault="00321855" w:rsidP="00321855">
      <w:pPr>
        <w:rPr>
          <w:rFonts w:ascii="Times New Roman" w:hAnsi="Times New Roman"/>
          <w:sz w:val="28"/>
          <w:szCs w:val="28"/>
        </w:rPr>
      </w:pPr>
    </w:p>
    <w:p w:rsidR="00321855" w:rsidRDefault="00321855" w:rsidP="00321855">
      <w:pPr>
        <w:rPr>
          <w:rFonts w:ascii="Times New Roman" w:hAnsi="Times New Roman"/>
          <w:sz w:val="28"/>
          <w:szCs w:val="28"/>
        </w:rPr>
      </w:pPr>
    </w:p>
    <w:p w:rsidR="00321855" w:rsidRDefault="00321855" w:rsidP="00321855">
      <w:pPr>
        <w:ind w:right="-851"/>
        <w:jc w:val="center"/>
        <w:rPr>
          <w:rFonts w:ascii="Times New Roman" w:hAnsi="Times New Roman"/>
          <w:b/>
          <w:sz w:val="44"/>
          <w:szCs w:val="44"/>
        </w:rPr>
      </w:pPr>
      <w:r>
        <w:rPr>
          <w:rFonts w:ascii="Times New Roman" w:hAnsi="Times New Roman"/>
          <w:b/>
          <w:sz w:val="44"/>
          <w:szCs w:val="44"/>
        </w:rPr>
        <w:t>Фонды. Приложение к 6-НК</w:t>
      </w: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321855">
      <w:pPr>
        <w:widowControl w:val="0"/>
        <w:spacing w:after="0" w:line="240" w:lineRule="auto"/>
        <w:jc w:val="right"/>
        <w:rPr>
          <w:rFonts w:ascii="Times New Roman" w:hAnsi="Times New Roman"/>
          <w:b/>
          <w:sz w:val="28"/>
          <w:szCs w:val="28"/>
        </w:rPr>
      </w:pPr>
      <w:r>
        <w:rPr>
          <w:rFonts w:ascii="Times New Roman" w:hAnsi="Times New Roman"/>
          <w:b/>
          <w:sz w:val="28"/>
          <w:szCs w:val="28"/>
        </w:rPr>
        <w:t>Приложение 15</w:t>
      </w:r>
    </w:p>
    <w:p w:rsidR="00321855" w:rsidRDefault="00321855" w:rsidP="00321855">
      <w:pPr>
        <w:rPr>
          <w:rFonts w:ascii="Times New Roman" w:hAnsi="Times New Roman"/>
          <w:sz w:val="28"/>
          <w:szCs w:val="28"/>
        </w:rPr>
      </w:pPr>
    </w:p>
    <w:p w:rsidR="00321855" w:rsidRDefault="00321855" w:rsidP="00321855">
      <w:pPr>
        <w:rPr>
          <w:rFonts w:ascii="Times New Roman" w:hAnsi="Times New Roman"/>
          <w:sz w:val="28"/>
          <w:szCs w:val="28"/>
        </w:rPr>
      </w:pPr>
    </w:p>
    <w:p w:rsidR="00321855" w:rsidRDefault="00321855" w:rsidP="00321855">
      <w:pPr>
        <w:rPr>
          <w:rFonts w:ascii="Times New Roman" w:hAnsi="Times New Roman"/>
          <w:sz w:val="28"/>
          <w:szCs w:val="28"/>
        </w:rPr>
      </w:pPr>
    </w:p>
    <w:p w:rsidR="00321855" w:rsidRDefault="00321855" w:rsidP="00321855">
      <w:pPr>
        <w:rPr>
          <w:rFonts w:ascii="Times New Roman" w:hAnsi="Times New Roman"/>
          <w:sz w:val="28"/>
          <w:szCs w:val="28"/>
        </w:rPr>
      </w:pPr>
    </w:p>
    <w:p w:rsidR="00321855" w:rsidRDefault="00321855" w:rsidP="00321855">
      <w:pPr>
        <w:rPr>
          <w:rFonts w:ascii="Times New Roman" w:hAnsi="Times New Roman"/>
          <w:sz w:val="28"/>
          <w:szCs w:val="28"/>
        </w:rPr>
      </w:pPr>
    </w:p>
    <w:p w:rsidR="00321855" w:rsidRDefault="00321855" w:rsidP="00321855">
      <w:pPr>
        <w:rPr>
          <w:rFonts w:ascii="Times New Roman" w:hAnsi="Times New Roman"/>
          <w:sz w:val="28"/>
          <w:szCs w:val="28"/>
        </w:rPr>
      </w:pPr>
    </w:p>
    <w:p w:rsidR="00321855" w:rsidRDefault="00321855" w:rsidP="00321855">
      <w:pPr>
        <w:rPr>
          <w:rFonts w:ascii="Times New Roman" w:hAnsi="Times New Roman"/>
          <w:sz w:val="28"/>
          <w:szCs w:val="28"/>
        </w:rPr>
      </w:pPr>
    </w:p>
    <w:p w:rsidR="00321855" w:rsidRDefault="00321855" w:rsidP="00321855">
      <w:pPr>
        <w:rPr>
          <w:rFonts w:ascii="Times New Roman" w:hAnsi="Times New Roman"/>
          <w:sz w:val="28"/>
          <w:szCs w:val="28"/>
        </w:rPr>
      </w:pPr>
    </w:p>
    <w:p w:rsidR="00321855" w:rsidRDefault="00321855" w:rsidP="00321855">
      <w:pPr>
        <w:rPr>
          <w:rFonts w:ascii="Times New Roman" w:hAnsi="Times New Roman"/>
          <w:sz w:val="28"/>
          <w:szCs w:val="28"/>
        </w:rPr>
      </w:pPr>
    </w:p>
    <w:p w:rsidR="00321855" w:rsidRDefault="00321855" w:rsidP="00321855">
      <w:pPr>
        <w:ind w:right="-851"/>
        <w:jc w:val="center"/>
        <w:rPr>
          <w:rFonts w:ascii="Times New Roman" w:hAnsi="Times New Roman"/>
          <w:b/>
          <w:sz w:val="44"/>
          <w:szCs w:val="44"/>
        </w:rPr>
      </w:pPr>
      <w:r>
        <w:rPr>
          <w:rFonts w:ascii="Times New Roman" w:hAnsi="Times New Roman"/>
          <w:b/>
          <w:sz w:val="44"/>
          <w:szCs w:val="44"/>
        </w:rPr>
        <w:t>Фонды. Приложение 1</w:t>
      </w: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321855">
      <w:pPr>
        <w:widowControl w:val="0"/>
        <w:spacing w:after="0" w:line="240" w:lineRule="auto"/>
        <w:jc w:val="right"/>
        <w:rPr>
          <w:rFonts w:ascii="Times New Roman" w:hAnsi="Times New Roman"/>
          <w:b/>
          <w:sz w:val="28"/>
          <w:szCs w:val="28"/>
        </w:rPr>
      </w:pPr>
      <w:r>
        <w:rPr>
          <w:rFonts w:ascii="Times New Roman" w:hAnsi="Times New Roman"/>
          <w:b/>
          <w:sz w:val="28"/>
          <w:szCs w:val="28"/>
        </w:rPr>
        <w:t>Приложение 16</w:t>
      </w:r>
    </w:p>
    <w:p w:rsidR="00321855" w:rsidRDefault="00321855" w:rsidP="00321855">
      <w:pPr>
        <w:rPr>
          <w:rFonts w:ascii="Times New Roman" w:hAnsi="Times New Roman"/>
          <w:sz w:val="28"/>
          <w:szCs w:val="28"/>
        </w:rPr>
      </w:pPr>
    </w:p>
    <w:p w:rsidR="00321855" w:rsidRDefault="00321855" w:rsidP="00321855">
      <w:pPr>
        <w:rPr>
          <w:rFonts w:ascii="Times New Roman" w:hAnsi="Times New Roman"/>
          <w:sz w:val="28"/>
          <w:szCs w:val="28"/>
        </w:rPr>
      </w:pPr>
    </w:p>
    <w:p w:rsidR="00321855" w:rsidRDefault="00321855" w:rsidP="00321855">
      <w:pPr>
        <w:rPr>
          <w:rFonts w:ascii="Times New Roman" w:hAnsi="Times New Roman"/>
          <w:sz w:val="28"/>
          <w:szCs w:val="28"/>
        </w:rPr>
      </w:pPr>
    </w:p>
    <w:p w:rsidR="00321855" w:rsidRDefault="00321855" w:rsidP="00321855">
      <w:pPr>
        <w:rPr>
          <w:rFonts w:ascii="Times New Roman" w:hAnsi="Times New Roman"/>
          <w:sz w:val="28"/>
          <w:szCs w:val="28"/>
        </w:rPr>
      </w:pPr>
    </w:p>
    <w:p w:rsidR="00321855" w:rsidRDefault="00321855" w:rsidP="00321855">
      <w:pPr>
        <w:rPr>
          <w:rFonts w:ascii="Times New Roman" w:hAnsi="Times New Roman"/>
          <w:sz w:val="28"/>
          <w:szCs w:val="28"/>
        </w:rPr>
      </w:pPr>
    </w:p>
    <w:p w:rsidR="00321855" w:rsidRDefault="00321855" w:rsidP="00321855">
      <w:pPr>
        <w:rPr>
          <w:rFonts w:ascii="Times New Roman" w:hAnsi="Times New Roman"/>
          <w:sz w:val="28"/>
          <w:szCs w:val="28"/>
        </w:rPr>
      </w:pPr>
    </w:p>
    <w:p w:rsidR="00321855" w:rsidRDefault="00321855" w:rsidP="00321855">
      <w:pPr>
        <w:rPr>
          <w:rFonts w:ascii="Times New Roman" w:hAnsi="Times New Roman"/>
          <w:sz w:val="28"/>
          <w:szCs w:val="28"/>
        </w:rPr>
      </w:pPr>
    </w:p>
    <w:p w:rsidR="00321855" w:rsidRDefault="00321855" w:rsidP="00321855">
      <w:pPr>
        <w:rPr>
          <w:rFonts w:ascii="Times New Roman" w:hAnsi="Times New Roman"/>
          <w:sz w:val="28"/>
          <w:szCs w:val="28"/>
        </w:rPr>
      </w:pPr>
    </w:p>
    <w:p w:rsidR="00321855" w:rsidRDefault="00321855" w:rsidP="00321855">
      <w:pPr>
        <w:rPr>
          <w:rFonts w:ascii="Times New Roman" w:hAnsi="Times New Roman"/>
          <w:sz w:val="28"/>
          <w:szCs w:val="28"/>
        </w:rPr>
      </w:pPr>
    </w:p>
    <w:p w:rsidR="00321855" w:rsidRDefault="00321855" w:rsidP="00321855">
      <w:pPr>
        <w:ind w:right="-851"/>
        <w:jc w:val="center"/>
        <w:rPr>
          <w:rFonts w:ascii="Times New Roman" w:hAnsi="Times New Roman"/>
          <w:b/>
          <w:sz w:val="44"/>
          <w:szCs w:val="44"/>
        </w:rPr>
      </w:pPr>
      <w:r>
        <w:rPr>
          <w:rFonts w:ascii="Times New Roman" w:hAnsi="Times New Roman"/>
          <w:b/>
          <w:sz w:val="44"/>
          <w:szCs w:val="44"/>
        </w:rPr>
        <w:t>Фонды. Приложение 2</w:t>
      </w: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321855">
      <w:pPr>
        <w:widowControl w:val="0"/>
        <w:spacing w:after="0" w:line="240" w:lineRule="auto"/>
        <w:jc w:val="right"/>
        <w:rPr>
          <w:rFonts w:ascii="Times New Roman" w:hAnsi="Times New Roman"/>
          <w:b/>
          <w:sz w:val="28"/>
          <w:szCs w:val="28"/>
        </w:rPr>
      </w:pPr>
      <w:r>
        <w:rPr>
          <w:rFonts w:ascii="Times New Roman" w:hAnsi="Times New Roman"/>
          <w:b/>
          <w:sz w:val="28"/>
          <w:szCs w:val="28"/>
        </w:rPr>
        <w:t>Приложение 17</w:t>
      </w:r>
    </w:p>
    <w:p w:rsidR="00321855" w:rsidRDefault="00321855" w:rsidP="00321855">
      <w:pPr>
        <w:rPr>
          <w:rFonts w:ascii="Times New Roman" w:hAnsi="Times New Roman"/>
          <w:sz w:val="28"/>
          <w:szCs w:val="28"/>
        </w:rPr>
      </w:pPr>
    </w:p>
    <w:p w:rsidR="00321855" w:rsidRDefault="00321855" w:rsidP="00321855">
      <w:pPr>
        <w:rPr>
          <w:rFonts w:ascii="Times New Roman" w:hAnsi="Times New Roman"/>
          <w:sz w:val="28"/>
          <w:szCs w:val="28"/>
        </w:rPr>
      </w:pPr>
    </w:p>
    <w:p w:rsidR="00321855" w:rsidRDefault="00321855" w:rsidP="00321855">
      <w:pPr>
        <w:rPr>
          <w:rFonts w:ascii="Times New Roman" w:hAnsi="Times New Roman"/>
          <w:sz w:val="28"/>
          <w:szCs w:val="28"/>
        </w:rPr>
      </w:pPr>
    </w:p>
    <w:p w:rsidR="00321855" w:rsidRDefault="00321855" w:rsidP="00321855">
      <w:pPr>
        <w:rPr>
          <w:rFonts w:ascii="Times New Roman" w:hAnsi="Times New Roman"/>
          <w:sz w:val="28"/>
          <w:szCs w:val="28"/>
        </w:rPr>
      </w:pPr>
    </w:p>
    <w:p w:rsidR="00321855" w:rsidRDefault="00321855" w:rsidP="00321855">
      <w:pPr>
        <w:rPr>
          <w:rFonts w:ascii="Times New Roman" w:hAnsi="Times New Roman"/>
          <w:sz w:val="28"/>
          <w:szCs w:val="28"/>
        </w:rPr>
      </w:pPr>
    </w:p>
    <w:p w:rsidR="00321855" w:rsidRDefault="00321855" w:rsidP="00321855">
      <w:pPr>
        <w:rPr>
          <w:rFonts w:ascii="Times New Roman" w:hAnsi="Times New Roman"/>
          <w:sz w:val="28"/>
          <w:szCs w:val="28"/>
        </w:rPr>
      </w:pPr>
    </w:p>
    <w:p w:rsidR="00321855" w:rsidRDefault="00321855" w:rsidP="00321855">
      <w:pPr>
        <w:rPr>
          <w:rFonts w:ascii="Times New Roman" w:hAnsi="Times New Roman"/>
          <w:sz w:val="28"/>
          <w:szCs w:val="28"/>
        </w:rPr>
      </w:pPr>
    </w:p>
    <w:p w:rsidR="00321855" w:rsidRDefault="00321855" w:rsidP="00321855">
      <w:pPr>
        <w:rPr>
          <w:rFonts w:ascii="Times New Roman" w:hAnsi="Times New Roman"/>
          <w:sz w:val="28"/>
          <w:szCs w:val="28"/>
        </w:rPr>
      </w:pPr>
    </w:p>
    <w:p w:rsidR="00321855" w:rsidRDefault="00321855" w:rsidP="00321855">
      <w:pPr>
        <w:rPr>
          <w:rFonts w:ascii="Times New Roman" w:hAnsi="Times New Roman"/>
          <w:sz w:val="28"/>
          <w:szCs w:val="28"/>
        </w:rPr>
      </w:pPr>
    </w:p>
    <w:p w:rsidR="00321855" w:rsidRDefault="00321855" w:rsidP="00321855">
      <w:pPr>
        <w:ind w:right="-851"/>
        <w:jc w:val="center"/>
        <w:rPr>
          <w:rFonts w:ascii="Times New Roman" w:hAnsi="Times New Roman"/>
          <w:b/>
          <w:sz w:val="44"/>
          <w:szCs w:val="44"/>
        </w:rPr>
      </w:pPr>
      <w:r>
        <w:rPr>
          <w:rFonts w:ascii="Times New Roman" w:hAnsi="Times New Roman"/>
          <w:b/>
          <w:sz w:val="44"/>
          <w:szCs w:val="44"/>
        </w:rPr>
        <w:t>Информационные технологии</w:t>
      </w: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Default="00321855" w:rsidP="00BD2B5A">
      <w:pPr>
        <w:rPr>
          <w:rFonts w:ascii="Times New Roman" w:hAnsi="Times New Roman"/>
          <w:sz w:val="28"/>
          <w:szCs w:val="28"/>
        </w:rPr>
      </w:pPr>
    </w:p>
    <w:p w:rsidR="00321855" w:rsidRPr="008B5A93" w:rsidRDefault="00321855" w:rsidP="00BD2B5A">
      <w:pPr>
        <w:rPr>
          <w:rFonts w:ascii="Times New Roman" w:hAnsi="Times New Roman"/>
          <w:sz w:val="28"/>
          <w:szCs w:val="28"/>
        </w:rPr>
      </w:pPr>
    </w:p>
    <w:sectPr w:rsidR="00321855" w:rsidRPr="008B5A93" w:rsidSect="00A619B1">
      <w:pgSz w:w="11906" w:h="16838"/>
      <w:pgMar w:top="1134" w:right="1701" w:bottom="1134" w:left="850" w:header="567"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9B1" w:rsidRDefault="00A619B1" w:rsidP="00CF5F1D">
      <w:pPr>
        <w:spacing w:after="0" w:line="240" w:lineRule="auto"/>
      </w:pPr>
      <w:r>
        <w:separator/>
      </w:r>
    </w:p>
  </w:endnote>
  <w:endnote w:type="continuationSeparator" w:id="0">
    <w:p w:rsidR="00A619B1" w:rsidRDefault="00A619B1" w:rsidP="00CF5F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erpetua Titling MT">
    <w:panose1 w:val="02020502060505020804"/>
    <w:charset w:val="00"/>
    <w:family w:val="roman"/>
    <w:pitch w:val="variable"/>
    <w:sig w:usb0="00000003" w:usb1="00000000" w:usb2="00000000" w:usb3="00000000" w:csb0="00000001"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DejaVu Sans">
    <w:altName w:val="Tahoma"/>
    <w:panose1 w:val="020B0604020202020204"/>
    <w:charset w:val="CC"/>
    <w:family w:val="swiss"/>
    <w:pitch w:val="variable"/>
    <w:sig w:usb0="E7003EFF" w:usb1="D200FDFF" w:usb2="000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nionCyr-Regular">
    <w:altName w:val="MinionCyr-Regular"/>
    <w:panose1 w:val="00000000000000000000"/>
    <w:charset w:val="00"/>
    <w:family w:val="auto"/>
    <w:pitch w:val="variable"/>
    <w:sig w:usb0="00000203" w:usb1="00000000" w:usb2="00000000" w:usb3="00000000" w:csb0="00000005" w:csb1="00000000"/>
  </w:font>
  <w:font w:name="Franklin Gothic Heavy">
    <w:panose1 w:val="020B0903020102020204"/>
    <w:charset w:val="CC"/>
    <w:family w:val="swiss"/>
    <w:pitch w:val="variable"/>
    <w:sig w:usb0="00000287" w:usb1="00000000" w:usb2="00000000" w:usb3="00000000" w:csb0="0000009F" w:csb1="00000000"/>
  </w:font>
  <w:font w:name="LiberationSerif">
    <w:altName w:val="Times New Roman"/>
    <w:charset w:val="80"/>
    <w:family w:val="auto"/>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9B1" w:rsidRDefault="00A619B1">
    <w:pPr>
      <w:pStyle w:val="a5"/>
      <w:jc w:val="center"/>
    </w:pPr>
    <w:fldSimple w:instr=" PAGE   \* MERGEFORMAT ">
      <w:r w:rsidR="00284CFD">
        <w:rPr>
          <w:noProof/>
        </w:rPr>
        <w:t>7</w:t>
      </w:r>
    </w:fldSimple>
  </w:p>
  <w:p w:rsidR="00A619B1" w:rsidRDefault="00A619B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9B1" w:rsidRDefault="00A619B1" w:rsidP="00B229B7">
    <w:pPr>
      <w:pStyle w:val="a5"/>
      <w:jc w:val="center"/>
    </w:pPr>
    <w:r>
      <w:t>144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8975"/>
    </w:sdtPr>
    <w:sdtContent>
      <w:p w:rsidR="00A619B1" w:rsidRDefault="00A619B1">
        <w:pPr>
          <w:pStyle w:val="a5"/>
          <w:jc w:val="center"/>
        </w:pPr>
        <w:fldSimple w:instr=" PAGE   \* MERGEFORMAT ">
          <w:r w:rsidR="00284CFD">
            <w:rPr>
              <w:noProof/>
            </w:rPr>
            <w:t>56</w:t>
          </w:r>
        </w:fldSimple>
      </w:p>
    </w:sdtContent>
  </w:sdt>
  <w:p w:rsidR="00A619B1" w:rsidRDefault="00A619B1">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9B1" w:rsidRDefault="00A619B1" w:rsidP="006A3C0D">
    <w:pPr>
      <w:pStyle w:val="a5"/>
      <w:jc w:val="center"/>
    </w:pPr>
    <w:r>
      <w:t>193</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79313"/>
    </w:sdtPr>
    <w:sdtContent>
      <w:p w:rsidR="00A619B1" w:rsidRDefault="00A619B1">
        <w:pPr>
          <w:pStyle w:val="a5"/>
          <w:jc w:val="center"/>
        </w:pPr>
        <w:fldSimple w:instr=" PAGE   \* MERGEFORMAT ">
          <w:r>
            <w:rPr>
              <w:noProof/>
            </w:rPr>
            <w:t>175</w:t>
          </w:r>
        </w:fldSimple>
      </w:p>
    </w:sdtContent>
  </w:sdt>
  <w:p w:rsidR="00A619B1" w:rsidRDefault="00A619B1">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9B1" w:rsidRDefault="00A619B1">
    <w:pPr>
      <w:pStyle w:val="a5"/>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A619B1" w:rsidRDefault="00A619B1">
    <w:pPr>
      <w:pStyle w:val="a5"/>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9B1" w:rsidRPr="0088235D" w:rsidRDefault="00A619B1">
    <w:pPr>
      <w:pStyle w:val="a5"/>
      <w:jc w:val="center"/>
      <w:rPr>
        <w:rFonts w:ascii="Times New Roman" w:hAnsi="Times New Roman"/>
      </w:rPr>
    </w:pPr>
    <w:r w:rsidRPr="0088235D">
      <w:rPr>
        <w:rFonts w:ascii="Times New Roman" w:hAnsi="Times New Roman"/>
      </w:rPr>
      <w:fldChar w:fldCharType="begin"/>
    </w:r>
    <w:r w:rsidRPr="0088235D">
      <w:rPr>
        <w:rFonts w:ascii="Times New Roman" w:hAnsi="Times New Roman"/>
      </w:rPr>
      <w:instrText xml:space="preserve"> PAGE   \* MERGEFORMAT </w:instrText>
    </w:r>
    <w:r w:rsidRPr="0088235D">
      <w:rPr>
        <w:rFonts w:ascii="Times New Roman" w:hAnsi="Times New Roman"/>
      </w:rPr>
      <w:fldChar w:fldCharType="separate"/>
    </w:r>
    <w:r w:rsidR="00321855">
      <w:rPr>
        <w:rFonts w:ascii="Times New Roman" w:hAnsi="Times New Roman"/>
        <w:noProof/>
      </w:rPr>
      <w:t>202</w:t>
    </w:r>
    <w:r w:rsidRPr="0088235D">
      <w:rPr>
        <w:rFonts w:ascii="Times New Roman" w:hAnsi="Times New Roman"/>
      </w:rPr>
      <w:fldChar w:fldCharType="end"/>
    </w:r>
  </w:p>
  <w:p w:rsidR="00A619B1" w:rsidRDefault="00A619B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9B1" w:rsidRDefault="00A619B1" w:rsidP="00CF5F1D">
      <w:pPr>
        <w:spacing w:after="0" w:line="240" w:lineRule="auto"/>
      </w:pPr>
      <w:r>
        <w:separator/>
      </w:r>
    </w:p>
  </w:footnote>
  <w:footnote w:type="continuationSeparator" w:id="0">
    <w:p w:rsidR="00A619B1" w:rsidRDefault="00A619B1" w:rsidP="00CF5F1D">
      <w:pPr>
        <w:spacing w:after="0" w:line="240" w:lineRule="auto"/>
      </w:pPr>
      <w:r>
        <w:continuationSeparator/>
      </w:r>
    </w:p>
  </w:footnote>
  <w:footnote w:id="1">
    <w:p w:rsidR="00A619B1" w:rsidRPr="008D2320" w:rsidRDefault="00A619B1" w:rsidP="00B229B7">
      <w:pPr>
        <w:jc w:val="both"/>
        <w:rPr>
          <w:rFonts w:ascii="Times New Roman" w:hAnsi="Times New Roman"/>
          <w:sz w:val="20"/>
          <w:szCs w:val="20"/>
        </w:rPr>
      </w:pPr>
      <w:hyperlink r:id="rId1" w:history="1">
        <w:r w:rsidRPr="00D77394">
          <w:rPr>
            <w:rStyle w:val="a9"/>
            <w:rFonts w:ascii="Times New Roman" w:hAnsi="Times New Roman"/>
            <w:color w:val="0070C0"/>
            <w:sz w:val="20"/>
            <w:szCs w:val="20"/>
          </w:rPr>
          <w:t>Численность населения Российской Федерации по муниципальным образованиям на 1 января 2016 года</w:t>
        </w:r>
      </w:hyperlink>
      <w:r w:rsidRPr="00D77394">
        <w:rPr>
          <w:rStyle w:val="reference-text"/>
          <w:rFonts w:ascii="Times New Roman" w:hAnsi="Times New Roman"/>
          <w:color w:val="0070C0"/>
          <w:sz w:val="20"/>
          <w:szCs w:val="20"/>
        </w:rPr>
        <w:t xml:space="preserve"> </w:t>
      </w:r>
      <w:r w:rsidRPr="008D2320">
        <w:rPr>
          <w:rStyle w:val="reference-text"/>
          <w:rFonts w:ascii="Times New Roman" w:hAnsi="Times New Roman"/>
          <w:color w:val="252525"/>
          <w:sz w:val="20"/>
          <w:szCs w:val="20"/>
        </w:rPr>
        <w:t xml:space="preserve">  </w:t>
      </w:r>
    </w:p>
  </w:footnote>
  <w:footnote w:id="2">
    <w:p w:rsidR="00A619B1" w:rsidRPr="008D2320" w:rsidRDefault="00A619B1" w:rsidP="00B229B7">
      <w:pPr>
        <w:jc w:val="both"/>
        <w:rPr>
          <w:rFonts w:ascii="Times New Roman" w:hAnsi="Times New Roman"/>
          <w:sz w:val="20"/>
          <w:szCs w:val="20"/>
        </w:rPr>
      </w:pPr>
      <w:hyperlink r:id="rId2" w:history="1">
        <w:r w:rsidRPr="00D77394">
          <w:rPr>
            <w:rStyle w:val="a9"/>
            <w:rFonts w:ascii="Times New Roman" w:hAnsi="Times New Roman"/>
            <w:color w:val="0070C0"/>
            <w:sz w:val="20"/>
            <w:szCs w:val="20"/>
          </w:rPr>
          <w:t>Численность населения Российской Федерации по муниципальным образованиям на 1 января 2016 года</w:t>
        </w:r>
      </w:hyperlink>
      <w:r w:rsidRPr="00D77394">
        <w:rPr>
          <w:rStyle w:val="reference-text"/>
          <w:rFonts w:ascii="Times New Roman" w:hAnsi="Times New Roman"/>
          <w:color w:val="0070C0"/>
          <w:sz w:val="20"/>
          <w:szCs w:val="20"/>
        </w:rPr>
        <w:t xml:space="preserve"> </w:t>
      </w:r>
      <w:r w:rsidRPr="008D2320">
        <w:rPr>
          <w:rStyle w:val="reference-text"/>
          <w:rFonts w:ascii="Times New Roman" w:hAnsi="Times New Roman"/>
          <w:color w:val="252525"/>
          <w:sz w:val="20"/>
          <w:szCs w:val="20"/>
        </w:rPr>
        <w:t xml:space="preserve">  </w:t>
      </w:r>
      <w:r w:rsidRPr="008D2320">
        <w:rPr>
          <w:rStyle w:val="reference-text"/>
          <w:rFonts w:ascii="Times New Roman" w:hAnsi="Times New Roman"/>
          <w:color w:val="252525"/>
          <w:sz w:val="20"/>
          <w:szCs w:val="20"/>
          <w:lang w:val="en-US"/>
        </w:rPr>
        <w:t>Tabl</w:t>
      </w:r>
      <w:r w:rsidRPr="008D2320">
        <w:rPr>
          <w:rStyle w:val="reference-text"/>
          <w:rFonts w:ascii="Times New Roman" w:hAnsi="Times New Roman"/>
          <w:color w:val="252525"/>
          <w:sz w:val="20"/>
          <w:szCs w:val="20"/>
        </w:rPr>
        <w:t>-36-16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Borders>
        <w:bottom w:val="single" w:sz="18" w:space="0" w:color="808080"/>
        <w:insideV w:val="single" w:sz="18" w:space="0" w:color="808080"/>
      </w:tblBorders>
      <w:tblCellMar>
        <w:top w:w="72" w:type="dxa"/>
        <w:left w:w="115" w:type="dxa"/>
        <w:bottom w:w="72" w:type="dxa"/>
        <w:right w:w="115" w:type="dxa"/>
      </w:tblCellMar>
      <w:tblLook w:val="04A0"/>
    </w:tblPr>
    <w:tblGrid>
      <w:gridCol w:w="8391"/>
      <w:gridCol w:w="1194"/>
    </w:tblGrid>
    <w:tr w:rsidR="00A619B1" w:rsidRPr="008C24D6" w:rsidTr="00B229B7">
      <w:trPr>
        <w:trHeight w:val="288"/>
        <w:jc w:val="center"/>
      </w:trPr>
      <w:tc>
        <w:tcPr>
          <w:tcW w:w="7765" w:type="dxa"/>
        </w:tcPr>
        <w:p w:rsidR="00A619B1" w:rsidRPr="00FA5F1A" w:rsidRDefault="00A619B1" w:rsidP="00B229B7">
          <w:pPr>
            <w:pStyle w:val="a3"/>
            <w:jc w:val="center"/>
            <w:rPr>
              <w:rFonts w:ascii="Times New Roman" w:hAnsi="Times New Roman"/>
              <w:sz w:val="24"/>
              <w:szCs w:val="24"/>
            </w:rPr>
          </w:pPr>
          <w:r w:rsidRPr="00FA5F1A">
            <w:rPr>
              <w:rFonts w:ascii="Times New Roman" w:hAnsi="Times New Roman"/>
              <w:sz w:val="24"/>
              <w:szCs w:val="24"/>
            </w:rPr>
            <w:t>Муниципальное учреждение</w:t>
          </w:r>
        </w:p>
        <w:p w:rsidR="00A619B1" w:rsidRPr="00FA5F1A" w:rsidRDefault="00A619B1" w:rsidP="00B229B7">
          <w:pPr>
            <w:pStyle w:val="a3"/>
            <w:jc w:val="center"/>
            <w:rPr>
              <w:rFonts w:ascii="Cambria" w:hAnsi="Cambria"/>
              <w:sz w:val="24"/>
              <w:szCs w:val="24"/>
            </w:rPr>
          </w:pPr>
          <w:r w:rsidRPr="00FA5F1A">
            <w:rPr>
              <w:rFonts w:ascii="Times New Roman" w:hAnsi="Times New Roman"/>
              <w:sz w:val="24"/>
              <w:szCs w:val="24"/>
            </w:rPr>
            <w:t xml:space="preserve">«Централизованная библиотечная система </w:t>
          </w:r>
          <w:proofErr w:type="gramStart"/>
          <w:r w:rsidRPr="00FA5F1A">
            <w:rPr>
              <w:rFonts w:ascii="Times New Roman" w:hAnsi="Times New Roman"/>
              <w:sz w:val="24"/>
              <w:szCs w:val="24"/>
            </w:rPr>
            <w:t>г</w:t>
          </w:r>
          <w:proofErr w:type="gramEnd"/>
          <w:r w:rsidRPr="00FA5F1A">
            <w:rPr>
              <w:rFonts w:ascii="Times New Roman" w:hAnsi="Times New Roman"/>
              <w:sz w:val="24"/>
              <w:szCs w:val="24"/>
            </w:rPr>
            <w:t>. Белово»</w:t>
          </w:r>
        </w:p>
      </w:tc>
      <w:tc>
        <w:tcPr>
          <w:tcW w:w="1105" w:type="dxa"/>
        </w:tcPr>
        <w:p w:rsidR="00A619B1" w:rsidRPr="00FA5F1A" w:rsidRDefault="00A619B1" w:rsidP="00B229B7">
          <w:pPr>
            <w:pStyle w:val="a3"/>
            <w:rPr>
              <w:rFonts w:ascii="Cambria" w:hAnsi="Cambria"/>
              <w:b/>
              <w:bCs/>
              <w:sz w:val="24"/>
              <w:szCs w:val="24"/>
            </w:rPr>
          </w:pPr>
          <w:r w:rsidRPr="00FA5F1A">
            <w:rPr>
              <w:rFonts w:ascii="Cambria" w:hAnsi="Cambria"/>
              <w:b/>
              <w:bCs/>
              <w:sz w:val="24"/>
              <w:szCs w:val="24"/>
            </w:rPr>
            <w:t>201</w:t>
          </w:r>
          <w:r>
            <w:rPr>
              <w:rFonts w:ascii="Cambria" w:hAnsi="Cambria"/>
              <w:b/>
              <w:bCs/>
              <w:sz w:val="24"/>
              <w:szCs w:val="24"/>
            </w:rPr>
            <w:t>6</w:t>
          </w:r>
        </w:p>
      </w:tc>
    </w:tr>
  </w:tbl>
  <w:p w:rsidR="00A619B1" w:rsidRPr="007D5CFF" w:rsidRDefault="00A619B1" w:rsidP="00B229B7">
    <w:pPr>
      <w:pStyle w:val="a3"/>
      <w:rPr>
        <w:sz w:val="2"/>
        <w:szCs w:val="2"/>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Borders>
        <w:bottom w:val="single" w:sz="18" w:space="0" w:color="808080"/>
        <w:insideV w:val="single" w:sz="18" w:space="0" w:color="808080"/>
      </w:tblBorders>
      <w:tblCellMar>
        <w:top w:w="72" w:type="dxa"/>
        <w:left w:w="115" w:type="dxa"/>
        <w:bottom w:w="72" w:type="dxa"/>
        <w:right w:w="115" w:type="dxa"/>
      </w:tblCellMar>
      <w:tblLook w:val="04A0"/>
    </w:tblPr>
    <w:tblGrid>
      <w:gridCol w:w="8391"/>
      <w:gridCol w:w="1194"/>
    </w:tblGrid>
    <w:tr w:rsidR="00A619B1" w:rsidRPr="00631D3E" w:rsidTr="00B66843">
      <w:trPr>
        <w:trHeight w:val="288"/>
        <w:jc w:val="center"/>
      </w:trPr>
      <w:tc>
        <w:tcPr>
          <w:tcW w:w="7765" w:type="dxa"/>
        </w:tcPr>
        <w:p w:rsidR="00A619B1" w:rsidRDefault="00A619B1" w:rsidP="00B66843">
          <w:pPr>
            <w:pStyle w:val="a3"/>
            <w:jc w:val="center"/>
            <w:rPr>
              <w:rFonts w:ascii="Times New Roman" w:hAnsi="Times New Roman"/>
              <w:sz w:val="24"/>
              <w:szCs w:val="24"/>
            </w:rPr>
          </w:pPr>
          <w:r>
            <w:rPr>
              <w:rFonts w:ascii="Times New Roman" w:hAnsi="Times New Roman"/>
              <w:sz w:val="24"/>
              <w:szCs w:val="24"/>
            </w:rPr>
            <w:t>Муниципальное учреждение</w:t>
          </w:r>
        </w:p>
        <w:p w:rsidR="00A619B1" w:rsidRPr="00631D3E" w:rsidRDefault="00A619B1" w:rsidP="00B66843">
          <w:pPr>
            <w:pStyle w:val="a3"/>
            <w:jc w:val="center"/>
            <w:rPr>
              <w:rFonts w:ascii="Times New Roman" w:hAnsi="Times New Roman"/>
              <w:sz w:val="24"/>
              <w:szCs w:val="24"/>
            </w:rPr>
          </w:pPr>
          <w:r>
            <w:rPr>
              <w:rFonts w:ascii="Times New Roman" w:hAnsi="Times New Roman"/>
              <w:sz w:val="24"/>
              <w:szCs w:val="24"/>
            </w:rPr>
            <w:t xml:space="preserve">«Централизованная библиотечная система </w:t>
          </w:r>
          <w:proofErr w:type="gramStart"/>
          <w:r>
            <w:rPr>
              <w:rFonts w:ascii="Times New Roman" w:hAnsi="Times New Roman"/>
              <w:sz w:val="24"/>
              <w:szCs w:val="24"/>
            </w:rPr>
            <w:t>г</w:t>
          </w:r>
          <w:proofErr w:type="gramEnd"/>
          <w:r>
            <w:rPr>
              <w:rFonts w:ascii="Times New Roman" w:hAnsi="Times New Roman"/>
              <w:sz w:val="24"/>
              <w:szCs w:val="24"/>
            </w:rPr>
            <w:t>. Белово»</w:t>
          </w:r>
        </w:p>
      </w:tc>
      <w:tc>
        <w:tcPr>
          <w:tcW w:w="1105" w:type="dxa"/>
        </w:tcPr>
        <w:p w:rsidR="00A619B1" w:rsidRPr="002A2F09" w:rsidRDefault="00A619B1" w:rsidP="00B66843">
          <w:pPr>
            <w:pStyle w:val="a3"/>
            <w:rPr>
              <w:rFonts w:ascii="Times New Roman" w:hAnsi="Times New Roman"/>
              <w:b/>
              <w:bCs/>
              <w:sz w:val="24"/>
              <w:szCs w:val="24"/>
              <w:lang w:val="en-US"/>
            </w:rPr>
          </w:pPr>
          <w:r w:rsidRPr="00631D3E">
            <w:rPr>
              <w:rFonts w:ascii="Times New Roman" w:hAnsi="Times New Roman"/>
              <w:b/>
              <w:bCs/>
              <w:sz w:val="24"/>
              <w:szCs w:val="24"/>
            </w:rPr>
            <w:t>201</w:t>
          </w:r>
          <w:r>
            <w:rPr>
              <w:rFonts w:ascii="Times New Roman" w:hAnsi="Times New Roman"/>
              <w:b/>
              <w:bCs/>
              <w:sz w:val="24"/>
              <w:szCs w:val="24"/>
              <w:lang w:val="en-US"/>
            </w:rPr>
            <w:t>6</w:t>
          </w:r>
        </w:p>
      </w:tc>
    </w:tr>
  </w:tbl>
  <w:p w:rsidR="00A619B1" w:rsidRDefault="00A619B1" w:rsidP="00B66843">
    <w:pPr>
      <w:pStyle w:val="a3"/>
      <w:jc w:val="right"/>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insideV w:val="single" w:sz="18" w:space="0" w:color="808080"/>
      </w:tblBorders>
      <w:tblCellMar>
        <w:top w:w="72" w:type="dxa"/>
        <w:left w:w="115" w:type="dxa"/>
        <w:bottom w:w="72" w:type="dxa"/>
        <w:right w:w="115" w:type="dxa"/>
      </w:tblCellMar>
      <w:tblLook w:val="04A0"/>
    </w:tblPr>
    <w:tblGrid>
      <w:gridCol w:w="8391"/>
      <w:gridCol w:w="1194"/>
    </w:tblGrid>
    <w:tr w:rsidR="00A619B1" w:rsidRPr="008C24D6" w:rsidTr="00B66843">
      <w:trPr>
        <w:trHeight w:val="348"/>
      </w:trPr>
      <w:tc>
        <w:tcPr>
          <w:tcW w:w="8391" w:type="dxa"/>
        </w:tcPr>
        <w:p w:rsidR="00A619B1" w:rsidRPr="003F5B8C" w:rsidRDefault="00A619B1" w:rsidP="00B66843">
          <w:pPr>
            <w:pStyle w:val="a3"/>
            <w:tabs>
              <w:tab w:val="left" w:pos="690"/>
              <w:tab w:val="left" w:pos="7950"/>
              <w:tab w:val="left" w:pos="9660"/>
            </w:tabs>
            <w:jc w:val="center"/>
            <w:rPr>
              <w:rFonts w:ascii="Times New Roman" w:hAnsi="Times New Roman"/>
              <w:sz w:val="28"/>
              <w:szCs w:val="28"/>
            </w:rPr>
          </w:pPr>
          <w:r>
            <w:rPr>
              <w:rFonts w:ascii="Times New Roman" w:hAnsi="Times New Roman"/>
              <w:sz w:val="28"/>
              <w:szCs w:val="28"/>
            </w:rPr>
            <w:t xml:space="preserve">МУ «ЦБС г. Белово» </w:t>
          </w:r>
        </w:p>
      </w:tc>
      <w:tc>
        <w:tcPr>
          <w:tcW w:w="1194" w:type="dxa"/>
        </w:tcPr>
        <w:p w:rsidR="00A619B1" w:rsidRPr="00F05110" w:rsidRDefault="00A619B1" w:rsidP="00B66843">
          <w:pPr>
            <w:pStyle w:val="a3"/>
            <w:rPr>
              <w:rFonts w:ascii="Times New Roman" w:hAnsi="Times New Roman"/>
              <w:b/>
              <w:bCs/>
              <w:sz w:val="28"/>
              <w:szCs w:val="28"/>
              <w:lang w:val="en-US"/>
            </w:rPr>
          </w:pPr>
          <w:r w:rsidRPr="00992D05">
            <w:rPr>
              <w:rFonts w:ascii="Times New Roman" w:hAnsi="Times New Roman"/>
              <w:b/>
              <w:bCs/>
              <w:sz w:val="28"/>
              <w:szCs w:val="28"/>
            </w:rPr>
            <w:t>201</w:t>
          </w:r>
          <w:r>
            <w:rPr>
              <w:rFonts w:ascii="Times New Roman" w:hAnsi="Times New Roman"/>
              <w:b/>
              <w:bCs/>
              <w:sz w:val="28"/>
              <w:szCs w:val="28"/>
              <w:lang w:val="en-US"/>
            </w:rPr>
            <w:t>3</w:t>
          </w:r>
        </w:p>
      </w:tc>
    </w:tr>
  </w:tbl>
  <w:p w:rsidR="00A619B1" w:rsidRPr="001B4FF6" w:rsidRDefault="00A619B1" w:rsidP="00B66843">
    <w:pPr>
      <w:pStyle w:val="a3"/>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right"/>
      <w:tblBorders>
        <w:bottom w:val="single" w:sz="18" w:space="0" w:color="808080"/>
        <w:insideV w:val="single" w:sz="18" w:space="0" w:color="808080"/>
      </w:tblBorders>
      <w:tblCellMar>
        <w:top w:w="72" w:type="dxa"/>
        <w:left w:w="115" w:type="dxa"/>
        <w:bottom w:w="72" w:type="dxa"/>
        <w:right w:w="115" w:type="dxa"/>
      </w:tblCellMar>
      <w:tblLook w:val="04A0"/>
    </w:tblPr>
    <w:tblGrid>
      <w:gridCol w:w="8391"/>
      <w:gridCol w:w="1194"/>
    </w:tblGrid>
    <w:tr w:rsidR="00A619B1" w:rsidRPr="008C24D6" w:rsidTr="00B229B7">
      <w:trPr>
        <w:trHeight w:val="288"/>
        <w:jc w:val="right"/>
      </w:trPr>
      <w:tc>
        <w:tcPr>
          <w:tcW w:w="7765" w:type="dxa"/>
        </w:tcPr>
        <w:p w:rsidR="00A619B1" w:rsidRPr="00F1001D" w:rsidRDefault="00A619B1" w:rsidP="00B229B7">
          <w:pPr>
            <w:pStyle w:val="a3"/>
            <w:jc w:val="right"/>
            <w:rPr>
              <w:rFonts w:ascii="Cambria" w:hAnsi="Cambria"/>
              <w:sz w:val="28"/>
              <w:szCs w:val="28"/>
            </w:rPr>
          </w:pPr>
          <w:r>
            <w:rPr>
              <w:rFonts w:ascii="Times New Roman" w:hAnsi="Times New Roman"/>
              <w:sz w:val="28"/>
              <w:szCs w:val="28"/>
            </w:rPr>
            <w:t>МУ «ЦБС г. Белово»</w:t>
          </w:r>
        </w:p>
      </w:tc>
      <w:tc>
        <w:tcPr>
          <w:tcW w:w="1105" w:type="dxa"/>
        </w:tcPr>
        <w:p w:rsidR="00A619B1" w:rsidRPr="00531C13" w:rsidRDefault="00A619B1" w:rsidP="00B229B7">
          <w:pPr>
            <w:pStyle w:val="a3"/>
            <w:rPr>
              <w:rFonts w:ascii="Cambria" w:hAnsi="Cambria"/>
              <w:b/>
              <w:bCs/>
              <w:sz w:val="28"/>
              <w:szCs w:val="28"/>
            </w:rPr>
          </w:pPr>
          <w:r w:rsidRPr="00531C13">
            <w:rPr>
              <w:rFonts w:ascii="Cambria" w:hAnsi="Cambria"/>
              <w:b/>
              <w:bCs/>
              <w:sz w:val="28"/>
              <w:szCs w:val="28"/>
            </w:rPr>
            <w:t>201</w:t>
          </w:r>
          <w:r>
            <w:rPr>
              <w:rFonts w:ascii="Cambria" w:hAnsi="Cambria"/>
              <w:b/>
              <w:bCs/>
              <w:sz w:val="28"/>
              <w:szCs w:val="28"/>
            </w:rPr>
            <w:t>4</w:t>
          </w:r>
        </w:p>
      </w:tc>
    </w:tr>
  </w:tbl>
  <w:p w:rsidR="00A619B1" w:rsidRPr="003E15D9" w:rsidRDefault="00A619B1" w:rsidP="00B229B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Borders>
        <w:bottom w:val="single" w:sz="18" w:space="0" w:color="808080"/>
        <w:insideV w:val="single" w:sz="18" w:space="0" w:color="808080"/>
      </w:tblBorders>
      <w:tblCellMar>
        <w:top w:w="72" w:type="dxa"/>
        <w:left w:w="115" w:type="dxa"/>
        <w:bottom w:w="72" w:type="dxa"/>
        <w:right w:w="115" w:type="dxa"/>
      </w:tblCellMar>
      <w:tblLook w:val="04A0"/>
    </w:tblPr>
    <w:tblGrid>
      <w:gridCol w:w="8391"/>
      <w:gridCol w:w="1194"/>
    </w:tblGrid>
    <w:tr w:rsidR="00A619B1" w:rsidRPr="008C24D6" w:rsidTr="006A3C0D">
      <w:trPr>
        <w:trHeight w:val="288"/>
        <w:jc w:val="center"/>
      </w:trPr>
      <w:tc>
        <w:tcPr>
          <w:tcW w:w="7765" w:type="dxa"/>
        </w:tcPr>
        <w:p w:rsidR="00A619B1" w:rsidRPr="00FA5F1A" w:rsidRDefault="00A619B1" w:rsidP="006A3C0D">
          <w:pPr>
            <w:pStyle w:val="a3"/>
            <w:jc w:val="center"/>
            <w:rPr>
              <w:rFonts w:ascii="Times New Roman" w:hAnsi="Times New Roman"/>
              <w:sz w:val="24"/>
              <w:szCs w:val="24"/>
            </w:rPr>
          </w:pPr>
          <w:r w:rsidRPr="00FA5F1A">
            <w:rPr>
              <w:rFonts w:ascii="Times New Roman" w:hAnsi="Times New Roman"/>
              <w:sz w:val="24"/>
              <w:szCs w:val="24"/>
            </w:rPr>
            <w:t>Муниципальное учреждение</w:t>
          </w:r>
        </w:p>
        <w:p w:rsidR="00A619B1" w:rsidRPr="00FA5F1A" w:rsidRDefault="00A619B1" w:rsidP="006A3C0D">
          <w:pPr>
            <w:pStyle w:val="a3"/>
            <w:jc w:val="center"/>
            <w:rPr>
              <w:rFonts w:ascii="Cambria" w:hAnsi="Cambria"/>
              <w:sz w:val="24"/>
              <w:szCs w:val="24"/>
            </w:rPr>
          </w:pPr>
          <w:r w:rsidRPr="00FA5F1A">
            <w:rPr>
              <w:rFonts w:ascii="Times New Roman" w:hAnsi="Times New Roman"/>
              <w:sz w:val="24"/>
              <w:szCs w:val="24"/>
            </w:rPr>
            <w:t xml:space="preserve">«Централизованная библиотечная система </w:t>
          </w:r>
          <w:proofErr w:type="gramStart"/>
          <w:r w:rsidRPr="00FA5F1A">
            <w:rPr>
              <w:rFonts w:ascii="Times New Roman" w:hAnsi="Times New Roman"/>
              <w:sz w:val="24"/>
              <w:szCs w:val="24"/>
            </w:rPr>
            <w:t>г</w:t>
          </w:r>
          <w:proofErr w:type="gramEnd"/>
          <w:r w:rsidRPr="00FA5F1A">
            <w:rPr>
              <w:rFonts w:ascii="Times New Roman" w:hAnsi="Times New Roman"/>
              <w:sz w:val="24"/>
              <w:szCs w:val="24"/>
            </w:rPr>
            <w:t>. Белово»</w:t>
          </w:r>
        </w:p>
      </w:tc>
      <w:tc>
        <w:tcPr>
          <w:tcW w:w="1105" w:type="dxa"/>
        </w:tcPr>
        <w:p w:rsidR="00A619B1" w:rsidRPr="00FA5F1A" w:rsidRDefault="00A619B1" w:rsidP="00711ECD">
          <w:pPr>
            <w:pStyle w:val="a3"/>
            <w:rPr>
              <w:rFonts w:ascii="Cambria" w:hAnsi="Cambria"/>
              <w:b/>
              <w:bCs/>
              <w:sz w:val="24"/>
              <w:szCs w:val="24"/>
            </w:rPr>
          </w:pPr>
          <w:r w:rsidRPr="00FA5F1A">
            <w:rPr>
              <w:rFonts w:ascii="Cambria" w:hAnsi="Cambria"/>
              <w:b/>
              <w:bCs/>
              <w:sz w:val="24"/>
              <w:szCs w:val="24"/>
            </w:rPr>
            <w:t>201</w:t>
          </w:r>
          <w:r>
            <w:rPr>
              <w:rFonts w:ascii="Cambria" w:hAnsi="Cambria"/>
              <w:b/>
              <w:bCs/>
              <w:sz w:val="24"/>
              <w:szCs w:val="24"/>
            </w:rPr>
            <w:t>6</w:t>
          </w:r>
        </w:p>
      </w:tc>
    </w:tr>
  </w:tbl>
  <w:p w:rsidR="00A619B1" w:rsidRPr="007D5CFF" w:rsidRDefault="00A619B1" w:rsidP="006A3C0D">
    <w:pPr>
      <w:pStyle w:val="a3"/>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right"/>
      <w:tblBorders>
        <w:bottom w:val="single" w:sz="18" w:space="0" w:color="808080"/>
        <w:insideV w:val="single" w:sz="18" w:space="0" w:color="808080"/>
      </w:tblBorders>
      <w:tblCellMar>
        <w:top w:w="72" w:type="dxa"/>
        <w:left w:w="115" w:type="dxa"/>
        <w:bottom w:w="72" w:type="dxa"/>
        <w:right w:w="115" w:type="dxa"/>
      </w:tblCellMar>
      <w:tblLook w:val="04A0"/>
    </w:tblPr>
    <w:tblGrid>
      <w:gridCol w:w="8391"/>
      <w:gridCol w:w="1194"/>
    </w:tblGrid>
    <w:tr w:rsidR="00A619B1" w:rsidRPr="008C24D6" w:rsidTr="006A3C0D">
      <w:trPr>
        <w:trHeight w:val="288"/>
        <w:jc w:val="right"/>
      </w:trPr>
      <w:tc>
        <w:tcPr>
          <w:tcW w:w="7765" w:type="dxa"/>
        </w:tcPr>
        <w:p w:rsidR="00A619B1" w:rsidRPr="00F1001D" w:rsidRDefault="00A619B1" w:rsidP="006A3C0D">
          <w:pPr>
            <w:pStyle w:val="a3"/>
            <w:jc w:val="right"/>
            <w:rPr>
              <w:rFonts w:ascii="Cambria" w:hAnsi="Cambria"/>
              <w:sz w:val="28"/>
              <w:szCs w:val="28"/>
            </w:rPr>
          </w:pPr>
          <w:r>
            <w:rPr>
              <w:rFonts w:ascii="Times New Roman" w:hAnsi="Times New Roman"/>
              <w:sz w:val="28"/>
              <w:szCs w:val="28"/>
            </w:rPr>
            <w:t>МУ «ЦБС г. Белово»</w:t>
          </w:r>
        </w:p>
      </w:tc>
      <w:tc>
        <w:tcPr>
          <w:tcW w:w="1105" w:type="dxa"/>
        </w:tcPr>
        <w:p w:rsidR="00A619B1" w:rsidRPr="00531C13" w:rsidRDefault="00A619B1" w:rsidP="00CA553A">
          <w:pPr>
            <w:pStyle w:val="a3"/>
            <w:rPr>
              <w:rFonts w:ascii="Cambria" w:hAnsi="Cambria"/>
              <w:b/>
              <w:bCs/>
              <w:sz w:val="28"/>
              <w:szCs w:val="28"/>
            </w:rPr>
          </w:pPr>
          <w:r w:rsidRPr="00531C13">
            <w:rPr>
              <w:rFonts w:ascii="Cambria" w:hAnsi="Cambria"/>
              <w:b/>
              <w:bCs/>
              <w:sz w:val="28"/>
              <w:szCs w:val="28"/>
            </w:rPr>
            <w:t>201</w:t>
          </w:r>
          <w:r>
            <w:rPr>
              <w:rFonts w:ascii="Cambria" w:hAnsi="Cambria"/>
              <w:b/>
              <w:bCs/>
              <w:sz w:val="28"/>
              <w:szCs w:val="28"/>
            </w:rPr>
            <w:t>5</w:t>
          </w:r>
        </w:p>
      </w:tc>
    </w:tr>
  </w:tbl>
  <w:p w:rsidR="00A619B1" w:rsidRPr="003E15D9" w:rsidRDefault="00A619B1" w:rsidP="006A3C0D">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right"/>
      <w:tblBorders>
        <w:bottom w:val="single" w:sz="18" w:space="0" w:color="808080"/>
        <w:insideV w:val="single" w:sz="18" w:space="0" w:color="808080"/>
      </w:tblBorders>
      <w:tblCellMar>
        <w:top w:w="72" w:type="dxa"/>
        <w:left w:w="115" w:type="dxa"/>
        <w:bottom w:w="72" w:type="dxa"/>
        <w:right w:w="115" w:type="dxa"/>
      </w:tblCellMar>
      <w:tblLook w:val="04A0"/>
    </w:tblPr>
    <w:tblGrid>
      <w:gridCol w:w="8391"/>
      <w:gridCol w:w="1194"/>
    </w:tblGrid>
    <w:tr w:rsidR="00A619B1" w:rsidRPr="008C24D6" w:rsidTr="000D72DF">
      <w:trPr>
        <w:trHeight w:val="288"/>
        <w:jc w:val="right"/>
      </w:trPr>
      <w:tc>
        <w:tcPr>
          <w:tcW w:w="7765" w:type="dxa"/>
        </w:tcPr>
        <w:p w:rsidR="00A619B1" w:rsidRDefault="00A619B1" w:rsidP="000D72DF">
          <w:pPr>
            <w:pStyle w:val="a3"/>
            <w:jc w:val="center"/>
            <w:rPr>
              <w:rFonts w:ascii="Times New Roman" w:hAnsi="Times New Roman"/>
              <w:sz w:val="24"/>
              <w:szCs w:val="24"/>
            </w:rPr>
          </w:pPr>
          <w:r w:rsidRPr="000247C2">
            <w:rPr>
              <w:rFonts w:ascii="Times New Roman" w:hAnsi="Times New Roman"/>
              <w:sz w:val="24"/>
              <w:szCs w:val="24"/>
            </w:rPr>
            <w:t>М</w:t>
          </w:r>
          <w:r>
            <w:rPr>
              <w:rFonts w:ascii="Times New Roman" w:hAnsi="Times New Roman"/>
              <w:sz w:val="24"/>
              <w:szCs w:val="24"/>
            </w:rPr>
            <w:t>униципальное учреждение</w:t>
          </w:r>
        </w:p>
        <w:p w:rsidR="00A619B1" w:rsidRPr="000247C2" w:rsidRDefault="00A619B1" w:rsidP="000D72DF">
          <w:pPr>
            <w:pStyle w:val="a3"/>
            <w:jc w:val="center"/>
            <w:rPr>
              <w:rFonts w:ascii="Cambria" w:hAnsi="Cambria"/>
              <w:sz w:val="24"/>
              <w:szCs w:val="24"/>
            </w:rPr>
          </w:pPr>
          <w:r w:rsidRPr="000247C2">
            <w:rPr>
              <w:rFonts w:ascii="Times New Roman" w:hAnsi="Times New Roman"/>
              <w:sz w:val="24"/>
              <w:szCs w:val="24"/>
            </w:rPr>
            <w:t>«Ц</w:t>
          </w:r>
          <w:r>
            <w:rPr>
              <w:rFonts w:ascii="Times New Roman" w:hAnsi="Times New Roman"/>
              <w:sz w:val="24"/>
              <w:szCs w:val="24"/>
            </w:rPr>
            <w:t xml:space="preserve">ентрализованная библиотечная система </w:t>
          </w:r>
          <w:proofErr w:type="gramStart"/>
          <w:r>
            <w:rPr>
              <w:rFonts w:ascii="Times New Roman" w:hAnsi="Times New Roman"/>
              <w:sz w:val="24"/>
              <w:szCs w:val="24"/>
            </w:rPr>
            <w:t>г</w:t>
          </w:r>
          <w:proofErr w:type="gramEnd"/>
          <w:r>
            <w:rPr>
              <w:rFonts w:ascii="Times New Roman" w:hAnsi="Times New Roman"/>
              <w:sz w:val="24"/>
              <w:szCs w:val="24"/>
            </w:rPr>
            <w:t>. Белово»</w:t>
          </w:r>
        </w:p>
      </w:tc>
      <w:tc>
        <w:tcPr>
          <w:tcW w:w="1105" w:type="dxa"/>
        </w:tcPr>
        <w:p w:rsidR="00A619B1" w:rsidRPr="000247C2" w:rsidRDefault="00A619B1" w:rsidP="000D72DF">
          <w:pPr>
            <w:pStyle w:val="a3"/>
            <w:jc w:val="center"/>
            <w:rPr>
              <w:rFonts w:ascii="Cambria" w:hAnsi="Cambria"/>
              <w:b/>
              <w:bCs/>
              <w:sz w:val="24"/>
              <w:szCs w:val="24"/>
            </w:rPr>
          </w:pPr>
          <w:r w:rsidRPr="000247C2">
            <w:rPr>
              <w:rFonts w:ascii="Cambria" w:hAnsi="Cambria"/>
              <w:b/>
              <w:bCs/>
              <w:sz w:val="24"/>
              <w:szCs w:val="24"/>
            </w:rPr>
            <w:t>201</w:t>
          </w:r>
          <w:r>
            <w:rPr>
              <w:rFonts w:ascii="Cambria" w:hAnsi="Cambria"/>
              <w:b/>
              <w:bCs/>
              <w:sz w:val="24"/>
              <w:szCs w:val="24"/>
            </w:rPr>
            <w:t>6</w:t>
          </w:r>
        </w:p>
      </w:tc>
    </w:tr>
  </w:tbl>
  <w:p w:rsidR="00A619B1" w:rsidRDefault="00A619B1">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right"/>
      <w:tblBorders>
        <w:bottom w:val="single" w:sz="18" w:space="0" w:color="808080"/>
        <w:insideV w:val="single" w:sz="18" w:space="0" w:color="808080"/>
      </w:tblBorders>
      <w:tblCellMar>
        <w:top w:w="72" w:type="dxa"/>
        <w:left w:w="115" w:type="dxa"/>
        <w:bottom w:w="72" w:type="dxa"/>
        <w:right w:w="115" w:type="dxa"/>
      </w:tblCellMar>
      <w:tblLook w:val="04A0"/>
    </w:tblPr>
    <w:tblGrid>
      <w:gridCol w:w="8391"/>
      <w:gridCol w:w="1194"/>
    </w:tblGrid>
    <w:tr w:rsidR="00A619B1" w:rsidRPr="008C24D6" w:rsidTr="004E5B6B">
      <w:trPr>
        <w:trHeight w:val="288"/>
        <w:jc w:val="right"/>
      </w:trPr>
      <w:tc>
        <w:tcPr>
          <w:tcW w:w="7765" w:type="dxa"/>
        </w:tcPr>
        <w:p w:rsidR="00A619B1" w:rsidRDefault="00A619B1" w:rsidP="004E5B6B">
          <w:pPr>
            <w:pStyle w:val="a3"/>
            <w:jc w:val="center"/>
            <w:rPr>
              <w:rFonts w:ascii="Times New Roman" w:hAnsi="Times New Roman"/>
              <w:sz w:val="24"/>
              <w:szCs w:val="24"/>
            </w:rPr>
          </w:pPr>
          <w:r w:rsidRPr="000247C2">
            <w:rPr>
              <w:rFonts w:ascii="Times New Roman" w:hAnsi="Times New Roman"/>
              <w:sz w:val="24"/>
              <w:szCs w:val="24"/>
            </w:rPr>
            <w:t>М</w:t>
          </w:r>
          <w:r>
            <w:rPr>
              <w:rFonts w:ascii="Times New Roman" w:hAnsi="Times New Roman"/>
              <w:sz w:val="24"/>
              <w:szCs w:val="24"/>
            </w:rPr>
            <w:t>униципальное учреждение</w:t>
          </w:r>
        </w:p>
        <w:p w:rsidR="00A619B1" w:rsidRPr="000247C2" w:rsidRDefault="00A619B1" w:rsidP="004E5B6B">
          <w:pPr>
            <w:pStyle w:val="a3"/>
            <w:jc w:val="center"/>
            <w:rPr>
              <w:rFonts w:ascii="Cambria" w:hAnsi="Cambria"/>
              <w:sz w:val="24"/>
              <w:szCs w:val="24"/>
            </w:rPr>
          </w:pPr>
          <w:r w:rsidRPr="000247C2">
            <w:rPr>
              <w:rFonts w:ascii="Times New Roman" w:hAnsi="Times New Roman"/>
              <w:sz w:val="24"/>
              <w:szCs w:val="24"/>
            </w:rPr>
            <w:t>«Ц</w:t>
          </w:r>
          <w:r>
            <w:rPr>
              <w:rFonts w:ascii="Times New Roman" w:hAnsi="Times New Roman"/>
              <w:sz w:val="24"/>
              <w:szCs w:val="24"/>
            </w:rPr>
            <w:t xml:space="preserve">ентрализованная библиотечная система </w:t>
          </w:r>
          <w:proofErr w:type="gramStart"/>
          <w:r>
            <w:rPr>
              <w:rFonts w:ascii="Times New Roman" w:hAnsi="Times New Roman"/>
              <w:sz w:val="24"/>
              <w:szCs w:val="24"/>
            </w:rPr>
            <w:t>г</w:t>
          </w:r>
          <w:proofErr w:type="gramEnd"/>
          <w:r>
            <w:rPr>
              <w:rFonts w:ascii="Times New Roman" w:hAnsi="Times New Roman"/>
              <w:sz w:val="24"/>
              <w:szCs w:val="24"/>
            </w:rPr>
            <w:t>. Белово»</w:t>
          </w:r>
        </w:p>
      </w:tc>
      <w:tc>
        <w:tcPr>
          <w:tcW w:w="1105" w:type="dxa"/>
        </w:tcPr>
        <w:p w:rsidR="00A619B1" w:rsidRPr="000247C2" w:rsidRDefault="00A619B1" w:rsidP="004E5B6B">
          <w:pPr>
            <w:pStyle w:val="a3"/>
            <w:jc w:val="center"/>
            <w:rPr>
              <w:rFonts w:ascii="Cambria" w:hAnsi="Cambria"/>
              <w:b/>
              <w:bCs/>
              <w:sz w:val="24"/>
              <w:szCs w:val="24"/>
            </w:rPr>
          </w:pPr>
          <w:r w:rsidRPr="000247C2">
            <w:rPr>
              <w:rFonts w:ascii="Cambria" w:hAnsi="Cambria"/>
              <w:b/>
              <w:bCs/>
              <w:sz w:val="24"/>
              <w:szCs w:val="24"/>
            </w:rPr>
            <w:t>201</w:t>
          </w:r>
          <w:r>
            <w:rPr>
              <w:rFonts w:ascii="Cambria" w:hAnsi="Cambria"/>
              <w:b/>
              <w:bCs/>
              <w:sz w:val="24"/>
              <w:szCs w:val="24"/>
            </w:rPr>
            <w:t>6</w:t>
          </w:r>
        </w:p>
      </w:tc>
    </w:tr>
  </w:tbl>
  <w:p w:rsidR="00A619B1" w:rsidRDefault="00A619B1">
    <w:pPr>
      <w:pStyle w:val="a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Borders>
        <w:bottom w:val="single" w:sz="18" w:space="0" w:color="808080"/>
        <w:insideV w:val="single" w:sz="18" w:space="0" w:color="808080"/>
      </w:tblBorders>
      <w:tblCellMar>
        <w:top w:w="72" w:type="dxa"/>
        <w:left w:w="115" w:type="dxa"/>
        <w:bottom w:w="72" w:type="dxa"/>
        <w:right w:w="115" w:type="dxa"/>
      </w:tblCellMar>
      <w:tblLook w:val="04A0"/>
    </w:tblPr>
    <w:tblGrid>
      <w:gridCol w:w="12956"/>
      <w:gridCol w:w="1844"/>
    </w:tblGrid>
    <w:tr w:rsidR="00A619B1" w:rsidRPr="00631D3E" w:rsidTr="00B66843">
      <w:trPr>
        <w:trHeight w:val="288"/>
        <w:jc w:val="center"/>
      </w:trPr>
      <w:tc>
        <w:tcPr>
          <w:tcW w:w="7765" w:type="dxa"/>
        </w:tcPr>
        <w:p w:rsidR="00A619B1" w:rsidRDefault="00A619B1" w:rsidP="00B66843">
          <w:pPr>
            <w:pStyle w:val="a3"/>
            <w:jc w:val="center"/>
            <w:rPr>
              <w:rFonts w:ascii="Times New Roman" w:hAnsi="Times New Roman"/>
              <w:sz w:val="24"/>
              <w:szCs w:val="24"/>
            </w:rPr>
          </w:pPr>
          <w:r>
            <w:rPr>
              <w:rFonts w:ascii="Times New Roman" w:hAnsi="Times New Roman"/>
              <w:sz w:val="24"/>
              <w:szCs w:val="24"/>
            </w:rPr>
            <w:t>Муниципальное учреждение</w:t>
          </w:r>
        </w:p>
        <w:p w:rsidR="00A619B1" w:rsidRPr="00631D3E" w:rsidRDefault="00A619B1" w:rsidP="00B66843">
          <w:pPr>
            <w:pStyle w:val="a3"/>
            <w:jc w:val="center"/>
            <w:rPr>
              <w:rFonts w:ascii="Times New Roman" w:hAnsi="Times New Roman"/>
              <w:sz w:val="24"/>
              <w:szCs w:val="24"/>
            </w:rPr>
          </w:pPr>
          <w:r>
            <w:rPr>
              <w:rFonts w:ascii="Times New Roman" w:hAnsi="Times New Roman"/>
              <w:sz w:val="24"/>
              <w:szCs w:val="24"/>
            </w:rPr>
            <w:t xml:space="preserve">«Централизованная библиотечная система </w:t>
          </w:r>
          <w:proofErr w:type="gramStart"/>
          <w:r>
            <w:rPr>
              <w:rFonts w:ascii="Times New Roman" w:hAnsi="Times New Roman"/>
              <w:sz w:val="24"/>
              <w:szCs w:val="24"/>
            </w:rPr>
            <w:t>г</w:t>
          </w:r>
          <w:proofErr w:type="gramEnd"/>
          <w:r>
            <w:rPr>
              <w:rFonts w:ascii="Times New Roman" w:hAnsi="Times New Roman"/>
              <w:sz w:val="24"/>
              <w:szCs w:val="24"/>
            </w:rPr>
            <w:t>. Белово»</w:t>
          </w:r>
        </w:p>
      </w:tc>
      <w:tc>
        <w:tcPr>
          <w:tcW w:w="1105" w:type="dxa"/>
        </w:tcPr>
        <w:p w:rsidR="00A619B1" w:rsidRPr="00631D3E" w:rsidRDefault="00A619B1" w:rsidP="00B66843">
          <w:pPr>
            <w:pStyle w:val="a3"/>
            <w:rPr>
              <w:rFonts w:ascii="Times New Roman" w:hAnsi="Times New Roman"/>
              <w:b/>
              <w:bCs/>
              <w:sz w:val="24"/>
              <w:szCs w:val="24"/>
            </w:rPr>
          </w:pPr>
          <w:r w:rsidRPr="00631D3E">
            <w:rPr>
              <w:rFonts w:ascii="Times New Roman" w:hAnsi="Times New Roman"/>
              <w:b/>
              <w:bCs/>
              <w:sz w:val="24"/>
              <w:szCs w:val="24"/>
            </w:rPr>
            <w:t>201</w:t>
          </w:r>
          <w:r>
            <w:rPr>
              <w:rFonts w:ascii="Times New Roman" w:hAnsi="Times New Roman"/>
              <w:b/>
              <w:bCs/>
              <w:sz w:val="24"/>
              <w:szCs w:val="24"/>
            </w:rPr>
            <w:t>6</w:t>
          </w:r>
        </w:p>
      </w:tc>
    </w:tr>
  </w:tbl>
  <w:p w:rsidR="00A619B1" w:rsidRDefault="00A619B1" w:rsidP="00B66843">
    <w:pPr>
      <w:pStyle w:val="a3"/>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Borders>
        <w:bottom w:val="single" w:sz="18" w:space="0" w:color="808080"/>
        <w:insideV w:val="single" w:sz="18" w:space="0" w:color="808080"/>
      </w:tblBorders>
      <w:tblCellMar>
        <w:top w:w="72" w:type="dxa"/>
        <w:left w:w="115" w:type="dxa"/>
        <w:bottom w:w="72" w:type="dxa"/>
        <w:right w:w="115" w:type="dxa"/>
      </w:tblCellMar>
      <w:tblLook w:val="04A0"/>
    </w:tblPr>
    <w:tblGrid>
      <w:gridCol w:w="12956"/>
      <w:gridCol w:w="1844"/>
    </w:tblGrid>
    <w:tr w:rsidR="00A619B1" w:rsidRPr="00631D3E" w:rsidTr="00B66843">
      <w:trPr>
        <w:trHeight w:val="288"/>
        <w:jc w:val="center"/>
      </w:trPr>
      <w:tc>
        <w:tcPr>
          <w:tcW w:w="7765" w:type="dxa"/>
        </w:tcPr>
        <w:p w:rsidR="00A619B1" w:rsidRDefault="00A619B1" w:rsidP="00B66843">
          <w:pPr>
            <w:pStyle w:val="a3"/>
            <w:jc w:val="center"/>
            <w:rPr>
              <w:rFonts w:ascii="Times New Roman" w:hAnsi="Times New Roman"/>
              <w:sz w:val="24"/>
              <w:szCs w:val="24"/>
            </w:rPr>
          </w:pPr>
          <w:r>
            <w:rPr>
              <w:rFonts w:ascii="Times New Roman" w:hAnsi="Times New Roman"/>
              <w:sz w:val="24"/>
              <w:szCs w:val="24"/>
            </w:rPr>
            <w:t>Муниципальное учреждение</w:t>
          </w:r>
        </w:p>
        <w:p w:rsidR="00A619B1" w:rsidRPr="00631D3E" w:rsidRDefault="00A619B1" w:rsidP="00B66843">
          <w:pPr>
            <w:pStyle w:val="a3"/>
            <w:jc w:val="center"/>
            <w:rPr>
              <w:rFonts w:ascii="Times New Roman" w:hAnsi="Times New Roman"/>
              <w:sz w:val="24"/>
              <w:szCs w:val="24"/>
            </w:rPr>
          </w:pPr>
          <w:r>
            <w:rPr>
              <w:rFonts w:ascii="Times New Roman" w:hAnsi="Times New Roman"/>
              <w:sz w:val="24"/>
              <w:szCs w:val="24"/>
            </w:rPr>
            <w:t xml:space="preserve">«Централизованная библиотечная система </w:t>
          </w:r>
          <w:proofErr w:type="gramStart"/>
          <w:r>
            <w:rPr>
              <w:rFonts w:ascii="Times New Roman" w:hAnsi="Times New Roman"/>
              <w:sz w:val="24"/>
              <w:szCs w:val="24"/>
            </w:rPr>
            <w:t>г</w:t>
          </w:r>
          <w:proofErr w:type="gramEnd"/>
          <w:r>
            <w:rPr>
              <w:rFonts w:ascii="Times New Roman" w:hAnsi="Times New Roman"/>
              <w:sz w:val="24"/>
              <w:szCs w:val="24"/>
            </w:rPr>
            <w:t>. Белово»</w:t>
          </w:r>
        </w:p>
      </w:tc>
      <w:tc>
        <w:tcPr>
          <w:tcW w:w="1105" w:type="dxa"/>
        </w:tcPr>
        <w:p w:rsidR="00A619B1" w:rsidRPr="002A2F09" w:rsidRDefault="00A619B1" w:rsidP="00B66843">
          <w:pPr>
            <w:pStyle w:val="a3"/>
            <w:rPr>
              <w:rFonts w:ascii="Times New Roman" w:hAnsi="Times New Roman"/>
              <w:b/>
              <w:bCs/>
              <w:sz w:val="24"/>
              <w:szCs w:val="24"/>
              <w:lang w:val="en-US"/>
            </w:rPr>
          </w:pPr>
          <w:r w:rsidRPr="00631D3E">
            <w:rPr>
              <w:rFonts w:ascii="Times New Roman" w:hAnsi="Times New Roman"/>
              <w:b/>
              <w:bCs/>
              <w:sz w:val="24"/>
              <w:szCs w:val="24"/>
            </w:rPr>
            <w:t>201</w:t>
          </w:r>
          <w:r>
            <w:rPr>
              <w:rFonts w:ascii="Times New Roman" w:hAnsi="Times New Roman"/>
              <w:b/>
              <w:bCs/>
              <w:sz w:val="24"/>
              <w:szCs w:val="24"/>
              <w:lang w:val="en-US"/>
            </w:rPr>
            <w:t>6</w:t>
          </w:r>
        </w:p>
      </w:tc>
    </w:tr>
  </w:tbl>
  <w:p w:rsidR="00A619B1" w:rsidRPr="00631D3E" w:rsidRDefault="00A619B1" w:rsidP="00B66843">
    <w:pPr>
      <w:pStyle w:val="a3"/>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391"/>
      <w:gridCol w:w="1194"/>
    </w:tblGrid>
    <w:tr w:rsidR="00A619B1" w:rsidRPr="00CF5F1D" w:rsidTr="00CF5F1D">
      <w:trPr>
        <w:trHeight w:val="288"/>
      </w:trPr>
      <w:tc>
        <w:tcPr>
          <w:tcW w:w="7765" w:type="dxa"/>
        </w:tcPr>
        <w:p w:rsidR="00A619B1" w:rsidRDefault="00A619B1" w:rsidP="00CF5F1D">
          <w:pPr>
            <w:pStyle w:val="a3"/>
            <w:jc w:val="center"/>
            <w:rPr>
              <w:rFonts w:ascii="Cambria Math" w:eastAsiaTheme="majorEastAsia" w:hAnsi="Cambria Math" w:cstheme="majorBidi"/>
              <w:sz w:val="24"/>
              <w:szCs w:val="24"/>
            </w:rPr>
          </w:pPr>
          <w:r>
            <w:rPr>
              <w:rFonts w:ascii="Cambria Math" w:eastAsiaTheme="majorEastAsia" w:hAnsi="Cambria Math" w:cstheme="majorBidi"/>
              <w:sz w:val="24"/>
              <w:szCs w:val="24"/>
            </w:rPr>
            <w:t>Муниципальное учреждение</w:t>
          </w:r>
        </w:p>
        <w:p w:rsidR="00A619B1" w:rsidRPr="00CF5F1D" w:rsidRDefault="00A619B1" w:rsidP="00CF5F1D">
          <w:pPr>
            <w:pStyle w:val="a3"/>
            <w:jc w:val="center"/>
            <w:rPr>
              <w:rFonts w:ascii="Cambria Math" w:eastAsiaTheme="majorEastAsia" w:hAnsi="Cambria Math" w:cstheme="majorBidi"/>
              <w:sz w:val="24"/>
              <w:szCs w:val="24"/>
            </w:rPr>
          </w:pPr>
          <w:r>
            <w:rPr>
              <w:rFonts w:ascii="Cambria Math" w:eastAsiaTheme="majorEastAsia" w:hAnsi="Cambria Math" w:cstheme="majorBidi"/>
              <w:sz w:val="24"/>
              <w:szCs w:val="24"/>
            </w:rPr>
            <w:t xml:space="preserve">«Централизованная библиотечная система </w:t>
          </w:r>
          <w:proofErr w:type="gramStart"/>
          <w:r>
            <w:rPr>
              <w:rFonts w:ascii="Cambria Math" w:eastAsiaTheme="majorEastAsia" w:hAnsi="Cambria Math" w:cstheme="majorBidi"/>
              <w:sz w:val="24"/>
              <w:szCs w:val="24"/>
            </w:rPr>
            <w:t>г</w:t>
          </w:r>
          <w:proofErr w:type="gramEnd"/>
          <w:r>
            <w:rPr>
              <w:rFonts w:ascii="Cambria Math" w:eastAsiaTheme="majorEastAsia" w:hAnsi="Cambria Math" w:cstheme="majorBidi"/>
              <w:sz w:val="24"/>
              <w:szCs w:val="24"/>
            </w:rPr>
            <w:t>. Белово»</w:t>
          </w:r>
        </w:p>
      </w:tc>
      <w:tc>
        <w:tcPr>
          <w:tcW w:w="1105" w:type="dxa"/>
        </w:tcPr>
        <w:p w:rsidR="00A619B1" w:rsidRPr="00CF5F1D" w:rsidRDefault="00A619B1" w:rsidP="006420AB">
          <w:pPr>
            <w:pStyle w:val="a3"/>
            <w:jc w:val="center"/>
            <w:rPr>
              <w:rFonts w:ascii="Cambria Math" w:eastAsiaTheme="majorEastAsia" w:hAnsi="Cambria Math" w:cstheme="majorBidi"/>
              <w:b/>
              <w:bCs/>
              <w:sz w:val="24"/>
              <w:szCs w:val="24"/>
            </w:rPr>
          </w:pPr>
          <w:r>
            <w:rPr>
              <w:rFonts w:ascii="Cambria Math" w:eastAsiaTheme="majorEastAsia" w:hAnsi="Cambria Math" w:cstheme="majorBidi"/>
              <w:b/>
              <w:bCs/>
              <w:sz w:val="24"/>
              <w:szCs w:val="24"/>
            </w:rPr>
            <w:t>2016</w:t>
          </w:r>
        </w:p>
      </w:tc>
    </w:tr>
  </w:tbl>
  <w:p w:rsidR="00A619B1" w:rsidRDefault="00A619B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55pt;height:11.55pt" o:bullet="t">
        <v:imagedata r:id="rId1" o:title="msoF0E9"/>
      </v:shape>
    </w:pict>
  </w:numPicBullet>
  <w:abstractNum w:abstractNumId="0">
    <w:nsid w:val="00000001"/>
    <w:multiLevelType w:val="singleLevel"/>
    <w:tmpl w:val="00000001"/>
    <w:name w:val="WW8Num2"/>
    <w:lvl w:ilvl="0">
      <w:start w:val="1"/>
      <w:numFmt w:val="bullet"/>
      <w:lvlText w:val=""/>
      <w:lvlJc w:val="left"/>
      <w:pPr>
        <w:tabs>
          <w:tab w:val="num" w:pos="360"/>
        </w:tabs>
        <w:ind w:left="360" w:hanging="360"/>
      </w:pPr>
      <w:rPr>
        <w:rFonts w:ascii="Symbol" w:hAnsi="Symbol"/>
      </w:rPr>
    </w:lvl>
  </w:abstractNum>
  <w:abstractNum w:abstractNumId="1">
    <w:nsid w:val="017938B1"/>
    <w:multiLevelType w:val="hybridMultilevel"/>
    <w:tmpl w:val="3C7E016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1D20CA5"/>
    <w:multiLevelType w:val="hybridMultilevel"/>
    <w:tmpl w:val="B1B6167E"/>
    <w:lvl w:ilvl="0" w:tplc="88EE8FA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B16EAA"/>
    <w:multiLevelType w:val="hybridMultilevel"/>
    <w:tmpl w:val="9CF86248"/>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360239E"/>
    <w:multiLevelType w:val="hybridMultilevel"/>
    <w:tmpl w:val="2DD2515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3644303"/>
    <w:multiLevelType w:val="hybridMultilevel"/>
    <w:tmpl w:val="03D424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0030CB"/>
    <w:multiLevelType w:val="hybridMultilevel"/>
    <w:tmpl w:val="345E7C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54378FE"/>
    <w:multiLevelType w:val="hybridMultilevel"/>
    <w:tmpl w:val="1766FE1C"/>
    <w:lvl w:ilvl="0" w:tplc="CB7E3BD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5D7292C"/>
    <w:multiLevelType w:val="hybridMultilevel"/>
    <w:tmpl w:val="87D8DF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701646E"/>
    <w:multiLevelType w:val="hybridMultilevel"/>
    <w:tmpl w:val="5BB24334"/>
    <w:lvl w:ilvl="0" w:tplc="79B0C2E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08293DD5"/>
    <w:multiLevelType w:val="hybridMultilevel"/>
    <w:tmpl w:val="8A987F62"/>
    <w:lvl w:ilvl="0" w:tplc="6AC44526">
      <w:start w:val="1"/>
      <w:numFmt w:val="decimal"/>
      <w:lvlText w:val="%1."/>
      <w:lvlJc w:val="left"/>
      <w:pPr>
        <w:ind w:left="108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D375D7"/>
    <w:multiLevelType w:val="hybridMultilevel"/>
    <w:tmpl w:val="F0EC2B00"/>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0BDB05CD"/>
    <w:multiLevelType w:val="hybridMultilevel"/>
    <w:tmpl w:val="72CC6228"/>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0C2A48FD"/>
    <w:multiLevelType w:val="hybridMultilevel"/>
    <w:tmpl w:val="893653B2"/>
    <w:lvl w:ilvl="0" w:tplc="88EE8FA6">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CF54F8C"/>
    <w:multiLevelType w:val="hybridMultilevel"/>
    <w:tmpl w:val="0610DC46"/>
    <w:lvl w:ilvl="0" w:tplc="DBDACD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0D4D0246"/>
    <w:multiLevelType w:val="multilevel"/>
    <w:tmpl w:val="E5EE6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DB50AFB"/>
    <w:multiLevelType w:val="hybridMultilevel"/>
    <w:tmpl w:val="D89699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E272BCD"/>
    <w:multiLevelType w:val="hybridMultilevel"/>
    <w:tmpl w:val="2EE0B4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E5579E1"/>
    <w:multiLevelType w:val="hybridMultilevel"/>
    <w:tmpl w:val="DDFEF1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F2F3E7F"/>
    <w:multiLevelType w:val="hybridMultilevel"/>
    <w:tmpl w:val="DADCC4AA"/>
    <w:lvl w:ilvl="0" w:tplc="E00A85F2">
      <w:start w:val="1"/>
      <w:numFmt w:val="upperRoman"/>
      <w:lvlText w:val="%1."/>
      <w:lvlJc w:val="left"/>
      <w:pPr>
        <w:tabs>
          <w:tab w:val="num" w:pos="1080"/>
        </w:tabs>
        <w:ind w:left="1080" w:hanging="720"/>
      </w:pPr>
      <w:rPr>
        <w:rFonts w:cs="Times New Roman" w:hint="default"/>
      </w:rPr>
    </w:lvl>
    <w:lvl w:ilvl="1" w:tplc="17AA22FA">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0FAD18E8"/>
    <w:multiLevelType w:val="hybridMultilevel"/>
    <w:tmpl w:val="A60ED370"/>
    <w:lvl w:ilvl="0" w:tplc="04190007">
      <w:start w:val="1"/>
      <w:numFmt w:val="bullet"/>
      <w:lvlText w:val=""/>
      <w:lvlPicBulletId w:val="0"/>
      <w:lvlJc w:val="left"/>
      <w:pPr>
        <w:ind w:left="3480" w:hanging="360"/>
      </w:pPr>
      <w:rPr>
        <w:rFonts w:ascii="Symbol" w:hAnsi="Symbol" w:hint="default"/>
      </w:rPr>
    </w:lvl>
    <w:lvl w:ilvl="1" w:tplc="04190003" w:tentative="1">
      <w:start w:val="1"/>
      <w:numFmt w:val="bullet"/>
      <w:lvlText w:val="o"/>
      <w:lvlJc w:val="left"/>
      <w:pPr>
        <w:ind w:left="4200" w:hanging="360"/>
      </w:pPr>
      <w:rPr>
        <w:rFonts w:ascii="Courier New" w:hAnsi="Courier New" w:cs="Courier New" w:hint="default"/>
      </w:rPr>
    </w:lvl>
    <w:lvl w:ilvl="2" w:tplc="04190005" w:tentative="1">
      <w:start w:val="1"/>
      <w:numFmt w:val="bullet"/>
      <w:lvlText w:val=""/>
      <w:lvlJc w:val="left"/>
      <w:pPr>
        <w:ind w:left="4920" w:hanging="360"/>
      </w:pPr>
      <w:rPr>
        <w:rFonts w:ascii="Wingdings" w:hAnsi="Wingdings" w:hint="default"/>
      </w:rPr>
    </w:lvl>
    <w:lvl w:ilvl="3" w:tplc="04190001" w:tentative="1">
      <w:start w:val="1"/>
      <w:numFmt w:val="bullet"/>
      <w:lvlText w:val=""/>
      <w:lvlJc w:val="left"/>
      <w:pPr>
        <w:ind w:left="5640" w:hanging="360"/>
      </w:pPr>
      <w:rPr>
        <w:rFonts w:ascii="Symbol" w:hAnsi="Symbol" w:hint="default"/>
      </w:rPr>
    </w:lvl>
    <w:lvl w:ilvl="4" w:tplc="04190003" w:tentative="1">
      <w:start w:val="1"/>
      <w:numFmt w:val="bullet"/>
      <w:lvlText w:val="o"/>
      <w:lvlJc w:val="left"/>
      <w:pPr>
        <w:ind w:left="6360" w:hanging="360"/>
      </w:pPr>
      <w:rPr>
        <w:rFonts w:ascii="Courier New" w:hAnsi="Courier New" w:cs="Courier New" w:hint="default"/>
      </w:rPr>
    </w:lvl>
    <w:lvl w:ilvl="5" w:tplc="04190005" w:tentative="1">
      <w:start w:val="1"/>
      <w:numFmt w:val="bullet"/>
      <w:lvlText w:val=""/>
      <w:lvlJc w:val="left"/>
      <w:pPr>
        <w:ind w:left="7080" w:hanging="360"/>
      </w:pPr>
      <w:rPr>
        <w:rFonts w:ascii="Wingdings" w:hAnsi="Wingdings" w:hint="default"/>
      </w:rPr>
    </w:lvl>
    <w:lvl w:ilvl="6" w:tplc="04190001" w:tentative="1">
      <w:start w:val="1"/>
      <w:numFmt w:val="bullet"/>
      <w:lvlText w:val=""/>
      <w:lvlJc w:val="left"/>
      <w:pPr>
        <w:ind w:left="7800" w:hanging="360"/>
      </w:pPr>
      <w:rPr>
        <w:rFonts w:ascii="Symbol" w:hAnsi="Symbol" w:hint="default"/>
      </w:rPr>
    </w:lvl>
    <w:lvl w:ilvl="7" w:tplc="04190003" w:tentative="1">
      <w:start w:val="1"/>
      <w:numFmt w:val="bullet"/>
      <w:lvlText w:val="o"/>
      <w:lvlJc w:val="left"/>
      <w:pPr>
        <w:ind w:left="8520" w:hanging="360"/>
      </w:pPr>
      <w:rPr>
        <w:rFonts w:ascii="Courier New" w:hAnsi="Courier New" w:cs="Courier New" w:hint="default"/>
      </w:rPr>
    </w:lvl>
    <w:lvl w:ilvl="8" w:tplc="04190005" w:tentative="1">
      <w:start w:val="1"/>
      <w:numFmt w:val="bullet"/>
      <w:lvlText w:val=""/>
      <w:lvlJc w:val="left"/>
      <w:pPr>
        <w:ind w:left="9240" w:hanging="360"/>
      </w:pPr>
      <w:rPr>
        <w:rFonts w:ascii="Wingdings" w:hAnsi="Wingdings" w:hint="default"/>
      </w:rPr>
    </w:lvl>
  </w:abstractNum>
  <w:abstractNum w:abstractNumId="21">
    <w:nsid w:val="0FF43D78"/>
    <w:multiLevelType w:val="hybridMultilevel"/>
    <w:tmpl w:val="250EFD06"/>
    <w:lvl w:ilvl="0" w:tplc="18FE35DA">
      <w:start w:val="1"/>
      <w:numFmt w:val="decimal"/>
      <w:lvlText w:val="%1."/>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10926003"/>
    <w:multiLevelType w:val="hybridMultilevel"/>
    <w:tmpl w:val="39E683B2"/>
    <w:lvl w:ilvl="0" w:tplc="0419000D">
      <w:start w:val="1"/>
      <w:numFmt w:val="bullet"/>
      <w:lvlText w:val=""/>
      <w:lvlJc w:val="left"/>
      <w:pPr>
        <w:ind w:left="2466" w:hanging="360"/>
      </w:pPr>
      <w:rPr>
        <w:rFonts w:ascii="Wingdings" w:hAnsi="Wingdings" w:hint="default"/>
      </w:rPr>
    </w:lvl>
    <w:lvl w:ilvl="1" w:tplc="04190003" w:tentative="1">
      <w:start w:val="1"/>
      <w:numFmt w:val="bullet"/>
      <w:lvlText w:val="o"/>
      <w:lvlJc w:val="left"/>
      <w:pPr>
        <w:ind w:left="3186" w:hanging="360"/>
      </w:pPr>
      <w:rPr>
        <w:rFonts w:ascii="Courier New" w:hAnsi="Courier New" w:cs="Courier New" w:hint="default"/>
      </w:rPr>
    </w:lvl>
    <w:lvl w:ilvl="2" w:tplc="04190005" w:tentative="1">
      <w:start w:val="1"/>
      <w:numFmt w:val="bullet"/>
      <w:lvlText w:val=""/>
      <w:lvlJc w:val="left"/>
      <w:pPr>
        <w:ind w:left="3906" w:hanging="360"/>
      </w:pPr>
      <w:rPr>
        <w:rFonts w:ascii="Wingdings" w:hAnsi="Wingdings" w:hint="default"/>
      </w:rPr>
    </w:lvl>
    <w:lvl w:ilvl="3" w:tplc="04190001" w:tentative="1">
      <w:start w:val="1"/>
      <w:numFmt w:val="bullet"/>
      <w:lvlText w:val=""/>
      <w:lvlJc w:val="left"/>
      <w:pPr>
        <w:ind w:left="4626" w:hanging="360"/>
      </w:pPr>
      <w:rPr>
        <w:rFonts w:ascii="Symbol" w:hAnsi="Symbol" w:hint="default"/>
      </w:rPr>
    </w:lvl>
    <w:lvl w:ilvl="4" w:tplc="04190003" w:tentative="1">
      <w:start w:val="1"/>
      <w:numFmt w:val="bullet"/>
      <w:lvlText w:val="o"/>
      <w:lvlJc w:val="left"/>
      <w:pPr>
        <w:ind w:left="5346" w:hanging="360"/>
      </w:pPr>
      <w:rPr>
        <w:rFonts w:ascii="Courier New" w:hAnsi="Courier New" w:cs="Courier New" w:hint="default"/>
      </w:rPr>
    </w:lvl>
    <w:lvl w:ilvl="5" w:tplc="04190005" w:tentative="1">
      <w:start w:val="1"/>
      <w:numFmt w:val="bullet"/>
      <w:lvlText w:val=""/>
      <w:lvlJc w:val="left"/>
      <w:pPr>
        <w:ind w:left="6066" w:hanging="360"/>
      </w:pPr>
      <w:rPr>
        <w:rFonts w:ascii="Wingdings" w:hAnsi="Wingdings" w:hint="default"/>
      </w:rPr>
    </w:lvl>
    <w:lvl w:ilvl="6" w:tplc="04190001" w:tentative="1">
      <w:start w:val="1"/>
      <w:numFmt w:val="bullet"/>
      <w:lvlText w:val=""/>
      <w:lvlJc w:val="left"/>
      <w:pPr>
        <w:ind w:left="6786" w:hanging="360"/>
      </w:pPr>
      <w:rPr>
        <w:rFonts w:ascii="Symbol" w:hAnsi="Symbol" w:hint="default"/>
      </w:rPr>
    </w:lvl>
    <w:lvl w:ilvl="7" w:tplc="04190003" w:tentative="1">
      <w:start w:val="1"/>
      <w:numFmt w:val="bullet"/>
      <w:lvlText w:val="o"/>
      <w:lvlJc w:val="left"/>
      <w:pPr>
        <w:ind w:left="7506" w:hanging="360"/>
      </w:pPr>
      <w:rPr>
        <w:rFonts w:ascii="Courier New" w:hAnsi="Courier New" w:cs="Courier New" w:hint="default"/>
      </w:rPr>
    </w:lvl>
    <w:lvl w:ilvl="8" w:tplc="04190005" w:tentative="1">
      <w:start w:val="1"/>
      <w:numFmt w:val="bullet"/>
      <w:lvlText w:val=""/>
      <w:lvlJc w:val="left"/>
      <w:pPr>
        <w:ind w:left="8226" w:hanging="360"/>
      </w:pPr>
      <w:rPr>
        <w:rFonts w:ascii="Wingdings" w:hAnsi="Wingdings" w:hint="default"/>
      </w:rPr>
    </w:lvl>
  </w:abstractNum>
  <w:abstractNum w:abstractNumId="23">
    <w:nsid w:val="115944CF"/>
    <w:multiLevelType w:val="hybridMultilevel"/>
    <w:tmpl w:val="E588152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125B5199"/>
    <w:multiLevelType w:val="hybridMultilevel"/>
    <w:tmpl w:val="3B9ACB4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3FA111E"/>
    <w:multiLevelType w:val="hybridMultilevel"/>
    <w:tmpl w:val="A11E9F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5737FDD"/>
    <w:multiLevelType w:val="hybridMultilevel"/>
    <w:tmpl w:val="397E2A48"/>
    <w:lvl w:ilvl="0" w:tplc="70A6F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6A60D68"/>
    <w:multiLevelType w:val="hybridMultilevel"/>
    <w:tmpl w:val="ED8CBCC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77A6B59"/>
    <w:multiLevelType w:val="hybridMultilevel"/>
    <w:tmpl w:val="E694695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77C3361"/>
    <w:multiLevelType w:val="multilevel"/>
    <w:tmpl w:val="99B67BC4"/>
    <w:lvl w:ilvl="0">
      <w:start w:val="1"/>
      <w:numFmt w:val="bullet"/>
      <w:lvlText w:val=""/>
      <w:lvlJc w:val="left"/>
      <w:pPr>
        <w:ind w:left="360" w:hanging="360"/>
      </w:pPr>
      <w:rPr>
        <w:rFonts w:ascii="Symbol" w:hAnsi="Symbol" w:hint="default"/>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17E84ED6"/>
    <w:multiLevelType w:val="hybridMultilevel"/>
    <w:tmpl w:val="593E0D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199D44A7"/>
    <w:multiLevelType w:val="hybridMultilevel"/>
    <w:tmpl w:val="7324AAD2"/>
    <w:lvl w:ilvl="0" w:tplc="EF9CF580">
      <w:start w:val="1"/>
      <w:numFmt w:val="decimal"/>
      <w:lvlText w:val="%1."/>
      <w:lvlJc w:val="left"/>
      <w:pPr>
        <w:ind w:left="114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1A415C17"/>
    <w:multiLevelType w:val="hybridMultilevel"/>
    <w:tmpl w:val="06622C76"/>
    <w:lvl w:ilvl="0" w:tplc="0419000D">
      <w:start w:val="1"/>
      <w:numFmt w:val="bullet"/>
      <w:lvlText w:val=""/>
      <w:lvlJc w:val="left"/>
      <w:pPr>
        <w:ind w:left="92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1A5274E9"/>
    <w:multiLevelType w:val="hybridMultilevel"/>
    <w:tmpl w:val="A60CC6B6"/>
    <w:lvl w:ilvl="0" w:tplc="74BCAE1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1CAB0D21"/>
    <w:multiLevelType w:val="hybridMultilevel"/>
    <w:tmpl w:val="D9144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D032657"/>
    <w:multiLevelType w:val="hybridMultilevel"/>
    <w:tmpl w:val="1EECCDC4"/>
    <w:lvl w:ilvl="0" w:tplc="88EE8FA6">
      <w:start w:val="1"/>
      <w:numFmt w:val="bullet"/>
      <w:lvlText w:val="­"/>
      <w:lvlJc w:val="left"/>
      <w:pPr>
        <w:ind w:left="649"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1D4F1E8B"/>
    <w:multiLevelType w:val="hybridMultilevel"/>
    <w:tmpl w:val="0B528B02"/>
    <w:lvl w:ilvl="0" w:tplc="6B5883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1D92125E"/>
    <w:multiLevelType w:val="hybridMultilevel"/>
    <w:tmpl w:val="F8B4C426"/>
    <w:lvl w:ilvl="0" w:tplc="905460B4">
      <w:start w:val="1"/>
      <w:numFmt w:val="decimal"/>
      <w:lvlText w:val="%1."/>
      <w:lvlJc w:val="left"/>
      <w:pPr>
        <w:ind w:left="502"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1D976F99"/>
    <w:multiLevelType w:val="singleLevel"/>
    <w:tmpl w:val="0419000F"/>
    <w:lvl w:ilvl="0">
      <w:start w:val="1"/>
      <w:numFmt w:val="decimal"/>
      <w:lvlText w:val="%1."/>
      <w:lvlJc w:val="left"/>
      <w:pPr>
        <w:tabs>
          <w:tab w:val="num" w:pos="360"/>
        </w:tabs>
        <w:ind w:left="360" w:hanging="360"/>
      </w:pPr>
    </w:lvl>
  </w:abstractNum>
  <w:abstractNum w:abstractNumId="39">
    <w:nsid w:val="1E500F3F"/>
    <w:multiLevelType w:val="hybridMultilevel"/>
    <w:tmpl w:val="0A8C0B86"/>
    <w:lvl w:ilvl="0" w:tplc="74BCAE1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1EAE28DB"/>
    <w:multiLevelType w:val="hybridMultilevel"/>
    <w:tmpl w:val="0A1631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1EBD5DE0"/>
    <w:multiLevelType w:val="multilevel"/>
    <w:tmpl w:val="79042C90"/>
    <w:lvl w:ilvl="0">
      <w:start w:val="1"/>
      <w:numFmt w:val="decimal"/>
      <w:lvlText w:val="%1."/>
      <w:lvlJc w:val="left"/>
      <w:pPr>
        <w:ind w:left="1068" w:hanging="360"/>
      </w:pPr>
      <w:rPr>
        <w:rFonts w:hint="default"/>
      </w:rPr>
    </w:lvl>
    <w:lvl w:ilvl="1">
      <w:start w:val="1"/>
      <w:numFmt w:val="bullet"/>
      <w:lvlText w:val=""/>
      <w:lvlJc w:val="left"/>
      <w:pPr>
        <w:ind w:left="1428" w:hanging="360"/>
      </w:pPr>
      <w:rPr>
        <w:rFonts w:ascii="Wingdings" w:hAnsi="Wingdings"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42">
    <w:nsid w:val="1F1108C7"/>
    <w:multiLevelType w:val="multilevel"/>
    <w:tmpl w:val="830616D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20A22FCF"/>
    <w:multiLevelType w:val="hybridMultilevel"/>
    <w:tmpl w:val="9C1A3B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220309FA"/>
    <w:multiLevelType w:val="hybridMultilevel"/>
    <w:tmpl w:val="FD5A05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525269C"/>
    <w:multiLevelType w:val="multilevel"/>
    <w:tmpl w:val="CA36286E"/>
    <w:lvl w:ilvl="0">
      <w:start w:val="1"/>
      <w:numFmt w:val="bullet"/>
      <w:lvlText w:val="o"/>
      <w:lvlJc w:val="left"/>
      <w:pPr>
        <w:tabs>
          <w:tab w:val="num" w:pos="502"/>
        </w:tabs>
        <w:ind w:left="502"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25A85CF3"/>
    <w:multiLevelType w:val="hybridMultilevel"/>
    <w:tmpl w:val="200E20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798262B"/>
    <w:multiLevelType w:val="hybridMultilevel"/>
    <w:tmpl w:val="E85C9204"/>
    <w:lvl w:ilvl="0" w:tplc="CB7E3BDA">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2B7F5A02"/>
    <w:multiLevelType w:val="hybridMultilevel"/>
    <w:tmpl w:val="A8B25C8C"/>
    <w:lvl w:ilvl="0" w:tplc="7144A9EE">
      <w:start w:val="1"/>
      <w:numFmt w:val="decimal"/>
      <w:lvlText w:val="%1."/>
      <w:lvlJc w:val="left"/>
      <w:pPr>
        <w:ind w:left="1146" w:hanging="360"/>
      </w:pPr>
      <w:rPr>
        <w:rFonts w:hint="default"/>
        <w:b/>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9">
    <w:nsid w:val="2BBD28D4"/>
    <w:multiLevelType w:val="hybridMultilevel"/>
    <w:tmpl w:val="2D2C78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C1567BF"/>
    <w:multiLevelType w:val="hybridMultilevel"/>
    <w:tmpl w:val="C3FE938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1">
    <w:nsid w:val="2CFC05E0"/>
    <w:multiLevelType w:val="hybridMultilevel"/>
    <w:tmpl w:val="381A90FC"/>
    <w:lvl w:ilvl="0" w:tplc="984C3E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nsid w:val="2E6A4A92"/>
    <w:multiLevelType w:val="hybridMultilevel"/>
    <w:tmpl w:val="193C9052"/>
    <w:lvl w:ilvl="0" w:tplc="88EE8FA6">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2E750758"/>
    <w:multiLevelType w:val="hybridMultilevel"/>
    <w:tmpl w:val="F162EA6E"/>
    <w:lvl w:ilvl="0" w:tplc="CB7E3BD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30172354"/>
    <w:multiLevelType w:val="hybridMultilevel"/>
    <w:tmpl w:val="FA7AB79E"/>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32047628"/>
    <w:multiLevelType w:val="hybridMultilevel"/>
    <w:tmpl w:val="82768A30"/>
    <w:lvl w:ilvl="0" w:tplc="CB7E3BD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3237327E"/>
    <w:multiLevelType w:val="hybridMultilevel"/>
    <w:tmpl w:val="B1A0F1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5FD7BA5"/>
    <w:multiLevelType w:val="hybridMultilevel"/>
    <w:tmpl w:val="88244FFE"/>
    <w:lvl w:ilvl="0" w:tplc="0419000D">
      <w:start w:val="1"/>
      <w:numFmt w:val="bullet"/>
      <w:lvlText w:val=""/>
      <w:lvlJc w:val="left"/>
      <w:pPr>
        <w:ind w:left="612" w:hanging="360"/>
      </w:pPr>
      <w:rPr>
        <w:rFonts w:ascii="Wingdings" w:hAnsi="Wingdings"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58">
    <w:nsid w:val="36BA2B01"/>
    <w:multiLevelType w:val="hybridMultilevel"/>
    <w:tmpl w:val="BF28F5AE"/>
    <w:lvl w:ilvl="0" w:tplc="D33A0D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9">
    <w:nsid w:val="38A24F08"/>
    <w:multiLevelType w:val="multilevel"/>
    <w:tmpl w:val="66AC30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39117DBF"/>
    <w:multiLevelType w:val="hybridMultilevel"/>
    <w:tmpl w:val="D3F05E46"/>
    <w:lvl w:ilvl="0" w:tplc="74BCAE1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39CB4F81"/>
    <w:multiLevelType w:val="hybridMultilevel"/>
    <w:tmpl w:val="D3481122"/>
    <w:lvl w:ilvl="0" w:tplc="B02045EA">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2">
    <w:nsid w:val="39CE60B3"/>
    <w:multiLevelType w:val="hybridMultilevel"/>
    <w:tmpl w:val="3EC2ECD4"/>
    <w:lvl w:ilvl="0" w:tplc="21CA84B4">
      <w:start w:val="1"/>
      <w:numFmt w:val="decimal"/>
      <w:lvlText w:val="%1."/>
      <w:lvlJc w:val="left"/>
      <w:pPr>
        <w:ind w:left="114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3">
    <w:nsid w:val="3A2731C3"/>
    <w:multiLevelType w:val="multilevel"/>
    <w:tmpl w:val="2F401ED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3A614C6D"/>
    <w:multiLevelType w:val="hybridMultilevel"/>
    <w:tmpl w:val="7FBA82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A8A086E"/>
    <w:multiLevelType w:val="hybridMultilevel"/>
    <w:tmpl w:val="47945030"/>
    <w:lvl w:ilvl="0" w:tplc="D62ABB2E">
      <w:start w:val="1"/>
      <w:numFmt w:val="decimal"/>
      <w:lvlText w:val="%1."/>
      <w:lvlJc w:val="left"/>
      <w:pPr>
        <w:ind w:left="1080" w:hanging="360"/>
      </w:pPr>
      <w:rPr>
        <w:rFonts w:hint="default"/>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nsid w:val="3A9933C9"/>
    <w:multiLevelType w:val="hybridMultilevel"/>
    <w:tmpl w:val="A26CB85E"/>
    <w:lvl w:ilvl="0" w:tplc="04190003">
      <w:start w:val="1"/>
      <w:numFmt w:val="bullet"/>
      <w:lvlText w:val="o"/>
      <w:lvlJc w:val="left"/>
      <w:pPr>
        <w:ind w:left="1892" w:hanging="360"/>
      </w:pPr>
      <w:rPr>
        <w:rFonts w:ascii="Courier New" w:hAnsi="Courier New" w:cs="Courier New" w:hint="default"/>
      </w:rPr>
    </w:lvl>
    <w:lvl w:ilvl="1" w:tplc="04190003" w:tentative="1">
      <w:start w:val="1"/>
      <w:numFmt w:val="bullet"/>
      <w:lvlText w:val="o"/>
      <w:lvlJc w:val="left"/>
      <w:pPr>
        <w:ind w:left="2612" w:hanging="360"/>
      </w:pPr>
      <w:rPr>
        <w:rFonts w:ascii="Courier New" w:hAnsi="Courier New" w:cs="Courier New" w:hint="default"/>
      </w:rPr>
    </w:lvl>
    <w:lvl w:ilvl="2" w:tplc="04190005" w:tentative="1">
      <w:start w:val="1"/>
      <w:numFmt w:val="bullet"/>
      <w:lvlText w:val=""/>
      <w:lvlJc w:val="left"/>
      <w:pPr>
        <w:ind w:left="3332" w:hanging="360"/>
      </w:pPr>
      <w:rPr>
        <w:rFonts w:ascii="Wingdings" w:hAnsi="Wingdings" w:hint="default"/>
      </w:rPr>
    </w:lvl>
    <w:lvl w:ilvl="3" w:tplc="04190001" w:tentative="1">
      <w:start w:val="1"/>
      <w:numFmt w:val="bullet"/>
      <w:lvlText w:val=""/>
      <w:lvlJc w:val="left"/>
      <w:pPr>
        <w:ind w:left="4052" w:hanging="360"/>
      </w:pPr>
      <w:rPr>
        <w:rFonts w:ascii="Symbol" w:hAnsi="Symbol" w:hint="default"/>
      </w:rPr>
    </w:lvl>
    <w:lvl w:ilvl="4" w:tplc="04190003" w:tentative="1">
      <w:start w:val="1"/>
      <w:numFmt w:val="bullet"/>
      <w:lvlText w:val="o"/>
      <w:lvlJc w:val="left"/>
      <w:pPr>
        <w:ind w:left="4772" w:hanging="360"/>
      </w:pPr>
      <w:rPr>
        <w:rFonts w:ascii="Courier New" w:hAnsi="Courier New" w:cs="Courier New" w:hint="default"/>
      </w:rPr>
    </w:lvl>
    <w:lvl w:ilvl="5" w:tplc="04190005" w:tentative="1">
      <w:start w:val="1"/>
      <w:numFmt w:val="bullet"/>
      <w:lvlText w:val=""/>
      <w:lvlJc w:val="left"/>
      <w:pPr>
        <w:ind w:left="5492" w:hanging="360"/>
      </w:pPr>
      <w:rPr>
        <w:rFonts w:ascii="Wingdings" w:hAnsi="Wingdings" w:hint="default"/>
      </w:rPr>
    </w:lvl>
    <w:lvl w:ilvl="6" w:tplc="04190001" w:tentative="1">
      <w:start w:val="1"/>
      <w:numFmt w:val="bullet"/>
      <w:lvlText w:val=""/>
      <w:lvlJc w:val="left"/>
      <w:pPr>
        <w:ind w:left="6212" w:hanging="360"/>
      </w:pPr>
      <w:rPr>
        <w:rFonts w:ascii="Symbol" w:hAnsi="Symbol" w:hint="default"/>
      </w:rPr>
    </w:lvl>
    <w:lvl w:ilvl="7" w:tplc="04190003" w:tentative="1">
      <w:start w:val="1"/>
      <w:numFmt w:val="bullet"/>
      <w:lvlText w:val="o"/>
      <w:lvlJc w:val="left"/>
      <w:pPr>
        <w:ind w:left="6932" w:hanging="360"/>
      </w:pPr>
      <w:rPr>
        <w:rFonts w:ascii="Courier New" w:hAnsi="Courier New" w:cs="Courier New" w:hint="default"/>
      </w:rPr>
    </w:lvl>
    <w:lvl w:ilvl="8" w:tplc="04190005" w:tentative="1">
      <w:start w:val="1"/>
      <w:numFmt w:val="bullet"/>
      <w:lvlText w:val=""/>
      <w:lvlJc w:val="left"/>
      <w:pPr>
        <w:ind w:left="7652" w:hanging="360"/>
      </w:pPr>
      <w:rPr>
        <w:rFonts w:ascii="Wingdings" w:hAnsi="Wingdings" w:hint="default"/>
      </w:rPr>
    </w:lvl>
  </w:abstractNum>
  <w:abstractNum w:abstractNumId="67">
    <w:nsid w:val="3AEE6ED7"/>
    <w:multiLevelType w:val="hybridMultilevel"/>
    <w:tmpl w:val="F43EAC16"/>
    <w:lvl w:ilvl="0" w:tplc="88EE8FA6">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3C8A44EE"/>
    <w:multiLevelType w:val="hybridMultilevel"/>
    <w:tmpl w:val="2AB4A2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EB90068"/>
    <w:multiLevelType w:val="hybridMultilevel"/>
    <w:tmpl w:val="78387844"/>
    <w:lvl w:ilvl="0" w:tplc="B02045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3F7E7B0A"/>
    <w:multiLevelType w:val="hybridMultilevel"/>
    <w:tmpl w:val="1B7490D4"/>
    <w:lvl w:ilvl="0" w:tplc="88EE8FA6">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40900B2D"/>
    <w:multiLevelType w:val="hybridMultilevel"/>
    <w:tmpl w:val="B93016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11D4141"/>
    <w:multiLevelType w:val="hybridMultilevel"/>
    <w:tmpl w:val="5F0A8BE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43386C9E"/>
    <w:multiLevelType w:val="hybridMultilevel"/>
    <w:tmpl w:val="66A2D33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33C13A0"/>
    <w:multiLevelType w:val="hybridMultilevel"/>
    <w:tmpl w:val="23EA370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44761677"/>
    <w:multiLevelType w:val="hybridMultilevel"/>
    <w:tmpl w:val="33441E5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44A649C5"/>
    <w:multiLevelType w:val="hybridMultilevel"/>
    <w:tmpl w:val="AE602DC6"/>
    <w:lvl w:ilvl="0" w:tplc="49C8E7D4">
      <w:start w:val="1"/>
      <w:numFmt w:val="decimal"/>
      <w:lvlText w:val="%1."/>
      <w:lvlJc w:val="left"/>
      <w:pPr>
        <w:ind w:left="114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7">
    <w:nsid w:val="45191290"/>
    <w:multiLevelType w:val="hybridMultilevel"/>
    <w:tmpl w:val="8264DC2A"/>
    <w:lvl w:ilvl="0" w:tplc="D960F410">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8">
    <w:nsid w:val="458B3259"/>
    <w:multiLevelType w:val="hybridMultilevel"/>
    <w:tmpl w:val="EEE6A752"/>
    <w:lvl w:ilvl="0" w:tplc="7144A9EE">
      <w:start w:val="1"/>
      <w:numFmt w:val="decimal"/>
      <w:lvlText w:val="%1."/>
      <w:lvlJc w:val="left"/>
      <w:pPr>
        <w:ind w:left="108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488310D0"/>
    <w:multiLevelType w:val="hybridMultilevel"/>
    <w:tmpl w:val="5F1E7FC2"/>
    <w:lvl w:ilvl="0" w:tplc="88EE8FA6">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488313B4"/>
    <w:multiLevelType w:val="hybridMultilevel"/>
    <w:tmpl w:val="1A6AD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48D13DE1"/>
    <w:multiLevelType w:val="hybridMultilevel"/>
    <w:tmpl w:val="5802DE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A8A4F1F"/>
    <w:multiLevelType w:val="hybridMultilevel"/>
    <w:tmpl w:val="3A1A6D12"/>
    <w:lvl w:ilvl="0" w:tplc="E676F12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AFD1D17"/>
    <w:multiLevelType w:val="hybridMultilevel"/>
    <w:tmpl w:val="095C90B6"/>
    <w:lvl w:ilvl="0" w:tplc="12B61912">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4BAB1712"/>
    <w:multiLevelType w:val="hybridMultilevel"/>
    <w:tmpl w:val="6BCAAE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4CF46CBB"/>
    <w:multiLevelType w:val="hybridMultilevel"/>
    <w:tmpl w:val="0874C04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4D447293"/>
    <w:multiLevelType w:val="hybridMultilevel"/>
    <w:tmpl w:val="69E4DB8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7">
    <w:nsid w:val="4E3A4E71"/>
    <w:multiLevelType w:val="hybridMultilevel"/>
    <w:tmpl w:val="236A11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8">
    <w:nsid w:val="4F4F578B"/>
    <w:multiLevelType w:val="hybridMultilevel"/>
    <w:tmpl w:val="83167A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0257304"/>
    <w:multiLevelType w:val="multilevel"/>
    <w:tmpl w:val="6D80672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nsid w:val="509059E9"/>
    <w:multiLevelType w:val="hybridMultilevel"/>
    <w:tmpl w:val="15E0A80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1">
    <w:nsid w:val="51156987"/>
    <w:multiLevelType w:val="hybridMultilevel"/>
    <w:tmpl w:val="7206DAE0"/>
    <w:lvl w:ilvl="0" w:tplc="88EE8FA6">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511977F5"/>
    <w:multiLevelType w:val="hybridMultilevel"/>
    <w:tmpl w:val="7A66FFAA"/>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3">
    <w:nsid w:val="51FB4E78"/>
    <w:multiLevelType w:val="hybridMultilevel"/>
    <w:tmpl w:val="ACA85A32"/>
    <w:lvl w:ilvl="0" w:tplc="B00C6B46">
      <w:start w:val="1"/>
      <w:numFmt w:val="decimal"/>
      <w:lvlText w:val="%1."/>
      <w:lvlJc w:val="left"/>
      <w:pPr>
        <w:tabs>
          <w:tab w:val="num" w:pos="720"/>
        </w:tabs>
        <w:ind w:left="720" w:hanging="360"/>
      </w:pPr>
      <w:rPr>
        <w:b/>
        <w:i w:val="0"/>
      </w:rPr>
    </w:lvl>
    <w:lvl w:ilvl="1" w:tplc="74BCAE1C">
      <w:start w:val="1"/>
      <w:numFmt w:val="bullet"/>
      <w:lvlText w:val=""/>
      <w:lvlJc w:val="left"/>
      <w:pPr>
        <w:tabs>
          <w:tab w:val="num" w:pos="1440"/>
        </w:tabs>
        <w:ind w:left="1440" w:hanging="360"/>
      </w:pPr>
      <w:rPr>
        <w:rFonts w:ascii="Symbol" w:hAnsi="Symbol" w:hint="default"/>
        <w:i w:val="0"/>
      </w:rPr>
    </w:lvl>
    <w:lvl w:ilvl="2" w:tplc="2264A42A">
      <w:start w:val="1"/>
      <w:numFmt w:val="decimal"/>
      <w:lvlText w:val="%3."/>
      <w:lvlJc w:val="left"/>
      <w:pPr>
        <w:tabs>
          <w:tab w:val="num" w:pos="2340"/>
        </w:tabs>
        <w:ind w:left="2340" w:hanging="360"/>
      </w:pPr>
      <w:rPr>
        <w:i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52513B25"/>
    <w:multiLevelType w:val="multilevel"/>
    <w:tmpl w:val="666E2A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nsid w:val="526A635E"/>
    <w:multiLevelType w:val="multilevel"/>
    <w:tmpl w:val="0419001D"/>
    <w:styleLink w:val="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nsid w:val="52DA3F50"/>
    <w:multiLevelType w:val="hybridMultilevel"/>
    <w:tmpl w:val="7A9C2476"/>
    <w:lvl w:ilvl="0" w:tplc="3EA0EB48">
      <w:start w:val="1"/>
      <w:numFmt w:val="decimal"/>
      <w:lvlText w:val="%1."/>
      <w:lvlJc w:val="left"/>
      <w:pPr>
        <w:ind w:left="786" w:hanging="360"/>
      </w:pPr>
      <w:rPr>
        <w:rFonts w:hint="default"/>
        <w:b/>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7">
    <w:nsid w:val="53386335"/>
    <w:multiLevelType w:val="hybridMultilevel"/>
    <w:tmpl w:val="473EA110"/>
    <w:lvl w:ilvl="0" w:tplc="88EE8FA6">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nsid w:val="534E2BC7"/>
    <w:multiLevelType w:val="multilevel"/>
    <w:tmpl w:val="4BF09D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nsid w:val="537E3FA1"/>
    <w:multiLevelType w:val="multilevel"/>
    <w:tmpl w:val="6C0A25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nsid w:val="53DC5CDF"/>
    <w:multiLevelType w:val="hybridMultilevel"/>
    <w:tmpl w:val="4A80A7D8"/>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1">
    <w:nsid w:val="55032BAA"/>
    <w:multiLevelType w:val="multilevel"/>
    <w:tmpl w:val="CA36286E"/>
    <w:lvl w:ilvl="0">
      <w:start w:val="1"/>
      <w:numFmt w:val="bullet"/>
      <w:lvlText w:val="o"/>
      <w:lvlJc w:val="left"/>
      <w:pPr>
        <w:tabs>
          <w:tab w:val="num" w:pos="502"/>
        </w:tabs>
        <w:ind w:left="502"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nsid w:val="571332A6"/>
    <w:multiLevelType w:val="hybridMultilevel"/>
    <w:tmpl w:val="772AE9D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3">
    <w:nsid w:val="57745256"/>
    <w:multiLevelType w:val="hybridMultilevel"/>
    <w:tmpl w:val="E98AECB0"/>
    <w:lvl w:ilvl="0" w:tplc="CB7E3BD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588411E3"/>
    <w:multiLevelType w:val="hybridMultilevel"/>
    <w:tmpl w:val="DDA0C658"/>
    <w:lvl w:ilvl="0" w:tplc="04190003">
      <w:start w:val="1"/>
      <w:numFmt w:val="bullet"/>
      <w:lvlText w:val="o"/>
      <w:lvlJc w:val="left"/>
      <w:pPr>
        <w:ind w:left="25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592E0644"/>
    <w:multiLevelType w:val="hybridMultilevel"/>
    <w:tmpl w:val="FDE84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59EF6587"/>
    <w:multiLevelType w:val="hybridMultilevel"/>
    <w:tmpl w:val="5162AFB0"/>
    <w:lvl w:ilvl="0" w:tplc="7144A9EE">
      <w:start w:val="1"/>
      <w:numFmt w:val="decimal"/>
      <w:lvlText w:val="%1."/>
      <w:lvlJc w:val="left"/>
      <w:pPr>
        <w:ind w:left="1148" w:hanging="360"/>
      </w:pPr>
      <w:rPr>
        <w:rFonts w:hint="default"/>
        <w:b/>
        <w:i w:val="0"/>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107">
    <w:nsid w:val="5B9520D6"/>
    <w:multiLevelType w:val="hybridMultilevel"/>
    <w:tmpl w:val="22B4C46E"/>
    <w:lvl w:ilvl="0" w:tplc="69600AB6">
      <w:start w:val="1"/>
      <w:numFmt w:val="decimal"/>
      <w:lvlText w:val="%1."/>
      <w:lvlJc w:val="left"/>
      <w:pPr>
        <w:ind w:left="786" w:hanging="360"/>
      </w:pPr>
      <w:rPr>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8">
    <w:nsid w:val="5DD3421D"/>
    <w:multiLevelType w:val="hybridMultilevel"/>
    <w:tmpl w:val="04A0EE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5F7716AC"/>
    <w:multiLevelType w:val="hybridMultilevel"/>
    <w:tmpl w:val="5CBE48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0">
    <w:nsid w:val="60CF2C26"/>
    <w:multiLevelType w:val="hybridMultilevel"/>
    <w:tmpl w:val="C1D45EB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nsid w:val="60F86776"/>
    <w:multiLevelType w:val="hybridMultilevel"/>
    <w:tmpl w:val="B5064C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183281E"/>
    <w:multiLevelType w:val="hybridMultilevel"/>
    <w:tmpl w:val="646C21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3">
    <w:nsid w:val="618753FE"/>
    <w:multiLevelType w:val="hybridMultilevel"/>
    <w:tmpl w:val="11C060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61BA6933"/>
    <w:multiLevelType w:val="hybridMultilevel"/>
    <w:tmpl w:val="2E1EAE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624C5342"/>
    <w:multiLevelType w:val="hybridMultilevel"/>
    <w:tmpl w:val="FCE0A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62B6344C"/>
    <w:multiLevelType w:val="hybridMultilevel"/>
    <w:tmpl w:val="A47E0376"/>
    <w:lvl w:ilvl="0" w:tplc="34225FC8">
      <w:start w:val="1"/>
      <w:numFmt w:val="decimal"/>
      <w:lvlText w:val="%1."/>
      <w:lvlJc w:val="left"/>
      <w:pPr>
        <w:ind w:left="107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7">
    <w:nsid w:val="62D41BF0"/>
    <w:multiLevelType w:val="hybridMultilevel"/>
    <w:tmpl w:val="1ABACC7E"/>
    <w:lvl w:ilvl="0" w:tplc="CB7E3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39C1331"/>
    <w:multiLevelType w:val="hybridMultilevel"/>
    <w:tmpl w:val="C716330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9">
    <w:nsid w:val="652E530A"/>
    <w:multiLevelType w:val="hybridMultilevel"/>
    <w:tmpl w:val="FAB69DE2"/>
    <w:lvl w:ilvl="0" w:tplc="04190009">
      <w:start w:val="1"/>
      <w:numFmt w:val="bullet"/>
      <w:lvlText w:val=""/>
      <w:lvlJc w:val="left"/>
      <w:pPr>
        <w:ind w:left="9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0">
    <w:nsid w:val="658C7AE9"/>
    <w:multiLevelType w:val="hybridMultilevel"/>
    <w:tmpl w:val="ED940C52"/>
    <w:lvl w:ilvl="0" w:tplc="79B0C2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65E975F7"/>
    <w:multiLevelType w:val="hybridMultilevel"/>
    <w:tmpl w:val="8C78425E"/>
    <w:lvl w:ilvl="0" w:tplc="88EE8FA6">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2">
    <w:nsid w:val="6640719E"/>
    <w:multiLevelType w:val="hybridMultilevel"/>
    <w:tmpl w:val="34A643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67F145DB"/>
    <w:multiLevelType w:val="multilevel"/>
    <w:tmpl w:val="2F401ED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nsid w:val="68606B22"/>
    <w:multiLevelType w:val="hybridMultilevel"/>
    <w:tmpl w:val="656434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6A4E76CB"/>
    <w:multiLevelType w:val="multilevel"/>
    <w:tmpl w:val="2666896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nsid w:val="6BF61ACD"/>
    <w:multiLevelType w:val="hybridMultilevel"/>
    <w:tmpl w:val="C6A070E2"/>
    <w:lvl w:ilvl="0" w:tplc="7CD451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7">
    <w:nsid w:val="6D220000"/>
    <w:multiLevelType w:val="hybridMultilevel"/>
    <w:tmpl w:val="81E49FE0"/>
    <w:lvl w:ilvl="0" w:tplc="D4A4552C">
      <w:start w:val="1"/>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6D3E2796"/>
    <w:multiLevelType w:val="multilevel"/>
    <w:tmpl w:val="A34623A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nsid w:val="6E6E38BE"/>
    <w:multiLevelType w:val="hybridMultilevel"/>
    <w:tmpl w:val="2F008D82"/>
    <w:lvl w:ilvl="0" w:tplc="88EE8FA6">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0">
    <w:nsid w:val="6F9C13C4"/>
    <w:multiLevelType w:val="hybridMultilevel"/>
    <w:tmpl w:val="D00E1FB8"/>
    <w:lvl w:ilvl="0" w:tplc="B02045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1">
    <w:nsid w:val="71BB51B5"/>
    <w:multiLevelType w:val="hybridMultilevel"/>
    <w:tmpl w:val="BE241FB8"/>
    <w:lvl w:ilvl="0" w:tplc="74BCAE1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2">
    <w:nsid w:val="722B2F8B"/>
    <w:multiLevelType w:val="hybridMultilevel"/>
    <w:tmpl w:val="5242FFC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3">
    <w:nsid w:val="73A72403"/>
    <w:multiLevelType w:val="hybridMultilevel"/>
    <w:tmpl w:val="CB3092C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4">
    <w:nsid w:val="73E1459D"/>
    <w:multiLevelType w:val="hybridMultilevel"/>
    <w:tmpl w:val="AB22E9C0"/>
    <w:lvl w:ilvl="0" w:tplc="B02045EA">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5">
    <w:nsid w:val="73FC6DD0"/>
    <w:multiLevelType w:val="hybridMultilevel"/>
    <w:tmpl w:val="019622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74884BA7"/>
    <w:multiLevelType w:val="multilevel"/>
    <w:tmpl w:val="2666896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nsid w:val="75A75B6F"/>
    <w:multiLevelType w:val="hybridMultilevel"/>
    <w:tmpl w:val="AE04561E"/>
    <w:lvl w:ilvl="0" w:tplc="C76ACAE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8">
    <w:nsid w:val="75C00B0B"/>
    <w:multiLevelType w:val="multilevel"/>
    <w:tmpl w:val="A8A4474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nsid w:val="760B4DAD"/>
    <w:multiLevelType w:val="hybridMultilevel"/>
    <w:tmpl w:val="32C28A06"/>
    <w:lvl w:ilvl="0" w:tplc="7144A9EE">
      <w:start w:val="1"/>
      <w:numFmt w:val="decimal"/>
      <w:lvlText w:val="%1."/>
      <w:lvlJc w:val="left"/>
      <w:pPr>
        <w:ind w:left="1146" w:hanging="360"/>
      </w:pPr>
      <w:rPr>
        <w:rFonts w:hint="default"/>
        <w:b/>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0">
    <w:nsid w:val="76794363"/>
    <w:multiLevelType w:val="hybridMultilevel"/>
    <w:tmpl w:val="B22002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7739286C"/>
    <w:multiLevelType w:val="hybridMultilevel"/>
    <w:tmpl w:val="D86C5CC4"/>
    <w:lvl w:ilvl="0" w:tplc="88EE8FA6">
      <w:start w:val="1"/>
      <w:numFmt w:val="bullet"/>
      <w:lvlText w:val="­"/>
      <w:lvlJc w:val="left"/>
      <w:pPr>
        <w:ind w:left="1069"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2">
    <w:nsid w:val="78372073"/>
    <w:multiLevelType w:val="hybridMultilevel"/>
    <w:tmpl w:val="AD1A6210"/>
    <w:lvl w:ilvl="0" w:tplc="6B5883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3">
    <w:nsid w:val="78745518"/>
    <w:multiLevelType w:val="hybridMultilevel"/>
    <w:tmpl w:val="66ECD59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4">
    <w:nsid w:val="78CB570E"/>
    <w:multiLevelType w:val="hybridMultilevel"/>
    <w:tmpl w:val="E7C067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79C247AB"/>
    <w:multiLevelType w:val="hybridMultilevel"/>
    <w:tmpl w:val="036EFB2C"/>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6">
    <w:nsid w:val="7AB4164D"/>
    <w:multiLevelType w:val="hybridMultilevel"/>
    <w:tmpl w:val="668A3DFE"/>
    <w:lvl w:ilvl="0" w:tplc="04190001">
      <w:start w:val="1"/>
      <w:numFmt w:val="bullet"/>
      <w:lvlText w:val=""/>
      <w:lvlJc w:val="left"/>
      <w:pPr>
        <w:ind w:left="25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7">
    <w:nsid w:val="7B79298E"/>
    <w:multiLevelType w:val="multilevel"/>
    <w:tmpl w:val="2A3EDDE2"/>
    <w:lvl w:ilvl="0">
      <w:start w:val="1"/>
      <w:numFmt w:val="bullet"/>
      <w:lvlText w:val=""/>
      <w:lvlJc w:val="left"/>
      <w:pPr>
        <w:tabs>
          <w:tab w:val="num" w:pos="1353"/>
        </w:tabs>
        <w:ind w:left="1353"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8">
    <w:nsid w:val="7DB569C4"/>
    <w:multiLevelType w:val="hybridMultilevel"/>
    <w:tmpl w:val="1ECCE83A"/>
    <w:lvl w:ilvl="0" w:tplc="90523E12">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7E793A62"/>
    <w:multiLevelType w:val="hybridMultilevel"/>
    <w:tmpl w:val="13447E1E"/>
    <w:lvl w:ilvl="0" w:tplc="CB7E3BD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0">
    <w:nsid w:val="7F50651D"/>
    <w:multiLevelType w:val="hybridMultilevel"/>
    <w:tmpl w:val="8256951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1">
    <w:nsid w:val="7F733E8F"/>
    <w:multiLevelType w:val="multilevel"/>
    <w:tmpl w:val="86C499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0"/>
  </w:num>
  <w:num w:numId="2">
    <w:abstractNumId w:val="95"/>
  </w:num>
  <w:num w:numId="3">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93"/>
  </w:num>
  <w:num w:numId="6">
    <w:abstractNumId w:val="131"/>
  </w:num>
  <w:num w:numId="7">
    <w:abstractNumId w:val="39"/>
  </w:num>
  <w:num w:numId="8">
    <w:abstractNumId w:val="60"/>
  </w:num>
  <w:num w:numId="9">
    <w:abstractNumId w:val="33"/>
  </w:num>
  <w:num w:numId="10">
    <w:abstractNumId w:val="34"/>
  </w:num>
  <w:num w:numId="11">
    <w:abstractNumId w:val="120"/>
  </w:num>
  <w:num w:numId="12">
    <w:abstractNumId w:val="134"/>
  </w:num>
  <w:num w:numId="13">
    <w:abstractNumId w:val="84"/>
  </w:num>
  <w:num w:numId="14">
    <w:abstractNumId w:val="141"/>
  </w:num>
  <w:num w:numId="15">
    <w:abstractNumId w:val="32"/>
  </w:num>
  <w:num w:numId="16">
    <w:abstractNumId w:val="54"/>
  </w:num>
  <w:num w:numId="17">
    <w:abstractNumId w:val="3"/>
  </w:num>
  <w:num w:numId="18">
    <w:abstractNumId w:val="126"/>
  </w:num>
  <w:num w:numId="19">
    <w:abstractNumId w:val="88"/>
  </w:num>
  <w:num w:numId="20">
    <w:abstractNumId w:val="22"/>
  </w:num>
  <w:num w:numId="21">
    <w:abstractNumId w:val="8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8"/>
  </w:num>
  <w:num w:numId="24">
    <w:abstractNumId w:val="138"/>
  </w:num>
  <w:num w:numId="25">
    <w:abstractNumId w:val="101"/>
  </w:num>
  <w:num w:numId="26">
    <w:abstractNumId w:val="45"/>
  </w:num>
  <w:num w:numId="27">
    <w:abstractNumId w:val="73"/>
  </w:num>
  <w:num w:numId="28">
    <w:abstractNumId w:val="92"/>
  </w:num>
  <w:num w:numId="29">
    <w:abstractNumId w:val="41"/>
  </w:num>
  <w:num w:numId="30">
    <w:abstractNumId w:val="133"/>
  </w:num>
  <w:num w:numId="31">
    <w:abstractNumId w:val="143"/>
  </w:num>
  <w:num w:numId="32">
    <w:abstractNumId w:val="50"/>
  </w:num>
  <w:num w:numId="33">
    <w:abstractNumId w:val="4"/>
  </w:num>
  <w:num w:numId="34">
    <w:abstractNumId w:val="14"/>
  </w:num>
  <w:num w:numId="35">
    <w:abstractNumId w:val="51"/>
  </w:num>
  <w:num w:numId="36">
    <w:abstractNumId w:val="137"/>
  </w:num>
  <w:num w:numId="37">
    <w:abstractNumId w:val="102"/>
  </w:num>
  <w:num w:numId="38">
    <w:abstractNumId w:val="30"/>
  </w:num>
  <w:num w:numId="39">
    <w:abstractNumId w:val="61"/>
  </w:num>
  <w:num w:numId="40">
    <w:abstractNumId w:val="36"/>
  </w:num>
  <w:num w:numId="41">
    <w:abstractNumId w:val="130"/>
  </w:num>
  <w:num w:numId="42">
    <w:abstractNumId w:val="142"/>
  </w:num>
  <w:num w:numId="43">
    <w:abstractNumId w:val="58"/>
  </w:num>
  <w:num w:numId="44">
    <w:abstractNumId w:val="69"/>
  </w:num>
  <w:num w:numId="45">
    <w:abstractNumId w:val="147"/>
  </w:num>
  <w:num w:numId="46">
    <w:abstractNumId w:val="59"/>
  </w:num>
  <w:num w:numId="47">
    <w:abstractNumId w:val="99"/>
  </w:num>
  <w:num w:numId="48">
    <w:abstractNumId w:val="15"/>
  </w:num>
  <w:num w:numId="49">
    <w:abstractNumId w:val="94"/>
  </w:num>
  <w:num w:numId="50">
    <w:abstractNumId w:val="151"/>
  </w:num>
  <w:num w:numId="51">
    <w:abstractNumId w:val="98"/>
  </w:num>
  <w:num w:numId="52">
    <w:abstractNumId w:val="24"/>
  </w:num>
  <w:num w:numId="53">
    <w:abstractNumId w:val="9"/>
  </w:num>
  <w:num w:numId="54">
    <w:abstractNumId w:val="11"/>
  </w:num>
  <w:num w:numId="55">
    <w:abstractNumId w:val="100"/>
  </w:num>
  <w:num w:numId="56">
    <w:abstractNumId w:val="118"/>
  </w:num>
  <w:num w:numId="57">
    <w:abstractNumId w:val="116"/>
  </w:num>
  <w:num w:numId="58">
    <w:abstractNumId w:val="42"/>
  </w:num>
  <w:num w:numId="59">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5"/>
  </w:num>
  <w:num w:numId="65">
    <w:abstractNumId w:val="140"/>
  </w:num>
  <w:num w:numId="66">
    <w:abstractNumId w:val="66"/>
  </w:num>
  <w:num w:numId="67">
    <w:abstractNumId w:val="104"/>
  </w:num>
  <w:num w:numId="68">
    <w:abstractNumId w:val="89"/>
  </w:num>
  <w:num w:numId="6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7"/>
  </w:num>
  <w:num w:numId="72">
    <w:abstractNumId w:val="90"/>
  </w:num>
  <w:num w:numId="73">
    <w:abstractNumId w:val="57"/>
  </w:num>
  <w:num w:numId="74">
    <w:abstractNumId w:val="18"/>
  </w:num>
  <w:num w:numId="75">
    <w:abstractNumId w:val="77"/>
  </w:num>
  <w:num w:numId="76">
    <w:abstractNumId w:val="148"/>
  </w:num>
  <w:num w:numId="77">
    <w:abstractNumId w:val="96"/>
  </w:num>
  <w:num w:numId="78">
    <w:abstractNumId w:val="127"/>
  </w:num>
  <w:num w:numId="79">
    <w:abstractNumId w:val="31"/>
  </w:num>
  <w:num w:numId="80">
    <w:abstractNumId w:val="76"/>
  </w:num>
  <w:num w:numId="81">
    <w:abstractNumId w:val="37"/>
  </w:num>
  <w:num w:numId="82">
    <w:abstractNumId w:val="62"/>
  </w:num>
  <w:num w:numId="83">
    <w:abstractNumId w:val="78"/>
  </w:num>
  <w:num w:numId="84">
    <w:abstractNumId w:val="139"/>
  </w:num>
  <w:num w:numId="85">
    <w:abstractNumId w:val="48"/>
  </w:num>
  <w:num w:numId="86">
    <w:abstractNumId w:val="106"/>
  </w:num>
  <w:num w:numId="87">
    <w:abstractNumId w:val="107"/>
  </w:num>
  <w:num w:numId="88">
    <w:abstractNumId w:val="63"/>
  </w:num>
  <w:num w:numId="89">
    <w:abstractNumId w:val="145"/>
  </w:num>
  <w:num w:numId="90">
    <w:abstractNumId w:val="27"/>
  </w:num>
  <w:num w:numId="9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3"/>
  </w:num>
  <w:num w:numId="93">
    <w:abstractNumId w:val="68"/>
  </w:num>
  <w:num w:numId="94">
    <w:abstractNumId w:val="44"/>
  </w:num>
  <w:num w:numId="95">
    <w:abstractNumId w:val="56"/>
  </w:num>
  <w:num w:numId="96">
    <w:abstractNumId w:val="108"/>
  </w:num>
  <w:num w:numId="97">
    <w:abstractNumId w:val="111"/>
  </w:num>
  <w:num w:numId="98">
    <w:abstractNumId w:val="46"/>
  </w:num>
  <w:num w:numId="99">
    <w:abstractNumId w:val="17"/>
  </w:num>
  <w:num w:numId="100">
    <w:abstractNumId w:val="64"/>
  </w:num>
  <w:num w:numId="101">
    <w:abstractNumId w:val="71"/>
  </w:num>
  <w:num w:numId="102">
    <w:abstractNumId w:val="5"/>
  </w:num>
  <w:num w:numId="103">
    <w:abstractNumId w:val="49"/>
  </w:num>
  <w:num w:numId="104">
    <w:abstractNumId w:val="25"/>
  </w:num>
  <w:num w:numId="105">
    <w:abstractNumId w:val="122"/>
  </w:num>
  <w:num w:numId="106">
    <w:abstractNumId w:val="16"/>
  </w:num>
  <w:num w:numId="107">
    <w:abstractNumId w:val="135"/>
  </w:num>
  <w:num w:numId="108">
    <w:abstractNumId w:val="124"/>
  </w:num>
  <w:num w:numId="109">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44"/>
  </w:num>
  <w:num w:numId="111">
    <w:abstractNumId w:val="117"/>
  </w:num>
  <w:num w:numId="112">
    <w:abstractNumId w:val="2"/>
  </w:num>
  <w:num w:numId="113">
    <w:abstractNumId w:val="112"/>
  </w:num>
  <w:num w:numId="1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9"/>
  </w:num>
  <w:num w:numId="118">
    <w:abstractNumId w:val="1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2"/>
  </w:num>
  <w:num w:numId="12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1"/>
  </w:num>
  <w:num w:numId="123">
    <w:abstractNumId w:val="8"/>
  </w:num>
  <w:num w:numId="124">
    <w:abstractNumId w:val="40"/>
  </w:num>
  <w:num w:numId="125">
    <w:abstractNumId w:val="1"/>
  </w:num>
  <w:num w:numId="126">
    <w:abstractNumId w:val="105"/>
  </w:num>
  <w:num w:numId="127">
    <w:abstractNumId w:val="114"/>
  </w:num>
  <w:num w:numId="128">
    <w:abstractNumId w:val="115"/>
  </w:num>
  <w:num w:numId="129">
    <w:abstractNumId w:val="20"/>
  </w:num>
  <w:num w:numId="130">
    <w:abstractNumId w:val="26"/>
  </w:num>
  <w:num w:numId="131">
    <w:abstractNumId w:val="38"/>
  </w:num>
  <w:num w:numId="13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0"/>
  </w:num>
  <w:numIdMacAtCleanup w:val="1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F5F1D"/>
    <w:rsid w:val="00000824"/>
    <w:rsid w:val="000125F8"/>
    <w:rsid w:val="00013549"/>
    <w:rsid w:val="00020370"/>
    <w:rsid w:val="000300DA"/>
    <w:rsid w:val="00054E49"/>
    <w:rsid w:val="000952D9"/>
    <w:rsid w:val="000A2EFC"/>
    <w:rsid w:val="000A6734"/>
    <w:rsid w:val="000B0F52"/>
    <w:rsid w:val="000D1A16"/>
    <w:rsid w:val="000D72DF"/>
    <w:rsid w:val="000F41EE"/>
    <w:rsid w:val="00110F1F"/>
    <w:rsid w:val="001143AB"/>
    <w:rsid w:val="00130E88"/>
    <w:rsid w:val="00146538"/>
    <w:rsid w:val="00147D45"/>
    <w:rsid w:val="0015577D"/>
    <w:rsid w:val="00162EE8"/>
    <w:rsid w:val="00165675"/>
    <w:rsid w:val="001828E8"/>
    <w:rsid w:val="0018339C"/>
    <w:rsid w:val="0018417C"/>
    <w:rsid w:val="00191E92"/>
    <w:rsid w:val="001B19B5"/>
    <w:rsid w:val="001D7CD7"/>
    <w:rsid w:val="001E2663"/>
    <w:rsid w:val="001F7111"/>
    <w:rsid w:val="00237A2B"/>
    <w:rsid w:val="00270D4E"/>
    <w:rsid w:val="00284CFD"/>
    <w:rsid w:val="002F51E5"/>
    <w:rsid w:val="0031497B"/>
    <w:rsid w:val="00321855"/>
    <w:rsid w:val="00343F57"/>
    <w:rsid w:val="0037643B"/>
    <w:rsid w:val="00380AB5"/>
    <w:rsid w:val="00390C75"/>
    <w:rsid w:val="0039173C"/>
    <w:rsid w:val="003B740F"/>
    <w:rsid w:val="003B7AB6"/>
    <w:rsid w:val="003D6835"/>
    <w:rsid w:val="003F4C77"/>
    <w:rsid w:val="0046681E"/>
    <w:rsid w:val="00471A21"/>
    <w:rsid w:val="0048559B"/>
    <w:rsid w:val="004B21AD"/>
    <w:rsid w:val="004B78A0"/>
    <w:rsid w:val="004C66C1"/>
    <w:rsid w:val="004E5B6B"/>
    <w:rsid w:val="004E6C7E"/>
    <w:rsid w:val="00511EAC"/>
    <w:rsid w:val="005171A9"/>
    <w:rsid w:val="00523499"/>
    <w:rsid w:val="00562DE3"/>
    <w:rsid w:val="00564B03"/>
    <w:rsid w:val="00571A57"/>
    <w:rsid w:val="005907A5"/>
    <w:rsid w:val="005970FF"/>
    <w:rsid w:val="005A4D07"/>
    <w:rsid w:val="005A56BE"/>
    <w:rsid w:val="005B5C6E"/>
    <w:rsid w:val="00626EA3"/>
    <w:rsid w:val="00637263"/>
    <w:rsid w:val="006420AB"/>
    <w:rsid w:val="00644657"/>
    <w:rsid w:val="00671525"/>
    <w:rsid w:val="006A3C0D"/>
    <w:rsid w:val="007115E3"/>
    <w:rsid w:val="00711ECD"/>
    <w:rsid w:val="00730240"/>
    <w:rsid w:val="0073438D"/>
    <w:rsid w:val="00743D03"/>
    <w:rsid w:val="00761FF6"/>
    <w:rsid w:val="007906AA"/>
    <w:rsid w:val="007B68FD"/>
    <w:rsid w:val="007D17D8"/>
    <w:rsid w:val="00803483"/>
    <w:rsid w:val="00827704"/>
    <w:rsid w:val="008316A5"/>
    <w:rsid w:val="00832B6D"/>
    <w:rsid w:val="0084792B"/>
    <w:rsid w:val="00876611"/>
    <w:rsid w:val="00893EF6"/>
    <w:rsid w:val="008949AE"/>
    <w:rsid w:val="00896867"/>
    <w:rsid w:val="008A7B6D"/>
    <w:rsid w:val="008B5A93"/>
    <w:rsid w:val="008B5BF5"/>
    <w:rsid w:val="008C0D0F"/>
    <w:rsid w:val="008D34AD"/>
    <w:rsid w:val="009006B5"/>
    <w:rsid w:val="00907B50"/>
    <w:rsid w:val="00926C9E"/>
    <w:rsid w:val="00931CC2"/>
    <w:rsid w:val="00936C2C"/>
    <w:rsid w:val="009406FF"/>
    <w:rsid w:val="009770B5"/>
    <w:rsid w:val="0099511E"/>
    <w:rsid w:val="009A09E3"/>
    <w:rsid w:val="009A1745"/>
    <w:rsid w:val="009E79D5"/>
    <w:rsid w:val="00A4337C"/>
    <w:rsid w:val="00A54BE9"/>
    <w:rsid w:val="00A619B1"/>
    <w:rsid w:val="00AD0A55"/>
    <w:rsid w:val="00AD5D9A"/>
    <w:rsid w:val="00AE3E55"/>
    <w:rsid w:val="00AF7D24"/>
    <w:rsid w:val="00B0287A"/>
    <w:rsid w:val="00B21556"/>
    <w:rsid w:val="00B229B7"/>
    <w:rsid w:val="00B65523"/>
    <w:rsid w:val="00B66843"/>
    <w:rsid w:val="00B949C9"/>
    <w:rsid w:val="00BA61AB"/>
    <w:rsid w:val="00BA6ECB"/>
    <w:rsid w:val="00BD2B5A"/>
    <w:rsid w:val="00BE4488"/>
    <w:rsid w:val="00C02B63"/>
    <w:rsid w:val="00C07C4F"/>
    <w:rsid w:val="00C173C0"/>
    <w:rsid w:val="00C43B09"/>
    <w:rsid w:val="00C541A7"/>
    <w:rsid w:val="00C55886"/>
    <w:rsid w:val="00C867A6"/>
    <w:rsid w:val="00CA0879"/>
    <w:rsid w:val="00CA553A"/>
    <w:rsid w:val="00CE0D5D"/>
    <w:rsid w:val="00CE1AEC"/>
    <w:rsid w:val="00CF5F1D"/>
    <w:rsid w:val="00D04064"/>
    <w:rsid w:val="00D04405"/>
    <w:rsid w:val="00D07B11"/>
    <w:rsid w:val="00D17118"/>
    <w:rsid w:val="00D2677E"/>
    <w:rsid w:val="00D31D85"/>
    <w:rsid w:val="00D35865"/>
    <w:rsid w:val="00D82511"/>
    <w:rsid w:val="00DB08DA"/>
    <w:rsid w:val="00DB48F3"/>
    <w:rsid w:val="00DB75EB"/>
    <w:rsid w:val="00DF7601"/>
    <w:rsid w:val="00E0624D"/>
    <w:rsid w:val="00E34E79"/>
    <w:rsid w:val="00E501FC"/>
    <w:rsid w:val="00E51119"/>
    <w:rsid w:val="00E537D5"/>
    <w:rsid w:val="00E978BF"/>
    <w:rsid w:val="00EB411C"/>
    <w:rsid w:val="00EC773E"/>
    <w:rsid w:val="00EF6569"/>
    <w:rsid w:val="00F12828"/>
    <w:rsid w:val="00F2635F"/>
    <w:rsid w:val="00F40EBE"/>
    <w:rsid w:val="00F838B2"/>
    <w:rsid w:val="00FC7C6E"/>
    <w:rsid w:val="00FD13C2"/>
    <w:rsid w:val="00FE1871"/>
    <w:rsid w:val="00FE31ED"/>
    <w:rsid w:val="00FF38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C6E"/>
    <w:pPr>
      <w:spacing w:after="200" w:line="276" w:lineRule="auto"/>
      <w:ind w:firstLine="0"/>
    </w:pPr>
    <w:rPr>
      <w:rFonts w:ascii="Calibri" w:eastAsia="Times New Roman" w:hAnsi="Calibri" w:cs="Times New Roman"/>
      <w:lang w:eastAsia="ru-RU"/>
    </w:rPr>
  </w:style>
  <w:style w:type="paragraph" w:styleId="1">
    <w:name w:val="heading 1"/>
    <w:basedOn w:val="a"/>
    <w:next w:val="a"/>
    <w:link w:val="10"/>
    <w:qFormat/>
    <w:rsid w:val="00343F57"/>
    <w:pPr>
      <w:keepNext/>
      <w:spacing w:before="240" w:after="60"/>
      <w:outlineLvl w:val="0"/>
    </w:pPr>
    <w:rPr>
      <w:rFonts w:ascii="Cambria" w:hAnsi="Cambria"/>
      <w:b/>
      <w:bCs/>
      <w:kern w:val="32"/>
      <w:sz w:val="32"/>
      <w:szCs w:val="32"/>
    </w:rPr>
  </w:style>
  <w:style w:type="paragraph" w:styleId="20">
    <w:name w:val="heading 2"/>
    <w:basedOn w:val="a"/>
    <w:next w:val="a"/>
    <w:link w:val="21"/>
    <w:uiPriority w:val="9"/>
    <w:unhideWhenUsed/>
    <w:qFormat/>
    <w:rsid w:val="008C0D0F"/>
    <w:pPr>
      <w:keepNext/>
      <w:keepLines/>
      <w:spacing w:before="200" w:after="0"/>
      <w:outlineLvl w:val="1"/>
    </w:pPr>
    <w:rPr>
      <w:rFonts w:ascii="Cambria" w:hAnsi="Cambria"/>
      <w:b/>
      <w:bCs/>
      <w:color w:val="4F81BD"/>
      <w:sz w:val="26"/>
      <w:szCs w:val="26"/>
    </w:rPr>
  </w:style>
  <w:style w:type="paragraph" w:styleId="3">
    <w:name w:val="heading 3"/>
    <w:basedOn w:val="a"/>
    <w:next w:val="a"/>
    <w:link w:val="30"/>
    <w:semiHidden/>
    <w:unhideWhenUsed/>
    <w:qFormat/>
    <w:rsid w:val="008C0D0F"/>
    <w:pPr>
      <w:keepNext/>
      <w:keepLines/>
      <w:spacing w:before="200" w:after="0"/>
      <w:outlineLvl w:val="2"/>
    </w:pPr>
    <w:rPr>
      <w:rFonts w:ascii="Cambria" w:hAnsi="Cambria"/>
      <w:b/>
      <w:bCs/>
      <w:color w:val="4F81BD"/>
    </w:rPr>
  </w:style>
  <w:style w:type="paragraph" w:styleId="4">
    <w:name w:val="heading 4"/>
    <w:basedOn w:val="a"/>
    <w:next w:val="a"/>
    <w:link w:val="40"/>
    <w:semiHidden/>
    <w:unhideWhenUsed/>
    <w:qFormat/>
    <w:rsid w:val="008C0D0F"/>
    <w:pPr>
      <w:keepNext/>
      <w:keepLines/>
      <w:spacing w:before="200" w:after="0"/>
      <w:outlineLvl w:val="3"/>
    </w:pPr>
    <w:rPr>
      <w:rFonts w:ascii="Cambria" w:hAnsi="Cambria"/>
      <w:b/>
      <w:bCs/>
      <w:i/>
      <w:iCs/>
      <w:color w:val="4F81BD"/>
    </w:rPr>
  </w:style>
  <w:style w:type="paragraph" w:styleId="5">
    <w:name w:val="heading 5"/>
    <w:basedOn w:val="a"/>
    <w:next w:val="a"/>
    <w:link w:val="50"/>
    <w:semiHidden/>
    <w:unhideWhenUsed/>
    <w:qFormat/>
    <w:rsid w:val="008C0D0F"/>
    <w:pPr>
      <w:keepNext/>
      <w:spacing w:after="0" w:line="240" w:lineRule="auto"/>
      <w:jc w:val="center"/>
      <w:outlineLvl w:val="4"/>
    </w:pPr>
    <w:rPr>
      <w:rFonts w:ascii="Times New Roman" w:hAnsi="Times New Roman"/>
      <w:b/>
      <w:szCs w:val="20"/>
    </w:rPr>
  </w:style>
  <w:style w:type="paragraph" w:styleId="6">
    <w:name w:val="heading 6"/>
    <w:basedOn w:val="a"/>
    <w:next w:val="a"/>
    <w:link w:val="60"/>
    <w:semiHidden/>
    <w:unhideWhenUsed/>
    <w:qFormat/>
    <w:rsid w:val="008C0D0F"/>
    <w:pPr>
      <w:keepNext/>
      <w:keepLines/>
      <w:spacing w:before="200" w:after="0"/>
      <w:outlineLvl w:val="5"/>
    </w:pPr>
    <w:rPr>
      <w:rFonts w:ascii="Cambria" w:hAnsi="Cambria"/>
      <w:i/>
      <w:iCs/>
      <w:color w:val="243F60"/>
    </w:rPr>
  </w:style>
  <w:style w:type="paragraph" w:styleId="7">
    <w:name w:val="heading 7"/>
    <w:basedOn w:val="a"/>
    <w:next w:val="a"/>
    <w:link w:val="70"/>
    <w:semiHidden/>
    <w:unhideWhenUsed/>
    <w:qFormat/>
    <w:rsid w:val="008C0D0F"/>
    <w:pPr>
      <w:keepNext/>
      <w:keepLines/>
      <w:spacing w:before="200" w:after="0"/>
      <w:outlineLvl w:val="6"/>
    </w:pPr>
    <w:rPr>
      <w:rFonts w:ascii="Cambria" w:hAnsi="Cambria"/>
      <w:i/>
      <w:iCs/>
      <w:color w:val="404040"/>
    </w:rPr>
  </w:style>
  <w:style w:type="paragraph" w:styleId="8">
    <w:name w:val="heading 8"/>
    <w:basedOn w:val="a"/>
    <w:next w:val="a"/>
    <w:link w:val="80"/>
    <w:uiPriority w:val="9"/>
    <w:semiHidden/>
    <w:unhideWhenUsed/>
    <w:qFormat/>
    <w:rsid w:val="008C0D0F"/>
    <w:pPr>
      <w:keepNext/>
      <w:spacing w:after="0" w:line="240" w:lineRule="auto"/>
      <w:jc w:val="right"/>
      <w:outlineLvl w:val="7"/>
    </w:pPr>
    <w:rPr>
      <w:rFonts w:ascii="Times New Roman" w:hAnsi="Times New Roman"/>
      <w:b/>
      <w:sz w:val="24"/>
      <w:szCs w:val="20"/>
    </w:rPr>
  </w:style>
  <w:style w:type="paragraph" w:styleId="9">
    <w:name w:val="heading 9"/>
    <w:basedOn w:val="a"/>
    <w:next w:val="a"/>
    <w:link w:val="90"/>
    <w:uiPriority w:val="9"/>
    <w:semiHidden/>
    <w:unhideWhenUsed/>
    <w:qFormat/>
    <w:rsid w:val="008C0D0F"/>
    <w:pPr>
      <w:keepNext/>
      <w:spacing w:after="0" w:line="240" w:lineRule="auto"/>
      <w:ind w:left="3600" w:firstLine="720"/>
      <w:outlineLvl w:val="8"/>
    </w:pPr>
    <w:rPr>
      <w:rFonts w:ascii="Times New Roman" w:hAnsi="Times New Roman"/>
      <w:b/>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F1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5F1D"/>
    <w:rPr>
      <w:rFonts w:ascii="Calibri" w:eastAsia="Times New Roman" w:hAnsi="Calibri" w:cs="Times New Roman"/>
      <w:lang w:eastAsia="ru-RU"/>
    </w:rPr>
  </w:style>
  <w:style w:type="paragraph" w:styleId="a5">
    <w:name w:val="footer"/>
    <w:basedOn w:val="a"/>
    <w:link w:val="a6"/>
    <w:uiPriority w:val="99"/>
    <w:unhideWhenUsed/>
    <w:rsid w:val="00CF5F1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F5F1D"/>
    <w:rPr>
      <w:rFonts w:ascii="Calibri" w:eastAsia="Times New Roman" w:hAnsi="Calibri" w:cs="Times New Roman"/>
      <w:lang w:eastAsia="ru-RU"/>
    </w:rPr>
  </w:style>
  <w:style w:type="paragraph" w:styleId="a7">
    <w:name w:val="Balloon Text"/>
    <w:basedOn w:val="a"/>
    <w:link w:val="a8"/>
    <w:uiPriority w:val="99"/>
    <w:semiHidden/>
    <w:unhideWhenUsed/>
    <w:rsid w:val="00CF5F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F5F1D"/>
    <w:rPr>
      <w:rFonts w:ascii="Tahoma" w:eastAsia="Times New Roman" w:hAnsi="Tahoma" w:cs="Tahoma"/>
      <w:sz w:val="16"/>
      <w:szCs w:val="16"/>
      <w:lang w:eastAsia="ru-RU"/>
    </w:rPr>
  </w:style>
  <w:style w:type="character" w:styleId="a9">
    <w:name w:val="Hyperlink"/>
    <w:basedOn w:val="a0"/>
    <w:uiPriority w:val="99"/>
    <w:unhideWhenUsed/>
    <w:rsid w:val="00E51119"/>
    <w:rPr>
      <w:color w:val="0000FF"/>
      <w:u w:val="single"/>
    </w:rPr>
  </w:style>
  <w:style w:type="paragraph" w:styleId="aa">
    <w:name w:val="List Paragraph"/>
    <w:basedOn w:val="a"/>
    <w:uiPriority w:val="34"/>
    <w:qFormat/>
    <w:rsid w:val="00E51119"/>
    <w:pPr>
      <w:spacing w:after="0" w:line="240" w:lineRule="auto"/>
      <w:ind w:left="708"/>
    </w:pPr>
    <w:rPr>
      <w:rFonts w:ascii="Times New Roman" w:hAnsi="Times New Roman"/>
      <w:sz w:val="20"/>
      <w:szCs w:val="20"/>
    </w:rPr>
  </w:style>
  <w:style w:type="character" w:customStyle="1" w:styleId="10">
    <w:name w:val="Заголовок 1 Знак"/>
    <w:basedOn w:val="a0"/>
    <w:link w:val="1"/>
    <w:rsid w:val="00343F57"/>
    <w:rPr>
      <w:rFonts w:ascii="Cambria" w:eastAsia="Times New Roman" w:hAnsi="Cambria" w:cs="Times New Roman"/>
      <w:b/>
      <w:bCs/>
      <w:kern w:val="32"/>
      <w:sz w:val="32"/>
      <w:szCs w:val="32"/>
      <w:lang w:eastAsia="ru-RU"/>
    </w:rPr>
  </w:style>
  <w:style w:type="paragraph" w:styleId="ab">
    <w:name w:val="Body Text Indent"/>
    <w:basedOn w:val="a"/>
    <w:link w:val="ac"/>
    <w:rsid w:val="00343F57"/>
    <w:pPr>
      <w:spacing w:after="0" w:line="240" w:lineRule="auto"/>
      <w:ind w:firstLine="720"/>
      <w:jc w:val="both"/>
    </w:pPr>
    <w:rPr>
      <w:rFonts w:ascii="Times New Roman" w:hAnsi="Times New Roman"/>
      <w:szCs w:val="20"/>
    </w:rPr>
  </w:style>
  <w:style w:type="character" w:customStyle="1" w:styleId="ac">
    <w:name w:val="Основной текст с отступом Знак"/>
    <w:basedOn w:val="a0"/>
    <w:link w:val="ab"/>
    <w:rsid w:val="00343F57"/>
    <w:rPr>
      <w:rFonts w:ascii="Times New Roman" w:eastAsia="Times New Roman" w:hAnsi="Times New Roman" w:cs="Times New Roman"/>
      <w:szCs w:val="20"/>
      <w:lang w:eastAsia="ru-RU"/>
    </w:rPr>
  </w:style>
  <w:style w:type="character" w:styleId="ad">
    <w:name w:val="footnote reference"/>
    <w:basedOn w:val="a0"/>
    <w:rsid w:val="008C0D0F"/>
    <w:rPr>
      <w:vertAlign w:val="superscript"/>
    </w:rPr>
  </w:style>
  <w:style w:type="paragraph" w:styleId="ae">
    <w:name w:val="Title"/>
    <w:basedOn w:val="a"/>
    <w:link w:val="af"/>
    <w:uiPriority w:val="99"/>
    <w:qFormat/>
    <w:rsid w:val="008C0D0F"/>
    <w:pPr>
      <w:spacing w:after="0" w:line="240" w:lineRule="auto"/>
      <w:jc w:val="center"/>
    </w:pPr>
    <w:rPr>
      <w:rFonts w:ascii="Times New Roman" w:hAnsi="Times New Roman"/>
      <w:sz w:val="28"/>
      <w:szCs w:val="20"/>
    </w:rPr>
  </w:style>
  <w:style w:type="character" w:customStyle="1" w:styleId="af">
    <w:name w:val="Название Знак"/>
    <w:basedOn w:val="a0"/>
    <w:link w:val="ae"/>
    <w:uiPriority w:val="99"/>
    <w:rsid w:val="008C0D0F"/>
    <w:rPr>
      <w:rFonts w:ascii="Times New Roman" w:eastAsia="Times New Roman" w:hAnsi="Times New Roman" w:cs="Times New Roman"/>
      <w:sz w:val="28"/>
      <w:szCs w:val="20"/>
      <w:lang w:eastAsia="ru-RU"/>
    </w:rPr>
  </w:style>
  <w:style w:type="paragraph" w:styleId="af0">
    <w:name w:val="Normal (Web)"/>
    <w:aliases w:val="Обычный (веб) Знак Знак, Знак Знак Знак Знак,Обычный (веб) Знак Знак Знак, Знак Знак Знак1 Знак, Знак Знак, Знак Знак Знак1 Знак Знак Знак Знак, Знак Знак Знак1 Знак Знак,Знак Знак,Знак Знак Знак,Обычный (веб) Знак1, Знак, Знак Знак1,Знак"/>
    <w:basedOn w:val="a"/>
    <w:link w:val="af1"/>
    <w:uiPriority w:val="99"/>
    <w:unhideWhenUsed/>
    <w:rsid w:val="008C0D0F"/>
    <w:pPr>
      <w:spacing w:after="0" w:line="240" w:lineRule="auto"/>
    </w:pPr>
    <w:rPr>
      <w:rFonts w:ascii="Times New Roman" w:hAnsi="Times New Roman"/>
      <w:sz w:val="24"/>
      <w:szCs w:val="20"/>
    </w:rPr>
  </w:style>
  <w:style w:type="paragraph" w:customStyle="1" w:styleId="11">
    <w:name w:val="Обычный1"/>
    <w:rsid w:val="008C0D0F"/>
    <w:pPr>
      <w:widowControl w:val="0"/>
      <w:snapToGrid w:val="0"/>
      <w:ind w:firstLine="0"/>
    </w:pPr>
    <w:rPr>
      <w:rFonts w:ascii="Arial" w:eastAsia="Times New Roman" w:hAnsi="Arial" w:cs="Times New Roman"/>
      <w:sz w:val="20"/>
      <w:szCs w:val="20"/>
      <w:lang w:eastAsia="ru-RU"/>
    </w:rPr>
  </w:style>
  <w:style w:type="character" w:customStyle="1" w:styleId="21">
    <w:name w:val="Заголовок 2 Знак"/>
    <w:basedOn w:val="a0"/>
    <w:link w:val="20"/>
    <w:uiPriority w:val="9"/>
    <w:rsid w:val="008C0D0F"/>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semiHidden/>
    <w:rsid w:val="008C0D0F"/>
    <w:rPr>
      <w:rFonts w:ascii="Cambria" w:eastAsia="Times New Roman" w:hAnsi="Cambria" w:cs="Times New Roman"/>
      <w:b/>
      <w:bCs/>
      <w:color w:val="4F81BD"/>
      <w:lang w:eastAsia="ru-RU"/>
    </w:rPr>
  </w:style>
  <w:style w:type="character" w:customStyle="1" w:styleId="40">
    <w:name w:val="Заголовок 4 Знак"/>
    <w:basedOn w:val="a0"/>
    <w:link w:val="4"/>
    <w:semiHidden/>
    <w:rsid w:val="008C0D0F"/>
    <w:rPr>
      <w:rFonts w:ascii="Cambria" w:eastAsia="Times New Roman" w:hAnsi="Cambria" w:cs="Times New Roman"/>
      <w:b/>
      <w:bCs/>
      <w:i/>
      <w:iCs/>
      <w:color w:val="4F81BD"/>
      <w:lang w:eastAsia="ru-RU"/>
    </w:rPr>
  </w:style>
  <w:style w:type="character" w:customStyle="1" w:styleId="50">
    <w:name w:val="Заголовок 5 Знак"/>
    <w:basedOn w:val="a0"/>
    <w:link w:val="5"/>
    <w:semiHidden/>
    <w:rsid w:val="008C0D0F"/>
    <w:rPr>
      <w:rFonts w:ascii="Times New Roman" w:eastAsia="Times New Roman" w:hAnsi="Times New Roman" w:cs="Times New Roman"/>
      <w:b/>
      <w:szCs w:val="20"/>
      <w:lang w:eastAsia="ru-RU"/>
    </w:rPr>
  </w:style>
  <w:style w:type="character" w:customStyle="1" w:styleId="60">
    <w:name w:val="Заголовок 6 Знак"/>
    <w:basedOn w:val="a0"/>
    <w:link w:val="6"/>
    <w:semiHidden/>
    <w:rsid w:val="008C0D0F"/>
    <w:rPr>
      <w:rFonts w:ascii="Cambria" w:eastAsia="Times New Roman" w:hAnsi="Cambria" w:cs="Times New Roman"/>
      <w:i/>
      <w:iCs/>
      <w:color w:val="243F60"/>
      <w:lang w:eastAsia="ru-RU"/>
    </w:rPr>
  </w:style>
  <w:style w:type="character" w:customStyle="1" w:styleId="70">
    <w:name w:val="Заголовок 7 Знак"/>
    <w:basedOn w:val="a0"/>
    <w:link w:val="7"/>
    <w:semiHidden/>
    <w:rsid w:val="008C0D0F"/>
    <w:rPr>
      <w:rFonts w:ascii="Cambria" w:eastAsia="Times New Roman" w:hAnsi="Cambria" w:cs="Times New Roman"/>
      <w:i/>
      <w:iCs/>
      <w:color w:val="404040"/>
      <w:lang w:eastAsia="ru-RU"/>
    </w:rPr>
  </w:style>
  <w:style w:type="character" w:customStyle="1" w:styleId="80">
    <w:name w:val="Заголовок 8 Знак"/>
    <w:basedOn w:val="a0"/>
    <w:link w:val="8"/>
    <w:uiPriority w:val="9"/>
    <w:semiHidden/>
    <w:rsid w:val="008C0D0F"/>
    <w:rPr>
      <w:rFonts w:ascii="Times New Roman" w:eastAsia="Times New Roman" w:hAnsi="Times New Roman" w:cs="Times New Roman"/>
      <w:b/>
      <w:sz w:val="24"/>
      <w:szCs w:val="20"/>
      <w:lang w:eastAsia="ru-RU"/>
    </w:rPr>
  </w:style>
  <w:style w:type="character" w:customStyle="1" w:styleId="90">
    <w:name w:val="Заголовок 9 Знак"/>
    <w:basedOn w:val="a0"/>
    <w:link w:val="9"/>
    <w:uiPriority w:val="9"/>
    <w:semiHidden/>
    <w:rsid w:val="008C0D0F"/>
    <w:rPr>
      <w:rFonts w:ascii="Times New Roman" w:eastAsia="Times New Roman" w:hAnsi="Times New Roman" w:cs="Times New Roman"/>
      <w:b/>
      <w:sz w:val="20"/>
      <w:szCs w:val="20"/>
      <w:lang w:eastAsia="ru-RU"/>
    </w:rPr>
  </w:style>
  <w:style w:type="character" w:styleId="af2">
    <w:name w:val="FollowedHyperlink"/>
    <w:basedOn w:val="a0"/>
    <w:uiPriority w:val="99"/>
    <w:semiHidden/>
    <w:unhideWhenUsed/>
    <w:rsid w:val="008C0D0F"/>
    <w:rPr>
      <w:color w:val="800080"/>
      <w:u w:val="single"/>
    </w:rPr>
  </w:style>
  <w:style w:type="paragraph" w:styleId="HTML">
    <w:name w:val="HTML Preformatted"/>
    <w:basedOn w:val="a"/>
    <w:link w:val="HTML0"/>
    <w:uiPriority w:val="99"/>
    <w:semiHidden/>
    <w:unhideWhenUsed/>
    <w:rsid w:val="008C0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8C0D0F"/>
    <w:rPr>
      <w:rFonts w:ascii="Courier New" w:eastAsia="Times New Roman" w:hAnsi="Courier New" w:cs="Courier New"/>
      <w:sz w:val="20"/>
      <w:szCs w:val="20"/>
      <w:lang w:eastAsia="ru-RU"/>
    </w:rPr>
  </w:style>
  <w:style w:type="paragraph" w:styleId="12">
    <w:name w:val="toc 1"/>
    <w:basedOn w:val="a"/>
    <w:next w:val="a"/>
    <w:autoRedefine/>
    <w:uiPriority w:val="39"/>
    <w:semiHidden/>
    <w:unhideWhenUsed/>
    <w:rsid w:val="008C0D0F"/>
    <w:pPr>
      <w:tabs>
        <w:tab w:val="right" w:leader="dot" w:pos="9214"/>
      </w:tabs>
      <w:suppressAutoHyphens/>
      <w:spacing w:after="0" w:line="360" w:lineRule="auto"/>
      <w:ind w:firstLine="709"/>
      <w:jc w:val="both"/>
    </w:pPr>
    <w:rPr>
      <w:rFonts w:ascii="Times New Roman" w:hAnsi="Times New Roman"/>
      <w:sz w:val="28"/>
      <w:szCs w:val="28"/>
    </w:rPr>
  </w:style>
  <w:style w:type="paragraph" w:styleId="22">
    <w:name w:val="toc 2"/>
    <w:basedOn w:val="a"/>
    <w:next w:val="a"/>
    <w:autoRedefine/>
    <w:uiPriority w:val="39"/>
    <w:semiHidden/>
    <w:unhideWhenUsed/>
    <w:rsid w:val="008C0D0F"/>
    <w:pPr>
      <w:spacing w:after="0" w:line="240" w:lineRule="auto"/>
      <w:ind w:left="280"/>
    </w:pPr>
    <w:rPr>
      <w:rFonts w:ascii="Times New Roman" w:hAnsi="Times New Roman"/>
      <w:sz w:val="28"/>
      <w:szCs w:val="28"/>
    </w:rPr>
  </w:style>
  <w:style w:type="paragraph" w:styleId="af3">
    <w:name w:val="footnote text"/>
    <w:basedOn w:val="a"/>
    <w:link w:val="af4"/>
    <w:uiPriority w:val="99"/>
    <w:unhideWhenUsed/>
    <w:rsid w:val="008C0D0F"/>
    <w:pPr>
      <w:spacing w:after="0" w:line="240" w:lineRule="auto"/>
    </w:pPr>
    <w:rPr>
      <w:rFonts w:ascii="Times New Roman" w:hAnsi="Times New Roman"/>
      <w:sz w:val="20"/>
      <w:szCs w:val="20"/>
    </w:rPr>
  </w:style>
  <w:style w:type="character" w:customStyle="1" w:styleId="af4">
    <w:name w:val="Текст сноски Знак"/>
    <w:basedOn w:val="a0"/>
    <w:link w:val="af3"/>
    <w:uiPriority w:val="99"/>
    <w:rsid w:val="008C0D0F"/>
    <w:rPr>
      <w:rFonts w:ascii="Times New Roman" w:eastAsia="Times New Roman" w:hAnsi="Times New Roman" w:cs="Times New Roman"/>
      <w:sz w:val="20"/>
      <w:szCs w:val="20"/>
      <w:lang w:eastAsia="ru-RU"/>
    </w:rPr>
  </w:style>
  <w:style w:type="paragraph" w:styleId="af5">
    <w:name w:val="annotation text"/>
    <w:basedOn w:val="a"/>
    <w:link w:val="af6"/>
    <w:uiPriority w:val="99"/>
    <w:semiHidden/>
    <w:unhideWhenUsed/>
    <w:rsid w:val="008C0D0F"/>
    <w:pPr>
      <w:spacing w:line="240" w:lineRule="auto"/>
    </w:pPr>
    <w:rPr>
      <w:sz w:val="20"/>
      <w:szCs w:val="20"/>
    </w:rPr>
  </w:style>
  <w:style w:type="character" w:customStyle="1" w:styleId="af6">
    <w:name w:val="Текст примечания Знак"/>
    <w:basedOn w:val="a0"/>
    <w:link w:val="af5"/>
    <w:uiPriority w:val="99"/>
    <w:semiHidden/>
    <w:rsid w:val="008C0D0F"/>
    <w:rPr>
      <w:rFonts w:ascii="Calibri" w:eastAsia="Times New Roman" w:hAnsi="Calibri" w:cs="Times New Roman"/>
      <w:sz w:val="20"/>
      <w:szCs w:val="20"/>
      <w:lang w:eastAsia="ru-RU"/>
    </w:rPr>
  </w:style>
  <w:style w:type="paragraph" w:styleId="af7">
    <w:name w:val="caption"/>
    <w:basedOn w:val="a"/>
    <w:next w:val="a"/>
    <w:semiHidden/>
    <w:unhideWhenUsed/>
    <w:qFormat/>
    <w:rsid w:val="008C0D0F"/>
    <w:pPr>
      <w:shd w:val="clear" w:color="auto" w:fill="FFFFFF"/>
      <w:spacing w:after="0" w:line="240" w:lineRule="auto"/>
      <w:ind w:left="1267"/>
      <w:jc w:val="right"/>
    </w:pPr>
    <w:rPr>
      <w:rFonts w:ascii="Times New Roman" w:hAnsi="Times New Roman"/>
      <w:b/>
      <w:color w:val="000000"/>
      <w:sz w:val="28"/>
      <w:szCs w:val="20"/>
    </w:rPr>
  </w:style>
  <w:style w:type="paragraph" w:styleId="af8">
    <w:name w:val="endnote text"/>
    <w:basedOn w:val="a"/>
    <w:link w:val="af9"/>
    <w:uiPriority w:val="99"/>
    <w:semiHidden/>
    <w:unhideWhenUsed/>
    <w:rsid w:val="008C0D0F"/>
    <w:pPr>
      <w:spacing w:after="0" w:line="240" w:lineRule="auto"/>
    </w:pPr>
    <w:rPr>
      <w:rFonts w:ascii="Times New Roman" w:hAnsi="Times New Roman"/>
      <w:sz w:val="20"/>
      <w:szCs w:val="20"/>
    </w:rPr>
  </w:style>
  <w:style w:type="character" w:customStyle="1" w:styleId="af9">
    <w:name w:val="Текст концевой сноски Знак"/>
    <w:basedOn w:val="a0"/>
    <w:link w:val="af8"/>
    <w:uiPriority w:val="99"/>
    <w:semiHidden/>
    <w:rsid w:val="008C0D0F"/>
    <w:rPr>
      <w:rFonts w:ascii="Times New Roman" w:eastAsia="Times New Roman" w:hAnsi="Times New Roman" w:cs="Times New Roman"/>
      <w:sz w:val="20"/>
      <w:szCs w:val="20"/>
      <w:lang w:eastAsia="ru-RU"/>
    </w:rPr>
  </w:style>
  <w:style w:type="paragraph" w:styleId="23">
    <w:name w:val="List 2"/>
    <w:basedOn w:val="a"/>
    <w:uiPriority w:val="99"/>
    <w:semiHidden/>
    <w:unhideWhenUsed/>
    <w:rsid w:val="008C0D0F"/>
    <w:pPr>
      <w:spacing w:before="100" w:beforeAutospacing="1" w:after="100" w:afterAutospacing="1" w:line="240" w:lineRule="auto"/>
    </w:pPr>
    <w:rPr>
      <w:rFonts w:ascii="Times New Roman" w:hAnsi="Times New Roman"/>
      <w:sz w:val="24"/>
      <w:szCs w:val="24"/>
    </w:rPr>
  </w:style>
  <w:style w:type="paragraph" w:styleId="afa">
    <w:name w:val="Body Text"/>
    <w:basedOn w:val="a"/>
    <w:link w:val="afb"/>
    <w:unhideWhenUsed/>
    <w:rsid w:val="008C0D0F"/>
    <w:pPr>
      <w:spacing w:after="120"/>
    </w:pPr>
  </w:style>
  <w:style w:type="character" w:customStyle="1" w:styleId="afb">
    <w:name w:val="Основной текст Знак"/>
    <w:basedOn w:val="a0"/>
    <w:link w:val="afa"/>
    <w:rsid w:val="008C0D0F"/>
    <w:rPr>
      <w:rFonts w:ascii="Calibri" w:eastAsia="Times New Roman" w:hAnsi="Calibri" w:cs="Times New Roman"/>
      <w:lang w:eastAsia="ru-RU"/>
    </w:rPr>
  </w:style>
  <w:style w:type="paragraph" w:styleId="afc">
    <w:name w:val="Subtitle"/>
    <w:basedOn w:val="a"/>
    <w:link w:val="afd"/>
    <w:qFormat/>
    <w:rsid w:val="008C0D0F"/>
    <w:pPr>
      <w:spacing w:after="0" w:line="240" w:lineRule="auto"/>
      <w:jc w:val="center"/>
    </w:pPr>
    <w:rPr>
      <w:rFonts w:ascii="Times New Roman" w:hAnsi="Times New Roman"/>
      <w:sz w:val="24"/>
      <w:szCs w:val="20"/>
    </w:rPr>
  </w:style>
  <w:style w:type="character" w:customStyle="1" w:styleId="afd">
    <w:name w:val="Подзаголовок Знак"/>
    <w:basedOn w:val="a0"/>
    <w:link w:val="afc"/>
    <w:rsid w:val="008C0D0F"/>
    <w:rPr>
      <w:rFonts w:ascii="Times New Roman" w:eastAsia="Times New Roman" w:hAnsi="Times New Roman" w:cs="Times New Roman"/>
      <w:sz w:val="24"/>
      <w:szCs w:val="20"/>
      <w:lang w:eastAsia="ru-RU"/>
    </w:rPr>
  </w:style>
  <w:style w:type="paragraph" w:styleId="24">
    <w:name w:val="Body Text 2"/>
    <w:basedOn w:val="a"/>
    <w:link w:val="25"/>
    <w:unhideWhenUsed/>
    <w:rsid w:val="008C0D0F"/>
    <w:pPr>
      <w:spacing w:after="120" w:line="480" w:lineRule="auto"/>
    </w:pPr>
  </w:style>
  <w:style w:type="character" w:customStyle="1" w:styleId="25">
    <w:name w:val="Основной текст 2 Знак"/>
    <w:basedOn w:val="a0"/>
    <w:link w:val="24"/>
    <w:rsid w:val="008C0D0F"/>
    <w:rPr>
      <w:rFonts w:ascii="Calibri" w:eastAsia="Times New Roman" w:hAnsi="Calibri" w:cs="Times New Roman"/>
      <w:lang w:eastAsia="ru-RU"/>
    </w:rPr>
  </w:style>
  <w:style w:type="paragraph" w:styleId="31">
    <w:name w:val="Body Text 3"/>
    <w:basedOn w:val="a"/>
    <w:link w:val="32"/>
    <w:unhideWhenUsed/>
    <w:rsid w:val="008C0D0F"/>
    <w:pPr>
      <w:spacing w:after="120"/>
    </w:pPr>
    <w:rPr>
      <w:sz w:val="16"/>
      <w:szCs w:val="16"/>
    </w:rPr>
  </w:style>
  <w:style w:type="character" w:customStyle="1" w:styleId="32">
    <w:name w:val="Основной текст 3 Знак"/>
    <w:basedOn w:val="a0"/>
    <w:link w:val="31"/>
    <w:rsid w:val="008C0D0F"/>
    <w:rPr>
      <w:rFonts w:ascii="Calibri" w:eastAsia="Times New Roman" w:hAnsi="Calibri" w:cs="Times New Roman"/>
      <w:sz w:val="16"/>
      <w:szCs w:val="16"/>
      <w:lang w:eastAsia="ru-RU"/>
    </w:rPr>
  </w:style>
  <w:style w:type="paragraph" w:styleId="26">
    <w:name w:val="Body Text Indent 2"/>
    <w:basedOn w:val="a"/>
    <w:link w:val="27"/>
    <w:semiHidden/>
    <w:unhideWhenUsed/>
    <w:rsid w:val="008C0D0F"/>
    <w:pPr>
      <w:spacing w:after="120" w:line="480" w:lineRule="auto"/>
      <w:ind w:left="283"/>
    </w:pPr>
    <w:rPr>
      <w:rFonts w:ascii="Times New Roman" w:hAnsi="Times New Roman"/>
      <w:sz w:val="28"/>
      <w:szCs w:val="20"/>
    </w:rPr>
  </w:style>
  <w:style w:type="character" w:customStyle="1" w:styleId="27">
    <w:name w:val="Основной текст с отступом 2 Знак"/>
    <w:basedOn w:val="a0"/>
    <w:link w:val="26"/>
    <w:semiHidden/>
    <w:rsid w:val="008C0D0F"/>
    <w:rPr>
      <w:rFonts w:ascii="Times New Roman" w:eastAsia="Times New Roman" w:hAnsi="Times New Roman" w:cs="Times New Roman"/>
      <w:sz w:val="28"/>
      <w:szCs w:val="20"/>
      <w:lang w:eastAsia="ru-RU"/>
    </w:rPr>
  </w:style>
  <w:style w:type="paragraph" w:styleId="33">
    <w:name w:val="Body Text Indent 3"/>
    <w:basedOn w:val="a"/>
    <w:link w:val="34"/>
    <w:uiPriority w:val="99"/>
    <w:semiHidden/>
    <w:unhideWhenUsed/>
    <w:rsid w:val="008C0D0F"/>
    <w:pPr>
      <w:spacing w:after="0" w:line="240" w:lineRule="auto"/>
      <w:ind w:firstLine="708"/>
      <w:jc w:val="both"/>
    </w:pPr>
    <w:rPr>
      <w:rFonts w:ascii="Times New Roman" w:hAnsi="Times New Roman"/>
      <w:sz w:val="20"/>
      <w:szCs w:val="20"/>
    </w:rPr>
  </w:style>
  <w:style w:type="character" w:customStyle="1" w:styleId="34">
    <w:name w:val="Основной текст с отступом 3 Знак"/>
    <w:basedOn w:val="a0"/>
    <w:link w:val="33"/>
    <w:uiPriority w:val="99"/>
    <w:semiHidden/>
    <w:rsid w:val="008C0D0F"/>
    <w:rPr>
      <w:rFonts w:ascii="Times New Roman" w:eastAsia="Times New Roman" w:hAnsi="Times New Roman" w:cs="Times New Roman"/>
      <w:sz w:val="20"/>
      <w:szCs w:val="20"/>
      <w:lang w:eastAsia="ru-RU"/>
    </w:rPr>
  </w:style>
  <w:style w:type="paragraph" w:styleId="afe">
    <w:name w:val="Document Map"/>
    <w:basedOn w:val="a"/>
    <w:link w:val="aff"/>
    <w:uiPriority w:val="99"/>
    <w:semiHidden/>
    <w:unhideWhenUsed/>
    <w:rsid w:val="008C0D0F"/>
    <w:pPr>
      <w:shd w:val="clear" w:color="auto" w:fill="000080"/>
      <w:spacing w:after="0" w:line="240" w:lineRule="auto"/>
    </w:pPr>
    <w:rPr>
      <w:rFonts w:ascii="Tahoma" w:hAnsi="Tahoma" w:cs="Tahoma"/>
      <w:sz w:val="24"/>
      <w:szCs w:val="24"/>
    </w:rPr>
  </w:style>
  <w:style w:type="character" w:customStyle="1" w:styleId="aff">
    <w:name w:val="Схема документа Знак"/>
    <w:basedOn w:val="a0"/>
    <w:link w:val="afe"/>
    <w:uiPriority w:val="99"/>
    <w:semiHidden/>
    <w:rsid w:val="008C0D0F"/>
    <w:rPr>
      <w:rFonts w:ascii="Tahoma" w:eastAsia="Times New Roman" w:hAnsi="Tahoma" w:cs="Tahoma"/>
      <w:sz w:val="24"/>
      <w:szCs w:val="24"/>
      <w:shd w:val="clear" w:color="auto" w:fill="000080"/>
      <w:lang w:eastAsia="ru-RU"/>
    </w:rPr>
  </w:style>
  <w:style w:type="paragraph" w:styleId="aff0">
    <w:name w:val="Plain Text"/>
    <w:basedOn w:val="a"/>
    <w:link w:val="aff1"/>
    <w:uiPriority w:val="99"/>
    <w:semiHidden/>
    <w:unhideWhenUsed/>
    <w:rsid w:val="008C0D0F"/>
    <w:pPr>
      <w:spacing w:after="0" w:line="240" w:lineRule="auto"/>
    </w:pPr>
    <w:rPr>
      <w:rFonts w:ascii="Courier New" w:hAnsi="Courier New"/>
      <w:sz w:val="20"/>
      <w:szCs w:val="20"/>
    </w:rPr>
  </w:style>
  <w:style w:type="character" w:customStyle="1" w:styleId="aff1">
    <w:name w:val="Текст Знак"/>
    <w:basedOn w:val="a0"/>
    <w:link w:val="aff0"/>
    <w:uiPriority w:val="99"/>
    <w:semiHidden/>
    <w:rsid w:val="008C0D0F"/>
    <w:rPr>
      <w:rFonts w:ascii="Courier New" w:eastAsia="Times New Roman" w:hAnsi="Courier New" w:cs="Times New Roman"/>
      <w:sz w:val="20"/>
      <w:szCs w:val="20"/>
      <w:lang w:eastAsia="ru-RU"/>
    </w:rPr>
  </w:style>
  <w:style w:type="paragraph" w:styleId="aff2">
    <w:name w:val="annotation subject"/>
    <w:basedOn w:val="af5"/>
    <w:next w:val="af5"/>
    <w:link w:val="aff3"/>
    <w:uiPriority w:val="99"/>
    <w:semiHidden/>
    <w:unhideWhenUsed/>
    <w:rsid w:val="008C0D0F"/>
    <w:rPr>
      <w:b/>
      <w:bCs/>
    </w:rPr>
  </w:style>
  <w:style w:type="character" w:customStyle="1" w:styleId="aff3">
    <w:name w:val="Тема примечания Знак"/>
    <w:basedOn w:val="af6"/>
    <w:link w:val="aff2"/>
    <w:uiPriority w:val="99"/>
    <w:semiHidden/>
    <w:rsid w:val="008C0D0F"/>
    <w:rPr>
      <w:b/>
      <w:bCs/>
    </w:rPr>
  </w:style>
  <w:style w:type="character" w:customStyle="1" w:styleId="aff4">
    <w:name w:val="Без интервала Знак"/>
    <w:basedOn w:val="a0"/>
    <w:link w:val="aff5"/>
    <w:uiPriority w:val="1"/>
    <w:locked/>
    <w:rsid w:val="008C0D0F"/>
    <w:rPr>
      <w:rFonts w:ascii="Calibri" w:eastAsia="Calibri" w:hAnsi="Calibri" w:cs="Times New Roman"/>
    </w:rPr>
  </w:style>
  <w:style w:type="paragraph" w:styleId="aff5">
    <w:name w:val="No Spacing"/>
    <w:link w:val="aff4"/>
    <w:uiPriority w:val="1"/>
    <w:qFormat/>
    <w:rsid w:val="008C0D0F"/>
    <w:pPr>
      <w:ind w:left="567" w:hanging="567"/>
      <w:jc w:val="both"/>
    </w:pPr>
    <w:rPr>
      <w:rFonts w:ascii="Calibri" w:eastAsia="Calibri" w:hAnsi="Calibri" w:cs="Times New Roman"/>
    </w:rPr>
  </w:style>
  <w:style w:type="paragraph" w:styleId="28">
    <w:name w:val="Quote"/>
    <w:basedOn w:val="a"/>
    <w:next w:val="a"/>
    <w:link w:val="29"/>
    <w:uiPriority w:val="29"/>
    <w:qFormat/>
    <w:rsid w:val="008C0D0F"/>
    <w:rPr>
      <w:rFonts w:eastAsia="Calibri"/>
      <w:i/>
      <w:iCs/>
      <w:color w:val="000000"/>
      <w:lang w:eastAsia="en-US"/>
    </w:rPr>
  </w:style>
  <w:style w:type="character" w:customStyle="1" w:styleId="29">
    <w:name w:val="Цитата 2 Знак"/>
    <w:basedOn w:val="a0"/>
    <w:link w:val="28"/>
    <w:uiPriority w:val="29"/>
    <w:rsid w:val="008C0D0F"/>
    <w:rPr>
      <w:rFonts w:ascii="Calibri" w:eastAsia="Calibri" w:hAnsi="Calibri" w:cs="Times New Roman"/>
      <w:i/>
      <w:iCs/>
      <w:color w:val="000000"/>
    </w:rPr>
  </w:style>
  <w:style w:type="paragraph" w:customStyle="1" w:styleId="aff6">
    <w:name w:val="Стиль"/>
    <w:basedOn w:val="a"/>
    <w:rsid w:val="008C0D0F"/>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ConsPlusNormal">
    <w:name w:val="ConsPlusNormal"/>
    <w:uiPriority w:val="99"/>
    <w:rsid w:val="008C0D0F"/>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Nonformat">
    <w:name w:val="ConsPlusNonformat"/>
    <w:uiPriority w:val="99"/>
    <w:rsid w:val="008C0D0F"/>
    <w:pPr>
      <w:widowControl w:val="0"/>
      <w:autoSpaceDE w:val="0"/>
      <w:autoSpaceDN w:val="0"/>
      <w:adjustRightInd w:val="0"/>
      <w:ind w:firstLine="0"/>
    </w:pPr>
    <w:rPr>
      <w:rFonts w:ascii="Courier New" w:eastAsia="Times New Roman" w:hAnsi="Courier New" w:cs="Courier New"/>
      <w:sz w:val="20"/>
      <w:szCs w:val="20"/>
      <w:lang w:eastAsia="ru-RU"/>
    </w:rPr>
  </w:style>
  <w:style w:type="paragraph" w:customStyle="1" w:styleId="ConsPlusTitle">
    <w:name w:val="ConsPlusTitle"/>
    <w:uiPriority w:val="99"/>
    <w:rsid w:val="008C0D0F"/>
    <w:pPr>
      <w:widowControl w:val="0"/>
      <w:autoSpaceDE w:val="0"/>
      <w:autoSpaceDN w:val="0"/>
      <w:adjustRightInd w:val="0"/>
      <w:ind w:firstLine="0"/>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8C0D0F"/>
    <w:pPr>
      <w:widowControl w:val="0"/>
      <w:autoSpaceDE w:val="0"/>
      <w:autoSpaceDN w:val="0"/>
      <w:adjustRightInd w:val="0"/>
      <w:ind w:firstLine="0"/>
    </w:pPr>
    <w:rPr>
      <w:rFonts w:ascii="Arial" w:eastAsia="Times New Roman" w:hAnsi="Arial" w:cs="Arial"/>
      <w:sz w:val="20"/>
      <w:szCs w:val="20"/>
      <w:lang w:eastAsia="ru-RU"/>
    </w:rPr>
  </w:style>
  <w:style w:type="paragraph" w:customStyle="1" w:styleId="ConsPlusDocList">
    <w:name w:val="ConsPlusDocList"/>
    <w:uiPriority w:val="99"/>
    <w:rsid w:val="008C0D0F"/>
    <w:pPr>
      <w:widowControl w:val="0"/>
      <w:autoSpaceDE w:val="0"/>
      <w:autoSpaceDN w:val="0"/>
      <w:adjustRightInd w:val="0"/>
      <w:ind w:firstLine="0"/>
    </w:pPr>
    <w:rPr>
      <w:rFonts w:ascii="Courier New" w:eastAsia="Times New Roman" w:hAnsi="Courier New" w:cs="Courier New"/>
      <w:sz w:val="20"/>
      <w:szCs w:val="20"/>
      <w:lang w:eastAsia="ru-RU"/>
    </w:rPr>
  </w:style>
  <w:style w:type="paragraph" w:customStyle="1" w:styleId="msotitle3">
    <w:name w:val="msotitle3"/>
    <w:uiPriority w:val="99"/>
    <w:rsid w:val="008C0D0F"/>
    <w:pPr>
      <w:spacing w:line="268" w:lineRule="auto"/>
      <w:ind w:firstLine="0"/>
    </w:pPr>
    <w:rPr>
      <w:rFonts w:ascii="Perpetua Titling MT" w:eastAsia="Times New Roman" w:hAnsi="Perpetua Titling MT" w:cs="Times New Roman"/>
      <w:color w:val="000000"/>
      <w:kern w:val="28"/>
      <w:sz w:val="56"/>
      <w:szCs w:val="56"/>
      <w:lang w:eastAsia="ru-RU"/>
    </w:rPr>
  </w:style>
  <w:style w:type="paragraph" w:customStyle="1" w:styleId="13">
    <w:name w:val="Абзац списка1"/>
    <w:basedOn w:val="a"/>
    <w:uiPriority w:val="99"/>
    <w:rsid w:val="008C0D0F"/>
    <w:pPr>
      <w:spacing w:after="0" w:line="240" w:lineRule="auto"/>
      <w:ind w:left="720" w:right="113"/>
      <w:jc w:val="both"/>
    </w:pPr>
    <w:rPr>
      <w:lang w:eastAsia="en-US"/>
    </w:rPr>
  </w:style>
  <w:style w:type="paragraph" w:customStyle="1" w:styleId="msolistparagraphbullet1gif">
    <w:name w:val="msolistparagraphbullet1.gif"/>
    <w:basedOn w:val="a"/>
    <w:uiPriority w:val="99"/>
    <w:rsid w:val="008C0D0F"/>
    <w:pPr>
      <w:spacing w:before="100" w:beforeAutospacing="1" w:after="100" w:afterAutospacing="1" w:line="240" w:lineRule="auto"/>
    </w:pPr>
    <w:rPr>
      <w:rFonts w:ascii="Times New Roman" w:hAnsi="Times New Roman"/>
      <w:sz w:val="24"/>
      <w:szCs w:val="24"/>
    </w:rPr>
  </w:style>
  <w:style w:type="paragraph" w:customStyle="1" w:styleId="msolistparagraphbullet2gif">
    <w:name w:val="msolistparagraphbullet2.gif"/>
    <w:basedOn w:val="a"/>
    <w:uiPriority w:val="99"/>
    <w:rsid w:val="008C0D0F"/>
    <w:pPr>
      <w:spacing w:before="100" w:beforeAutospacing="1" w:after="100" w:afterAutospacing="1" w:line="240" w:lineRule="auto"/>
    </w:pPr>
    <w:rPr>
      <w:rFonts w:ascii="Times New Roman" w:hAnsi="Times New Roman"/>
      <w:sz w:val="24"/>
      <w:szCs w:val="24"/>
    </w:rPr>
  </w:style>
  <w:style w:type="paragraph" w:customStyle="1" w:styleId="msolistparagraphbullet3gif">
    <w:name w:val="msolistparagraphbullet3.gif"/>
    <w:basedOn w:val="a"/>
    <w:uiPriority w:val="99"/>
    <w:rsid w:val="008C0D0F"/>
    <w:pPr>
      <w:spacing w:before="100" w:beforeAutospacing="1" w:after="100" w:afterAutospacing="1" w:line="240" w:lineRule="auto"/>
    </w:pPr>
    <w:rPr>
      <w:rFonts w:ascii="Times New Roman" w:hAnsi="Times New Roman"/>
      <w:sz w:val="24"/>
      <w:szCs w:val="24"/>
    </w:rPr>
  </w:style>
  <w:style w:type="paragraph" w:customStyle="1" w:styleId="msonormalbullet1gif">
    <w:name w:val="msonormalbullet1.gif"/>
    <w:basedOn w:val="a"/>
    <w:rsid w:val="008C0D0F"/>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rsid w:val="008C0D0F"/>
    <w:pPr>
      <w:spacing w:before="100" w:beforeAutospacing="1" w:after="100" w:afterAutospacing="1" w:line="240" w:lineRule="auto"/>
    </w:pPr>
    <w:rPr>
      <w:rFonts w:ascii="Times New Roman" w:hAnsi="Times New Roman"/>
      <w:sz w:val="24"/>
      <w:szCs w:val="24"/>
    </w:rPr>
  </w:style>
  <w:style w:type="paragraph" w:customStyle="1" w:styleId="headnewsmallred1">
    <w:name w:val="headnewsmallred1"/>
    <w:basedOn w:val="a"/>
    <w:uiPriority w:val="99"/>
    <w:rsid w:val="008C0D0F"/>
    <w:pPr>
      <w:spacing w:before="100" w:beforeAutospacing="1" w:after="100" w:afterAutospacing="1" w:line="240" w:lineRule="auto"/>
    </w:pPr>
    <w:rPr>
      <w:rFonts w:ascii="Times New Roman" w:hAnsi="Times New Roman"/>
      <w:sz w:val="24"/>
      <w:szCs w:val="24"/>
    </w:rPr>
  </w:style>
  <w:style w:type="paragraph" w:customStyle="1" w:styleId="aff7">
    <w:name w:val="a"/>
    <w:basedOn w:val="a"/>
    <w:uiPriority w:val="99"/>
    <w:rsid w:val="008C0D0F"/>
    <w:pPr>
      <w:spacing w:before="100" w:beforeAutospacing="1" w:after="100" w:afterAutospacing="1" w:line="240" w:lineRule="auto"/>
    </w:pPr>
    <w:rPr>
      <w:rFonts w:ascii="Times New Roman" w:hAnsi="Times New Roman"/>
      <w:sz w:val="24"/>
      <w:szCs w:val="24"/>
    </w:rPr>
  </w:style>
  <w:style w:type="paragraph" w:customStyle="1" w:styleId="2a">
    <w:name w:val="Обычный2"/>
    <w:rsid w:val="008C0D0F"/>
    <w:pPr>
      <w:ind w:firstLine="0"/>
    </w:pPr>
    <w:rPr>
      <w:rFonts w:ascii="Times New Roman" w:eastAsia="Times New Roman" w:hAnsi="Times New Roman" w:cs="Times New Roman"/>
      <w:sz w:val="20"/>
      <w:szCs w:val="20"/>
      <w:lang w:eastAsia="ru-RU"/>
    </w:rPr>
  </w:style>
  <w:style w:type="paragraph" w:customStyle="1" w:styleId="maintext">
    <w:name w:val="maintext"/>
    <w:basedOn w:val="a"/>
    <w:uiPriority w:val="99"/>
    <w:rsid w:val="008C0D0F"/>
    <w:pPr>
      <w:spacing w:before="100" w:beforeAutospacing="1" w:after="100" w:afterAutospacing="1" w:line="240" w:lineRule="auto"/>
    </w:pPr>
    <w:rPr>
      <w:rFonts w:ascii="Times New Roman" w:hAnsi="Times New Roman"/>
      <w:sz w:val="24"/>
      <w:szCs w:val="24"/>
    </w:rPr>
  </w:style>
  <w:style w:type="paragraph" w:customStyle="1" w:styleId="jst">
    <w:name w:val="jst"/>
    <w:basedOn w:val="a"/>
    <w:uiPriority w:val="99"/>
    <w:rsid w:val="008C0D0F"/>
    <w:pPr>
      <w:spacing w:before="100" w:beforeAutospacing="1" w:after="100" w:afterAutospacing="1" w:line="240" w:lineRule="auto"/>
    </w:pPr>
    <w:rPr>
      <w:rFonts w:ascii="Times New Roman" w:hAnsi="Times New Roman"/>
      <w:sz w:val="24"/>
      <w:szCs w:val="24"/>
    </w:rPr>
  </w:style>
  <w:style w:type="paragraph" w:customStyle="1" w:styleId="310">
    <w:name w:val="31"/>
    <w:basedOn w:val="a"/>
    <w:uiPriority w:val="99"/>
    <w:rsid w:val="008C0D0F"/>
    <w:pPr>
      <w:spacing w:before="100" w:beforeAutospacing="1" w:after="100" w:afterAutospacing="1" w:line="240" w:lineRule="auto"/>
    </w:pPr>
    <w:rPr>
      <w:rFonts w:ascii="Times New Roman" w:hAnsi="Times New Roman"/>
      <w:sz w:val="24"/>
      <w:szCs w:val="24"/>
    </w:rPr>
  </w:style>
  <w:style w:type="paragraph" w:customStyle="1" w:styleId="aff8">
    <w:name w:val="Содержимое таблицы"/>
    <w:basedOn w:val="a"/>
    <w:uiPriority w:val="99"/>
    <w:rsid w:val="008C0D0F"/>
    <w:pPr>
      <w:widowControl w:val="0"/>
      <w:suppressLineNumbers/>
      <w:suppressAutoHyphens/>
      <w:spacing w:after="0" w:line="240" w:lineRule="auto"/>
    </w:pPr>
    <w:rPr>
      <w:rFonts w:ascii="Liberation Serif" w:eastAsia="DejaVu Sans" w:hAnsi="Liberation Serif"/>
      <w:kern w:val="2"/>
      <w:sz w:val="24"/>
      <w:szCs w:val="24"/>
    </w:rPr>
  </w:style>
  <w:style w:type="paragraph" w:customStyle="1" w:styleId="Default">
    <w:name w:val="Default"/>
    <w:rsid w:val="008C0D0F"/>
    <w:pPr>
      <w:autoSpaceDE w:val="0"/>
      <w:autoSpaceDN w:val="0"/>
      <w:adjustRightInd w:val="0"/>
      <w:ind w:firstLine="0"/>
    </w:pPr>
    <w:rPr>
      <w:rFonts w:ascii="Times New Roman" w:eastAsia="Calibri" w:hAnsi="Times New Roman" w:cs="Times New Roman"/>
      <w:color w:val="000000"/>
      <w:sz w:val="24"/>
      <w:szCs w:val="24"/>
    </w:rPr>
  </w:style>
  <w:style w:type="paragraph" w:customStyle="1" w:styleId="aff9">
    <w:name w:val="заголовки"/>
    <w:basedOn w:val="1"/>
    <w:uiPriority w:val="99"/>
    <w:qFormat/>
    <w:rsid w:val="008C0D0F"/>
    <w:pPr>
      <w:framePr w:hSpace="180" w:wrap="around" w:vAnchor="page" w:hAnchor="margin" w:xAlign="center" w:y="1636"/>
      <w:spacing w:before="0" w:after="0" w:line="240" w:lineRule="auto"/>
      <w:jc w:val="center"/>
    </w:pPr>
    <w:rPr>
      <w:rFonts w:ascii="Times New Roman" w:hAnsi="Times New Roman"/>
      <w:bCs w:val="0"/>
      <w:kern w:val="0"/>
      <w:szCs w:val="20"/>
    </w:rPr>
  </w:style>
  <w:style w:type="paragraph" w:customStyle="1" w:styleId="affa">
    <w:name w:val="Базовый"/>
    <w:rsid w:val="008C0D0F"/>
    <w:pPr>
      <w:tabs>
        <w:tab w:val="left" w:pos="708"/>
      </w:tabs>
      <w:suppressAutoHyphens/>
      <w:spacing w:after="200" w:line="276" w:lineRule="auto"/>
      <w:ind w:firstLine="0"/>
    </w:pPr>
    <w:rPr>
      <w:rFonts w:ascii="Calibri" w:eastAsia="SimSun" w:hAnsi="Calibri"/>
    </w:rPr>
  </w:style>
  <w:style w:type="paragraph" w:customStyle="1" w:styleId="14">
    <w:name w:val="Название1"/>
    <w:basedOn w:val="a"/>
    <w:uiPriority w:val="99"/>
    <w:rsid w:val="008C0D0F"/>
    <w:pPr>
      <w:spacing w:before="100" w:beforeAutospacing="1" w:after="100" w:afterAutospacing="1" w:line="240" w:lineRule="auto"/>
    </w:pPr>
    <w:rPr>
      <w:rFonts w:ascii="Times New Roman" w:hAnsi="Times New Roman"/>
      <w:sz w:val="24"/>
      <w:szCs w:val="24"/>
    </w:rPr>
  </w:style>
  <w:style w:type="paragraph" w:customStyle="1" w:styleId="western">
    <w:name w:val="western"/>
    <w:basedOn w:val="a"/>
    <w:uiPriority w:val="99"/>
    <w:rsid w:val="008C0D0F"/>
    <w:pPr>
      <w:spacing w:before="100" w:beforeAutospacing="1" w:after="100" w:afterAutospacing="1" w:line="240" w:lineRule="auto"/>
    </w:pPr>
    <w:rPr>
      <w:rFonts w:ascii="Times New Roman" w:hAnsi="Times New Roman"/>
      <w:sz w:val="24"/>
      <w:szCs w:val="24"/>
    </w:rPr>
  </w:style>
  <w:style w:type="paragraph" w:customStyle="1" w:styleId="affb">
    <w:name w:val="Прижатый влево"/>
    <w:basedOn w:val="a"/>
    <w:next w:val="a"/>
    <w:uiPriority w:val="99"/>
    <w:rsid w:val="008C0D0F"/>
    <w:pPr>
      <w:autoSpaceDE w:val="0"/>
      <w:autoSpaceDN w:val="0"/>
      <w:adjustRightInd w:val="0"/>
      <w:spacing w:after="0" w:line="240" w:lineRule="auto"/>
    </w:pPr>
    <w:rPr>
      <w:rFonts w:ascii="Arial" w:eastAsia="Calibri" w:hAnsi="Arial" w:cs="Arial"/>
      <w:sz w:val="24"/>
      <w:szCs w:val="24"/>
    </w:rPr>
  </w:style>
  <w:style w:type="paragraph" w:customStyle="1" w:styleId="Web">
    <w:name w:val="Обычный (Web)"/>
    <w:basedOn w:val="a"/>
    <w:uiPriority w:val="99"/>
    <w:rsid w:val="008C0D0F"/>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C0D0F"/>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d">
    <w:name w:val="Знак Знак Знак Знак"/>
    <w:basedOn w:val="a"/>
    <w:uiPriority w:val="99"/>
    <w:rsid w:val="008C0D0F"/>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text">
    <w:name w:val="text"/>
    <w:basedOn w:val="a"/>
    <w:uiPriority w:val="99"/>
    <w:rsid w:val="008C0D0F"/>
    <w:pPr>
      <w:spacing w:before="100" w:beforeAutospacing="1" w:after="100" w:afterAutospacing="1" w:line="240" w:lineRule="auto"/>
    </w:pPr>
    <w:rPr>
      <w:rFonts w:ascii="Times New Roman" w:hAnsi="Times New Roman"/>
      <w:sz w:val="24"/>
      <w:szCs w:val="24"/>
    </w:rPr>
  </w:style>
  <w:style w:type="paragraph" w:customStyle="1" w:styleId="msonormalbullet3gif">
    <w:name w:val="msonormalbullet3.gif"/>
    <w:basedOn w:val="a"/>
    <w:uiPriority w:val="99"/>
    <w:rsid w:val="008C0D0F"/>
    <w:pPr>
      <w:spacing w:after="0" w:line="240" w:lineRule="auto"/>
    </w:pPr>
    <w:rPr>
      <w:rFonts w:ascii="Times New Roman" w:hAnsi="Times New Roman"/>
      <w:sz w:val="24"/>
      <w:szCs w:val="20"/>
    </w:rPr>
  </w:style>
  <w:style w:type="paragraph" w:customStyle="1" w:styleId="2b">
    <w:name w:val="Абзац списка2"/>
    <w:basedOn w:val="a"/>
    <w:uiPriority w:val="99"/>
    <w:rsid w:val="008C0D0F"/>
    <w:pPr>
      <w:spacing w:after="0" w:line="240" w:lineRule="auto"/>
      <w:ind w:left="708"/>
    </w:pPr>
    <w:rPr>
      <w:rFonts w:ascii="Times New Roman" w:eastAsia="Calibri" w:hAnsi="Times New Roman"/>
      <w:sz w:val="20"/>
      <w:szCs w:val="20"/>
    </w:rPr>
  </w:style>
  <w:style w:type="paragraph" w:customStyle="1" w:styleId="msonormalbullet2gifbullet1gif">
    <w:name w:val="msonormalbullet2gifbullet1.gif"/>
    <w:basedOn w:val="a"/>
    <w:uiPriority w:val="99"/>
    <w:rsid w:val="008C0D0F"/>
    <w:pPr>
      <w:spacing w:before="100" w:beforeAutospacing="1" w:after="100" w:afterAutospacing="1" w:line="240" w:lineRule="auto"/>
    </w:pPr>
    <w:rPr>
      <w:rFonts w:ascii="Times New Roman" w:hAnsi="Times New Roman"/>
      <w:sz w:val="24"/>
      <w:szCs w:val="24"/>
    </w:rPr>
  </w:style>
  <w:style w:type="paragraph" w:customStyle="1" w:styleId="msonormalbullet2gifbullet3gif">
    <w:name w:val="msonormalbullet2gifbullet3.gif"/>
    <w:basedOn w:val="a"/>
    <w:uiPriority w:val="99"/>
    <w:rsid w:val="008C0D0F"/>
    <w:pPr>
      <w:spacing w:before="100" w:beforeAutospacing="1" w:after="100" w:afterAutospacing="1" w:line="240" w:lineRule="auto"/>
    </w:pPr>
    <w:rPr>
      <w:rFonts w:ascii="Times New Roman" w:hAnsi="Times New Roman"/>
      <w:sz w:val="24"/>
      <w:szCs w:val="24"/>
    </w:rPr>
  </w:style>
  <w:style w:type="character" w:styleId="affe">
    <w:name w:val="annotation reference"/>
    <w:basedOn w:val="a0"/>
    <w:uiPriority w:val="99"/>
    <w:semiHidden/>
    <w:unhideWhenUsed/>
    <w:rsid w:val="008C0D0F"/>
    <w:rPr>
      <w:sz w:val="16"/>
      <w:szCs w:val="16"/>
    </w:rPr>
  </w:style>
  <w:style w:type="character" w:customStyle="1" w:styleId="35">
    <w:name w:val="Знак Знак3"/>
    <w:basedOn w:val="a0"/>
    <w:rsid w:val="008C0D0F"/>
    <w:rPr>
      <w:sz w:val="24"/>
    </w:rPr>
  </w:style>
  <w:style w:type="character" w:customStyle="1" w:styleId="headnewsmallred">
    <w:name w:val="headnewsmallred"/>
    <w:basedOn w:val="a0"/>
    <w:rsid w:val="008C0D0F"/>
  </w:style>
  <w:style w:type="character" w:customStyle="1" w:styleId="headnewsmall">
    <w:name w:val="headnewsmall"/>
    <w:basedOn w:val="a0"/>
    <w:rsid w:val="008C0D0F"/>
  </w:style>
  <w:style w:type="character" w:customStyle="1" w:styleId="apple-style-span">
    <w:name w:val="apple-style-span"/>
    <w:basedOn w:val="a0"/>
    <w:rsid w:val="008C0D0F"/>
  </w:style>
  <w:style w:type="character" w:customStyle="1" w:styleId="apple-converted-space">
    <w:name w:val="apple-converted-space"/>
    <w:basedOn w:val="a0"/>
    <w:rsid w:val="008C0D0F"/>
  </w:style>
  <w:style w:type="character" w:customStyle="1" w:styleId="headblue">
    <w:name w:val="headblue"/>
    <w:basedOn w:val="a0"/>
    <w:rsid w:val="008C0D0F"/>
  </w:style>
  <w:style w:type="character" w:customStyle="1" w:styleId="headnews">
    <w:name w:val="headnews"/>
    <w:basedOn w:val="a0"/>
    <w:rsid w:val="008C0D0F"/>
  </w:style>
  <w:style w:type="character" w:customStyle="1" w:styleId="headcontent">
    <w:name w:val="headcontent"/>
    <w:basedOn w:val="a0"/>
    <w:rsid w:val="008C0D0F"/>
  </w:style>
  <w:style w:type="character" w:customStyle="1" w:styleId="articlemenuissueauthorarticle">
    <w:name w:val="article_menu_issue_author_article"/>
    <w:basedOn w:val="a0"/>
    <w:rsid w:val="008C0D0F"/>
  </w:style>
  <w:style w:type="character" w:customStyle="1" w:styleId="ss-text-answer-container">
    <w:name w:val="ss-text-answer-container"/>
    <w:basedOn w:val="a0"/>
    <w:rsid w:val="008C0D0F"/>
  </w:style>
  <w:style w:type="character" w:customStyle="1" w:styleId="txt">
    <w:name w:val="txt"/>
    <w:basedOn w:val="a0"/>
    <w:rsid w:val="008C0D0F"/>
  </w:style>
  <w:style w:type="table" w:styleId="afff">
    <w:name w:val="Table Grid"/>
    <w:basedOn w:val="a1"/>
    <w:uiPriority w:val="59"/>
    <w:rsid w:val="008C0D0F"/>
    <w:pPr>
      <w:ind w:firstLin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Colorful List Accent 4"/>
    <w:basedOn w:val="a1"/>
    <w:uiPriority w:val="72"/>
    <w:rsid w:val="008C0D0F"/>
    <w:pPr>
      <w:ind w:firstLine="0"/>
      <w:jc w:val="both"/>
    </w:pPr>
    <w:rPr>
      <w:rFonts w:ascii="Arial" w:hAnsi="Arial"/>
      <w:color w:val="000000" w:themeColor="text1"/>
      <w:sz w:val="24"/>
      <w:szCs w:val="18"/>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
    <w:name w:val="Light List Accent 5"/>
    <w:basedOn w:val="a1"/>
    <w:uiPriority w:val="61"/>
    <w:rsid w:val="008C0D0F"/>
    <w:pPr>
      <w:ind w:firstLine="0"/>
      <w:jc w:val="both"/>
    </w:pPr>
    <w:rPr>
      <w:rFonts w:ascii="Arial" w:hAnsi="Arial"/>
      <w:sz w:val="24"/>
      <w:szCs w:val="18"/>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4BACC6" w:themeFill="accent5"/>
      </w:tcPr>
    </w:tblStylePr>
    <w:tblStylePr w:type="lastRow">
      <w:pPr>
        <w:spacing w:beforeLines="0" w:beforeAutospacing="0" w:afterLines="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50">
    <w:name w:val="Light Grid Accent 5"/>
    <w:basedOn w:val="a1"/>
    <w:uiPriority w:val="62"/>
    <w:rsid w:val="008C0D0F"/>
    <w:pPr>
      <w:ind w:firstLine="0"/>
      <w:jc w:val="both"/>
    </w:pPr>
    <w:rPr>
      <w:rFonts w:ascii="Arial" w:hAnsi="Arial"/>
      <w:sz w:val="24"/>
      <w:szCs w:val="18"/>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eastAsia"/>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Autospacing="0" w:afterLines="0" w:afterAutospacing="0" w:line="240" w:lineRule="auto"/>
      </w:pPr>
      <w:rPr>
        <w:rFonts w:asciiTheme="majorHAnsi" w:eastAsiaTheme="majorEastAsia" w:hAnsiTheme="majorHAnsi" w:cstheme="majorBidi" w:hint="eastAsia"/>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eastAsia"/>
        <w:b/>
        <w:bCs/>
      </w:rPr>
    </w:tblStylePr>
    <w:tblStylePr w:type="lastCol">
      <w:rPr>
        <w:rFonts w:asciiTheme="majorHAnsi" w:eastAsiaTheme="majorEastAsia" w:hAnsiTheme="majorHAnsi" w:cstheme="majorBidi" w:hint="eastAsia"/>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15">
    <w:name w:val="Сетка таблицы1"/>
    <w:basedOn w:val="a1"/>
    <w:rsid w:val="008C0D0F"/>
    <w:pPr>
      <w:widowControl w:val="0"/>
      <w:ind w:firstLine="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1"/>
    <w:rsid w:val="008C0D0F"/>
    <w:pPr>
      <w:widowControl w:val="0"/>
      <w:ind w:firstLine="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редняя заливка 1 - Акцент 11"/>
    <w:basedOn w:val="a1"/>
    <w:uiPriority w:val="63"/>
    <w:rsid w:val="008C0D0F"/>
    <w:pPr>
      <w:ind w:firstLine="0"/>
      <w:jc w:val="both"/>
    </w:pPr>
    <w:rPr>
      <w:rFonts w:ascii="Arial" w:hAnsi="Arial"/>
      <w:sz w:val="24"/>
      <w:szCs w:val="18"/>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fff0">
    <w:name w:val="Strong"/>
    <w:basedOn w:val="a0"/>
    <w:uiPriority w:val="22"/>
    <w:qFormat/>
    <w:rsid w:val="008C0D0F"/>
    <w:rPr>
      <w:b/>
      <w:bCs/>
    </w:rPr>
  </w:style>
  <w:style w:type="numbering" w:customStyle="1" w:styleId="2">
    <w:name w:val="Стиль2"/>
    <w:uiPriority w:val="99"/>
    <w:rsid w:val="008C0D0F"/>
    <w:pPr>
      <w:numPr>
        <w:numId w:val="2"/>
      </w:numPr>
    </w:pPr>
  </w:style>
  <w:style w:type="character" w:customStyle="1" w:styleId="A00">
    <w:name w:val="A0"/>
    <w:uiPriority w:val="99"/>
    <w:rsid w:val="001E2663"/>
    <w:rPr>
      <w:rFonts w:cs="MinionCyr-Regular"/>
      <w:color w:val="000000"/>
    </w:rPr>
  </w:style>
  <w:style w:type="character" w:customStyle="1" w:styleId="af1">
    <w:name w:val="Обычный (веб) Знак"/>
    <w:aliases w:val="Обычный (веб) Знак Знак Знак1, Знак Знак Знак Знак Знак,Обычный (веб) Знак Знак Знак Знак, Знак Знак Знак1 Знак Знак1, Знак Знак Знак, Знак Знак Знак1 Знак Знак Знак Знак Знак, Знак Знак Знак1 Знак Знак Знак,Знак Знак Знак1,Знак Знак1"/>
    <w:basedOn w:val="a0"/>
    <w:link w:val="af0"/>
    <w:uiPriority w:val="99"/>
    <w:rsid w:val="00146538"/>
    <w:rPr>
      <w:rFonts w:ascii="Times New Roman" w:eastAsia="Times New Roman" w:hAnsi="Times New Roman" w:cs="Times New Roman"/>
      <w:sz w:val="24"/>
      <w:szCs w:val="20"/>
      <w:lang w:eastAsia="ru-RU"/>
    </w:rPr>
  </w:style>
  <w:style w:type="character" w:customStyle="1" w:styleId="reference-text">
    <w:name w:val="reference-text"/>
    <w:basedOn w:val="a0"/>
    <w:rsid w:val="00380AB5"/>
  </w:style>
  <w:style w:type="paragraph" w:customStyle="1" w:styleId="msonormalbullet2gifbullet2gifbullet1gif">
    <w:name w:val="msonormalbullet2gifbullet2gifbullet1.gif"/>
    <w:basedOn w:val="a"/>
    <w:uiPriority w:val="99"/>
    <w:rsid w:val="006420AB"/>
    <w:pPr>
      <w:spacing w:before="100" w:beforeAutospacing="1" w:after="100" w:afterAutospacing="1" w:line="240" w:lineRule="auto"/>
    </w:pPr>
    <w:rPr>
      <w:rFonts w:ascii="Times New Roman" w:hAnsi="Times New Roman"/>
      <w:sz w:val="24"/>
      <w:szCs w:val="24"/>
    </w:rPr>
  </w:style>
  <w:style w:type="character" w:styleId="afff1">
    <w:name w:val="Emphasis"/>
    <w:basedOn w:val="a0"/>
    <w:uiPriority w:val="20"/>
    <w:qFormat/>
    <w:rsid w:val="006420AB"/>
    <w:rPr>
      <w:i/>
      <w:iCs/>
    </w:rPr>
  </w:style>
  <w:style w:type="paragraph" w:customStyle="1" w:styleId="msonormalbullet2gifbullet2gifbullet1gifbullet2gifbullet1gif">
    <w:name w:val="msonormalbullet2gifbullet2gifbullet1gifbullet2gifbullet1gif"/>
    <w:basedOn w:val="a"/>
    <w:rsid w:val="006420AB"/>
    <w:pPr>
      <w:spacing w:before="100" w:beforeAutospacing="1" w:after="100" w:afterAutospacing="1" w:line="240" w:lineRule="auto"/>
    </w:pPr>
    <w:rPr>
      <w:rFonts w:ascii="Times New Roman" w:hAnsi="Times New Roman"/>
      <w:sz w:val="24"/>
      <w:szCs w:val="24"/>
    </w:rPr>
  </w:style>
  <w:style w:type="paragraph" w:customStyle="1" w:styleId="c1">
    <w:name w:val="c1"/>
    <w:basedOn w:val="a"/>
    <w:uiPriority w:val="99"/>
    <w:rsid w:val="00F12828"/>
    <w:pPr>
      <w:spacing w:before="100" w:beforeAutospacing="1" w:after="100" w:afterAutospacing="1" w:line="240" w:lineRule="auto"/>
    </w:pPr>
    <w:rPr>
      <w:rFonts w:ascii="Times New Roman" w:eastAsia="Calibri" w:hAnsi="Times New Roman"/>
      <w:sz w:val="24"/>
      <w:szCs w:val="24"/>
    </w:rPr>
  </w:style>
  <w:style w:type="character" w:customStyle="1" w:styleId="c5">
    <w:name w:val="c5"/>
    <w:basedOn w:val="a0"/>
    <w:uiPriority w:val="99"/>
    <w:rsid w:val="00F12828"/>
    <w:rPr>
      <w:rFonts w:cs="Times New Roman"/>
    </w:rPr>
  </w:style>
  <w:style w:type="character" w:styleId="afff2">
    <w:name w:val="page number"/>
    <w:basedOn w:val="a0"/>
    <w:rsid w:val="008B5A93"/>
  </w:style>
  <w:style w:type="paragraph" w:customStyle="1" w:styleId="msoorganizationname2">
    <w:name w:val="msoorganizationname2"/>
    <w:rsid w:val="00D04064"/>
    <w:pPr>
      <w:ind w:firstLine="0"/>
      <w:jc w:val="center"/>
    </w:pPr>
    <w:rPr>
      <w:rFonts w:ascii="Franklin Gothic Heavy" w:eastAsia="Times New Roman" w:hAnsi="Franklin Gothic Heavy" w:cs="Times New Roman"/>
      <w:color w:val="000000"/>
      <w:kern w:val="28"/>
      <w:sz w:val="24"/>
      <w:szCs w:val="24"/>
      <w:lang w:eastAsia="ru-RU"/>
    </w:rPr>
  </w:style>
</w:styles>
</file>

<file path=word/webSettings.xml><?xml version="1.0" encoding="utf-8"?>
<w:webSettings xmlns:r="http://schemas.openxmlformats.org/officeDocument/2006/relationships" xmlns:w="http://schemas.openxmlformats.org/wordprocessingml/2006/main">
  <w:divs>
    <w:div w:id="156775878">
      <w:bodyDiv w:val="1"/>
      <w:marLeft w:val="0"/>
      <w:marRight w:val="0"/>
      <w:marTop w:val="0"/>
      <w:marBottom w:val="0"/>
      <w:divBdr>
        <w:top w:val="none" w:sz="0" w:space="0" w:color="auto"/>
        <w:left w:val="none" w:sz="0" w:space="0" w:color="auto"/>
        <w:bottom w:val="none" w:sz="0" w:space="0" w:color="auto"/>
        <w:right w:val="none" w:sz="0" w:space="0" w:color="auto"/>
      </w:divBdr>
    </w:div>
    <w:div w:id="530922132">
      <w:bodyDiv w:val="1"/>
      <w:marLeft w:val="0"/>
      <w:marRight w:val="0"/>
      <w:marTop w:val="0"/>
      <w:marBottom w:val="0"/>
      <w:divBdr>
        <w:top w:val="none" w:sz="0" w:space="0" w:color="auto"/>
        <w:left w:val="none" w:sz="0" w:space="0" w:color="auto"/>
        <w:bottom w:val="none" w:sz="0" w:space="0" w:color="auto"/>
        <w:right w:val="none" w:sz="0" w:space="0" w:color="auto"/>
      </w:divBdr>
    </w:div>
    <w:div w:id="666595074">
      <w:bodyDiv w:val="1"/>
      <w:marLeft w:val="0"/>
      <w:marRight w:val="0"/>
      <w:marTop w:val="0"/>
      <w:marBottom w:val="0"/>
      <w:divBdr>
        <w:top w:val="none" w:sz="0" w:space="0" w:color="auto"/>
        <w:left w:val="none" w:sz="0" w:space="0" w:color="auto"/>
        <w:bottom w:val="none" w:sz="0" w:space="0" w:color="auto"/>
        <w:right w:val="none" w:sz="0" w:space="0" w:color="auto"/>
      </w:divBdr>
    </w:div>
    <w:div w:id="689255174">
      <w:bodyDiv w:val="1"/>
      <w:marLeft w:val="0"/>
      <w:marRight w:val="0"/>
      <w:marTop w:val="0"/>
      <w:marBottom w:val="0"/>
      <w:divBdr>
        <w:top w:val="none" w:sz="0" w:space="0" w:color="auto"/>
        <w:left w:val="none" w:sz="0" w:space="0" w:color="auto"/>
        <w:bottom w:val="none" w:sz="0" w:space="0" w:color="auto"/>
        <w:right w:val="none" w:sz="0" w:space="0" w:color="auto"/>
      </w:divBdr>
    </w:div>
    <w:div w:id="766853160">
      <w:bodyDiv w:val="1"/>
      <w:marLeft w:val="0"/>
      <w:marRight w:val="0"/>
      <w:marTop w:val="0"/>
      <w:marBottom w:val="0"/>
      <w:divBdr>
        <w:top w:val="none" w:sz="0" w:space="0" w:color="auto"/>
        <w:left w:val="none" w:sz="0" w:space="0" w:color="auto"/>
        <w:bottom w:val="none" w:sz="0" w:space="0" w:color="auto"/>
        <w:right w:val="none" w:sz="0" w:space="0" w:color="auto"/>
      </w:divBdr>
    </w:div>
    <w:div w:id="811795631">
      <w:bodyDiv w:val="1"/>
      <w:marLeft w:val="0"/>
      <w:marRight w:val="0"/>
      <w:marTop w:val="0"/>
      <w:marBottom w:val="0"/>
      <w:divBdr>
        <w:top w:val="none" w:sz="0" w:space="0" w:color="auto"/>
        <w:left w:val="none" w:sz="0" w:space="0" w:color="auto"/>
        <w:bottom w:val="none" w:sz="0" w:space="0" w:color="auto"/>
        <w:right w:val="none" w:sz="0" w:space="0" w:color="auto"/>
      </w:divBdr>
    </w:div>
    <w:div w:id="894240946">
      <w:bodyDiv w:val="1"/>
      <w:marLeft w:val="0"/>
      <w:marRight w:val="0"/>
      <w:marTop w:val="0"/>
      <w:marBottom w:val="0"/>
      <w:divBdr>
        <w:top w:val="none" w:sz="0" w:space="0" w:color="auto"/>
        <w:left w:val="none" w:sz="0" w:space="0" w:color="auto"/>
        <w:bottom w:val="none" w:sz="0" w:space="0" w:color="auto"/>
        <w:right w:val="none" w:sz="0" w:space="0" w:color="auto"/>
      </w:divBdr>
    </w:div>
    <w:div w:id="992024561">
      <w:bodyDiv w:val="1"/>
      <w:marLeft w:val="0"/>
      <w:marRight w:val="0"/>
      <w:marTop w:val="0"/>
      <w:marBottom w:val="0"/>
      <w:divBdr>
        <w:top w:val="none" w:sz="0" w:space="0" w:color="auto"/>
        <w:left w:val="none" w:sz="0" w:space="0" w:color="auto"/>
        <w:bottom w:val="none" w:sz="0" w:space="0" w:color="auto"/>
        <w:right w:val="none" w:sz="0" w:space="0" w:color="auto"/>
      </w:divBdr>
    </w:div>
    <w:div w:id="1008947470">
      <w:bodyDiv w:val="1"/>
      <w:marLeft w:val="0"/>
      <w:marRight w:val="0"/>
      <w:marTop w:val="0"/>
      <w:marBottom w:val="0"/>
      <w:divBdr>
        <w:top w:val="none" w:sz="0" w:space="0" w:color="auto"/>
        <w:left w:val="none" w:sz="0" w:space="0" w:color="auto"/>
        <w:bottom w:val="none" w:sz="0" w:space="0" w:color="auto"/>
        <w:right w:val="none" w:sz="0" w:space="0" w:color="auto"/>
      </w:divBdr>
    </w:div>
    <w:div w:id="1210410428">
      <w:bodyDiv w:val="1"/>
      <w:marLeft w:val="0"/>
      <w:marRight w:val="0"/>
      <w:marTop w:val="0"/>
      <w:marBottom w:val="0"/>
      <w:divBdr>
        <w:top w:val="none" w:sz="0" w:space="0" w:color="auto"/>
        <w:left w:val="none" w:sz="0" w:space="0" w:color="auto"/>
        <w:bottom w:val="none" w:sz="0" w:space="0" w:color="auto"/>
        <w:right w:val="none" w:sz="0" w:space="0" w:color="auto"/>
      </w:divBdr>
    </w:div>
    <w:div w:id="1213224725">
      <w:bodyDiv w:val="1"/>
      <w:marLeft w:val="0"/>
      <w:marRight w:val="0"/>
      <w:marTop w:val="0"/>
      <w:marBottom w:val="0"/>
      <w:divBdr>
        <w:top w:val="none" w:sz="0" w:space="0" w:color="auto"/>
        <w:left w:val="none" w:sz="0" w:space="0" w:color="auto"/>
        <w:bottom w:val="none" w:sz="0" w:space="0" w:color="auto"/>
        <w:right w:val="none" w:sz="0" w:space="0" w:color="auto"/>
      </w:divBdr>
    </w:div>
    <w:div w:id="1261838562">
      <w:bodyDiv w:val="1"/>
      <w:marLeft w:val="0"/>
      <w:marRight w:val="0"/>
      <w:marTop w:val="0"/>
      <w:marBottom w:val="0"/>
      <w:divBdr>
        <w:top w:val="none" w:sz="0" w:space="0" w:color="auto"/>
        <w:left w:val="none" w:sz="0" w:space="0" w:color="auto"/>
        <w:bottom w:val="none" w:sz="0" w:space="0" w:color="auto"/>
        <w:right w:val="none" w:sz="0" w:space="0" w:color="auto"/>
      </w:divBdr>
    </w:div>
    <w:div w:id="1350911069">
      <w:bodyDiv w:val="1"/>
      <w:marLeft w:val="0"/>
      <w:marRight w:val="0"/>
      <w:marTop w:val="0"/>
      <w:marBottom w:val="0"/>
      <w:divBdr>
        <w:top w:val="none" w:sz="0" w:space="0" w:color="auto"/>
        <w:left w:val="none" w:sz="0" w:space="0" w:color="auto"/>
        <w:bottom w:val="none" w:sz="0" w:space="0" w:color="auto"/>
        <w:right w:val="none" w:sz="0" w:space="0" w:color="auto"/>
      </w:divBdr>
    </w:div>
    <w:div w:id="1414544177">
      <w:bodyDiv w:val="1"/>
      <w:marLeft w:val="0"/>
      <w:marRight w:val="0"/>
      <w:marTop w:val="0"/>
      <w:marBottom w:val="0"/>
      <w:divBdr>
        <w:top w:val="none" w:sz="0" w:space="0" w:color="auto"/>
        <w:left w:val="none" w:sz="0" w:space="0" w:color="auto"/>
        <w:bottom w:val="none" w:sz="0" w:space="0" w:color="auto"/>
        <w:right w:val="none" w:sz="0" w:space="0" w:color="auto"/>
      </w:divBdr>
    </w:div>
    <w:div w:id="1454133977">
      <w:bodyDiv w:val="1"/>
      <w:marLeft w:val="0"/>
      <w:marRight w:val="0"/>
      <w:marTop w:val="0"/>
      <w:marBottom w:val="0"/>
      <w:divBdr>
        <w:top w:val="none" w:sz="0" w:space="0" w:color="auto"/>
        <w:left w:val="none" w:sz="0" w:space="0" w:color="auto"/>
        <w:bottom w:val="none" w:sz="0" w:space="0" w:color="auto"/>
        <w:right w:val="none" w:sz="0" w:space="0" w:color="auto"/>
      </w:divBdr>
    </w:div>
    <w:div w:id="1488210099">
      <w:bodyDiv w:val="1"/>
      <w:marLeft w:val="0"/>
      <w:marRight w:val="0"/>
      <w:marTop w:val="0"/>
      <w:marBottom w:val="0"/>
      <w:divBdr>
        <w:top w:val="none" w:sz="0" w:space="0" w:color="auto"/>
        <w:left w:val="none" w:sz="0" w:space="0" w:color="auto"/>
        <w:bottom w:val="none" w:sz="0" w:space="0" w:color="auto"/>
        <w:right w:val="none" w:sz="0" w:space="0" w:color="auto"/>
      </w:divBdr>
    </w:div>
    <w:div w:id="1509709100">
      <w:bodyDiv w:val="1"/>
      <w:marLeft w:val="0"/>
      <w:marRight w:val="0"/>
      <w:marTop w:val="0"/>
      <w:marBottom w:val="0"/>
      <w:divBdr>
        <w:top w:val="none" w:sz="0" w:space="0" w:color="auto"/>
        <w:left w:val="none" w:sz="0" w:space="0" w:color="auto"/>
        <w:bottom w:val="none" w:sz="0" w:space="0" w:color="auto"/>
        <w:right w:val="none" w:sz="0" w:space="0" w:color="auto"/>
      </w:divBdr>
    </w:div>
    <w:div w:id="1522671216">
      <w:bodyDiv w:val="1"/>
      <w:marLeft w:val="0"/>
      <w:marRight w:val="0"/>
      <w:marTop w:val="0"/>
      <w:marBottom w:val="0"/>
      <w:divBdr>
        <w:top w:val="none" w:sz="0" w:space="0" w:color="auto"/>
        <w:left w:val="none" w:sz="0" w:space="0" w:color="auto"/>
        <w:bottom w:val="none" w:sz="0" w:space="0" w:color="auto"/>
        <w:right w:val="none" w:sz="0" w:space="0" w:color="auto"/>
      </w:divBdr>
    </w:div>
    <w:div w:id="1543714763">
      <w:bodyDiv w:val="1"/>
      <w:marLeft w:val="0"/>
      <w:marRight w:val="0"/>
      <w:marTop w:val="0"/>
      <w:marBottom w:val="0"/>
      <w:divBdr>
        <w:top w:val="none" w:sz="0" w:space="0" w:color="auto"/>
        <w:left w:val="none" w:sz="0" w:space="0" w:color="auto"/>
        <w:bottom w:val="none" w:sz="0" w:space="0" w:color="auto"/>
        <w:right w:val="none" w:sz="0" w:space="0" w:color="auto"/>
      </w:divBdr>
    </w:div>
    <w:div w:id="1560165529">
      <w:bodyDiv w:val="1"/>
      <w:marLeft w:val="0"/>
      <w:marRight w:val="0"/>
      <w:marTop w:val="0"/>
      <w:marBottom w:val="0"/>
      <w:divBdr>
        <w:top w:val="none" w:sz="0" w:space="0" w:color="auto"/>
        <w:left w:val="none" w:sz="0" w:space="0" w:color="auto"/>
        <w:bottom w:val="none" w:sz="0" w:space="0" w:color="auto"/>
        <w:right w:val="none" w:sz="0" w:space="0" w:color="auto"/>
      </w:divBdr>
    </w:div>
    <w:div w:id="1615625956">
      <w:bodyDiv w:val="1"/>
      <w:marLeft w:val="0"/>
      <w:marRight w:val="0"/>
      <w:marTop w:val="0"/>
      <w:marBottom w:val="0"/>
      <w:divBdr>
        <w:top w:val="none" w:sz="0" w:space="0" w:color="auto"/>
        <w:left w:val="none" w:sz="0" w:space="0" w:color="auto"/>
        <w:bottom w:val="none" w:sz="0" w:space="0" w:color="auto"/>
        <w:right w:val="none" w:sz="0" w:space="0" w:color="auto"/>
      </w:divBdr>
    </w:div>
    <w:div w:id="1746099619">
      <w:bodyDiv w:val="1"/>
      <w:marLeft w:val="0"/>
      <w:marRight w:val="0"/>
      <w:marTop w:val="0"/>
      <w:marBottom w:val="0"/>
      <w:divBdr>
        <w:top w:val="none" w:sz="0" w:space="0" w:color="auto"/>
        <w:left w:val="none" w:sz="0" w:space="0" w:color="auto"/>
        <w:bottom w:val="none" w:sz="0" w:space="0" w:color="auto"/>
        <w:right w:val="none" w:sz="0" w:space="0" w:color="auto"/>
      </w:divBdr>
    </w:div>
    <w:div w:id="1893149469">
      <w:bodyDiv w:val="1"/>
      <w:marLeft w:val="0"/>
      <w:marRight w:val="0"/>
      <w:marTop w:val="0"/>
      <w:marBottom w:val="0"/>
      <w:divBdr>
        <w:top w:val="none" w:sz="0" w:space="0" w:color="auto"/>
        <w:left w:val="none" w:sz="0" w:space="0" w:color="auto"/>
        <w:bottom w:val="none" w:sz="0" w:space="0" w:color="auto"/>
        <w:right w:val="none" w:sz="0" w:space="0" w:color="auto"/>
      </w:divBdr>
    </w:div>
    <w:div w:id="1928923142">
      <w:bodyDiv w:val="1"/>
      <w:marLeft w:val="0"/>
      <w:marRight w:val="0"/>
      <w:marTop w:val="0"/>
      <w:marBottom w:val="0"/>
      <w:divBdr>
        <w:top w:val="none" w:sz="0" w:space="0" w:color="auto"/>
        <w:left w:val="none" w:sz="0" w:space="0" w:color="auto"/>
        <w:bottom w:val="none" w:sz="0" w:space="0" w:color="auto"/>
        <w:right w:val="none" w:sz="0" w:space="0" w:color="auto"/>
      </w:divBdr>
    </w:div>
    <w:div w:id="1949383230">
      <w:bodyDiv w:val="1"/>
      <w:marLeft w:val="0"/>
      <w:marRight w:val="0"/>
      <w:marTop w:val="0"/>
      <w:marBottom w:val="0"/>
      <w:divBdr>
        <w:top w:val="none" w:sz="0" w:space="0" w:color="auto"/>
        <w:left w:val="none" w:sz="0" w:space="0" w:color="auto"/>
        <w:bottom w:val="none" w:sz="0" w:space="0" w:color="auto"/>
        <w:right w:val="none" w:sz="0" w:space="0" w:color="auto"/>
      </w:divBdr>
    </w:div>
    <w:div w:id="205495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xml"/><Relationship Id="rId117" Type="http://schemas.openxmlformats.org/officeDocument/2006/relationships/header" Target="header9.xml"/><Relationship Id="rId21" Type="http://schemas.openxmlformats.org/officeDocument/2006/relationships/hyperlink" Target="mailto:belovo.cgb@mail.ru" TargetMode="External"/><Relationship Id="rId42" Type="http://schemas.openxmlformats.org/officeDocument/2006/relationships/hyperlink" Target="mailto:bibliograf.cgb@mail.ru" TargetMode="External"/><Relationship Id="rId47" Type="http://schemas.openxmlformats.org/officeDocument/2006/relationships/hyperlink" Target="https://www.youtube.com/watch?v=lYq-MNywLXQ&amp;t=102s" TargetMode="External"/><Relationship Id="rId63" Type="http://schemas.openxmlformats.org/officeDocument/2006/relationships/hyperlink" Target="http://ok.ru/group52803714285816" TargetMode="External"/><Relationship Id="rId68" Type="http://schemas.openxmlformats.org/officeDocument/2006/relationships/hyperlink" Target="https://ok.ru/biblioteka1.novygorodok" TargetMode="External"/><Relationship Id="rId84" Type="http://schemas.openxmlformats.org/officeDocument/2006/relationships/header" Target="header6.xml"/><Relationship Id="rId89" Type="http://schemas.openxmlformats.org/officeDocument/2006/relationships/hyperlink" Target="mailto:Bibliograf.cgb@mail.ru" TargetMode="External"/><Relationship Id="rId112" Type="http://schemas.openxmlformats.org/officeDocument/2006/relationships/hyperlink" Target="mailto:metbelovo@mail.ru" TargetMode="External"/><Relationship Id="rId16" Type="http://schemas.openxmlformats.org/officeDocument/2006/relationships/hyperlink" Target="file:///C:\Users\Admin\Desktop\&#1041;&#1077;&#1083;&#1086;&#1074;&#1086;.%20&#1043;&#1086;&#1076;&#1086;&#1074;&#1086;&#1081;%20&#1086;&#1090;&#1095;&#1077;&#1090;%202016\&#1055;&#1088;&#1080;&#1083;&#1086;&#1078;&#1077;&#1085;&#1080;&#1103;\&#1048;&#1085;&#1092;&#1086;&#1088;&#1084;&#1072;&#1094;&#1080;&#1086;&#1085;&#1085;&#1099;&#1077;%20&#1090;&#1077;&#1093;&#1085;&#1086;&#1083;&#1086;&#1075;&#1080;&#1080;\&#1075;.&#1041;&#1077;&#1083;&#1086;&#1074;&#1086;_&#1048;&#1085;&#1092;&#1058;&#1077;&#1093;&#1085;&#1086;&#1083;&#1086;&#1075;&#1080;&#1080;_2016.xlsx" TargetMode="External"/><Relationship Id="rId107" Type="http://schemas.openxmlformats.org/officeDocument/2006/relationships/hyperlink" Target="mailto:bibliograf.cgb@mail.ru" TargetMode="External"/><Relationship Id="rId11" Type="http://schemas.openxmlformats.org/officeDocument/2006/relationships/hyperlink" Target="file:///C:\Users\Admin\Desktop\&#1041;&#1077;&#1083;&#1086;&#1074;&#1086;.%20&#1043;&#1086;&#1076;&#1086;&#1074;&#1086;&#1081;%20&#1086;&#1090;&#1095;&#1077;&#1090;%202016\&#1055;&#1088;&#1080;&#1083;&#1086;&#1078;&#1077;&#1085;&#1080;&#1103;\&#1062;&#1055;&#1048;\&#1075;.&#1041;&#1077;&#1083;&#1086;&#1074;&#1086;_&#1055;&#1088;&#1080;&#1083;&#1086;&#1078;&#1077;&#1085;&#1080;&#1077;_2&#1055;&#1062;&#1055;&#1048;.docx" TargetMode="External"/><Relationship Id="rId32" Type="http://schemas.openxmlformats.org/officeDocument/2006/relationships/footer" Target="footer4.xml"/><Relationship Id="rId37" Type="http://schemas.openxmlformats.org/officeDocument/2006/relationships/hyperlink" Target="mailto:metbelovo@mail.ru" TargetMode="External"/><Relationship Id="rId53" Type="http://schemas.openxmlformats.org/officeDocument/2006/relationships/chart" Target="charts/chart5.xml"/><Relationship Id="rId58" Type="http://schemas.openxmlformats.org/officeDocument/2006/relationships/hyperlink" Target="http://ok.ru/" TargetMode="External"/><Relationship Id="rId74" Type="http://schemas.openxmlformats.org/officeDocument/2006/relationships/hyperlink" Target="https://ok.ru/profile/576916877869" TargetMode="External"/><Relationship Id="rId79" Type="http://schemas.openxmlformats.org/officeDocument/2006/relationships/hyperlink" Target="https://vk.com/id235960151" TargetMode="External"/><Relationship Id="rId102" Type="http://schemas.openxmlformats.org/officeDocument/2006/relationships/hyperlink" Target="http://www.belovolib.ru" TargetMode="External"/><Relationship Id="rId123" Type="http://schemas.openxmlformats.org/officeDocument/2006/relationships/footer" Target="footer7.xml"/><Relationship Id="rId5" Type="http://schemas.openxmlformats.org/officeDocument/2006/relationships/webSettings" Target="webSettings.xml"/><Relationship Id="rId61" Type="http://schemas.openxmlformats.org/officeDocument/2006/relationships/hyperlink" Target="http://ok.ru/group52803714285816" TargetMode="External"/><Relationship Id="rId82" Type="http://schemas.openxmlformats.org/officeDocument/2006/relationships/hyperlink" Target="https://ok.ru/biblioteka1.novygorodok/album/814162241551" TargetMode="External"/><Relationship Id="rId90" Type="http://schemas.openxmlformats.org/officeDocument/2006/relationships/hyperlink" Target="mailto:Bibliograf.cgb@mail.ru" TargetMode="External"/><Relationship Id="rId95" Type="http://schemas.openxmlformats.org/officeDocument/2006/relationships/hyperlink" Target="file:///C:\Users\Admin\Desktop\&#1041;&#1077;&#1083;&#1086;&#1074;&#1086;.%20&#1043;&#1086;&#1076;&#1086;&#1074;&#1086;&#1081;%20&#1086;&#1090;&#1095;&#1077;&#1090;%202016\&#1055;&#1088;&#1080;&#1083;&#1086;&#1078;&#1077;&#1085;&#1080;&#1103;\&#1057;&#1041;&#1054;\&#1075;.&#1041;&#1077;&#1083;&#1086;&#1074;&#1086;_&#1057;&#1041;&#1054;_2016.xlsx" TargetMode="External"/><Relationship Id="rId19" Type="http://schemas.openxmlformats.org/officeDocument/2006/relationships/hyperlink" Target="http://uk-belovo.kmr.muzkult.ru/about/" TargetMode="External"/><Relationship Id="rId14" Type="http://schemas.openxmlformats.org/officeDocument/2006/relationships/hyperlink" Target="file:///C:\Users\Admin\Desktop\&#1041;&#1077;&#1083;&#1086;&#1074;&#1086;.%20&#1043;&#1086;&#1076;&#1086;&#1074;&#1086;&#1081;%20&#1086;&#1090;&#1095;&#1077;&#1090;%202016\&#1055;&#1088;&#1080;&#1083;&#1086;&#1078;&#1077;&#1085;&#1080;&#1103;\&#1060;&#1086;&#1085;&#1076;&#1099;\&#1055;&#1088;&#1080;&#1083;&#1086;&#1078;&#1077;&#1085;&#1080;&#1077;&#1060;&#1086;&#1085;&#1076;&#1099;2016_1.xls" TargetMode="External"/><Relationship Id="rId22" Type="http://schemas.openxmlformats.org/officeDocument/2006/relationships/hyperlink" Target="http://www.belovo-lib.ru/"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hyperlink" Target="mailto:belovo.cgb@mail.ru" TargetMode="External"/><Relationship Id="rId43" Type="http://schemas.openxmlformats.org/officeDocument/2006/relationships/hyperlink" Target="http://belovo-lib.ru/internet_brodilka" TargetMode="External"/><Relationship Id="rId48" Type="http://schemas.openxmlformats.org/officeDocument/2006/relationships/hyperlink" Target="https://www.youtube.com/watch?v=mfwinp3QXY8&amp;t=383s" TargetMode="External"/><Relationship Id="rId56" Type="http://schemas.openxmlformats.org/officeDocument/2006/relationships/hyperlink" Target="http://vk.com/id228940736" TargetMode="External"/><Relationship Id="rId64" Type="http://schemas.openxmlformats.org/officeDocument/2006/relationships/hyperlink" Target="https://www.ok.ru/profile/589218649389" TargetMode="External"/><Relationship Id="rId69" Type="http://schemas.openxmlformats.org/officeDocument/2006/relationships/hyperlink" Target="https://vk.com/id379638909" TargetMode="External"/><Relationship Id="rId77" Type="http://schemas.openxmlformats.org/officeDocument/2006/relationships/hyperlink" Target="https://vk.com/public86530102" TargetMode="External"/><Relationship Id="rId100" Type="http://schemas.openxmlformats.org/officeDocument/2006/relationships/hyperlink" Target="https://ok.ru/video/87244016150" TargetMode="External"/><Relationship Id="rId105" Type="http://schemas.openxmlformats.org/officeDocument/2006/relationships/header" Target="header7.xml"/><Relationship Id="rId113" Type="http://schemas.openxmlformats.org/officeDocument/2006/relationships/hyperlink" Target="http://belovo-lib.ru/yuliya-lavryashina-onlayn-s-bibliotekaryami-kuzbassa" TargetMode="External"/><Relationship Id="rId118" Type="http://schemas.openxmlformats.org/officeDocument/2006/relationships/footer" Target="footer5.xml"/><Relationship Id="rId126"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chart" Target="charts/chart3.xml"/><Relationship Id="rId72" Type="http://schemas.openxmlformats.org/officeDocument/2006/relationships/hyperlink" Target="http://ok.ru/smskurazh" TargetMode="External"/><Relationship Id="rId80" Type="http://schemas.openxmlformats.org/officeDocument/2006/relationships/hyperlink" Target="https://ok.ru/guests" TargetMode="External"/><Relationship Id="rId85" Type="http://schemas.openxmlformats.org/officeDocument/2006/relationships/hyperlink" Target="mailto:bibliograf.cgb@mail.ru" TargetMode="External"/><Relationship Id="rId93" Type="http://schemas.openxmlformats.org/officeDocument/2006/relationships/hyperlink" Target="mailto:Bibliograf.cgb@mail.ru" TargetMode="External"/><Relationship Id="rId98" Type="http://schemas.openxmlformats.org/officeDocument/2006/relationships/hyperlink" Target="mailto:belovocdbdeti@mail.ru" TargetMode="External"/><Relationship Id="rId121" Type="http://schemas.openxmlformats.org/officeDocument/2006/relationships/header" Target="header10.xml"/><Relationship Id="rId3" Type="http://schemas.openxmlformats.org/officeDocument/2006/relationships/styles" Target="styles.xml"/><Relationship Id="rId12" Type="http://schemas.openxmlformats.org/officeDocument/2006/relationships/hyperlink" Target="file:///C:\Users\Admin\Desktop\&#1041;&#1077;&#1083;&#1086;&#1074;&#1086;.%20&#1043;&#1086;&#1076;&#1086;&#1074;&#1086;&#1081;%20&#1086;&#1090;&#1095;&#1077;&#1090;%202016\&#1055;&#1088;&#1080;&#1083;&#1086;&#1078;&#1077;&#1085;&#1080;&#1103;\&#1052;&#1041;&#1040;\&#1075;.&#1041;&#1077;&#1083;&#1086;&#1074;&#1086;_&#1052;&#1041;&#1040;_2016.xlsx" TargetMode="External"/><Relationship Id="rId17" Type="http://schemas.openxmlformats.org/officeDocument/2006/relationships/hyperlink" Target="mailto:belovo.cgb@mail.ru" TargetMode="External"/><Relationship Id="rId25" Type="http://schemas.openxmlformats.org/officeDocument/2006/relationships/header" Target="header1.xml"/><Relationship Id="rId33" Type="http://schemas.openxmlformats.org/officeDocument/2006/relationships/hyperlink" Target="mailto:belovo.cgb@mail.ru" TargetMode="External"/><Relationship Id="rId38" Type="http://schemas.openxmlformats.org/officeDocument/2006/relationships/hyperlink" Target="mailto:bibliograf.cgb@mail.ru" TargetMode="External"/><Relationship Id="rId46" Type="http://schemas.openxmlformats.org/officeDocument/2006/relationships/hyperlink" Target="http://belovo-lib.ru/bibliografiya-v-stile-web-konkursnye-raboty" TargetMode="External"/><Relationship Id="rId59" Type="http://schemas.openxmlformats.org/officeDocument/2006/relationships/hyperlink" Target="http://ok.ru/group/52220840313002" TargetMode="External"/><Relationship Id="rId67" Type="http://schemas.openxmlformats.org/officeDocument/2006/relationships/hyperlink" Target="http://vk.com/cdb_belovo" TargetMode="External"/><Relationship Id="rId103" Type="http://schemas.openxmlformats.org/officeDocument/2006/relationships/hyperlink" Target="mailto:cpi.cgb@mail.ru" TargetMode="External"/><Relationship Id="rId108" Type="http://schemas.openxmlformats.org/officeDocument/2006/relationships/hyperlink" Target="http://belovo-lib.ru" TargetMode="External"/><Relationship Id="rId116" Type="http://schemas.openxmlformats.org/officeDocument/2006/relationships/hyperlink" Target="https://ok.ru/biblioteka1.novygorodok/album/837798053903" TargetMode="External"/><Relationship Id="rId124" Type="http://schemas.openxmlformats.org/officeDocument/2006/relationships/header" Target="header11.xml"/><Relationship Id="rId20" Type="http://schemas.openxmlformats.org/officeDocument/2006/relationships/hyperlink" Target="mailto:belovo.cgb@mail.ru" TargetMode="External"/><Relationship Id="rId41" Type="http://schemas.openxmlformats.org/officeDocument/2006/relationships/hyperlink" Target="mailto:bibliograf.cgb@mail.ru" TargetMode="External"/><Relationship Id="rId54" Type="http://schemas.openxmlformats.org/officeDocument/2006/relationships/header" Target="header5.xml"/><Relationship Id="rId62" Type="http://schemas.openxmlformats.org/officeDocument/2006/relationships/hyperlink" Target="https://ok.ru/profile/524736385650" TargetMode="External"/><Relationship Id="rId70" Type="http://schemas.openxmlformats.org/officeDocument/2006/relationships/hyperlink" Target="http://ok.ru/profile/570089396966" TargetMode="External"/><Relationship Id="rId75" Type="http://schemas.openxmlformats.org/officeDocument/2006/relationships/hyperlink" Target="https://vk.com/detbiblio7" TargetMode="External"/><Relationship Id="rId83" Type="http://schemas.openxmlformats.org/officeDocument/2006/relationships/hyperlink" Target="https://ok.ru/group52803714285816/album/54066520260856" TargetMode="External"/><Relationship Id="rId88" Type="http://schemas.openxmlformats.org/officeDocument/2006/relationships/hyperlink" Target="mailto:Bibliograf.cgb@mail.ru" TargetMode="External"/><Relationship Id="rId91" Type="http://schemas.openxmlformats.org/officeDocument/2006/relationships/hyperlink" Target="mailto:Bibliograf.cgb@mail.ru" TargetMode="External"/><Relationship Id="rId96" Type="http://schemas.openxmlformats.org/officeDocument/2006/relationships/hyperlink" Target="file:///C:\Users\Admin\Desktop\&#1041;&#1077;&#1083;&#1086;&#1074;&#1086;.%20&#1043;&#1086;&#1076;&#1086;&#1074;&#1086;&#1081;%20&#1086;&#1090;&#1095;&#1077;&#1090;%202016\&#1055;&#1088;&#1080;&#1083;&#1086;&#1078;&#1077;&#1085;&#1080;&#1103;\&#1057;&#1041;&#1054;\&#1075;.&#1041;&#1077;&#1083;&#1086;&#1074;&#1086;_&#1057;&#1041;&#1054;_2016.xlsx" TargetMode="External"/><Relationship Id="rId111" Type="http://schemas.openxmlformats.org/officeDocument/2006/relationships/hyperlink" Target="mailto:bibliograf.cgb@mail.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Admin\Desktop\&#1041;&#1077;&#1083;&#1086;&#1074;&#1086;.%20&#1043;&#1086;&#1076;&#1086;&#1074;&#1086;&#1081;%20&#1086;&#1090;&#1095;&#1077;&#1090;%202016\&#1055;&#1088;&#1080;&#1083;&#1086;&#1078;&#1077;&#1085;&#1080;&#1103;\&#1060;&#1086;&#1085;&#1076;&#1099;\&#1055;&#1088;&#1080;&#1083;&#1086;&#1078;&#1077;&#1085;&#1080;&#1077;&#1060;&#1086;&#1085;&#1076;&#1099;2016_2.xlsx" TargetMode="External"/><Relationship Id="rId23" Type="http://schemas.openxmlformats.org/officeDocument/2006/relationships/hyperlink" Target="mailto:belovo.cgb@mail.ru" TargetMode="External"/><Relationship Id="rId28" Type="http://schemas.openxmlformats.org/officeDocument/2006/relationships/footer" Target="footer2.xml"/><Relationship Id="rId36" Type="http://schemas.openxmlformats.org/officeDocument/2006/relationships/hyperlink" Target="mailto:metbelovo@mail.ru" TargetMode="External"/><Relationship Id="rId49" Type="http://schemas.openxmlformats.org/officeDocument/2006/relationships/hyperlink" Target="https://ok.ru/video/8699996009" TargetMode="External"/><Relationship Id="rId57" Type="http://schemas.openxmlformats.org/officeDocument/2006/relationships/hyperlink" Target="http://www.stihi.ru/avtor/klubsw2014" TargetMode="External"/><Relationship Id="rId106" Type="http://schemas.openxmlformats.org/officeDocument/2006/relationships/header" Target="header8.xml"/><Relationship Id="rId114" Type="http://schemas.openxmlformats.org/officeDocument/2006/relationships/hyperlink" Target="https://vk.com/public86530102?w=wall-86530102_164" TargetMode="External"/><Relationship Id="rId119" Type="http://schemas.openxmlformats.org/officeDocument/2006/relationships/hyperlink" Target="mailto:bibliograf.cgb@mail.ru" TargetMode="External"/><Relationship Id="rId10" Type="http://schemas.openxmlformats.org/officeDocument/2006/relationships/hyperlink" Target="file:///C:\Users\Admin\Desktop\&#1041;&#1077;&#1083;&#1086;&#1074;&#1086;.%20&#1043;&#1086;&#1076;&#1086;&#1074;&#1086;&#1081;%20&#1086;&#1090;&#1095;&#1077;&#1090;%202016\&#1055;&#1088;&#1080;&#1083;&#1086;&#1078;&#1077;&#1085;&#1080;&#1103;\&#1062;&#1055;&#1048;\&#1075;.&#1041;&#1077;&#1083;&#1086;&#1074;&#1086;_&#1055;&#1088;&#1080;&#1083;&#1086;&#1078;&#1077;&#1085;&#1080;&#1077;_1&#1055;&#1062;&#1055;&#1048;.xlsx" TargetMode="External"/><Relationship Id="rId31" Type="http://schemas.openxmlformats.org/officeDocument/2006/relationships/header" Target="header4.xml"/><Relationship Id="rId44" Type="http://schemas.openxmlformats.org/officeDocument/2006/relationships/hyperlink" Target="https://www.youtube.com/watch?v=mnrxVoY8SQg&amp;t=62s" TargetMode="External"/><Relationship Id="rId52" Type="http://schemas.openxmlformats.org/officeDocument/2006/relationships/chart" Target="charts/chart4.xml"/><Relationship Id="rId60" Type="http://schemas.openxmlformats.org/officeDocument/2006/relationships/hyperlink" Target="http://ok.ru/profile/585631412502" TargetMode="External"/><Relationship Id="rId65" Type="http://schemas.openxmlformats.org/officeDocument/2006/relationships/hyperlink" Target="https://vk.com/mirprava2000" TargetMode="External"/><Relationship Id="rId73" Type="http://schemas.openxmlformats.org/officeDocument/2006/relationships/hyperlink" Target="http://ok.ru/profile/554226787326" TargetMode="External"/><Relationship Id="rId78" Type="http://schemas.openxmlformats.org/officeDocument/2006/relationships/hyperlink" Target="http://su0.ru/Wi38" TargetMode="External"/><Relationship Id="rId81" Type="http://schemas.openxmlformats.org/officeDocument/2006/relationships/hyperlink" Target="http://ok.ru/inskoychit" TargetMode="External"/><Relationship Id="rId86" Type="http://schemas.openxmlformats.org/officeDocument/2006/relationships/hyperlink" Target="mailto:Bibliograf.cgb@mail.ru" TargetMode="External"/><Relationship Id="rId94" Type="http://schemas.openxmlformats.org/officeDocument/2006/relationships/hyperlink" Target="mailto:bibliograf.cgb@mail.ru" TargetMode="External"/><Relationship Id="rId99" Type="http://schemas.openxmlformats.org/officeDocument/2006/relationships/hyperlink" Target="mailto:bibliograf.cgb@mail.ru" TargetMode="External"/><Relationship Id="rId101" Type="http://schemas.openxmlformats.org/officeDocument/2006/relationships/hyperlink" Target="http://www.belovolib.ru" TargetMode="External"/><Relationship Id="rId122"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file:///C:\Users\Admin\Desktop\&#1041;&#1077;&#1083;&#1086;&#1074;&#1086;.%20&#1043;&#1086;&#1076;&#1086;&#1074;&#1086;&#1081;%20&#1086;&#1090;&#1095;&#1077;&#1090;%202016\&#1055;&#1088;&#1080;&#1083;&#1086;&#1078;&#1077;&#1085;&#1080;&#1103;\&#1057;&#1041;&#1054;\&#1075;.&#1041;&#1077;&#1083;&#1086;&#1074;&#1086;_&#1057;&#1041;&#1054;_2016.xlsx" TargetMode="External"/><Relationship Id="rId13" Type="http://schemas.openxmlformats.org/officeDocument/2006/relationships/hyperlink" Target="file:///C:\Users\Admin\Desktop\&#1041;&#1077;&#1083;&#1086;&#1074;&#1086;.%20&#1043;&#1086;&#1076;&#1086;&#1074;&#1086;&#1081;%20&#1086;&#1090;&#1095;&#1077;&#1090;%202016\&#1055;&#1088;&#1080;&#1083;&#1086;&#1078;&#1077;&#1085;&#1080;&#1103;\&#1052;&#1041;&#1040;\&#1075;.&#1041;&#1077;&#1083;&#1086;&#1074;&#1086;_&#1052;&#1041;&#1040;_2016.xlsx" TargetMode="External"/><Relationship Id="rId18" Type="http://schemas.openxmlformats.org/officeDocument/2006/relationships/hyperlink" Target="mailto:kgbelovo@mail.ru" TargetMode="External"/><Relationship Id="rId39" Type="http://schemas.openxmlformats.org/officeDocument/2006/relationships/chart" Target="charts/chart1.xml"/><Relationship Id="rId109" Type="http://schemas.openxmlformats.org/officeDocument/2006/relationships/hyperlink" Target="mailto:metbelovo@mail.ru" TargetMode="External"/><Relationship Id="rId34" Type="http://schemas.openxmlformats.org/officeDocument/2006/relationships/hyperlink" Target="mailto:belovo.cgb@mail.ru" TargetMode="External"/><Relationship Id="rId50" Type="http://schemas.openxmlformats.org/officeDocument/2006/relationships/chart" Target="charts/chart2.xml"/><Relationship Id="rId55" Type="http://schemas.openxmlformats.org/officeDocument/2006/relationships/hyperlink" Target="http://bibliosejshn.blogspot.ru/" TargetMode="External"/><Relationship Id="rId76" Type="http://schemas.openxmlformats.org/officeDocument/2006/relationships/hyperlink" Target="http://su0.ru/M0xf" TargetMode="External"/><Relationship Id="rId97" Type="http://schemas.openxmlformats.org/officeDocument/2006/relationships/hyperlink" Target="mailto:cpi.cgb@mail.ru" TargetMode="External"/><Relationship Id="rId104" Type="http://schemas.openxmlformats.org/officeDocument/2006/relationships/hyperlink" Target="mailto:belovocdbdeti@mail.ru" TargetMode="External"/><Relationship Id="rId120" Type="http://schemas.openxmlformats.org/officeDocument/2006/relationships/hyperlink" Target="https://www.google.com/url?q=http://belovo-lib.ru/&amp;sa=D&amp;ust=1484157477591000&amp;usg=AFQjCNHemFyB6EC86GjotTNUeYfQ5IpUow"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ok.ru/profile/558324037708" TargetMode="External"/><Relationship Id="rId92" Type="http://schemas.openxmlformats.org/officeDocument/2006/relationships/hyperlink" Target="mailto:Bibliograf.cgb@mail.ru" TargetMode="External"/><Relationship Id="rId2" Type="http://schemas.openxmlformats.org/officeDocument/2006/relationships/numbering" Target="numbering.xml"/><Relationship Id="rId29" Type="http://schemas.openxmlformats.org/officeDocument/2006/relationships/header" Target="header3.xml"/><Relationship Id="rId24" Type="http://schemas.openxmlformats.org/officeDocument/2006/relationships/hyperlink" Target="mailto:metbelovo@mail.ru" TargetMode="External"/><Relationship Id="rId40" Type="http://schemas.openxmlformats.org/officeDocument/2006/relationships/hyperlink" Target="https://ok.ru/biblioteka1.novygorodok/album/837798053903" TargetMode="External"/><Relationship Id="rId45" Type="http://schemas.openxmlformats.org/officeDocument/2006/relationships/hyperlink" Target="http://belovo-lib.ru/internet_brodilka" TargetMode="External"/><Relationship Id="rId66" Type="http://schemas.openxmlformats.org/officeDocument/2006/relationships/hyperlink" Target="http://vk.com/id249813690" TargetMode="External"/><Relationship Id="rId87" Type="http://schemas.openxmlformats.org/officeDocument/2006/relationships/hyperlink" Target="mailto:Bibliograf.cgb@mail.ru" TargetMode="External"/><Relationship Id="rId110" Type="http://schemas.openxmlformats.org/officeDocument/2006/relationships/hyperlink" Target="mailto:bibliograf.cgb@mail.ru" TargetMode="External"/><Relationship Id="rId115" Type="http://schemas.openxmlformats.org/officeDocument/2006/relationships/hyperlink" Target="mailto:metbelovo@mail.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gks.ru/free_doc/doc_2016/bul_dr/mun_obr2016.rar" TargetMode="External"/><Relationship Id="rId1" Type="http://schemas.openxmlformats.org/officeDocument/2006/relationships/hyperlink" Target="http://www.gks.ru/free_doc/doc_2016/bul_dr/mun_obr2016.ra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pPr>
            <a:r>
              <a:rPr lang="ru-RU" sz="1200" b="0">
                <a:latin typeface="Times New Roman" pitchFamily="18" charset="0"/>
                <a:cs typeface="Times New Roman" pitchFamily="18" charset="0"/>
              </a:rPr>
              <a:t>Рис. 4.1 - Количество</a:t>
            </a:r>
            <a:r>
              <a:rPr lang="ru-RU" sz="1200" b="0" baseline="0">
                <a:latin typeface="Times New Roman" pitchFamily="18" charset="0"/>
                <a:cs typeface="Times New Roman" pitchFamily="18" charset="0"/>
              </a:rPr>
              <a:t> культурно-досуговых мероприятий и их посещений за 2014-2016 гг</a:t>
            </a:r>
            <a:r>
              <a:rPr lang="ru-RU" sz="1400" baseline="0"/>
              <a:t>.</a:t>
            </a:r>
            <a:endParaRPr lang="ru-RU" sz="1400"/>
          </a:p>
        </c:rich>
      </c:tx>
      <c:layout>
        <c:manualLayout>
          <c:xMode val="edge"/>
          <c:yMode val="edge"/>
          <c:x val="0.15275000000000041"/>
          <c:y val="0"/>
        </c:manualLayout>
      </c:layout>
    </c:title>
    <c:plotArea>
      <c:layout/>
      <c:barChart>
        <c:barDir val="bar"/>
        <c:grouping val="clustered"/>
        <c:ser>
          <c:idx val="0"/>
          <c:order val="0"/>
          <c:tx>
            <c:strRef>
              <c:f>Лист1!$B$4</c:f>
              <c:strCache>
                <c:ptCount val="1"/>
                <c:pt idx="0">
                  <c:v>Количество мероприятий</c:v>
                </c:pt>
              </c:strCache>
            </c:strRef>
          </c:tx>
          <c:dLbls>
            <c:dLblPos val="outEnd"/>
            <c:showVal val="1"/>
          </c:dLbls>
          <c:cat>
            <c:numRef>
              <c:f>Лист1!$A$5:$A$7</c:f>
              <c:numCache>
                <c:formatCode>General</c:formatCode>
                <c:ptCount val="3"/>
                <c:pt idx="0">
                  <c:v>2014</c:v>
                </c:pt>
                <c:pt idx="1">
                  <c:v>2015</c:v>
                </c:pt>
                <c:pt idx="2">
                  <c:v>2016</c:v>
                </c:pt>
              </c:numCache>
            </c:numRef>
          </c:cat>
          <c:val>
            <c:numRef>
              <c:f>Лист1!$B$5:$B$7</c:f>
              <c:numCache>
                <c:formatCode>General</c:formatCode>
                <c:ptCount val="3"/>
                <c:pt idx="0">
                  <c:v>2436</c:v>
                </c:pt>
                <c:pt idx="1">
                  <c:v>2572</c:v>
                </c:pt>
                <c:pt idx="2">
                  <c:v>2415</c:v>
                </c:pt>
              </c:numCache>
            </c:numRef>
          </c:val>
        </c:ser>
        <c:ser>
          <c:idx val="1"/>
          <c:order val="1"/>
          <c:tx>
            <c:strRef>
              <c:f>Лист1!$C$4</c:f>
              <c:strCache>
                <c:ptCount val="1"/>
                <c:pt idx="0">
                  <c:v>Количество посещений мероприятий</c:v>
                </c:pt>
              </c:strCache>
            </c:strRef>
          </c:tx>
          <c:dLbls>
            <c:dLblPos val="outEnd"/>
            <c:showVal val="1"/>
          </c:dLbls>
          <c:cat>
            <c:numRef>
              <c:f>Лист1!$A$5:$A$7</c:f>
              <c:numCache>
                <c:formatCode>General</c:formatCode>
                <c:ptCount val="3"/>
                <c:pt idx="0">
                  <c:v>2014</c:v>
                </c:pt>
                <c:pt idx="1">
                  <c:v>2015</c:v>
                </c:pt>
                <c:pt idx="2">
                  <c:v>2016</c:v>
                </c:pt>
              </c:numCache>
            </c:numRef>
          </c:cat>
          <c:val>
            <c:numRef>
              <c:f>Лист1!$C$5:$C$7</c:f>
              <c:numCache>
                <c:formatCode>General</c:formatCode>
                <c:ptCount val="3"/>
                <c:pt idx="0">
                  <c:v>55009</c:v>
                </c:pt>
                <c:pt idx="1">
                  <c:v>55391</c:v>
                </c:pt>
                <c:pt idx="2">
                  <c:v>50411</c:v>
                </c:pt>
              </c:numCache>
            </c:numRef>
          </c:val>
        </c:ser>
        <c:axId val="97952128"/>
        <c:axId val="97953664"/>
      </c:barChart>
      <c:catAx>
        <c:axId val="97952128"/>
        <c:scaling>
          <c:orientation val="minMax"/>
        </c:scaling>
        <c:axPos val="l"/>
        <c:numFmt formatCode="General" sourceLinked="1"/>
        <c:tickLblPos val="nextTo"/>
        <c:crossAx val="97953664"/>
        <c:crosses val="autoZero"/>
        <c:auto val="1"/>
        <c:lblAlgn val="ctr"/>
        <c:lblOffset val="100"/>
      </c:catAx>
      <c:valAx>
        <c:axId val="97953664"/>
        <c:scaling>
          <c:orientation val="minMax"/>
        </c:scaling>
        <c:axPos val="b"/>
        <c:majorGridlines/>
        <c:numFmt formatCode="General" sourceLinked="1"/>
        <c:tickLblPos val="nextTo"/>
        <c:crossAx val="97952128"/>
        <c:crosses val="autoZero"/>
        <c:crossBetween val="between"/>
      </c:valAx>
      <c:spPr>
        <a:noFill/>
        <a:ln w="25400">
          <a:noFill/>
        </a:ln>
      </c:spPr>
    </c:plotArea>
    <c:legend>
      <c:legendPos val="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Динамика роста издательской продукции</a:t>
            </a:r>
          </a:p>
        </c:rich>
      </c:tx>
    </c:title>
    <c:view3D>
      <c:perspective val="30"/>
    </c:view3D>
    <c:plotArea>
      <c:layout>
        <c:manualLayout>
          <c:layoutTarget val="inner"/>
          <c:xMode val="edge"/>
          <c:yMode val="edge"/>
          <c:x val="0.14846256197142527"/>
          <c:y val="2.3809523809524211E-2"/>
          <c:w val="0.81542049431321084"/>
          <c:h val="0.85693788276465443"/>
        </c:manualLayout>
      </c:layout>
      <c:area3DChart>
        <c:grouping val="standard"/>
        <c:ser>
          <c:idx val="0"/>
          <c:order val="0"/>
          <c:tx>
            <c:strRef>
              <c:f>Лист1!$B$1</c:f>
              <c:strCache>
                <c:ptCount val="1"/>
                <c:pt idx="0">
                  <c:v>Ряд 1</c:v>
                </c:pt>
              </c:strCache>
            </c:strRef>
          </c:tx>
          <c:spPr>
            <a:ln>
              <a:solidFill>
                <a:srgbClr val="1F497D">
                  <a:lumMod val="60000"/>
                  <a:lumOff val="40000"/>
                </a:srgbClr>
              </a:solidFill>
            </a:ln>
          </c:spPr>
          <c:dLbls>
            <c:dLbl>
              <c:idx val="0"/>
              <c:layout>
                <c:manualLayout>
                  <c:x val="2.2011028437959296E-2"/>
                  <c:y val="-4.0608516168488672E-2"/>
                </c:manualLayout>
              </c:layout>
              <c:showVal val="1"/>
            </c:dLbl>
            <c:dLbl>
              <c:idx val="1"/>
              <c:layout>
                <c:manualLayout>
                  <c:x val="1.4673505261383743E-2"/>
                  <c:y val="-7.9846426963620501E-2"/>
                </c:manualLayout>
              </c:layout>
              <c:showVal val="1"/>
            </c:dLbl>
            <c:dLbl>
              <c:idx val="2"/>
              <c:layout>
                <c:manualLayout>
                  <c:x val="9.7823428711178266E-3"/>
                  <c:y val="-0.13186813186813529"/>
                </c:manualLayout>
              </c:layout>
              <c:showVal val="1"/>
            </c:dLbl>
            <c:dLbl>
              <c:idx val="3"/>
              <c:layout>
                <c:manualLayout>
                  <c:x val="9.7822726287654527E-3"/>
                  <c:y val="-0.20961870057504994"/>
                </c:manualLayout>
              </c:layout>
              <c:showVal val="1"/>
            </c:dLbl>
            <c:dLbl>
              <c:idx val="4"/>
              <c:layout>
                <c:manualLayout>
                  <c:x val="8.9703347021648672E-17"/>
                  <c:y val="-0.21929651997383823"/>
                </c:manualLayout>
              </c:layout>
              <c:showVal val="1"/>
            </c:dLbl>
            <c:dLbl>
              <c:idx val="5"/>
              <c:layout>
                <c:manualLayout>
                  <c:x val="-9.7859327217125376E-3"/>
                  <c:y val="-0.24163969795037771"/>
                </c:manualLayout>
              </c:layout>
              <c:showVal val="1"/>
            </c:dLbl>
            <c:txPr>
              <a:bodyPr anchor="t" anchorCtr="0"/>
              <a:lstStyle/>
              <a:p>
                <a:pPr>
                  <a:defRPr sz="1000" b="1">
                    <a:solidFill>
                      <a:srgbClr val="FF0000"/>
                    </a:solidFill>
                    <a:latin typeface="Times New Roman" pitchFamily="18" charset="0"/>
                    <a:cs typeface="Times New Roman" pitchFamily="18" charset="0"/>
                  </a:defRPr>
                </a:pPr>
                <a:endParaRPr lang="ru-RU"/>
              </a:p>
            </c:txPr>
            <c:showVal val="1"/>
          </c:dLbls>
          <c:cat>
            <c:strRef>
              <c:f>Лист1!$A$2:$A$7</c:f>
              <c:strCache>
                <c:ptCount val="6"/>
                <c:pt idx="0">
                  <c:v>2011 год</c:v>
                </c:pt>
                <c:pt idx="1">
                  <c:v>2012 год</c:v>
                </c:pt>
                <c:pt idx="2">
                  <c:v>2013 год</c:v>
                </c:pt>
                <c:pt idx="3">
                  <c:v>2014 год</c:v>
                </c:pt>
                <c:pt idx="4">
                  <c:v>2015 год</c:v>
                </c:pt>
                <c:pt idx="5">
                  <c:v>2016 год</c:v>
                </c:pt>
              </c:strCache>
            </c:strRef>
          </c:cat>
          <c:val>
            <c:numRef>
              <c:f>Лист1!$B$2:$B$7</c:f>
              <c:numCache>
                <c:formatCode>General</c:formatCode>
                <c:ptCount val="6"/>
                <c:pt idx="0">
                  <c:v>109</c:v>
                </c:pt>
                <c:pt idx="1">
                  <c:v>141</c:v>
                </c:pt>
                <c:pt idx="2">
                  <c:v>227</c:v>
                </c:pt>
                <c:pt idx="3">
                  <c:v>220</c:v>
                </c:pt>
                <c:pt idx="4">
                  <c:v>214</c:v>
                </c:pt>
                <c:pt idx="5">
                  <c:v>240</c:v>
                </c:pt>
              </c:numCache>
            </c:numRef>
          </c:val>
        </c:ser>
        <c:dLbls>
          <c:showVal val="1"/>
        </c:dLbls>
        <c:axId val="97967104"/>
        <c:axId val="89297664"/>
        <c:axId val="35146368"/>
      </c:area3DChart>
      <c:catAx>
        <c:axId val="97967104"/>
        <c:scaling>
          <c:orientation val="minMax"/>
        </c:scaling>
        <c:axPos val="b"/>
        <c:numFmt formatCode="General" sourceLinked="1"/>
        <c:tickLblPos val="nextTo"/>
        <c:txPr>
          <a:bodyPr/>
          <a:lstStyle/>
          <a:p>
            <a:pPr>
              <a:defRPr sz="1000" b="1">
                <a:solidFill>
                  <a:srgbClr val="FF0000"/>
                </a:solidFill>
                <a:latin typeface="Times New Roman" pitchFamily="18" charset="0"/>
                <a:cs typeface="Times New Roman" pitchFamily="18" charset="0"/>
              </a:defRPr>
            </a:pPr>
            <a:endParaRPr lang="ru-RU"/>
          </a:p>
        </c:txPr>
        <c:crossAx val="89297664"/>
        <c:crosses val="autoZero"/>
        <c:auto val="1"/>
        <c:lblAlgn val="ctr"/>
        <c:lblOffset val="100"/>
      </c:catAx>
      <c:valAx>
        <c:axId val="89297664"/>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ru-RU"/>
          </a:p>
        </c:txPr>
        <c:crossAx val="97967104"/>
        <c:crosses val="autoZero"/>
        <c:crossBetween val="midCat"/>
      </c:valAx>
      <c:serAx>
        <c:axId val="35146368"/>
        <c:scaling>
          <c:orientation val="minMax"/>
        </c:scaling>
        <c:delete val="1"/>
        <c:axPos val="b"/>
        <c:tickLblPos val="none"/>
        <c:crossAx val="89297664"/>
        <c:crosses val="autoZero"/>
      </c:serAx>
    </c:plotArea>
    <c:plotVisOnly val="1"/>
    <c:dispBlanksAs val="zero"/>
  </c:chart>
  <c:spPr>
    <a:ln>
      <a:no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Краеведческая издательская продукция</a:t>
            </a:r>
          </a:p>
        </c:rich>
      </c:tx>
      <c:layout>
        <c:manualLayout>
          <c:xMode val="edge"/>
          <c:yMode val="edge"/>
          <c:x val="0.28765901869921762"/>
          <c:y val="3.8031087235590871E-2"/>
        </c:manualLayout>
      </c:layout>
    </c:title>
    <c:view3D>
      <c:rotX val="30"/>
      <c:rotY val="20"/>
      <c:rAngAx val="1"/>
    </c:view3D>
    <c:plotArea>
      <c:layout>
        <c:manualLayout>
          <c:layoutTarget val="inner"/>
          <c:xMode val="edge"/>
          <c:yMode val="edge"/>
          <c:x val="2.6569241884689811E-2"/>
          <c:y val="0.18463853855046847"/>
          <c:w val="0.95068042853201062"/>
          <c:h val="0.67291811728309714"/>
        </c:manualLayout>
      </c:layout>
      <c:pie3DChart>
        <c:varyColors val="1"/>
        <c:ser>
          <c:idx val="0"/>
          <c:order val="0"/>
          <c:tx>
            <c:strRef>
              <c:f>Лист1!$B$1</c:f>
              <c:strCache>
                <c:ptCount val="1"/>
                <c:pt idx="0">
                  <c:v>краеведческая издательская продукция</c:v>
                </c:pt>
              </c:strCache>
            </c:strRef>
          </c:tx>
          <c:explosion val="25"/>
          <c:dLbls>
            <c:txPr>
              <a:bodyPr/>
              <a:lstStyle/>
              <a:p>
                <a:pPr>
                  <a:defRPr sz="1000" b="1">
                    <a:latin typeface="Times New Roman" pitchFamily="18" charset="0"/>
                    <a:cs typeface="Times New Roman" pitchFamily="18" charset="0"/>
                  </a:defRPr>
                </a:pPr>
                <a:endParaRPr lang="ru-RU"/>
              </a:p>
            </c:txPr>
            <c:dLblPos val="ctr"/>
            <c:showVal val="1"/>
            <c:showLeaderLines val="1"/>
          </c:dLbls>
          <c:cat>
            <c:strRef>
              <c:f>Лист1!$A$2:$A$7</c:f>
              <c:strCache>
                <c:ptCount val="6"/>
                <c:pt idx="0">
                  <c:v>2011 год</c:v>
                </c:pt>
                <c:pt idx="1">
                  <c:v>2012 год</c:v>
                </c:pt>
                <c:pt idx="2">
                  <c:v>2013 год</c:v>
                </c:pt>
                <c:pt idx="3">
                  <c:v>2014 год</c:v>
                </c:pt>
                <c:pt idx="4">
                  <c:v>2015 год</c:v>
                </c:pt>
                <c:pt idx="5">
                  <c:v>2016 год</c:v>
                </c:pt>
              </c:strCache>
            </c:strRef>
          </c:cat>
          <c:val>
            <c:numRef>
              <c:f>Лист1!$B$2:$B$7</c:f>
              <c:numCache>
                <c:formatCode>General</c:formatCode>
                <c:ptCount val="6"/>
                <c:pt idx="0">
                  <c:v>29</c:v>
                </c:pt>
                <c:pt idx="1">
                  <c:v>53</c:v>
                </c:pt>
                <c:pt idx="2">
                  <c:v>83</c:v>
                </c:pt>
                <c:pt idx="3">
                  <c:v>81</c:v>
                </c:pt>
                <c:pt idx="4">
                  <c:v>78</c:v>
                </c:pt>
                <c:pt idx="5">
                  <c:v>45</c:v>
                </c:pt>
              </c:numCache>
            </c:numRef>
          </c:val>
        </c:ser>
        <c:dLbls>
          <c:showVal val="1"/>
        </c:dLbls>
      </c:pie3DChart>
    </c:plotArea>
    <c:legend>
      <c:legendPos val="b"/>
      <c:txPr>
        <a:bodyPr/>
        <a:lstStyle/>
        <a:p>
          <a:pPr>
            <a:defRPr sz="1000">
              <a:latin typeface="Times New Roman" pitchFamily="18" charset="0"/>
              <a:cs typeface="Times New Roman" pitchFamily="18" charset="0"/>
            </a:defRPr>
          </a:pPr>
          <a:endParaRPr lang="ru-RU"/>
        </a:p>
      </c:txP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latin typeface="Times New Roman" pitchFamily="18" charset="0"/>
                <a:cs typeface="Times New Roman" pitchFamily="18" charset="0"/>
              </a:defRPr>
            </a:pPr>
            <a:r>
              <a:rPr lang="ru-RU" sz="1200">
                <a:latin typeface="Times New Roman" pitchFamily="18" charset="0"/>
                <a:cs typeface="Times New Roman" pitchFamily="18" charset="0"/>
              </a:rPr>
              <a:t>Количество краеведческих изданий</a:t>
            </a:r>
            <a:r>
              <a:rPr lang="ru-RU" sz="1200" baseline="0">
                <a:latin typeface="Times New Roman" pitchFamily="18" charset="0"/>
                <a:cs typeface="Times New Roman" pitchFamily="18" charset="0"/>
              </a:rPr>
              <a:t> в общем потоке издательской продукции, созданной на базе библиотек МУ "ЦБС г. Белово" в 2016 году</a:t>
            </a:r>
            <a:endParaRPr lang="ru-RU" sz="1200">
              <a:latin typeface="Times New Roman" pitchFamily="18" charset="0"/>
              <a:cs typeface="Times New Roman" pitchFamily="18" charset="0"/>
            </a:endParaRPr>
          </a:p>
        </c:rich>
      </c:tx>
    </c:title>
    <c:view3D>
      <c:perspective val="30"/>
    </c:view3D>
    <c:plotArea>
      <c:layout>
        <c:manualLayout>
          <c:layoutTarget val="inner"/>
          <c:xMode val="edge"/>
          <c:yMode val="edge"/>
          <c:x val="0.10201473845523575"/>
          <c:y val="0.28316077203056955"/>
          <c:w val="0.61367591017488554"/>
          <c:h val="0.58791817114020573"/>
        </c:manualLayout>
      </c:layout>
      <c:bar3DChart>
        <c:barDir val="col"/>
        <c:grouping val="stacked"/>
        <c:ser>
          <c:idx val="0"/>
          <c:order val="0"/>
          <c:tx>
            <c:strRef>
              <c:f>Лист1!$B$1</c:f>
              <c:strCache>
                <c:ptCount val="1"/>
                <c:pt idx="0">
                  <c:v>Краеведческие издания</c:v>
                </c:pt>
              </c:strCache>
            </c:strRef>
          </c:tx>
          <c:dLbls>
            <c:dLbl>
              <c:idx val="0"/>
              <c:layout>
                <c:manualLayout>
                  <c:x val="2.7605244996549579E-3"/>
                  <c:y val="1.6064257028112521E-2"/>
                </c:manualLayout>
              </c:layout>
              <c:showVal val="1"/>
            </c:dLbl>
            <c:showVal val="1"/>
          </c:dLbls>
          <c:cat>
            <c:strRef>
              <c:f>Лист1!$A$2:$A$3</c:f>
              <c:strCache>
                <c:ptCount val="2"/>
                <c:pt idx="0">
                  <c:v>Электронные издания</c:v>
                </c:pt>
                <c:pt idx="1">
                  <c:v>Печатные издания</c:v>
                </c:pt>
              </c:strCache>
            </c:strRef>
          </c:cat>
          <c:val>
            <c:numRef>
              <c:f>Лист1!$B$2:$B$3</c:f>
              <c:numCache>
                <c:formatCode>General</c:formatCode>
                <c:ptCount val="2"/>
                <c:pt idx="0">
                  <c:v>4</c:v>
                </c:pt>
                <c:pt idx="1">
                  <c:v>41</c:v>
                </c:pt>
              </c:numCache>
            </c:numRef>
          </c:val>
        </c:ser>
        <c:ser>
          <c:idx val="1"/>
          <c:order val="1"/>
          <c:tx>
            <c:strRef>
              <c:f>Лист1!$C$1</c:f>
              <c:strCache>
                <c:ptCount val="1"/>
                <c:pt idx="0">
                  <c:v>Не краеведческие издания</c:v>
                </c:pt>
              </c:strCache>
            </c:strRef>
          </c:tx>
          <c:dLbls>
            <c:dLbl>
              <c:idx val="0"/>
              <c:layout>
                <c:manualLayout>
                  <c:x val="0"/>
                  <c:y val="-1.2048192771084338E-2"/>
                </c:manualLayout>
              </c:layout>
              <c:showVal val="1"/>
            </c:dLbl>
            <c:showVal val="1"/>
          </c:dLbls>
          <c:cat>
            <c:strRef>
              <c:f>Лист1!$A$2:$A$3</c:f>
              <c:strCache>
                <c:ptCount val="2"/>
                <c:pt idx="0">
                  <c:v>Электронные издания</c:v>
                </c:pt>
                <c:pt idx="1">
                  <c:v>Печатные издания</c:v>
                </c:pt>
              </c:strCache>
            </c:strRef>
          </c:cat>
          <c:val>
            <c:numRef>
              <c:f>Лист1!$C$2:$C$3</c:f>
              <c:numCache>
                <c:formatCode>General</c:formatCode>
                <c:ptCount val="2"/>
                <c:pt idx="0">
                  <c:v>20</c:v>
                </c:pt>
                <c:pt idx="1">
                  <c:v>174</c:v>
                </c:pt>
              </c:numCache>
            </c:numRef>
          </c:val>
        </c:ser>
        <c:shape val="box"/>
        <c:axId val="89236992"/>
        <c:axId val="89238528"/>
        <c:axId val="0"/>
      </c:bar3DChart>
      <c:catAx>
        <c:axId val="89236992"/>
        <c:scaling>
          <c:orientation val="minMax"/>
        </c:scaling>
        <c:axPos val="b"/>
        <c:minorGridlines/>
        <c:tickLblPos val="nextTo"/>
        <c:txPr>
          <a:bodyPr/>
          <a:lstStyle/>
          <a:p>
            <a:pPr>
              <a:defRPr sz="1100" b="1">
                <a:latin typeface="Times New Roman" pitchFamily="18" charset="0"/>
                <a:cs typeface="Times New Roman" pitchFamily="18" charset="0"/>
              </a:defRPr>
            </a:pPr>
            <a:endParaRPr lang="ru-RU"/>
          </a:p>
        </c:txPr>
        <c:crossAx val="89238528"/>
        <c:crosses val="autoZero"/>
        <c:auto val="1"/>
        <c:lblAlgn val="ctr"/>
        <c:lblOffset val="100"/>
      </c:catAx>
      <c:valAx>
        <c:axId val="89238528"/>
        <c:scaling>
          <c:orientation val="minMax"/>
        </c:scaling>
        <c:axPos val="l"/>
        <c:majorGridlines/>
        <c:numFmt formatCode="General" sourceLinked="1"/>
        <c:tickLblPos val="nextTo"/>
        <c:crossAx val="89236992"/>
        <c:crosses val="autoZero"/>
        <c:crossBetween val="between"/>
      </c:valAx>
    </c:plotArea>
    <c:legend>
      <c:legendPos val="r"/>
      <c:txPr>
        <a:bodyPr/>
        <a:lstStyle/>
        <a:p>
          <a:pPr>
            <a:defRPr sz="1100" b="1">
              <a:latin typeface="Times New Roman" pitchFamily="18" charset="0"/>
              <a:cs typeface="Times New Roman" pitchFamily="18" charset="0"/>
            </a:defRPr>
          </a:pPr>
          <a:endParaRPr lang="ru-RU"/>
        </a:p>
      </c:txPr>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latin typeface="Times New Roman" pitchFamily="18" charset="0"/>
                <a:cs typeface="Times New Roman" pitchFamily="18" charset="0"/>
              </a:defRPr>
            </a:pPr>
            <a:r>
              <a:rPr lang="ru-RU" sz="1200" b="1" i="0" baseline="0">
                <a:latin typeface="Times New Roman" pitchFamily="18" charset="0"/>
                <a:cs typeface="Times New Roman" pitchFamily="18" charset="0"/>
              </a:rPr>
              <a:t>Доля краеведческих изданий в общем потоке печатной продукции, созданной на базе библиотек МУ "ЦБС г. Белово"</a:t>
            </a:r>
          </a:p>
        </c:rich>
      </c:tx>
    </c:title>
    <c:view3D>
      <c:rAngAx val="1"/>
    </c:view3D>
    <c:plotArea>
      <c:layout/>
      <c:bar3DChart>
        <c:barDir val="col"/>
        <c:grouping val="percentStacked"/>
        <c:ser>
          <c:idx val="0"/>
          <c:order val="0"/>
          <c:tx>
            <c:strRef>
              <c:f>Лист1!$B$1</c:f>
              <c:strCache>
                <c:ptCount val="1"/>
                <c:pt idx="0">
                  <c:v>Краеведческие издания</c:v>
                </c:pt>
              </c:strCache>
            </c:strRef>
          </c:tx>
          <c:cat>
            <c:strRef>
              <c:f>Лист1!$A$2:$A$6</c:f>
              <c:strCache>
                <c:ptCount val="5"/>
                <c:pt idx="0">
                  <c:v>Электронные </c:v>
                </c:pt>
                <c:pt idx="1">
                  <c:v>Периодические, продолжающиеся, сериальные</c:v>
                </c:pt>
                <c:pt idx="2">
                  <c:v>Не периодич. книжные</c:v>
                </c:pt>
                <c:pt idx="3">
                  <c:v>Не периодич. листовые</c:v>
                </c:pt>
                <c:pt idx="4">
                  <c:v>Не периодич.  карточные</c:v>
                </c:pt>
              </c:strCache>
            </c:strRef>
          </c:cat>
          <c:val>
            <c:numRef>
              <c:f>Лист1!$B$2:$B$6</c:f>
              <c:numCache>
                <c:formatCode>General</c:formatCode>
                <c:ptCount val="5"/>
                <c:pt idx="0">
                  <c:v>4</c:v>
                </c:pt>
                <c:pt idx="1">
                  <c:v>7</c:v>
                </c:pt>
                <c:pt idx="2">
                  <c:v>15</c:v>
                </c:pt>
                <c:pt idx="3">
                  <c:v>10</c:v>
                </c:pt>
                <c:pt idx="4">
                  <c:v>8</c:v>
                </c:pt>
              </c:numCache>
            </c:numRef>
          </c:val>
        </c:ser>
        <c:ser>
          <c:idx val="1"/>
          <c:order val="1"/>
          <c:tx>
            <c:strRef>
              <c:f>Лист1!$C$1</c:f>
              <c:strCache>
                <c:ptCount val="1"/>
                <c:pt idx="0">
                  <c:v>Не краеведческие издания</c:v>
                </c:pt>
              </c:strCache>
            </c:strRef>
          </c:tx>
          <c:cat>
            <c:strRef>
              <c:f>Лист1!$A$2:$A$6</c:f>
              <c:strCache>
                <c:ptCount val="5"/>
                <c:pt idx="0">
                  <c:v>Электронные </c:v>
                </c:pt>
                <c:pt idx="1">
                  <c:v>Периодические, продолжающиеся, сериальные</c:v>
                </c:pt>
                <c:pt idx="2">
                  <c:v>Не периодич. книжные</c:v>
                </c:pt>
                <c:pt idx="3">
                  <c:v>Не периодич. листовые</c:v>
                </c:pt>
                <c:pt idx="4">
                  <c:v>Не периодич.  карточные</c:v>
                </c:pt>
              </c:strCache>
            </c:strRef>
          </c:cat>
          <c:val>
            <c:numRef>
              <c:f>Лист1!$C$2:$C$6</c:f>
              <c:numCache>
                <c:formatCode>General</c:formatCode>
                <c:ptCount val="5"/>
                <c:pt idx="0">
                  <c:v>20</c:v>
                </c:pt>
                <c:pt idx="1">
                  <c:v>26</c:v>
                </c:pt>
                <c:pt idx="2">
                  <c:v>24</c:v>
                </c:pt>
                <c:pt idx="3">
                  <c:v>79</c:v>
                </c:pt>
                <c:pt idx="4">
                  <c:v>41</c:v>
                </c:pt>
              </c:numCache>
            </c:numRef>
          </c:val>
        </c:ser>
        <c:dLbls>
          <c:showVal val="1"/>
        </c:dLbls>
        <c:shape val="box"/>
        <c:axId val="98239232"/>
        <c:axId val="98240768"/>
        <c:axId val="0"/>
      </c:bar3DChart>
      <c:catAx>
        <c:axId val="98239232"/>
        <c:scaling>
          <c:orientation val="minMax"/>
        </c:scaling>
        <c:axPos val="b"/>
        <c:minorGridlines/>
        <c:tickLblPos val="nextTo"/>
        <c:txPr>
          <a:bodyPr/>
          <a:lstStyle/>
          <a:p>
            <a:pPr>
              <a:defRPr sz="1100" b="1">
                <a:latin typeface="Times New Roman" pitchFamily="18" charset="0"/>
                <a:cs typeface="Times New Roman" pitchFamily="18" charset="0"/>
              </a:defRPr>
            </a:pPr>
            <a:endParaRPr lang="ru-RU"/>
          </a:p>
        </c:txPr>
        <c:crossAx val="98240768"/>
        <c:crosses val="autoZero"/>
        <c:auto val="1"/>
        <c:lblAlgn val="ctr"/>
        <c:lblOffset val="100"/>
      </c:catAx>
      <c:valAx>
        <c:axId val="98240768"/>
        <c:scaling>
          <c:orientation val="minMax"/>
        </c:scaling>
        <c:axPos val="l"/>
        <c:minorGridlines/>
        <c:numFmt formatCode="0%" sourceLinked="1"/>
        <c:tickLblPos val="nextTo"/>
        <c:crossAx val="98239232"/>
        <c:crosses val="autoZero"/>
        <c:crossBetween val="between"/>
      </c:valAx>
    </c:plotArea>
    <c:legend>
      <c:legendPos val="r"/>
      <c:txPr>
        <a:bodyPr/>
        <a:lstStyle/>
        <a:p>
          <a:pPr>
            <a:defRPr sz="1100" b="1">
              <a:latin typeface="Times New Roman" pitchFamily="18" charset="0"/>
              <a:cs typeface="Times New Roman" pitchFamily="18" charset="0"/>
            </a:defRPr>
          </a:pPr>
          <a:endParaRPr lang="ru-RU"/>
        </a:p>
      </c:txPr>
    </c:legend>
    <c:plotVisOnly val="1"/>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EC592-53B6-40E4-B671-15E842E5C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202</Pages>
  <Words>47779</Words>
  <Characters>272345</Characters>
  <Application>Microsoft Office Word</Application>
  <DocSecurity>0</DocSecurity>
  <Lines>2269</Lines>
  <Paragraphs>638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2016-03-10T03:27:00Z</cp:lastPrinted>
  <dcterms:created xsi:type="dcterms:W3CDTF">2017-01-18T06:01:00Z</dcterms:created>
  <dcterms:modified xsi:type="dcterms:W3CDTF">2017-01-18T06:01:00Z</dcterms:modified>
</cp:coreProperties>
</file>