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DF8" w:rsidRPr="007813EE" w:rsidRDefault="00BD1DF8" w:rsidP="007813EE">
      <w:pPr>
        <w:widowControl w:val="0"/>
        <w:spacing w:after="0" w:line="240" w:lineRule="auto"/>
        <w:jc w:val="center"/>
        <w:rPr>
          <w:rFonts w:ascii="Times New Roman" w:hAnsi="Times New Roman"/>
          <w:caps/>
          <w:sz w:val="28"/>
          <w:szCs w:val="28"/>
        </w:rPr>
      </w:pPr>
      <w:r w:rsidRPr="007813EE">
        <w:rPr>
          <w:rFonts w:ascii="Times New Roman" w:hAnsi="Times New Roman"/>
          <w:caps/>
          <w:sz w:val="28"/>
          <w:szCs w:val="28"/>
        </w:rPr>
        <w:t xml:space="preserve">МУНИЦИПАЛЬНОЕ УЧРЕЖДЕНИЕ </w:t>
      </w:r>
    </w:p>
    <w:p w:rsidR="00BD1DF8" w:rsidRPr="007813EE" w:rsidRDefault="00BD1DF8" w:rsidP="007813EE">
      <w:pPr>
        <w:widowControl w:val="0"/>
        <w:spacing w:after="0" w:line="240" w:lineRule="auto"/>
        <w:jc w:val="center"/>
        <w:rPr>
          <w:rFonts w:ascii="Times New Roman" w:hAnsi="Times New Roman"/>
          <w:caps/>
          <w:sz w:val="28"/>
          <w:szCs w:val="28"/>
        </w:rPr>
      </w:pPr>
      <w:r w:rsidRPr="007813EE">
        <w:rPr>
          <w:rFonts w:ascii="Times New Roman" w:hAnsi="Times New Roman"/>
          <w:caps/>
          <w:sz w:val="28"/>
          <w:szCs w:val="28"/>
        </w:rPr>
        <w:t>«Управление культуры АДМИНИСТРАЦИИ БЕЛОВСКОГО ГОРОДСКОГО ОКРУГА»</w:t>
      </w:r>
    </w:p>
    <w:p w:rsidR="00BD1DF8" w:rsidRPr="007813EE" w:rsidRDefault="00BD1DF8" w:rsidP="007813EE">
      <w:pPr>
        <w:widowControl w:val="0"/>
        <w:spacing w:after="0" w:line="240" w:lineRule="auto"/>
        <w:jc w:val="center"/>
        <w:rPr>
          <w:rFonts w:ascii="Times New Roman" w:hAnsi="Times New Roman"/>
          <w:caps/>
          <w:sz w:val="28"/>
          <w:szCs w:val="28"/>
        </w:rPr>
      </w:pPr>
      <w:r w:rsidRPr="007813EE">
        <w:rPr>
          <w:rFonts w:ascii="Times New Roman" w:hAnsi="Times New Roman"/>
          <w:caps/>
          <w:sz w:val="28"/>
          <w:szCs w:val="28"/>
        </w:rPr>
        <w:t>Муниципальное АВТОНОМНОЕ учреждение</w:t>
      </w:r>
    </w:p>
    <w:p w:rsidR="00BD1DF8" w:rsidRPr="007813EE" w:rsidRDefault="00BD1DF8" w:rsidP="007813EE">
      <w:pPr>
        <w:widowControl w:val="0"/>
        <w:spacing w:after="0" w:line="240" w:lineRule="auto"/>
        <w:jc w:val="center"/>
        <w:rPr>
          <w:rFonts w:ascii="Times New Roman" w:hAnsi="Times New Roman"/>
          <w:caps/>
          <w:sz w:val="28"/>
          <w:szCs w:val="28"/>
        </w:rPr>
      </w:pPr>
      <w:r w:rsidRPr="007813EE">
        <w:rPr>
          <w:rFonts w:ascii="Times New Roman" w:hAnsi="Times New Roman"/>
          <w:caps/>
          <w:sz w:val="28"/>
          <w:szCs w:val="28"/>
        </w:rPr>
        <w:t xml:space="preserve">«Централизованная библиотечная система </w:t>
      </w:r>
      <w:r w:rsidRPr="007813EE">
        <w:rPr>
          <w:rFonts w:ascii="Times New Roman" w:hAnsi="Times New Roman"/>
          <w:sz w:val="28"/>
          <w:szCs w:val="28"/>
        </w:rPr>
        <w:t>г</w:t>
      </w:r>
      <w:r w:rsidRPr="007813EE">
        <w:rPr>
          <w:rFonts w:ascii="Times New Roman" w:hAnsi="Times New Roman"/>
          <w:caps/>
          <w:sz w:val="28"/>
          <w:szCs w:val="28"/>
        </w:rPr>
        <w:t>. Белово»</w:t>
      </w:r>
    </w:p>
    <w:p w:rsidR="00BD1DF8" w:rsidRPr="007813EE" w:rsidRDefault="00BD1DF8" w:rsidP="007813EE">
      <w:pPr>
        <w:widowControl w:val="0"/>
        <w:spacing w:after="0" w:line="240" w:lineRule="auto"/>
        <w:jc w:val="center"/>
        <w:rPr>
          <w:rFonts w:ascii="Times New Roman" w:hAnsi="Times New Roman"/>
          <w:sz w:val="28"/>
          <w:szCs w:val="28"/>
        </w:rPr>
      </w:pPr>
      <w:r w:rsidRPr="007813EE">
        <w:rPr>
          <w:rFonts w:ascii="Times New Roman" w:hAnsi="Times New Roman"/>
          <w:noProof/>
        </w:rPr>
        <w:drawing>
          <wp:anchor distT="0" distB="0" distL="114300" distR="114300" simplePos="0" relativeHeight="251658240" behindDoc="1" locked="0" layoutInCell="1" allowOverlap="1">
            <wp:simplePos x="0" y="0"/>
            <wp:positionH relativeFrom="column">
              <wp:posOffset>-651510</wp:posOffset>
            </wp:positionH>
            <wp:positionV relativeFrom="paragraph">
              <wp:posOffset>140970</wp:posOffset>
            </wp:positionV>
            <wp:extent cx="1501140" cy="1466850"/>
            <wp:effectExtent l="0" t="0" r="3810" b="0"/>
            <wp:wrapTight wrapText="bothSides">
              <wp:wrapPolygon edited="0">
                <wp:start x="0" y="0"/>
                <wp:lineTo x="0" y="21319"/>
                <wp:lineTo x="21381" y="21319"/>
                <wp:lineTo x="21381" y="0"/>
                <wp:lineTo x="0" y="0"/>
              </wp:wrapPolygon>
            </wp:wrapTight>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1466850"/>
                    </a:xfrm>
                    <a:prstGeom prst="rect">
                      <a:avLst/>
                    </a:prstGeom>
                    <a:noFill/>
                  </pic:spPr>
                </pic:pic>
              </a:graphicData>
            </a:graphic>
            <wp14:sizeRelH relativeFrom="page">
              <wp14:pctWidth>0</wp14:pctWidth>
            </wp14:sizeRelH>
            <wp14:sizeRelV relativeFrom="page">
              <wp14:pctHeight>0</wp14:pctHeight>
            </wp14:sizeRelV>
          </wp:anchor>
        </w:drawing>
      </w:r>
    </w:p>
    <w:p w:rsidR="00BD1DF8" w:rsidRPr="007813EE" w:rsidRDefault="00BD1DF8" w:rsidP="007813EE">
      <w:pPr>
        <w:widowControl w:val="0"/>
        <w:spacing w:after="0" w:line="240" w:lineRule="auto"/>
        <w:ind w:left="5103"/>
        <w:jc w:val="both"/>
        <w:rPr>
          <w:rFonts w:ascii="Times New Roman" w:hAnsi="Times New Roman"/>
          <w:sz w:val="28"/>
          <w:szCs w:val="28"/>
        </w:rPr>
      </w:pPr>
      <w:r w:rsidRPr="007813EE">
        <w:rPr>
          <w:rFonts w:ascii="Times New Roman" w:hAnsi="Times New Roman"/>
          <w:sz w:val="28"/>
          <w:szCs w:val="28"/>
        </w:rPr>
        <w:t>УТВЕРЖДАЮ</w:t>
      </w:r>
    </w:p>
    <w:p w:rsidR="00BD1DF8" w:rsidRPr="007813EE" w:rsidRDefault="00BD1DF8" w:rsidP="007813EE">
      <w:pPr>
        <w:widowControl w:val="0"/>
        <w:spacing w:after="0" w:line="240" w:lineRule="auto"/>
        <w:ind w:left="5103"/>
        <w:jc w:val="both"/>
        <w:rPr>
          <w:rFonts w:ascii="Times New Roman" w:hAnsi="Times New Roman"/>
          <w:sz w:val="28"/>
          <w:szCs w:val="28"/>
        </w:rPr>
      </w:pPr>
      <w:r w:rsidRPr="007813EE">
        <w:rPr>
          <w:rFonts w:ascii="Times New Roman" w:hAnsi="Times New Roman"/>
          <w:sz w:val="28"/>
          <w:szCs w:val="28"/>
        </w:rPr>
        <w:t>Директор МУ «ЦБС г. Белово»</w:t>
      </w:r>
    </w:p>
    <w:p w:rsidR="00BD1DF8" w:rsidRPr="007813EE" w:rsidRDefault="00BD1DF8" w:rsidP="007813EE">
      <w:pPr>
        <w:widowControl w:val="0"/>
        <w:spacing w:after="0" w:line="240" w:lineRule="auto"/>
        <w:ind w:left="5103"/>
        <w:jc w:val="both"/>
        <w:rPr>
          <w:rFonts w:ascii="Times New Roman" w:hAnsi="Times New Roman"/>
          <w:sz w:val="28"/>
          <w:szCs w:val="28"/>
        </w:rPr>
      </w:pPr>
      <w:r w:rsidRPr="007813EE">
        <w:rPr>
          <w:rFonts w:ascii="Times New Roman" w:hAnsi="Times New Roman"/>
          <w:sz w:val="28"/>
          <w:szCs w:val="28"/>
        </w:rPr>
        <w:t>______________Т.Ю. Мельникова</w:t>
      </w:r>
    </w:p>
    <w:p w:rsidR="00BD1DF8" w:rsidRPr="007813EE" w:rsidRDefault="00BD1DF8" w:rsidP="007813EE">
      <w:pPr>
        <w:widowControl w:val="0"/>
        <w:spacing w:after="0" w:line="240" w:lineRule="auto"/>
        <w:ind w:left="5103"/>
        <w:jc w:val="both"/>
        <w:rPr>
          <w:rFonts w:ascii="Times New Roman" w:hAnsi="Times New Roman"/>
          <w:sz w:val="28"/>
          <w:szCs w:val="28"/>
        </w:rPr>
      </w:pPr>
      <w:r w:rsidRPr="007813EE">
        <w:rPr>
          <w:rFonts w:ascii="Times New Roman" w:hAnsi="Times New Roman"/>
          <w:sz w:val="28"/>
          <w:szCs w:val="28"/>
        </w:rPr>
        <w:t>«____»_____________ 2023г.</w:t>
      </w: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b/>
          <w:caps/>
          <w:sz w:val="28"/>
          <w:szCs w:val="28"/>
        </w:rPr>
      </w:pPr>
    </w:p>
    <w:p w:rsidR="00BD1DF8" w:rsidRPr="007813EE" w:rsidRDefault="00BD1DF8" w:rsidP="007813EE">
      <w:pPr>
        <w:widowControl w:val="0"/>
        <w:spacing w:after="0" w:line="240" w:lineRule="auto"/>
        <w:jc w:val="center"/>
        <w:rPr>
          <w:rFonts w:ascii="Times New Roman" w:hAnsi="Times New Roman"/>
          <w:b/>
          <w:caps/>
          <w:sz w:val="28"/>
          <w:szCs w:val="28"/>
        </w:rPr>
      </w:pPr>
    </w:p>
    <w:p w:rsidR="00BD1DF8" w:rsidRPr="007813EE" w:rsidRDefault="00BD1DF8" w:rsidP="007813EE">
      <w:pPr>
        <w:widowControl w:val="0"/>
        <w:spacing w:after="0" w:line="240" w:lineRule="auto"/>
        <w:jc w:val="center"/>
        <w:rPr>
          <w:rFonts w:ascii="Times New Roman" w:hAnsi="Times New Roman"/>
          <w:b/>
          <w:caps/>
          <w:sz w:val="36"/>
          <w:szCs w:val="36"/>
        </w:rPr>
      </w:pPr>
    </w:p>
    <w:p w:rsidR="00BD1DF8" w:rsidRPr="007813EE" w:rsidRDefault="00BD1DF8" w:rsidP="007813EE">
      <w:pPr>
        <w:widowControl w:val="0"/>
        <w:spacing w:after="0" w:line="240" w:lineRule="auto"/>
        <w:jc w:val="center"/>
        <w:rPr>
          <w:rFonts w:ascii="Times New Roman" w:hAnsi="Times New Roman"/>
          <w:b/>
          <w:caps/>
          <w:sz w:val="36"/>
          <w:szCs w:val="36"/>
        </w:rPr>
      </w:pPr>
    </w:p>
    <w:p w:rsidR="00BD1DF8" w:rsidRPr="007813EE" w:rsidRDefault="00BD1DF8" w:rsidP="007813EE">
      <w:pPr>
        <w:widowControl w:val="0"/>
        <w:spacing w:after="0" w:line="240" w:lineRule="auto"/>
        <w:jc w:val="center"/>
        <w:rPr>
          <w:rFonts w:ascii="Times New Roman" w:hAnsi="Times New Roman"/>
          <w:b/>
          <w:caps/>
          <w:sz w:val="36"/>
          <w:szCs w:val="36"/>
        </w:rPr>
      </w:pPr>
    </w:p>
    <w:p w:rsidR="00BD1DF8" w:rsidRPr="007813EE" w:rsidRDefault="00BD1DF8" w:rsidP="007813EE">
      <w:pPr>
        <w:widowControl w:val="0"/>
        <w:spacing w:after="0" w:line="240" w:lineRule="auto"/>
        <w:jc w:val="center"/>
        <w:rPr>
          <w:rFonts w:ascii="Times New Roman" w:hAnsi="Times New Roman"/>
          <w:b/>
          <w:caps/>
          <w:sz w:val="36"/>
          <w:szCs w:val="36"/>
        </w:rPr>
      </w:pPr>
      <w:r w:rsidRPr="007813EE">
        <w:rPr>
          <w:rFonts w:ascii="Times New Roman" w:hAnsi="Times New Roman"/>
          <w:b/>
          <w:caps/>
          <w:sz w:val="36"/>
          <w:szCs w:val="36"/>
        </w:rPr>
        <w:t>АНАЛИТИЧЕСКАЯ СПРАВКА</w:t>
      </w:r>
    </w:p>
    <w:p w:rsidR="00BD1DF8" w:rsidRPr="007813EE" w:rsidRDefault="00BD1DF8" w:rsidP="007813EE">
      <w:pPr>
        <w:widowControl w:val="0"/>
        <w:spacing w:after="0" w:line="240" w:lineRule="auto"/>
        <w:jc w:val="center"/>
        <w:rPr>
          <w:rFonts w:ascii="Times New Roman" w:hAnsi="Times New Roman"/>
          <w:b/>
          <w:caps/>
          <w:sz w:val="36"/>
          <w:szCs w:val="36"/>
        </w:rPr>
      </w:pPr>
    </w:p>
    <w:p w:rsidR="00BD1DF8" w:rsidRPr="007813EE" w:rsidRDefault="00BD1DF8" w:rsidP="007813EE">
      <w:pPr>
        <w:widowControl w:val="0"/>
        <w:spacing w:after="0" w:line="240" w:lineRule="auto"/>
        <w:jc w:val="center"/>
        <w:rPr>
          <w:rFonts w:ascii="Times New Roman" w:hAnsi="Times New Roman"/>
          <w:caps/>
          <w:sz w:val="32"/>
          <w:szCs w:val="32"/>
        </w:rPr>
      </w:pPr>
      <w:r w:rsidRPr="007813EE">
        <w:rPr>
          <w:rFonts w:ascii="Times New Roman" w:hAnsi="Times New Roman"/>
          <w:caps/>
          <w:sz w:val="32"/>
          <w:szCs w:val="32"/>
        </w:rPr>
        <w:t>о деятельности муниципального учреждения</w:t>
      </w:r>
    </w:p>
    <w:p w:rsidR="00BD1DF8" w:rsidRPr="007813EE" w:rsidRDefault="00BD1DF8" w:rsidP="007813EE">
      <w:pPr>
        <w:widowControl w:val="0"/>
        <w:spacing w:after="0" w:line="240" w:lineRule="auto"/>
        <w:jc w:val="center"/>
        <w:rPr>
          <w:rFonts w:ascii="Times New Roman" w:hAnsi="Times New Roman"/>
          <w:caps/>
          <w:sz w:val="32"/>
          <w:szCs w:val="32"/>
        </w:rPr>
      </w:pPr>
      <w:r w:rsidRPr="007813EE">
        <w:rPr>
          <w:rFonts w:ascii="Times New Roman" w:hAnsi="Times New Roman"/>
          <w:caps/>
          <w:sz w:val="32"/>
          <w:szCs w:val="32"/>
        </w:rPr>
        <w:t>«Централизованная библиотечная</w:t>
      </w:r>
    </w:p>
    <w:p w:rsidR="00BD1DF8" w:rsidRPr="007813EE" w:rsidRDefault="00BD1DF8" w:rsidP="007813EE">
      <w:pPr>
        <w:widowControl w:val="0"/>
        <w:spacing w:after="0" w:line="240" w:lineRule="auto"/>
        <w:jc w:val="center"/>
        <w:rPr>
          <w:rFonts w:ascii="Times New Roman" w:hAnsi="Times New Roman"/>
          <w:caps/>
          <w:sz w:val="32"/>
          <w:szCs w:val="32"/>
        </w:rPr>
      </w:pPr>
      <w:r w:rsidRPr="007813EE">
        <w:rPr>
          <w:rFonts w:ascii="Times New Roman" w:hAnsi="Times New Roman"/>
          <w:caps/>
          <w:sz w:val="32"/>
          <w:szCs w:val="32"/>
        </w:rPr>
        <w:t xml:space="preserve">система </w:t>
      </w:r>
      <w:r w:rsidRPr="007813EE">
        <w:rPr>
          <w:rFonts w:ascii="Times New Roman" w:hAnsi="Times New Roman"/>
          <w:sz w:val="32"/>
          <w:szCs w:val="32"/>
        </w:rPr>
        <w:t>г</w:t>
      </w:r>
      <w:r w:rsidRPr="007813EE">
        <w:rPr>
          <w:rFonts w:ascii="Times New Roman" w:hAnsi="Times New Roman"/>
          <w:caps/>
          <w:sz w:val="32"/>
          <w:szCs w:val="32"/>
        </w:rPr>
        <w:t>. Белово»</w:t>
      </w:r>
    </w:p>
    <w:p w:rsidR="00BD1DF8" w:rsidRPr="007813EE" w:rsidRDefault="00BD1DF8" w:rsidP="007813EE">
      <w:pPr>
        <w:widowControl w:val="0"/>
        <w:spacing w:after="0" w:line="240" w:lineRule="auto"/>
        <w:jc w:val="center"/>
        <w:rPr>
          <w:rFonts w:ascii="Times New Roman" w:hAnsi="Times New Roman"/>
          <w:caps/>
          <w:sz w:val="32"/>
          <w:szCs w:val="32"/>
        </w:rPr>
      </w:pPr>
      <w:r w:rsidRPr="007813EE">
        <w:rPr>
          <w:rFonts w:ascii="Times New Roman" w:hAnsi="Times New Roman"/>
          <w:caps/>
          <w:sz w:val="32"/>
          <w:szCs w:val="32"/>
        </w:rPr>
        <w:t>в 2022 году</w:t>
      </w:r>
    </w:p>
    <w:p w:rsidR="00BD1DF8" w:rsidRPr="007813EE" w:rsidRDefault="00BD1DF8" w:rsidP="007813EE">
      <w:pPr>
        <w:widowControl w:val="0"/>
        <w:spacing w:after="0" w:line="240" w:lineRule="auto"/>
        <w:jc w:val="center"/>
        <w:rPr>
          <w:rFonts w:ascii="Times New Roman" w:hAnsi="Times New Roman"/>
          <w:sz w:val="32"/>
          <w:szCs w:val="32"/>
        </w:rPr>
      </w:pPr>
    </w:p>
    <w:p w:rsidR="00BD1DF8" w:rsidRPr="007813EE" w:rsidRDefault="00BD1DF8" w:rsidP="007813EE">
      <w:pPr>
        <w:widowControl w:val="0"/>
        <w:spacing w:after="0" w:line="240" w:lineRule="auto"/>
        <w:jc w:val="center"/>
        <w:rPr>
          <w:rFonts w:ascii="Times New Roman" w:hAnsi="Times New Roman"/>
          <w:sz w:val="32"/>
          <w:szCs w:val="32"/>
        </w:rPr>
      </w:pPr>
    </w:p>
    <w:p w:rsidR="00BD1DF8" w:rsidRPr="007813EE" w:rsidRDefault="00BD1DF8" w:rsidP="007813EE">
      <w:pPr>
        <w:widowControl w:val="0"/>
        <w:spacing w:after="0" w:line="240" w:lineRule="auto"/>
        <w:jc w:val="center"/>
        <w:rPr>
          <w:rFonts w:ascii="Times New Roman" w:hAnsi="Times New Roman"/>
          <w:sz w:val="32"/>
          <w:szCs w:val="32"/>
        </w:rPr>
      </w:pPr>
    </w:p>
    <w:p w:rsidR="00BD1DF8" w:rsidRPr="007813EE" w:rsidRDefault="00BD1DF8" w:rsidP="007813EE">
      <w:pPr>
        <w:widowControl w:val="0"/>
        <w:spacing w:after="0" w:line="240" w:lineRule="auto"/>
        <w:jc w:val="center"/>
        <w:rPr>
          <w:rFonts w:ascii="Times New Roman" w:hAnsi="Times New Roman"/>
          <w:sz w:val="32"/>
          <w:szCs w:val="32"/>
        </w:rPr>
      </w:pPr>
    </w:p>
    <w:p w:rsidR="00BD1DF8" w:rsidRPr="007813EE" w:rsidRDefault="00BD1DF8" w:rsidP="007813EE">
      <w:pPr>
        <w:widowControl w:val="0"/>
        <w:spacing w:after="0" w:line="240" w:lineRule="auto"/>
        <w:jc w:val="center"/>
        <w:rPr>
          <w:rFonts w:ascii="Times New Roman" w:hAnsi="Times New Roman"/>
          <w:sz w:val="32"/>
          <w:szCs w:val="32"/>
        </w:rPr>
      </w:pP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p>
    <w:p w:rsidR="00301C4A" w:rsidRPr="007813EE" w:rsidRDefault="00301C4A" w:rsidP="007813EE">
      <w:pPr>
        <w:widowControl w:val="0"/>
        <w:spacing w:after="0" w:line="240" w:lineRule="auto"/>
        <w:jc w:val="center"/>
        <w:rPr>
          <w:rFonts w:ascii="Times New Roman" w:hAnsi="Times New Roman"/>
          <w:sz w:val="28"/>
          <w:szCs w:val="28"/>
        </w:rPr>
      </w:pPr>
    </w:p>
    <w:p w:rsidR="00BD1DF8" w:rsidRPr="007813EE" w:rsidRDefault="00BD1DF8" w:rsidP="007813EE">
      <w:pPr>
        <w:widowControl w:val="0"/>
        <w:spacing w:after="0" w:line="240" w:lineRule="auto"/>
        <w:jc w:val="center"/>
        <w:rPr>
          <w:rFonts w:ascii="Times New Roman" w:hAnsi="Times New Roman"/>
          <w:sz w:val="28"/>
          <w:szCs w:val="28"/>
        </w:rPr>
      </w:pPr>
      <w:r w:rsidRPr="007813EE">
        <w:rPr>
          <w:rFonts w:ascii="Times New Roman" w:hAnsi="Times New Roman"/>
          <w:sz w:val="28"/>
          <w:szCs w:val="28"/>
        </w:rPr>
        <w:t xml:space="preserve">Белово </w:t>
      </w:r>
    </w:p>
    <w:p w:rsidR="00BD1DF8" w:rsidRPr="007813EE" w:rsidRDefault="00BD1DF8" w:rsidP="007813EE">
      <w:pPr>
        <w:widowControl w:val="0"/>
        <w:spacing w:after="0" w:line="240" w:lineRule="auto"/>
        <w:jc w:val="center"/>
        <w:rPr>
          <w:rFonts w:ascii="Times New Roman" w:hAnsi="Times New Roman"/>
          <w:sz w:val="28"/>
          <w:szCs w:val="28"/>
        </w:rPr>
      </w:pPr>
      <w:r w:rsidRPr="007813EE">
        <w:rPr>
          <w:rFonts w:ascii="Times New Roman" w:hAnsi="Times New Roman"/>
          <w:sz w:val="28"/>
          <w:szCs w:val="28"/>
        </w:rPr>
        <w:t>2023</w:t>
      </w:r>
    </w:p>
    <w:p w:rsidR="00BD1DF8" w:rsidRPr="007813EE" w:rsidRDefault="00BD1DF8" w:rsidP="007813EE">
      <w:pPr>
        <w:widowControl w:val="0"/>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t>СОДЕРЖАНИЕ</w:t>
      </w:r>
    </w:p>
    <w:tbl>
      <w:tblPr>
        <w:tblW w:w="9747" w:type="dxa"/>
        <w:tblLook w:val="04A0" w:firstRow="1" w:lastRow="0" w:firstColumn="1" w:lastColumn="0" w:noHBand="0" w:noVBand="1"/>
      </w:tblPr>
      <w:tblGrid>
        <w:gridCol w:w="8826"/>
        <w:gridCol w:w="921"/>
      </w:tblGrid>
      <w:tr w:rsidR="00BD1DF8" w:rsidRPr="0042104C" w:rsidTr="002553B6">
        <w:trPr>
          <w:trHeight w:val="356"/>
        </w:trPr>
        <w:tc>
          <w:tcPr>
            <w:tcW w:w="8897" w:type="dxa"/>
            <w:hideMark/>
          </w:tcPr>
          <w:bookmarkStart w:id="0" w:name="Библ_сеть1"/>
          <w:p w:rsidR="00BD1DF8" w:rsidRPr="0042104C" w:rsidRDefault="00167A70"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"Библ_сеть2"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 xml:space="preserve">БИБЛИОТЕЧНАЯ СЕТЬ </w:t>
            </w:r>
            <w:r w:rsidR="0042104C" w:rsidRPr="0042104C">
              <w:rPr>
                <w:rStyle w:val="a3"/>
                <w:sz w:val="28"/>
                <w:szCs w:val="28"/>
                <w:lang w:eastAsia="en-US"/>
              </w:rPr>
              <w:t>Б</w:t>
            </w:r>
            <w:r w:rsidR="0042104C" w:rsidRPr="0042104C">
              <w:rPr>
                <w:rStyle w:val="a3"/>
                <w:sz w:val="28"/>
                <w:szCs w:val="28"/>
                <w:lang w:eastAsia="en-US"/>
              </w:rPr>
              <w:t>ЕЛО</w:t>
            </w:r>
            <w:r w:rsidR="0042104C" w:rsidRPr="0042104C">
              <w:rPr>
                <w:rStyle w:val="a3"/>
                <w:sz w:val="28"/>
                <w:szCs w:val="28"/>
                <w:lang w:eastAsia="en-US"/>
              </w:rPr>
              <w:t>В</w:t>
            </w:r>
            <w:r w:rsidR="0042104C" w:rsidRPr="0042104C">
              <w:rPr>
                <w:rStyle w:val="a3"/>
                <w:sz w:val="28"/>
                <w:szCs w:val="28"/>
                <w:lang w:eastAsia="en-US"/>
              </w:rPr>
              <w:t>СКОГО Г</w:t>
            </w:r>
            <w:r w:rsidR="0042104C" w:rsidRPr="0042104C">
              <w:rPr>
                <w:rStyle w:val="a3"/>
                <w:sz w:val="28"/>
                <w:szCs w:val="28"/>
                <w:lang w:eastAsia="en-US"/>
              </w:rPr>
              <w:t>О</w:t>
            </w:r>
            <w:r w:rsidR="0042104C" w:rsidRPr="0042104C">
              <w:rPr>
                <w:rStyle w:val="a3"/>
                <w:sz w:val="28"/>
                <w:szCs w:val="28"/>
                <w:lang w:eastAsia="en-US"/>
              </w:rPr>
              <w:t>РОДСКОГО ОКРУГА</w:t>
            </w:r>
            <w:bookmarkEnd w:id="0"/>
            <w:r w:rsidRPr="0042104C">
              <w:rPr>
                <w:color w:val="000000"/>
                <w:sz w:val="28"/>
                <w:szCs w:val="28"/>
                <w:lang w:eastAsia="en-US"/>
              </w:rPr>
              <w:fldChar w:fldCharType="end"/>
            </w:r>
          </w:p>
        </w:tc>
        <w:tc>
          <w:tcPr>
            <w:tcW w:w="850" w:type="dxa"/>
            <w:vAlign w:val="bottom"/>
          </w:tcPr>
          <w:p w:rsidR="00BD1DF8" w:rsidRPr="0042104C" w:rsidRDefault="0042104C" w:rsidP="0042104C">
            <w:pPr>
              <w:widowControl w:val="0"/>
              <w:spacing w:after="0" w:line="240" w:lineRule="auto"/>
              <w:ind w:firstLine="425"/>
              <w:jc w:val="right"/>
              <w:rPr>
                <w:rFonts w:ascii="Times New Roman" w:hAnsi="Times New Roman"/>
                <w:color w:val="000000"/>
                <w:sz w:val="28"/>
                <w:szCs w:val="28"/>
                <w:lang w:eastAsia="en-US"/>
              </w:rPr>
            </w:pPr>
            <w:r w:rsidRPr="0042104C">
              <w:rPr>
                <w:rFonts w:ascii="Times New Roman" w:hAnsi="Times New Roman"/>
                <w:color w:val="000000"/>
                <w:sz w:val="28"/>
                <w:szCs w:val="28"/>
                <w:lang w:eastAsia="en-US"/>
              </w:rPr>
              <w:t>3</w:t>
            </w:r>
          </w:p>
        </w:tc>
      </w:tr>
      <w:bookmarkStart w:id="1" w:name="Персонал1"/>
      <w:tr w:rsidR="00BD1DF8" w:rsidRPr="0042104C" w:rsidTr="002553B6">
        <w:trPr>
          <w:trHeight w:val="414"/>
        </w:trPr>
        <w:tc>
          <w:tcPr>
            <w:tcW w:w="8897" w:type="dxa"/>
            <w:hideMark/>
          </w:tcPr>
          <w:p w:rsidR="00BD1DF8" w:rsidRPr="0042104C" w:rsidRDefault="00301C4A"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"Персонал2"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ПЕРСОНАЛ Б</w:t>
            </w:r>
            <w:r w:rsidR="0042104C" w:rsidRPr="0042104C">
              <w:rPr>
                <w:rStyle w:val="a3"/>
                <w:sz w:val="28"/>
                <w:szCs w:val="28"/>
                <w:lang w:eastAsia="en-US"/>
              </w:rPr>
              <w:t>И</w:t>
            </w:r>
            <w:r w:rsidR="0042104C" w:rsidRPr="0042104C">
              <w:rPr>
                <w:rStyle w:val="a3"/>
                <w:sz w:val="28"/>
                <w:szCs w:val="28"/>
                <w:lang w:eastAsia="en-US"/>
              </w:rPr>
              <w:t>БЛИО</w:t>
            </w:r>
            <w:r w:rsidR="0042104C" w:rsidRPr="0042104C">
              <w:rPr>
                <w:rStyle w:val="a3"/>
                <w:sz w:val="28"/>
                <w:szCs w:val="28"/>
                <w:lang w:eastAsia="en-US"/>
              </w:rPr>
              <w:t>Т</w:t>
            </w:r>
            <w:r w:rsidR="0042104C" w:rsidRPr="0042104C">
              <w:rPr>
                <w:rStyle w:val="a3"/>
                <w:sz w:val="28"/>
                <w:szCs w:val="28"/>
                <w:lang w:eastAsia="en-US"/>
              </w:rPr>
              <w:t>Е</w:t>
            </w:r>
            <w:r w:rsidR="0042104C" w:rsidRPr="0042104C">
              <w:rPr>
                <w:rStyle w:val="a3"/>
                <w:sz w:val="28"/>
                <w:szCs w:val="28"/>
                <w:lang w:eastAsia="en-US"/>
              </w:rPr>
              <w:t>К</w:t>
            </w:r>
            <w:bookmarkEnd w:id="1"/>
            <w:r w:rsidRPr="0042104C">
              <w:rPr>
                <w:color w:val="000000"/>
                <w:sz w:val="28"/>
                <w:szCs w:val="28"/>
                <w:lang w:eastAsia="en-US"/>
              </w:rPr>
              <w:fldChar w:fldCharType="end"/>
            </w:r>
          </w:p>
        </w:tc>
        <w:tc>
          <w:tcPr>
            <w:tcW w:w="850" w:type="dxa"/>
            <w:vAlign w:val="bottom"/>
          </w:tcPr>
          <w:p w:rsidR="00BD1DF8" w:rsidRPr="0042104C" w:rsidRDefault="0042104C" w:rsidP="0042104C">
            <w:pPr>
              <w:widowControl w:val="0"/>
              <w:spacing w:after="0" w:line="240" w:lineRule="auto"/>
              <w:ind w:firstLine="425"/>
              <w:jc w:val="right"/>
              <w:rPr>
                <w:rFonts w:ascii="Times New Roman" w:hAnsi="Times New Roman"/>
                <w:color w:val="000000"/>
                <w:sz w:val="28"/>
                <w:szCs w:val="28"/>
                <w:lang w:eastAsia="en-US"/>
              </w:rPr>
            </w:pPr>
            <w:r w:rsidRPr="0042104C">
              <w:rPr>
                <w:rFonts w:ascii="Times New Roman" w:hAnsi="Times New Roman"/>
                <w:color w:val="000000"/>
                <w:sz w:val="28"/>
                <w:szCs w:val="28"/>
                <w:lang w:eastAsia="en-US"/>
              </w:rPr>
              <w:t>7</w:t>
            </w:r>
          </w:p>
        </w:tc>
      </w:tr>
      <w:bookmarkStart w:id="2" w:name="Продвижение1"/>
      <w:tr w:rsidR="00BD1DF8" w:rsidRPr="0042104C" w:rsidTr="002553B6">
        <w:trPr>
          <w:trHeight w:val="408"/>
        </w:trPr>
        <w:tc>
          <w:tcPr>
            <w:tcW w:w="8897" w:type="dxa"/>
            <w:hideMark/>
          </w:tcPr>
          <w:p w:rsidR="00BD1DF8" w:rsidRPr="0042104C" w:rsidRDefault="00301C4A"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"Продвижение2"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ПРОДВИЖЕНИЕ БИБ</w:t>
            </w:r>
            <w:r w:rsidR="0042104C" w:rsidRPr="0042104C">
              <w:rPr>
                <w:rStyle w:val="a3"/>
                <w:sz w:val="28"/>
                <w:szCs w:val="28"/>
                <w:lang w:eastAsia="en-US"/>
              </w:rPr>
              <w:t>Л</w:t>
            </w:r>
            <w:r w:rsidR="0042104C" w:rsidRPr="0042104C">
              <w:rPr>
                <w:rStyle w:val="a3"/>
                <w:sz w:val="28"/>
                <w:szCs w:val="28"/>
                <w:lang w:eastAsia="en-US"/>
              </w:rPr>
              <w:t>ИО</w:t>
            </w:r>
            <w:r w:rsidR="0042104C" w:rsidRPr="0042104C">
              <w:rPr>
                <w:rStyle w:val="a3"/>
                <w:sz w:val="28"/>
                <w:szCs w:val="28"/>
                <w:lang w:eastAsia="en-US"/>
              </w:rPr>
              <w:t>Т</w:t>
            </w:r>
            <w:r w:rsidR="0042104C" w:rsidRPr="0042104C">
              <w:rPr>
                <w:rStyle w:val="a3"/>
                <w:sz w:val="28"/>
                <w:szCs w:val="28"/>
                <w:lang w:eastAsia="en-US"/>
              </w:rPr>
              <w:t>ЕК И</w:t>
            </w:r>
            <w:r w:rsidR="0042104C" w:rsidRPr="0042104C">
              <w:rPr>
                <w:rStyle w:val="a3"/>
                <w:sz w:val="28"/>
                <w:szCs w:val="28"/>
                <w:lang w:eastAsia="en-US"/>
              </w:rPr>
              <w:t xml:space="preserve"> </w:t>
            </w:r>
            <w:r w:rsidR="0042104C" w:rsidRPr="0042104C">
              <w:rPr>
                <w:rStyle w:val="a3"/>
                <w:sz w:val="28"/>
                <w:szCs w:val="28"/>
                <w:lang w:eastAsia="en-US"/>
              </w:rPr>
              <w:t>БИБЛИОТЕЧНЫХ</w:t>
            </w:r>
            <w:r w:rsidR="0042104C" w:rsidRPr="0042104C">
              <w:rPr>
                <w:rStyle w:val="a3"/>
                <w:sz w:val="28"/>
                <w:szCs w:val="28"/>
                <w:lang w:eastAsia="en-US"/>
              </w:rPr>
              <w:t xml:space="preserve"> </w:t>
            </w:r>
            <w:r w:rsidR="0042104C" w:rsidRPr="0042104C">
              <w:rPr>
                <w:rStyle w:val="a3"/>
                <w:sz w:val="28"/>
                <w:szCs w:val="28"/>
                <w:lang w:eastAsia="en-US"/>
              </w:rPr>
              <w:t>УСЛУГ</w:t>
            </w:r>
            <w:bookmarkEnd w:id="2"/>
            <w:r w:rsidRPr="0042104C">
              <w:rPr>
                <w:color w:val="000000"/>
                <w:sz w:val="28"/>
                <w:szCs w:val="28"/>
                <w:lang w:eastAsia="en-US"/>
              </w:rPr>
              <w:fldChar w:fldCharType="end"/>
            </w:r>
          </w:p>
        </w:tc>
        <w:tc>
          <w:tcPr>
            <w:tcW w:w="850" w:type="dxa"/>
            <w:vAlign w:val="bottom"/>
          </w:tcPr>
          <w:p w:rsidR="00BD1DF8" w:rsidRPr="0042104C" w:rsidRDefault="0042104C" w:rsidP="0042104C">
            <w:pPr>
              <w:widowControl w:val="0"/>
              <w:spacing w:after="0" w:line="240" w:lineRule="auto"/>
              <w:ind w:firstLine="425"/>
              <w:jc w:val="right"/>
              <w:rPr>
                <w:rFonts w:ascii="Times New Roman" w:hAnsi="Times New Roman"/>
                <w:color w:val="000000"/>
                <w:sz w:val="28"/>
                <w:szCs w:val="28"/>
                <w:lang w:eastAsia="en-US"/>
              </w:rPr>
            </w:pPr>
            <w:r w:rsidRPr="0042104C">
              <w:rPr>
                <w:rFonts w:ascii="Times New Roman" w:hAnsi="Times New Roman"/>
                <w:color w:val="000000"/>
                <w:sz w:val="28"/>
                <w:szCs w:val="28"/>
                <w:lang w:eastAsia="en-US"/>
              </w:rPr>
              <w:t>23</w:t>
            </w:r>
          </w:p>
        </w:tc>
      </w:tr>
      <w:bookmarkStart w:id="3" w:name="Представительства1"/>
      <w:tr w:rsidR="00BD1DF8" w:rsidRPr="0042104C" w:rsidTr="002553B6">
        <w:trPr>
          <w:trHeight w:val="416"/>
        </w:trPr>
        <w:tc>
          <w:tcPr>
            <w:tcW w:w="8897" w:type="dxa"/>
            <w:hideMark/>
          </w:tcPr>
          <w:p w:rsidR="00BD1DF8" w:rsidRPr="0042104C" w:rsidRDefault="00301C4A" w:rsidP="007813EE">
            <w:pPr>
              <w:pStyle w:val="a4"/>
              <w:widowControl w:val="0"/>
              <w:numPr>
                <w:ilvl w:val="0"/>
                <w:numId w:val="1"/>
              </w:numPr>
              <w:ind w:left="714" w:hanging="357"/>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"Представительства2"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ПРЕДСТАВИТЕЛЬСТВА БИБЛИ</w:t>
            </w:r>
            <w:r w:rsidR="0042104C" w:rsidRPr="0042104C">
              <w:rPr>
                <w:rStyle w:val="a3"/>
                <w:sz w:val="28"/>
                <w:szCs w:val="28"/>
                <w:lang w:eastAsia="en-US"/>
              </w:rPr>
              <w:t>О</w:t>
            </w:r>
            <w:r w:rsidR="0042104C" w:rsidRPr="0042104C">
              <w:rPr>
                <w:rStyle w:val="a3"/>
                <w:sz w:val="28"/>
                <w:szCs w:val="28"/>
                <w:lang w:eastAsia="en-US"/>
              </w:rPr>
              <w:t>ТЕК В СЕТИ ИНТЕРНЕТ</w:t>
            </w:r>
            <w:bookmarkEnd w:id="3"/>
            <w:r w:rsidRPr="0042104C">
              <w:rPr>
                <w:color w:val="000000"/>
                <w:sz w:val="28"/>
                <w:szCs w:val="28"/>
                <w:lang w:eastAsia="en-US"/>
              </w:rPr>
              <w:fldChar w:fldCharType="end"/>
            </w:r>
          </w:p>
        </w:tc>
        <w:tc>
          <w:tcPr>
            <w:tcW w:w="850" w:type="dxa"/>
            <w:vAlign w:val="bottom"/>
          </w:tcPr>
          <w:p w:rsidR="00BD1DF8" w:rsidRPr="0042104C" w:rsidRDefault="0042104C" w:rsidP="0042104C">
            <w:pPr>
              <w:widowControl w:val="0"/>
              <w:spacing w:after="0" w:line="240" w:lineRule="auto"/>
              <w:ind w:firstLine="425"/>
              <w:jc w:val="right"/>
              <w:rPr>
                <w:rFonts w:ascii="Times New Roman" w:hAnsi="Times New Roman"/>
                <w:color w:val="000000"/>
                <w:sz w:val="28"/>
                <w:szCs w:val="28"/>
                <w:lang w:eastAsia="en-US"/>
              </w:rPr>
            </w:pPr>
            <w:r w:rsidRPr="0042104C">
              <w:rPr>
                <w:rFonts w:ascii="Times New Roman" w:hAnsi="Times New Roman"/>
                <w:color w:val="000000"/>
                <w:sz w:val="28"/>
                <w:szCs w:val="28"/>
                <w:lang w:eastAsia="en-US"/>
              </w:rPr>
              <w:t>30</w:t>
            </w:r>
          </w:p>
        </w:tc>
      </w:tr>
      <w:bookmarkStart w:id="4" w:name="Мультимедийные1"/>
      <w:tr w:rsidR="00BD1DF8" w:rsidRPr="0042104C" w:rsidTr="002553B6">
        <w:trPr>
          <w:trHeight w:val="410"/>
        </w:trPr>
        <w:tc>
          <w:tcPr>
            <w:tcW w:w="8897" w:type="dxa"/>
            <w:hideMark/>
          </w:tcPr>
          <w:p w:rsidR="00BD1DF8" w:rsidRPr="0042104C" w:rsidRDefault="00254344" w:rsidP="007813EE">
            <w:pPr>
              <w:pStyle w:val="a4"/>
              <w:widowControl w:val="0"/>
              <w:numPr>
                <w:ilvl w:val="0"/>
                <w:numId w:val="1"/>
              </w:numPr>
              <w:ind w:left="714" w:hanging="357"/>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"Мультимедийные2"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МУЛЬТИМЕДИЙНЫ</w:t>
            </w:r>
            <w:r w:rsidR="0042104C" w:rsidRPr="0042104C">
              <w:rPr>
                <w:rStyle w:val="a3"/>
                <w:sz w:val="28"/>
                <w:szCs w:val="28"/>
                <w:lang w:eastAsia="en-US"/>
              </w:rPr>
              <w:t>Е</w:t>
            </w:r>
            <w:r w:rsidR="0042104C" w:rsidRPr="0042104C">
              <w:rPr>
                <w:rStyle w:val="a3"/>
                <w:sz w:val="28"/>
                <w:szCs w:val="28"/>
                <w:lang w:eastAsia="en-US"/>
              </w:rPr>
              <w:t xml:space="preserve"> ПРО</w:t>
            </w:r>
            <w:r w:rsidR="0042104C" w:rsidRPr="0042104C">
              <w:rPr>
                <w:rStyle w:val="a3"/>
                <w:sz w:val="28"/>
                <w:szCs w:val="28"/>
                <w:lang w:eastAsia="en-US"/>
              </w:rPr>
              <w:t>Д</w:t>
            </w:r>
            <w:r w:rsidR="0042104C" w:rsidRPr="0042104C">
              <w:rPr>
                <w:rStyle w:val="a3"/>
                <w:sz w:val="28"/>
                <w:szCs w:val="28"/>
                <w:lang w:eastAsia="en-US"/>
              </w:rPr>
              <w:t>УКТЫ БИБЛИОТЕКИ</w:t>
            </w:r>
            <w:bookmarkEnd w:id="4"/>
            <w:r w:rsidRPr="0042104C">
              <w:rPr>
                <w:color w:val="000000"/>
                <w:sz w:val="28"/>
                <w:szCs w:val="28"/>
                <w:lang w:eastAsia="en-US"/>
              </w:rPr>
              <w:fldChar w:fldCharType="end"/>
            </w:r>
          </w:p>
        </w:tc>
        <w:tc>
          <w:tcPr>
            <w:tcW w:w="850" w:type="dxa"/>
            <w:vAlign w:val="bottom"/>
          </w:tcPr>
          <w:p w:rsidR="00BD1DF8" w:rsidRPr="0042104C" w:rsidRDefault="0042104C" w:rsidP="0042104C">
            <w:pPr>
              <w:widowControl w:val="0"/>
              <w:spacing w:after="0" w:line="240" w:lineRule="auto"/>
              <w:ind w:firstLine="425"/>
              <w:jc w:val="right"/>
              <w:rPr>
                <w:rFonts w:ascii="Times New Roman" w:hAnsi="Times New Roman"/>
                <w:color w:val="000000"/>
                <w:sz w:val="28"/>
                <w:szCs w:val="28"/>
                <w:lang w:eastAsia="en-US"/>
              </w:rPr>
            </w:pPr>
            <w:r w:rsidRPr="0042104C">
              <w:rPr>
                <w:rFonts w:ascii="Times New Roman" w:hAnsi="Times New Roman"/>
                <w:color w:val="000000"/>
                <w:sz w:val="28"/>
                <w:szCs w:val="28"/>
                <w:lang w:eastAsia="en-US"/>
              </w:rPr>
              <w:t>35</w:t>
            </w:r>
          </w:p>
        </w:tc>
      </w:tr>
      <w:bookmarkStart w:id="5" w:name="Краеведческая1"/>
      <w:tr w:rsidR="00BD1DF8" w:rsidRPr="0042104C" w:rsidTr="002553B6">
        <w:trPr>
          <w:trHeight w:val="404"/>
        </w:trPr>
        <w:tc>
          <w:tcPr>
            <w:tcW w:w="8897" w:type="dxa"/>
            <w:hideMark/>
          </w:tcPr>
          <w:p w:rsidR="00BD1DF8" w:rsidRPr="0042104C" w:rsidRDefault="00254344" w:rsidP="007813EE">
            <w:pPr>
              <w:pStyle w:val="a4"/>
              <w:widowControl w:val="0"/>
              <w:numPr>
                <w:ilvl w:val="0"/>
                <w:numId w:val="1"/>
              </w:numPr>
              <w:ind w:left="714" w:hanging="357"/>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"Краеведческая2"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 xml:space="preserve">КРАЕВЕДЧЕСКАЯ </w:t>
            </w:r>
            <w:r w:rsidR="0042104C" w:rsidRPr="0042104C">
              <w:rPr>
                <w:rStyle w:val="a3"/>
                <w:sz w:val="28"/>
                <w:szCs w:val="28"/>
                <w:lang w:eastAsia="en-US"/>
              </w:rPr>
              <w:t>Д</w:t>
            </w:r>
            <w:r w:rsidR="0042104C" w:rsidRPr="0042104C">
              <w:rPr>
                <w:rStyle w:val="a3"/>
                <w:sz w:val="28"/>
                <w:szCs w:val="28"/>
                <w:lang w:eastAsia="en-US"/>
              </w:rPr>
              <w:t>ЕЯТЕ</w:t>
            </w:r>
            <w:r w:rsidR="0042104C" w:rsidRPr="0042104C">
              <w:rPr>
                <w:rStyle w:val="a3"/>
                <w:sz w:val="28"/>
                <w:szCs w:val="28"/>
                <w:lang w:eastAsia="en-US"/>
              </w:rPr>
              <w:t>Л</w:t>
            </w:r>
            <w:r w:rsidR="0042104C" w:rsidRPr="0042104C">
              <w:rPr>
                <w:rStyle w:val="a3"/>
                <w:sz w:val="28"/>
                <w:szCs w:val="28"/>
                <w:lang w:eastAsia="en-US"/>
              </w:rPr>
              <w:t>ЬН</w:t>
            </w:r>
            <w:r w:rsidR="0042104C" w:rsidRPr="0042104C">
              <w:rPr>
                <w:rStyle w:val="a3"/>
                <w:sz w:val="28"/>
                <w:szCs w:val="28"/>
                <w:lang w:eastAsia="en-US"/>
              </w:rPr>
              <w:t>О</w:t>
            </w:r>
            <w:r w:rsidR="0042104C" w:rsidRPr="0042104C">
              <w:rPr>
                <w:rStyle w:val="a3"/>
                <w:sz w:val="28"/>
                <w:szCs w:val="28"/>
                <w:lang w:eastAsia="en-US"/>
              </w:rPr>
              <w:t>СТЬ БИБЛИОТЕК</w:t>
            </w:r>
            <w:bookmarkEnd w:id="5"/>
            <w:r w:rsidRPr="0042104C">
              <w:rPr>
                <w:color w:val="000000"/>
                <w:sz w:val="28"/>
                <w:szCs w:val="28"/>
                <w:lang w:eastAsia="en-US"/>
              </w:rPr>
              <w:fldChar w:fldCharType="end"/>
            </w:r>
          </w:p>
        </w:tc>
        <w:tc>
          <w:tcPr>
            <w:tcW w:w="850" w:type="dxa"/>
            <w:vAlign w:val="bottom"/>
          </w:tcPr>
          <w:p w:rsidR="00BD1DF8" w:rsidRPr="0042104C" w:rsidRDefault="0042104C" w:rsidP="0042104C">
            <w:pPr>
              <w:widowControl w:val="0"/>
              <w:spacing w:after="0" w:line="240" w:lineRule="auto"/>
              <w:ind w:firstLine="425"/>
              <w:jc w:val="right"/>
              <w:rPr>
                <w:rFonts w:ascii="Times New Roman" w:hAnsi="Times New Roman"/>
                <w:color w:val="000000"/>
                <w:sz w:val="28"/>
                <w:szCs w:val="28"/>
                <w:lang w:eastAsia="en-US"/>
              </w:rPr>
            </w:pPr>
            <w:r w:rsidRPr="0042104C">
              <w:rPr>
                <w:rFonts w:ascii="Times New Roman" w:hAnsi="Times New Roman"/>
                <w:color w:val="000000"/>
                <w:sz w:val="28"/>
                <w:szCs w:val="28"/>
                <w:lang w:eastAsia="en-US"/>
              </w:rPr>
              <w:t>45</w:t>
            </w:r>
          </w:p>
        </w:tc>
      </w:tr>
      <w:bookmarkStart w:id="6" w:name="СБР1"/>
      <w:tr w:rsidR="00BD1DF8" w:rsidRPr="0042104C" w:rsidTr="002553B6">
        <w:trPr>
          <w:trHeight w:val="696"/>
        </w:trPr>
        <w:tc>
          <w:tcPr>
            <w:tcW w:w="8897" w:type="dxa"/>
            <w:hideMark/>
          </w:tcPr>
          <w:p w:rsidR="00BD1DF8" w:rsidRPr="0042104C" w:rsidRDefault="0053709B"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"СБР2"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СПРАВОЧНО-БИБЛИОГ</w:t>
            </w:r>
            <w:r w:rsidR="0042104C" w:rsidRPr="0042104C">
              <w:rPr>
                <w:rStyle w:val="a3"/>
                <w:sz w:val="28"/>
                <w:szCs w:val="28"/>
                <w:lang w:eastAsia="en-US"/>
              </w:rPr>
              <w:t>Р</w:t>
            </w:r>
            <w:r w:rsidR="0042104C" w:rsidRPr="0042104C">
              <w:rPr>
                <w:rStyle w:val="a3"/>
                <w:sz w:val="28"/>
                <w:szCs w:val="28"/>
                <w:lang w:eastAsia="en-US"/>
              </w:rPr>
              <w:t>АФИЧЕСКАЯ И ИНФОРМАЦИОННАЯ ДЕЯТЕЛЬНОСТЬ</w:t>
            </w:r>
            <w:bookmarkEnd w:id="6"/>
            <w:r w:rsidRPr="0042104C">
              <w:rPr>
                <w:color w:val="000000"/>
                <w:sz w:val="28"/>
                <w:szCs w:val="28"/>
                <w:lang w:eastAsia="en-US"/>
              </w:rPr>
              <w:fldChar w:fldCharType="end"/>
            </w:r>
          </w:p>
        </w:tc>
        <w:tc>
          <w:tcPr>
            <w:tcW w:w="850" w:type="dxa"/>
            <w:vAlign w:val="bottom"/>
          </w:tcPr>
          <w:p w:rsidR="00BD1DF8" w:rsidRPr="0042104C" w:rsidRDefault="0042104C" w:rsidP="0042104C">
            <w:pPr>
              <w:widowControl w:val="0"/>
              <w:spacing w:after="0" w:line="240" w:lineRule="auto"/>
              <w:ind w:firstLine="425"/>
              <w:jc w:val="right"/>
              <w:rPr>
                <w:rFonts w:ascii="Times New Roman" w:hAnsi="Times New Roman"/>
                <w:color w:val="000000"/>
                <w:sz w:val="28"/>
                <w:szCs w:val="28"/>
                <w:lang w:eastAsia="en-US"/>
              </w:rPr>
            </w:pPr>
            <w:r w:rsidRPr="0042104C">
              <w:rPr>
                <w:rFonts w:ascii="Times New Roman" w:hAnsi="Times New Roman"/>
                <w:color w:val="000000"/>
                <w:sz w:val="28"/>
                <w:szCs w:val="28"/>
                <w:lang w:eastAsia="en-US"/>
              </w:rPr>
              <w:t>60</w:t>
            </w:r>
          </w:p>
        </w:tc>
      </w:tr>
      <w:bookmarkStart w:id="7" w:name="Информационно_правовое1"/>
      <w:tr w:rsidR="00BD1DF8" w:rsidRPr="0042104C" w:rsidTr="002553B6">
        <w:trPr>
          <w:trHeight w:val="397"/>
        </w:trPr>
        <w:tc>
          <w:tcPr>
            <w:tcW w:w="8897" w:type="dxa"/>
            <w:hideMark/>
          </w:tcPr>
          <w:p w:rsidR="00BD1DF8" w:rsidRPr="0042104C" w:rsidRDefault="00B96F6A"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"Информационно_правовое2"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ИНФОРМАЦИОННО</w:t>
            </w:r>
            <w:r w:rsidR="0042104C" w:rsidRPr="0042104C">
              <w:rPr>
                <w:rStyle w:val="a3"/>
                <w:sz w:val="28"/>
                <w:szCs w:val="28"/>
                <w:lang w:eastAsia="en-US"/>
              </w:rPr>
              <w:t>-</w:t>
            </w:r>
            <w:r w:rsidR="0042104C" w:rsidRPr="0042104C">
              <w:rPr>
                <w:rStyle w:val="a3"/>
                <w:sz w:val="28"/>
                <w:szCs w:val="28"/>
                <w:lang w:eastAsia="en-US"/>
              </w:rPr>
              <w:t>ПРА</w:t>
            </w:r>
            <w:r w:rsidR="0042104C" w:rsidRPr="0042104C">
              <w:rPr>
                <w:rStyle w:val="a3"/>
                <w:sz w:val="28"/>
                <w:szCs w:val="28"/>
                <w:lang w:eastAsia="en-US"/>
              </w:rPr>
              <w:t>В</w:t>
            </w:r>
            <w:r w:rsidR="0042104C" w:rsidRPr="0042104C">
              <w:rPr>
                <w:rStyle w:val="a3"/>
                <w:sz w:val="28"/>
                <w:szCs w:val="28"/>
                <w:lang w:eastAsia="en-US"/>
              </w:rPr>
              <w:t>ОВОЕ ОБСЛУЖИВАНИЕ</w:t>
            </w:r>
            <w:bookmarkEnd w:id="7"/>
            <w:r w:rsidRPr="0042104C">
              <w:rPr>
                <w:color w:val="000000"/>
                <w:sz w:val="28"/>
                <w:szCs w:val="28"/>
                <w:lang w:eastAsia="en-US"/>
              </w:rPr>
              <w:fldChar w:fldCharType="end"/>
            </w:r>
          </w:p>
        </w:tc>
        <w:tc>
          <w:tcPr>
            <w:tcW w:w="850" w:type="dxa"/>
            <w:vAlign w:val="bottom"/>
          </w:tcPr>
          <w:p w:rsidR="00BD1DF8" w:rsidRPr="0042104C" w:rsidRDefault="0042104C" w:rsidP="0042104C">
            <w:pPr>
              <w:spacing w:after="0" w:line="240" w:lineRule="auto"/>
              <w:jc w:val="right"/>
              <w:rPr>
                <w:rFonts w:ascii="Times New Roman" w:hAnsi="Times New Roman"/>
                <w:color w:val="000000"/>
                <w:sz w:val="28"/>
                <w:szCs w:val="28"/>
                <w:lang w:eastAsia="en-US"/>
              </w:rPr>
            </w:pPr>
            <w:r w:rsidRPr="0042104C">
              <w:rPr>
                <w:rFonts w:ascii="Times New Roman" w:hAnsi="Times New Roman"/>
                <w:color w:val="000000"/>
                <w:sz w:val="28"/>
                <w:szCs w:val="28"/>
                <w:lang w:eastAsia="en-US"/>
              </w:rPr>
              <w:t>94</w:t>
            </w:r>
          </w:p>
        </w:tc>
      </w:tr>
      <w:bookmarkStart w:id="8" w:name="Каталогизация1"/>
      <w:tr w:rsidR="00BD1DF8" w:rsidRPr="0042104C" w:rsidTr="002553B6">
        <w:trPr>
          <w:trHeight w:val="701"/>
        </w:trPr>
        <w:tc>
          <w:tcPr>
            <w:tcW w:w="8897" w:type="dxa"/>
            <w:hideMark/>
          </w:tcPr>
          <w:p w:rsidR="00BD1DF8" w:rsidRPr="0042104C" w:rsidRDefault="00B96F6A"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"Каталогизация2"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КАТАЛОГИЗ</w:t>
            </w:r>
            <w:r w:rsidR="0042104C" w:rsidRPr="0042104C">
              <w:rPr>
                <w:rStyle w:val="a3"/>
                <w:sz w:val="28"/>
                <w:szCs w:val="28"/>
                <w:lang w:eastAsia="en-US"/>
              </w:rPr>
              <w:t>А</w:t>
            </w:r>
            <w:r w:rsidR="0042104C" w:rsidRPr="0042104C">
              <w:rPr>
                <w:rStyle w:val="a3"/>
                <w:sz w:val="28"/>
                <w:szCs w:val="28"/>
                <w:lang w:eastAsia="en-US"/>
              </w:rPr>
              <w:t>ЦИЯ И ОЦИФРОВКА БИБЛ</w:t>
            </w:r>
            <w:r w:rsidR="0042104C" w:rsidRPr="0042104C">
              <w:rPr>
                <w:rStyle w:val="a3"/>
                <w:sz w:val="28"/>
                <w:szCs w:val="28"/>
                <w:lang w:eastAsia="en-US"/>
              </w:rPr>
              <w:t>И</w:t>
            </w:r>
            <w:r w:rsidR="0042104C" w:rsidRPr="0042104C">
              <w:rPr>
                <w:rStyle w:val="a3"/>
                <w:sz w:val="28"/>
                <w:szCs w:val="28"/>
                <w:lang w:eastAsia="en-US"/>
              </w:rPr>
              <w:t>ОТЕЧНОГО ФОНДА</w:t>
            </w:r>
            <w:bookmarkEnd w:id="8"/>
            <w:r w:rsidRPr="0042104C">
              <w:rPr>
                <w:color w:val="000000"/>
                <w:sz w:val="28"/>
                <w:szCs w:val="28"/>
                <w:lang w:eastAsia="en-US"/>
              </w:rPr>
              <w:fldChar w:fldCharType="end"/>
            </w:r>
          </w:p>
        </w:tc>
        <w:tc>
          <w:tcPr>
            <w:tcW w:w="850" w:type="dxa"/>
            <w:vAlign w:val="bottom"/>
            <w:hideMark/>
          </w:tcPr>
          <w:p w:rsidR="00BD1DF8" w:rsidRPr="0042104C" w:rsidRDefault="0042104C" w:rsidP="0042104C">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109</w:t>
            </w:r>
          </w:p>
        </w:tc>
      </w:tr>
      <w:bookmarkStart w:id="9" w:name="Документные1"/>
      <w:tr w:rsidR="00BD1DF8" w:rsidRPr="0042104C" w:rsidTr="002553B6">
        <w:trPr>
          <w:trHeight w:val="414"/>
        </w:trPr>
        <w:tc>
          <w:tcPr>
            <w:tcW w:w="8897" w:type="dxa"/>
            <w:hideMark/>
          </w:tcPr>
          <w:p w:rsidR="00BD1DF8" w:rsidRPr="0042104C" w:rsidRDefault="00B96F6A" w:rsidP="007813EE">
            <w:pPr>
              <w:pStyle w:val="a4"/>
              <w:widowControl w:val="0"/>
              <w:numPr>
                <w:ilvl w:val="0"/>
                <w:numId w:val="1"/>
              </w:numPr>
              <w:ind w:left="714" w:hanging="357"/>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"Документные2"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ДОКУМЕН</w:t>
            </w:r>
            <w:r w:rsidR="0042104C" w:rsidRPr="0042104C">
              <w:rPr>
                <w:rStyle w:val="a3"/>
                <w:sz w:val="28"/>
                <w:szCs w:val="28"/>
                <w:lang w:eastAsia="en-US"/>
              </w:rPr>
              <w:t>Т</w:t>
            </w:r>
            <w:r w:rsidR="0042104C" w:rsidRPr="0042104C">
              <w:rPr>
                <w:rStyle w:val="a3"/>
                <w:sz w:val="28"/>
                <w:szCs w:val="28"/>
                <w:lang w:eastAsia="en-US"/>
              </w:rPr>
              <w:t xml:space="preserve">НЫЕ </w:t>
            </w:r>
            <w:r w:rsidR="0042104C" w:rsidRPr="0042104C">
              <w:rPr>
                <w:rStyle w:val="a3"/>
                <w:sz w:val="28"/>
                <w:szCs w:val="28"/>
                <w:lang w:eastAsia="en-US"/>
              </w:rPr>
              <w:t>Ф</w:t>
            </w:r>
            <w:r w:rsidR="0042104C" w:rsidRPr="0042104C">
              <w:rPr>
                <w:rStyle w:val="a3"/>
                <w:sz w:val="28"/>
                <w:szCs w:val="28"/>
                <w:lang w:eastAsia="en-US"/>
              </w:rPr>
              <w:t>ОНДЫ</w:t>
            </w:r>
            <w:bookmarkEnd w:id="9"/>
            <w:r w:rsidRPr="0042104C">
              <w:rPr>
                <w:color w:val="000000"/>
                <w:sz w:val="28"/>
                <w:szCs w:val="28"/>
                <w:lang w:eastAsia="en-US"/>
              </w:rPr>
              <w:fldChar w:fldCharType="end"/>
            </w:r>
          </w:p>
        </w:tc>
        <w:tc>
          <w:tcPr>
            <w:tcW w:w="850" w:type="dxa"/>
            <w:vAlign w:val="bottom"/>
            <w:hideMark/>
          </w:tcPr>
          <w:p w:rsidR="00BD1DF8" w:rsidRPr="0042104C" w:rsidRDefault="0042104C" w:rsidP="0042104C">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115</w:t>
            </w:r>
          </w:p>
        </w:tc>
      </w:tr>
      <w:bookmarkStart w:id="10" w:name="Информ_технол1"/>
      <w:tr w:rsidR="00BD1DF8" w:rsidRPr="0042104C" w:rsidTr="002553B6">
        <w:trPr>
          <w:trHeight w:val="407"/>
        </w:trPr>
        <w:tc>
          <w:tcPr>
            <w:tcW w:w="8897" w:type="dxa"/>
            <w:hideMark/>
          </w:tcPr>
          <w:p w:rsidR="00BD1DF8" w:rsidRPr="0042104C" w:rsidRDefault="00B96F6A" w:rsidP="007813EE">
            <w:pPr>
              <w:pStyle w:val="a4"/>
              <w:widowControl w:val="0"/>
              <w:numPr>
                <w:ilvl w:val="0"/>
                <w:numId w:val="1"/>
              </w:numPr>
              <w:ind w:left="714" w:hanging="357"/>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"Информ_технол2"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ИНФОРМАЦИОНН</w:t>
            </w:r>
            <w:r w:rsidR="0042104C" w:rsidRPr="0042104C">
              <w:rPr>
                <w:rStyle w:val="a3"/>
                <w:sz w:val="28"/>
                <w:szCs w:val="28"/>
                <w:lang w:eastAsia="en-US"/>
              </w:rPr>
              <w:t>Ы</w:t>
            </w:r>
            <w:r w:rsidR="0042104C" w:rsidRPr="0042104C">
              <w:rPr>
                <w:rStyle w:val="a3"/>
                <w:sz w:val="28"/>
                <w:szCs w:val="28"/>
                <w:lang w:eastAsia="en-US"/>
              </w:rPr>
              <w:t>Е ТЕХ</w:t>
            </w:r>
            <w:r w:rsidR="0042104C" w:rsidRPr="0042104C">
              <w:rPr>
                <w:rStyle w:val="a3"/>
                <w:sz w:val="28"/>
                <w:szCs w:val="28"/>
                <w:lang w:eastAsia="en-US"/>
              </w:rPr>
              <w:t>Н</w:t>
            </w:r>
            <w:r w:rsidR="0042104C" w:rsidRPr="0042104C">
              <w:rPr>
                <w:rStyle w:val="a3"/>
                <w:sz w:val="28"/>
                <w:szCs w:val="28"/>
                <w:lang w:eastAsia="en-US"/>
              </w:rPr>
              <w:t>ОЛОГИИ</w:t>
            </w:r>
            <w:bookmarkEnd w:id="10"/>
            <w:r w:rsidRPr="0042104C">
              <w:rPr>
                <w:color w:val="000000"/>
                <w:sz w:val="28"/>
                <w:szCs w:val="28"/>
                <w:lang w:eastAsia="en-US"/>
              </w:rPr>
              <w:fldChar w:fldCharType="end"/>
            </w:r>
          </w:p>
        </w:tc>
        <w:tc>
          <w:tcPr>
            <w:tcW w:w="850" w:type="dxa"/>
            <w:vAlign w:val="bottom"/>
            <w:hideMark/>
          </w:tcPr>
          <w:p w:rsidR="00BD1DF8" w:rsidRPr="0042104C" w:rsidRDefault="0042104C" w:rsidP="0042104C">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132</w:t>
            </w:r>
          </w:p>
        </w:tc>
      </w:tr>
      <w:bookmarkStart w:id="11" w:name="МТБ1"/>
      <w:tr w:rsidR="00BD1DF8" w:rsidRPr="0042104C" w:rsidTr="002553B6">
        <w:trPr>
          <w:trHeight w:val="414"/>
        </w:trPr>
        <w:tc>
          <w:tcPr>
            <w:tcW w:w="8897" w:type="dxa"/>
            <w:hideMark/>
          </w:tcPr>
          <w:p w:rsidR="00BD1DF8" w:rsidRPr="0042104C" w:rsidRDefault="00A550E2" w:rsidP="007813EE">
            <w:pPr>
              <w:pStyle w:val="a4"/>
              <w:widowControl w:val="0"/>
              <w:numPr>
                <w:ilvl w:val="0"/>
                <w:numId w:val="1"/>
              </w:numPr>
              <w:ind w:left="714" w:hanging="357"/>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"МТБ2"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МАТЕРИАЛЬНО-Т</w:t>
            </w:r>
            <w:r w:rsidR="0042104C" w:rsidRPr="0042104C">
              <w:rPr>
                <w:rStyle w:val="a3"/>
                <w:sz w:val="28"/>
                <w:szCs w:val="28"/>
                <w:lang w:eastAsia="en-US"/>
              </w:rPr>
              <w:t>Е</w:t>
            </w:r>
            <w:r w:rsidR="0042104C" w:rsidRPr="0042104C">
              <w:rPr>
                <w:rStyle w:val="a3"/>
                <w:sz w:val="28"/>
                <w:szCs w:val="28"/>
                <w:lang w:eastAsia="en-US"/>
              </w:rPr>
              <w:t>ХН</w:t>
            </w:r>
            <w:r w:rsidR="0042104C" w:rsidRPr="0042104C">
              <w:rPr>
                <w:rStyle w:val="a3"/>
                <w:sz w:val="28"/>
                <w:szCs w:val="28"/>
                <w:lang w:eastAsia="en-US"/>
              </w:rPr>
              <w:t>И</w:t>
            </w:r>
            <w:r w:rsidR="0042104C" w:rsidRPr="0042104C">
              <w:rPr>
                <w:rStyle w:val="a3"/>
                <w:sz w:val="28"/>
                <w:szCs w:val="28"/>
                <w:lang w:eastAsia="en-US"/>
              </w:rPr>
              <w:t>Ч</w:t>
            </w:r>
            <w:r w:rsidR="0042104C" w:rsidRPr="0042104C">
              <w:rPr>
                <w:rStyle w:val="a3"/>
                <w:sz w:val="28"/>
                <w:szCs w:val="28"/>
                <w:lang w:eastAsia="en-US"/>
              </w:rPr>
              <w:t>ЕСКАЯ БАЗА ЦБС</w:t>
            </w:r>
            <w:bookmarkEnd w:id="11"/>
            <w:r w:rsidRPr="0042104C">
              <w:rPr>
                <w:color w:val="000000"/>
                <w:sz w:val="28"/>
                <w:szCs w:val="28"/>
                <w:lang w:eastAsia="en-US"/>
              </w:rPr>
              <w:fldChar w:fldCharType="end"/>
            </w:r>
          </w:p>
        </w:tc>
        <w:tc>
          <w:tcPr>
            <w:tcW w:w="850" w:type="dxa"/>
            <w:vAlign w:val="bottom"/>
            <w:hideMark/>
          </w:tcPr>
          <w:p w:rsidR="00BD1DF8" w:rsidRPr="0042104C" w:rsidRDefault="0042104C" w:rsidP="0042104C">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138</w:t>
            </w:r>
          </w:p>
        </w:tc>
      </w:tr>
      <w:bookmarkStart w:id="12" w:name="КДД1"/>
      <w:tr w:rsidR="00BD1DF8" w:rsidRPr="0042104C" w:rsidTr="002553B6">
        <w:trPr>
          <w:trHeight w:val="408"/>
        </w:trPr>
        <w:tc>
          <w:tcPr>
            <w:tcW w:w="8897" w:type="dxa"/>
          </w:tcPr>
          <w:p w:rsidR="00BD1DF8" w:rsidRPr="0042104C" w:rsidRDefault="00A550E2" w:rsidP="007813EE">
            <w:pPr>
              <w:pStyle w:val="a4"/>
              <w:widowControl w:val="0"/>
              <w:numPr>
                <w:ilvl w:val="0"/>
                <w:numId w:val="1"/>
              </w:numPr>
              <w:ind w:left="714" w:hanging="357"/>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"КДД2"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КУЛЬТУРНО-Д</w:t>
            </w:r>
            <w:r w:rsidR="0042104C" w:rsidRPr="0042104C">
              <w:rPr>
                <w:rStyle w:val="a3"/>
                <w:sz w:val="28"/>
                <w:szCs w:val="28"/>
                <w:lang w:eastAsia="en-US"/>
              </w:rPr>
              <w:t>О</w:t>
            </w:r>
            <w:r w:rsidR="0042104C" w:rsidRPr="0042104C">
              <w:rPr>
                <w:rStyle w:val="a3"/>
                <w:sz w:val="28"/>
                <w:szCs w:val="28"/>
                <w:lang w:eastAsia="en-US"/>
              </w:rPr>
              <w:t>С</w:t>
            </w:r>
            <w:r w:rsidR="0042104C" w:rsidRPr="0042104C">
              <w:rPr>
                <w:rStyle w:val="a3"/>
                <w:sz w:val="28"/>
                <w:szCs w:val="28"/>
                <w:lang w:eastAsia="en-US"/>
              </w:rPr>
              <w:t>УГОВАЯ</w:t>
            </w:r>
            <w:r w:rsidR="0042104C" w:rsidRPr="0042104C">
              <w:rPr>
                <w:rStyle w:val="a3"/>
                <w:sz w:val="28"/>
                <w:szCs w:val="28"/>
                <w:lang w:eastAsia="en-US"/>
              </w:rPr>
              <w:t xml:space="preserve"> </w:t>
            </w:r>
            <w:r w:rsidR="0042104C" w:rsidRPr="0042104C">
              <w:rPr>
                <w:rStyle w:val="a3"/>
                <w:sz w:val="28"/>
                <w:szCs w:val="28"/>
                <w:lang w:eastAsia="en-US"/>
              </w:rPr>
              <w:t>ДЕЯТЕЛЬНОСТЬ</w:t>
            </w:r>
            <w:bookmarkEnd w:id="12"/>
            <w:r w:rsidRPr="0042104C">
              <w:rPr>
                <w:color w:val="000000"/>
                <w:sz w:val="28"/>
                <w:szCs w:val="28"/>
                <w:lang w:eastAsia="en-US"/>
              </w:rPr>
              <w:fldChar w:fldCharType="end"/>
            </w:r>
          </w:p>
        </w:tc>
        <w:tc>
          <w:tcPr>
            <w:tcW w:w="850" w:type="dxa"/>
            <w:vAlign w:val="bottom"/>
          </w:tcPr>
          <w:p w:rsidR="00BD1DF8" w:rsidRPr="0042104C" w:rsidRDefault="0042104C" w:rsidP="0042104C">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140</w:t>
            </w:r>
          </w:p>
        </w:tc>
      </w:tr>
      <w:bookmarkStart w:id="13" w:name="Обслуж_инвалидов1"/>
      <w:tr w:rsidR="00BD1DF8" w:rsidRPr="0042104C" w:rsidTr="002553B6">
        <w:trPr>
          <w:trHeight w:val="417"/>
        </w:trPr>
        <w:tc>
          <w:tcPr>
            <w:tcW w:w="8897" w:type="dxa"/>
            <w:hideMark/>
          </w:tcPr>
          <w:p w:rsidR="00BD1DF8" w:rsidRPr="0042104C" w:rsidRDefault="00A550E2" w:rsidP="007813EE">
            <w:pPr>
              <w:pStyle w:val="a4"/>
              <w:widowControl w:val="0"/>
              <w:numPr>
                <w:ilvl w:val="0"/>
                <w:numId w:val="1"/>
              </w:numPr>
              <w:ind w:left="714" w:hanging="357"/>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"Обслуж_инвалидов2"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ОБСЛУЖИВАНИЕ ИНВ</w:t>
            </w:r>
            <w:r w:rsidR="0042104C" w:rsidRPr="0042104C">
              <w:rPr>
                <w:rStyle w:val="a3"/>
                <w:sz w:val="28"/>
                <w:szCs w:val="28"/>
                <w:lang w:eastAsia="en-US"/>
              </w:rPr>
              <w:t>А</w:t>
            </w:r>
            <w:r w:rsidR="0042104C" w:rsidRPr="0042104C">
              <w:rPr>
                <w:rStyle w:val="a3"/>
                <w:sz w:val="28"/>
                <w:szCs w:val="28"/>
                <w:lang w:eastAsia="en-US"/>
              </w:rPr>
              <w:t>ЛИ</w:t>
            </w:r>
            <w:r w:rsidR="0042104C" w:rsidRPr="0042104C">
              <w:rPr>
                <w:rStyle w:val="a3"/>
                <w:sz w:val="28"/>
                <w:szCs w:val="28"/>
                <w:lang w:eastAsia="en-US"/>
              </w:rPr>
              <w:t>Д</w:t>
            </w:r>
            <w:r w:rsidR="0042104C" w:rsidRPr="0042104C">
              <w:rPr>
                <w:rStyle w:val="a3"/>
                <w:sz w:val="28"/>
                <w:szCs w:val="28"/>
                <w:lang w:eastAsia="en-US"/>
              </w:rPr>
              <w:t>ОВ</w:t>
            </w:r>
            <w:bookmarkEnd w:id="13"/>
            <w:r w:rsidRPr="0042104C">
              <w:rPr>
                <w:color w:val="000000"/>
                <w:sz w:val="28"/>
                <w:szCs w:val="28"/>
                <w:lang w:eastAsia="en-US"/>
              </w:rPr>
              <w:fldChar w:fldCharType="end"/>
            </w:r>
          </w:p>
        </w:tc>
        <w:tc>
          <w:tcPr>
            <w:tcW w:w="850" w:type="dxa"/>
            <w:vAlign w:val="bottom"/>
            <w:hideMark/>
          </w:tcPr>
          <w:p w:rsidR="00BD1DF8" w:rsidRPr="0042104C" w:rsidRDefault="00B601D9" w:rsidP="0042104C">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149</w:t>
            </w:r>
          </w:p>
        </w:tc>
      </w:tr>
      <w:bookmarkStart w:id="14" w:name="Изхдательская1"/>
      <w:tr w:rsidR="00BD1DF8" w:rsidRPr="0042104C" w:rsidTr="002553B6">
        <w:trPr>
          <w:trHeight w:val="411"/>
        </w:trPr>
        <w:tc>
          <w:tcPr>
            <w:tcW w:w="8897" w:type="dxa"/>
          </w:tcPr>
          <w:p w:rsidR="00BD1DF8" w:rsidRPr="0042104C" w:rsidRDefault="00A550E2"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"Изхдательская2"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 xml:space="preserve">ИЗДАТЕЛЬСКАЯ </w:t>
            </w:r>
            <w:r w:rsidR="0042104C" w:rsidRPr="0042104C">
              <w:rPr>
                <w:rStyle w:val="a3"/>
                <w:sz w:val="28"/>
                <w:szCs w:val="28"/>
                <w:lang w:eastAsia="en-US"/>
              </w:rPr>
              <w:t>Д</w:t>
            </w:r>
            <w:r w:rsidR="0042104C" w:rsidRPr="0042104C">
              <w:rPr>
                <w:rStyle w:val="a3"/>
                <w:sz w:val="28"/>
                <w:szCs w:val="28"/>
                <w:lang w:eastAsia="en-US"/>
              </w:rPr>
              <w:t>ЕЯ</w:t>
            </w:r>
            <w:r w:rsidR="0042104C" w:rsidRPr="0042104C">
              <w:rPr>
                <w:rStyle w:val="a3"/>
                <w:sz w:val="28"/>
                <w:szCs w:val="28"/>
                <w:lang w:eastAsia="en-US"/>
              </w:rPr>
              <w:t>Т</w:t>
            </w:r>
            <w:r w:rsidR="0042104C" w:rsidRPr="0042104C">
              <w:rPr>
                <w:rStyle w:val="a3"/>
                <w:sz w:val="28"/>
                <w:szCs w:val="28"/>
                <w:lang w:eastAsia="en-US"/>
              </w:rPr>
              <w:t>ЕЛЬНОСТЬ</w:t>
            </w:r>
            <w:bookmarkEnd w:id="14"/>
            <w:r w:rsidRPr="0042104C">
              <w:rPr>
                <w:color w:val="000000"/>
                <w:sz w:val="28"/>
                <w:szCs w:val="28"/>
                <w:lang w:eastAsia="en-US"/>
              </w:rPr>
              <w:fldChar w:fldCharType="end"/>
            </w:r>
          </w:p>
        </w:tc>
        <w:tc>
          <w:tcPr>
            <w:tcW w:w="850" w:type="dxa"/>
            <w:vAlign w:val="bottom"/>
          </w:tcPr>
          <w:p w:rsidR="00BD1DF8" w:rsidRPr="0042104C" w:rsidRDefault="00B601D9" w:rsidP="00B601D9">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152</w:t>
            </w:r>
          </w:p>
        </w:tc>
      </w:tr>
      <w:bookmarkStart w:id="15" w:name="Орг_методическая1"/>
      <w:tr w:rsidR="00BD1DF8" w:rsidRPr="0042104C" w:rsidTr="002553B6">
        <w:trPr>
          <w:trHeight w:val="418"/>
        </w:trPr>
        <w:tc>
          <w:tcPr>
            <w:tcW w:w="8897" w:type="dxa"/>
            <w:hideMark/>
          </w:tcPr>
          <w:p w:rsidR="00BD1DF8" w:rsidRPr="0042104C" w:rsidRDefault="00A550E2"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"Орг_методическая2"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ОРГАНИЗАЦИОННО-МЕТОД</w:t>
            </w:r>
            <w:r w:rsidR="0042104C" w:rsidRPr="0042104C">
              <w:rPr>
                <w:rStyle w:val="a3"/>
                <w:sz w:val="28"/>
                <w:szCs w:val="28"/>
                <w:lang w:eastAsia="en-US"/>
              </w:rPr>
              <w:t>И</w:t>
            </w:r>
            <w:r w:rsidR="0042104C" w:rsidRPr="0042104C">
              <w:rPr>
                <w:rStyle w:val="a3"/>
                <w:sz w:val="28"/>
                <w:szCs w:val="28"/>
                <w:lang w:eastAsia="en-US"/>
              </w:rPr>
              <w:t>ЧЕСКА</w:t>
            </w:r>
            <w:r w:rsidR="0042104C" w:rsidRPr="0042104C">
              <w:rPr>
                <w:rStyle w:val="a3"/>
                <w:sz w:val="28"/>
                <w:szCs w:val="28"/>
                <w:lang w:eastAsia="en-US"/>
              </w:rPr>
              <w:t>Я</w:t>
            </w:r>
            <w:r w:rsidR="0042104C" w:rsidRPr="0042104C">
              <w:rPr>
                <w:rStyle w:val="a3"/>
                <w:sz w:val="28"/>
                <w:szCs w:val="28"/>
                <w:lang w:eastAsia="en-US"/>
              </w:rPr>
              <w:t xml:space="preserve"> ДЕЯ</w:t>
            </w:r>
            <w:r w:rsidR="0042104C" w:rsidRPr="0042104C">
              <w:rPr>
                <w:rStyle w:val="a3"/>
                <w:sz w:val="28"/>
                <w:szCs w:val="28"/>
                <w:lang w:eastAsia="en-US"/>
              </w:rPr>
              <w:t>Т</w:t>
            </w:r>
            <w:r w:rsidR="0042104C" w:rsidRPr="0042104C">
              <w:rPr>
                <w:rStyle w:val="a3"/>
                <w:sz w:val="28"/>
                <w:szCs w:val="28"/>
                <w:lang w:eastAsia="en-US"/>
              </w:rPr>
              <w:t>Е</w:t>
            </w:r>
            <w:r w:rsidR="0042104C" w:rsidRPr="0042104C">
              <w:rPr>
                <w:rStyle w:val="a3"/>
                <w:sz w:val="28"/>
                <w:szCs w:val="28"/>
                <w:lang w:eastAsia="en-US"/>
              </w:rPr>
              <w:t>Л</w:t>
            </w:r>
            <w:r w:rsidR="0042104C" w:rsidRPr="0042104C">
              <w:rPr>
                <w:rStyle w:val="a3"/>
                <w:sz w:val="28"/>
                <w:szCs w:val="28"/>
                <w:lang w:eastAsia="en-US"/>
              </w:rPr>
              <w:t>ЬНОСТЬ</w:t>
            </w:r>
            <w:bookmarkEnd w:id="15"/>
            <w:r w:rsidRPr="0042104C">
              <w:rPr>
                <w:color w:val="000000"/>
                <w:sz w:val="28"/>
                <w:szCs w:val="28"/>
                <w:lang w:eastAsia="en-US"/>
              </w:rPr>
              <w:fldChar w:fldCharType="end"/>
            </w:r>
          </w:p>
        </w:tc>
        <w:tc>
          <w:tcPr>
            <w:tcW w:w="850" w:type="dxa"/>
            <w:vAlign w:val="bottom"/>
            <w:hideMark/>
          </w:tcPr>
          <w:p w:rsidR="00BD1DF8" w:rsidRPr="0042104C" w:rsidRDefault="00B601D9" w:rsidP="0042104C">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157</w:t>
            </w:r>
          </w:p>
        </w:tc>
      </w:tr>
      <w:bookmarkStart w:id="16" w:name="НИР1"/>
      <w:tr w:rsidR="00BD1DF8" w:rsidRPr="0042104C" w:rsidTr="002553B6">
        <w:trPr>
          <w:trHeight w:val="412"/>
        </w:trPr>
        <w:tc>
          <w:tcPr>
            <w:tcW w:w="8897" w:type="dxa"/>
            <w:hideMark/>
          </w:tcPr>
          <w:p w:rsidR="00BD1DF8" w:rsidRPr="0042104C" w:rsidRDefault="00A550E2" w:rsidP="007813EE">
            <w:pPr>
              <w:pStyle w:val="a4"/>
              <w:widowControl w:val="0"/>
              <w:numPr>
                <w:ilvl w:val="0"/>
                <w:numId w:val="1"/>
              </w:numPr>
              <w:jc w:val="both"/>
              <w:rPr>
                <w:color w:val="000000"/>
                <w:sz w:val="28"/>
                <w:szCs w:val="28"/>
                <w:lang w:eastAsia="en-US"/>
              </w:rPr>
            </w:pPr>
            <w:r w:rsidRPr="0042104C">
              <w:rPr>
                <w:color w:val="000000"/>
                <w:sz w:val="28"/>
                <w:szCs w:val="28"/>
                <w:lang w:eastAsia="en-US"/>
              </w:rPr>
              <w:fldChar w:fldCharType="begin"/>
            </w:r>
            <w:r w:rsidRPr="0042104C">
              <w:rPr>
                <w:color w:val="000000"/>
                <w:sz w:val="28"/>
                <w:szCs w:val="28"/>
                <w:lang w:eastAsia="en-US"/>
              </w:rPr>
              <w:instrText xml:space="preserve"> HYPERLINK  \l "НИР2" </w:instrText>
            </w:r>
            <w:r w:rsidRPr="0042104C">
              <w:rPr>
                <w:color w:val="000000"/>
                <w:sz w:val="28"/>
                <w:szCs w:val="28"/>
                <w:lang w:eastAsia="en-US"/>
              </w:rPr>
            </w:r>
            <w:r w:rsidRPr="0042104C">
              <w:rPr>
                <w:color w:val="000000"/>
                <w:sz w:val="28"/>
                <w:szCs w:val="28"/>
                <w:lang w:eastAsia="en-US"/>
              </w:rPr>
              <w:fldChar w:fldCharType="separate"/>
            </w:r>
            <w:r w:rsidR="0042104C" w:rsidRPr="0042104C">
              <w:rPr>
                <w:rStyle w:val="a3"/>
                <w:sz w:val="28"/>
                <w:szCs w:val="28"/>
                <w:lang w:eastAsia="en-US"/>
              </w:rPr>
              <w:t>НАУЧНО-ИССЛЕД</w:t>
            </w:r>
            <w:r w:rsidR="0042104C" w:rsidRPr="0042104C">
              <w:rPr>
                <w:rStyle w:val="a3"/>
                <w:sz w:val="28"/>
                <w:szCs w:val="28"/>
                <w:lang w:eastAsia="en-US"/>
              </w:rPr>
              <w:t>О</w:t>
            </w:r>
            <w:r w:rsidR="0042104C" w:rsidRPr="0042104C">
              <w:rPr>
                <w:rStyle w:val="a3"/>
                <w:sz w:val="28"/>
                <w:szCs w:val="28"/>
                <w:lang w:eastAsia="en-US"/>
              </w:rPr>
              <w:t>ВАТЕЛЬСКА</w:t>
            </w:r>
            <w:r w:rsidR="0042104C" w:rsidRPr="0042104C">
              <w:rPr>
                <w:rStyle w:val="a3"/>
                <w:sz w:val="28"/>
                <w:szCs w:val="28"/>
                <w:lang w:eastAsia="en-US"/>
              </w:rPr>
              <w:t>Я</w:t>
            </w:r>
            <w:r w:rsidR="0042104C" w:rsidRPr="0042104C">
              <w:rPr>
                <w:rStyle w:val="a3"/>
                <w:sz w:val="28"/>
                <w:szCs w:val="28"/>
                <w:lang w:eastAsia="en-US"/>
              </w:rPr>
              <w:t xml:space="preserve"> РАБО</w:t>
            </w:r>
            <w:r w:rsidR="0042104C" w:rsidRPr="0042104C">
              <w:rPr>
                <w:rStyle w:val="a3"/>
                <w:sz w:val="28"/>
                <w:szCs w:val="28"/>
                <w:lang w:eastAsia="en-US"/>
              </w:rPr>
              <w:t>Т</w:t>
            </w:r>
            <w:r w:rsidR="0042104C" w:rsidRPr="0042104C">
              <w:rPr>
                <w:rStyle w:val="a3"/>
                <w:sz w:val="28"/>
                <w:szCs w:val="28"/>
                <w:lang w:eastAsia="en-US"/>
              </w:rPr>
              <w:t>А</w:t>
            </w:r>
            <w:bookmarkEnd w:id="16"/>
            <w:r w:rsidRPr="0042104C">
              <w:rPr>
                <w:color w:val="000000"/>
                <w:sz w:val="28"/>
                <w:szCs w:val="28"/>
                <w:lang w:eastAsia="en-US"/>
              </w:rPr>
              <w:fldChar w:fldCharType="end"/>
            </w:r>
          </w:p>
        </w:tc>
        <w:tc>
          <w:tcPr>
            <w:tcW w:w="850" w:type="dxa"/>
            <w:vAlign w:val="bottom"/>
            <w:hideMark/>
          </w:tcPr>
          <w:p w:rsidR="00BD1DF8" w:rsidRPr="0042104C" w:rsidRDefault="00B601D9" w:rsidP="0042104C">
            <w:pPr>
              <w:spacing w:after="0" w:line="240"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162</w:t>
            </w:r>
          </w:p>
        </w:tc>
      </w:tr>
      <w:tr w:rsidR="00BD1DF8" w:rsidRPr="0042104C" w:rsidTr="002553B6">
        <w:tc>
          <w:tcPr>
            <w:tcW w:w="8897" w:type="dxa"/>
            <w:hideMark/>
          </w:tcPr>
          <w:p w:rsidR="00BD1DF8"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ПРИЛОЖЕНИЕ №1 ТАРИФИКАЦИОННЫЙ СПИСОК</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BD1DF8" w:rsidRPr="0042104C" w:rsidTr="002553B6">
        <w:tc>
          <w:tcPr>
            <w:tcW w:w="8897" w:type="dxa"/>
            <w:hideMark/>
          </w:tcPr>
          <w:p w:rsidR="00BD1DF8"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ПРИЛОЖЕНИЕ №2 ТАБЛИЦЫ 6. КРАЕВЕДЧЕСКАЯ ДЕЯТЕЛЬНОСТЬ БИБЛИОТЕК</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BD1DF8" w:rsidRPr="0042104C" w:rsidTr="002553B6">
        <w:tc>
          <w:tcPr>
            <w:tcW w:w="8897" w:type="dxa"/>
            <w:hideMark/>
          </w:tcPr>
          <w:p w:rsidR="00BD1DF8"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ПРИЛОЖЕНИЕ №3 СБО</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BD1DF8" w:rsidRPr="0042104C" w:rsidTr="002553B6">
        <w:tc>
          <w:tcPr>
            <w:tcW w:w="8897" w:type="dxa"/>
            <w:hideMark/>
          </w:tcPr>
          <w:p w:rsidR="00BD1DF8" w:rsidRPr="0042104C" w:rsidRDefault="0042104C" w:rsidP="007813EE">
            <w:pPr>
              <w:pStyle w:val="a4"/>
              <w:widowControl w:val="0"/>
              <w:numPr>
                <w:ilvl w:val="0"/>
                <w:numId w:val="2"/>
              </w:numPr>
              <w:rPr>
                <w:color w:val="000000"/>
                <w:sz w:val="28"/>
                <w:szCs w:val="28"/>
                <w:lang w:eastAsia="en-US"/>
              </w:rPr>
            </w:pPr>
            <w:r w:rsidRPr="0042104C">
              <w:rPr>
                <w:color w:val="000000"/>
                <w:sz w:val="28"/>
                <w:szCs w:val="28"/>
                <w:lang w:eastAsia="en-US"/>
              </w:rPr>
              <w:t>ПРИЛОЖЕНИЕ №4 ПОКАЗАТЕЛИ ПЦПИ</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BD1DF8" w:rsidRPr="0042104C" w:rsidTr="002553B6">
        <w:tc>
          <w:tcPr>
            <w:tcW w:w="8897" w:type="dxa"/>
            <w:hideMark/>
          </w:tcPr>
          <w:p w:rsidR="00BD1DF8" w:rsidRPr="0042104C" w:rsidRDefault="0042104C" w:rsidP="007813EE">
            <w:pPr>
              <w:pStyle w:val="a4"/>
              <w:numPr>
                <w:ilvl w:val="0"/>
                <w:numId w:val="2"/>
              </w:numPr>
              <w:rPr>
                <w:color w:val="000000"/>
                <w:sz w:val="28"/>
                <w:szCs w:val="28"/>
                <w:lang w:eastAsia="en-US"/>
              </w:rPr>
            </w:pPr>
            <w:r w:rsidRPr="0042104C">
              <w:rPr>
                <w:color w:val="000000"/>
                <w:sz w:val="28"/>
                <w:szCs w:val="28"/>
                <w:lang w:eastAsia="en-US"/>
              </w:rPr>
              <w:t>ПРИЛОЖЕНИЕ №5 МБА, ЭДД, СЛУЖБА СЕРВИСА ЭБК</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BD1DF8" w:rsidRPr="0042104C" w:rsidTr="002553B6">
        <w:tc>
          <w:tcPr>
            <w:tcW w:w="8897" w:type="dxa"/>
            <w:hideMark/>
          </w:tcPr>
          <w:p w:rsidR="00BD1DF8"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 xml:space="preserve">ПРИЛОЖЕНИЕ №6 КАТАЛОГИЗАЦИЯ </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BD1DF8" w:rsidRPr="0042104C" w:rsidTr="002553B6">
        <w:tc>
          <w:tcPr>
            <w:tcW w:w="8897" w:type="dxa"/>
            <w:hideMark/>
          </w:tcPr>
          <w:p w:rsidR="00BD1DF8"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 xml:space="preserve">ПРИЛОЖЕНИЕ №7 ФОНДЫ </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BD1DF8" w:rsidRPr="0042104C" w:rsidTr="002553B6">
        <w:tc>
          <w:tcPr>
            <w:tcW w:w="8897" w:type="dxa"/>
            <w:hideMark/>
          </w:tcPr>
          <w:p w:rsidR="00BD1DF8"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ПРИЛОЖЕНИЕ №8 ИНФОРМАЦИОННЫЕ ТЕХНОЛОГИИ</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BD1DF8" w:rsidRPr="0042104C" w:rsidTr="002553B6">
        <w:tc>
          <w:tcPr>
            <w:tcW w:w="8897" w:type="dxa"/>
            <w:hideMark/>
          </w:tcPr>
          <w:p w:rsidR="00BD1DF8"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ПРИЛОЖЕНИЕ №9 ПУШКИНСКАЯ КАРТА</w:t>
            </w:r>
          </w:p>
        </w:tc>
        <w:tc>
          <w:tcPr>
            <w:tcW w:w="850" w:type="dxa"/>
            <w:vAlign w:val="bottom"/>
          </w:tcPr>
          <w:p w:rsidR="00BD1DF8" w:rsidRPr="0042104C" w:rsidRDefault="00BD1DF8" w:rsidP="0042104C">
            <w:pPr>
              <w:widowControl w:val="0"/>
              <w:spacing w:after="0" w:line="240" w:lineRule="auto"/>
              <w:ind w:firstLine="425"/>
              <w:jc w:val="right"/>
              <w:rPr>
                <w:rFonts w:ascii="Times New Roman" w:hAnsi="Times New Roman"/>
                <w:color w:val="000000"/>
                <w:sz w:val="28"/>
                <w:szCs w:val="28"/>
                <w:lang w:eastAsia="en-US"/>
              </w:rPr>
            </w:pPr>
          </w:p>
        </w:tc>
      </w:tr>
      <w:tr w:rsidR="00A550E2" w:rsidRPr="0042104C" w:rsidTr="002553B6">
        <w:tc>
          <w:tcPr>
            <w:tcW w:w="8897" w:type="dxa"/>
          </w:tcPr>
          <w:p w:rsidR="00A550E2"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ПРИЛОЖЕНИЕ №10 АНКЕТЫ</w:t>
            </w:r>
          </w:p>
        </w:tc>
        <w:tc>
          <w:tcPr>
            <w:tcW w:w="850" w:type="dxa"/>
            <w:vAlign w:val="bottom"/>
          </w:tcPr>
          <w:p w:rsidR="00A550E2" w:rsidRPr="0042104C" w:rsidRDefault="00A550E2" w:rsidP="0042104C">
            <w:pPr>
              <w:widowControl w:val="0"/>
              <w:spacing w:after="0" w:line="240" w:lineRule="auto"/>
              <w:ind w:firstLine="425"/>
              <w:jc w:val="right"/>
              <w:rPr>
                <w:rFonts w:ascii="Times New Roman" w:hAnsi="Times New Roman"/>
                <w:color w:val="000000"/>
                <w:sz w:val="28"/>
                <w:szCs w:val="28"/>
                <w:lang w:eastAsia="en-US"/>
              </w:rPr>
            </w:pPr>
          </w:p>
        </w:tc>
      </w:tr>
      <w:tr w:rsidR="00773758" w:rsidRPr="0042104C" w:rsidTr="002553B6">
        <w:tc>
          <w:tcPr>
            <w:tcW w:w="8897" w:type="dxa"/>
          </w:tcPr>
          <w:p w:rsidR="00773758" w:rsidRPr="0042104C" w:rsidRDefault="0042104C" w:rsidP="007813EE">
            <w:pPr>
              <w:pStyle w:val="a4"/>
              <w:widowControl w:val="0"/>
              <w:numPr>
                <w:ilvl w:val="0"/>
                <w:numId w:val="2"/>
              </w:numPr>
              <w:jc w:val="both"/>
              <w:rPr>
                <w:color w:val="000000"/>
                <w:sz w:val="28"/>
                <w:szCs w:val="28"/>
                <w:lang w:eastAsia="en-US"/>
              </w:rPr>
            </w:pPr>
            <w:r w:rsidRPr="0042104C">
              <w:rPr>
                <w:color w:val="000000"/>
                <w:sz w:val="28"/>
                <w:szCs w:val="28"/>
                <w:lang w:eastAsia="en-US"/>
              </w:rPr>
              <w:t>ПРИЛОЖЕНИЕ №11 ПЛАН ПО НОК</w:t>
            </w:r>
          </w:p>
        </w:tc>
        <w:tc>
          <w:tcPr>
            <w:tcW w:w="850" w:type="dxa"/>
            <w:vAlign w:val="bottom"/>
          </w:tcPr>
          <w:p w:rsidR="00773758" w:rsidRPr="0042104C" w:rsidRDefault="00773758" w:rsidP="0042104C">
            <w:pPr>
              <w:widowControl w:val="0"/>
              <w:spacing w:after="0" w:line="240" w:lineRule="auto"/>
              <w:ind w:firstLine="425"/>
              <w:jc w:val="right"/>
              <w:rPr>
                <w:rFonts w:ascii="Times New Roman" w:hAnsi="Times New Roman"/>
                <w:color w:val="000000"/>
                <w:sz w:val="28"/>
                <w:szCs w:val="28"/>
                <w:lang w:eastAsia="en-US"/>
              </w:rPr>
            </w:pPr>
          </w:p>
        </w:tc>
      </w:tr>
    </w:tbl>
    <w:p w:rsidR="00BD1DF8" w:rsidRDefault="00BD1DF8" w:rsidP="007813EE">
      <w:pPr>
        <w:spacing w:after="0" w:line="240" w:lineRule="auto"/>
        <w:rPr>
          <w:rFonts w:ascii="Times New Roman" w:hAnsi="Times New Roman"/>
        </w:rPr>
      </w:pPr>
    </w:p>
    <w:p w:rsidR="007813EE" w:rsidRDefault="007813EE" w:rsidP="007813EE">
      <w:pPr>
        <w:spacing w:after="0" w:line="240" w:lineRule="auto"/>
        <w:rPr>
          <w:rFonts w:ascii="Times New Roman" w:hAnsi="Times New Roman"/>
        </w:rPr>
      </w:pPr>
    </w:p>
    <w:p w:rsidR="007813EE" w:rsidRDefault="007813EE" w:rsidP="007813EE">
      <w:pPr>
        <w:spacing w:after="0" w:line="240" w:lineRule="auto"/>
        <w:rPr>
          <w:rFonts w:ascii="Times New Roman" w:hAnsi="Times New Roman"/>
        </w:rPr>
      </w:pPr>
    </w:p>
    <w:p w:rsidR="007813EE" w:rsidRDefault="007813EE" w:rsidP="007813EE">
      <w:pPr>
        <w:spacing w:after="0" w:line="240" w:lineRule="auto"/>
        <w:rPr>
          <w:rFonts w:ascii="Times New Roman" w:hAnsi="Times New Roman"/>
        </w:rPr>
      </w:pPr>
    </w:p>
    <w:p w:rsidR="007813EE" w:rsidRDefault="007813EE" w:rsidP="007813EE">
      <w:pPr>
        <w:spacing w:after="0" w:line="240" w:lineRule="auto"/>
        <w:rPr>
          <w:rFonts w:ascii="Times New Roman" w:hAnsi="Times New Roman"/>
        </w:rPr>
      </w:pPr>
    </w:p>
    <w:p w:rsidR="007813EE" w:rsidRDefault="007813EE" w:rsidP="007813EE">
      <w:pPr>
        <w:spacing w:after="0" w:line="240" w:lineRule="auto"/>
        <w:rPr>
          <w:rFonts w:ascii="Times New Roman" w:hAnsi="Times New Roman"/>
        </w:rPr>
      </w:pPr>
    </w:p>
    <w:bookmarkStart w:id="17" w:name="Библ_сеть2"/>
    <w:p w:rsidR="00167A70" w:rsidRPr="007813EE" w:rsidRDefault="00167A70" w:rsidP="007813EE">
      <w:pPr>
        <w:pStyle w:val="a4"/>
        <w:widowControl w:val="0"/>
        <w:numPr>
          <w:ilvl w:val="0"/>
          <w:numId w:val="5"/>
        </w:numPr>
        <w:shd w:val="clear" w:color="auto" w:fill="FFFFFF"/>
        <w:autoSpaceDE w:val="0"/>
        <w:autoSpaceDN w:val="0"/>
        <w:adjustRightInd w:val="0"/>
        <w:ind w:left="0" w:firstLine="0"/>
        <w:jc w:val="center"/>
        <w:rPr>
          <w:b/>
          <w:sz w:val="28"/>
          <w:szCs w:val="28"/>
        </w:rPr>
      </w:pPr>
      <w:r w:rsidRPr="007813EE">
        <w:rPr>
          <w:b/>
          <w:sz w:val="28"/>
          <w:szCs w:val="28"/>
        </w:rPr>
        <w:lastRenderedPageBreak/>
        <w:fldChar w:fldCharType="begin"/>
      </w:r>
      <w:r w:rsidRPr="007813EE">
        <w:rPr>
          <w:b/>
          <w:sz w:val="28"/>
          <w:szCs w:val="28"/>
        </w:rPr>
        <w:instrText xml:space="preserve"> HYPERLINK  \l "Библ_сеть1" </w:instrText>
      </w:r>
      <w:r w:rsidRPr="007813EE">
        <w:rPr>
          <w:b/>
          <w:sz w:val="28"/>
          <w:szCs w:val="28"/>
        </w:rPr>
      </w:r>
      <w:r w:rsidRPr="007813EE">
        <w:rPr>
          <w:b/>
          <w:sz w:val="28"/>
          <w:szCs w:val="28"/>
        </w:rPr>
        <w:fldChar w:fldCharType="separate"/>
      </w:r>
      <w:r w:rsidRPr="007813EE">
        <w:rPr>
          <w:rStyle w:val="a3"/>
          <w:b/>
          <w:sz w:val="28"/>
          <w:szCs w:val="28"/>
        </w:rPr>
        <w:t>БИБЛИОТЕ</w:t>
      </w:r>
      <w:r w:rsidRPr="007813EE">
        <w:rPr>
          <w:rStyle w:val="a3"/>
          <w:b/>
          <w:sz w:val="28"/>
          <w:szCs w:val="28"/>
        </w:rPr>
        <w:t>Ч</w:t>
      </w:r>
      <w:r w:rsidRPr="007813EE">
        <w:rPr>
          <w:rStyle w:val="a3"/>
          <w:b/>
          <w:sz w:val="28"/>
          <w:szCs w:val="28"/>
        </w:rPr>
        <w:t>НАЯ СЕТЬ Б</w:t>
      </w:r>
      <w:r w:rsidRPr="007813EE">
        <w:rPr>
          <w:rStyle w:val="a3"/>
          <w:b/>
          <w:sz w:val="28"/>
          <w:szCs w:val="28"/>
        </w:rPr>
        <w:t>Е</w:t>
      </w:r>
      <w:r w:rsidRPr="007813EE">
        <w:rPr>
          <w:rStyle w:val="a3"/>
          <w:b/>
          <w:sz w:val="28"/>
          <w:szCs w:val="28"/>
        </w:rPr>
        <w:t>ЛОВСКОГО ГОРОДСКОГО ОКРУГА</w:t>
      </w:r>
      <w:r w:rsidRPr="007813EE">
        <w:rPr>
          <w:b/>
          <w:sz w:val="28"/>
          <w:szCs w:val="28"/>
        </w:rPr>
        <w:fldChar w:fldCharType="end"/>
      </w:r>
    </w:p>
    <w:bookmarkEnd w:id="17"/>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7813EE">
        <w:rPr>
          <w:rFonts w:ascii="Times New Roman" w:hAnsi="Times New Roman"/>
          <w:sz w:val="28"/>
          <w:szCs w:val="28"/>
        </w:rPr>
        <w:t xml:space="preserve">Мельникова Татьяна Юрьевна, </w:t>
      </w:r>
    </w:p>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7813EE">
        <w:rPr>
          <w:rFonts w:ascii="Times New Roman" w:hAnsi="Times New Roman"/>
          <w:sz w:val="28"/>
          <w:szCs w:val="28"/>
        </w:rPr>
        <w:t>директор МАУ «ЦБС г. Белово»</w:t>
      </w:r>
    </w:p>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7813EE">
        <w:rPr>
          <w:rFonts w:ascii="Times New Roman" w:hAnsi="Times New Roman"/>
          <w:sz w:val="28"/>
          <w:szCs w:val="28"/>
        </w:rPr>
        <w:t>тел. (384 52) 2-19-72</w:t>
      </w:r>
    </w:p>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7813EE">
        <w:rPr>
          <w:rFonts w:ascii="Times New Roman" w:hAnsi="Times New Roman"/>
          <w:sz w:val="28"/>
          <w:szCs w:val="28"/>
        </w:rPr>
        <w:t>е-</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8" w:history="1">
        <w:r w:rsidRPr="007813EE">
          <w:rPr>
            <w:rStyle w:val="a3"/>
            <w:rFonts w:ascii="Times New Roman" w:hAnsi="Times New Roman"/>
            <w:sz w:val="28"/>
            <w:szCs w:val="28"/>
            <w:lang w:val="en-US"/>
          </w:rPr>
          <w:t>belovo</w:t>
        </w:r>
        <w:r w:rsidRPr="007813EE">
          <w:rPr>
            <w:rStyle w:val="a3"/>
            <w:rFonts w:ascii="Times New Roman" w:hAnsi="Times New Roman"/>
            <w:sz w:val="28"/>
            <w:szCs w:val="28"/>
          </w:rPr>
          <w:t>.</w:t>
        </w:r>
        <w:r w:rsidRPr="007813EE">
          <w:rPr>
            <w:rStyle w:val="a3"/>
            <w:rFonts w:ascii="Times New Roman" w:hAnsi="Times New Roman"/>
            <w:sz w:val="28"/>
            <w:szCs w:val="28"/>
            <w:lang w:val="en-US"/>
          </w:rPr>
          <w:t>cgb</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7813EE">
        <w:rPr>
          <w:rFonts w:ascii="Times New Roman" w:hAnsi="Times New Roman"/>
          <w:sz w:val="28"/>
          <w:szCs w:val="28"/>
        </w:rPr>
        <w:t xml:space="preserve">Хромова Елена Геннадьевна, </w:t>
      </w:r>
    </w:p>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7813EE">
        <w:rPr>
          <w:rFonts w:ascii="Times New Roman" w:hAnsi="Times New Roman"/>
          <w:sz w:val="28"/>
          <w:szCs w:val="28"/>
        </w:rPr>
        <w:t>заместитель директора по библиотечной работе</w:t>
      </w:r>
    </w:p>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7813EE">
        <w:rPr>
          <w:rFonts w:ascii="Times New Roman" w:hAnsi="Times New Roman"/>
          <w:sz w:val="28"/>
          <w:szCs w:val="28"/>
        </w:rPr>
        <w:t>тел. (384 52) 2-64-03</w:t>
      </w:r>
    </w:p>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7813EE">
        <w:rPr>
          <w:rFonts w:ascii="Times New Roman" w:hAnsi="Times New Roman"/>
          <w:sz w:val="28"/>
          <w:szCs w:val="28"/>
        </w:rPr>
        <w:t>е-</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9" w:history="1">
        <w:r w:rsidRPr="007813EE">
          <w:rPr>
            <w:rStyle w:val="a3"/>
            <w:rFonts w:ascii="Times New Roman" w:hAnsi="Times New Roman"/>
            <w:sz w:val="28"/>
            <w:szCs w:val="28"/>
            <w:lang w:val="en-US"/>
          </w:rPr>
          <w:t>metbelovo</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167A70" w:rsidRPr="007813EE" w:rsidRDefault="00167A70" w:rsidP="007813EE">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p>
    <w:p w:rsidR="00167A70" w:rsidRPr="007813EE" w:rsidRDefault="00167A70" w:rsidP="007813EE">
      <w:pPr>
        <w:widowControl w:val="0"/>
        <w:spacing w:after="0" w:line="240" w:lineRule="auto"/>
        <w:ind w:left="709"/>
        <w:jc w:val="both"/>
        <w:rPr>
          <w:rFonts w:ascii="Times New Roman" w:hAnsi="Times New Roman"/>
          <w:sz w:val="28"/>
          <w:szCs w:val="28"/>
        </w:rPr>
      </w:pPr>
    </w:p>
    <w:p w:rsidR="00167A70" w:rsidRPr="007813EE" w:rsidRDefault="00167A70" w:rsidP="007813EE">
      <w:pPr>
        <w:widowControl w:val="0"/>
        <w:numPr>
          <w:ilvl w:val="0"/>
          <w:numId w:val="3"/>
        </w:numPr>
        <w:spacing w:after="0" w:line="240" w:lineRule="auto"/>
        <w:jc w:val="both"/>
        <w:rPr>
          <w:rFonts w:ascii="Times New Roman" w:hAnsi="Times New Roman"/>
          <w:b/>
          <w:sz w:val="28"/>
          <w:szCs w:val="28"/>
        </w:rPr>
      </w:pPr>
      <w:r w:rsidRPr="007813EE">
        <w:rPr>
          <w:rFonts w:ascii="Times New Roman" w:hAnsi="Times New Roman"/>
          <w:b/>
          <w:sz w:val="28"/>
          <w:szCs w:val="28"/>
        </w:rPr>
        <w:t>Полное и точное наименование органа управления культуры, ФИО и должность руководителя</w:t>
      </w:r>
    </w:p>
    <w:p w:rsidR="00167A70" w:rsidRPr="007813EE" w:rsidRDefault="00167A70" w:rsidP="007813EE">
      <w:pPr>
        <w:widowControl w:val="0"/>
        <w:spacing w:after="0" w:line="240" w:lineRule="auto"/>
        <w:ind w:left="708"/>
        <w:jc w:val="both"/>
        <w:rPr>
          <w:rFonts w:ascii="Times New Roman" w:hAnsi="Times New Roman"/>
          <w:sz w:val="28"/>
          <w:szCs w:val="28"/>
        </w:rPr>
      </w:pPr>
      <w:r w:rsidRPr="007813EE">
        <w:rPr>
          <w:rFonts w:ascii="Times New Roman" w:hAnsi="Times New Roman"/>
          <w:sz w:val="28"/>
          <w:szCs w:val="28"/>
        </w:rPr>
        <w:t>Управление культуры Администрации Беловского городского округа, Широкова Ольга Александровна, Начальник</w:t>
      </w: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numPr>
          <w:ilvl w:val="0"/>
          <w:numId w:val="3"/>
        </w:numPr>
        <w:spacing w:after="0" w:line="240" w:lineRule="auto"/>
        <w:jc w:val="both"/>
        <w:rPr>
          <w:rFonts w:ascii="Times New Roman" w:hAnsi="Times New Roman"/>
          <w:b/>
          <w:sz w:val="28"/>
          <w:szCs w:val="28"/>
        </w:rPr>
      </w:pPr>
      <w:r w:rsidRPr="007813EE">
        <w:rPr>
          <w:rFonts w:ascii="Times New Roman" w:hAnsi="Times New Roman"/>
          <w:b/>
          <w:sz w:val="28"/>
          <w:szCs w:val="28"/>
        </w:rPr>
        <w:t xml:space="preserve">Почтовый адрес </w:t>
      </w:r>
    </w:p>
    <w:p w:rsidR="00167A70" w:rsidRPr="007813EE" w:rsidRDefault="00167A70" w:rsidP="007813EE">
      <w:pPr>
        <w:widowControl w:val="0"/>
        <w:spacing w:after="0" w:line="240" w:lineRule="auto"/>
        <w:ind w:left="708"/>
        <w:jc w:val="both"/>
        <w:rPr>
          <w:rFonts w:ascii="Times New Roman" w:hAnsi="Times New Roman"/>
          <w:sz w:val="28"/>
          <w:szCs w:val="28"/>
        </w:rPr>
      </w:pPr>
      <w:r w:rsidRPr="007813EE">
        <w:rPr>
          <w:rFonts w:ascii="Times New Roman" w:hAnsi="Times New Roman"/>
          <w:sz w:val="28"/>
          <w:szCs w:val="28"/>
        </w:rPr>
        <w:t>562600, Кемеровская обл., г. Белово, ул. Ленина, д. 15</w:t>
      </w: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numPr>
          <w:ilvl w:val="0"/>
          <w:numId w:val="3"/>
        </w:numPr>
        <w:spacing w:after="0" w:line="240" w:lineRule="auto"/>
        <w:jc w:val="both"/>
        <w:rPr>
          <w:rFonts w:ascii="Times New Roman" w:hAnsi="Times New Roman"/>
          <w:b/>
          <w:sz w:val="28"/>
          <w:szCs w:val="28"/>
        </w:rPr>
      </w:pPr>
      <w:r w:rsidRPr="007813EE">
        <w:rPr>
          <w:rFonts w:ascii="Times New Roman" w:hAnsi="Times New Roman"/>
          <w:b/>
          <w:sz w:val="28"/>
          <w:szCs w:val="28"/>
        </w:rPr>
        <w:t>Контактный телефон(ы) / факс</w:t>
      </w:r>
    </w:p>
    <w:p w:rsidR="00167A70" w:rsidRPr="007813EE" w:rsidRDefault="00167A70" w:rsidP="007813EE">
      <w:pPr>
        <w:widowControl w:val="0"/>
        <w:spacing w:after="0" w:line="240" w:lineRule="auto"/>
        <w:ind w:left="708"/>
        <w:jc w:val="both"/>
        <w:rPr>
          <w:rFonts w:ascii="Times New Roman" w:hAnsi="Times New Roman"/>
          <w:sz w:val="28"/>
          <w:szCs w:val="28"/>
        </w:rPr>
      </w:pPr>
      <w:r w:rsidRPr="007813EE">
        <w:rPr>
          <w:rFonts w:ascii="Times New Roman" w:hAnsi="Times New Roman"/>
          <w:sz w:val="28"/>
          <w:szCs w:val="28"/>
        </w:rPr>
        <w:t>телефоны: начальник (38452)2-40-20; приемная (38452)2-41-57, бухгалтерия (38452)2-86-79</w:t>
      </w:r>
    </w:p>
    <w:p w:rsidR="00167A70" w:rsidRPr="007813EE" w:rsidRDefault="00167A70" w:rsidP="007813EE">
      <w:pPr>
        <w:widowControl w:val="0"/>
        <w:spacing w:after="0" w:line="240" w:lineRule="auto"/>
        <w:ind w:left="708"/>
        <w:jc w:val="both"/>
        <w:rPr>
          <w:rFonts w:ascii="Times New Roman" w:hAnsi="Times New Roman"/>
          <w:sz w:val="28"/>
          <w:szCs w:val="28"/>
        </w:rPr>
      </w:pPr>
      <w:r w:rsidRPr="007813EE">
        <w:rPr>
          <w:rFonts w:ascii="Times New Roman" w:hAnsi="Times New Roman"/>
          <w:sz w:val="28"/>
          <w:szCs w:val="28"/>
        </w:rPr>
        <w:t>факс:    (38452)2-41-57</w:t>
      </w: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numPr>
          <w:ilvl w:val="0"/>
          <w:numId w:val="3"/>
        </w:numPr>
        <w:spacing w:after="0" w:line="240" w:lineRule="auto"/>
        <w:jc w:val="both"/>
        <w:rPr>
          <w:rFonts w:ascii="Times New Roman" w:hAnsi="Times New Roman"/>
          <w:sz w:val="28"/>
          <w:szCs w:val="28"/>
        </w:rPr>
      </w:pPr>
      <w:r w:rsidRPr="007813EE">
        <w:rPr>
          <w:rFonts w:ascii="Times New Roman" w:hAnsi="Times New Roman"/>
          <w:b/>
          <w:sz w:val="28"/>
          <w:szCs w:val="28"/>
        </w:rPr>
        <w:t>Адрес электронной почты</w:t>
      </w:r>
      <w:r w:rsidRPr="007813EE">
        <w:rPr>
          <w:rFonts w:ascii="Times New Roman" w:hAnsi="Times New Roman"/>
          <w:sz w:val="28"/>
          <w:szCs w:val="28"/>
        </w:rPr>
        <w:t xml:space="preserve"> – </w:t>
      </w:r>
      <w:hyperlink r:id="rId10" w:history="1">
        <w:r w:rsidRPr="007813EE">
          <w:rPr>
            <w:rStyle w:val="a3"/>
            <w:rFonts w:ascii="Times New Roman" w:hAnsi="Times New Roman"/>
            <w:sz w:val="28"/>
            <w:szCs w:val="28"/>
            <w:lang w:val="en-US"/>
          </w:rPr>
          <w:t>kgbelovo</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numPr>
          <w:ilvl w:val="0"/>
          <w:numId w:val="3"/>
        </w:numPr>
        <w:spacing w:after="0" w:line="240" w:lineRule="auto"/>
        <w:ind w:left="708"/>
        <w:jc w:val="both"/>
        <w:rPr>
          <w:rFonts w:ascii="Times New Roman" w:hAnsi="Times New Roman"/>
          <w:sz w:val="28"/>
          <w:szCs w:val="28"/>
        </w:rPr>
      </w:pPr>
      <w:r w:rsidRPr="007813EE">
        <w:rPr>
          <w:rFonts w:ascii="Times New Roman" w:hAnsi="Times New Roman"/>
          <w:b/>
          <w:sz w:val="28"/>
          <w:szCs w:val="28"/>
        </w:rPr>
        <w:t>Адрес сайта в Интернет</w:t>
      </w:r>
      <w:r w:rsidRPr="007813EE">
        <w:rPr>
          <w:rFonts w:ascii="Times New Roman" w:hAnsi="Times New Roman"/>
          <w:sz w:val="28"/>
          <w:szCs w:val="28"/>
        </w:rPr>
        <w:t xml:space="preserve"> –</w:t>
      </w:r>
      <w:hyperlink r:id="rId11" w:history="1">
        <w:r w:rsidRPr="007813EE">
          <w:rPr>
            <w:rStyle w:val="a3"/>
            <w:rFonts w:ascii="Times New Roman" w:hAnsi="Times New Roman"/>
            <w:sz w:val="28"/>
            <w:szCs w:val="28"/>
          </w:rPr>
          <w:t>http://uk-belovo.kmr.muzkult.ru/about/</w:t>
        </w:r>
      </w:hyperlink>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Pr="007813EE" w:rsidRDefault="00167A70" w:rsidP="007813EE">
      <w:pPr>
        <w:pStyle w:val="a4"/>
        <w:rPr>
          <w:sz w:val="28"/>
          <w:szCs w:val="28"/>
        </w:rPr>
      </w:pPr>
    </w:p>
    <w:p w:rsidR="00167A70" w:rsidRDefault="00167A70" w:rsidP="007813EE">
      <w:pPr>
        <w:pStyle w:val="a4"/>
        <w:rPr>
          <w:sz w:val="28"/>
          <w:szCs w:val="28"/>
        </w:rPr>
      </w:pPr>
    </w:p>
    <w:p w:rsidR="00682404" w:rsidRDefault="00682404" w:rsidP="007813EE">
      <w:pPr>
        <w:pStyle w:val="a4"/>
        <w:rPr>
          <w:sz w:val="28"/>
          <w:szCs w:val="28"/>
        </w:rPr>
      </w:pPr>
    </w:p>
    <w:p w:rsidR="00682404" w:rsidRDefault="00682404" w:rsidP="007813EE">
      <w:pPr>
        <w:pStyle w:val="a4"/>
        <w:rPr>
          <w:sz w:val="28"/>
          <w:szCs w:val="28"/>
        </w:rPr>
      </w:pPr>
    </w:p>
    <w:p w:rsidR="00682404" w:rsidRPr="007813EE" w:rsidRDefault="00682404" w:rsidP="007813EE">
      <w:pPr>
        <w:pStyle w:val="a4"/>
        <w:rPr>
          <w:sz w:val="28"/>
          <w:szCs w:val="28"/>
        </w:rPr>
      </w:pPr>
    </w:p>
    <w:p w:rsidR="00167A70" w:rsidRPr="007813EE" w:rsidRDefault="00167A70" w:rsidP="007813EE">
      <w:pPr>
        <w:widowControl w:val="0"/>
        <w:spacing w:after="0" w:line="240" w:lineRule="auto"/>
        <w:jc w:val="center"/>
        <w:rPr>
          <w:rFonts w:ascii="Times New Roman" w:hAnsi="Times New Roman"/>
          <w:b/>
          <w:sz w:val="28"/>
          <w:szCs w:val="28"/>
        </w:rPr>
      </w:pPr>
      <w:bookmarkStart w:id="18" w:name="Контактная_информация"/>
      <w:r w:rsidRPr="007813EE">
        <w:rPr>
          <w:rFonts w:ascii="Times New Roman" w:hAnsi="Times New Roman"/>
          <w:b/>
          <w:sz w:val="28"/>
          <w:szCs w:val="28"/>
        </w:rPr>
        <w:lastRenderedPageBreak/>
        <w:t>Контактная информация о центральной городской библиотеке ЦБС</w:t>
      </w:r>
    </w:p>
    <w:bookmarkEnd w:id="18"/>
    <w:p w:rsidR="00167A70" w:rsidRPr="007813EE" w:rsidRDefault="00167A70" w:rsidP="007813EE">
      <w:pPr>
        <w:widowControl w:val="0"/>
        <w:spacing w:after="0" w:line="240" w:lineRule="auto"/>
        <w:jc w:val="both"/>
        <w:rPr>
          <w:rFonts w:ascii="Times New Roman" w:hAnsi="Times New Roman"/>
          <w:b/>
          <w:sz w:val="28"/>
          <w:szCs w:val="28"/>
        </w:rPr>
      </w:pPr>
    </w:p>
    <w:p w:rsidR="00167A70" w:rsidRPr="007813EE" w:rsidRDefault="00167A70" w:rsidP="007813EE">
      <w:pPr>
        <w:widowControl w:val="0"/>
        <w:numPr>
          <w:ilvl w:val="0"/>
          <w:numId w:val="4"/>
        </w:numPr>
        <w:spacing w:after="0" w:line="240" w:lineRule="auto"/>
        <w:jc w:val="both"/>
        <w:rPr>
          <w:rFonts w:ascii="Times New Roman" w:hAnsi="Times New Roman"/>
          <w:b/>
          <w:sz w:val="28"/>
          <w:szCs w:val="28"/>
        </w:rPr>
      </w:pPr>
      <w:r w:rsidRPr="007813EE">
        <w:rPr>
          <w:rFonts w:ascii="Times New Roman" w:hAnsi="Times New Roman"/>
          <w:b/>
          <w:sz w:val="28"/>
          <w:szCs w:val="28"/>
        </w:rPr>
        <w:t>Полное и точное наименование  ЦБ и ЦБС</w:t>
      </w:r>
    </w:p>
    <w:p w:rsidR="00167A70" w:rsidRPr="007813EE" w:rsidRDefault="00167A70" w:rsidP="007813EE">
      <w:pPr>
        <w:widowControl w:val="0"/>
        <w:spacing w:after="0" w:line="240" w:lineRule="auto"/>
        <w:ind w:left="709"/>
        <w:jc w:val="both"/>
        <w:rPr>
          <w:rFonts w:ascii="Times New Roman" w:hAnsi="Times New Roman"/>
          <w:sz w:val="28"/>
          <w:szCs w:val="28"/>
        </w:rPr>
      </w:pPr>
      <w:r w:rsidRPr="007813EE">
        <w:rPr>
          <w:rFonts w:ascii="Times New Roman" w:hAnsi="Times New Roman"/>
          <w:sz w:val="28"/>
          <w:szCs w:val="28"/>
        </w:rPr>
        <w:t>Центральная городская библиотека</w:t>
      </w:r>
    </w:p>
    <w:p w:rsidR="00167A70" w:rsidRPr="007813EE" w:rsidRDefault="00167A70" w:rsidP="007813EE">
      <w:pPr>
        <w:widowControl w:val="0"/>
        <w:spacing w:after="0" w:line="240" w:lineRule="auto"/>
        <w:ind w:left="709"/>
        <w:jc w:val="both"/>
        <w:rPr>
          <w:rFonts w:ascii="Times New Roman" w:hAnsi="Times New Roman"/>
          <w:sz w:val="28"/>
          <w:szCs w:val="28"/>
        </w:rPr>
      </w:pPr>
      <w:r w:rsidRPr="007813EE">
        <w:rPr>
          <w:rFonts w:ascii="Times New Roman" w:hAnsi="Times New Roman"/>
          <w:sz w:val="28"/>
          <w:szCs w:val="28"/>
        </w:rPr>
        <w:t>Муниципальное автономное учреждение «Централизованная библиотечная система г. Белово»</w:t>
      </w:r>
    </w:p>
    <w:p w:rsidR="00167A70" w:rsidRPr="007813EE" w:rsidRDefault="00167A70" w:rsidP="007813EE">
      <w:pPr>
        <w:widowControl w:val="0"/>
        <w:spacing w:after="0" w:line="240" w:lineRule="auto"/>
        <w:ind w:left="360" w:firstLine="348"/>
        <w:jc w:val="both"/>
        <w:rPr>
          <w:rFonts w:ascii="Times New Roman" w:hAnsi="Times New Roman"/>
          <w:sz w:val="28"/>
          <w:szCs w:val="28"/>
        </w:rPr>
      </w:pPr>
    </w:p>
    <w:p w:rsidR="00167A70" w:rsidRPr="007813EE" w:rsidRDefault="00167A70" w:rsidP="007813EE">
      <w:pPr>
        <w:widowControl w:val="0"/>
        <w:numPr>
          <w:ilvl w:val="0"/>
          <w:numId w:val="4"/>
        </w:numPr>
        <w:spacing w:after="0" w:line="240" w:lineRule="auto"/>
        <w:ind w:left="708"/>
        <w:jc w:val="both"/>
        <w:rPr>
          <w:rFonts w:ascii="Times New Roman" w:hAnsi="Times New Roman"/>
          <w:sz w:val="28"/>
          <w:szCs w:val="28"/>
        </w:rPr>
      </w:pPr>
      <w:r w:rsidRPr="007813EE">
        <w:rPr>
          <w:rFonts w:ascii="Times New Roman" w:hAnsi="Times New Roman"/>
          <w:b/>
          <w:sz w:val="28"/>
          <w:szCs w:val="28"/>
        </w:rPr>
        <w:t xml:space="preserve">Почтовый адрес </w:t>
      </w:r>
    </w:p>
    <w:p w:rsidR="00167A70" w:rsidRPr="007813EE" w:rsidRDefault="00167A70" w:rsidP="007813EE">
      <w:pPr>
        <w:widowControl w:val="0"/>
        <w:spacing w:after="0" w:line="240" w:lineRule="auto"/>
        <w:ind w:left="348"/>
        <w:jc w:val="both"/>
        <w:rPr>
          <w:rFonts w:ascii="Times New Roman" w:hAnsi="Times New Roman"/>
          <w:sz w:val="28"/>
          <w:szCs w:val="28"/>
        </w:rPr>
      </w:pPr>
      <w:r w:rsidRPr="007813EE">
        <w:rPr>
          <w:rFonts w:ascii="Times New Roman" w:hAnsi="Times New Roman"/>
          <w:sz w:val="28"/>
          <w:szCs w:val="28"/>
        </w:rPr>
        <w:t>652600, Кемеровская область-Кузбасс, Беловский городской округ, г. Белово, ул. Юности, д. 20, помещение 26</w:t>
      </w: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numPr>
          <w:ilvl w:val="0"/>
          <w:numId w:val="4"/>
        </w:numPr>
        <w:spacing w:after="0" w:line="240" w:lineRule="auto"/>
        <w:jc w:val="both"/>
        <w:rPr>
          <w:rFonts w:ascii="Times New Roman" w:hAnsi="Times New Roman"/>
          <w:b/>
          <w:sz w:val="28"/>
          <w:szCs w:val="28"/>
        </w:rPr>
      </w:pPr>
      <w:r w:rsidRPr="007813EE">
        <w:rPr>
          <w:rFonts w:ascii="Times New Roman" w:hAnsi="Times New Roman"/>
          <w:b/>
          <w:sz w:val="28"/>
          <w:szCs w:val="28"/>
        </w:rPr>
        <w:t>Контактный телефон (ы) / факс</w:t>
      </w:r>
    </w:p>
    <w:p w:rsidR="00167A70" w:rsidRPr="007813EE" w:rsidRDefault="00167A70" w:rsidP="007813EE">
      <w:pPr>
        <w:spacing w:after="0" w:line="240" w:lineRule="auto"/>
        <w:ind w:left="709"/>
        <w:jc w:val="both"/>
        <w:rPr>
          <w:rFonts w:ascii="Times New Roman" w:hAnsi="Times New Roman"/>
          <w:sz w:val="28"/>
          <w:szCs w:val="28"/>
        </w:rPr>
      </w:pPr>
      <w:r w:rsidRPr="007813EE">
        <w:rPr>
          <w:rFonts w:ascii="Times New Roman" w:hAnsi="Times New Roman"/>
          <w:sz w:val="28"/>
          <w:szCs w:val="28"/>
        </w:rPr>
        <w:t>Директор: (38452)2-19-72</w:t>
      </w:r>
    </w:p>
    <w:p w:rsidR="00167A70" w:rsidRPr="007813EE" w:rsidRDefault="00167A70" w:rsidP="007813EE">
      <w:pPr>
        <w:spacing w:after="0" w:line="240" w:lineRule="auto"/>
        <w:ind w:left="709"/>
        <w:jc w:val="both"/>
        <w:rPr>
          <w:rFonts w:ascii="Times New Roman" w:hAnsi="Times New Roman"/>
          <w:sz w:val="28"/>
          <w:szCs w:val="28"/>
        </w:rPr>
      </w:pPr>
      <w:r w:rsidRPr="007813EE">
        <w:rPr>
          <w:rFonts w:ascii="Times New Roman" w:hAnsi="Times New Roman"/>
          <w:sz w:val="28"/>
          <w:szCs w:val="28"/>
        </w:rPr>
        <w:t>Инновационно-методический отдел: (38452)2-64-03</w:t>
      </w:r>
    </w:p>
    <w:p w:rsidR="00167A70" w:rsidRPr="007813EE" w:rsidRDefault="00167A70" w:rsidP="007813EE">
      <w:pPr>
        <w:spacing w:after="0" w:line="240" w:lineRule="auto"/>
        <w:ind w:left="709"/>
        <w:jc w:val="both"/>
        <w:rPr>
          <w:rFonts w:ascii="Times New Roman" w:hAnsi="Times New Roman"/>
          <w:sz w:val="28"/>
          <w:szCs w:val="28"/>
        </w:rPr>
      </w:pPr>
      <w:r w:rsidRPr="007813EE">
        <w:rPr>
          <w:rFonts w:ascii="Times New Roman" w:hAnsi="Times New Roman"/>
          <w:sz w:val="28"/>
          <w:szCs w:val="28"/>
        </w:rPr>
        <w:t>Информационно-библиографический отдел: (38452)2-60-42</w:t>
      </w: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numPr>
          <w:ilvl w:val="0"/>
          <w:numId w:val="4"/>
        </w:numPr>
        <w:spacing w:after="0" w:line="240" w:lineRule="auto"/>
        <w:jc w:val="both"/>
        <w:rPr>
          <w:rFonts w:ascii="Times New Roman" w:hAnsi="Times New Roman"/>
          <w:b/>
          <w:sz w:val="28"/>
          <w:szCs w:val="28"/>
        </w:rPr>
      </w:pPr>
      <w:r w:rsidRPr="007813EE">
        <w:rPr>
          <w:rFonts w:ascii="Times New Roman" w:hAnsi="Times New Roman"/>
          <w:b/>
          <w:sz w:val="28"/>
          <w:szCs w:val="28"/>
        </w:rPr>
        <w:t xml:space="preserve">Адрес электронной почты </w:t>
      </w:r>
    </w:p>
    <w:p w:rsidR="00167A70" w:rsidRPr="007813EE" w:rsidRDefault="00167A70" w:rsidP="007813EE">
      <w:pPr>
        <w:widowControl w:val="0"/>
        <w:spacing w:after="0" w:line="240" w:lineRule="auto"/>
        <w:ind w:left="360" w:firstLine="348"/>
        <w:jc w:val="both"/>
        <w:rPr>
          <w:rFonts w:ascii="Times New Roman" w:hAnsi="Times New Roman"/>
          <w:sz w:val="28"/>
          <w:szCs w:val="28"/>
        </w:rPr>
      </w:pPr>
      <w:hyperlink r:id="rId12" w:history="1">
        <w:r w:rsidRPr="007813EE">
          <w:rPr>
            <w:rStyle w:val="a3"/>
            <w:rFonts w:ascii="Times New Roman" w:hAnsi="Times New Roman"/>
            <w:sz w:val="28"/>
            <w:szCs w:val="28"/>
            <w:lang w:val="en-US"/>
          </w:rPr>
          <w:t>belovo</w:t>
        </w:r>
        <w:r w:rsidRPr="007813EE">
          <w:rPr>
            <w:rStyle w:val="a3"/>
            <w:rFonts w:ascii="Times New Roman" w:hAnsi="Times New Roman"/>
            <w:sz w:val="28"/>
            <w:szCs w:val="28"/>
          </w:rPr>
          <w:t>.</w:t>
        </w:r>
        <w:r w:rsidRPr="007813EE">
          <w:rPr>
            <w:rStyle w:val="a3"/>
            <w:rFonts w:ascii="Times New Roman" w:hAnsi="Times New Roman"/>
            <w:sz w:val="28"/>
            <w:szCs w:val="28"/>
            <w:lang w:val="en-US"/>
          </w:rPr>
          <w:t>cgb</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167A70" w:rsidRPr="007813EE" w:rsidRDefault="00167A70" w:rsidP="007813EE">
      <w:pPr>
        <w:widowControl w:val="0"/>
        <w:spacing w:after="0" w:line="240" w:lineRule="auto"/>
        <w:ind w:left="720"/>
        <w:jc w:val="both"/>
        <w:rPr>
          <w:rFonts w:ascii="Times New Roman" w:hAnsi="Times New Roman"/>
          <w:sz w:val="28"/>
          <w:szCs w:val="28"/>
        </w:rPr>
      </w:pPr>
    </w:p>
    <w:p w:rsidR="00167A70" w:rsidRPr="007813EE" w:rsidRDefault="00167A70" w:rsidP="007813EE">
      <w:pPr>
        <w:widowControl w:val="0"/>
        <w:numPr>
          <w:ilvl w:val="0"/>
          <w:numId w:val="4"/>
        </w:numPr>
        <w:spacing w:after="0" w:line="240" w:lineRule="auto"/>
        <w:jc w:val="both"/>
        <w:rPr>
          <w:rFonts w:ascii="Times New Roman" w:hAnsi="Times New Roman"/>
          <w:b/>
          <w:sz w:val="28"/>
          <w:szCs w:val="28"/>
        </w:rPr>
      </w:pPr>
      <w:r w:rsidRPr="007813EE">
        <w:rPr>
          <w:rFonts w:ascii="Times New Roman" w:hAnsi="Times New Roman"/>
          <w:b/>
          <w:sz w:val="28"/>
          <w:szCs w:val="28"/>
        </w:rPr>
        <w:t>Адрес сайта в Интернет</w:t>
      </w:r>
    </w:p>
    <w:p w:rsidR="00167A70" w:rsidRPr="007813EE" w:rsidRDefault="00167A70" w:rsidP="007813EE">
      <w:pPr>
        <w:widowControl w:val="0"/>
        <w:spacing w:after="0" w:line="240" w:lineRule="auto"/>
        <w:ind w:left="708"/>
        <w:jc w:val="both"/>
        <w:rPr>
          <w:rFonts w:ascii="Times New Roman" w:hAnsi="Times New Roman"/>
          <w:sz w:val="28"/>
          <w:szCs w:val="28"/>
        </w:rPr>
      </w:pPr>
      <w:hyperlink r:id="rId13" w:history="1">
        <w:r w:rsidRPr="007813EE">
          <w:rPr>
            <w:rStyle w:val="a3"/>
            <w:rFonts w:ascii="Times New Roman" w:hAnsi="Times New Roman"/>
            <w:sz w:val="28"/>
            <w:szCs w:val="28"/>
          </w:rPr>
          <w:t>http://belovo-lib.kmr.muzkult.ru/about</w:t>
        </w:r>
      </w:hyperlink>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numPr>
          <w:ilvl w:val="0"/>
          <w:numId w:val="4"/>
        </w:numPr>
        <w:spacing w:after="0" w:line="240" w:lineRule="auto"/>
        <w:ind w:left="708"/>
        <w:jc w:val="both"/>
        <w:rPr>
          <w:rFonts w:ascii="Times New Roman" w:hAnsi="Times New Roman"/>
          <w:sz w:val="28"/>
          <w:szCs w:val="28"/>
        </w:rPr>
      </w:pPr>
      <w:r w:rsidRPr="007813EE">
        <w:rPr>
          <w:rFonts w:ascii="Times New Roman" w:hAnsi="Times New Roman"/>
          <w:b/>
          <w:sz w:val="28"/>
          <w:szCs w:val="28"/>
        </w:rPr>
        <w:t>Правовой статус</w:t>
      </w:r>
    </w:p>
    <w:p w:rsidR="00167A70" w:rsidRPr="007813EE" w:rsidRDefault="00167A70" w:rsidP="007813EE">
      <w:pPr>
        <w:widowControl w:val="0"/>
        <w:spacing w:after="0" w:line="240" w:lineRule="auto"/>
        <w:ind w:left="348" w:firstLine="360"/>
        <w:jc w:val="both"/>
        <w:rPr>
          <w:rFonts w:ascii="Times New Roman" w:hAnsi="Times New Roman"/>
          <w:sz w:val="28"/>
          <w:szCs w:val="28"/>
        </w:rPr>
      </w:pPr>
      <w:r w:rsidRPr="007813EE">
        <w:rPr>
          <w:rFonts w:ascii="Times New Roman" w:hAnsi="Times New Roman"/>
          <w:sz w:val="28"/>
          <w:szCs w:val="28"/>
        </w:rPr>
        <w:t>Юридическое лицо с 2002 года</w:t>
      </w:r>
    </w:p>
    <w:p w:rsidR="00167A70" w:rsidRPr="007813EE" w:rsidRDefault="00167A70" w:rsidP="007813EE">
      <w:pPr>
        <w:widowControl w:val="0"/>
        <w:spacing w:after="0" w:line="240" w:lineRule="auto"/>
        <w:ind w:left="348" w:firstLine="360"/>
        <w:jc w:val="both"/>
        <w:rPr>
          <w:rFonts w:ascii="Times New Roman" w:hAnsi="Times New Roman"/>
          <w:sz w:val="28"/>
          <w:szCs w:val="28"/>
        </w:rPr>
      </w:pPr>
    </w:p>
    <w:p w:rsidR="00167A70" w:rsidRPr="007813EE" w:rsidRDefault="00167A70" w:rsidP="007813EE">
      <w:pPr>
        <w:widowControl w:val="0"/>
        <w:numPr>
          <w:ilvl w:val="0"/>
          <w:numId w:val="4"/>
        </w:numPr>
        <w:spacing w:after="0" w:line="240" w:lineRule="auto"/>
        <w:jc w:val="both"/>
        <w:rPr>
          <w:rFonts w:ascii="Times New Roman" w:hAnsi="Times New Roman"/>
          <w:b/>
          <w:sz w:val="28"/>
          <w:szCs w:val="28"/>
        </w:rPr>
      </w:pPr>
      <w:r w:rsidRPr="007813EE">
        <w:rPr>
          <w:rFonts w:ascii="Times New Roman" w:hAnsi="Times New Roman"/>
          <w:b/>
          <w:sz w:val="28"/>
          <w:szCs w:val="28"/>
        </w:rPr>
        <w:t>Учредитель</w:t>
      </w:r>
    </w:p>
    <w:p w:rsidR="00167A70" w:rsidRPr="007813EE" w:rsidRDefault="00167A70" w:rsidP="007813EE">
      <w:pPr>
        <w:widowControl w:val="0"/>
        <w:spacing w:after="0" w:line="240" w:lineRule="auto"/>
        <w:ind w:left="348" w:firstLine="360"/>
        <w:jc w:val="both"/>
        <w:rPr>
          <w:rFonts w:ascii="Times New Roman" w:hAnsi="Times New Roman"/>
          <w:sz w:val="28"/>
          <w:szCs w:val="28"/>
        </w:rPr>
      </w:pPr>
      <w:r w:rsidRPr="007813EE">
        <w:rPr>
          <w:rFonts w:ascii="Times New Roman" w:hAnsi="Times New Roman"/>
          <w:sz w:val="28"/>
          <w:szCs w:val="28"/>
        </w:rPr>
        <w:t>Управление культуры Администрации Беловского городского округа</w:t>
      </w:r>
    </w:p>
    <w:p w:rsidR="00167A70" w:rsidRPr="007813EE" w:rsidRDefault="00167A70" w:rsidP="007813EE">
      <w:pPr>
        <w:widowControl w:val="0"/>
        <w:spacing w:after="0" w:line="240" w:lineRule="auto"/>
        <w:ind w:left="348" w:firstLine="360"/>
        <w:jc w:val="both"/>
        <w:rPr>
          <w:rFonts w:ascii="Times New Roman" w:hAnsi="Times New Roman"/>
          <w:sz w:val="28"/>
          <w:szCs w:val="28"/>
        </w:rPr>
      </w:pPr>
    </w:p>
    <w:p w:rsidR="00167A70" w:rsidRPr="007813EE" w:rsidRDefault="00167A70" w:rsidP="007813EE">
      <w:pPr>
        <w:widowControl w:val="0"/>
        <w:numPr>
          <w:ilvl w:val="0"/>
          <w:numId w:val="3"/>
        </w:numPr>
        <w:spacing w:after="0" w:line="240" w:lineRule="auto"/>
        <w:jc w:val="both"/>
        <w:rPr>
          <w:rFonts w:ascii="Times New Roman" w:hAnsi="Times New Roman"/>
          <w:b/>
          <w:sz w:val="28"/>
          <w:szCs w:val="28"/>
        </w:rPr>
      </w:pPr>
      <w:r w:rsidRPr="007813EE">
        <w:rPr>
          <w:rFonts w:ascii="Times New Roman" w:hAnsi="Times New Roman"/>
          <w:b/>
          <w:sz w:val="28"/>
          <w:szCs w:val="28"/>
        </w:rPr>
        <w:t>ФИО и должность руководителя библиотеки</w:t>
      </w:r>
    </w:p>
    <w:p w:rsidR="00167A70" w:rsidRPr="007813EE" w:rsidRDefault="00167A70" w:rsidP="007813EE">
      <w:pPr>
        <w:widowControl w:val="0"/>
        <w:spacing w:after="0" w:line="240" w:lineRule="auto"/>
        <w:ind w:left="708"/>
        <w:jc w:val="both"/>
        <w:rPr>
          <w:rFonts w:ascii="Times New Roman" w:hAnsi="Times New Roman"/>
          <w:sz w:val="28"/>
          <w:szCs w:val="28"/>
        </w:rPr>
      </w:pPr>
      <w:r w:rsidRPr="007813EE">
        <w:rPr>
          <w:rFonts w:ascii="Times New Roman" w:hAnsi="Times New Roman"/>
          <w:sz w:val="28"/>
          <w:szCs w:val="28"/>
        </w:rPr>
        <w:t xml:space="preserve">Мельникова Татьяна Юрьевна, директор </w:t>
      </w: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widowControl w:val="0"/>
        <w:spacing w:after="0" w:line="240" w:lineRule="auto"/>
        <w:ind w:left="708"/>
        <w:jc w:val="both"/>
        <w:rPr>
          <w:rFonts w:ascii="Times New Roman" w:hAnsi="Times New Roman"/>
          <w:sz w:val="28"/>
          <w:szCs w:val="28"/>
        </w:rPr>
      </w:pPr>
    </w:p>
    <w:p w:rsidR="00167A70" w:rsidRPr="007813EE" w:rsidRDefault="00167A70" w:rsidP="007813EE">
      <w:pPr>
        <w:pStyle w:val="a5"/>
        <w:ind w:firstLine="567"/>
        <w:rPr>
          <w:sz w:val="28"/>
          <w:szCs w:val="28"/>
        </w:rPr>
      </w:pPr>
      <w:r w:rsidRPr="007813EE">
        <w:rPr>
          <w:sz w:val="28"/>
          <w:szCs w:val="28"/>
        </w:rPr>
        <w:lastRenderedPageBreak/>
        <w:t xml:space="preserve">В 2022 году на территории Беловского городского округа Кемеровской области – Кузбасса мероприятия, направленные на сокращение сети муниципальных библиотек, их реорганизации, слиянии и др., не проводились. </w:t>
      </w:r>
    </w:p>
    <w:p w:rsidR="00167A70" w:rsidRPr="007813EE" w:rsidRDefault="00167A70" w:rsidP="007813EE">
      <w:pPr>
        <w:pStyle w:val="a5"/>
        <w:ind w:firstLine="567"/>
        <w:rPr>
          <w:sz w:val="28"/>
          <w:szCs w:val="28"/>
        </w:rPr>
      </w:pPr>
      <w:r w:rsidRPr="007813EE">
        <w:rPr>
          <w:sz w:val="28"/>
          <w:szCs w:val="28"/>
        </w:rPr>
        <w:t xml:space="preserve">В 2022 году за счет средств муниципального бюджета осуществлен капитальный ремонт библиотеки «Бачатская». Библиотека оснащена современным оборудованием с использованием </w:t>
      </w:r>
      <w:r w:rsidRPr="007813EE">
        <w:rPr>
          <w:sz w:val="28"/>
          <w:szCs w:val="28"/>
          <w:lang w:val="en-US"/>
        </w:rPr>
        <w:t>RFID</w:t>
      </w:r>
      <w:r w:rsidRPr="007813EE">
        <w:rPr>
          <w:sz w:val="28"/>
          <w:szCs w:val="28"/>
        </w:rPr>
        <w:t>-технологий.</w:t>
      </w:r>
    </w:p>
    <w:p w:rsidR="00167A70" w:rsidRPr="007813EE" w:rsidRDefault="00167A70" w:rsidP="007813EE">
      <w:pPr>
        <w:pStyle w:val="a5"/>
        <w:ind w:firstLine="567"/>
        <w:rPr>
          <w:sz w:val="28"/>
          <w:szCs w:val="28"/>
        </w:rPr>
      </w:pPr>
      <w:r w:rsidRPr="007813EE">
        <w:rPr>
          <w:sz w:val="28"/>
          <w:szCs w:val="28"/>
        </w:rPr>
        <w:t xml:space="preserve">Структура муниципального автономного учреждения «Централизованная библиотечная система г. Белово» не изменилась. В системе функционирует Центральная городская библиотека, Центральная детская библиотека и двенадцать обособленных структурных подразделений (библиотек), четыре из которых - детские. </w:t>
      </w:r>
    </w:p>
    <w:p w:rsidR="00167A70" w:rsidRPr="007813EE" w:rsidRDefault="00167A70" w:rsidP="007813EE">
      <w:pPr>
        <w:pStyle w:val="a5"/>
        <w:ind w:firstLine="567"/>
        <w:rPr>
          <w:sz w:val="28"/>
          <w:szCs w:val="28"/>
        </w:rPr>
      </w:pPr>
      <w:r w:rsidRPr="007813EE">
        <w:rPr>
          <w:sz w:val="28"/>
          <w:szCs w:val="28"/>
        </w:rPr>
        <w:t>Библиотечным обслуживанием охвачены различные категории пользователей: дети, юношество и взрослое население города. В 2022 году процент охвата населения составил 33,9%, что на 0,3% выше, чем в 2021 г.</w:t>
      </w:r>
    </w:p>
    <w:p w:rsidR="00167A70" w:rsidRPr="007813EE" w:rsidRDefault="00167A70" w:rsidP="007813EE">
      <w:pPr>
        <w:pStyle w:val="a5"/>
        <w:ind w:firstLine="567"/>
        <w:rPr>
          <w:sz w:val="28"/>
          <w:szCs w:val="28"/>
        </w:rPr>
      </w:pPr>
      <w:r w:rsidRPr="007813EE">
        <w:rPr>
          <w:sz w:val="28"/>
          <w:szCs w:val="28"/>
        </w:rPr>
        <w:t xml:space="preserve">В центре города функционирует 3 библиотеки, в микрорайонах – 5, в поселках городского типа – 6. В селе Заречное (население - 446 человек), в котором сконцентрировано население малого коренного народа-телеутов, открыт библиотечный пункт. График работы: каждый вторник с 10:00 до 18.00. Он входит в структуру Детской библиотеки-центра по проблемам детства и юношества. </w:t>
      </w:r>
    </w:p>
    <w:p w:rsidR="00167A70" w:rsidRPr="007813EE" w:rsidRDefault="00167A70" w:rsidP="007813EE">
      <w:pPr>
        <w:pStyle w:val="a5"/>
        <w:ind w:firstLine="567"/>
        <w:rPr>
          <w:sz w:val="28"/>
          <w:szCs w:val="28"/>
        </w:rPr>
      </w:pPr>
      <w:r w:rsidRPr="007813EE">
        <w:rPr>
          <w:sz w:val="28"/>
          <w:szCs w:val="28"/>
        </w:rPr>
        <w:t>В поселке Телеут, компактном национальном поселении, состоящем из 8 одноименных улиц, работает библиотечный пункт Центральной городской библиотеки. График работы: каждый понедельник с 10:00 до 18.00.</w:t>
      </w:r>
    </w:p>
    <w:p w:rsidR="00167A70" w:rsidRPr="007813EE" w:rsidRDefault="00167A70" w:rsidP="007813EE">
      <w:pPr>
        <w:pStyle w:val="a5"/>
        <w:ind w:firstLine="567"/>
        <w:rPr>
          <w:sz w:val="28"/>
          <w:szCs w:val="28"/>
        </w:rPr>
      </w:pPr>
      <w:r w:rsidRPr="007813EE">
        <w:rPr>
          <w:sz w:val="28"/>
          <w:szCs w:val="28"/>
        </w:rPr>
        <w:t xml:space="preserve">В действующей инфраструктуре деревни Грамотеино (1370 человек) и поселка Старо-Белово нет возможности открытия библиотеки или библиотечного пункта: здесь в наличии только строения частного сектора.  Жители данных населенных пунктов обращаются в библиотеки, находящиеся в пгт Грамотеино и центре Белова. </w:t>
      </w:r>
    </w:p>
    <w:p w:rsidR="00167A70" w:rsidRPr="007813EE" w:rsidRDefault="00167A70" w:rsidP="007813EE">
      <w:pPr>
        <w:pStyle w:val="a5"/>
        <w:ind w:firstLine="567"/>
        <w:rPr>
          <w:sz w:val="28"/>
          <w:szCs w:val="28"/>
        </w:rPr>
      </w:pPr>
      <w:r w:rsidRPr="007813EE">
        <w:rPr>
          <w:sz w:val="28"/>
          <w:szCs w:val="28"/>
        </w:rPr>
        <w:t>Число библиотечных пунктов по сравнению с 2021 годом сократилось на 3 единицы. Так, были расторгнуты договоры о вне стационарном обслуживании с МБДОУ детский сад №52 (пгт Новый Городок), филиалом детской поликлиники №2, Беловского городской больницей №2 (мкрн. Бабанаково) и центром досуга молодежи «Орион» (пгт Бачатский). Библиотекой-центром современного чтения был открыт библиотечный пункт в Федеральном казенном учреждении «Исправительная колония-44» Беловского городского округа.</w:t>
      </w:r>
    </w:p>
    <w:p w:rsidR="00167A70" w:rsidRPr="007813EE" w:rsidRDefault="00167A70" w:rsidP="007813EE">
      <w:pPr>
        <w:spacing w:after="0" w:line="240" w:lineRule="auto"/>
        <w:ind w:firstLine="570"/>
        <w:jc w:val="both"/>
        <w:rPr>
          <w:rFonts w:ascii="Times New Roman" w:hAnsi="Times New Roman"/>
          <w:sz w:val="16"/>
          <w:szCs w:val="16"/>
        </w:rPr>
      </w:pPr>
    </w:p>
    <w:p w:rsidR="00167A70" w:rsidRPr="007813EE" w:rsidRDefault="00167A70"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Таблица 1.1. - Библиотечное обслуживание населения муниципальными библиотеками (Процент охвата) города в 2022 г. </w:t>
      </w:r>
      <w:hyperlink r:id="rId14" w:anchor="gid=1644069913" w:history="1">
        <w:r w:rsidRPr="007813EE">
          <w:rPr>
            <w:rStyle w:val="a3"/>
            <w:rFonts w:ascii="Times New Roman" w:hAnsi="Times New Roman"/>
            <w:sz w:val="28"/>
            <w:szCs w:val="28"/>
          </w:rPr>
          <w:t>Ссылка</w:t>
        </w:r>
      </w:hyperlink>
    </w:p>
    <w:p w:rsidR="00167A70" w:rsidRPr="007813EE" w:rsidRDefault="00167A70" w:rsidP="007813EE">
      <w:pPr>
        <w:spacing w:after="0" w:line="240" w:lineRule="auto"/>
        <w:ind w:firstLine="570"/>
        <w:jc w:val="both"/>
        <w:rPr>
          <w:rFonts w:ascii="Times New Roman" w:hAnsi="Times New Roman"/>
          <w:sz w:val="28"/>
          <w:szCs w:val="28"/>
        </w:rPr>
      </w:pPr>
    </w:p>
    <w:p w:rsidR="00167A70" w:rsidRPr="007813EE" w:rsidRDefault="00167A70"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Показатели таблицы говорят о том, что процент охвата населения библиотечным обслуживанием в сравнении с 2021 году вырос на 0,3%, а с 2020 г. – на +2,6%.</w:t>
      </w:r>
    </w:p>
    <w:p w:rsidR="00167A70" w:rsidRPr="007813EE" w:rsidRDefault="00167A70" w:rsidP="007813EE">
      <w:pPr>
        <w:spacing w:after="0" w:line="240" w:lineRule="auto"/>
        <w:ind w:firstLine="567"/>
        <w:rPr>
          <w:rFonts w:ascii="Times New Roman" w:hAnsi="Times New Roman"/>
          <w:sz w:val="16"/>
          <w:szCs w:val="16"/>
        </w:rPr>
      </w:pPr>
    </w:p>
    <w:p w:rsidR="00167A70" w:rsidRPr="007813EE" w:rsidRDefault="00167A70" w:rsidP="007813EE">
      <w:pPr>
        <w:spacing w:after="0" w:line="240" w:lineRule="auto"/>
        <w:ind w:firstLine="567"/>
        <w:rPr>
          <w:rFonts w:ascii="Times New Roman" w:hAnsi="Times New Roman"/>
          <w:sz w:val="28"/>
          <w:szCs w:val="28"/>
        </w:rPr>
      </w:pPr>
      <w:r w:rsidRPr="007813EE">
        <w:rPr>
          <w:rFonts w:ascii="Times New Roman" w:hAnsi="Times New Roman"/>
          <w:sz w:val="28"/>
          <w:szCs w:val="28"/>
        </w:rPr>
        <w:lastRenderedPageBreak/>
        <w:t xml:space="preserve">Таблица 1.2 – График работы библиотек </w:t>
      </w:r>
      <w:hyperlink r:id="rId15" w:history="1">
        <w:r w:rsidRPr="007813EE">
          <w:rPr>
            <w:rStyle w:val="a3"/>
            <w:rFonts w:ascii="Times New Roman" w:hAnsi="Times New Roman"/>
            <w:sz w:val="28"/>
            <w:szCs w:val="28"/>
          </w:rPr>
          <w:t>Ссылка</w:t>
        </w:r>
      </w:hyperlink>
      <w:r w:rsidRPr="007813EE">
        <w:rPr>
          <w:rStyle w:val="a3"/>
          <w:rFonts w:ascii="Times New Roman" w:hAnsi="Times New Roman"/>
          <w:sz w:val="28"/>
          <w:szCs w:val="28"/>
        </w:rPr>
        <w:t xml:space="preserve"> </w:t>
      </w:r>
    </w:p>
    <w:p w:rsidR="00167A70" w:rsidRPr="007813EE" w:rsidRDefault="00167A70" w:rsidP="007813EE">
      <w:pPr>
        <w:spacing w:after="0" w:line="240" w:lineRule="auto"/>
        <w:ind w:firstLine="567"/>
        <w:rPr>
          <w:rFonts w:ascii="Times New Roman" w:hAnsi="Times New Roman"/>
          <w:sz w:val="28"/>
          <w:szCs w:val="28"/>
        </w:rPr>
      </w:pPr>
    </w:p>
    <w:p w:rsidR="00167A70" w:rsidRPr="007813EE" w:rsidRDefault="00167A70" w:rsidP="007813EE">
      <w:pPr>
        <w:spacing w:after="0" w:line="240" w:lineRule="auto"/>
        <w:ind w:firstLine="567"/>
        <w:rPr>
          <w:rFonts w:ascii="Times New Roman" w:hAnsi="Times New Roman"/>
          <w:sz w:val="28"/>
          <w:szCs w:val="28"/>
        </w:rPr>
      </w:pPr>
      <w:r w:rsidRPr="007813EE">
        <w:rPr>
          <w:rFonts w:ascii="Times New Roman" w:hAnsi="Times New Roman"/>
          <w:sz w:val="28"/>
          <w:szCs w:val="28"/>
        </w:rPr>
        <w:t>Таблица 1.3 – Юбилеи библиотек в 2023 г.</w:t>
      </w:r>
    </w:p>
    <w:p w:rsidR="00167A70" w:rsidRPr="007813EE" w:rsidRDefault="00167A70"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Юбилейные даты в 2023 году у библиотек МАУ «ЦБС г. Белово» отсутствуют.</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129"/>
        <w:gridCol w:w="2082"/>
        <w:gridCol w:w="2596"/>
      </w:tblGrid>
      <w:tr w:rsidR="00167A70" w:rsidRPr="007813EE" w:rsidTr="00254344">
        <w:tc>
          <w:tcPr>
            <w:tcW w:w="709" w:type="dxa"/>
          </w:tcPr>
          <w:p w:rsidR="00167A70" w:rsidRPr="007813EE" w:rsidRDefault="00167A70" w:rsidP="007813EE">
            <w:pPr>
              <w:spacing w:after="0" w:line="240" w:lineRule="auto"/>
              <w:jc w:val="both"/>
              <w:rPr>
                <w:rFonts w:ascii="Times New Roman" w:hAnsi="Times New Roman"/>
                <w:sz w:val="28"/>
                <w:szCs w:val="28"/>
              </w:rPr>
            </w:pPr>
            <w:r w:rsidRPr="007813EE">
              <w:rPr>
                <w:rFonts w:ascii="Times New Roman" w:hAnsi="Times New Roman"/>
                <w:sz w:val="28"/>
                <w:szCs w:val="28"/>
              </w:rPr>
              <w:t>№ п.п.</w:t>
            </w:r>
          </w:p>
        </w:tc>
        <w:tc>
          <w:tcPr>
            <w:tcW w:w="4129" w:type="dxa"/>
          </w:tcPr>
          <w:p w:rsidR="00167A70" w:rsidRPr="007813EE" w:rsidRDefault="00167A70" w:rsidP="007813EE">
            <w:pPr>
              <w:spacing w:after="0" w:line="240" w:lineRule="auto"/>
              <w:jc w:val="center"/>
              <w:rPr>
                <w:rFonts w:ascii="Times New Roman" w:hAnsi="Times New Roman"/>
                <w:sz w:val="28"/>
                <w:szCs w:val="28"/>
              </w:rPr>
            </w:pPr>
            <w:r w:rsidRPr="007813EE">
              <w:rPr>
                <w:rFonts w:ascii="Times New Roman" w:hAnsi="Times New Roman"/>
                <w:sz w:val="28"/>
                <w:szCs w:val="28"/>
              </w:rPr>
              <w:t>Наименование библиотеки ЦБС (согласно Уставу)</w:t>
            </w:r>
          </w:p>
        </w:tc>
        <w:tc>
          <w:tcPr>
            <w:tcW w:w="2082" w:type="dxa"/>
          </w:tcPr>
          <w:p w:rsidR="00167A70" w:rsidRPr="007813EE" w:rsidRDefault="00167A70" w:rsidP="007813EE">
            <w:pPr>
              <w:spacing w:after="0" w:line="240" w:lineRule="auto"/>
              <w:jc w:val="center"/>
              <w:rPr>
                <w:rFonts w:ascii="Times New Roman" w:hAnsi="Times New Roman"/>
                <w:sz w:val="28"/>
                <w:szCs w:val="28"/>
              </w:rPr>
            </w:pPr>
            <w:r w:rsidRPr="007813EE">
              <w:rPr>
                <w:rFonts w:ascii="Times New Roman" w:hAnsi="Times New Roman"/>
                <w:sz w:val="28"/>
                <w:szCs w:val="28"/>
              </w:rPr>
              <w:t>Юбилей</w:t>
            </w:r>
          </w:p>
          <w:p w:rsidR="00167A70" w:rsidRPr="007813EE" w:rsidRDefault="00167A70" w:rsidP="007813EE">
            <w:pPr>
              <w:spacing w:after="0" w:line="240" w:lineRule="auto"/>
              <w:jc w:val="center"/>
              <w:rPr>
                <w:rFonts w:ascii="Times New Roman" w:hAnsi="Times New Roman"/>
                <w:sz w:val="28"/>
                <w:szCs w:val="28"/>
              </w:rPr>
            </w:pPr>
            <w:r w:rsidRPr="007813EE">
              <w:rPr>
                <w:rFonts w:ascii="Times New Roman" w:hAnsi="Times New Roman"/>
                <w:sz w:val="28"/>
                <w:szCs w:val="28"/>
              </w:rPr>
              <w:t>(сколько лет)</w:t>
            </w:r>
          </w:p>
        </w:tc>
        <w:tc>
          <w:tcPr>
            <w:tcW w:w="2596" w:type="dxa"/>
          </w:tcPr>
          <w:p w:rsidR="00167A70" w:rsidRPr="007813EE" w:rsidRDefault="00167A70" w:rsidP="007813EE">
            <w:pPr>
              <w:spacing w:after="0" w:line="240" w:lineRule="auto"/>
              <w:jc w:val="center"/>
              <w:rPr>
                <w:rFonts w:ascii="Times New Roman" w:hAnsi="Times New Roman"/>
                <w:sz w:val="28"/>
                <w:szCs w:val="28"/>
              </w:rPr>
            </w:pPr>
            <w:r w:rsidRPr="007813EE">
              <w:rPr>
                <w:rFonts w:ascii="Times New Roman" w:hAnsi="Times New Roman"/>
                <w:sz w:val="28"/>
                <w:szCs w:val="28"/>
              </w:rPr>
              <w:t>Дата образования</w:t>
            </w:r>
          </w:p>
        </w:tc>
      </w:tr>
      <w:tr w:rsidR="00167A70" w:rsidRPr="007813EE" w:rsidTr="00254344">
        <w:trPr>
          <w:trHeight w:val="290"/>
        </w:trPr>
        <w:tc>
          <w:tcPr>
            <w:tcW w:w="709" w:type="dxa"/>
          </w:tcPr>
          <w:p w:rsidR="00167A70" w:rsidRPr="007813EE" w:rsidRDefault="00167A70" w:rsidP="007813EE">
            <w:pPr>
              <w:tabs>
                <w:tab w:val="num" w:pos="1168"/>
              </w:tabs>
              <w:spacing w:after="0" w:line="240" w:lineRule="auto"/>
              <w:ind w:left="34"/>
              <w:jc w:val="both"/>
              <w:rPr>
                <w:rFonts w:ascii="Times New Roman" w:hAnsi="Times New Roman"/>
                <w:sz w:val="28"/>
                <w:szCs w:val="28"/>
              </w:rPr>
            </w:pPr>
          </w:p>
        </w:tc>
        <w:tc>
          <w:tcPr>
            <w:tcW w:w="4129" w:type="dxa"/>
          </w:tcPr>
          <w:p w:rsidR="00167A70" w:rsidRPr="007813EE" w:rsidRDefault="00167A70" w:rsidP="007813EE">
            <w:pPr>
              <w:spacing w:after="0" w:line="240" w:lineRule="auto"/>
              <w:jc w:val="center"/>
              <w:rPr>
                <w:rFonts w:ascii="Times New Roman" w:hAnsi="Times New Roman"/>
                <w:sz w:val="28"/>
                <w:szCs w:val="28"/>
              </w:rPr>
            </w:pPr>
          </w:p>
        </w:tc>
        <w:tc>
          <w:tcPr>
            <w:tcW w:w="2082" w:type="dxa"/>
          </w:tcPr>
          <w:p w:rsidR="00167A70" w:rsidRPr="007813EE" w:rsidRDefault="00167A70" w:rsidP="007813EE">
            <w:pPr>
              <w:spacing w:after="0" w:line="240" w:lineRule="auto"/>
              <w:jc w:val="center"/>
              <w:rPr>
                <w:rFonts w:ascii="Times New Roman" w:hAnsi="Times New Roman"/>
                <w:sz w:val="28"/>
                <w:szCs w:val="28"/>
              </w:rPr>
            </w:pPr>
          </w:p>
        </w:tc>
        <w:tc>
          <w:tcPr>
            <w:tcW w:w="2596" w:type="dxa"/>
          </w:tcPr>
          <w:p w:rsidR="00167A70" w:rsidRPr="007813EE" w:rsidRDefault="00167A70" w:rsidP="007813EE">
            <w:pPr>
              <w:spacing w:after="0" w:line="240" w:lineRule="auto"/>
              <w:jc w:val="center"/>
              <w:rPr>
                <w:rFonts w:ascii="Times New Roman" w:hAnsi="Times New Roman"/>
                <w:sz w:val="28"/>
                <w:szCs w:val="28"/>
              </w:rPr>
            </w:pPr>
          </w:p>
        </w:tc>
      </w:tr>
    </w:tbl>
    <w:p w:rsidR="00167A70" w:rsidRPr="007813EE" w:rsidRDefault="00167A70" w:rsidP="007813EE">
      <w:pPr>
        <w:spacing w:after="0" w:line="240" w:lineRule="auto"/>
        <w:rPr>
          <w:rFonts w:ascii="Times New Roman" w:hAnsi="Times New Roman"/>
          <w:b/>
          <w:sz w:val="28"/>
          <w:szCs w:val="28"/>
        </w:rPr>
      </w:pPr>
      <w:r w:rsidRPr="007813EE">
        <w:rPr>
          <w:rFonts w:ascii="Times New Roman" w:hAnsi="Times New Roman"/>
          <w:b/>
          <w:sz w:val="28"/>
          <w:szCs w:val="28"/>
        </w:rPr>
        <w:tab/>
      </w:r>
      <w:r w:rsidRPr="007813EE">
        <w:rPr>
          <w:rFonts w:ascii="Times New Roman" w:hAnsi="Times New Roman"/>
          <w:b/>
          <w:sz w:val="28"/>
          <w:szCs w:val="28"/>
        </w:rPr>
        <w:tab/>
      </w:r>
    </w:p>
    <w:p w:rsidR="00167A70" w:rsidRPr="007813EE" w:rsidRDefault="00167A70" w:rsidP="007813EE">
      <w:pPr>
        <w:spacing w:after="0" w:line="240" w:lineRule="auto"/>
        <w:ind w:firstLine="567"/>
        <w:rPr>
          <w:rFonts w:ascii="Times New Roman" w:hAnsi="Times New Roman"/>
          <w:sz w:val="28"/>
          <w:szCs w:val="28"/>
        </w:rPr>
      </w:pPr>
      <w:r w:rsidRPr="007813EE">
        <w:rPr>
          <w:rFonts w:ascii="Times New Roman" w:hAnsi="Times New Roman"/>
          <w:sz w:val="28"/>
          <w:szCs w:val="28"/>
        </w:rPr>
        <w:t xml:space="preserve">Таблица 1.4 – Библиотечная сеть Беловского городского округа </w:t>
      </w:r>
      <w:hyperlink r:id="rId16" w:anchor="gid=1880101https://docs.google.com/spreadsheets/d/1rpinVQgdu7LoZpB5qfPEgQUArqgz9vWhXv_0pWLRgDQ/edit" w:history="1">
        <w:r w:rsidRPr="007813EE">
          <w:rPr>
            <w:rStyle w:val="a3"/>
            <w:rFonts w:ascii="Times New Roman" w:hAnsi="Times New Roman"/>
            <w:sz w:val="28"/>
            <w:szCs w:val="28"/>
          </w:rPr>
          <w:t>Ссылка</w:t>
        </w:r>
      </w:hyperlink>
    </w:p>
    <w:p w:rsidR="00167A70" w:rsidRPr="007813EE" w:rsidRDefault="00167A70"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В 2022 библиотечная сеть Беловского городского округа полностью сохранена и включает в себя 45 единиц. Все показатели имеют положительную динамику.</w:t>
      </w:r>
    </w:p>
    <w:p w:rsidR="00167A70" w:rsidRPr="007813EE" w:rsidRDefault="00167A70" w:rsidP="007813EE">
      <w:pPr>
        <w:widowControl w:val="0"/>
        <w:spacing w:after="0" w:line="240" w:lineRule="auto"/>
        <w:jc w:val="center"/>
        <w:rPr>
          <w:rFonts w:ascii="Times New Roman" w:hAnsi="Times New Roman"/>
          <w:b/>
          <w:sz w:val="28"/>
          <w:szCs w:val="28"/>
        </w:rPr>
      </w:pPr>
    </w:p>
    <w:p w:rsidR="004C44C6" w:rsidRPr="007813EE" w:rsidRDefault="004C44C6"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sectPr w:rsidR="00FB2A5A" w:rsidRPr="007813EE" w:rsidSect="00682404">
          <w:headerReference w:type="default"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pPr>
    </w:p>
    <w:bookmarkStart w:id="19" w:name="Персонал2"/>
    <w:p w:rsidR="00FB2A5A" w:rsidRPr="007813EE" w:rsidRDefault="00301C4A" w:rsidP="007813E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"Персонал1" </w:instrText>
      </w:r>
      <w:r w:rsidRPr="007813EE">
        <w:rPr>
          <w:rFonts w:ascii="Times New Roman" w:hAnsi="Times New Roman"/>
          <w:b/>
          <w:sz w:val="28"/>
          <w:szCs w:val="28"/>
        </w:rPr>
      </w:r>
      <w:r w:rsidRPr="007813EE">
        <w:rPr>
          <w:rFonts w:ascii="Times New Roman" w:hAnsi="Times New Roman"/>
          <w:b/>
          <w:sz w:val="28"/>
          <w:szCs w:val="28"/>
        </w:rPr>
        <w:fldChar w:fldCharType="separate"/>
      </w:r>
      <w:r w:rsidR="00FB2A5A" w:rsidRPr="007813EE">
        <w:rPr>
          <w:rStyle w:val="a3"/>
          <w:rFonts w:ascii="Times New Roman" w:hAnsi="Times New Roman"/>
          <w:b/>
          <w:sz w:val="28"/>
          <w:szCs w:val="28"/>
        </w:rPr>
        <w:t>2. ПЕР</w:t>
      </w:r>
      <w:r w:rsidR="00FB2A5A" w:rsidRPr="007813EE">
        <w:rPr>
          <w:rStyle w:val="a3"/>
          <w:rFonts w:ascii="Times New Roman" w:hAnsi="Times New Roman"/>
          <w:b/>
          <w:sz w:val="28"/>
          <w:szCs w:val="28"/>
        </w:rPr>
        <w:t>С</w:t>
      </w:r>
      <w:r w:rsidR="00FB2A5A" w:rsidRPr="007813EE">
        <w:rPr>
          <w:rStyle w:val="a3"/>
          <w:rFonts w:ascii="Times New Roman" w:hAnsi="Times New Roman"/>
          <w:b/>
          <w:sz w:val="28"/>
          <w:szCs w:val="28"/>
        </w:rPr>
        <w:t>О</w:t>
      </w:r>
      <w:r w:rsidR="00FB2A5A" w:rsidRPr="007813EE">
        <w:rPr>
          <w:rStyle w:val="a3"/>
          <w:rFonts w:ascii="Times New Roman" w:hAnsi="Times New Roman"/>
          <w:b/>
          <w:sz w:val="28"/>
          <w:szCs w:val="28"/>
        </w:rPr>
        <w:t>Н</w:t>
      </w:r>
      <w:r w:rsidR="00FB2A5A" w:rsidRPr="007813EE">
        <w:rPr>
          <w:rStyle w:val="a3"/>
          <w:rFonts w:ascii="Times New Roman" w:hAnsi="Times New Roman"/>
          <w:b/>
          <w:sz w:val="28"/>
          <w:szCs w:val="28"/>
        </w:rPr>
        <w:t>АЛ Б</w:t>
      </w:r>
      <w:r w:rsidR="00FB2A5A" w:rsidRPr="007813EE">
        <w:rPr>
          <w:rStyle w:val="a3"/>
          <w:rFonts w:ascii="Times New Roman" w:hAnsi="Times New Roman"/>
          <w:b/>
          <w:sz w:val="28"/>
          <w:szCs w:val="28"/>
        </w:rPr>
        <w:t>И</w:t>
      </w:r>
      <w:r w:rsidR="00FB2A5A" w:rsidRPr="007813EE">
        <w:rPr>
          <w:rStyle w:val="a3"/>
          <w:rFonts w:ascii="Times New Roman" w:hAnsi="Times New Roman"/>
          <w:b/>
          <w:sz w:val="28"/>
          <w:szCs w:val="28"/>
        </w:rPr>
        <w:t>БЛИОТЕК</w:t>
      </w:r>
      <w:r w:rsidRPr="007813EE">
        <w:rPr>
          <w:rFonts w:ascii="Times New Roman" w:hAnsi="Times New Roman"/>
          <w:b/>
          <w:sz w:val="28"/>
          <w:szCs w:val="28"/>
        </w:rPr>
        <w:fldChar w:fldCharType="end"/>
      </w:r>
    </w:p>
    <w:bookmarkEnd w:id="19"/>
    <w:p w:rsidR="00FB2A5A" w:rsidRPr="007813EE" w:rsidRDefault="00FB2A5A" w:rsidP="007813EE">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FB2A5A" w:rsidRPr="007813EE" w:rsidRDefault="00FB2A5A" w:rsidP="007813EE">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sidRPr="007813EE">
        <w:rPr>
          <w:rFonts w:ascii="Times New Roman" w:hAnsi="Times New Roman"/>
          <w:sz w:val="28"/>
          <w:szCs w:val="28"/>
        </w:rPr>
        <w:t xml:space="preserve">Хромова Елена Геннадьевна, </w:t>
      </w:r>
    </w:p>
    <w:p w:rsidR="00FB2A5A" w:rsidRPr="007813EE" w:rsidRDefault="00FB2A5A" w:rsidP="007813EE">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sidRPr="007813EE">
        <w:rPr>
          <w:rFonts w:ascii="Times New Roman" w:hAnsi="Times New Roman"/>
          <w:sz w:val="28"/>
          <w:szCs w:val="28"/>
        </w:rPr>
        <w:t>заместитель директора по библиотечной работе</w:t>
      </w:r>
    </w:p>
    <w:p w:rsidR="00FB2A5A" w:rsidRPr="007813EE" w:rsidRDefault="00FB2A5A" w:rsidP="007813EE">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sidRPr="007813EE">
        <w:rPr>
          <w:rFonts w:ascii="Times New Roman" w:hAnsi="Times New Roman"/>
          <w:sz w:val="28"/>
          <w:szCs w:val="28"/>
        </w:rPr>
        <w:t>тел. (384 52) 2-64-03</w:t>
      </w:r>
    </w:p>
    <w:p w:rsidR="00FB2A5A" w:rsidRPr="007813EE" w:rsidRDefault="00FB2A5A" w:rsidP="007813EE">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sidRPr="007813EE">
        <w:rPr>
          <w:rFonts w:ascii="Times New Roman" w:hAnsi="Times New Roman"/>
          <w:sz w:val="28"/>
          <w:szCs w:val="28"/>
        </w:rPr>
        <w:t>е-</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21" w:history="1">
        <w:r w:rsidRPr="007813EE">
          <w:rPr>
            <w:rStyle w:val="a3"/>
            <w:rFonts w:ascii="Times New Roman" w:hAnsi="Times New Roman"/>
            <w:sz w:val="28"/>
            <w:szCs w:val="28"/>
            <w:lang w:val="en-US"/>
          </w:rPr>
          <w:t>metbelovo</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FB2A5A" w:rsidRPr="007813EE" w:rsidRDefault="00FB2A5A" w:rsidP="007813EE">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sidRPr="007813EE">
        <w:rPr>
          <w:rFonts w:ascii="Times New Roman" w:hAnsi="Times New Roman"/>
          <w:sz w:val="28"/>
          <w:szCs w:val="28"/>
        </w:rPr>
        <w:t>Климина Ирина Александровна,</w:t>
      </w:r>
    </w:p>
    <w:p w:rsidR="00FB2A5A" w:rsidRPr="007813EE" w:rsidRDefault="00FB2A5A" w:rsidP="007813EE">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sidRPr="007813EE">
        <w:rPr>
          <w:rFonts w:ascii="Times New Roman" w:hAnsi="Times New Roman"/>
          <w:sz w:val="28"/>
          <w:szCs w:val="28"/>
        </w:rPr>
        <w:t>специалист по кадрам</w:t>
      </w:r>
    </w:p>
    <w:p w:rsidR="00FB2A5A" w:rsidRPr="007813EE" w:rsidRDefault="00FB2A5A" w:rsidP="007813EE">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sidRPr="007813EE">
        <w:rPr>
          <w:rFonts w:ascii="Times New Roman" w:hAnsi="Times New Roman"/>
          <w:sz w:val="28"/>
          <w:szCs w:val="28"/>
        </w:rPr>
        <w:t>тел. (384 52) 2-19-72</w:t>
      </w:r>
    </w:p>
    <w:p w:rsidR="00FB2A5A" w:rsidRPr="007813EE" w:rsidRDefault="00FB2A5A" w:rsidP="007813EE">
      <w:pPr>
        <w:widowControl w:val="0"/>
        <w:shd w:val="clear" w:color="auto" w:fill="FFFFFF"/>
        <w:autoSpaceDE w:val="0"/>
        <w:autoSpaceDN w:val="0"/>
        <w:adjustRightInd w:val="0"/>
        <w:spacing w:after="0" w:line="240" w:lineRule="auto"/>
        <w:ind w:left="8505"/>
        <w:jc w:val="both"/>
        <w:rPr>
          <w:rFonts w:ascii="Times New Roman" w:hAnsi="Times New Roman"/>
          <w:sz w:val="28"/>
          <w:szCs w:val="28"/>
        </w:rPr>
      </w:pPr>
      <w:r w:rsidRPr="007813EE">
        <w:rPr>
          <w:rFonts w:ascii="Times New Roman" w:hAnsi="Times New Roman"/>
          <w:sz w:val="28"/>
          <w:szCs w:val="28"/>
        </w:rPr>
        <w:t>е-</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22" w:history="1">
        <w:r w:rsidRPr="007813EE">
          <w:rPr>
            <w:rStyle w:val="a3"/>
            <w:rFonts w:ascii="Times New Roman" w:hAnsi="Times New Roman"/>
            <w:sz w:val="28"/>
            <w:szCs w:val="28"/>
            <w:lang w:val="en-US"/>
          </w:rPr>
          <w:t>belovo</w:t>
        </w:r>
        <w:r w:rsidRPr="007813EE">
          <w:rPr>
            <w:rStyle w:val="a3"/>
            <w:rFonts w:ascii="Times New Roman" w:hAnsi="Times New Roman"/>
            <w:sz w:val="28"/>
            <w:szCs w:val="28"/>
          </w:rPr>
          <w:t>.</w:t>
        </w:r>
        <w:r w:rsidRPr="007813EE">
          <w:rPr>
            <w:rStyle w:val="a3"/>
            <w:rFonts w:ascii="Times New Roman" w:hAnsi="Times New Roman"/>
            <w:sz w:val="28"/>
            <w:szCs w:val="28"/>
            <w:lang w:val="en-US"/>
          </w:rPr>
          <w:t>cgb</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FB2A5A" w:rsidRPr="007813EE" w:rsidRDefault="00FB2A5A" w:rsidP="007813EE">
      <w:pPr>
        <w:spacing w:after="0" w:line="240" w:lineRule="auto"/>
        <w:ind w:firstLine="709"/>
        <w:rPr>
          <w:rFonts w:ascii="Times New Roman" w:hAnsi="Times New Roman"/>
          <w:b/>
          <w:color w:val="000000"/>
          <w:sz w:val="24"/>
          <w:szCs w:val="24"/>
        </w:rPr>
      </w:pPr>
    </w:p>
    <w:p w:rsidR="00FB2A5A" w:rsidRPr="00AB50FB" w:rsidRDefault="00FB2A5A" w:rsidP="00AB50FB">
      <w:pPr>
        <w:spacing w:after="0" w:line="240" w:lineRule="auto"/>
        <w:ind w:firstLine="709"/>
        <w:jc w:val="right"/>
        <w:rPr>
          <w:rFonts w:ascii="Times New Roman" w:hAnsi="Times New Roman"/>
          <w:b/>
          <w:sz w:val="28"/>
          <w:szCs w:val="28"/>
        </w:rPr>
      </w:pPr>
      <w:r w:rsidRPr="00AB50FB">
        <w:rPr>
          <w:rFonts w:ascii="Times New Roman" w:hAnsi="Times New Roman"/>
          <w:b/>
          <w:color w:val="000000"/>
          <w:sz w:val="28"/>
          <w:szCs w:val="28"/>
        </w:rPr>
        <w:t>Таблица 2.1.</w:t>
      </w:r>
      <w:r w:rsidRPr="00AB50FB">
        <w:rPr>
          <w:rFonts w:ascii="Times New Roman" w:hAnsi="Times New Roman"/>
          <w:b/>
          <w:sz w:val="28"/>
          <w:szCs w:val="28"/>
        </w:rPr>
        <w:t xml:space="preserve"> Кадровый состав библиотек, 2022г.</w:t>
      </w:r>
    </w:p>
    <w:tbl>
      <w:tblPr>
        <w:tblStyle w:val="ac"/>
        <w:tblW w:w="0" w:type="auto"/>
        <w:tblLook w:val="04A0" w:firstRow="1" w:lastRow="0" w:firstColumn="1" w:lastColumn="0" w:noHBand="0" w:noVBand="1"/>
      </w:tblPr>
      <w:tblGrid>
        <w:gridCol w:w="2972"/>
        <w:gridCol w:w="1559"/>
        <w:gridCol w:w="993"/>
        <w:gridCol w:w="1559"/>
        <w:gridCol w:w="1701"/>
        <w:gridCol w:w="921"/>
        <w:gridCol w:w="1544"/>
        <w:gridCol w:w="1746"/>
        <w:gridCol w:w="1565"/>
      </w:tblGrid>
      <w:tr w:rsidR="00FB2A5A" w:rsidRPr="007813EE" w:rsidTr="00254344">
        <w:tc>
          <w:tcPr>
            <w:tcW w:w="2972" w:type="dxa"/>
            <w:vMerge w:val="restart"/>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Кадровый состав библиотек</w:t>
            </w:r>
          </w:p>
        </w:tc>
        <w:tc>
          <w:tcPr>
            <w:tcW w:w="11588" w:type="dxa"/>
            <w:gridSpan w:val="8"/>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Численность работников </w:t>
            </w:r>
            <w:r w:rsidRPr="007813EE">
              <w:rPr>
                <w:rFonts w:ascii="Times New Roman" w:hAnsi="Times New Roman"/>
                <w:b/>
                <w:sz w:val="24"/>
                <w:szCs w:val="24"/>
              </w:rPr>
              <w:t>на 31 декабря 2022</w:t>
            </w:r>
          </w:p>
        </w:tc>
      </w:tr>
      <w:tr w:rsidR="00FB2A5A" w:rsidRPr="007813EE" w:rsidTr="00254344">
        <w:tc>
          <w:tcPr>
            <w:tcW w:w="2972" w:type="dxa"/>
            <w:vMerge/>
          </w:tcPr>
          <w:p w:rsidR="00FB2A5A" w:rsidRPr="007813EE" w:rsidRDefault="00FB2A5A" w:rsidP="007813EE">
            <w:pPr>
              <w:spacing w:after="0" w:line="240" w:lineRule="auto"/>
              <w:rPr>
                <w:rFonts w:ascii="Times New Roman" w:hAnsi="Times New Roman"/>
                <w:sz w:val="24"/>
                <w:szCs w:val="24"/>
              </w:rPr>
            </w:pPr>
          </w:p>
        </w:tc>
        <w:tc>
          <w:tcPr>
            <w:tcW w:w="1559" w:type="dxa"/>
            <w:vMerge w:val="restart"/>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Всего (согласно штатному расписанию)</w:t>
            </w:r>
          </w:p>
        </w:tc>
        <w:tc>
          <w:tcPr>
            <w:tcW w:w="4253" w:type="dxa"/>
            <w:gridSpan w:val="3"/>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с высшим образованием</w:t>
            </w:r>
          </w:p>
        </w:tc>
        <w:tc>
          <w:tcPr>
            <w:tcW w:w="4211" w:type="dxa"/>
            <w:gridSpan w:val="3"/>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со средним образованием</w:t>
            </w:r>
          </w:p>
        </w:tc>
        <w:tc>
          <w:tcPr>
            <w:tcW w:w="1565" w:type="dxa"/>
            <w:vMerge w:val="restart"/>
          </w:tcPr>
          <w:p w:rsidR="00FB2A5A" w:rsidRPr="007813EE" w:rsidRDefault="00FB2A5A" w:rsidP="007813EE">
            <w:pPr>
              <w:spacing w:after="0" w:line="240" w:lineRule="auto"/>
              <w:rPr>
                <w:rFonts w:ascii="Times New Roman" w:hAnsi="Times New Roman"/>
                <w:b/>
                <w:sz w:val="24"/>
                <w:szCs w:val="24"/>
              </w:rPr>
            </w:pPr>
            <w:r w:rsidRPr="007813EE">
              <w:rPr>
                <w:rFonts w:ascii="Times New Roman" w:hAnsi="Times New Roman"/>
                <w:sz w:val="24"/>
                <w:szCs w:val="24"/>
              </w:rPr>
              <w:t>имеющих среднее общее образование, всего</w:t>
            </w:r>
          </w:p>
        </w:tc>
      </w:tr>
      <w:tr w:rsidR="00FB2A5A" w:rsidRPr="007813EE" w:rsidTr="00254344">
        <w:tc>
          <w:tcPr>
            <w:tcW w:w="2972" w:type="dxa"/>
            <w:vMerge/>
          </w:tcPr>
          <w:p w:rsidR="00FB2A5A" w:rsidRPr="007813EE" w:rsidRDefault="00FB2A5A" w:rsidP="007813EE">
            <w:pPr>
              <w:spacing w:after="0" w:line="240" w:lineRule="auto"/>
              <w:rPr>
                <w:rFonts w:ascii="Times New Roman" w:hAnsi="Times New Roman"/>
                <w:sz w:val="24"/>
                <w:szCs w:val="24"/>
              </w:rPr>
            </w:pPr>
          </w:p>
        </w:tc>
        <w:tc>
          <w:tcPr>
            <w:tcW w:w="1559" w:type="dxa"/>
            <w:vMerge/>
          </w:tcPr>
          <w:p w:rsidR="00FB2A5A" w:rsidRPr="007813EE" w:rsidRDefault="00FB2A5A" w:rsidP="007813EE">
            <w:pPr>
              <w:spacing w:after="0" w:line="240" w:lineRule="auto"/>
              <w:rPr>
                <w:rFonts w:ascii="Times New Roman" w:hAnsi="Times New Roman"/>
                <w:sz w:val="24"/>
                <w:szCs w:val="24"/>
              </w:rPr>
            </w:pPr>
          </w:p>
        </w:tc>
        <w:tc>
          <w:tcPr>
            <w:tcW w:w="993" w:type="dxa"/>
            <w:vMerge w:val="restart"/>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всего</w:t>
            </w:r>
          </w:p>
        </w:tc>
        <w:tc>
          <w:tcPr>
            <w:tcW w:w="3260" w:type="dxa"/>
            <w:gridSpan w:val="2"/>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из них</w:t>
            </w:r>
          </w:p>
        </w:tc>
        <w:tc>
          <w:tcPr>
            <w:tcW w:w="921" w:type="dxa"/>
            <w:vMerge w:val="restart"/>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всего</w:t>
            </w:r>
          </w:p>
        </w:tc>
        <w:tc>
          <w:tcPr>
            <w:tcW w:w="3290" w:type="dxa"/>
            <w:gridSpan w:val="2"/>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Из них</w:t>
            </w:r>
          </w:p>
        </w:tc>
        <w:tc>
          <w:tcPr>
            <w:tcW w:w="1565" w:type="dxa"/>
            <w:vMerge/>
          </w:tcPr>
          <w:p w:rsidR="00FB2A5A" w:rsidRPr="007813EE" w:rsidRDefault="00FB2A5A" w:rsidP="007813EE">
            <w:pPr>
              <w:spacing w:after="0" w:line="240" w:lineRule="auto"/>
              <w:rPr>
                <w:rFonts w:ascii="Times New Roman" w:hAnsi="Times New Roman"/>
                <w:b/>
                <w:sz w:val="24"/>
                <w:szCs w:val="24"/>
              </w:rPr>
            </w:pPr>
          </w:p>
        </w:tc>
      </w:tr>
      <w:tr w:rsidR="00FB2A5A" w:rsidRPr="007813EE" w:rsidTr="00254344">
        <w:tc>
          <w:tcPr>
            <w:tcW w:w="2972" w:type="dxa"/>
            <w:vMerge/>
          </w:tcPr>
          <w:p w:rsidR="00FB2A5A" w:rsidRPr="007813EE" w:rsidRDefault="00FB2A5A" w:rsidP="007813EE">
            <w:pPr>
              <w:spacing w:after="0" w:line="240" w:lineRule="auto"/>
              <w:rPr>
                <w:rFonts w:ascii="Times New Roman" w:hAnsi="Times New Roman"/>
                <w:sz w:val="24"/>
                <w:szCs w:val="24"/>
              </w:rPr>
            </w:pPr>
          </w:p>
        </w:tc>
        <w:tc>
          <w:tcPr>
            <w:tcW w:w="1559" w:type="dxa"/>
            <w:vMerge/>
          </w:tcPr>
          <w:p w:rsidR="00FB2A5A" w:rsidRPr="007813EE" w:rsidRDefault="00FB2A5A" w:rsidP="007813EE">
            <w:pPr>
              <w:spacing w:after="0" w:line="240" w:lineRule="auto"/>
              <w:rPr>
                <w:rFonts w:ascii="Times New Roman" w:hAnsi="Times New Roman"/>
                <w:sz w:val="24"/>
                <w:szCs w:val="24"/>
              </w:rPr>
            </w:pPr>
          </w:p>
        </w:tc>
        <w:tc>
          <w:tcPr>
            <w:tcW w:w="993" w:type="dxa"/>
            <w:vMerge/>
          </w:tcPr>
          <w:p w:rsidR="00FB2A5A" w:rsidRPr="007813EE" w:rsidRDefault="00FB2A5A" w:rsidP="007813EE">
            <w:pPr>
              <w:spacing w:after="0" w:line="240" w:lineRule="auto"/>
              <w:rPr>
                <w:rFonts w:ascii="Times New Roman" w:hAnsi="Times New Roman"/>
                <w:sz w:val="24"/>
                <w:szCs w:val="24"/>
              </w:rPr>
            </w:pPr>
          </w:p>
        </w:tc>
        <w:tc>
          <w:tcPr>
            <w:tcW w:w="1559" w:type="dxa"/>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Работники, имеющие профильное образование</w:t>
            </w:r>
          </w:p>
        </w:tc>
        <w:tc>
          <w:tcPr>
            <w:tcW w:w="1701" w:type="dxa"/>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Работники, имеющие непрофильное образование</w:t>
            </w:r>
          </w:p>
        </w:tc>
        <w:tc>
          <w:tcPr>
            <w:tcW w:w="921" w:type="dxa"/>
            <w:vMerge/>
          </w:tcPr>
          <w:p w:rsidR="00FB2A5A" w:rsidRPr="007813EE" w:rsidRDefault="00FB2A5A" w:rsidP="007813EE">
            <w:pPr>
              <w:spacing w:after="0" w:line="240" w:lineRule="auto"/>
              <w:rPr>
                <w:rFonts w:ascii="Times New Roman" w:hAnsi="Times New Roman"/>
                <w:sz w:val="24"/>
                <w:szCs w:val="24"/>
              </w:rPr>
            </w:pPr>
          </w:p>
        </w:tc>
        <w:tc>
          <w:tcPr>
            <w:tcW w:w="1544" w:type="dxa"/>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Работники, имеющие профильное образование</w:t>
            </w:r>
          </w:p>
        </w:tc>
        <w:tc>
          <w:tcPr>
            <w:tcW w:w="1746" w:type="dxa"/>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Работники, имеющие непрофильное образование</w:t>
            </w:r>
          </w:p>
        </w:tc>
        <w:tc>
          <w:tcPr>
            <w:tcW w:w="1565" w:type="dxa"/>
            <w:vMerge/>
          </w:tcPr>
          <w:p w:rsidR="00FB2A5A" w:rsidRPr="007813EE" w:rsidRDefault="00FB2A5A" w:rsidP="007813EE">
            <w:pPr>
              <w:spacing w:after="0" w:line="240" w:lineRule="auto"/>
              <w:rPr>
                <w:rFonts w:ascii="Times New Roman" w:hAnsi="Times New Roman"/>
                <w:b/>
                <w:sz w:val="24"/>
                <w:szCs w:val="24"/>
              </w:rPr>
            </w:pPr>
          </w:p>
        </w:tc>
      </w:tr>
      <w:tr w:rsidR="00FB2A5A" w:rsidRPr="007813EE" w:rsidTr="00254344">
        <w:tc>
          <w:tcPr>
            <w:tcW w:w="2972"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1</w:t>
            </w:r>
          </w:p>
        </w:tc>
        <w:tc>
          <w:tcPr>
            <w:tcW w:w="1559"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2</w:t>
            </w:r>
          </w:p>
        </w:tc>
        <w:tc>
          <w:tcPr>
            <w:tcW w:w="993"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3</w:t>
            </w:r>
          </w:p>
        </w:tc>
        <w:tc>
          <w:tcPr>
            <w:tcW w:w="1559"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4</w:t>
            </w:r>
          </w:p>
        </w:tc>
        <w:tc>
          <w:tcPr>
            <w:tcW w:w="1701"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5</w:t>
            </w:r>
          </w:p>
        </w:tc>
        <w:tc>
          <w:tcPr>
            <w:tcW w:w="921"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6</w:t>
            </w:r>
          </w:p>
        </w:tc>
        <w:tc>
          <w:tcPr>
            <w:tcW w:w="1544"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7</w:t>
            </w:r>
          </w:p>
        </w:tc>
        <w:tc>
          <w:tcPr>
            <w:tcW w:w="1746"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8</w:t>
            </w:r>
          </w:p>
        </w:tc>
        <w:tc>
          <w:tcPr>
            <w:tcW w:w="1565"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9</w:t>
            </w:r>
          </w:p>
        </w:tc>
      </w:tr>
      <w:tr w:rsidR="00FB2A5A" w:rsidRPr="007813EE" w:rsidTr="00254344">
        <w:tc>
          <w:tcPr>
            <w:tcW w:w="2972" w:type="dxa"/>
          </w:tcPr>
          <w:p w:rsidR="00FB2A5A" w:rsidRPr="007813EE" w:rsidRDefault="00FB2A5A" w:rsidP="007813EE">
            <w:pPr>
              <w:spacing w:after="0" w:line="240" w:lineRule="auto"/>
              <w:rPr>
                <w:rFonts w:ascii="Times New Roman" w:hAnsi="Times New Roman"/>
                <w:sz w:val="24"/>
                <w:szCs w:val="24"/>
                <w:vertAlign w:val="superscript"/>
              </w:rPr>
            </w:pPr>
            <w:r w:rsidRPr="007813EE">
              <w:rPr>
                <w:rFonts w:ascii="Times New Roman" w:hAnsi="Times New Roman"/>
                <w:sz w:val="24"/>
                <w:szCs w:val="24"/>
              </w:rPr>
              <w:t>Библиотечные специалисты</w:t>
            </w:r>
          </w:p>
        </w:tc>
        <w:tc>
          <w:tcPr>
            <w:tcW w:w="155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53</w:t>
            </w:r>
          </w:p>
        </w:tc>
        <w:tc>
          <w:tcPr>
            <w:tcW w:w="993"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32</w:t>
            </w:r>
          </w:p>
        </w:tc>
        <w:tc>
          <w:tcPr>
            <w:tcW w:w="155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11</w:t>
            </w:r>
          </w:p>
        </w:tc>
        <w:tc>
          <w:tcPr>
            <w:tcW w:w="1701"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21</w:t>
            </w:r>
          </w:p>
        </w:tc>
        <w:tc>
          <w:tcPr>
            <w:tcW w:w="921"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19</w:t>
            </w:r>
          </w:p>
        </w:tc>
        <w:tc>
          <w:tcPr>
            <w:tcW w:w="1544"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8</w:t>
            </w:r>
          </w:p>
        </w:tc>
        <w:tc>
          <w:tcPr>
            <w:tcW w:w="1746"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11</w:t>
            </w:r>
          </w:p>
        </w:tc>
        <w:tc>
          <w:tcPr>
            <w:tcW w:w="1565" w:type="dxa"/>
          </w:tcPr>
          <w:p w:rsidR="00FB2A5A" w:rsidRPr="007813EE" w:rsidRDefault="00FB2A5A" w:rsidP="007813EE">
            <w:pPr>
              <w:spacing w:after="0" w:line="240" w:lineRule="auto"/>
              <w:jc w:val="center"/>
              <w:rPr>
                <w:rFonts w:ascii="Times New Roman" w:hAnsi="Times New Roman"/>
                <w:color w:val="000000" w:themeColor="text1"/>
                <w:sz w:val="24"/>
                <w:szCs w:val="24"/>
                <w:lang w:val="en-US"/>
              </w:rPr>
            </w:pPr>
            <w:r w:rsidRPr="007813EE">
              <w:rPr>
                <w:rFonts w:ascii="Times New Roman" w:hAnsi="Times New Roman"/>
                <w:color w:val="000000" w:themeColor="text1"/>
                <w:sz w:val="24"/>
                <w:szCs w:val="24"/>
              </w:rPr>
              <w:t>2</w:t>
            </w:r>
          </w:p>
        </w:tc>
      </w:tr>
      <w:tr w:rsidR="00FB2A5A" w:rsidRPr="007813EE" w:rsidTr="00254344">
        <w:tc>
          <w:tcPr>
            <w:tcW w:w="2972" w:type="dxa"/>
          </w:tcPr>
          <w:p w:rsidR="00FB2A5A" w:rsidRPr="007813EE" w:rsidRDefault="00FB2A5A" w:rsidP="007813EE">
            <w:pPr>
              <w:spacing w:after="0" w:line="240" w:lineRule="auto"/>
              <w:rPr>
                <w:rFonts w:ascii="Times New Roman" w:hAnsi="Times New Roman"/>
                <w:sz w:val="24"/>
                <w:szCs w:val="24"/>
                <w:vertAlign w:val="superscript"/>
              </w:rPr>
            </w:pPr>
            <w:r w:rsidRPr="007813EE">
              <w:rPr>
                <w:rFonts w:ascii="Times New Roman" w:hAnsi="Times New Roman"/>
                <w:sz w:val="24"/>
                <w:szCs w:val="24"/>
              </w:rPr>
              <w:t>Специалисты по IT-технологиям</w:t>
            </w:r>
            <w:r w:rsidRPr="007813EE">
              <w:rPr>
                <w:rFonts w:ascii="Times New Roman" w:hAnsi="Times New Roman"/>
                <w:sz w:val="24"/>
                <w:szCs w:val="24"/>
                <w:vertAlign w:val="superscript"/>
              </w:rPr>
              <w:t>1</w:t>
            </w:r>
          </w:p>
        </w:tc>
        <w:tc>
          <w:tcPr>
            <w:tcW w:w="155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w:t>
            </w:r>
          </w:p>
        </w:tc>
        <w:tc>
          <w:tcPr>
            <w:tcW w:w="993"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c>
          <w:tcPr>
            <w:tcW w:w="155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c>
          <w:tcPr>
            <w:tcW w:w="1701"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c>
          <w:tcPr>
            <w:tcW w:w="921"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c>
          <w:tcPr>
            <w:tcW w:w="1544"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c>
          <w:tcPr>
            <w:tcW w:w="1746"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c>
          <w:tcPr>
            <w:tcW w:w="156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w:t>
            </w:r>
          </w:p>
        </w:tc>
      </w:tr>
      <w:tr w:rsidR="00FB2A5A" w:rsidRPr="007813EE" w:rsidTr="00254344">
        <w:tc>
          <w:tcPr>
            <w:tcW w:w="2972" w:type="dxa"/>
          </w:tcPr>
          <w:p w:rsidR="00FB2A5A" w:rsidRPr="007813EE" w:rsidRDefault="00FB2A5A" w:rsidP="007813EE">
            <w:pPr>
              <w:spacing w:after="0" w:line="240" w:lineRule="auto"/>
              <w:rPr>
                <w:rFonts w:ascii="Times New Roman" w:hAnsi="Times New Roman"/>
                <w:sz w:val="24"/>
                <w:szCs w:val="24"/>
                <w:vertAlign w:val="superscript"/>
              </w:rPr>
            </w:pPr>
            <w:r w:rsidRPr="007813EE">
              <w:rPr>
                <w:rFonts w:ascii="Times New Roman" w:hAnsi="Times New Roman"/>
                <w:sz w:val="24"/>
                <w:szCs w:val="24"/>
              </w:rPr>
              <w:t>Административно-хозяйственный и технический персонал</w:t>
            </w:r>
            <w:r w:rsidRPr="007813EE">
              <w:rPr>
                <w:rFonts w:ascii="Times New Roman" w:hAnsi="Times New Roman"/>
                <w:sz w:val="24"/>
                <w:szCs w:val="24"/>
                <w:vertAlign w:val="superscript"/>
              </w:rPr>
              <w:t>1</w:t>
            </w:r>
          </w:p>
        </w:tc>
        <w:tc>
          <w:tcPr>
            <w:tcW w:w="155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30</w:t>
            </w:r>
          </w:p>
        </w:tc>
        <w:tc>
          <w:tcPr>
            <w:tcW w:w="993"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lang w:val="en-US"/>
              </w:rPr>
              <w:t>1</w:t>
            </w:r>
            <w:r w:rsidRPr="007813EE">
              <w:rPr>
                <w:rFonts w:ascii="Times New Roman" w:hAnsi="Times New Roman"/>
                <w:color w:val="000000" w:themeColor="text1"/>
                <w:sz w:val="24"/>
                <w:szCs w:val="24"/>
              </w:rPr>
              <w:t>2</w:t>
            </w:r>
          </w:p>
        </w:tc>
        <w:tc>
          <w:tcPr>
            <w:tcW w:w="155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w:t>
            </w:r>
          </w:p>
        </w:tc>
        <w:tc>
          <w:tcPr>
            <w:tcW w:w="1701"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11</w:t>
            </w:r>
          </w:p>
        </w:tc>
        <w:tc>
          <w:tcPr>
            <w:tcW w:w="921"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11</w:t>
            </w:r>
          </w:p>
        </w:tc>
        <w:tc>
          <w:tcPr>
            <w:tcW w:w="1544"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c>
          <w:tcPr>
            <w:tcW w:w="1746"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11</w:t>
            </w:r>
          </w:p>
        </w:tc>
        <w:tc>
          <w:tcPr>
            <w:tcW w:w="156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7</w:t>
            </w:r>
          </w:p>
        </w:tc>
      </w:tr>
    </w:tbl>
    <w:p w:rsidR="00FB2A5A" w:rsidRPr="007813EE" w:rsidRDefault="00FB2A5A" w:rsidP="007813EE">
      <w:pPr>
        <w:spacing w:after="0" w:line="240" w:lineRule="auto"/>
        <w:ind w:firstLine="709"/>
        <w:rPr>
          <w:rFonts w:ascii="Times New Roman" w:hAnsi="Times New Roman"/>
          <w:b/>
          <w:sz w:val="24"/>
          <w:szCs w:val="24"/>
        </w:rPr>
      </w:pPr>
      <w:bookmarkStart w:id="20" w:name="_GoBack"/>
      <w:bookmarkEnd w:id="20"/>
    </w:p>
    <w:p w:rsidR="00FB2A5A" w:rsidRPr="00AB50FB" w:rsidRDefault="00FB2A5A" w:rsidP="00AB50FB">
      <w:pPr>
        <w:spacing w:after="0" w:line="240" w:lineRule="auto"/>
        <w:ind w:firstLine="709"/>
        <w:jc w:val="right"/>
        <w:rPr>
          <w:rFonts w:ascii="Times New Roman" w:hAnsi="Times New Roman"/>
          <w:b/>
          <w:sz w:val="28"/>
          <w:szCs w:val="28"/>
        </w:rPr>
      </w:pPr>
      <w:r w:rsidRPr="00AB50FB">
        <w:rPr>
          <w:rFonts w:ascii="Times New Roman" w:hAnsi="Times New Roman"/>
          <w:b/>
          <w:color w:val="000000"/>
          <w:sz w:val="28"/>
          <w:szCs w:val="28"/>
        </w:rPr>
        <w:lastRenderedPageBreak/>
        <w:t>Таблица 2.2. Возрастной состав, стаж работников библиотек</w:t>
      </w:r>
      <w:r w:rsidRPr="00AB50FB">
        <w:rPr>
          <w:rFonts w:ascii="Times New Roman" w:hAnsi="Times New Roman"/>
          <w:b/>
          <w:sz w:val="28"/>
          <w:szCs w:val="28"/>
        </w:rPr>
        <w:t>, 2022 г.</w:t>
      </w:r>
    </w:p>
    <w:tbl>
      <w:tblPr>
        <w:tblStyle w:val="ac"/>
        <w:tblW w:w="14737" w:type="dxa"/>
        <w:tblLook w:val="04A0" w:firstRow="1" w:lastRow="0" w:firstColumn="1" w:lastColumn="0" w:noHBand="0" w:noVBand="1"/>
      </w:tblPr>
      <w:tblGrid>
        <w:gridCol w:w="2972"/>
        <w:gridCol w:w="3891"/>
        <w:gridCol w:w="1685"/>
        <w:gridCol w:w="2079"/>
        <w:gridCol w:w="2275"/>
        <w:gridCol w:w="1835"/>
      </w:tblGrid>
      <w:tr w:rsidR="00FB2A5A" w:rsidRPr="007813EE" w:rsidTr="00254344">
        <w:trPr>
          <w:trHeight w:val="599"/>
        </w:trPr>
        <w:tc>
          <w:tcPr>
            <w:tcW w:w="2972" w:type="dxa"/>
            <w:vMerge w:val="restart"/>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Возрастные категории</w:t>
            </w:r>
          </w:p>
        </w:tc>
        <w:tc>
          <w:tcPr>
            <w:tcW w:w="3891" w:type="dxa"/>
            <w:vMerge w:val="restart"/>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Численность работников (в возрасте полных лет) на 31 декабря 2022 года,  всего человек</w:t>
            </w:r>
          </w:p>
        </w:tc>
        <w:tc>
          <w:tcPr>
            <w:tcW w:w="7874" w:type="dxa"/>
            <w:gridSpan w:val="4"/>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Численность работников, в том числе со стажем работы в библиотеках </w:t>
            </w:r>
          </w:p>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(из графы 2), человек</w:t>
            </w:r>
          </w:p>
        </w:tc>
      </w:tr>
      <w:tr w:rsidR="00FB2A5A" w:rsidRPr="007813EE" w:rsidTr="00254344">
        <w:trPr>
          <w:trHeight w:val="268"/>
        </w:trPr>
        <w:tc>
          <w:tcPr>
            <w:tcW w:w="2972" w:type="dxa"/>
            <w:vMerge/>
          </w:tcPr>
          <w:p w:rsidR="00FB2A5A" w:rsidRPr="007813EE" w:rsidRDefault="00FB2A5A" w:rsidP="007813EE">
            <w:pPr>
              <w:spacing w:after="0" w:line="240" w:lineRule="auto"/>
              <w:jc w:val="center"/>
              <w:rPr>
                <w:rFonts w:ascii="Times New Roman" w:hAnsi="Times New Roman"/>
                <w:sz w:val="24"/>
                <w:szCs w:val="24"/>
              </w:rPr>
            </w:pPr>
          </w:p>
        </w:tc>
        <w:tc>
          <w:tcPr>
            <w:tcW w:w="3891" w:type="dxa"/>
            <w:vMerge/>
          </w:tcPr>
          <w:p w:rsidR="00FB2A5A" w:rsidRPr="007813EE" w:rsidRDefault="00FB2A5A" w:rsidP="007813EE">
            <w:pPr>
              <w:spacing w:after="0" w:line="240" w:lineRule="auto"/>
              <w:jc w:val="center"/>
              <w:rPr>
                <w:rFonts w:ascii="Times New Roman" w:hAnsi="Times New Roman"/>
                <w:sz w:val="24"/>
                <w:szCs w:val="24"/>
              </w:rPr>
            </w:pPr>
          </w:p>
        </w:tc>
        <w:tc>
          <w:tcPr>
            <w:tcW w:w="1685"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от 0 до 3 лет</w:t>
            </w:r>
          </w:p>
        </w:tc>
        <w:tc>
          <w:tcPr>
            <w:tcW w:w="2079"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от 3 до 10 лет</w:t>
            </w:r>
          </w:p>
        </w:tc>
        <w:tc>
          <w:tcPr>
            <w:tcW w:w="2275"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свыше 10 лет до 25</w:t>
            </w:r>
          </w:p>
        </w:tc>
        <w:tc>
          <w:tcPr>
            <w:tcW w:w="1835"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свыше 25 лет</w:t>
            </w:r>
          </w:p>
        </w:tc>
      </w:tr>
      <w:tr w:rsidR="00FB2A5A" w:rsidRPr="007813EE" w:rsidTr="00254344">
        <w:trPr>
          <w:trHeight w:val="133"/>
        </w:trPr>
        <w:tc>
          <w:tcPr>
            <w:tcW w:w="2972"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1</w:t>
            </w:r>
          </w:p>
        </w:tc>
        <w:tc>
          <w:tcPr>
            <w:tcW w:w="3891"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2</w:t>
            </w:r>
          </w:p>
        </w:tc>
        <w:tc>
          <w:tcPr>
            <w:tcW w:w="1685"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3</w:t>
            </w:r>
          </w:p>
        </w:tc>
        <w:tc>
          <w:tcPr>
            <w:tcW w:w="2079"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4</w:t>
            </w:r>
          </w:p>
        </w:tc>
        <w:tc>
          <w:tcPr>
            <w:tcW w:w="2275"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5</w:t>
            </w:r>
          </w:p>
        </w:tc>
        <w:tc>
          <w:tcPr>
            <w:tcW w:w="1835" w:type="dxa"/>
          </w:tcPr>
          <w:p w:rsidR="00FB2A5A" w:rsidRPr="007813EE" w:rsidRDefault="00FB2A5A" w:rsidP="007813EE">
            <w:pPr>
              <w:spacing w:after="0" w:line="240" w:lineRule="auto"/>
              <w:rPr>
                <w:rFonts w:ascii="Times New Roman" w:hAnsi="Times New Roman"/>
                <w:i/>
                <w:sz w:val="24"/>
                <w:szCs w:val="24"/>
              </w:rPr>
            </w:pPr>
            <w:r w:rsidRPr="007813EE">
              <w:rPr>
                <w:rFonts w:ascii="Times New Roman" w:hAnsi="Times New Roman"/>
                <w:i/>
                <w:sz w:val="24"/>
                <w:szCs w:val="24"/>
              </w:rPr>
              <w:t>6</w:t>
            </w:r>
          </w:p>
        </w:tc>
      </w:tr>
      <w:tr w:rsidR="00FB2A5A" w:rsidRPr="007813EE" w:rsidTr="00254344">
        <w:trPr>
          <w:trHeight w:val="254"/>
        </w:trPr>
        <w:tc>
          <w:tcPr>
            <w:tcW w:w="2972" w:type="dxa"/>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до 29 лет включительно</w:t>
            </w:r>
          </w:p>
        </w:tc>
        <w:tc>
          <w:tcPr>
            <w:tcW w:w="3891" w:type="dxa"/>
          </w:tcPr>
          <w:p w:rsidR="00FB2A5A" w:rsidRPr="007813EE" w:rsidRDefault="00FB2A5A" w:rsidP="007813EE">
            <w:pPr>
              <w:spacing w:after="0" w:line="240" w:lineRule="auto"/>
              <w:jc w:val="center"/>
              <w:rPr>
                <w:rFonts w:ascii="Times New Roman" w:hAnsi="Times New Roman"/>
                <w:color w:val="000000" w:themeColor="text1"/>
                <w:sz w:val="24"/>
                <w:szCs w:val="24"/>
                <w:lang w:val="en-US"/>
              </w:rPr>
            </w:pPr>
            <w:r w:rsidRPr="007813EE">
              <w:rPr>
                <w:rFonts w:ascii="Times New Roman" w:hAnsi="Times New Roman"/>
                <w:color w:val="000000" w:themeColor="text1"/>
                <w:sz w:val="24"/>
                <w:szCs w:val="24"/>
              </w:rPr>
              <w:t>9</w:t>
            </w:r>
          </w:p>
        </w:tc>
        <w:tc>
          <w:tcPr>
            <w:tcW w:w="168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6</w:t>
            </w:r>
          </w:p>
        </w:tc>
        <w:tc>
          <w:tcPr>
            <w:tcW w:w="207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3</w:t>
            </w:r>
          </w:p>
        </w:tc>
        <w:tc>
          <w:tcPr>
            <w:tcW w:w="227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c>
          <w:tcPr>
            <w:tcW w:w="183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0</w:t>
            </w:r>
          </w:p>
        </w:tc>
      </w:tr>
      <w:tr w:rsidR="00FB2A5A" w:rsidRPr="007813EE" w:rsidTr="00254344">
        <w:trPr>
          <w:trHeight w:val="254"/>
        </w:trPr>
        <w:tc>
          <w:tcPr>
            <w:tcW w:w="2972" w:type="dxa"/>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30-54 лет</w:t>
            </w:r>
          </w:p>
        </w:tc>
        <w:tc>
          <w:tcPr>
            <w:tcW w:w="3891" w:type="dxa"/>
          </w:tcPr>
          <w:p w:rsidR="00FB2A5A" w:rsidRPr="007813EE" w:rsidRDefault="00FB2A5A" w:rsidP="007813EE">
            <w:pPr>
              <w:spacing w:after="0" w:line="240" w:lineRule="auto"/>
              <w:jc w:val="center"/>
              <w:rPr>
                <w:rFonts w:ascii="Times New Roman" w:hAnsi="Times New Roman"/>
                <w:color w:val="000000" w:themeColor="text1"/>
                <w:sz w:val="24"/>
                <w:szCs w:val="24"/>
                <w:lang w:val="en-US"/>
              </w:rPr>
            </w:pPr>
            <w:r w:rsidRPr="007813EE">
              <w:rPr>
                <w:rFonts w:ascii="Times New Roman" w:hAnsi="Times New Roman"/>
                <w:color w:val="000000" w:themeColor="text1"/>
                <w:sz w:val="24"/>
                <w:szCs w:val="24"/>
              </w:rPr>
              <w:t>5</w:t>
            </w:r>
            <w:r w:rsidRPr="007813EE">
              <w:rPr>
                <w:rFonts w:ascii="Times New Roman" w:hAnsi="Times New Roman"/>
                <w:color w:val="000000" w:themeColor="text1"/>
                <w:sz w:val="24"/>
                <w:szCs w:val="24"/>
                <w:lang w:val="en-US"/>
              </w:rPr>
              <w:t>7</w:t>
            </w:r>
          </w:p>
        </w:tc>
        <w:tc>
          <w:tcPr>
            <w:tcW w:w="168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23</w:t>
            </w:r>
          </w:p>
        </w:tc>
        <w:tc>
          <w:tcPr>
            <w:tcW w:w="207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6</w:t>
            </w:r>
          </w:p>
        </w:tc>
        <w:tc>
          <w:tcPr>
            <w:tcW w:w="227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18</w:t>
            </w:r>
          </w:p>
        </w:tc>
        <w:tc>
          <w:tcPr>
            <w:tcW w:w="183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10</w:t>
            </w:r>
          </w:p>
        </w:tc>
      </w:tr>
      <w:tr w:rsidR="00FB2A5A" w:rsidRPr="007813EE" w:rsidTr="00254344">
        <w:trPr>
          <w:trHeight w:val="254"/>
        </w:trPr>
        <w:tc>
          <w:tcPr>
            <w:tcW w:w="2972" w:type="dxa"/>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55 лет и старше</w:t>
            </w:r>
          </w:p>
        </w:tc>
        <w:tc>
          <w:tcPr>
            <w:tcW w:w="3891"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18</w:t>
            </w:r>
          </w:p>
        </w:tc>
        <w:tc>
          <w:tcPr>
            <w:tcW w:w="168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4</w:t>
            </w:r>
          </w:p>
        </w:tc>
        <w:tc>
          <w:tcPr>
            <w:tcW w:w="2079"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2</w:t>
            </w:r>
          </w:p>
        </w:tc>
        <w:tc>
          <w:tcPr>
            <w:tcW w:w="227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3</w:t>
            </w:r>
          </w:p>
        </w:tc>
        <w:tc>
          <w:tcPr>
            <w:tcW w:w="1835" w:type="dxa"/>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hAnsi="Times New Roman"/>
                <w:color w:val="000000" w:themeColor="text1"/>
                <w:sz w:val="24"/>
                <w:szCs w:val="24"/>
              </w:rPr>
              <w:t>9</w:t>
            </w:r>
          </w:p>
        </w:tc>
      </w:tr>
    </w:tbl>
    <w:p w:rsidR="00FB2A5A" w:rsidRPr="007813EE" w:rsidRDefault="00FB2A5A" w:rsidP="007813EE">
      <w:pPr>
        <w:spacing w:after="0" w:line="240" w:lineRule="auto"/>
        <w:ind w:firstLine="709"/>
        <w:rPr>
          <w:rFonts w:ascii="Times New Roman" w:hAnsi="Times New Roman"/>
          <w:b/>
          <w:sz w:val="24"/>
          <w:szCs w:val="24"/>
        </w:rPr>
      </w:pPr>
    </w:p>
    <w:p w:rsidR="00FB2A5A" w:rsidRPr="007813EE" w:rsidRDefault="00FB2A5A" w:rsidP="007813EE">
      <w:pPr>
        <w:spacing w:after="0" w:line="240" w:lineRule="auto"/>
        <w:ind w:firstLine="709"/>
        <w:rPr>
          <w:rFonts w:ascii="Times New Roman" w:hAnsi="Times New Roman"/>
          <w:b/>
          <w:sz w:val="24"/>
          <w:szCs w:val="24"/>
        </w:rPr>
      </w:pPr>
    </w:p>
    <w:p w:rsidR="00FB2A5A" w:rsidRPr="007813EE" w:rsidRDefault="00FB2A5A" w:rsidP="007813EE">
      <w:pPr>
        <w:spacing w:after="0" w:line="240" w:lineRule="auto"/>
        <w:ind w:firstLine="709"/>
        <w:rPr>
          <w:rFonts w:ascii="Times New Roman" w:hAnsi="Times New Roman"/>
          <w:b/>
          <w:sz w:val="24"/>
          <w:szCs w:val="24"/>
        </w:rPr>
      </w:pPr>
    </w:p>
    <w:p w:rsidR="00FB2A5A" w:rsidRPr="00AB50FB" w:rsidRDefault="00FB2A5A" w:rsidP="00AB50FB">
      <w:pPr>
        <w:spacing w:after="0" w:line="240" w:lineRule="auto"/>
        <w:ind w:firstLine="709"/>
        <w:jc w:val="right"/>
        <w:rPr>
          <w:rFonts w:ascii="Times New Roman" w:hAnsi="Times New Roman"/>
          <w:b/>
          <w:sz w:val="28"/>
          <w:szCs w:val="28"/>
        </w:rPr>
      </w:pPr>
      <w:r w:rsidRPr="00AB50FB">
        <w:rPr>
          <w:rFonts w:ascii="Times New Roman" w:hAnsi="Times New Roman"/>
          <w:b/>
          <w:sz w:val="28"/>
          <w:szCs w:val="28"/>
        </w:rPr>
        <w:t>Таблица 2.3.  Дополнение к формам «6-НК», «Свод» 2022</w:t>
      </w:r>
    </w:p>
    <w:tbl>
      <w:tblPr>
        <w:tblStyle w:val="ac"/>
        <w:tblW w:w="14629" w:type="dxa"/>
        <w:tblInd w:w="108" w:type="dxa"/>
        <w:tblLayout w:type="fixed"/>
        <w:tblLook w:val="04A0" w:firstRow="1" w:lastRow="0" w:firstColumn="1" w:lastColumn="0" w:noHBand="0" w:noVBand="1"/>
      </w:tblPr>
      <w:tblGrid>
        <w:gridCol w:w="709"/>
        <w:gridCol w:w="851"/>
        <w:gridCol w:w="1021"/>
        <w:gridCol w:w="1105"/>
        <w:gridCol w:w="1304"/>
        <w:gridCol w:w="822"/>
        <w:gridCol w:w="1163"/>
        <w:gridCol w:w="1105"/>
        <w:gridCol w:w="1276"/>
        <w:gridCol w:w="992"/>
        <w:gridCol w:w="709"/>
        <w:gridCol w:w="1559"/>
        <w:gridCol w:w="567"/>
        <w:gridCol w:w="709"/>
        <w:gridCol w:w="737"/>
      </w:tblGrid>
      <w:tr w:rsidR="00FB2A5A" w:rsidRPr="007813EE" w:rsidTr="00254344">
        <w:trPr>
          <w:trHeight w:val="293"/>
        </w:trPr>
        <w:tc>
          <w:tcPr>
            <w:tcW w:w="709" w:type="dxa"/>
            <w:vMerge w:val="restart"/>
            <w:textDirection w:val="btLr"/>
          </w:tcPr>
          <w:p w:rsidR="00FB2A5A" w:rsidRPr="007813EE" w:rsidRDefault="00FB2A5A" w:rsidP="007813EE">
            <w:pPr>
              <w:spacing w:after="0" w:line="240" w:lineRule="auto"/>
              <w:ind w:left="113" w:right="113"/>
              <w:jc w:val="center"/>
              <w:rPr>
                <w:rFonts w:ascii="Times New Roman" w:hAnsi="Times New Roman"/>
                <w:sz w:val="24"/>
                <w:szCs w:val="24"/>
              </w:rPr>
            </w:pPr>
            <w:r w:rsidRPr="007813EE">
              <w:rPr>
                <w:rFonts w:ascii="Times New Roman" w:hAnsi="Times New Roman"/>
                <w:sz w:val="24"/>
                <w:szCs w:val="24"/>
              </w:rPr>
              <w:t>Библиотечные специалисты, чел.</w:t>
            </w:r>
          </w:p>
        </w:tc>
        <w:tc>
          <w:tcPr>
            <w:tcW w:w="4281" w:type="dxa"/>
            <w:gridSpan w:val="4"/>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из них (гр.1) обучаются, чел.</w:t>
            </w:r>
          </w:p>
        </w:tc>
        <w:tc>
          <w:tcPr>
            <w:tcW w:w="4366" w:type="dxa"/>
            <w:gridSpan w:val="4"/>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из них (гр.1) закончили в 2022 году, чел.</w:t>
            </w:r>
          </w:p>
        </w:tc>
        <w:tc>
          <w:tcPr>
            <w:tcW w:w="5273" w:type="dxa"/>
            <w:gridSpan w:val="6"/>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из гр. 1, чел.</w:t>
            </w:r>
          </w:p>
        </w:tc>
      </w:tr>
      <w:tr w:rsidR="00FB2A5A" w:rsidRPr="007813EE" w:rsidTr="00254344">
        <w:trPr>
          <w:trHeight w:val="444"/>
        </w:trPr>
        <w:tc>
          <w:tcPr>
            <w:tcW w:w="709" w:type="dxa"/>
            <w:vMerge/>
          </w:tcPr>
          <w:p w:rsidR="00FB2A5A" w:rsidRPr="007813EE" w:rsidRDefault="00FB2A5A" w:rsidP="007813EE">
            <w:pPr>
              <w:spacing w:after="0" w:line="240" w:lineRule="auto"/>
              <w:jc w:val="both"/>
              <w:rPr>
                <w:rFonts w:ascii="Times New Roman" w:hAnsi="Times New Roman"/>
                <w:sz w:val="24"/>
                <w:szCs w:val="24"/>
              </w:rPr>
            </w:pPr>
          </w:p>
        </w:tc>
        <w:tc>
          <w:tcPr>
            <w:tcW w:w="1872" w:type="dxa"/>
            <w:gridSpan w:val="2"/>
            <w:vMerge w:val="restart"/>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 в ВУЗе</w:t>
            </w:r>
          </w:p>
        </w:tc>
        <w:tc>
          <w:tcPr>
            <w:tcW w:w="2409" w:type="dxa"/>
            <w:gridSpan w:val="2"/>
            <w:vMerge w:val="restart"/>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в среднем профессиональном учебном учреждении</w:t>
            </w:r>
          </w:p>
        </w:tc>
        <w:tc>
          <w:tcPr>
            <w:tcW w:w="1985" w:type="dxa"/>
            <w:gridSpan w:val="2"/>
            <w:vMerge w:val="restart"/>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ВУЗ</w:t>
            </w:r>
          </w:p>
        </w:tc>
        <w:tc>
          <w:tcPr>
            <w:tcW w:w="2381" w:type="dxa"/>
            <w:gridSpan w:val="2"/>
            <w:vMerge w:val="restart"/>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среднее профессиональное учебное учреждение</w:t>
            </w:r>
          </w:p>
        </w:tc>
        <w:tc>
          <w:tcPr>
            <w:tcW w:w="992" w:type="dxa"/>
            <w:vMerge w:val="restart"/>
            <w:tcBorders>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r w:rsidRPr="007813EE">
              <w:rPr>
                <w:rFonts w:ascii="Times New Roman" w:hAnsi="Times New Roman"/>
                <w:sz w:val="24"/>
                <w:szCs w:val="24"/>
              </w:rPr>
              <w:t>Число библ. работников пенсионеров</w:t>
            </w:r>
          </w:p>
        </w:tc>
        <w:tc>
          <w:tcPr>
            <w:tcW w:w="709" w:type="dxa"/>
            <w:vMerge w:val="restart"/>
            <w:tcBorders>
              <w:lef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r w:rsidRPr="007813EE">
              <w:rPr>
                <w:rFonts w:ascii="Times New Roman" w:hAnsi="Times New Roman"/>
                <w:sz w:val="24"/>
                <w:szCs w:val="24"/>
              </w:rPr>
              <w:t>Число ветеранов, работающих</w:t>
            </w:r>
          </w:p>
        </w:tc>
        <w:tc>
          <w:tcPr>
            <w:tcW w:w="1559" w:type="dxa"/>
            <w:vMerge w:val="restart"/>
            <w:tcBorders>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r w:rsidRPr="007813EE">
              <w:rPr>
                <w:rFonts w:ascii="Times New Roman" w:hAnsi="Times New Roman"/>
                <w:sz w:val="24"/>
                <w:szCs w:val="24"/>
              </w:rPr>
              <w:t>Число сотрудников, имеющих звание «Заслуженный работник культуры»</w:t>
            </w:r>
          </w:p>
        </w:tc>
        <w:tc>
          <w:tcPr>
            <w:tcW w:w="567" w:type="dxa"/>
            <w:vMerge w:val="restart"/>
            <w:tcBorders>
              <w:left w:val="single" w:sz="4" w:space="0" w:color="auto"/>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r w:rsidRPr="007813EE">
              <w:rPr>
                <w:rFonts w:ascii="Times New Roman" w:hAnsi="Times New Roman"/>
                <w:sz w:val="24"/>
                <w:szCs w:val="24"/>
              </w:rPr>
              <w:t>Число вакансий</w:t>
            </w:r>
          </w:p>
        </w:tc>
        <w:tc>
          <w:tcPr>
            <w:tcW w:w="1446" w:type="dxa"/>
            <w:gridSpan w:val="2"/>
            <w:tcBorders>
              <w:left w:val="single" w:sz="4" w:space="0" w:color="auto"/>
              <w:bottom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Текучесть кадров, чел.</w:t>
            </w:r>
          </w:p>
        </w:tc>
      </w:tr>
      <w:tr w:rsidR="00FB2A5A" w:rsidRPr="007813EE" w:rsidTr="00254344">
        <w:trPr>
          <w:trHeight w:val="537"/>
        </w:trPr>
        <w:tc>
          <w:tcPr>
            <w:tcW w:w="709" w:type="dxa"/>
            <w:vMerge/>
          </w:tcPr>
          <w:p w:rsidR="00FB2A5A" w:rsidRPr="007813EE" w:rsidRDefault="00FB2A5A" w:rsidP="007813EE">
            <w:pPr>
              <w:spacing w:after="0" w:line="240" w:lineRule="auto"/>
              <w:jc w:val="both"/>
              <w:rPr>
                <w:rFonts w:ascii="Times New Roman" w:hAnsi="Times New Roman"/>
                <w:sz w:val="24"/>
                <w:szCs w:val="24"/>
              </w:rPr>
            </w:pPr>
          </w:p>
        </w:tc>
        <w:tc>
          <w:tcPr>
            <w:tcW w:w="1872" w:type="dxa"/>
            <w:gridSpan w:val="2"/>
            <w:vMerge/>
          </w:tcPr>
          <w:p w:rsidR="00FB2A5A" w:rsidRPr="007813EE" w:rsidRDefault="00FB2A5A" w:rsidP="007813EE">
            <w:pPr>
              <w:spacing w:after="0" w:line="240" w:lineRule="auto"/>
              <w:jc w:val="center"/>
              <w:rPr>
                <w:rFonts w:ascii="Times New Roman" w:hAnsi="Times New Roman"/>
                <w:sz w:val="24"/>
                <w:szCs w:val="24"/>
              </w:rPr>
            </w:pPr>
          </w:p>
        </w:tc>
        <w:tc>
          <w:tcPr>
            <w:tcW w:w="2409" w:type="dxa"/>
            <w:gridSpan w:val="2"/>
            <w:vMerge/>
          </w:tcPr>
          <w:p w:rsidR="00FB2A5A" w:rsidRPr="007813EE" w:rsidRDefault="00FB2A5A" w:rsidP="007813EE">
            <w:pPr>
              <w:spacing w:after="0" w:line="240" w:lineRule="auto"/>
              <w:jc w:val="center"/>
              <w:rPr>
                <w:rFonts w:ascii="Times New Roman" w:hAnsi="Times New Roman"/>
                <w:sz w:val="24"/>
                <w:szCs w:val="24"/>
              </w:rPr>
            </w:pPr>
          </w:p>
        </w:tc>
        <w:tc>
          <w:tcPr>
            <w:tcW w:w="1985" w:type="dxa"/>
            <w:gridSpan w:val="2"/>
            <w:vMerge/>
          </w:tcPr>
          <w:p w:rsidR="00FB2A5A" w:rsidRPr="007813EE" w:rsidRDefault="00FB2A5A" w:rsidP="007813EE">
            <w:pPr>
              <w:spacing w:after="0" w:line="240" w:lineRule="auto"/>
              <w:jc w:val="center"/>
              <w:rPr>
                <w:rFonts w:ascii="Times New Roman" w:hAnsi="Times New Roman"/>
                <w:sz w:val="24"/>
                <w:szCs w:val="24"/>
              </w:rPr>
            </w:pPr>
          </w:p>
        </w:tc>
        <w:tc>
          <w:tcPr>
            <w:tcW w:w="2381" w:type="dxa"/>
            <w:gridSpan w:val="2"/>
            <w:vMerge/>
          </w:tcPr>
          <w:p w:rsidR="00FB2A5A" w:rsidRPr="007813EE" w:rsidRDefault="00FB2A5A" w:rsidP="007813EE">
            <w:pPr>
              <w:spacing w:after="0" w:line="240" w:lineRule="auto"/>
              <w:jc w:val="center"/>
              <w:rPr>
                <w:rFonts w:ascii="Times New Roman" w:hAnsi="Times New Roman"/>
                <w:sz w:val="24"/>
                <w:szCs w:val="24"/>
              </w:rPr>
            </w:pPr>
          </w:p>
        </w:tc>
        <w:tc>
          <w:tcPr>
            <w:tcW w:w="992" w:type="dxa"/>
            <w:vMerge/>
            <w:tcBorders>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709" w:type="dxa"/>
            <w:vMerge/>
            <w:tcBorders>
              <w:lef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1559" w:type="dxa"/>
            <w:vMerge/>
            <w:tcBorders>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567" w:type="dxa"/>
            <w:vMerge/>
            <w:tcBorders>
              <w:left w:val="single" w:sz="4" w:space="0" w:color="auto"/>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709" w:type="dxa"/>
            <w:vMerge w:val="restart"/>
            <w:tcBorders>
              <w:top w:val="single" w:sz="4" w:space="0" w:color="auto"/>
              <w:left w:val="single" w:sz="4" w:space="0" w:color="auto"/>
              <w:right w:val="single" w:sz="4" w:space="0" w:color="auto"/>
            </w:tcBorders>
            <w:textDirection w:val="btLr"/>
          </w:tcPr>
          <w:p w:rsidR="00FB2A5A" w:rsidRPr="007813EE" w:rsidRDefault="00FB2A5A" w:rsidP="007813EE">
            <w:pPr>
              <w:spacing w:after="0" w:line="240" w:lineRule="auto"/>
              <w:ind w:left="113" w:right="113"/>
              <w:rPr>
                <w:rFonts w:ascii="Times New Roman" w:hAnsi="Times New Roman"/>
                <w:sz w:val="24"/>
                <w:szCs w:val="24"/>
              </w:rPr>
            </w:pPr>
            <w:r w:rsidRPr="007813EE">
              <w:rPr>
                <w:rFonts w:ascii="Times New Roman" w:hAnsi="Times New Roman"/>
                <w:sz w:val="24"/>
                <w:szCs w:val="24"/>
              </w:rPr>
              <w:t>Уволенных</w:t>
            </w:r>
          </w:p>
        </w:tc>
        <w:tc>
          <w:tcPr>
            <w:tcW w:w="737" w:type="dxa"/>
            <w:vMerge w:val="restart"/>
            <w:tcBorders>
              <w:top w:val="single" w:sz="4" w:space="0" w:color="auto"/>
              <w:left w:val="single" w:sz="4" w:space="0" w:color="auto"/>
              <w:right w:val="single" w:sz="4" w:space="0" w:color="auto"/>
            </w:tcBorders>
            <w:textDirection w:val="btLr"/>
          </w:tcPr>
          <w:p w:rsidR="00FB2A5A" w:rsidRPr="007813EE" w:rsidRDefault="00FB2A5A" w:rsidP="007813EE">
            <w:pPr>
              <w:spacing w:after="0" w:line="240" w:lineRule="auto"/>
              <w:ind w:left="113" w:right="113"/>
              <w:rPr>
                <w:rFonts w:ascii="Times New Roman" w:hAnsi="Times New Roman"/>
                <w:sz w:val="24"/>
                <w:szCs w:val="24"/>
              </w:rPr>
            </w:pPr>
            <w:r w:rsidRPr="007813EE">
              <w:rPr>
                <w:rFonts w:ascii="Times New Roman" w:hAnsi="Times New Roman"/>
                <w:sz w:val="24"/>
                <w:szCs w:val="24"/>
              </w:rPr>
              <w:t>Принятых</w:t>
            </w:r>
          </w:p>
        </w:tc>
      </w:tr>
      <w:tr w:rsidR="00FB2A5A" w:rsidRPr="007813EE" w:rsidTr="00254344">
        <w:trPr>
          <w:trHeight w:val="1220"/>
        </w:trPr>
        <w:tc>
          <w:tcPr>
            <w:tcW w:w="709" w:type="dxa"/>
            <w:vMerge/>
            <w:tcBorders>
              <w:bottom w:val="single" w:sz="4" w:space="0" w:color="000000"/>
            </w:tcBorders>
          </w:tcPr>
          <w:p w:rsidR="00FB2A5A" w:rsidRPr="007813EE" w:rsidRDefault="00FB2A5A" w:rsidP="007813EE">
            <w:pPr>
              <w:spacing w:after="0" w:line="240" w:lineRule="auto"/>
              <w:jc w:val="both"/>
              <w:rPr>
                <w:rFonts w:ascii="Times New Roman" w:hAnsi="Times New Roman"/>
                <w:sz w:val="24"/>
                <w:szCs w:val="24"/>
              </w:rPr>
            </w:pPr>
          </w:p>
        </w:tc>
        <w:tc>
          <w:tcPr>
            <w:tcW w:w="851"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021"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c>
          <w:tcPr>
            <w:tcW w:w="1105"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304"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c>
          <w:tcPr>
            <w:tcW w:w="822"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163"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rPr>
              <w:t>.</w:t>
            </w:r>
            <w:r w:rsidRPr="007813EE">
              <w:rPr>
                <w:rFonts w:ascii="Times New Roman" w:hAnsi="Times New Roman"/>
                <w:b/>
                <w:sz w:val="24"/>
                <w:szCs w:val="24"/>
                <w:vertAlign w:val="superscript"/>
              </w:rPr>
              <w:t>3</w:t>
            </w:r>
          </w:p>
        </w:tc>
        <w:tc>
          <w:tcPr>
            <w:tcW w:w="1105"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276"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sz w:val="24"/>
                <w:szCs w:val="24"/>
                <w:vertAlign w:val="superscript"/>
              </w:rPr>
              <w:t>3</w:t>
            </w:r>
          </w:p>
        </w:tc>
        <w:tc>
          <w:tcPr>
            <w:tcW w:w="992" w:type="dxa"/>
            <w:vMerge/>
            <w:tcBorders>
              <w:bottom w:val="single" w:sz="4" w:space="0" w:color="000000"/>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709" w:type="dxa"/>
            <w:vMerge/>
            <w:tcBorders>
              <w:left w:val="single" w:sz="4" w:space="0" w:color="auto"/>
              <w:bottom w:val="single" w:sz="4" w:space="0" w:color="000000"/>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1559" w:type="dxa"/>
            <w:vMerge/>
            <w:tcBorders>
              <w:bottom w:val="single" w:sz="4" w:space="0" w:color="000000"/>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567" w:type="dxa"/>
            <w:vMerge/>
            <w:tcBorders>
              <w:left w:val="single" w:sz="4" w:space="0" w:color="auto"/>
              <w:bottom w:val="single" w:sz="4" w:space="0" w:color="000000"/>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709" w:type="dxa"/>
            <w:vMerge/>
            <w:tcBorders>
              <w:left w:val="single" w:sz="4" w:space="0" w:color="auto"/>
              <w:bottom w:val="single" w:sz="4" w:space="0" w:color="000000"/>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c>
          <w:tcPr>
            <w:tcW w:w="737" w:type="dxa"/>
            <w:vMerge/>
            <w:tcBorders>
              <w:left w:val="single" w:sz="4" w:space="0" w:color="auto"/>
              <w:bottom w:val="single" w:sz="4" w:space="0" w:color="000000"/>
              <w:right w:val="single" w:sz="4" w:space="0" w:color="auto"/>
            </w:tcBorders>
            <w:textDirection w:val="btLr"/>
          </w:tcPr>
          <w:p w:rsidR="00FB2A5A" w:rsidRPr="007813EE" w:rsidRDefault="00FB2A5A" w:rsidP="007813EE">
            <w:pPr>
              <w:spacing w:after="0" w:line="240" w:lineRule="auto"/>
              <w:ind w:left="113" w:right="113"/>
              <w:jc w:val="center"/>
              <w:rPr>
                <w:rFonts w:ascii="Times New Roman" w:hAnsi="Times New Roman"/>
                <w:sz w:val="24"/>
                <w:szCs w:val="24"/>
              </w:rPr>
            </w:pPr>
          </w:p>
        </w:tc>
      </w:tr>
      <w:tr w:rsidR="00FB2A5A" w:rsidRPr="007813EE" w:rsidTr="00254344">
        <w:trPr>
          <w:trHeight w:val="246"/>
        </w:trPr>
        <w:tc>
          <w:tcPr>
            <w:tcW w:w="709" w:type="dxa"/>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1</w:t>
            </w:r>
          </w:p>
        </w:tc>
        <w:tc>
          <w:tcPr>
            <w:tcW w:w="851"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2</w:t>
            </w:r>
          </w:p>
        </w:tc>
        <w:tc>
          <w:tcPr>
            <w:tcW w:w="1021"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3</w:t>
            </w:r>
          </w:p>
        </w:tc>
        <w:tc>
          <w:tcPr>
            <w:tcW w:w="1105"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4</w:t>
            </w:r>
          </w:p>
        </w:tc>
        <w:tc>
          <w:tcPr>
            <w:tcW w:w="1304"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5</w:t>
            </w:r>
          </w:p>
        </w:tc>
        <w:tc>
          <w:tcPr>
            <w:tcW w:w="822"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6</w:t>
            </w:r>
          </w:p>
        </w:tc>
        <w:tc>
          <w:tcPr>
            <w:tcW w:w="1163"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7</w:t>
            </w:r>
          </w:p>
        </w:tc>
        <w:tc>
          <w:tcPr>
            <w:tcW w:w="1105"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8</w:t>
            </w:r>
          </w:p>
        </w:tc>
        <w:tc>
          <w:tcPr>
            <w:tcW w:w="1276"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9</w:t>
            </w:r>
          </w:p>
        </w:tc>
        <w:tc>
          <w:tcPr>
            <w:tcW w:w="992"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12</w:t>
            </w:r>
          </w:p>
        </w:tc>
        <w:tc>
          <w:tcPr>
            <w:tcW w:w="709"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13</w:t>
            </w:r>
          </w:p>
        </w:tc>
        <w:tc>
          <w:tcPr>
            <w:tcW w:w="1559"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14</w:t>
            </w:r>
          </w:p>
        </w:tc>
        <w:tc>
          <w:tcPr>
            <w:tcW w:w="567"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15</w:t>
            </w:r>
          </w:p>
        </w:tc>
        <w:tc>
          <w:tcPr>
            <w:tcW w:w="709"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16</w:t>
            </w:r>
          </w:p>
        </w:tc>
        <w:tc>
          <w:tcPr>
            <w:tcW w:w="737"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17</w:t>
            </w:r>
          </w:p>
        </w:tc>
      </w:tr>
      <w:tr w:rsidR="00FB2A5A" w:rsidRPr="007813EE" w:rsidTr="00254344">
        <w:trPr>
          <w:trHeight w:val="122"/>
        </w:trPr>
        <w:tc>
          <w:tcPr>
            <w:tcW w:w="709"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53</w:t>
            </w:r>
          </w:p>
        </w:tc>
        <w:tc>
          <w:tcPr>
            <w:tcW w:w="851"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021"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105"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304"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822"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163" w:type="dxa"/>
            <w:tcBorders>
              <w:left w:val="single" w:sz="4" w:space="0" w:color="auto"/>
            </w:tcBorders>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105"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276"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992" w:type="dxa"/>
            <w:tcBorders>
              <w:right w:val="single" w:sz="4" w:space="0" w:color="auto"/>
            </w:tcBorders>
            <w:shd w:val="clear" w:color="auto" w:fill="FFFFFF" w:themeFill="background1"/>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9 </w:t>
            </w:r>
          </w:p>
          <w:p w:rsidR="00FB2A5A" w:rsidRPr="007813EE" w:rsidRDefault="00FB2A5A" w:rsidP="007813EE">
            <w:pPr>
              <w:spacing w:after="0" w:line="240" w:lineRule="auto"/>
              <w:jc w:val="center"/>
              <w:rPr>
                <w:rFonts w:ascii="Times New Roman" w:hAnsi="Times New Roman"/>
                <w:sz w:val="24"/>
                <w:szCs w:val="24"/>
              </w:rPr>
            </w:pPr>
          </w:p>
        </w:tc>
        <w:tc>
          <w:tcPr>
            <w:tcW w:w="709" w:type="dxa"/>
            <w:tcBorders>
              <w:left w:val="single" w:sz="4" w:space="0" w:color="auto"/>
            </w:tcBorders>
            <w:shd w:val="clear" w:color="auto" w:fill="FFFFFF" w:themeFill="background1"/>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4</w:t>
            </w:r>
          </w:p>
        </w:tc>
        <w:tc>
          <w:tcPr>
            <w:tcW w:w="1559" w:type="dxa"/>
            <w:tcBorders>
              <w:right w:val="single" w:sz="4" w:space="0" w:color="auto"/>
            </w:tcBorders>
            <w:shd w:val="clear" w:color="auto" w:fill="FFFFFF" w:themeFill="background1"/>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567" w:type="dxa"/>
            <w:tcBorders>
              <w:left w:val="single" w:sz="4" w:space="0" w:color="auto"/>
              <w:right w:val="single" w:sz="4" w:space="0" w:color="auto"/>
            </w:tcBorders>
            <w:shd w:val="clear" w:color="auto" w:fill="FFFFFF" w:themeFill="background1"/>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7</w:t>
            </w:r>
          </w:p>
        </w:tc>
        <w:tc>
          <w:tcPr>
            <w:tcW w:w="709" w:type="dxa"/>
            <w:tcBorders>
              <w:left w:val="single" w:sz="4" w:space="0" w:color="auto"/>
              <w:right w:val="single" w:sz="4" w:space="0" w:color="auto"/>
            </w:tcBorders>
            <w:shd w:val="clear" w:color="auto" w:fill="FFFFFF" w:themeFill="background1"/>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12</w:t>
            </w:r>
          </w:p>
        </w:tc>
        <w:tc>
          <w:tcPr>
            <w:tcW w:w="737" w:type="dxa"/>
            <w:tcBorders>
              <w:left w:val="single" w:sz="4" w:space="0" w:color="auto"/>
            </w:tcBorders>
            <w:shd w:val="clear" w:color="auto" w:fill="FFFFFF" w:themeFill="background1"/>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13</w:t>
            </w:r>
          </w:p>
        </w:tc>
      </w:tr>
    </w:tbl>
    <w:p w:rsidR="00FB2A5A" w:rsidRPr="007813EE" w:rsidRDefault="00FB2A5A" w:rsidP="007813EE">
      <w:pPr>
        <w:spacing w:after="0" w:line="240" w:lineRule="auto"/>
        <w:ind w:firstLine="709"/>
        <w:jc w:val="both"/>
        <w:rPr>
          <w:rFonts w:ascii="Times New Roman" w:hAnsi="Times New Roman"/>
          <w:sz w:val="24"/>
          <w:szCs w:val="24"/>
        </w:rPr>
      </w:pPr>
    </w:p>
    <w:p w:rsidR="00FB2A5A" w:rsidRPr="007813EE" w:rsidRDefault="00FB2A5A" w:rsidP="007813EE">
      <w:pPr>
        <w:spacing w:after="0" w:line="240" w:lineRule="auto"/>
        <w:ind w:firstLine="709"/>
        <w:jc w:val="both"/>
        <w:rPr>
          <w:rFonts w:ascii="Times New Roman" w:hAnsi="Times New Roman"/>
          <w:sz w:val="24"/>
          <w:szCs w:val="24"/>
        </w:rPr>
      </w:pPr>
    </w:p>
    <w:p w:rsidR="00FB2A5A" w:rsidRPr="007813EE" w:rsidRDefault="00FB2A5A" w:rsidP="007813EE">
      <w:pPr>
        <w:spacing w:after="0" w:line="240" w:lineRule="auto"/>
        <w:ind w:firstLine="709"/>
        <w:jc w:val="both"/>
        <w:rPr>
          <w:rFonts w:ascii="Times New Roman" w:hAnsi="Times New Roman"/>
          <w:sz w:val="24"/>
          <w:szCs w:val="24"/>
        </w:rPr>
      </w:pPr>
    </w:p>
    <w:p w:rsidR="00FB2A5A" w:rsidRPr="007813EE" w:rsidRDefault="00FB2A5A" w:rsidP="007813EE">
      <w:pPr>
        <w:spacing w:after="0" w:line="240" w:lineRule="auto"/>
        <w:ind w:firstLine="709"/>
        <w:jc w:val="both"/>
        <w:rPr>
          <w:rFonts w:ascii="Times New Roman" w:hAnsi="Times New Roman"/>
          <w:sz w:val="24"/>
          <w:szCs w:val="24"/>
        </w:rPr>
      </w:pPr>
    </w:p>
    <w:p w:rsidR="00FB2A5A" w:rsidRPr="00AB50FB" w:rsidRDefault="00FB2A5A" w:rsidP="00AB50FB">
      <w:pPr>
        <w:spacing w:after="0" w:line="240" w:lineRule="auto"/>
        <w:ind w:firstLine="709"/>
        <w:jc w:val="right"/>
        <w:rPr>
          <w:rFonts w:ascii="Times New Roman" w:hAnsi="Times New Roman"/>
          <w:b/>
          <w:sz w:val="28"/>
          <w:szCs w:val="28"/>
        </w:rPr>
      </w:pPr>
      <w:r w:rsidRPr="00AB50FB">
        <w:rPr>
          <w:rFonts w:ascii="Times New Roman" w:hAnsi="Times New Roman"/>
          <w:b/>
          <w:sz w:val="28"/>
          <w:szCs w:val="28"/>
        </w:rPr>
        <w:lastRenderedPageBreak/>
        <w:t>Таблица 2.4. Молодые специалисты, 2022 г.</w:t>
      </w:r>
    </w:p>
    <w:tbl>
      <w:tblPr>
        <w:tblStyle w:val="ac"/>
        <w:tblW w:w="14601" w:type="dxa"/>
        <w:tblInd w:w="108" w:type="dxa"/>
        <w:tblLayout w:type="fixed"/>
        <w:tblLook w:val="04A0" w:firstRow="1" w:lastRow="0" w:firstColumn="1" w:lastColumn="0" w:noHBand="0" w:noVBand="1"/>
      </w:tblPr>
      <w:tblGrid>
        <w:gridCol w:w="2864"/>
        <w:gridCol w:w="1559"/>
        <w:gridCol w:w="1418"/>
        <w:gridCol w:w="1843"/>
        <w:gridCol w:w="1275"/>
        <w:gridCol w:w="1134"/>
        <w:gridCol w:w="1418"/>
        <w:gridCol w:w="1268"/>
        <w:gridCol w:w="1822"/>
      </w:tblGrid>
      <w:tr w:rsidR="00FB2A5A" w:rsidRPr="007813EE" w:rsidTr="00254344">
        <w:trPr>
          <w:trHeight w:val="279"/>
        </w:trPr>
        <w:tc>
          <w:tcPr>
            <w:tcW w:w="2864" w:type="dxa"/>
            <w:vMerge w:val="restart"/>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Молодые специалисты из числа библиотечных специалистов, чел.</w:t>
            </w:r>
          </w:p>
        </w:tc>
        <w:tc>
          <w:tcPr>
            <w:tcW w:w="6095" w:type="dxa"/>
            <w:gridSpan w:val="4"/>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из них (гр.1) обучаются, чел.</w:t>
            </w:r>
          </w:p>
        </w:tc>
        <w:tc>
          <w:tcPr>
            <w:tcW w:w="5642" w:type="dxa"/>
            <w:gridSpan w:val="4"/>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из них (гр.1) закончили, чел.</w:t>
            </w:r>
          </w:p>
        </w:tc>
      </w:tr>
      <w:tr w:rsidR="00FB2A5A" w:rsidRPr="007813EE" w:rsidTr="00254344">
        <w:trPr>
          <w:trHeight w:val="470"/>
        </w:trPr>
        <w:tc>
          <w:tcPr>
            <w:tcW w:w="2864" w:type="dxa"/>
            <w:vMerge/>
          </w:tcPr>
          <w:p w:rsidR="00FB2A5A" w:rsidRPr="007813EE" w:rsidRDefault="00FB2A5A" w:rsidP="007813EE">
            <w:pPr>
              <w:spacing w:after="0" w:line="240" w:lineRule="auto"/>
              <w:jc w:val="both"/>
              <w:rPr>
                <w:rFonts w:ascii="Times New Roman" w:hAnsi="Times New Roman"/>
                <w:sz w:val="24"/>
                <w:szCs w:val="24"/>
              </w:rPr>
            </w:pPr>
          </w:p>
        </w:tc>
        <w:tc>
          <w:tcPr>
            <w:tcW w:w="2977" w:type="dxa"/>
            <w:gridSpan w:val="2"/>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ВУЗе</w:t>
            </w:r>
          </w:p>
        </w:tc>
        <w:tc>
          <w:tcPr>
            <w:tcW w:w="3118" w:type="dxa"/>
            <w:gridSpan w:val="2"/>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среднее профессиональное учебное учреждение</w:t>
            </w:r>
          </w:p>
        </w:tc>
        <w:tc>
          <w:tcPr>
            <w:tcW w:w="2552" w:type="dxa"/>
            <w:gridSpan w:val="2"/>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ВУЗ</w:t>
            </w:r>
          </w:p>
        </w:tc>
        <w:tc>
          <w:tcPr>
            <w:tcW w:w="3090" w:type="dxa"/>
            <w:gridSpan w:val="2"/>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среднее профессиональное учебное учреждение</w:t>
            </w:r>
          </w:p>
        </w:tc>
      </w:tr>
      <w:tr w:rsidR="00FB2A5A" w:rsidRPr="007813EE" w:rsidTr="00254344">
        <w:trPr>
          <w:trHeight w:val="249"/>
        </w:trPr>
        <w:tc>
          <w:tcPr>
            <w:tcW w:w="2864" w:type="dxa"/>
            <w:vMerge/>
            <w:tcBorders>
              <w:bottom w:val="single" w:sz="4" w:space="0" w:color="000000"/>
            </w:tcBorders>
          </w:tcPr>
          <w:p w:rsidR="00FB2A5A" w:rsidRPr="007813EE" w:rsidRDefault="00FB2A5A" w:rsidP="007813EE">
            <w:pPr>
              <w:spacing w:after="0" w:line="240" w:lineRule="auto"/>
              <w:jc w:val="both"/>
              <w:rPr>
                <w:rFonts w:ascii="Times New Roman" w:hAnsi="Times New Roman"/>
                <w:sz w:val="24"/>
                <w:szCs w:val="24"/>
              </w:rPr>
            </w:pPr>
          </w:p>
        </w:tc>
        <w:tc>
          <w:tcPr>
            <w:tcW w:w="1559"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418" w:type="dxa"/>
            <w:tcBorders>
              <w:left w:val="single" w:sz="4" w:space="0" w:color="auto"/>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c>
          <w:tcPr>
            <w:tcW w:w="1843" w:type="dxa"/>
            <w:tcBorders>
              <w:left w:val="single" w:sz="4" w:space="0" w:color="auto"/>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275"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c>
          <w:tcPr>
            <w:tcW w:w="1134"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418"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c>
          <w:tcPr>
            <w:tcW w:w="1268"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822"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sz w:val="24"/>
                <w:szCs w:val="24"/>
                <w:vertAlign w:val="superscript"/>
              </w:rPr>
              <w:t>3</w:t>
            </w:r>
          </w:p>
        </w:tc>
      </w:tr>
      <w:tr w:rsidR="00FB2A5A" w:rsidRPr="007813EE" w:rsidTr="00254344">
        <w:trPr>
          <w:trHeight w:val="234"/>
        </w:trPr>
        <w:tc>
          <w:tcPr>
            <w:tcW w:w="2864" w:type="dxa"/>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1</w:t>
            </w:r>
          </w:p>
        </w:tc>
        <w:tc>
          <w:tcPr>
            <w:tcW w:w="1559"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2</w:t>
            </w:r>
          </w:p>
        </w:tc>
        <w:tc>
          <w:tcPr>
            <w:tcW w:w="1418"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3</w:t>
            </w:r>
          </w:p>
        </w:tc>
        <w:tc>
          <w:tcPr>
            <w:tcW w:w="1843"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p>
        </w:tc>
        <w:tc>
          <w:tcPr>
            <w:tcW w:w="1275"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p>
        </w:tc>
        <w:tc>
          <w:tcPr>
            <w:tcW w:w="1134"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4</w:t>
            </w:r>
          </w:p>
        </w:tc>
        <w:tc>
          <w:tcPr>
            <w:tcW w:w="1418"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5</w:t>
            </w:r>
          </w:p>
        </w:tc>
        <w:tc>
          <w:tcPr>
            <w:tcW w:w="1268" w:type="dxa"/>
            <w:tcBorders>
              <w:righ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6</w:t>
            </w:r>
          </w:p>
        </w:tc>
        <w:tc>
          <w:tcPr>
            <w:tcW w:w="1822" w:type="dxa"/>
            <w:tcBorders>
              <w:left w:val="single" w:sz="4" w:space="0" w:color="auto"/>
            </w:tcBorders>
          </w:tcPr>
          <w:p w:rsidR="00FB2A5A" w:rsidRPr="007813EE" w:rsidRDefault="00FB2A5A" w:rsidP="007813EE">
            <w:pPr>
              <w:spacing w:after="0" w:line="240" w:lineRule="auto"/>
              <w:jc w:val="center"/>
              <w:rPr>
                <w:rFonts w:ascii="Times New Roman" w:hAnsi="Times New Roman"/>
                <w:b/>
                <w:sz w:val="24"/>
                <w:szCs w:val="24"/>
              </w:rPr>
            </w:pPr>
            <w:r w:rsidRPr="007813EE">
              <w:rPr>
                <w:rFonts w:ascii="Times New Roman" w:hAnsi="Times New Roman"/>
                <w:b/>
                <w:sz w:val="24"/>
                <w:szCs w:val="24"/>
              </w:rPr>
              <w:t>7</w:t>
            </w:r>
          </w:p>
        </w:tc>
      </w:tr>
      <w:tr w:rsidR="00FB2A5A" w:rsidRPr="007813EE" w:rsidTr="00254344">
        <w:trPr>
          <w:trHeight w:val="178"/>
        </w:trPr>
        <w:tc>
          <w:tcPr>
            <w:tcW w:w="2864"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5</w:t>
            </w:r>
          </w:p>
        </w:tc>
        <w:tc>
          <w:tcPr>
            <w:tcW w:w="1559"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418"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843"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275"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134"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p w:rsidR="00FB2A5A" w:rsidRPr="007813EE" w:rsidRDefault="00FB2A5A" w:rsidP="007813EE">
            <w:pPr>
              <w:spacing w:after="0" w:line="240" w:lineRule="auto"/>
              <w:jc w:val="center"/>
              <w:rPr>
                <w:rFonts w:ascii="Times New Roman" w:hAnsi="Times New Roman"/>
                <w:i/>
                <w:color w:val="FF0000"/>
                <w:sz w:val="24"/>
                <w:szCs w:val="24"/>
              </w:rPr>
            </w:pPr>
          </w:p>
        </w:tc>
        <w:tc>
          <w:tcPr>
            <w:tcW w:w="1418" w:type="dxa"/>
            <w:tcBorders>
              <w:left w:val="single" w:sz="4" w:space="0" w:color="auto"/>
            </w:tcBorders>
          </w:tcPr>
          <w:p w:rsidR="00FB2A5A" w:rsidRPr="007813EE" w:rsidRDefault="00FB2A5A" w:rsidP="007813EE">
            <w:pPr>
              <w:spacing w:after="0" w:line="240" w:lineRule="auto"/>
              <w:jc w:val="center"/>
              <w:rPr>
                <w:rFonts w:ascii="Times New Roman" w:hAnsi="Times New Roman"/>
                <w:i/>
                <w:color w:val="FF0000"/>
                <w:sz w:val="24"/>
                <w:szCs w:val="24"/>
              </w:rPr>
            </w:pPr>
            <w:r w:rsidRPr="007813EE">
              <w:rPr>
                <w:rFonts w:ascii="Times New Roman" w:hAnsi="Times New Roman"/>
                <w:sz w:val="24"/>
                <w:szCs w:val="24"/>
              </w:rPr>
              <w:t>3</w:t>
            </w:r>
          </w:p>
        </w:tc>
        <w:tc>
          <w:tcPr>
            <w:tcW w:w="1268"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822"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r>
    </w:tbl>
    <w:p w:rsidR="00FB2A5A" w:rsidRPr="007813EE" w:rsidRDefault="00FB2A5A" w:rsidP="007813EE">
      <w:pPr>
        <w:pStyle w:val="a4"/>
        <w:numPr>
          <w:ilvl w:val="0"/>
          <w:numId w:val="7"/>
        </w:numPr>
        <w:contextualSpacing/>
        <w:rPr>
          <w:sz w:val="28"/>
          <w:szCs w:val="28"/>
        </w:rPr>
      </w:pPr>
      <w:r w:rsidRPr="007813EE">
        <w:rPr>
          <w:sz w:val="28"/>
          <w:szCs w:val="28"/>
        </w:rPr>
        <w:t>Боровских А.Ю. – КемГУ, 2022 г.</w:t>
      </w:r>
    </w:p>
    <w:p w:rsidR="00FB2A5A" w:rsidRPr="007813EE" w:rsidRDefault="00FB2A5A" w:rsidP="007813EE">
      <w:pPr>
        <w:pStyle w:val="a4"/>
        <w:numPr>
          <w:ilvl w:val="0"/>
          <w:numId w:val="7"/>
        </w:numPr>
        <w:contextualSpacing/>
        <w:rPr>
          <w:sz w:val="28"/>
          <w:szCs w:val="28"/>
        </w:rPr>
      </w:pPr>
      <w:r w:rsidRPr="007813EE">
        <w:rPr>
          <w:sz w:val="28"/>
          <w:szCs w:val="28"/>
        </w:rPr>
        <w:t>Девяткина С.В. – КемГУ, 2021 г.</w:t>
      </w:r>
    </w:p>
    <w:p w:rsidR="00FB2A5A" w:rsidRPr="007813EE" w:rsidRDefault="00FB2A5A" w:rsidP="007813EE">
      <w:pPr>
        <w:pStyle w:val="a4"/>
        <w:numPr>
          <w:ilvl w:val="0"/>
          <w:numId w:val="7"/>
        </w:numPr>
        <w:contextualSpacing/>
        <w:rPr>
          <w:sz w:val="28"/>
          <w:szCs w:val="28"/>
        </w:rPr>
      </w:pPr>
      <w:r w:rsidRPr="007813EE">
        <w:rPr>
          <w:sz w:val="28"/>
          <w:szCs w:val="28"/>
        </w:rPr>
        <w:t>Дягилева Д.И. – КемГУ, 2020 г.</w:t>
      </w:r>
    </w:p>
    <w:p w:rsidR="00FB2A5A" w:rsidRPr="007813EE" w:rsidRDefault="00FB2A5A" w:rsidP="007813EE">
      <w:pPr>
        <w:pStyle w:val="a4"/>
        <w:numPr>
          <w:ilvl w:val="0"/>
          <w:numId w:val="7"/>
        </w:numPr>
        <w:contextualSpacing/>
        <w:rPr>
          <w:sz w:val="28"/>
          <w:szCs w:val="28"/>
        </w:rPr>
      </w:pPr>
      <w:r w:rsidRPr="007813EE">
        <w:rPr>
          <w:sz w:val="28"/>
          <w:szCs w:val="28"/>
        </w:rPr>
        <w:t xml:space="preserve">Полянская В.В. - КемГИК, 2020 г. </w:t>
      </w:r>
    </w:p>
    <w:p w:rsidR="00FB2A5A" w:rsidRPr="007813EE" w:rsidRDefault="00FB2A5A" w:rsidP="007813EE">
      <w:pPr>
        <w:pStyle w:val="a4"/>
        <w:numPr>
          <w:ilvl w:val="0"/>
          <w:numId w:val="7"/>
        </w:numPr>
        <w:contextualSpacing/>
        <w:rPr>
          <w:sz w:val="28"/>
          <w:szCs w:val="28"/>
        </w:rPr>
      </w:pPr>
      <w:r w:rsidRPr="007813EE">
        <w:rPr>
          <w:sz w:val="28"/>
          <w:szCs w:val="28"/>
        </w:rPr>
        <w:t>Фролова Е.В. – Беловский педагогический колледж, 2022 г.</w:t>
      </w:r>
    </w:p>
    <w:p w:rsidR="00FB2A5A" w:rsidRPr="007813EE" w:rsidRDefault="00FB2A5A" w:rsidP="007813EE">
      <w:pPr>
        <w:spacing w:after="0" w:line="240" w:lineRule="auto"/>
        <w:ind w:firstLine="709"/>
        <w:rPr>
          <w:rFonts w:ascii="Times New Roman" w:hAnsi="Times New Roman"/>
          <w:b/>
          <w:sz w:val="24"/>
          <w:szCs w:val="24"/>
        </w:rPr>
      </w:pPr>
    </w:p>
    <w:p w:rsidR="00FB2A5A" w:rsidRPr="00AB50FB" w:rsidRDefault="00FB2A5A" w:rsidP="00AB50FB">
      <w:pPr>
        <w:spacing w:after="0" w:line="240" w:lineRule="auto"/>
        <w:ind w:firstLine="709"/>
        <w:jc w:val="right"/>
        <w:rPr>
          <w:rFonts w:ascii="Times New Roman" w:hAnsi="Times New Roman"/>
          <w:b/>
          <w:sz w:val="28"/>
          <w:szCs w:val="28"/>
          <w:vertAlign w:val="superscript"/>
        </w:rPr>
      </w:pPr>
      <w:r w:rsidRPr="00AB50FB">
        <w:rPr>
          <w:rFonts w:ascii="Times New Roman" w:hAnsi="Times New Roman"/>
          <w:b/>
          <w:sz w:val="28"/>
          <w:szCs w:val="28"/>
        </w:rPr>
        <w:t>Таблица 2.5. Специалисты до 36 лет, 2022г.</w:t>
      </w:r>
    </w:p>
    <w:tbl>
      <w:tblPr>
        <w:tblStyle w:val="ac"/>
        <w:tblW w:w="14601" w:type="dxa"/>
        <w:tblInd w:w="108" w:type="dxa"/>
        <w:tblLayout w:type="fixed"/>
        <w:tblLook w:val="04A0" w:firstRow="1" w:lastRow="0" w:firstColumn="1" w:lastColumn="0" w:noHBand="0" w:noVBand="1"/>
      </w:tblPr>
      <w:tblGrid>
        <w:gridCol w:w="2722"/>
        <w:gridCol w:w="1701"/>
        <w:gridCol w:w="1276"/>
        <w:gridCol w:w="1559"/>
        <w:gridCol w:w="1560"/>
        <w:gridCol w:w="1417"/>
        <w:gridCol w:w="1276"/>
        <w:gridCol w:w="1701"/>
        <w:gridCol w:w="1389"/>
      </w:tblGrid>
      <w:tr w:rsidR="00FB2A5A" w:rsidRPr="007813EE" w:rsidTr="00254344">
        <w:trPr>
          <w:trHeight w:val="279"/>
        </w:trPr>
        <w:tc>
          <w:tcPr>
            <w:tcW w:w="2722" w:type="dxa"/>
            <w:vMerge w:val="restart"/>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Специалисты до 36 лет из числа библиотечных специалистов, чел.</w:t>
            </w:r>
          </w:p>
        </w:tc>
        <w:tc>
          <w:tcPr>
            <w:tcW w:w="6096" w:type="dxa"/>
            <w:gridSpan w:val="4"/>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из них (гр.1) обучаются, чел.</w:t>
            </w:r>
          </w:p>
        </w:tc>
        <w:tc>
          <w:tcPr>
            <w:tcW w:w="5783" w:type="dxa"/>
            <w:gridSpan w:val="4"/>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из них (гр.1) закончили, чел.</w:t>
            </w:r>
          </w:p>
        </w:tc>
      </w:tr>
      <w:tr w:rsidR="00FB2A5A" w:rsidRPr="007813EE" w:rsidTr="00254344">
        <w:trPr>
          <w:trHeight w:val="470"/>
        </w:trPr>
        <w:tc>
          <w:tcPr>
            <w:tcW w:w="2722" w:type="dxa"/>
            <w:vMerge/>
          </w:tcPr>
          <w:p w:rsidR="00FB2A5A" w:rsidRPr="007813EE" w:rsidRDefault="00FB2A5A" w:rsidP="007813EE">
            <w:pPr>
              <w:spacing w:after="0" w:line="240" w:lineRule="auto"/>
              <w:jc w:val="both"/>
              <w:rPr>
                <w:rFonts w:ascii="Times New Roman" w:hAnsi="Times New Roman"/>
                <w:sz w:val="24"/>
                <w:szCs w:val="24"/>
              </w:rPr>
            </w:pPr>
          </w:p>
        </w:tc>
        <w:tc>
          <w:tcPr>
            <w:tcW w:w="2977" w:type="dxa"/>
            <w:gridSpan w:val="2"/>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ВУЗе</w:t>
            </w:r>
          </w:p>
        </w:tc>
        <w:tc>
          <w:tcPr>
            <w:tcW w:w="3119" w:type="dxa"/>
            <w:gridSpan w:val="2"/>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среднее профессиональное учебное учреждение</w:t>
            </w:r>
          </w:p>
        </w:tc>
        <w:tc>
          <w:tcPr>
            <w:tcW w:w="2693" w:type="dxa"/>
            <w:gridSpan w:val="2"/>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ВУЗ</w:t>
            </w:r>
          </w:p>
        </w:tc>
        <w:tc>
          <w:tcPr>
            <w:tcW w:w="3090" w:type="dxa"/>
            <w:gridSpan w:val="2"/>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среднее профессиональное учебное учреждение</w:t>
            </w:r>
          </w:p>
        </w:tc>
      </w:tr>
      <w:tr w:rsidR="00FB2A5A" w:rsidRPr="007813EE" w:rsidTr="00254344">
        <w:trPr>
          <w:trHeight w:val="85"/>
        </w:trPr>
        <w:tc>
          <w:tcPr>
            <w:tcW w:w="2722" w:type="dxa"/>
            <w:vMerge/>
            <w:tcBorders>
              <w:bottom w:val="single" w:sz="4" w:space="0" w:color="000000"/>
            </w:tcBorders>
          </w:tcPr>
          <w:p w:rsidR="00FB2A5A" w:rsidRPr="007813EE" w:rsidRDefault="00FB2A5A" w:rsidP="007813EE">
            <w:pPr>
              <w:spacing w:after="0" w:line="240" w:lineRule="auto"/>
              <w:jc w:val="both"/>
              <w:rPr>
                <w:rFonts w:ascii="Times New Roman" w:hAnsi="Times New Roman"/>
                <w:sz w:val="24"/>
                <w:szCs w:val="24"/>
              </w:rPr>
            </w:pPr>
          </w:p>
        </w:tc>
        <w:tc>
          <w:tcPr>
            <w:tcW w:w="1701"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276" w:type="dxa"/>
            <w:tcBorders>
              <w:left w:val="single" w:sz="4" w:space="0" w:color="auto"/>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c>
          <w:tcPr>
            <w:tcW w:w="1559" w:type="dxa"/>
            <w:tcBorders>
              <w:left w:val="single" w:sz="4" w:space="0" w:color="auto"/>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560"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c>
          <w:tcPr>
            <w:tcW w:w="1417"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276"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c>
          <w:tcPr>
            <w:tcW w:w="1701" w:type="dxa"/>
            <w:tcBorders>
              <w:bottom w:val="single" w:sz="4" w:space="0" w:color="000000"/>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Проф.</w:t>
            </w:r>
          </w:p>
        </w:tc>
        <w:tc>
          <w:tcPr>
            <w:tcW w:w="1389" w:type="dxa"/>
            <w:tcBorders>
              <w:left w:val="single" w:sz="4" w:space="0" w:color="auto"/>
              <w:bottom w:val="single" w:sz="4" w:space="0" w:color="000000"/>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Непроф.</w:t>
            </w:r>
            <w:r w:rsidRPr="007813EE">
              <w:rPr>
                <w:rFonts w:ascii="Times New Roman" w:hAnsi="Times New Roman"/>
                <w:b/>
                <w:sz w:val="24"/>
                <w:szCs w:val="24"/>
                <w:vertAlign w:val="superscript"/>
              </w:rPr>
              <w:t>3</w:t>
            </w:r>
          </w:p>
        </w:tc>
      </w:tr>
      <w:tr w:rsidR="00FB2A5A" w:rsidRPr="007813EE" w:rsidTr="00254344">
        <w:trPr>
          <w:trHeight w:val="234"/>
        </w:trPr>
        <w:tc>
          <w:tcPr>
            <w:tcW w:w="2722"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1701"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2</w:t>
            </w:r>
          </w:p>
        </w:tc>
        <w:tc>
          <w:tcPr>
            <w:tcW w:w="1276"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3</w:t>
            </w:r>
          </w:p>
        </w:tc>
        <w:tc>
          <w:tcPr>
            <w:tcW w:w="1559"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p>
        </w:tc>
        <w:tc>
          <w:tcPr>
            <w:tcW w:w="1560"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p>
        </w:tc>
        <w:tc>
          <w:tcPr>
            <w:tcW w:w="1417"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4</w:t>
            </w:r>
          </w:p>
        </w:tc>
        <w:tc>
          <w:tcPr>
            <w:tcW w:w="1276"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5</w:t>
            </w:r>
          </w:p>
        </w:tc>
        <w:tc>
          <w:tcPr>
            <w:tcW w:w="1701"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6</w:t>
            </w:r>
          </w:p>
        </w:tc>
        <w:tc>
          <w:tcPr>
            <w:tcW w:w="1389"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7</w:t>
            </w:r>
          </w:p>
        </w:tc>
      </w:tr>
      <w:tr w:rsidR="00FB2A5A" w:rsidRPr="007813EE" w:rsidTr="00254344">
        <w:trPr>
          <w:trHeight w:val="279"/>
        </w:trPr>
        <w:tc>
          <w:tcPr>
            <w:tcW w:w="2722"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14</w:t>
            </w:r>
          </w:p>
        </w:tc>
        <w:tc>
          <w:tcPr>
            <w:tcW w:w="1701"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276"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559" w:type="dxa"/>
            <w:tcBorders>
              <w:left w:val="single" w:sz="4" w:space="0" w:color="auto"/>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560"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417"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1276"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6</w:t>
            </w:r>
          </w:p>
        </w:tc>
        <w:tc>
          <w:tcPr>
            <w:tcW w:w="1701"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389"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5</w:t>
            </w:r>
          </w:p>
        </w:tc>
      </w:tr>
    </w:tbl>
    <w:p w:rsidR="00FB2A5A" w:rsidRPr="007813EE" w:rsidRDefault="00FB2A5A" w:rsidP="007813EE">
      <w:pPr>
        <w:spacing w:after="0" w:line="240" w:lineRule="auto"/>
        <w:ind w:left="360"/>
        <w:rPr>
          <w:rFonts w:ascii="Times New Roman" w:hAnsi="Times New Roman"/>
          <w:sz w:val="24"/>
          <w:szCs w:val="24"/>
        </w:rPr>
      </w:pPr>
    </w:p>
    <w:p w:rsidR="00FB2A5A" w:rsidRPr="007813EE" w:rsidRDefault="00FB2A5A" w:rsidP="007813EE">
      <w:pPr>
        <w:pStyle w:val="a4"/>
        <w:numPr>
          <w:ilvl w:val="0"/>
          <w:numId w:val="6"/>
        </w:numPr>
        <w:contextualSpacing/>
        <w:rPr>
          <w:sz w:val="28"/>
          <w:szCs w:val="28"/>
        </w:rPr>
      </w:pPr>
      <w:r w:rsidRPr="007813EE">
        <w:rPr>
          <w:sz w:val="28"/>
          <w:szCs w:val="28"/>
        </w:rPr>
        <w:t>Боровских А.Ю., 1997, 25 лет, КемГУ</w:t>
      </w:r>
    </w:p>
    <w:p w:rsidR="00FB2A5A" w:rsidRPr="007813EE" w:rsidRDefault="00FB2A5A" w:rsidP="007813EE">
      <w:pPr>
        <w:pStyle w:val="a4"/>
        <w:numPr>
          <w:ilvl w:val="0"/>
          <w:numId w:val="6"/>
        </w:numPr>
        <w:contextualSpacing/>
        <w:jc w:val="both"/>
        <w:rPr>
          <w:color w:val="000000"/>
          <w:sz w:val="28"/>
          <w:szCs w:val="28"/>
        </w:rPr>
      </w:pPr>
      <w:r w:rsidRPr="007813EE">
        <w:rPr>
          <w:color w:val="000000"/>
          <w:sz w:val="28"/>
          <w:szCs w:val="28"/>
        </w:rPr>
        <w:t>Габова Н.А., 1995, 27 лет, Беловский пед. колледж</w:t>
      </w:r>
    </w:p>
    <w:p w:rsidR="00FB2A5A" w:rsidRPr="007813EE" w:rsidRDefault="00FB2A5A" w:rsidP="007813EE">
      <w:pPr>
        <w:pStyle w:val="a4"/>
        <w:numPr>
          <w:ilvl w:val="0"/>
          <w:numId w:val="6"/>
        </w:numPr>
        <w:contextualSpacing/>
        <w:rPr>
          <w:sz w:val="28"/>
          <w:szCs w:val="28"/>
        </w:rPr>
      </w:pPr>
      <w:r w:rsidRPr="007813EE">
        <w:rPr>
          <w:sz w:val="28"/>
          <w:szCs w:val="28"/>
        </w:rPr>
        <w:t>Девяткина С.В., 1987, 35 лет, КемГУ</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Дягилева Д.И.. 1995, 27 лет, КемГУ</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Краснослобоцев Н.С. 2002, 20 лет, школа</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Купсер А.Е.,1986, 36 лет, КемГУ</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lastRenderedPageBreak/>
        <w:t>Кырнич М.В., 1988, 34 года, Беловский пед. колледж</w:t>
      </w:r>
    </w:p>
    <w:p w:rsidR="00FB2A5A" w:rsidRPr="007813EE" w:rsidRDefault="00FB2A5A" w:rsidP="007813EE">
      <w:pPr>
        <w:pStyle w:val="a4"/>
        <w:numPr>
          <w:ilvl w:val="0"/>
          <w:numId w:val="6"/>
        </w:numPr>
        <w:contextualSpacing/>
        <w:rPr>
          <w:sz w:val="28"/>
          <w:szCs w:val="28"/>
        </w:rPr>
      </w:pPr>
      <w:r w:rsidRPr="007813EE">
        <w:rPr>
          <w:sz w:val="28"/>
          <w:szCs w:val="28"/>
        </w:rPr>
        <w:t xml:space="preserve">Полянская В.В., 1998, 24 года, КемГИК </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Прокопьева Ю.А. 1993, 29 лет, КемГУ</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Семин Д.А., 2001, 21 год, школа</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Сычева Л.Н., 1991, 31 год, ТГАСУ</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Фролова Е.В., 2002, 20 лет, Беловский пед. колледж</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Христенко Ю.С., 1986, 36 лет, Кем. проф.-тех. колледж</w:t>
      </w:r>
    </w:p>
    <w:p w:rsidR="00FB2A5A" w:rsidRPr="007813EE" w:rsidRDefault="00FB2A5A" w:rsidP="007813EE">
      <w:pPr>
        <w:pStyle w:val="a4"/>
        <w:numPr>
          <w:ilvl w:val="0"/>
          <w:numId w:val="6"/>
        </w:numPr>
        <w:contextualSpacing/>
        <w:jc w:val="both"/>
        <w:rPr>
          <w:color w:val="000000"/>
          <w:sz w:val="28"/>
          <w:szCs w:val="28"/>
        </w:rPr>
      </w:pPr>
      <w:r w:rsidRPr="007813EE">
        <w:rPr>
          <w:sz w:val="28"/>
          <w:szCs w:val="28"/>
        </w:rPr>
        <w:t>Щеглова Л.С., 1992, 30 лет, Беловский пед. колледж</w:t>
      </w:r>
    </w:p>
    <w:p w:rsidR="00FB2A5A" w:rsidRPr="007813EE" w:rsidRDefault="00FB2A5A" w:rsidP="007813EE">
      <w:pPr>
        <w:spacing w:after="0" w:line="240" w:lineRule="auto"/>
        <w:jc w:val="both"/>
        <w:rPr>
          <w:rFonts w:ascii="Times New Roman" w:hAnsi="Times New Roman"/>
          <w:color w:val="000000"/>
          <w:sz w:val="24"/>
          <w:szCs w:val="24"/>
        </w:rPr>
      </w:pPr>
    </w:p>
    <w:p w:rsidR="00FB2A5A" w:rsidRPr="00AB50FB" w:rsidRDefault="00FB2A5A" w:rsidP="00AB50FB">
      <w:pPr>
        <w:spacing w:after="0" w:line="240" w:lineRule="auto"/>
        <w:ind w:firstLine="709"/>
        <w:jc w:val="right"/>
        <w:rPr>
          <w:rFonts w:ascii="Times New Roman" w:hAnsi="Times New Roman"/>
          <w:color w:val="000000"/>
          <w:sz w:val="28"/>
          <w:szCs w:val="28"/>
          <w:vertAlign w:val="superscript"/>
        </w:rPr>
      </w:pPr>
      <w:r w:rsidRPr="00AB50FB">
        <w:rPr>
          <w:rFonts w:ascii="Times New Roman" w:hAnsi="Times New Roman"/>
          <w:b/>
          <w:color w:val="000000"/>
          <w:sz w:val="28"/>
          <w:szCs w:val="28"/>
        </w:rPr>
        <w:t>Таблица 2.6.Повышение квалификации и переподготовка специалистов, 2022г.</w:t>
      </w:r>
    </w:p>
    <w:tbl>
      <w:tblPr>
        <w:tblStyle w:val="ac"/>
        <w:tblW w:w="14601" w:type="dxa"/>
        <w:tblInd w:w="108" w:type="dxa"/>
        <w:tblLayout w:type="fixed"/>
        <w:tblLook w:val="04A0" w:firstRow="1" w:lastRow="0" w:firstColumn="1" w:lastColumn="0" w:noHBand="0" w:noVBand="1"/>
      </w:tblPr>
      <w:tblGrid>
        <w:gridCol w:w="4990"/>
        <w:gridCol w:w="1985"/>
        <w:gridCol w:w="1984"/>
        <w:gridCol w:w="2410"/>
        <w:gridCol w:w="992"/>
        <w:gridCol w:w="1134"/>
        <w:gridCol w:w="1106"/>
      </w:tblGrid>
      <w:tr w:rsidR="00FB2A5A" w:rsidRPr="007813EE" w:rsidTr="00254344">
        <w:trPr>
          <w:trHeight w:val="846"/>
        </w:trPr>
        <w:tc>
          <w:tcPr>
            <w:tcW w:w="4990"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Образовательные проекты/программы</w:t>
            </w:r>
          </w:p>
        </w:tc>
        <w:tc>
          <w:tcPr>
            <w:tcW w:w="1985"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Кол-во дипломов о переподготовке</w:t>
            </w:r>
            <w:r w:rsidRPr="007813EE">
              <w:rPr>
                <w:rFonts w:ascii="Times New Roman" w:hAnsi="Times New Roman"/>
                <w:b/>
                <w:sz w:val="24"/>
                <w:szCs w:val="24"/>
                <w:vertAlign w:val="superscript"/>
              </w:rPr>
              <w:t>5</w:t>
            </w:r>
          </w:p>
        </w:tc>
        <w:tc>
          <w:tcPr>
            <w:tcW w:w="1984"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Кол-во удостоверений о повышении квалификации</w:t>
            </w:r>
            <w:r w:rsidRPr="007813EE">
              <w:rPr>
                <w:rFonts w:ascii="Times New Roman" w:hAnsi="Times New Roman"/>
                <w:b/>
                <w:sz w:val="24"/>
                <w:szCs w:val="24"/>
                <w:vertAlign w:val="superscript"/>
              </w:rPr>
              <w:t>5</w:t>
            </w:r>
          </w:p>
        </w:tc>
        <w:tc>
          <w:tcPr>
            <w:tcW w:w="2410"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vertAlign w:val="superscript"/>
              </w:rPr>
            </w:pPr>
            <w:r w:rsidRPr="007813EE">
              <w:rPr>
                <w:rFonts w:ascii="Times New Roman" w:hAnsi="Times New Roman"/>
                <w:sz w:val="24"/>
                <w:szCs w:val="24"/>
              </w:rPr>
              <w:t>Всего прошли повышение квалификации и переподготовку, чел.</w:t>
            </w:r>
          </w:p>
        </w:tc>
        <w:tc>
          <w:tcPr>
            <w:tcW w:w="992"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из гр.4 </w:t>
            </w:r>
          </w:p>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до 30 лет, чел.</w:t>
            </w:r>
          </w:p>
        </w:tc>
        <w:tc>
          <w:tcPr>
            <w:tcW w:w="1134"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из гр.4 </w:t>
            </w:r>
          </w:p>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от 30 до 55 лет, чел.</w:t>
            </w:r>
          </w:p>
        </w:tc>
        <w:tc>
          <w:tcPr>
            <w:tcW w:w="1106"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из гр.4 </w:t>
            </w:r>
          </w:p>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старше 55 лет, чел.</w:t>
            </w:r>
          </w:p>
        </w:tc>
      </w:tr>
      <w:tr w:rsidR="00FB2A5A" w:rsidRPr="007813EE" w:rsidTr="00254344">
        <w:trPr>
          <w:trHeight w:val="221"/>
        </w:trPr>
        <w:tc>
          <w:tcPr>
            <w:tcW w:w="4990"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1985"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2</w:t>
            </w:r>
          </w:p>
        </w:tc>
        <w:tc>
          <w:tcPr>
            <w:tcW w:w="1984"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3</w:t>
            </w:r>
          </w:p>
        </w:tc>
        <w:tc>
          <w:tcPr>
            <w:tcW w:w="2410" w:type="dxa"/>
            <w:tcBorders>
              <w:righ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4</w:t>
            </w:r>
          </w:p>
        </w:tc>
        <w:tc>
          <w:tcPr>
            <w:tcW w:w="992" w:type="dxa"/>
            <w:tcBorders>
              <w:left w:val="single" w:sz="4" w:space="0" w:color="auto"/>
            </w:tcBorders>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5</w:t>
            </w:r>
          </w:p>
        </w:tc>
        <w:tc>
          <w:tcPr>
            <w:tcW w:w="1134" w:type="dxa"/>
          </w:tcPr>
          <w:p w:rsidR="00FB2A5A" w:rsidRPr="007813EE" w:rsidRDefault="00FB2A5A" w:rsidP="007813EE">
            <w:pPr>
              <w:spacing w:after="0" w:line="240" w:lineRule="auto"/>
              <w:jc w:val="center"/>
              <w:rPr>
                <w:rFonts w:ascii="Times New Roman" w:hAnsi="Times New Roman"/>
                <w:sz w:val="24"/>
                <w:szCs w:val="24"/>
              </w:rPr>
            </w:pPr>
          </w:p>
        </w:tc>
        <w:tc>
          <w:tcPr>
            <w:tcW w:w="1106" w:type="dxa"/>
          </w:tcPr>
          <w:p w:rsidR="00FB2A5A" w:rsidRPr="007813EE" w:rsidRDefault="00FB2A5A" w:rsidP="007813EE">
            <w:pPr>
              <w:spacing w:after="0" w:line="240" w:lineRule="auto"/>
              <w:jc w:val="center"/>
              <w:rPr>
                <w:rFonts w:ascii="Times New Roman" w:hAnsi="Times New Roman"/>
                <w:sz w:val="24"/>
                <w:szCs w:val="24"/>
              </w:rPr>
            </w:pPr>
          </w:p>
        </w:tc>
      </w:tr>
      <w:tr w:rsidR="00FB2A5A" w:rsidRPr="007813EE" w:rsidTr="00254344">
        <w:trPr>
          <w:trHeight w:val="212"/>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По национальному проекту «Творческие люди»</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3</w:t>
            </w: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 3</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3</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r>
      <w:tr w:rsidR="00FB2A5A" w:rsidRPr="007813EE" w:rsidTr="00254344">
        <w:trPr>
          <w:trHeight w:val="212"/>
        </w:trPr>
        <w:tc>
          <w:tcPr>
            <w:tcW w:w="4990" w:type="dxa"/>
            <w:tcBorders>
              <w:right w:val="single" w:sz="4" w:space="0" w:color="auto"/>
            </w:tcBorders>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 из них программы по библиотечно-информационной деятельности</w:t>
            </w:r>
          </w:p>
        </w:tc>
        <w:tc>
          <w:tcPr>
            <w:tcW w:w="1985" w:type="dxa"/>
            <w:tcBorders>
              <w:right w:val="single" w:sz="4" w:space="0" w:color="auto"/>
            </w:tcBorders>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3</w:t>
            </w:r>
          </w:p>
        </w:tc>
        <w:tc>
          <w:tcPr>
            <w:tcW w:w="2410" w:type="dxa"/>
            <w:tcBorders>
              <w:right w:val="single" w:sz="4" w:space="0" w:color="auto"/>
            </w:tcBorders>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3</w:t>
            </w:r>
          </w:p>
        </w:tc>
        <w:tc>
          <w:tcPr>
            <w:tcW w:w="992" w:type="dxa"/>
            <w:tcBorders>
              <w:left w:val="single" w:sz="4" w:space="0" w:color="auto"/>
            </w:tcBorders>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0</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3</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r>
      <w:tr w:rsidR="00FB2A5A" w:rsidRPr="007813EE" w:rsidTr="00254344">
        <w:trPr>
          <w:trHeight w:val="212"/>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В Центре непрерывного образования РГБ в рамках создания модельных муниципальных библиотек нового поколения по нацпроекту «Культура»</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r>
      <w:tr w:rsidR="00FB2A5A" w:rsidRPr="007813EE" w:rsidTr="00254344">
        <w:trPr>
          <w:trHeight w:val="212"/>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По федеральному проекту «Старшее поколение» (национальный проект «Демография») дополнительное профессиональное образование граждан категории «50+»</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r>
      <w:tr w:rsidR="00FB2A5A" w:rsidRPr="007813EE" w:rsidTr="00254344">
        <w:trPr>
          <w:trHeight w:val="212"/>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lastRenderedPageBreak/>
              <w:t>– из них программы по библиотечно-информационной деятельности</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r>
      <w:tr w:rsidR="00FB2A5A" w:rsidRPr="007813EE" w:rsidTr="00254344">
        <w:trPr>
          <w:trHeight w:val="410"/>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Федеральные (библиотеки, учебные учреждения)</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p w:rsidR="00FB2A5A" w:rsidRPr="007813EE" w:rsidRDefault="00FB2A5A" w:rsidP="007813EE">
            <w:pPr>
              <w:spacing w:after="0" w:line="240" w:lineRule="auto"/>
              <w:jc w:val="both"/>
              <w:rPr>
                <w:rFonts w:ascii="Times New Roman" w:hAnsi="Times New Roman"/>
                <w:sz w:val="24"/>
                <w:szCs w:val="24"/>
              </w:rPr>
            </w:pP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r>
      <w:tr w:rsidR="00FB2A5A" w:rsidRPr="007813EE" w:rsidTr="00254344">
        <w:trPr>
          <w:trHeight w:val="410"/>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 из них программы по библиотечно-информационной деятельности</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p w:rsidR="00FB2A5A" w:rsidRPr="007813EE" w:rsidRDefault="00FB2A5A" w:rsidP="007813EE">
            <w:pPr>
              <w:spacing w:after="0" w:line="240" w:lineRule="auto"/>
              <w:jc w:val="both"/>
              <w:rPr>
                <w:rFonts w:ascii="Times New Roman" w:hAnsi="Times New Roman"/>
                <w:sz w:val="24"/>
                <w:szCs w:val="24"/>
              </w:rPr>
            </w:pP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r>
      <w:tr w:rsidR="00FB2A5A" w:rsidRPr="007813EE" w:rsidTr="00254344">
        <w:trPr>
          <w:trHeight w:val="423"/>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Областные (библиотеки, учебные учреждения) </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8</w:t>
            </w: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8</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5</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1</w:t>
            </w:r>
          </w:p>
        </w:tc>
      </w:tr>
      <w:tr w:rsidR="00FB2A5A" w:rsidRPr="007813EE" w:rsidTr="00254344">
        <w:trPr>
          <w:trHeight w:val="423"/>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 из них программы по библиотечно-информационной деятельности</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8</w:t>
            </w: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8</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5</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1</w:t>
            </w:r>
          </w:p>
        </w:tc>
      </w:tr>
      <w:tr w:rsidR="00FB2A5A" w:rsidRPr="007813EE" w:rsidTr="00254344">
        <w:trPr>
          <w:trHeight w:val="423"/>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Прочее</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r>
      <w:tr w:rsidR="00FB2A5A" w:rsidRPr="007813EE" w:rsidTr="00254344">
        <w:trPr>
          <w:trHeight w:val="423"/>
        </w:trPr>
        <w:tc>
          <w:tcPr>
            <w:tcW w:w="499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Всего</w:t>
            </w:r>
          </w:p>
        </w:tc>
        <w:tc>
          <w:tcPr>
            <w:tcW w:w="1985"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0</w:t>
            </w:r>
          </w:p>
        </w:tc>
        <w:tc>
          <w:tcPr>
            <w:tcW w:w="1984"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13</w:t>
            </w:r>
          </w:p>
        </w:tc>
        <w:tc>
          <w:tcPr>
            <w:tcW w:w="2410" w:type="dxa"/>
            <w:tcBorders>
              <w:righ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13</w:t>
            </w:r>
          </w:p>
        </w:tc>
        <w:tc>
          <w:tcPr>
            <w:tcW w:w="992" w:type="dxa"/>
            <w:tcBorders>
              <w:left w:val="single" w:sz="4" w:space="0" w:color="auto"/>
            </w:tcBorders>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1134"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10</w:t>
            </w:r>
          </w:p>
        </w:tc>
        <w:tc>
          <w:tcPr>
            <w:tcW w:w="1106" w:type="dxa"/>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1</w:t>
            </w:r>
          </w:p>
        </w:tc>
      </w:tr>
    </w:tbl>
    <w:p w:rsidR="00FB2A5A" w:rsidRPr="007813EE" w:rsidRDefault="00FB2A5A" w:rsidP="007813EE">
      <w:pPr>
        <w:spacing w:after="0" w:line="240" w:lineRule="auto"/>
        <w:ind w:left="709"/>
        <w:jc w:val="both"/>
        <w:rPr>
          <w:rFonts w:ascii="Times New Roman" w:hAnsi="Times New Roman"/>
        </w:rPr>
      </w:pPr>
    </w:p>
    <w:p w:rsidR="00FB2A5A" w:rsidRPr="007813EE" w:rsidRDefault="00FB2A5A" w:rsidP="007813EE">
      <w:pPr>
        <w:pStyle w:val="a4"/>
        <w:numPr>
          <w:ilvl w:val="0"/>
          <w:numId w:val="8"/>
        </w:numPr>
        <w:ind w:left="1276" w:hanging="709"/>
        <w:contextualSpacing/>
        <w:jc w:val="both"/>
        <w:rPr>
          <w:sz w:val="28"/>
          <w:szCs w:val="28"/>
        </w:rPr>
      </w:pPr>
      <w:r w:rsidRPr="007813EE">
        <w:rPr>
          <w:b/>
          <w:sz w:val="28"/>
          <w:szCs w:val="28"/>
        </w:rPr>
        <w:t>Ануфриева Маргарита Викторовна</w:t>
      </w:r>
      <w:r w:rsidRPr="007813EE">
        <w:rPr>
          <w:sz w:val="28"/>
          <w:szCs w:val="28"/>
        </w:rPr>
        <w:t xml:space="preserve"> -    Библиотека «8-го Марта», библиотекарь. </w:t>
      </w: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t>Государственное автономное учреждение культуры «Государственная научная библиотека им. В.Д. Федорова». КПК по дополнительной профессиональной программе «Организация библиотечных мероприятий». Дата обучения: 15.08.2022 по 24.08.2022.</w:t>
      </w:r>
    </w:p>
    <w:p w:rsidR="00FB2A5A" w:rsidRPr="007813EE" w:rsidRDefault="00FB2A5A" w:rsidP="007813EE">
      <w:pPr>
        <w:pStyle w:val="a4"/>
        <w:numPr>
          <w:ilvl w:val="0"/>
          <w:numId w:val="8"/>
        </w:numPr>
        <w:ind w:left="1276" w:hanging="709"/>
        <w:contextualSpacing/>
        <w:jc w:val="both"/>
        <w:rPr>
          <w:sz w:val="28"/>
          <w:szCs w:val="28"/>
        </w:rPr>
      </w:pPr>
      <w:r w:rsidRPr="007813EE">
        <w:rPr>
          <w:sz w:val="28"/>
          <w:szCs w:val="28"/>
        </w:rPr>
        <w:t xml:space="preserve"> </w:t>
      </w:r>
      <w:r w:rsidRPr="007813EE">
        <w:rPr>
          <w:b/>
          <w:sz w:val="28"/>
          <w:szCs w:val="28"/>
        </w:rPr>
        <w:t>Девяткина Светлана Викторовна</w:t>
      </w:r>
      <w:r w:rsidRPr="007813EE">
        <w:rPr>
          <w:sz w:val="28"/>
          <w:szCs w:val="28"/>
        </w:rPr>
        <w:t xml:space="preserve"> – Центральная городская библиотека, главный библиограф.</w:t>
      </w: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t>Государственное автономное учреждение культуры «Государственная научная библиотека им. В.Д. Федорова». КПК по дополнительной профессиональной программе «Инновации в практике библиотек». Дата обучения: 18.04.2022 по 29.04.2022.</w:t>
      </w: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t>Федеральное государственное бюджетное учреждение культуры «Российская государственная библиотека для молодежи». КПК по дополнительной профессиональной программе «Консультирование в области развития цифровой грамотности населения». Дата обучения: 03.10.2022 по 28.10.2022.</w:t>
      </w:r>
    </w:p>
    <w:p w:rsidR="00FB2A5A" w:rsidRPr="007813EE" w:rsidRDefault="00FB2A5A" w:rsidP="007813EE">
      <w:pPr>
        <w:pStyle w:val="a4"/>
        <w:numPr>
          <w:ilvl w:val="0"/>
          <w:numId w:val="8"/>
        </w:numPr>
        <w:ind w:left="1276" w:hanging="709"/>
        <w:contextualSpacing/>
        <w:jc w:val="both"/>
        <w:rPr>
          <w:sz w:val="28"/>
          <w:szCs w:val="28"/>
        </w:rPr>
      </w:pPr>
      <w:r w:rsidRPr="007813EE">
        <w:rPr>
          <w:b/>
          <w:sz w:val="28"/>
          <w:szCs w:val="28"/>
        </w:rPr>
        <w:t>Дягилева Дарья Игоревна</w:t>
      </w:r>
      <w:r w:rsidRPr="007813EE">
        <w:rPr>
          <w:sz w:val="28"/>
          <w:szCs w:val="28"/>
        </w:rPr>
        <w:t xml:space="preserve"> – Библиотека «Любознайка», заведующий библиотекой. </w:t>
      </w: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lastRenderedPageBreak/>
        <w:t>Государственное автономное учреждение культуры «Государственная научная библиотека им. В.Д. Федорова». КПК по дополнительной профессиональной программе «Инновации в практике библиотек». Дата обучения: 18.04.2022 по 29.04.2022.</w:t>
      </w:r>
    </w:p>
    <w:p w:rsidR="00FB2A5A" w:rsidRPr="007813EE" w:rsidRDefault="00FB2A5A" w:rsidP="007813EE">
      <w:pPr>
        <w:pStyle w:val="a4"/>
        <w:numPr>
          <w:ilvl w:val="0"/>
          <w:numId w:val="8"/>
        </w:numPr>
        <w:tabs>
          <w:tab w:val="left" w:pos="709"/>
          <w:tab w:val="left" w:pos="851"/>
          <w:tab w:val="left" w:pos="993"/>
          <w:tab w:val="left" w:pos="1276"/>
          <w:tab w:val="left" w:pos="1560"/>
        </w:tabs>
        <w:ind w:left="1276" w:hanging="709"/>
        <w:contextualSpacing/>
        <w:jc w:val="both"/>
        <w:rPr>
          <w:sz w:val="28"/>
          <w:szCs w:val="28"/>
        </w:rPr>
      </w:pPr>
      <w:r w:rsidRPr="007813EE">
        <w:rPr>
          <w:sz w:val="28"/>
          <w:szCs w:val="28"/>
        </w:rPr>
        <w:t xml:space="preserve">      </w:t>
      </w:r>
      <w:r w:rsidRPr="007813EE">
        <w:rPr>
          <w:b/>
          <w:sz w:val="28"/>
          <w:szCs w:val="28"/>
        </w:rPr>
        <w:t>Кириллова Светлана Викторовна</w:t>
      </w:r>
      <w:r w:rsidRPr="007813EE">
        <w:rPr>
          <w:sz w:val="28"/>
          <w:szCs w:val="28"/>
        </w:rPr>
        <w:t xml:space="preserve"> – Центральная городская библиотека, заведующий информационно-библиографическим отделом. </w:t>
      </w:r>
    </w:p>
    <w:p w:rsidR="00FB2A5A" w:rsidRPr="007813EE" w:rsidRDefault="00FB2A5A" w:rsidP="007813EE">
      <w:pPr>
        <w:tabs>
          <w:tab w:val="left" w:pos="709"/>
          <w:tab w:val="left" w:pos="851"/>
          <w:tab w:val="left" w:pos="993"/>
        </w:tabs>
        <w:spacing w:after="0" w:line="240" w:lineRule="auto"/>
        <w:ind w:left="1701"/>
        <w:jc w:val="both"/>
        <w:rPr>
          <w:rFonts w:ascii="Times New Roman" w:hAnsi="Times New Roman"/>
          <w:sz w:val="28"/>
          <w:szCs w:val="28"/>
        </w:rPr>
      </w:pPr>
      <w:r w:rsidRPr="007813EE">
        <w:rPr>
          <w:rFonts w:ascii="Times New Roman" w:hAnsi="Times New Roman"/>
          <w:sz w:val="28"/>
          <w:szCs w:val="28"/>
        </w:rPr>
        <w:t>Государственное профессиональное образовательное учреждение «Кузбасский колледж культуры и искусств» имени народного артиста СССР И.Д. Кобзона. КПК по дополнительной профессиональной программе «Адаптация ГОСТа Р7.0.100-2018 «Библиографическая запись. Библиографическое описание: общие требования и правила составления в работе библиотек». Дата обучения: 26.05.2022 по 27.05.2022.</w:t>
      </w:r>
    </w:p>
    <w:p w:rsidR="00FB2A5A" w:rsidRPr="007813EE" w:rsidRDefault="00FB2A5A" w:rsidP="007813EE">
      <w:pPr>
        <w:pStyle w:val="a4"/>
        <w:numPr>
          <w:ilvl w:val="0"/>
          <w:numId w:val="8"/>
        </w:numPr>
        <w:tabs>
          <w:tab w:val="left" w:pos="709"/>
          <w:tab w:val="left" w:pos="1276"/>
        </w:tabs>
        <w:ind w:left="1276" w:hanging="709"/>
        <w:contextualSpacing/>
        <w:jc w:val="both"/>
        <w:rPr>
          <w:sz w:val="28"/>
          <w:szCs w:val="28"/>
        </w:rPr>
      </w:pPr>
      <w:r w:rsidRPr="007813EE">
        <w:rPr>
          <w:b/>
          <w:sz w:val="28"/>
          <w:szCs w:val="28"/>
        </w:rPr>
        <w:t>Прокопьева Юлия Александровна</w:t>
      </w:r>
      <w:r w:rsidRPr="007813EE">
        <w:rPr>
          <w:sz w:val="28"/>
          <w:szCs w:val="28"/>
        </w:rPr>
        <w:t xml:space="preserve"> – Детская библиотека «Любознайка», заведующий библиотекой. </w:t>
      </w:r>
    </w:p>
    <w:p w:rsidR="00FB2A5A" w:rsidRPr="007813EE" w:rsidRDefault="00FB2A5A" w:rsidP="007813EE">
      <w:pPr>
        <w:tabs>
          <w:tab w:val="left" w:pos="709"/>
          <w:tab w:val="left" w:pos="851"/>
          <w:tab w:val="left" w:pos="993"/>
        </w:tabs>
        <w:spacing w:after="0" w:line="240" w:lineRule="auto"/>
        <w:ind w:left="1701"/>
        <w:jc w:val="both"/>
        <w:rPr>
          <w:rFonts w:ascii="Times New Roman" w:hAnsi="Times New Roman"/>
          <w:sz w:val="28"/>
          <w:szCs w:val="28"/>
        </w:rPr>
      </w:pPr>
      <w:r w:rsidRPr="007813EE">
        <w:rPr>
          <w:rFonts w:ascii="Times New Roman" w:hAnsi="Times New Roman"/>
          <w:sz w:val="28"/>
          <w:szCs w:val="28"/>
        </w:rPr>
        <w:t>Государственное автономное учреждение культуры «Государственная научная библиотека им. В.Д. Федорова». КПК по дополнительной профессиональной программе «Организация библиотечных мероприятий». Дата обучения: 15.08.2022 по 24.08.2022.</w:t>
      </w:r>
    </w:p>
    <w:p w:rsidR="00FB2A5A" w:rsidRPr="007813EE" w:rsidRDefault="00FB2A5A" w:rsidP="007813EE">
      <w:pPr>
        <w:pStyle w:val="a4"/>
        <w:numPr>
          <w:ilvl w:val="0"/>
          <w:numId w:val="8"/>
        </w:numPr>
        <w:tabs>
          <w:tab w:val="left" w:pos="709"/>
          <w:tab w:val="left" w:pos="1276"/>
        </w:tabs>
        <w:ind w:left="1276" w:hanging="709"/>
        <w:contextualSpacing/>
        <w:jc w:val="both"/>
        <w:rPr>
          <w:sz w:val="28"/>
          <w:szCs w:val="28"/>
        </w:rPr>
      </w:pPr>
      <w:r w:rsidRPr="007813EE">
        <w:rPr>
          <w:b/>
          <w:sz w:val="28"/>
          <w:szCs w:val="28"/>
        </w:rPr>
        <w:t>Сафатова Виктория Викторовна</w:t>
      </w:r>
      <w:r w:rsidRPr="007813EE">
        <w:rPr>
          <w:sz w:val="28"/>
          <w:szCs w:val="28"/>
        </w:rPr>
        <w:t xml:space="preserve"> – Центральная городская библиотека, заведующий отделом комплектования и обработки документов. </w:t>
      </w:r>
    </w:p>
    <w:p w:rsidR="00FB2A5A" w:rsidRPr="007813EE" w:rsidRDefault="00FB2A5A" w:rsidP="007813EE">
      <w:pPr>
        <w:tabs>
          <w:tab w:val="left" w:pos="709"/>
          <w:tab w:val="left" w:pos="851"/>
          <w:tab w:val="left" w:pos="993"/>
        </w:tabs>
        <w:spacing w:after="0" w:line="240" w:lineRule="auto"/>
        <w:ind w:left="1701"/>
        <w:jc w:val="both"/>
        <w:rPr>
          <w:rFonts w:ascii="Times New Roman" w:hAnsi="Times New Roman"/>
          <w:sz w:val="28"/>
          <w:szCs w:val="28"/>
        </w:rPr>
      </w:pPr>
      <w:r w:rsidRPr="007813EE">
        <w:rPr>
          <w:rFonts w:ascii="Times New Roman" w:hAnsi="Times New Roman"/>
          <w:sz w:val="28"/>
          <w:szCs w:val="28"/>
        </w:rPr>
        <w:t>Федеральное государственное бюджетное учреждение культуры «Российская государственная детская библиотека». КПК по дополнительной      профессиональной программе «Ораторское мастерство и этика делового общения». Дата обучения: 14.11.2022 по 01.12.2022.</w:t>
      </w:r>
    </w:p>
    <w:p w:rsidR="00FB2A5A" w:rsidRPr="007813EE" w:rsidRDefault="00FB2A5A" w:rsidP="007813EE">
      <w:pPr>
        <w:pStyle w:val="a4"/>
        <w:numPr>
          <w:ilvl w:val="0"/>
          <w:numId w:val="8"/>
        </w:numPr>
        <w:tabs>
          <w:tab w:val="left" w:pos="1276"/>
        </w:tabs>
        <w:ind w:left="1276" w:hanging="709"/>
        <w:contextualSpacing/>
        <w:jc w:val="both"/>
        <w:rPr>
          <w:sz w:val="28"/>
          <w:szCs w:val="28"/>
        </w:rPr>
      </w:pPr>
      <w:r w:rsidRPr="007813EE">
        <w:rPr>
          <w:b/>
          <w:sz w:val="28"/>
          <w:szCs w:val="28"/>
        </w:rPr>
        <w:t>Степанова Лариса Сергеевна</w:t>
      </w:r>
      <w:r w:rsidRPr="007813EE">
        <w:rPr>
          <w:sz w:val="28"/>
          <w:szCs w:val="28"/>
        </w:rPr>
        <w:t xml:space="preserve"> – Центральная городская библиотека, ведущий методист. </w:t>
      </w: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t xml:space="preserve">Федеральное государственное бюджетное образовательное учреждение высшего образования «Санкт-Петербургский государственный институт культуры». КПК по дополнительной профессиональной программе «Муниципальная библиотека и пользователи в виртуальной среде: актуальные вопросы взаимодействия». </w:t>
      </w:r>
      <w:r w:rsidRPr="007813EE">
        <w:rPr>
          <w:rFonts w:ascii="Times New Roman" w:hAnsi="Times New Roman"/>
          <w:b/>
          <w:sz w:val="28"/>
          <w:szCs w:val="28"/>
        </w:rPr>
        <w:t xml:space="preserve">Нацпроект «Творческие люди» </w:t>
      </w:r>
      <w:r w:rsidRPr="007813EE">
        <w:rPr>
          <w:rFonts w:ascii="Times New Roman" w:hAnsi="Times New Roman"/>
          <w:sz w:val="28"/>
          <w:szCs w:val="28"/>
        </w:rPr>
        <w:t>Дата обучения:  22.03.2022 по 08.04.2022.</w:t>
      </w:r>
    </w:p>
    <w:p w:rsidR="00FB2A5A" w:rsidRPr="007813EE" w:rsidRDefault="00FB2A5A" w:rsidP="007813EE">
      <w:pPr>
        <w:pStyle w:val="a4"/>
        <w:numPr>
          <w:ilvl w:val="0"/>
          <w:numId w:val="8"/>
        </w:numPr>
        <w:tabs>
          <w:tab w:val="left" w:pos="1276"/>
        </w:tabs>
        <w:ind w:left="1276" w:hanging="709"/>
        <w:contextualSpacing/>
        <w:rPr>
          <w:sz w:val="28"/>
          <w:szCs w:val="28"/>
        </w:rPr>
      </w:pPr>
      <w:r w:rsidRPr="007813EE">
        <w:rPr>
          <w:b/>
          <w:sz w:val="28"/>
          <w:szCs w:val="28"/>
        </w:rPr>
        <w:t xml:space="preserve">Телегина Ольга Геннадьевна </w:t>
      </w:r>
      <w:r w:rsidRPr="007813EE">
        <w:rPr>
          <w:sz w:val="28"/>
          <w:szCs w:val="28"/>
        </w:rPr>
        <w:t>– Центральная городская библиотека, заведующий инновационно-методическим отделом.</w:t>
      </w: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lastRenderedPageBreak/>
        <w:t xml:space="preserve">Федеральное государственное бюджетное образовательное учреждение высшего образования «Санкт-Петербургский государственный институт  культуры». КПК по дополнительной профессиональной программе «Методическая служба муниципальной общедоступной библиотеки в традиционной и электронной среде: продукты и сервисы». </w:t>
      </w:r>
      <w:r w:rsidRPr="007813EE">
        <w:rPr>
          <w:rFonts w:ascii="Times New Roman" w:hAnsi="Times New Roman"/>
          <w:b/>
          <w:sz w:val="28"/>
          <w:szCs w:val="28"/>
        </w:rPr>
        <w:t xml:space="preserve">Нацпроект «Творческие люди». </w:t>
      </w:r>
      <w:r w:rsidRPr="007813EE">
        <w:rPr>
          <w:rFonts w:ascii="Times New Roman" w:hAnsi="Times New Roman"/>
          <w:sz w:val="28"/>
          <w:szCs w:val="28"/>
        </w:rPr>
        <w:t>Дата обучения:  01.03.2022 по 21.03.2022.</w:t>
      </w:r>
    </w:p>
    <w:p w:rsidR="00FB2A5A" w:rsidRPr="007813EE" w:rsidRDefault="00FB2A5A" w:rsidP="007813EE">
      <w:pPr>
        <w:spacing w:after="0" w:line="240" w:lineRule="auto"/>
        <w:ind w:left="1701"/>
        <w:jc w:val="both"/>
        <w:rPr>
          <w:rFonts w:ascii="Times New Roman" w:hAnsi="Times New Roman"/>
          <w:sz w:val="28"/>
          <w:szCs w:val="28"/>
        </w:rPr>
      </w:pP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t>Государственное автономное учреждение культуры «Государственная научная библиотека Кузбасса им. В.Д. Федорова». КПК по дополнительной профессиональной программе «Основы методической деятельности». Дата обучения:  19.09.2022 по 28.09.2022.</w:t>
      </w:r>
    </w:p>
    <w:p w:rsidR="00FB2A5A" w:rsidRPr="007813EE" w:rsidRDefault="00FB2A5A" w:rsidP="007813EE">
      <w:pPr>
        <w:spacing w:after="0" w:line="240" w:lineRule="auto"/>
        <w:ind w:left="1701"/>
        <w:jc w:val="both"/>
        <w:rPr>
          <w:rFonts w:ascii="Times New Roman" w:hAnsi="Times New Roman"/>
          <w:sz w:val="28"/>
          <w:szCs w:val="28"/>
        </w:rPr>
      </w:pPr>
    </w:p>
    <w:p w:rsidR="00FB2A5A" w:rsidRPr="007813EE" w:rsidRDefault="00FB2A5A" w:rsidP="007813EE">
      <w:pPr>
        <w:tabs>
          <w:tab w:val="left" w:pos="1418"/>
        </w:tabs>
        <w:spacing w:after="0" w:line="240" w:lineRule="auto"/>
        <w:ind w:left="1701"/>
        <w:jc w:val="both"/>
        <w:rPr>
          <w:rFonts w:ascii="Times New Roman" w:hAnsi="Times New Roman"/>
          <w:sz w:val="28"/>
          <w:szCs w:val="28"/>
        </w:rPr>
      </w:pPr>
      <w:r w:rsidRPr="007813EE">
        <w:rPr>
          <w:rFonts w:ascii="Times New Roman" w:hAnsi="Times New Roman"/>
          <w:sz w:val="28"/>
          <w:szCs w:val="28"/>
        </w:rPr>
        <w:t>Государственное учреждение дополнительного профессионального образования «Центр развития образования в сфере культуры и искусства Кузбасса». КПК по дополнительной профессиональной программе «Волонтерская деятельность в учреждениях культуры: от основ до специфики». Дата обучения:  17.10.2022 по 21.10.2022.</w:t>
      </w:r>
    </w:p>
    <w:p w:rsidR="00FB2A5A" w:rsidRPr="007813EE" w:rsidRDefault="00FB2A5A" w:rsidP="007813EE">
      <w:pPr>
        <w:pStyle w:val="a4"/>
        <w:numPr>
          <w:ilvl w:val="0"/>
          <w:numId w:val="8"/>
        </w:numPr>
        <w:ind w:left="1276" w:hanging="709"/>
        <w:contextualSpacing/>
        <w:jc w:val="both"/>
        <w:rPr>
          <w:sz w:val="28"/>
          <w:szCs w:val="28"/>
        </w:rPr>
      </w:pPr>
      <w:r w:rsidRPr="007813EE">
        <w:rPr>
          <w:b/>
          <w:sz w:val="28"/>
          <w:szCs w:val="28"/>
        </w:rPr>
        <w:t xml:space="preserve">Ушакова Елена Геннадьевна </w:t>
      </w:r>
      <w:r w:rsidRPr="007813EE">
        <w:rPr>
          <w:sz w:val="28"/>
          <w:szCs w:val="28"/>
        </w:rPr>
        <w:t xml:space="preserve">– Центральная детская библиотека, заведующий библиотекой. </w:t>
      </w: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t>Центр развития образования в сфере культуры и искусства Кузбасса. КПК по дополнительной профессиональной программе «Эффективное управление учреждением культуры: навыки исполнительской дисциплины». Дата обучения: 05.04.2022 по 06.04.2022.</w:t>
      </w:r>
    </w:p>
    <w:p w:rsidR="00FB2A5A" w:rsidRPr="007813EE" w:rsidRDefault="00FB2A5A" w:rsidP="007813EE">
      <w:pPr>
        <w:pStyle w:val="a4"/>
        <w:numPr>
          <w:ilvl w:val="0"/>
          <w:numId w:val="8"/>
        </w:numPr>
        <w:tabs>
          <w:tab w:val="left" w:pos="709"/>
          <w:tab w:val="left" w:pos="1276"/>
        </w:tabs>
        <w:ind w:left="1276" w:hanging="709"/>
        <w:contextualSpacing/>
        <w:jc w:val="both"/>
        <w:rPr>
          <w:sz w:val="28"/>
          <w:szCs w:val="28"/>
        </w:rPr>
      </w:pPr>
      <w:r w:rsidRPr="007813EE">
        <w:rPr>
          <w:b/>
          <w:sz w:val="28"/>
          <w:szCs w:val="28"/>
        </w:rPr>
        <w:t>Христенко Юлия Сергеевна</w:t>
      </w:r>
      <w:r w:rsidRPr="007813EE">
        <w:rPr>
          <w:sz w:val="28"/>
          <w:szCs w:val="28"/>
        </w:rPr>
        <w:t xml:space="preserve"> – Центральная городская библиотека, заведующий отделом по организации платных услуг. </w:t>
      </w:r>
    </w:p>
    <w:p w:rsidR="00FB2A5A" w:rsidRPr="007813EE" w:rsidRDefault="00FB2A5A" w:rsidP="007813EE">
      <w:pPr>
        <w:spacing w:after="0" w:line="240" w:lineRule="auto"/>
        <w:ind w:left="1701"/>
        <w:jc w:val="both"/>
        <w:rPr>
          <w:rFonts w:ascii="Times New Roman" w:hAnsi="Times New Roman"/>
          <w:sz w:val="28"/>
          <w:szCs w:val="28"/>
        </w:rPr>
      </w:pPr>
      <w:r w:rsidRPr="007813EE">
        <w:rPr>
          <w:rFonts w:ascii="Times New Roman" w:hAnsi="Times New Roman"/>
          <w:sz w:val="28"/>
          <w:szCs w:val="28"/>
        </w:rPr>
        <w:t xml:space="preserve">Федеральное государственное бюджетное образовательное учреждение высшего образования «Краснодарский государственный институт культуры». КПК по дополнительной профессиональной программе «Фандрайзинг в культуре: стратегии привлечения ресурсов». </w:t>
      </w:r>
      <w:r w:rsidRPr="007813EE">
        <w:rPr>
          <w:rFonts w:ascii="Times New Roman" w:hAnsi="Times New Roman"/>
          <w:b/>
          <w:sz w:val="28"/>
          <w:szCs w:val="28"/>
        </w:rPr>
        <w:t xml:space="preserve">Нацпроект «Творческие люди». </w:t>
      </w:r>
      <w:r w:rsidRPr="007813EE">
        <w:rPr>
          <w:rFonts w:ascii="Times New Roman" w:hAnsi="Times New Roman"/>
          <w:sz w:val="28"/>
          <w:szCs w:val="28"/>
        </w:rPr>
        <w:t>Дата обучения: 11.05.2022 по 20.05.2022.</w:t>
      </w:r>
    </w:p>
    <w:p w:rsidR="00FB2A5A" w:rsidRPr="007813EE" w:rsidRDefault="00FB2A5A" w:rsidP="007813EE">
      <w:pPr>
        <w:spacing w:after="0" w:line="240" w:lineRule="auto"/>
        <w:ind w:left="1276" w:hanging="709"/>
        <w:jc w:val="both"/>
        <w:rPr>
          <w:rFonts w:ascii="Times New Roman" w:hAnsi="Times New Roman"/>
          <w:sz w:val="28"/>
          <w:szCs w:val="28"/>
        </w:rPr>
      </w:pPr>
    </w:p>
    <w:p w:rsidR="00FB2A5A" w:rsidRPr="007813EE" w:rsidRDefault="00FB2A5A" w:rsidP="007813EE">
      <w:pPr>
        <w:spacing w:after="0" w:line="240" w:lineRule="auto"/>
        <w:ind w:left="1276" w:hanging="709"/>
        <w:jc w:val="both"/>
        <w:rPr>
          <w:rFonts w:ascii="Times New Roman" w:hAnsi="Times New Roman"/>
          <w:sz w:val="24"/>
          <w:szCs w:val="24"/>
        </w:rPr>
      </w:pPr>
    </w:p>
    <w:p w:rsidR="00FB2A5A" w:rsidRPr="007813EE" w:rsidRDefault="00FB2A5A" w:rsidP="007813EE">
      <w:pPr>
        <w:spacing w:after="0" w:line="240" w:lineRule="auto"/>
        <w:jc w:val="both"/>
        <w:rPr>
          <w:rFonts w:ascii="Times New Roman" w:hAnsi="Times New Roman"/>
          <w:sz w:val="24"/>
          <w:szCs w:val="24"/>
        </w:rPr>
      </w:pPr>
    </w:p>
    <w:p w:rsidR="00FB2A5A" w:rsidRPr="00AB50FB" w:rsidRDefault="00FB2A5A" w:rsidP="00AB50FB">
      <w:pPr>
        <w:spacing w:after="0" w:line="240" w:lineRule="auto"/>
        <w:ind w:firstLine="709"/>
        <w:jc w:val="right"/>
        <w:rPr>
          <w:rFonts w:ascii="Times New Roman" w:hAnsi="Times New Roman"/>
          <w:b/>
          <w:sz w:val="28"/>
          <w:szCs w:val="28"/>
        </w:rPr>
      </w:pPr>
      <w:r w:rsidRPr="00AB50FB">
        <w:rPr>
          <w:rFonts w:ascii="Times New Roman" w:hAnsi="Times New Roman"/>
          <w:b/>
          <w:sz w:val="28"/>
          <w:szCs w:val="28"/>
        </w:rPr>
        <w:t>Таблица 2.7. Повышение квалификации и переподготовка, административно-управленческого персонала, 2022г.</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961"/>
        <w:gridCol w:w="6521"/>
      </w:tblGrid>
      <w:tr w:rsidR="00FB2A5A" w:rsidRPr="007813EE" w:rsidTr="00254344">
        <w:trPr>
          <w:cantSplit/>
          <w:trHeight w:val="319"/>
        </w:trPr>
        <w:tc>
          <w:tcPr>
            <w:tcW w:w="3119"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Административно-управленческий состав, чел.</w:t>
            </w:r>
          </w:p>
        </w:tc>
        <w:tc>
          <w:tcPr>
            <w:tcW w:w="4961"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Проходят переподготовку, перечислите</w:t>
            </w:r>
          </w:p>
        </w:tc>
        <w:tc>
          <w:tcPr>
            <w:tcW w:w="6521"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Прошли повышение квалификации и переподготовку и получили диплом/удостоверение, перечислите</w:t>
            </w:r>
          </w:p>
        </w:tc>
      </w:tr>
      <w:tr w:rsidR="00FB2A5A" w:rsidRPr="007813EE" w:rsidTr="00254344">
        <w:trPr>
          <w:cantSplit/>
          <w:trHeight w:val="319"/>
        </w:trPr>
        <w:tc>
          <w:tcPr>
            <w:tcW w:w="3119"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4</w:t>
            </w:r>
          </w:p>
        </w:tc>
        <w:tc>
          <w:tcPr>
            <w:tcW w:w="4961"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6521" w:type="dxa"/>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3</w:t>
            </w:r>
          </w:p>
        </w:tc>
      </w:tr>
    </w:tbl>
    <w:p w:rsidR="00FB2A5A" w:rsidRPr="007813EE" w:rsidRDefault="00FB2A5A" w:rsidP="007813EE">
      <w:pPr>
        <w:spacing w:after="0" w:line="240" w:lineRule="auto"/>
        <w:ind w:firstLine="709"/>
        <w:jc w:val="both"/>
        <w:rPr>
          <w:rFonts w:ascii="Times New Roman" w:hAnsi="Times New Roman"/>
          <w:color w:val="000000"/>
          <w:sz w:val="24"/>
          <w:szCs w:val="24"/>
        </w:rPr>
      </w:pPr>
    </w:p>
    <w:p w:rsidR="00FB2A5A" w:rsidRPr="007813EE" w:rsidRDefault="00FB2A5A" w:rsidP="007813EE">
      <w:pPr>
        <w:spacing w:after="0" w:line="240" w:lineRule="auto"/>
        <w:ind w:firstLine="709"/>
        <w:jc w:val="both"/>
        <w:rPr>
          <w:rFonts w:ascii="Times New Roman" w:hAnsi="Times New Roman"/>
          <w:color w:val="000000"/>
          <w:sz w:val="28"/>
          <w:szCs w:val="28"/>
        </w:rPr>
      </w:pPr>
      <w:r w:rsidRPr="007813EE">
        <w:rPr>
          <w:rFonts w:ascii="Times New Roman" w:hAnsi="Times New Roman"/>
          <w:color w:val="000000"/>
          <w:sz w:val="28"/>
          <w:szCs w:val="28"/>
        </w:rPr>
        <w:t>2.7.1</w:t>
      </w:r>
    </w:p>
    <w:p w:rsidR="00FB2A5A" w:rsidRPr="007813EE" w:rsidRDefault="00FB2A5A" w:rsidP="007813EE">
      <w:pPr>
        <w:pStyle w:val="a4"/>
        <w:numPr>
          <w:ilvl w:val="0"/>
          <w:numId w:val="9"/>
        </w:numPr>
        <w:ind w:left="1276" w:hanging="709"/>
        <w:contextualSpacing/>
        <w:jc w:val="both"/>
        <w:rPr>
          <w:color w:val="000000"/>
          <w:sz w:val="28"/>
          <w:szCs w:val="28"/>
        </w:rPr>
      </w:pPr>
      <w:r w:rsidRPr="007813EE">
        <w:rPr>
          <w:b/>
          <w:color w:val="000000"/>
          <w:sz w:val="28"/>
          <w:szCs w:val="28"/>
        </w:rPr>
        <w:t>Мельникова Татьяна Юрьевна</w:t>
      </w:r>
      <w:r w:rsidRPr="007813EE">
        <w:rPr>
          <w:color w:val="000000"/>
          <w:sz w:val="28"/>
          <w:szCs w:val="28"/>
        </w:rPr>
        <w:t xml:space="preserve"> – директор. </w:t>
      </w:r>
    </w:p>
    <w:p w:rsidR="00FB2A5A" w:rsidRPr="007813EE" w:rsidRDefault="00FB2A5A" w:rsidP="007813EE">
      <w:pPr>
        <w:spacing w:after="0" w:line="240" w:lineRule="auto"/>
        <w:ind w:left="1701"/>
        <w:jc w:val="both"/>
        <w:rPr>
          <w:rFonts w:ascii="Times New Roman" w:hAnsi="Times New Roman"/>
          <w:color w:val="000000"/>
          <w:sz w:val="28"/>
          <w:szCs w:val="28"/>
        </w:rPr>
      </w:pPr>
      <w:r w:rsidRPr="007813EE">
        <w:rPr>
          <w:rFonts w:ascii="Times New Roman" w:hAnsi="Times New Roman"/>
          <w:color w:val="000000"/>
          <w:sz w:val="28"/>
          <w:szCs w:val="28"/>
        </w:rPr>
        <w:t xml:space="preserve">Федеральное государственное бюджетное учреждение «Российская государственная библиотека». </w:t>
      </w:r>
    </w:p>
    <w:p w:rsidR="00FB2A5A" w:rsidRPr="007813EE" w:rsidRDefault="00FB2A5A" w:rsidP="007813EE">
      <w:pPr>
        <w:spacing w:after="0" w:line="240" w:lineRule="auto"/>
        <w:ind w:left="1701"/>
        <w:jc w:val="both"/>
        <w:rPr>
          <w:rFonts w:ascii="Times New Roman" w:hAnsi="Times New Roman"/>
          <w:color w:val="000000"/>
          <w:sz w:val="28"/>
          <w:szCs w:val="28"/>
        </w:rPr>
      </w:pPr>
      <w:r w:rsidRPr="007813EE">
        <w:rPr>
          <w:rFonts w:ascii="Times New Roman" w:hAnsi="Times New Roman"/>
          <w:color w:val="000000"/>
          <w:sz w:val="28"/>
          <w:szCs w:val="28"/>
        </w:rPr>
        <w:t xml:space="preserve">КПК по дополнительной профессиональной программе «Библиотека в развитии креативной экономики». </w:t>
      </w:r>
      <w:r w:rsidRPr="007813EE">
        <w:rPr>
          <w:rFonts w:ascii="Times New Roman" w:hAnsi="Times New Roman"/>
          <w:b/>
          <w:color w:val="000000"/>
          <w:sz w:val="28"/>
          <w:szCs w:val="28"/>
        </w:rPr>
        <w:t xml:space="preserve">Нацпроект «Творческие люди». </w:t>
      </w:r>
      <w:r w:rsidRPr="007813EE">
        <w:rPr>
          <w:rFonts w:ascii="Times New Roman" w:hAnsi="Times New Roman"/>
          <w:color w:val="000000"/>
          <w:sz w:val="28"/>
          <w:szCs w:val="28"/>
        </w:rPr>
        <w:t>Дата обучения: 15.08.2022 по 26.09.2022.</w:t>
      </w:r>
    </w:p>
    <w:p w:rsidR="00FB2A5A" w:rsidRPr="007813EE" w:rsidRDefault="00FB2A5A" w:rsidP="007813EE">
      <w:pPr>
        <w:spacing w:after="0" w:line="240" w:lineRule="auto"/>
        <w:ind w:left="1701"/>
        <w:jc w:val="both"/>
        <w:rPr>
          <w:rFonts w:ascii="Times New Roman" w:hAnsi="Times New Roman"/>
          <w:color w:val="000000"/>
          <w:sz w:val="28"/>
          <w:szCs w:val="28"/>
        </w:rPr>
      </w:pPr>
    </w:p>
    <w:p w:rsidR="00FB2A5A" w:rsidRPr="007813EE" w:rsidRDefault="00FB2A5A" w:rsidP="007813EE">
      <w:pPr>
        <w:spacing w:after="0" w:line="240" w:lineRule="auto"/>
        <w:ind w:left="1701"/>
        <w:jc w:val="both"/>
        <w:rPr>
          <w:rFonts w:ascii="Times New Roman" w:hAnsi="Times New Roman"/>
          <w:color w:val="000000"/>
          <w:sz w:val="28"/>
          <w:szCs w:val="28"/>
        </w:rPr>
      </w:pPr>
      <w:r w:rsidRPr="007813EE">
        <w:rPr>
          <w:rFonts w:ascii="Times New Roman" w:hAnsi="Times New Roman"/>
          <w:color w:val="000000"/>
          <w:sz w:val="28"/>
          <w:szCs w:val="28"/>
        </w:rPr>
        <w:t xml:space="preserve">Государственное учреждение дополнительного профессионального образования «Центр развития образования в сфере культуры и искусства Кузбасса», повышение квалификации по дополнительной профессиональной программе «Эффективное управление учреждением культуры: навыки исполнительской дисциплины». Дата обучения: 05.04.2022 – 06.04.2022. </w:t>
      </w:r>
    </w:p>
    <w:p w:rsidR="00FB2A5A" w:rsidRPr="007813EE" w:rsidRDefault="00FB2A5A" w:rsidP="007813EE">
      <w:pPr>
        <w:pStyle w:val="a4"/>
        <w:numPr>
          <w:ilvl w:val="0"/>
          <w:numId w:val="9"/>
        </w:numPr>
        <w:ind w:left="1276" w:hanging="709"/>
        <w:contextualSpacing/>
        <w:jc w:val="both"/>
        <w:rPr>
          <w:color w:val="000000"/>
          <w:sz w:val="28"/>
          <w:szCs w:val="28"/>
        </w:rPr>
      </w:pPr>
      <w:r w:rsidRPr="007813EE">
        <w:rPr>
          <w:b/>
          <w:color w:val="000000"/>
          <w:sz w:val="28"/>
          <w:szCs w:val="28"/>
        </w:rPr>
        <w:t>Агеева Наталья Александровна</w:t>
      </w:r>
      <w:r w:rsidRPr="007813EE">
        <w:rPr>
          <w:color w:val="000000"/>
          <w:sz w:val="28"/>
          <w:szCs w:val="28"/>
        </w:rPr>
        <w:t xml:space="preserve"> – заместитель директора по связям с общественностью. </w:t>
      </w:r>
    </w:p>
    <w:p w:rsidR="00FB2A5A" w:rsidRPr="007813EE" w:rsidRDefault="00FB2A5A" w:rsidP="007813EE">
      <w:pPr>
        <w:spacing w:after="0" w:line="240" w:lineRule="auto"/>
        <w:ind w:left="1701"/>
        <w:jc w:val="both"/>
        <w:rPr>
          <w:rFonts w:ascii="Times New Roman" w:hAnsi="Times New Roman"/>
          <w:color w:val="000000"/>
          <w:sz w:val="28"/>
          <w:szCs w:val="28"/>
        </w:rPr>
      </w:pPr>
      <w:r w:rsidRPr="007813EE">
        <w:rPr>
          <w:rFonts w:ascii="Times New Roman" w:hAnsi="Times New Roman"/>
          <w:color w:val="000000"/>
          <w:sz w:val="28"/>
          <w:szCs w:val="28"/>
        </w:rPr>
        <w:t>Федеральное государственное бюджетное образовательное учреждение высшего образования «Кемеровский государственный институт культуры». КПК по дополнительной профессиональной программе «</w:t>
      </w:r>
      <w:r w:rsidRPr="007813EE">
        <w:rPr>
          <w:rFonts w:ascii="Times New Roman" w:hAnsi="Times New Roman"/>
          <w:color w:val="000000"/>
          <w:sz w:val="28"/>
          <w:szCs w:val="28"/>
          <w:lang w:val="en-US"/>
        </w:rPr>
        <w:t>PR</w:t>
      </w:r>
      <w:r w:rsidRPr="007813EE">
        <w:rPr>
          <w:rFonts w:ascii="Times New Roman" w:hAnsi="Times New Roman"/>
          <w:color w:val="000000"/>
          <w:sz w:val="28"/>
          <w:szCs w:val="28"/>
        </w:rPr>
        <w:t xml:space="preserve">-сопровождение деятельности учреждений культуры». </w:t>
      </w:r>
      <w:r w:rsidRPr="007813EE">
        <w:rPr>
          <w:rFonts w:ascii="Times New Roman" w:hAnsi="Times New Roman"/>
          <w:b/>
          <w:color w:val="000000"/>
          <w:sz w:val="28"/>
          <w:szCs w:val="28"/>
        </w:rPr>
        <w:t xml:space="preserve">Нацпроект «Творческие люди». </w:t>
      </w:r>
      <w:r w:rsidRPr="007813EE">
        <w:rPr>
          <w:rFonts w:ascii="Times New Roman" w:hAnsi="Times New Roman"/>
          <w:color w:val="000000"/>
          <w:sz w:val="28"/>
          <w:szCs w:val="28"/>
        </w:rPr>
        <w:t>Дата обучения: 11.04.2022 – 25.04.2022.</w:t>
      </w:r>
    </w:p>
    <w:p w:rsidR="00FB2A5A" w:rsidRPr="007813EE" w:rsidRDefault="00FB2A5A" w:rsidP="007813EE">
      <w:pPr>
        <w:pStyle w:val="a4"/>
        <w:numPr>
          <w:ilvl w:val="0"/>
          <w:numId w:val="9"/>
        </w:numPr>
        <w:ind w:left="1276" w:hanging="709"/>
        <w:contextualSpacing/>
        <w:jc w:val="both"/>
        <w:rPr>
          <w:color w:val="000000"/>
          <w:sz w:val="28"/>
          <w:szCs w:val="28"/>
        </w:rPr>
      </w:pPr>
      <w:r w:rsidRPr="007813EE">
        <w:rPr>
          <w:b/>
          <w:color w:val="000000"/>
          <w:sz w:val="28"/>
          <w:szCs w:val="28"/>
        </w:rPr>
        <w:t>Хромова Елена Геннадьевна</w:t>
      </w:r>
      <w:r w:rsidRPr="007813EE">
        <w:rPr>
          <w:color w:val="000000"/>
          <w:sz w:val="28"/>
          <w:szCs w:val="28"/>
        </w:rPr>
        <w:t xml:space="preserve"> – заместитель директора по библиотечной работе. </w:t>
      </w:r>
    </w:p>
    <w:p w:rsidR="00FB2A5A" w:rsidRPr="007813EE" w:rsidRDefault="00FB2A5A" w:rsidP="007813EE">
      <w:pPr>
        <w:spacing w:after="0" w:line="240" w:lineRule="auto"/>
        <w:ind w:left="1701"/>
        <w:jc w:val="both"/>
        <w:rPr>
          <w:rFonts w:ascii="Times New Roman" w:hAnsi="Times New Roman"/>
          <w:color w:val="000000"/>
          <w:sz w:val="28"/>
          <w:szCs w:val="28"/>
        </w:rPr>
      </w:pPr>
      <w:r w:rsidRPr="007813EE">
        <w:rPr>
          <w:rFonts w:ascii="Times New Roman" w:hAnsi="Times New Roman"/>
          <w:sz w:val="28"/>
          <w:szCs w:val="28"/>
        </w:rPr>
        <w:t xml:space="preserve">Федеральное государственное бюджетное учреждение культуры «Российская государственная библиотека для молодежи». КПК </w:t>
      </w:r>
      <w:r w:rsidRPr="007813EE">
        <w:rPr>
          <w:rFonts w:ascii="Times New Roman" w:hAnsi="Times New Roman"/>
          <w:color w:val="000000"/>
          <w:sz w:val="28"/>
          <w:szCs w:val="28"/>
        </w:rPr>
        <w:t xml:space="preserve">по дополнительной профессиональной программе «Организация цифровой среды библиотеки». Дата обучения: 05.09.2022 – 30.09.2022. </w:t>
      </w:r>
    </w:p>
    <w:p w:rsidR="00FB2A5A" w:rsidRPr="007813EE" w:rsidRDefault="00FB2A5A" w:rsidP="007813EE">
      <w:pPr>
        <w:spacing w:after="0" w:line="240" w:lineRule="auto"/>
        <w:ind w:left="1701"/>
        <w:jc w:val="both"/>
        <w:rPr>
          <w:rFonts w:ascii="Times New Roman" w:hAnsi="Times New Roman"/>
          <w:color w:val="000000"/>
          <w:sz w:val="28"/>
          <w:szCs w:val="28"/>
        </w:rPr>
      </w:pPr>
    </w:p>
    <w:p w:rsidR="00FB2A5A" w:rsidRPr="007813EE" w:rsidRDefault="00FB2A5A" w:rsidP="007813EE">
      <w:pPr>
        <w:spacing w:after="0" w:line="240" w:lineRule="auto"/>
        <w:ind w:left="1701"/>
        <w:jc w:val="both"/>
        <w:rPr>
          <w:rFonts w:ascii="Times New Roman" w:hAnsi="Times New Roman"/>
          <w:color w:val="000000"/>
          <w:sz w:val="28"/>
          <w:szCs w:val="28"/>
        </w:rPr>
      </w:pPr>
      <w:r w:rsidRPr="007813EE">
        <w:rPr>
          <w:rFonts w:ascii="Times New Roman" w:hAnsi="Times New Roman"/>
          <w:color w:val="000000"/>
          <w:sz w:val="28"/>
          <w:szCs w:val="28"/>
        </w:rPr>
        <w:t>Государственное учреждение дополнительного профессионального образования «Центр развития образования в сфере культуры и искусства Кузбасса». КПК по дополнительной профессиональной программе «Эффективное управление учреждением культуры: навыки исполнительской дисциплины». Дата обучения: 05.04.2022 – 06.04.2022.</w:t>
      </w:r>
    </w:p>
    <w:p w:rsidR="00FB2A5A" w:rsidRPr="007813EE" w:rsidRDefault="00FB2A5A" w:rsidP="007813EE">
      <w:pPr>
        <w:spacing w:after="0" w:line="240" w:lineRule="auto"/>
        <w:ind w:left="1701"/>
        <w:jc w:val="both"/>
        <w:rPr>
          <w:rFonts w:ascii="Times New Roman" w:hAnsi="Times New Roman"/>
          <w:color w:val="000000"/>
          <w:sz w:val="28"/>
          <w:szCs w:val="28"/>
        </w:rPr>
      </w:pPr>
    </w:p>
    <w:p w:rsidR="00FB2A5A" w:rsidRPr="007813EE" w:rsidRDefault="00FB2A5A" w:rsidP="007813EE">
      <w:pPr>
        <w:spacing w:after="0" w:line="240" w:lineRule="auto"/>
        <w:ind w:left="1701"/>
        <w:jc w:val="both"/>
        <w:rPr>
          <w:rFonts w:ascii="Times New Roman" w:hAnsi="Times New Roman"/>
          <w:color w:val="000000"/>
          <w:sz w:val="28"/>
          <w:szCs w:val="28"/>
        </w:rPr>
      </w:pPr>
      <w:r w:rsidRPr="007813EE">
        <w:rPr>
          <w:rFonts w:ascii="Times New Roman" w:hAnsi="Times New Roman"/>
          <w:color w:val="000000"/>
          <w:sz w:val="28"/>
          <w:szCs w:val="28"/>
        </w:rPr>
        <w:t>Государственное учреждение дополнительного профессионального образования «Центр развития образования в сфере культуры и искусства Кузбасса». КПК по дополнительной профессиональной программе</w:t>
      </w:r>
      <w:r w:rsidRPr="007813EE">
        <w:rPr>
          <w:rFonts w:ascii="Times New Roman" w:hAnsi="Times New Roman"/>
          <w:sz w:val="28"/>
          <w:szCs w:val="28"/>
        </w:rPr>
        <w:t xml:space="preserve"> «Независимая оценка качества условий оказания услуг учреждениями культуры Кузбасса: процедура проведения, инструменты оценки и контроль». </w:t>
      </w:r>
      <w:r w:rsidRPr="007813EE">
        <w:rPr>
          <w:rFonts w:ascii="Times New Roman" w:hAnsi="Times New Roman"/>
          <w:color w:val="000000"/>
          <w:sz w:val="28"/>
          <w:szCs w:val="28"/>
        </w:rPr>
        <w:t>Дата обучения: 27.07.2022 – 28.07.2022.</w:t>
      </w:r>
    </w:p>
    <w:p w:rsidR="00FB2A5A" w:rsidRPr="007813EE" w:rsidRDefault="00FB2A5A" w:rsidP="007813EE">
      <w:pPr>
        <w:spacing w:after="0" w:line="240" w:lineRule="auto"/>
        <w:ind w:firstLine="709"/>
        <w:jc w:val="both"/>
        <w:rPr>
          <w:rFonts w:ascii="Times New Roman" w:hAnsi="Times New Roman"/>
          <w:b/>
          <w:sz w:val="24"/>
          <w:szCs w:val="24"/>
        </w:rPr>
      </w:pPr>
    </w:p>
    <w:p w:rsidR="00FB2A5A" w:rsidRPr="007813EE" w:rsidRDefault="00FB2A5A"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Количество библиотечных специалистов, продолжающих проходить переподготовку по программам дополнительного профессионального образования – 0 чел., из них по программам библиотечно-информационной деятельности – 0 чел.</w:t>
      </w:r>
    </w:p>
    <w:p w:rsidR="00FB2A5A" w:rsidRPr="007813EE" w:rsidRDefault="00FB2A5A" w:rsidP="007813EE">
      <w:pPr>
        <w:spacing w:after="0" w:line="240" w:lineRule="auto"/>
        <w:ind w:firstLine="709"/>
        <w:jc w:val="both"/>
        <w:rPr>
          <w:rFonts w:ascii="Times New Roman" w:hAnsi="Times New Roman"/>
          <w:sz w:val="28"/>
          <w:szCs w:val="28"/>
          <w:shd w:val="clear" w:color="auto" w:fill="FFFFFF" w:themeFill="background1"/>
        </w:rPr>
      </w:pPr>
    </w:p>
    <w:p w:rsidR="00FB2A5A" w:rsidRPr="007813EE" w:rsidRDefault="00FB2A5A" w:rsidP="007813EE">
      <w:pPr>
        <w:spacing w:after="0" w:line="240" w:lineRule="auto"/>
        <w:ind w:firstLine="709"/>
        <w:jc w:val="both"/>
        <w:rPr>
          <w:rFonts w:ascii="Times New Roman" w:hAnsi="Times New Roman"/>
          <w:sz w:val="28"/>
          <w:szCs w:val="28"/>
          <w:shd w:val="clear" w:color="auto" w:fill="FFFFFF" w:themeFill="background1"/>
        </w:rPr>
        <w:sectPr w:rsidR="00FB2A5A" w:rsidRPr="007813EE" w:rsidSect="0094644D">
          <w:pgSz w:w="16838" w:h="11906" w:orient="landscape"/>
          <w:pgMar w:top="850" w:right="1134" w:bottom="1701" w:left="1134" w:header="708" w:footer="708" w:gutter="0"/>
          <w:cols w:space="708"/>
          <w:docGrid w:linePitch="360"/>
        </w:sectPr>
      </w:pPr>
      <w:r w:rsidRPr="007813EE">
        <w:rPr>
          <w:rFonts w:ascii="Times New Roman" w:hAnsi="Times New Roman"/>
          <w:sz w:val="28"/>
          <w:szCs w:val="28"/>
          <w:shd w:val="clear" w:color="auto" w:fill="FFFFFF" w:themeFill="background1"/>
        </w:rPr>
        <w:t xml:space="preserve">Количество библиотечных специалистов, нуждающихся в повышении/переподготовке квалификации – </w:t>
      </w:r>
      <w:r w:rsidRPr="007813EE">
        <w:rPr>
          <w:rFonts w:ascii="Times New Roman" w:hAnsi="Times New Roman"/>
          <w:sz w:val="28"/>
          <w:szCs w:val="28"/>
          <w:u w:val="single"/>
          <w:shd w:val="clear" w:color="auto" w:fill="FFFFFF" w:themeFill="background1"/>
        </w:rPr>
        <w:tab/>
        <w:t>21 чел.</w:t>
      </w:r>
      <w:r w:rsidRPr="007813EE">
        <w:rPr>
          <w:rFonts w:ascii="Times New Roman" w:hAnsi="Times New Roman"/>
          <w:sz w:val="28"/>
          <w:szCs w:val="28"/>
          <w:shd w:val="clear" w:color="auto" w:fill="FFFFFF" w:themeFill="background1"/>
        </w:rPr>
        <w:t xml:space="preserve">, их доля от основного состава специалистов – </w:t>
      </w:r>
      <w:r w:rsidRPr="007813EE">
        <w:rPr>
          <w:rFonts w:ascii="Times New Roman" w:hAnsi="Times New Roman"/>
          <w:sz w:val="28"/>
          <w:szCs w:val="28"/>
          <w:u w:val="single"/>
          <w:shd w:val="clear" w:color="auto" w:fill="FFFFFF" w:themeFill="background1"/>
        </w:rPr>
        <w:tab/>
        <w:t>40</w:t>
      </w:r>
      <w:r w:rsidRPr="007813EE">
        <w:rPr>
          <w:rFonts w:ascii="Times New Roman" w:hAnsi="Times New Roman"/>
          <w:sz w:val="28"/>
          <w:szCs w:val="28"/>
          <w:u w:val="single"/>
          <w:shd w:val="clear" w:color="auto" w:fill="FFFFFF" w:themeFill="background1"/>
        </w:rPr>
        <w:tab/>
      </w:r>
      <w:r w:rsidRPr="007813EE">
        <w:rPr>
          <w:rFonts w:ascii="Times New Roman" w:hAnsi="Times New Roman"/>
          <w:sz w:val="28"/>
          <w:szCs w:val="28"/>
          <w:shd w:val="clear" w:color="auto" w:fill="FFFFFF" w:themeFill="background1"/>
        </w:rPr>
        <w:t xml:space="preserve"> (%).</w:t>
      </w:r>
    </w:p>
    <w:p w:rsidR="00FB2A5A" w:rsidRPr="007813EE" w:rsidRDefault="00FB2A5A" w:rsidP="007813EE">
      <w:pPr>
        <w:spacing w:after="0" w:line="240" w:lineRule="auto"/>
        <w:ind w:firstLine="709"/>
        <w:rPr>
          <w:rFonts w:ascii="Times New Roman" w:hAnsi="Times New Roman"/>
          <w:b/>
          <w:sz w:val="28"/>
          <w:szCs w:val="28"/>
        </w:rPr>
      </w:pPr>
      <w:r w:rsidRPr="007813EE">
        <w:rPr>
          <w:rFonts w:ascii="Times New Roman" w:hAnsi="Times New Roman"/>
          <w:b/>
          <w:sz w:val="28"/>
          <w:szCs w:val="28"/>
        </w:rPr>
        <w:lastRenderedPageBreak/>
        <w:t>Таблица 2.8. Награды сотрудников МАУ «ЦБС г. Белово» федерального, регионального и муниципального значения за 2022 г.</w:t>
      </w:r>
    </w:p>
    <w:p w:rsidR="00FB2A5A" w:rsidRPr="007813EE" w:rsidRDefault="00FB2A5A" w:rsidP="007813EE">
      <w:pPr>
        <w:spacing w:after="0" w:line="240" w:lineRule="auto"/>
        <w:ind w:firstLine="709"/>
        <w:rPr>
          <w:rFonts w:ascii="Times New Roman" w:hAnsi="Times New Roman"/>
          <w:b/>
          <w:sz w:val="28"/>
          <w:szCs w:val="28"/>
          <w:vertAlign w:val="superscript"/>
        </w:rPr>
      </w:pPr>
    </w:p>
    <w:tbl>
      <w:tblPr>
        <w:tblpPr w:leftFromText="180" w:rightFromText="180" w:vertAnchor="text" w:horzAnchor="margin" w:tblpXSpec="center" w:tblpY="121"/>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3"/>
        <w:gridCol w:w="3575"/>
        <w:gridCol w:w="2410"/>
        <w:gridCol w:w="2892"/>
        <w:gridCol w:w="2381"/>
        <w:gridCol w:w="2391"/>
      </w:tblGrid>
      <w:tr w:rsidR="00FB2A5A" w:rsidRPr="009D5AA2" w:rsidTr="00254344">
        <w:trPr>
          <w:trHeight w:val="280"/>
        </w:trPr>
        <w:tc>
          <w:tcPr>
            <w:tcW w:w="673"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п/п</w:t>
            </w:r>
          </w:p>
        </w:tc>
        <w:tc>
          <w:tcPr>
            <w:tcW w:w="3575"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 xml:space="preserve">ФИО, должность, год рождения </w:t>
            </w:r>
          </w:p>
        </w:tc>
        <w:tc>
          <w:tcPr>
            <w:tcW w:w="2410"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Место работы</w:t>
            </w:r>
          </w:p>
        </w:tc>
        <w:tc>
          <w:tcPr>
            <w:tcW w:w="2892"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Муниципальная награда (год, наименование)</w:t>
            </w:r>
          </w:p>
        </w:tc>
        <w:tc>
          <w:tcPr>
            <w:tcW w:w="2381"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Областная награда</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(год, наименование)</w:t>
            </w:r>
          </w:p>
        </w:tc>
        <w:tc>
          <w:tcPr>
            <w:tcW w:w="2391"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Федеральная награда</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(год, наименование)</w:t>
            </w:r>
          </w:p>
        </w:tc>
      </w:tr>
      <w:tr w:rsidR="00FB2A5A" w:rsidRPr="009D5AA2" w:rsidTr="00254344">
        <w:trPr>
          <w:trHeight w:val="280"/>
        </w:trPr>
        <w:tc>
          <w:tcPr>
            <w:tcW w:w="673" w:type="dxa"/>
          </w:tcPr>
          <w:p w:rsidR="00FB2A5A" w:rsidRPr="009D5AA2" w:rsidRDefault="00FB2A5A" w:rsidP="007813EE">
            <w:pPr>
              <w:pStyle w:val="a4"/>
              <w:numPr>
                <w:ilvl w:val="0"/>
                <w:numId w:val="14"/>
              </w:numPr>
              <w:contextualSpacing/>
              <w:jc w:val="center"/>
              <w:rPr>
                <w:sz w:val="22"/>
                <w:szCs w:val="22"/>
              </w:rPr>
            </w:pPr>
          </w:p>
        </w:tc>
        <w:tc>
          <w:tcPr>
            <w:tcW w:w="3575" w:type="dxa"/>
          </w:tcPr>
          <w:p w:rsidR="00FB2A5A" w:rsidRPr="009D5AA2" w:rsidRDefault="00FB2A5A" w:rsidP="007813EE">
            <w:pPr>
              <w:spacing w:after="0" w:line="240" w:lineRule="auto"/>
              <w:jc w:val="both"/>
              <w:rPr>
                <w:rFonts w:ascii="Times New Roman" w:hAnsi="Times New Roman"/>
              </w:rPr>
            </w:pPr>
            <w:r w:rsidRPr="009D5AA2">
              <w:rPr>
                <w:rFonts w:ascii="Times New Roman" w:hAnsi="Times New Roman"/>
              </w:rPr>
              <w:t>Барсукова Оксана Алексеевна, главный библиотекарь, 3 ноября 1970 г.</w:t>
            </w:r>
          </w:p>
        </w:tc>
        <w:tc>
          <w:tcPr>
            <w:tcW w:w="2410"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Центральная городская библиотека</w:t>
            </w:r>
          </w:p>
        </w:tc>
        <w:tc>
          <w:tcPr>
            <w:tcW w:w="2892"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2022 г.,</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Благодарственное письмо, УК АБГО</w:t>
            </w:r>
          </w:p>
        </w:tc>
        <w:tc>
          <w:tcPr>
            <w:tcW w:w="2381" w:type="dxa"/>
          </w:tcPr>
          <w:p w:rsidR="00FB2A5A" w:rsidRPr="009D5AA2" w:rsidRDefault="00FB2A5A" w:rsidP="007813EE">
            <w:pPr>
              <w:spacing w:after="0" w:line="240" w:lineRule="auto"/>
              <w:jc w:val="center"/>
              <w:rPr>
                <w:rFonts w:ascii="Times New Roman" w:hAnsi="Times New Roman"/>
              </w:rPr>
            </w:pPr>
          </w:p>
        </w:tc>
        <w:tc>
          <w:tcPr>
            <w:tcW w:w="2391" w:type="dxa"/>
          </w:tcPr>
          <w:p w:rsidR="00FB2A5A" w:rsidRPr="009D5AA2" w:rsidRDefault="00FB2A5A" w:rsidP="007813EE">
            <w:pPr>
              <w:spacing w:after="0" w:line="240" w:lineRule="auto"/>
              <w:jc w:val="center"/>
              <w:rPr>
                <w:rFonts w:ascii="Times New Roman" w:hAnsi="Times New Roman"/>
              </w:rPr>
            </w:pPr>
          </w:p>
        </w:tc>
      </w:tr>
      <w:tr w:rsidR="00FB2A5A" w:rsidRPr="009D5AA2" w:rsidTr="00254344">
        <w:trPr>
          <w:trHeight w:val="280"/>
        </w:trPr>
        <w:tc>
          <w:tcPr>
            <w:tcW w:w="673" w:type="dxa"/>
          </w:tcPr>
          <w:p w:rsidR="00FB2A5A" w:rsidRPr="009D5AA2" w:rsidRDefault="00FB2A5A" w:rsidP="007813EE">
            <w:pPr>
              <w:pStyle w:val="a4"/>
              <w:numPr>
                <w:ilvl w:val="0"/>
                <w:numId w:val="14"/>
              </w:numPr>
              <w:contextualSpacing/>
              <w:jc w:val="center"/>
              <w:rPr>
                <w:sz w:val="22"/>
                <w:szCs w:val="22"/>
              </w:rPr>
            </w:pPr>
          </w:p>
        </w:tc>
        <w:tc>
          <w:tcPr>
            <w:tcW w:w="3575" w:type="dxa"/>
          </w:tcPr>
          <w:p w:rsidR="00FB2A5A" w:rsidRPr="009D5AA2" w:rsidRDefault="00FB2A5A" w:rsidP="007813EE">
            <w:pPr>
              <w:spacing w:after="0" w:line="240" w:lineRule="auto"/>
              <w:jc w:val="both"/>
              <w:rPr>
                <w:rFonts w:ascii="Times New Roman" w:hAnsi="Times New Roman"/>
              </w:rPr>
            </w:pPr>
            <w:r w:rsidRPr="009D5AA2">
              <w:rPr>
                <w:rFonts w:ascii="Times New Roman" w:hAnsi="Times New Roman"/>
              </w:rPr>
              <w:t>Кочеводова Вера Васильевна, заведующий отделом, 1</w:t>
            </w:r>
            <w:r w:rsidRPr="009D5AA2">
              <w:rPr>
                <w:rFonts w:ascii="Times New Roman" w:hAnsi="Times New Roman"/>
                <w:bCs/>
              </w:rPr>
              <w:t>969 г.</w:t>
            </w:r>
          </w:p>
        </w:tc>
        <w:tc>
          <w:tcPr>
            <w:tcW w:w="2410"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Центральная городская библиотека</w:t>
            </w:r>
          </w:p>
        </w:tc>
        <w:tc>
          <w:tcPr>
            <w:tcW w:w="2892"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2022 г.,</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Благодарственное письмо, УК АБГО</w:t>
            </w:r>
          </w:p>
          <w:p w:rsidR="00FB2A5A" w:rsidRPr="009D5AA2" w:rsidRDefault="00FB2A5A" w:rsidP="007813EE">
            <w:pPr>
              <w:spacing w:after="0" w:line="240" w:lineRule="auto"/>
              <w:jc w:val="center"/>
              <w:rPr>
                <w:rFonts w:ascii="Times New Roman" w:hAnsi="Times New Roman"/>
              </w:rPr>
            </w:pP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2022 г.,</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Благодарность Главы,  + Премия + сертификат на посещение ФОК «Металлург»</w:t>
            </w:r>
          </w:p>
        </w:tc>
        <w:tc>
          <w:tcPr>
            <w:tcW w:w="2381" w:type="dxa"/>
          </w:tcPr>
          <w:p w:rsidR="00FB2A5A" w:rsidRPr="009D5AA2" w:rsidRDefault="00FB2A5A" w:rsidP="007813EE">
            <w:pPr>
              <w:spacing w:after="0" w:line="240" w:lineRule="auto"/>
              <w:jc w:val="center"/>
              <w:rPr>
                <w:rFonts w:ascii="Times New Roman" w:hAnsi="Times New Roman"/>
              </w:rPr>
            </w:pPr>
          </w:p>
        </w:tc>
        <w:tc>
          <w:tcPr>
            <w:tcW w:w="2391" w:type="dxa"/>
          </w:tcPr>
          <w:p w:rsidR="00FB2A5A" w:rsidRPr="009D5AA2" w:rsidRDefault="00FB2A5A" w:rsidP="007813EE">
            <w:pPr>
              <w:spacing w:after="0" w:line="240" w:lineRule="auto"/>
              <w:jc w:val="center"/>
              <w:rPr>
                <w:rFonts w:ascii="Times New Roman" w:hAnsi="Times New Roman"/>
              </w:rPr>
            </w:pPr>
          </w:p>
        </w:tc>
      </w:tr>
      <w:tr w:rsidR="00FB2A5A" w:rsidRPr="009D5AA2" w:rsidTr="00254344">
        <w:trPr>
          <w:trHeight w:val="280"/>
        </w:trPr>
        <w:tc>
          <w:tcPr>
            <w:tcW w:w="673" w:type="dxa"/>
          </w:tcPr>
          <w:p w:rsidR="00FB2A5A" w:rsidRPr="009D5AA2" w:rsidRDefault="00FB2A5A" w:rsidP="007813EE">
            <w:pPr>
              <w:pStyle w:val="a4"/>
              <w:numPr>
                <w:ilvl w:val="0"/>
                <w:numId w:val="14"/>
              </w:numPr>
              <w:contextualSpacing/>
              <w:jc w:val="center"/>
              <w:rPr>
                <w:sz w:val="22"/>
                <w:szCs w:val="22"/>
              </w:rPr>
            </w:pPr>
          </w:p>
        </w:tc>
        <w:tc>
          <w:tcPr>
            <w:tcW w:w="3575" w:type="dxa"/>
          </w:tcPr>
          <w:p w:rsidR="00FB2A5A" w:rsidRPr="009D5AA2" w:rsidRDefault="00FB2A5A" w:rsidP="007813EE">
            <w:pPr>
              <w:spacing w:after="0" w:line="240" w:lineRule="auto"/>
              <w:jc w:val="both"/>
              <w:rPr>
                <w:rFonts w:ascii="Times New Roman" w:hAnsi="Times New Roman"/>
              </w:rPr>
            </w:pPr>
            <w:r w:rsidRPr="009D5AA2">
              <w:rPr>
                <w:rFonts w:ascii="Times New Roman" w:hAnsi="Times New Roman"/>
              </w:rPr>
              <w:t xml:space="preserve">Кошелева Наталья Васильевна, ведущий библиотекарь, </w:t>
            </w:r>
            <w:r w:rsidRPr="009D5AA2">
              <w:rPr>
                <w:rFonts w:ascii="Times New Roman" w:hAnsi="Times New Roman"/>
                <w:bCs/>
              </w:rPr>
              <w:t>15 января, 1961 г.</w:t>
            </w:r>
          </w:p>
        </w:tc>
        <w:tc>
          <w:tcPr>
            <w:tcW w:w="2410"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Центральная городская библиотека</w:t>
            </w:r>
          </w:p>
        </w:tc>
        <w:tc>
          <w:tcPr>
            <w:tcW w:w="2892"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2022 г.,</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Благодарственное письмо, УК АБГО</w:t>
            </w:r>
          </w:p>
        </w:tc>
        <w:tc>
          <w:tcPr>
            <w:tcW w:w="2381" w:type="dxa"/>
          </w:tcPr>
          <w:p w:rsidR="00FB2A5A" w:rsidRPr="009D5AA2" w:rsidRDefault="00FB2A5A" w:rsidP="007813EE">
            <w:pPr>
              <w:spacing w:after="0" w:line="240" w:lineRule="auto"/>
              <w:jc w:val="center"/>
              <w:rPr>
                <w:rFonts w:ascii="Times New Roman" w:hAnsi="Times New Roman"/>
              </w:rPr>
            </w:pPr>
          </w:p>
        </w:tc>
        <w:tc>
          <w:tcPr>
            <w:tcW w:w="2391" w:type="dxa"/>
          </w:tcPr>
          <w:p w:rsidR="00FB2A5A" w:rsidRPr="009D5AA2" w:rsidRDefault="00FB2A5A" w:rsidP="007813EE">
            <w:pPr>
              <w:spacing w:after="0" w:line="240" w:lineRule="auto"/>
              <w:jc w:val="center"/>
              <w:rPr>
                <w:rFonts w:ascii="Times New Roman" w:hAnsi="Times New Roman"/>
              </w:rPr>
            </w:pPr>
          </w:p>
        </w:tc>
      </w:tr>
      <w:tr w:rsidR="00FB2A5A" w:rsidRPr="009D5AA2" w:rsidTr="00254344">
        <w:trPr>
          <w:trHeight w:val="280"/>
        </w:trPr>
        <w:tc>
          <w:tcPr>
            <w:tcW w:w="673" w:type="dxa"/>
          </w:tcPr>
          <w:p w:rsidR="00FB2A5A" w:rsidRPr="009D5AA2" w:rsidRDefault="00FB2A5A" w:rsidP="007813EE">
            <w:pPr>
              <w:pStyle w:val="a4"/>
              <w:numPr>
                <w:ilvl w:val="0"/>
                <w:numId w:val="14"/>
              </w:numPr>
              <w:contextualSpacing/>
              <w:jc w:val="center"/>
              <w:rPr>
                <w:sz w:val="22"/>
                <w:szCs w:val="22"/>
              </w:rPr>
            </w:pPr>
          </w:p>
        </w:tc>
        <w:tc>
          <w:tcPr>
            <w:tcW w:w="3575" w:type="dxa"/>
          </w:tcPr>
          <w:p w:rsidR="00FB2A5A" w:rsidRPr="009D5AA2" w:rsidRDefault="00FB2A5A" w:rsidP="007813EE">
            <w:pPr>
              <w:spacing w:after="0" w:line="240" w:lineRule="auto"/>
              <w:jc w:val="both"/>
              <w:rPr>
                <w:rFonts w:ascii="Times New Roman" w:hAnsi="Times New Roman"/>
              </w:rPr>
            </w:pPr>
            <w:r w:rsidRPr="009D5AA2">
              <w:rPr>
                <w:rFonts w:ascii="Times New Roman" w:hAnsi="Times New Roman"/>
              </w:rPr>
              <w:t>Нусс Татьяна Александровна, главный библиотекарь, 1969 г.</w:t>
            </w:r>
          </w:p>
        </w:tc>
        <w:tc>
          <w:tcPr>
            <w:tcW w:w="2410"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Центральная городская библиотека</w:t>
            </w:r>
          </w:p>
        </w:tc>
        <w:tc>
          <w:tcPr>
            <w:tcW w:w="2892"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2022 г.,</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Благодарственное письмо, УК АБГО</w:t>
            </w:r>
          </w:p>
        </w:tc>
        <w:tc>
          <w:tcPr>
            <w:tcW w:w="2381" w:type="dxa"/>
          </w:tcPr>
          <w:p w:rsidR="00FB2A5A" w:rsidRPr="009D5AA2" w:rsidRDefault="00FB2A5A" w:rsidP="007813EE">
            <w:pPr>
              <w:spacing w:after="0" w:line="240" w:lineRule="auto"/>
              <w:jc w:val="center"/>
              <w:rPr>
                <w:rFonts w:ascii="Times New Roman" w:hAnsi="Times New Roman"/>
              </w:rPr>
            </w:pPr>
          </w:p>
        </w:tc>
        <w:tc>
          <w:tcPr>
            <w:tcW w:w="2391" w:type="dxa"/>
          </w:tcPr>
          <w:p w:rsidR="00FB2A5A" w:rsidRPr="009D5AA2" w:rsidRDefault="00FB2A5A" w:rsidP="007813EE">
            <w:pPr>
              <w:spacing w:after="0" w:line="240" w:lineRule="auto"/>
              <w:jc w:val="center"/>
              <w:rPr>
                <w:rFonts w:ascii="Times New Roman" w:hAnsi="Times New Roman"/>
              </w:rPr>
            </w:pPr>
          </w:p>
        </w:tc>
      </w:tr>
      <w:tr w:rsidR="00FB2A5A" w:rsidRPr="009D5AA2" w:rsidTr="00254344">
        <w:trPr>
          <w:trHeight w:val="280"/>
        </w:trPr>
        <w:tc>
          <w:tcPr>
            <w:tcW w:w="673" w:type="dxa"/>
          </w:tcPr>
          <w:p w:rsidR="00FB2A5A" w:rsidRPr="009D5AA2" w:rsidRDefault="00FB2A5A" w:rsidP="007813EE">
            <w:pPr>
              <w:pStyle w:val="a4"/>
              <w:numPr>
                <w:ilvl w:val="0"/>
                <w:numId w:val="14"/>
              </w:numPr>
              <w:contextualSpacing/>
              <w:jc w:val="center"/>
              <w:rPr>
                <w:sz w:val="22"/>
                <w:szCs w:val="22"/>
              </w:rPr>
            </w:pPr>
          </w:p>
        </w:tc>
        <w:tc>
          <w:tcPr>
            <w:tcW w:w="3575" w:type="dxa"/>
          </w:tcPr>
          <w:p w:rsidR="00FB2A5A" w:rsidRPr="009D5AA2" w:rsidRDefault="00FB2A5A" w:rsidP="007813EE">
            <w:pPr>
              <w:spacing w:after="0" w:line="240" w:lineRule="auto"/>
              <w:jc w:val="both"/>
              <w:rPr>
                <w:rFonts w:ascii="Times New Roman" w:hAnsi="Times New Roman"/>
              </w:rPr>
            </w:pPr>
            <w:r w:rsidRPr="009D5AA2">
              <w:rPr>
                <w:rFonts w:ascii="Times New Roman" w:hAnsi="Times New Roman"/>
              </w:rPr>
              <w:t>Степанова Лариса Сергеевна, ведущий методист, 30 апреля, 1978 г.</w:t>
            </w:r>
          </w:p>
        </w:tc>
        <w:tc>
          <w:tcPr>
            <w:tcW w:w="2410"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Центральная городская библиотека</w:t>
            </w:r>
          </w:p>
        </w:tc>
        <w:tc>
          <w:tcPr>
            <w:tcW w:w="2892"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2022 г.,</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Благодарственное письмо, УК АБГО</w:t>
            </w:r>
          </w:p>
        </w:tc>
        <w:tc>
          <w:tcPr>
            <w:tcW w:w="2381" w:type="dxa"/>
          </w:tcPr>
          <w:p w:rsidR="00FB2A5A" w:rsidRPr="009D5AA2" w:rsidRDefault="00FB2A5A" w:rsidP="007813EE">
            <w:pPr>
              <w:spacing w:after="0" w:line="240" w:lineRule="auto"/>
              <w:jc w:val="center"/>
              <w:rPr>
                <w:rFonts w:ascii="Times New Roman" w:hAnsi="Times New Roman"/>
              </w:rPr>
            </w:pPr>
          </w:p>
        </w:tc>
        <w:tc>
          <w:tcPr>
            <w:tcW w:w="2391" w:type="dxa"/>
          </w:tcPr>
          <w:p w:rsidR="00FB2A5A" w:rsidRPr="009D5AA2" w:rsidRDefault="00FB2A5A" w:rsidP="007813EE">
            <w:pPr>
              <w:spacing w:after="0" w:line="240" w:lineRule="auto"/>
              <w:jc w:val="center"/>
              <w:rPr>
                <w:rFonts w:ascii="Times New Roman" w:hAnsi="Times New Roman"/>
              </w:rPr>
            </w:pPr>
          </w:p>
        </w:tc>
      </w:tr>
      <w:tr w:rsidR="00FB2A5A" w:rsidRPr="009D5AA2" w:rsidTr="00254344">
        <w:trPr>
          <w:trHeight w:val="280"/>
        </w:trPr>
        <w:tc>
          <w:tcPr>
            <w:tcW w:w="673" w:type="dxa"/>
          </w:tcPr>
          <w:p w:rsidR="00FB2A5A" w:rsidRPr="009D5AA2" w:rsidRDefault="00FB2A5A" w:rsidP="007813EE">
            <w:pPr>
              <w:pStyle w:val="a4"/>
              <w:numPr>
                <w:ilvl w:val="0"/>
                <w:numId w:val="14"/>
              </w:numPr>
              <w:contextualSpacing/>
              <w:jc w:val="center"/>
              <w:rPr>
                <w:sz w:val="22"/>
                <w:szCs w:val="22"/>
              </w:rPr>
            </w:pPr>
          </w:p>
        </w:tc>
        <w:tc>
          <w:tcPr>
            <w:tcW w:w="3575" w:type="dxa"/>
          </w:tcPr>
          <w:p w:rsidR="00FB2A5A" w:rsidRPr="009D5AA2" w:rsidRDefault="00FB2A5A" w:rsidP="007813EE">
            <w:pPr>
              <w:spacing w:after="0" w:line="240" w:lineRule="auto"/>
              <w:jc w:val="both"/>
              <w:rPr>
                <w:rFonts w:ascii="Times New Roman" w:hAnsi="Times New Roman"/>
              </w:rPr>
            </w:pPr>
            <w:r w:rsidRPr="009D5AA2">
              <w:rPr>
                <w:rFonts w:ascii="Times New Roman" w:hAnsi="Times New Roman"/>
              </w:rPr>
              <w:t>Сычева Любовь Николаевна, ведущий библиотекарь, 8 апреля, 1991 г.</w:t>
            </w:r>
          </w:p>
        </w:tc>
        <w:tc>
          <w:tcPr>
            <w:tcW w:w="2410"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Библиотека «Бабанаковская»</w:t>
            </w:r>
          </w:p>
        </w:tc>
        <w:tc>
          <w:tcPr>
            <w:tcW w:w="2892"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2022 г.,</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«Молодой лидер года» + премия</w:t>
            </w:r>
          </w:p>
        </w:tc>
        <w:tc>
          <w:tcPr>
            <w:tcW w:w="2381" w:type="dxa"/>
          </w:tcPr>
          <w:p w:rsidR="00FB2A5A" w:rsidRPr="009D5AA2" w:rsidRDefault="00FB2A5A" w:rsidP="007813EE">
            <w:pPr>
              <w:spacing w:after="0" w:line="240" w:lineRule="auto"/>
              <w:jc w:val="center"/>
              <w:rPr>
                <w:rFonts w:ascii="Times New Roman" w:hAnsi="Times New Roman"/>
              </w:rPr>
            </w:pPr>
          </w:p>
        </w:tc>
        <w:tc>
          <w:tcPr>
            <w:tcW w:w="2391" w:type="dxa"/>
          </w:tcPr>
          <w:p w:rsidR="00FB2A5A" w:rsidRPr="009D5AA2" w:rsidRDefault="00FB2A5A" w:rsidP="007813EE">
            <w:pPr>
              <w:spacing w:after="0" w:line="240" w:lineRule="auto"/>
              <w:jc w:val="center"/>
              <w:rPr>
                <w:rFonts w:ascii="Times New Roman" w:hAnsi="Times New Roman"/>
              </w:rPr>
            </w:pPr>
          </w:p>
        </w:tc>
      </w:tr>
      <w:tr w:rsidR="00FB2A5A" w:rsidRPr="009D5AA2" w:rsidTr="00254344">
        <w:trPr>
          <w:trHeight w:val="280"/>
        </w:trPr>
        <w:tc>
          <w:tcPr>
            <w:tcW w:w="673" w:type="dxa"/>
          </w:tcPr>
          <w:p w:rsidR="00FB2A5A" w:rsidRPr="009D5AA2" w:rsidRDefault="00FB2A5A" w:rsidP="007813EE">
            <w:pPr>
              <w:pStyle w:val="a4"/>
              <w:numPr>
                <w:ilvl w:val="0"/>
                <w:numId w:val="14"/>
              </w:numPr>
              <w:contextualSpacing/>
              <w:jc w:val="center"/>
              <w:rPr>
                <w:sz w:val="22"/>
                <w:szCs w:val="22"/>
              </w:rPr>
            </w:pPr>
          </w:p>
        </w:tc>
        <w:tc>
          <w:tcPr>
            <w:tcW w:w="3575" w:type="dxa"/>
          </w:tcPr>
          <w:p w:rsidR="00FB2A5A" w:rsidRPr="009D5AA2" w:rsidRDefault="00FB2A5A" w:rsidP="007813EE">
            <w:pPr>
              <w:spacing w:after="0" w:line="240" w:lineRule="auto"/>
              <w:jc w:val="both"/>
              <w:rPr>
                <w:rFonts w:ascii="Times New Roman" w:hAnsi="Times New Roman"/>
              </w:rPr>
            </w:pPr>
            <w:r w:rsidRPr="009D5AA2">
              <w:rPr>
                <w:rFonts w:ascii="Times New Roman" w:hAnsi="Times New Roman"/>
              </w:rPr>
              <w:t>Семухина Маргарита Анатольевна, заведующий библиотекой, 6 января, 1970 г.</w:t>
            </w:r>
          </w:p>
        </w:tc>
        <w:tc>
          <w:tcPr>
            <w:tcW w:w="2410"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Библиотека «Чертинская»</w:t>
            </w:r>
          </w:p>
        </w:tc>
        <w:tc>
          <w:tcPr>
            <w:tcW w:w="2892" w:type="dxa"/>
          </w:tcPr>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2022 г.,</w:t>
            </w:r>
          </w:p>
          <w:p w:rsidR="00FB2A5A" w:rsidRPr="009D5AA2" w:rsidRDefault="00FB2A5A" w:rsidP="007813EE">
            <w:pPr>
              <w:spacing w:after="0" w:line="240" w:lineRule="auto"/>
              <w:jc w:val="center"/>
              <w:rPr>
                <w:rFonts w:ascii="Times New Roman" w:hAnsi="Times New Roman"/>
              </w:rPr>
            </w:pPr>
            <w:r w:rsidRPr="009D5AA2">
              <w:rPr>
                <w:rFonts w:ascii="Times New Roman" w:hAnsi="Times New Roman"/>
              </w:rPr>
              <w:t>Благодарственное письмо Главы + премия</w:t>
            </w:r>
          </w:p>
        </w:tc>
        <w:tc>
          <w:tcPr>
            <w:tcW w:w="2381" w:type="dxa"/>
          </w:tcPr>
          <w:p w:rsidR="00FB2A5A" w:rsidRPr="009D5AA2" w:rsidRDefault="00FB2A5A" w:rsidP="007813EE">
            <w:pPr>
              <w:spacing w:after="0" w:line="240" w:lineRule="auto"/>
              <w:jc w:val="center"/>
              <w:rPr>
                <w:rFonts w:ascii="Times New Roman" w:hAnsi="Times New Roman"/>
              </w:rPr>
            </w:pPr>
          </w:p>
        </w:tc>
        <w:tc>
          <w:tcPr>
            <w:tcW w:w="2391" w:type="dxa"/>
          </w:tcPr>
          <w:p w:rsidR="00FB2A5A" w:rsidRPr="009D5AA2" w:rsidRDefault="00FB2A5A" w:rsidP="007813EE">
            <w:pPr>
              <w:spacing w:after="0" w:line="240" w:lineRule="auto"/>
              <w:jc w:val="center"/>
              <w:rPr>
                <w:rFonts w:ascii="Times New Roman" w:hAnsi="Times New Roman"/>
              </w:rPr>
            </w:pPr>
          </w:p>
        </w:tc>
      </w:tr>
    </w:tbl>
    <w:p w:rsidR="00FB2A5A" w:rsidRPr="007813EE" w:rsidRDefault="00FB2A5A" w:rsidP="007813EE">
      <w:pPr>
        <w:spacing w:after="0" w:line="240" w:lineRule="auto"/>
        <w:ind w:firstLine="709"/>
        <w:jc w:val="both"/>
        <w:rPr>
          <w:rFonts w:ascii="Times New Roman" w:hAnsi="Times New Roman"/>
          <w:color w:val="000000"/>
          <w:sz w:val="28"/>
          <w:szCs w:val="28"/>
        </w:rPr>
        <w:sectPr w:rsidR="00FB2A5A" w:rsidRPr="007813EE" w:rsidSect="00254344">
          <w:pgSz w:w="16838" w:h="11906" w:orient="landscape"/>
          <w:pgMar w:top="1701" w:right="1134" w:bottom="850" w:left="1134" w:header="708" w:footer="708" w:gutter="0"/>
          <w:cols w:space="708"/>
          <w:docGrid w:linePitch="360"/>
        </w:sectPr>
      </w:pPr>
    </w:p>
    <w:p w:rsidR="00FB2A5A" w:rsidRPr="007813EE" w:rsidRDefault="00FB2A5A" w:rsidP="007813EE">
      <w:pPr>
        <w:spacing w:after="0" w:line="240" w:lineRule="auto"/>
        <w:ind w:firstLine="720"/>
        <w:jc w:val="both"/>
        <w:rPr>
          <w:rFonts w:ascii="Times New Roman" w:hAnsi="Times New Roman"/>
          <w:b/>
          <w:i/>
          <w:sz w:val="28"/>
          <w:szCs w:val="28"/>
        </w:rPr>
      </w:pPr>
      <w:r w:rsidRPr="007813EE">
        <w:rPr>
          <w:rFonts w:ascii="Times New Roman" w:hAnsi="Times New Roman"/>
          <w:b/>
          <w:i/>
          <w:sz w:val="28"/>
          <w:szCs w:val="28"/>
        </w:rPr>
        <w:lastRenderedPageBreak/>
        <w:t xml:space="preserve">Система повышения квалификации в МАУ «ЦБС г. Белово», </w:t>
      </w:r>
    </w:p>
    <w:p w:rsidR="00FB2A5A" w:rsidRPr="007813EE" w:rsidRDefault="00FB2A5A" w:rsidP="007813EE">
      <w:pPr>
        <w:spacing w:after="0" w:line="240" w:lineRule="auto"/>
        <w:ind w:firstLine="720"/>
        <w:jc w:val="center"/>
        <w:rPr>
          <w:rFonts w:ascii="Times New Roman" w:hAnsi="Times New Roman"/>
          <w:b/>
          <w:i/>
          <w:sz w:val="28"/>
          <w:szCs w:val="28"/>
        </w:rPr>
      </w:pPr>
      <w:r w:rsidRPr="007813EE">
        <w:rPr>
          <w:rFonts w:ascii="Times New Roman" w:hAnsi="Times New Roman"/>
          <w:b/>
          <w:i/>
          <w:sz w:val="28"/>
          <w:szCs w:val="28"/>
        </w:rPr>
        <w:t>2022 год:</w:t>
      </w:r>
    </w:p>
    <w:p w:rsidR="00FB2A5A" w:rsidRPr="007813EE" w:rsidRDefault="00FB2A5A" w:rsidP="007813EE">
      <w:pPr>
        <w:spacing w:after="0" w:line="240" w:lineRule="auto"/>
        <w:ind w:firstLine="720"/>
        <w:jc w:val="both"/>
        <w:rPr>
          <w:rFonts w:ascii="Times New Roman" w:hAnsi="Times New Roman"/>
          <w:b/>
          <w:sz w:val="28"/>
          <w:szCs w:val="28"/>
        </w:rPr>
      </w:pPr>
    </w:p>
    <w:p w:rsidR="00FB2A5A" w:rsidRPr="007813EE" w:rsidRDefault="00FB2A5A" w:rsidP="007813EE">
      <w:pPr>
        <w:spacing w:after="0" w:line="240" w:lineRule="auto"/>
        <w:ind w:firstLine="720"/>
        <w:jc w:val="both"/>
        <w:rPr>
          <w:rFonts w:ascii="Times New Roman" w:hAnsi="Times New Roman"/>
          <w:b/>
          <w:sz w:val="28"/>
          <w:szCs w:val="28"/>
        </w:rPr>
      </w:pPr>
      <w:r w:rsidRPr="007813EE">
        <w:rPr>
          <w:rFonts w:ascii="Times New Roman" w:hAnsi="Times New Roman"/>
          <w:b/>
          <w:sz w:val="28"/>
          <w:szCs w:val="28"/>
        </w:rPr>
        <w:t>Таблица 2.12 Мероприятия в рамках системы повышения квалификации ЦБС</w:t>
      </w:r>
    </w:p>
    <w:tbl>
      <w:tblPr>
        <w:tblStyle w:val="ac"/>
        <w:tblW w:w="8505" w:type="dxa"/>
        <w:jc w:val="center"/>
        <w:tblLook w:val="04A0" w:firstRow="1" w:lastRow="0" w:firstColumn="1" w:lastColumn="0" w:noHBand="0" w:noVBand="1"/>
      </w:tblPr>
      <w:tblGrid>
        <w:gridCol w:w="1911"/>
        <w:gridCol w:w="2175"/>
        <w:gridCol w:w="1905"/>
        <w:gridCol w:w="2221"/>
        <w:gridCol w:w="1133"/>
      </w:tblGrid>
      <w:tr w:rsidR="00FB2A5A" w:rsidRPr="007813EE" w:rsidTr="00254344">
        <w:trPr>
          <w:jc w:val="center"/>
        </w:trPr>
        <w:tc>
          <w:tcPr>
            <w:tcW w:w="3681"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Проведено мероприятий для библиотечных специалистов ЦБС, всего</w:t>
            </w:r>
          </w:p>
        </w:tc>
        <w:tc>
          <w:tcPr>
            <w:tcW w:w="1984"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Дистанционных, из гр.1</w:t>
            </w:r>
          </w:p>
        </w:tc>
        <w:tc>
          <w:tcPr>
            <w:tcW w:w="3969" w:type="dxa"/>
          </w:tcPr>
          <w:p w:rsidR="00FB2A5A" w:rsidRPr="007813EE" w:rsidRDefault="00FB2A5A" w:rsidP="007813EE">
            <w:pPr>
              <w:spacing w:after="0" w:line="240" w:lineRule="auto"/>
              <w:jc w:val="both"/>
              <w:rPr>
                <w:rFonts w:ascii="Times New Roman" w:hAnsi="Times New Roman"/>
                <w:sz w:val="28"/>
                <w:szCs w:val="28"/>
              </w:rPr>
            </w:pPr>
            <w:r w:rsidRPr="007813EE">
              <w:rPr>
                <w:rFonts w:ascii="Times New Roman" w:hAnsi="Times New Roman"/>
                <w:sz w:val="28"/>
                <w:szCs w:val="28"/>
              </w:rPr>
              <w:t>В рамках программы повышения квалификации (школы) ЦБС, из гр.1</w:t>
            </w:r>
          </w:p>
        </w:tc>
        <w:tc>
          <w:tcPr>
            <w:tcW w:w="3119"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Перечислите новые формы образовательных занятий</w:t>
            </w:r>
          </w:p>
        </w:tc>
        <w:tc>
          <w:tcPr>
            <w:tcW w:w="1807"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Кол-во занятий по ИКТ</w:t>
            </w:r>
          </w:p>
        </w:tc>
      </w:tr>
      <w:tr w:rsidR="00FB2A5A" w:rsidRPr="007813EE" w:rsidTr="00254344">
        <w:trPr>
          <w:jc w:val="center"/>
        </w:trPr>
        <w:tc>
          <w:tcPr>
            <w:tcW w:w="3681"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1</w:t>
            </w:r>
          </w:p>
        </w:tc>
        <w:tc>
          <w:tcPr>
            <w:tcW w:w="1984"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2</w:t>
            </w:r>
          </w:p>
        </w:tc>
        <w:tc>
          <w:tcPr>
            <w:tcW w:w="3969"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3</w:t>
            </w:r>
          </w:p>
        </w:tc>
        <w:tc>
          <w:tcPr>
            <w:tcW w:w="3119"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4</w:t>
            </w:r>
          </w:p>
        </w:tc>
        <w:tc>
          <w:tcPr>
            <w:tcW w:w="1807"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5</w:t>
            </w:r>
          </w:p>
        </w:tc>
      </w:tr>
      <w:tr w:rsidR="00FB2A5A" w:rsidRPr="007813EE" w:rsidTr="00254344">
        <w:trPr>
          <w:jc w:val="center"/>
        </w:trPr>
        <w:tc>
          <w:tcPr>
            <w:tcW w:w="3681"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18</w:t>
            </w:r>
          </w:p>
        </w:tc>
        <w:tc>
          <w:tcPr>
            <w:tcW w:w="1984"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6</w:t>
            </w:r>
          </w:p>
        </w:tc>
        <w:tc>
          <w:tcPr>
            <w:tcW w:w="3969"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10</w:t>
            </w:r>
          </w:p>
        </w:tc>
        <w:tc>
          <w:tcPr>
            <w:tcW w:w="3119" w:type="dxa"/>
          </w:tcPr>
          <w:p w:rsidR="00FB2A5A" w:rsidRPr="007813EE" w:rsidRDefault="00FB2A5A" w:rsidP="007813EE">
            <w:pPr>
              <w:spacing w:after="0" w:line="240" w:lineRule="auto"/>
              <w:jc w:val="both"/>
              <w:rPr>
                <w:rFonts w:ascii="Times New Roman" w:hAnsi="Times New Roman"/>
                <w:sz w:val="28"/>
                <w:szCs w:val="28"/>
              </w:rPr>
            </w:pPr>
            <w:r w:rsidRPr="007813EE">
              <w:rPr>
                <w:rFonts w:ascii="Times New Roman" w:hAnsi="Times New Roman"/>
                <w:sz w:val="28"/>
                <w:szCs w:val="28"/>
              </w:rPr>
              <w:t>воркшоп</w:t>
            </w:r>
          </w:p>
          <w:p w:rsidR="00FB2A5A" w:rsidRPr="007813EE" w:rsidRDefault="00FB2A5A" w:rsidP="007813EE">
            <w:pPr>
              <w:spacing w:after="0" w:line="240" w:lineRule="auto"/>
              <w:jc w:val="both"/>
              <w:rPr>
                <w:rFonts w:ascii="Times New Roman" w:hAnsi="Times New Roman"/>
                <w:sz w:val="28"/>
                <w:szCs w:val="28"/>
              </w:rPr>
            </w:pPr>
            <w:r w:rsidRPr="007813EE">
              <w:rPr>
                <w:rFonts w:ascii="Times New Roman" w:hAnsi="Times New Roman"/>
                <w:sz w:val="28"/>
                <w:szCs w:val="28"/>
              </w:rPr>
              <w:t>печа-куча</w:t>
            </w:r>
          </w:p>
        </w:tc>
        <w:tc>
          <w:tcPr>
            <w:tcW w:w="1807" w:type="dxa"/>
          </w:tcPr>
          <w:p w:rsidR="00FB2A5A" w:rsidRPr="007813EE" w:rsidRDefault="00FB2A5A" w:rsidP="007813EE">
            <w:pPr>
              <w:spacing w:after="0" w:line="240" w:lineRule="auto"/>
              <w:jc w:val="center"/>
              <w:rPr>
                <w:rFonts w:ascii="Times New Roman" w:hAnsi="Times New Roman"/>
                <w:sz w:val="28"/>
                <w:szCs w:val="28"/>
              </w:rPr>
            </w:pPr>
            <w:r w:rsidRPr="007813EE">
              <w:rPr>
                <w:rFonts w:ascii="Times New Roman" w:hAnsi="Times New Roman"/>
                <w:sz w:val="28"/>
                <w:szCs w:val="28"/>
              </w:rPr>
              <w:t>14</w:t>
            </w:r>
          </w:p>
        </w:tc>
      </w:tr>
    </w:tbl>
    <w:p w:rsidR="00FB2A5A" w:rsidRPr="007813EE" w:rsidRDefault="00FB2A5A" w:rsidP="007813EE">
      <w:pPr>
        <w:spacing w:after="0" w:line="240" w:lineRule="auto"/>
        <w:ind w:left="709"/>
        <w:contextualSpacing/>
        <w:jc w:val="both"/>
        <w:rPr>
          <w:rFonts w:ascii="Times New Roman" w:hAnsi="Times New Roman"/>
          <w:sz w:val="28"/>
          <w:szCs w:val="28"/>
        </w:rPr>
      </w:pPr>
    </w:p>
    <w:p w:rsidR="00FB2A5A" w:rsidRPr="007813EE" w:rsidRDefault="00FB2A5A" w:rsidP="007813EE">
      <w:pPr>
        <w:spacing w:after="0" w:line="240" w:lineRule="auto"/>
        <w:ind w:firstLine="567"/>
        <w:contextualSpacing/>
        <w:jc w:val="center"/>
        <w:rPr>
          <w:rFonts w:ascii="Times New Roman" w:hAnsi="Times New Roman"/>
          <w:b/>
          <w:i/>
          <w:sz w:val="28"/>
          <w:szCs w:val="28"/>
        </w:rPr>
      </w:pPr>
      <w:r w:rsidRPr="007813EE">
        <w:rPr>
          <w:rFonts w:ascii="Times New Roman" w:hAnsi="Times New Roman"/>
          <w:b/>
          <w:i/>
          <w:sz w:val="28"/>
          <w:szCs w:val="28"/>
        </w:rPr>
        <w:t xml:space="preserve">Краткая справка о лучших мероприятиях в рамках повышения квалификации </w:t>
      </w:r>
    </w:p>
    <w:p w:rsidR="00FB2A5A" w:rsidRPr="007813EE" w:rsidRDefault="00FB2A5A" w:rsidP="007813EE">
      <w:pPr>
        <w:spacing w:after="0" w:line="240" w:lineRule="auto"/>
        <w:ind w:firstLine="567"/>
        <w:contextualSpacing/>
        <w:jc w:val="center"/>
        <w:rPr>
          <w:rFonts w:ascii="Times New Roman" w:hAnsi="Times New Roman"/>
          <w:b/>
          <w:i/>
          <w:sz w:val="28"/>
          <w:szCs w:val="28"/>
        </w:rPr>
      </w:pPr>
      <w:r w:rsidRPr="007813EE">
        <w:rPr>
          <w:rFonts w:ascii="Times New Roman" w:hAnsi="Times New Roman"/>
          <w:b/>
          <w:i/>
          <w:sz w:val="28"/>
          <w:szCs w:val="28"/>
        </w:rPr>
        <w:t>на базе МАУ «ЦБС г. Белово», в том числе дистанционно</w:t>
      </w:r>
    </w:p>
    <w:p w:rsidR="00FB2A5A" w:rsidRPr="007813EE" w:rsidRDefault="00FB2A5A" w:rsidP="007813EE">
      <w:pPr>
        <w:spacing w:after="0" w:line="240" w:lineRule="auto"/>
        <w:ind w:firstLine="567"/>
        <w:contextualSpacing/>
        <w:jc w:val="both"/>
        <w:rPr>
          <w:rFonts w:ascii="Times New Roman" w:hAnsi="Times New Roman"/>
          <w:b/>
          <w:sz w:val="28"/>
          <w:szCs w:val="28"/>
        </w:rPr>
      </w:pPr>
    </w:p>
    <w:p w:rsidR="00FB2A5A" w:rsidRPr="007813EE" w:rsidRDefault="00FB2A5A"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Высокую эффективность демонстрирует работа в рамках программы «ПрофиКласс» по дифференцированному обучению сотрудников ЦБС г. Белово, воплощаемая в жизнь с 2014 года.</w:t>
      </w:r>
    </w:p>
    <w:p w:rsidR="00FB2A5A" w:rsidRPr="007813EE" w:rsidRDefault="00FB2A5A"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Ежегодно тематика и форма обучающих занятий корректируется, согласовывается с потребностями персонала, претерпевает методику подачи материала и планомерно воплощается в жизнь.</w:t>
      </w:r>
    </w:p>
    <w:p w:rsidR="00FB2A5A" w:rsidRPr="007813EE" w:rsidRDefault="00FB2A5A"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В 2022 году были организованы следующие мероприятия:</w:t>
      </w:r>
    </w:p>
    <w:p w:rsidR="00FB2A5A" w:rsidRPr="007813EE" w:rsidRDefault="00FB2A5A" w:rsidP="007813EE">
      <w:pPr>
        <w:pStyle w:val="a4"/>
        <w:numPr>
          <w:ilvl w:val="0"/>
          <w:numId w:val="10"/>
        </w:numPr>
        <w:contextualSpacing/>
        <w:jc w:val="both"/>
        <w:rPr>
          <w:sz w:val="28"/>
          <w:szCs w:val="28"/>
        </w:rPr>
      </w:pPr>
      <w:r w:rsidRPr="007813EE">
        <w:rPr>
          <w:sz w:val="28"/>
          <w:szCs w:val="28"/>
        </w:rPr>
        <w:t>семинар-практикум «Цифровой ликбез»;</w:t>
      </w:r>
    </w:p>
    <w:p w:rsidR="00FB2A5A" w:rsidRPr="007813EE" w:rsidRDefault="00FB2A5A" w:rsidP="007813EE">
      <w:pPr>
        <w:pStyle w:val="a4"/>
        <w:numPr>
          <w:ilvl w:val="0"/>
          <w:numId w:val="10"/>
        </w:numPr>
        <w:contextualSpacing/>
        <w:jc w:val="both"/>
        <w:rPr>
          <w:sz w:val="28"/>
          <w:szCs w:val="28"/>
        </w:rPr>
      </w:pPr>
      <w:r w:rsidRPr="007813EE">
        <w:rPr>
          <w:sz w:val="28"/>
          <w:szCs w:val="28"/>
        </w:rPr>
        <w:t>цикл семинаров «Издательская без издательств»;</w:t>
      </w:r>
    </w:p>
    <w:p w:rsidR="00FB2A5A" w:rsidRPr="007813EE" w:rsidRDefault="00FB2A5A" w:rsidP="007813EE">
      <w:pPr>
        <w:pStyle w:val="a4"/>
        <w:numPr>
          <w:ilvl w:val="0"/>
          <w:numId w:val="10"/>
        </w:numPr>
        <w:contextualSpacing/>
        <w:jc w:val="both"/>
        <w:rPr>
          <w:sz w:val="28"/>
          <w:szCs w:val="28"/>
        </w:rPr>
      </w:pPr>
      <w:r w:rsidRPr="007813EE">
        <w:rPr>
          <w:sz w:val="28"/>
          <w:szCs w:val="28"/>
        </w:rPr>
        <w:t>цикл семинаров-практикумов «Учимся работать в Фотошоп»;</w:t>
      </w:r>
    </w:p>
    <w:p w:rsidR="00FB2A5A" w:rsidRPr="007813EE" w:rsidRDefault="00FB2A5A" w:rsidP="007813EE">
      <w:pPr>
        <w:pStyle w:val="a4"/>
        <w:numPr>
          <w:ilvl w:val="0"/>
          <w:numId w:val="10"/>
        </w:numPr>
        <w:contextualSpacing/>
        <w:jc w:val="both"/>
        <w:rPr>
          <w:sz w:val="28"/>
          <w:szCs w:val="28"/>
        </w:rPr>
      </w:pPr>
      <w:r w:rsidRPr="007813EE">
        <w:rPr>
          <w:sz w:val="28"/>
          <w:szCs w:val="28"/>
        </w:rPr>
        <w:t>учеба «Учет библиотечного фонда: процессы приема и учета документов»;</w:t>
      </w:r>
    </w:p>
    <w:p w:rsidR="00FB2A5A" w:rsidRPr="007813EE" w:rsidRDefault="00FB2A5A" w:rsidP="007813EE">
      <w:pPr>
        <w:pStyle w:val="a4"/>
        <w:numPr>
          <w:ilvl w:val="0"/>
          <w:numId w:val="10"/>
        </w:numPr>
        <w:contextualSpacing/>
        <w:jc w:val="both"/>
        <w:rPr>
          <w:sz w:val="28"/>
          <w:szCs w:val="28"/>
        </w:rPr>
      </w:pPr>
      <w:r w:rsidRPr="007813EE">
        <w:rPr>
          <w:sz w:val="28"/>
          <w:szCs w:val="28"/>
        </w:rPr>
        <w:t>учеба-практикум «Разработка макетов афиш с использованием единого шаблона»;</w:t>
      </w:r>
    </w:p>
    <w:p w:rsidR="00FB2A5A" w:rsidRPr="007813EE" w:rsidRDefault="00FB2A5A" w:rsidP="007813EE">
      <w:pPr>
        <w:pStyle w:val="a4"/>
        <w:numPr>
          <w:ilvl w:val="0"/>
          <w:numId w:val="10"/>
        </w:numPr>
        <w:contextualSpacing/>
        <w:jc w:val="both"/>
        <w:rPr>
          <w:sz w:val="28"/>
          <w:szCs w:val="28"/>
        </w:rPr>
      </w:pPr>
      <w:r w:rsidRPr="007813EE">
        <w:rPr>
          <w:sz w:val="28"/>
          <w:szCs w:val="28"/>
        </w:rPr>
        <w:t xml:space="preserve">воркшоп «Вики-среда: </w:t>
      </w:r>
      <w:r w:rsidRPr="007813EE">
        <w:rPr>
          <w:sz w:val="28"/>
          <w:szCs w:val="28"/>
          <w:lang w:val="en-US"/>
        </w:rPr>
        <w:t>Wiki</w:t>
      </w:r>
      <w:r w:rsidRPr="007813EE">
        <w:rPr>
          <w:sz w:val="28"/>
          <w:szCs w:val="28"/>
        </w:rPr>
        <w:t>-Сибириада»;</w:t>
      </w:r>
    </w:p>
    <w:p w:rsidR="00FB2A5A" w:rsidRPr="007813EE" w:rsidRDefault="00FB2A5A" w:rsidP="007813EE">
      <w:pPr>
        <w:pStyle w:val="a4"/>
        <w:numPr>
          <w:ilvl w:val="0"/>
          <w:numId w:val="10"/>
        </w:numPr>
        <w:contextualSpacing/>
        <w:jc w:val="both"/>
        <w:rPr>
          <w:sz w:val="28"/>
          <w:szCs w:val="28"/>
        </w:rPr>
      </w:pPr>
      <w:r w:rsidRPr="007813EE">
        <w:rPr>
          <w:sz w:val="28"/>
          <w:szCs w:val="28"/>
        </w:rPr>
        <w:t>печа-куча «Учимся обучая».</w:t>
      </w:r>
    </w:p>
    <w:p w:rsidR="00FB2A5A" w:rsidRPr="007813EE" w:rsidRDefault="00FB2A5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Самым продуктивным, на взгляд специалистов, стал формат печи-кучи. С регламентом: 10 слайдов/5 минут, сотрудники делились опытом, демонстрируя то, чему они научились в течение года, посещая различные вебинары, семинары, конференции и т.д. По завершении участникам было предложено обсуждение: что берется в практику работы беловской ЦБС из всего перечисленного. В итоге обсуждение переросло в мозговой штурм, привнёсший свои креативы и новатики. </w:t>
      </w:r>
    </w:p>
    <w:p w:rsidR="00FB2A5A" w:rsidRPr="007813EE" w:rsidRDefault="00FB2A5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Обязательный элемент любого занятия – это, так, называемое, домашнее задание. Только после его защиты (или другой формы представления), обучение считается успешно пройденным.</w:t>
      </w:r>
    </w:p>
    <w:p w:rsidR="00FB2A5A" w:rsidRPr="007813EE" w:rsidRDefault="00FB2A5A" w:rsidP="007813EE">
      <w:pPr>
        <w:spacing w:after="0" w:line="240" w:lineRule="auto"/>
        <w:ind w:firstLine="567"/>
        <w:contextualSpacing/>
        <w:jc w:val="both"/>
        <w:rPr>
          <w:rFonts w:ascii="Times New Roman" w:hAnsi="Times New Roman"/>
          <w:sz w:val="16"/>
          <w:szCs w:val="16"/>
        </w:rPr>
      </w:pPr>
    </w:p>
    <w:p w:rsidR="00FB2A5A" w:rsidRPr="007813EE" w:rsidRDefault="00FB2A5A"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Еще одним действенным средством работы с персоналом являются групповые консультации с обязательной обратной связью. Перечислим наиболее интересные из них, которые были осуществлены в 2022 году:</w:t>
      </w:r>
    </w:p>
    <w:p w:rsidR="00FB2A5A" w:rsidRPr="007813EE" w:rsidRDefault="00FB2A5A" w:rsidP="007813EE">
      <w:pPr>
        <w:pStyle w:val="a4"/>
        <w:numPr>
          <w:ilvl w:val="0"/>
          <w:numId w:val="11"/>
        </w:numPr>
        <w:contextualSpacing/>
        <w:jc w:val="both"/>
        <w:rPr>
          <w:sz w:val="28"/>
          <w:szCs w:val="28"/>
        </w:rPr>
      </w:pPr>
      <w:r w:rsidRPr="007813EE">
        <w:rPr>
          <w:sz w:val="28"/>
          <w:szCs w:val="28"/>
        </w:rPr>
        <w:t>«Правильные социальные сети»;</w:t>
      </w:r>
    </w:p>
    <w:p w:rsidR="00FB2A5A" w:rsidRPr="007813EE" w:rsidRDefault="00FB2A5A" w:rsidP="007813EE">
      <w:pPr>
        <w:pStyle w:val="a4"/>
        <w:numPr>
          <w:ilvl w:val="0"/>
          <w:numId w:val="11"/>
        </w:numPr>
        <w:contextualSpacing/>
        <w:jc w:val="both"/>
        <w:rPr>
          <w:sz w:val="28"/>
          <w:szCs w:val="28"/>
        </w:rPr>
      </w:pPr>
      <w:r w:rsidRPr="007813EE">
        <w:rPr>
          <w:sz w:val="28"/>
          <w:szCs w:val="28"/>
        </w:rPr>
        <w:t>«Останавливаем свой выбор на лучшей литературе»;</w:t>
      </w:r>
    </w:p>
    <w:p w:rsidR="00FB2A5A" w:rsidRPr="007813EE" w:rsidRDefault="00FB2A5A" w:rsidP="007813EE">
      <w:pPr>
        <w:pStyle w:val="a4"/>
        <w:numPr>
          <w:ilvl w:val="0"/>
          <w:numId w:val="11"/>
        </w:numPr>
        <w:contextualSpacing/>
        <w:jc w:val="both"/>
        <w:rPr>
          <w:sz w:val="28"/>
          <w:szCs w:val="28"/>
        </w:rPr>
      </w:pPr>
      <w:r w:rsidRPr="007813EE">
        <w:rPr>
          <w:sz w:val="28"/>
          <w:szCs w:val="28"/>
        </w:rPr>
        <w:t>«Гугл-таблицы – это просто»;</w:t>
      </w:r>
    </w:p>
    <w:p w:rsidR="00FB2A5A" w:rsidRPr="007813EE" w:rsidRDefault="00FB2A5A" w:rsidP="007813EE">
      <w:pPr>
        <w:pStyle w:val="a4"/>
        <w:numPr>
          <w:ilvl w:val="0"/>
          <w:numId w:val="11"/>
        </w:numPr>
        <w:contextualSpacing/>
        <w:jc w:val="both"/>
        <w:rPr>
          <w:sz w:val="28"/>
          <w:szCs w:val="28"/>
        </w:rPr>
      </w:pPr>
      <w:r w:rsidRPr="007813EE">
        <w:rPr>
          <w:sz w:val="28"/>
          <w:szCs w:val="28"/>
        </w:rPr>
        <w:t>«Профессиональный конкурс для профи»;</w:t>
      </w:r>
    </w:p>
    <w:p w:rsidR="00FB2A5A" w:rsidRPr="007813EE" w:rsidRDefault="00FB2A5A" w:rsidP="007813EE">
      <w:pPr>
        <w:pStyle w:val="a4"/>
        <w:numPr>
          <w:ilvl w:val="0"/>
          <w:numId w:val="11"/>
        </w:numPr>
        <w:contextualSpacing/>
        <w:jc w:val="both"/>
        <w:rPr>
          <w:sz w:val="28"/>
          <w:szCs w:val="28"/>
        </w:rPr>
      </w:pPr>
      <w:r w:rsidRPr="007813EE">
        <w:rPr>
          <w:sz w:val="28"/>
          <w:szCs w:val="28"/>
        </w:rPr>
        <w:t>«9 Мая: новые идеи празднования»;</w:t>
      </w:r>
    </w:p>
    <w:p w:rsidR="00FB2A5A" w:rsidRPr="007813EE" w:rsidRDefault="00FB2A5A" w:rsidP="007813EE">
      <w:pPr>
        <w:pStyle w:val="a4"/>
        <w:numPr>
          <w:ilvl w:val="0"/>
          <w:numId w:val="11"/>
        </w:numPr>
        <w:contextualSpacing/>
        <w:jc w:val="both"/>
        <w:rPr>
          <w:sz w:val="28"/>
          <w:szCs w:val="28"/>
        </w:rPr>
      </w:pPr>
      <w:r w:rsidRPr="007813EE">
        <w:rPr>
          <w:sz w:val="28"/>
          <w:szCs w:val="28"/>
        </w:rPr>
        <w:t>«Пушкинская карта: алгоритм действий»;</w:t>
      </w:r>
    </w:p>
    <w:p w:rsidR="00FB2A5A" w:rsidRPr="007813EE" w:rsidRDefault="00FB2A5A" w:rsidP="007813EE">
      <w:pPr>
        <w:pStyle w:val="a4"/>
        <w:numPr>
          <w:ilvl w:val="0"/>
          <w:numId w:val="11"/>
        </w:numPr>
        <w:contextualSpacing/>
        <w:jc w:val="both"/>
        <w:rPr>
          <w:sz w:val="28"/>
          <w:szCs w:val="28"/>
        </w:rPr>
      </w:pPr>
      <w:r w:rsidRPr="007813EE">
        <w:rPr>
          <w:sz w:val="28"/>
          <w:szCs w:val="28"/>
        </w:rPr>
        <w:t>«Год педагога и наставника: что год грядущий нам готовит»;</w:t>
      </w:r>
    </w:p>
    <w:p w:rsidR="00FB2A5A" w:rsidRPr="007813EE" w:rsidRDefault="00FB2A5A" w:rsidP="007813EE">
      <w:pPr>
        <w:pStyle w:val="a4"/>
        <w:numPr>
          <w:ilvl w:val="0"/>
          <w:numId w:val="11"/>
        </w:numPr>
        <w:contextualSpacing/>
        <w:jc w:val="both"/>
        <w:rPr>
          <w:sz w:val="28"/>
          <w:szCs w:val="28"/>
        </w:rPr>
      </w:pPr>
      <w:r w:rsidRPr="007813EE">
        <w:rPr>
          <w:sz w:val="28"/>
          <w:szCs w:val="28"/>
        </w:rPr>
        <w:t>«Профессиональный стандарт: внедряем в практику».</w:t>
      </w:r>
    </w:p>
    <w:p w:rsidR="00FB2A5A" w:rsidRPr="007813EE" w:rsidRDefault="00FB2A5A" w:rsidP="007813EE">
      <w:pPr>
        <w:spacing w:after="0" w:line="240" w:lineRule="auto"/>
        <w:ind w:firstLine="567"/>
        <w:contextualSpacing/>
        <w:jc w:val="both"/>
        <w:rPr>
          <w:rFonts w:ascii="Times New Roman" w:hAnsi="Times New Roman"/>
          <w:sz w:val="28"/>
          <w:szCs w:val="28"/>
        </w:rPr>
      </w:pPr>
    </w:p>
    <w:p w:rsidR="00FB2A5A" w:rsidRPr="007813EE" w:rsidRDefault="00FB2A5A" w:rsidP="007813EE">
      <w:pPr>
        <w:spacing w:after="0" w:line="240" w:lineRule="auto"/>
        <w:ind w:left="709"/>
        <w:contextualSpacing/>
        <w:jc w:val="center"/>
        <w:rPr>
          <w:rFonts w:ascii="Times New Roman" w:hAnsi="Times New Roman"/>
          <w:b/>
          <w:i/>
          <w:sz w:val="28"/>
          <w:szCs w:val="28"/>
        </w:rPr>
      </w:pPr>
      <w:r w:rsidRPr="007813EE">
        <w:rPr>
          <w:rFonts w:ascii="Times New Roman" w:hAnsi="Times New Roman"/>
          <w:b/>
          <w:i/>
          <w:sz w:val="28"/>
          <w:szCs w:val="28"/>
        </w:rPr>
        <w:t>Опыт работы по организации и выбору форм мероприятий по программам повышения квалификации и их эффективность</w:t>
      </w:r>
    </w:p>
    <w:p w:rsidR="00FB2A5A" w:rsidRPr="007813EE" w:rsidRDefault="00FB2A5A" w:rsidP="007813EE">
      <w:pPr>
        <w:spacing w:after="0" w:line="240" w:lineRule="auto"/>
        <w:ind w:left="709"/>
        <w:contextualSpacing/>
        <w:jc w:val="center"/>
        <w:rPr>
          <w:rFonts w:ascii="Times New Roman" w:hAnsi="Times New Roman"/>
          <w:b/>
          <w:i/>
          <w:sz w:val="28"/>
          <w:szCs w:val="28"/>
        </w:rPr>
      </w:pPr>
    </w:p>
    <w:p w:rsidR="00FB2A5A" w:rsidRPr="007813EE" w:rsidRDefault="00FB2A5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Для того, чтобы верно организовать работу с персоналом, специалисты проходят ряд подготовительных этапов.</w:t>
      </w:r>
    </w:p>
    <w:p w:rsidR="00FB2A5A" w:rsidRPr="007813EE" w:rsidRDefault="00FB2A5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Во-первых, досконально изучается опыт работы библиотек других территорий. Берется лучшее, отсеивается неактуальное.</w:t>
      </w:r>
    </w:p>
    <w:p w:rsidR="00FB2A5A" w:rsidRPr="007813EE" w:rsidRDefault="00FB2A5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Во-вторых, проводится опрос всех сотрудников из основного персонала о желаемых тематиках обучения. Из всего перечня избираются самые практичные.</w:t>
      </w:r>
    </w:p>
    <w:p w:rsidR="00FB2A5A" w:rsidRPr="007813EE" w:rsidRDefault="00FB2A5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В-третьих, мониторится лучший опыт работы среди своих же сотрудников. Он нужен для того, чтобы продвигать его и в своей ЦБС, и для трансляции опыта. </w:t>
      </w:r>
    </w:p>
    <w:p w:rsidR="00FB2A5A" w:rsidRPr="007813EE" w:rsidRDefault="00FB2A5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Еще одним важным моментом является смена учебных площадок. Обучения проходят на территории различных библиотек ЦБС с тем, чтобы демонстрировать лучший опыт работы.</w:t>
      </w:r>
    </w:p>
    <w:p w:rsidR="00FB2A5A" w:rsidRPr="007813EE" w:rsidRDefault="00FB2A5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В качестве форм обучающих мероприятий, по-прежнему, чаще всего избираются воркшопы и семинары, поскольку считаются наиболее продуктивными формами обучающих мероприятий. </w:t>
      </w:r>
    </w:p>
    <w:p w:rsidR="00FB2A5A" w:rsidRPr="007813EE" w:rsidRDefault="00FB2A5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Онлайн-платформами для удаленных форм обучения выступает </w:t>
      </w:r>
      <w:r w:rsidRPr="007813EE">
        <w:rPr>
          <w:rFonts w:ascii="Times New Roman" w:hAnsi="Times New Roman"/>
          <w:color w:val="000000" w:themeColor="text1"/>
          <w:sz w:val="28"/>
          <w:szCs w:val="28"/>
          <w:lang w:val="en-US"/>
        </w:rPr>
        <w:t>Skype</w:t>
      </w:r>
      <w:r w:rsidRPr="007813EE">
        <w:rPr>
          <w:rFonts w:ascii="Times New Roman" w:hAnsi="Times New Roman"/>
          <w:color w:val="000000" w:themeColor="text1"/>
          <w:sz w:val="28"/>
          <w:szCs w:val="28"/>
        </w:rPr>
        <w:t>. Но всё же специалисты пришли к выводу, что наиболее эффективно обучение проходит при непосредственном контакте, а онлайн-площадки могут выступать сопутствующими платформами.</w:t>
      </w:r>
    </w:p>
    <w:p w:rsidR="00FB2A5A" w:rsidRPr="007813EE" w:rsidRDefault="00FB2A5A" w:rsidP="007813EE">
      <w:pPr>
        <w:spacing w:after="0" w:line="240" w:lineRule="auto"/>
        <w:ind w:firstLine="567"/>
        <w:jc w:val="both"/>
        <w:rPr>
          <w:rFonts w:ascii="Times New Roman" w:hAnsi="Times New Roman"/>
          <w:sz w:val="28"/>
          <w:szCs w:val="28"/>
        </w:rPr>
      </w:pPr>
      <w:r w:rsidRPr="007813EE">
        <w:rPr>
          <w:rFonts w:ascii="Times New Roman" w:hAnsi="Times New Roman"/>
          <w:color w:val="000000" w:themeColor="text1"/>
          <w:sz w:val="28"/>
          <w:szCs w:val="28"/>
        </w:rPr>
        <w:t xml:space="preserve">В 2022 году в ЦБС влилось 10 новых сотрудников. Лишь 1 из них имеет опыт работы в библиотеке. Для эффективного вхождения в процесс библиотечного обслуживания, разработана подпрограмма </w:t>
      </w:r>
      <w:r w:rsidRPr="007813EE">
        <w:rPr>
          <w:rFonts w:ascii="Times New Roman" w:hAnsi="Times New Roman"/>
          <w:sz w:val="28"/>
          <w:szCs w:val="28"/>
        </w:rPr>
        <w:t>«</w:t>
      </w:r>
      <w:r w:rsidRPr="007813EE">
        <w:rPr>
          <w:rFonts w:ascii="Times New Roman" w:hAnsi="Times New Roman"/>
          <w:sz w:val="28"/>
          <w:szCs w:val="28"/>
          <w:lang w:val="en-US"/>
        </w:rPr>
        <w:t>PRO</w:t>
      </w:r>
      <w:r w:rsidRPr="007813EE">
        <w:rPr>
          <w:rFonts w:ascii="Times New Roman" w:hAnsi="Times New Roman"/>
          <w:sz w:val="28"/>
          <w:szCs w:val="28"/>
        </w:rPr>
        <w:t xml:space="preserve">пуск в профессию». В 2023 году в ее рамках пройдет порядка 15 занятий на темы: </w:t>
      </w:r>
      <w:r w:rsidRPr="007813EE">
        <w:rPr>
          <w:rFonts w:ascii="Times New Roman" w:hAnsi="Times New Roman"/>
          <w:sz w:val="28"/>
          <w:szCs w:val="28"/>
        </w:rPr>
        <w:lastRenderedPageBreak/>
        <w:t>«Библиотечная статистика», «Культурно-досуговая деятельность», «Библиотечно-информационная работа» и др. Планируется разработка методико-информационных материалов, в том числе интерактивных.</w:t>
      </w:r>
    </w:p>
    <w:p w:rsidR="00FB2A5A" w:rsidRPr="007813EE" w:rsidRDefault="00FB2A5A" w:rsidP="007813EE">
      <w:pPr>
        <w:spacing w:after="0" w:line="240" w:lineRule="auto"/>
        <w:ind w:firstLine="567"/>
        <w:jc w:val="both"/>
        <w:rPr>
          <w:rFonts w:ascii="Times New Roman" w:hAnsi="Times New Roman"/>
          <w:color w:val="000000" w:themeColor="text1"/>
          <w:sz w:val="16"/>
          <w:szCs w:val="16"/>
        </w:rPr>
      </w:pPr>
    </w:p>
    <w:p w:rsidR="00FB2A5A" w:rsidRPr="007813EE" w:rsidRDefault="00FB2A5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Помимо этого, в январе 2023 года в МАУ «ЦБС г. Белово» будет разработана программа повышения квалификации на 2023 – 2025 гг. с учетом основных положений Профессионального стандарта «Специалист по библиотечно-информационной деятельности», утвержденного Приказом Минтруда РФ от 14.09 2022 г. №527-н.</w:t>
      </w:r>
    </w:p>
    <w:p w:rsidR="00FB2A5A" w:rsidRPr="007813EE" w:rsidRDefault="00FB2A5A" w:rsidP="007813EE">
      <w:pPr>
        <w:spacing w:after="0" w:line="240" w:lineRule="auto"/>
        <w:contextualSpacing/>
        <w:jc w:val="both"/>
        <w:rPr>
          <w:rFonts w:ascii="Times New Roman" w:hAnsi="Times New Roman"/>
          <w:i/>
          <w:sz w:val="28"/>
          <w:szCs w:val="28"/>
        </w:rPr>
      </w:pPr>
    </w:p>
    <w:p w:rsidR="00FB2A5A" w:rsidRPr="007813EE" w:rsidRDefault="00FB2A5A" w:rsidP="007813EE">
      <w:pPr>
        <w:spacing w:after="0" w:line="240" w:lineRule="auto"/>
        <w:ind w:left="709"/>
        <w:jc w:val="center"/>
        <w:rPr>
          <w:rFonts w:ascii="Times New Roman" w:hAnsi="Times New Roman"/>
          <w:b/>
          <w:i/>
          <w:sz w:val="28"/>
          <w:szCs w:val="28"/>
        </w:rPr>
      </w:pPr>
      <w:r w:rsidRPr="007813EE">
        <w:rPr>
          <w:rFonts w:ascii="Times New Roman" w:hAnsi="Times New Roman"/>
          <w:b/>
          <w:i/>
          <w:sz w:val="28"/>
          <w:szCs w:val="28"/>
        </w:rPr>
        <w:t>Изменения в работе специалистов и библиотек в результате проводимых мероприятий</w:t>
      </w:r>
    </w:p>
    <w:p w:rsidR="00FB2A5A" w:rsidRPr="007813EE" w:rsidRDefault="00FB2A5A" w:rsidP="007813EE">
      <w:pPr>
        <w:spacing w:after="0" w:line="240" w:lineRule="auto"/>
        <w:ind w:firstLine="567"/>
        <w:jc w:val="both"/>
        <w:rPr>
          <w:rFonts w:ascii="Times New Roman" w:hAnsi="Times New Roman"/>
          <w:sz w:val="28"/>
          <w:szCs w:val="28"/>
        </w:rPr>
      </w:pPr>
    </w:p>
    <w:p w:rsidR="00FB2A5A" w:rsidRPr="007813EE" w:rsidRDefault="00FB2A5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Специалист, который выступает ответственным за организацию обучающих занятий, в течение года проводит мониторинг использования сотрудниками полученных знаний в своей работе. Итоги озвучиваются на производственном совещании, закрывающем календарный год. Надо отметить, что данный способ является довольно практичным мотивационным рычагом.</w:t>
      </w:r>
    </w:p>
    <w:p w:rsidR="00FB2A5A" w:rsidRPr="007813EE" w:rsidRDefault="00FB2A5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Наблюдаются как положительные, так и нейтральные итоги. 60% сотрудников активно применяют новые приемы; 25-27% долго «раскачиваются», остальные 15-13% продолжают работать «по-старинке».</w:t>
      </w:r>
    </w:p>
    <w:p w:rsidR="00FB2A5A" w:rsidRPr="007813EE" w:rsidRDefault="00FB2A5A" w:rsidP="007813EE">
      <w:pPr>
        <w:spacing w:after="0" w:line="240" w:lineRule="auto"/>
        <w:ind w:firstLine="720"/>
        <w:jc w:val="both"/>
        <w:rPr>
          <w:rFonts w:ascii="Times New Roman" w:hAnsi="Times New Roman"/>
          <w:sz w:val="28"/>
          <w:szCs w:val="28"/>
        </w:rPr>
      </w:pPr>
    </w:p>
    <w:p w:rsidR="00FB2A5A" w:rsidRPr="007813EE" w:rsidRDefault="00FB2A5A" w:rsidP="007813EE">
      <w:pPr>
        <w:spacing w:after="0" w:line="240" w:lineRule="auto"/>
        <w:ind w:firstLine="720"/>
        <w:jc w:val="center"/>
        <w:rPr>
          <w:rFonts w:ascii="Times New Roman" w:hAnsi="Times New Roman"/>
          <w:b/>
          <w:i/>
          <w:sz w:val="28"/>
          <w:szCs w:val="28"/>
        </w:rPr>
      </w:pPr>
      <w:r w:rsidRPr="007813EE">
        <w:rPr>
          <w:rFonts w:ascii="Times New Roman" w:hAnsi="Times New Roman"/>
          <w:b/>
          <w:i/>
          <w:sz w:val="28"/>
          <w:szCs w:val="28"/>
        </w:rPr>
        <w:t>Мероприятиях федерального, регионального уровней, в которых приняли участие сотрудники МАУ «ЦБС г. Белово», в т.ч. дистанционно. Оценки и предложения по организации данных мероприятий</w:t>
      </w:r>
    </w:p>
    <w:p w:rsidR="00FB2A5A" w:rsidRPr="007813EE" w:rsidRDefault="00FB2A5A" w:rsidP="007813EE">
      <w:pPr>
        <w:spacing w:after="0" w:line="240" w:lineRule="auto"/>
        <w:ind w:firstLine="720"/>
        <w:jc w:val="both"/>
        <w:rPr>
          <w:rFonts w:ascii="Times New Roman" w:hAnsi="Times New Roman"/>
          <w:sz w:val="28"/>
          <w:szCs w:val="28"/>
        </w:rPr>
      </w:pPr>
    </w:p>
    <w:p w:rsidR="00FB2A5A" w:rsidRPr="007813EE" w:rsidRDefault="00FB2A5A" w:rsidP="007813EE">
      <w:pPr>
        <w:spacing w:after="0" w:line="240" w:lineRule="auto"/>
        <w:ind w:firstLine="720"/>
        <w:jc w:val="both"/>
        <w:rPr>
          <w:rFonts w:ascii="Times New Roman" w:hAnsi="Times New Roman"/>
          <w:sz w:val="28"/>
          <w:szCs w:val="28"/>
        </w:rPr>
      </w:pPr>
      <w:r w:rsidRPr="007813EE">
        <w:rPr>
          <w:rFonts w:ascii="Times New Roman" w:hAnsi="Times New Roman"/>
          <w:sz w:val="28"/>
          <w:szCs w:val="28"/>
        </w:rPr>
        <w:t>Около 67% персонала ежегодно принимают участие в различных профессиональных и «околопрофессиональных» встречах.</w:t>
      </w:r>
    </w:p>
    <w:p w:rsidR="00FB2A5A" w:rsidRPr="007813EE" w:rsidRDefault="00FB2A5A" w:rsidP="007813EE">
      <w:pPr>
        <w:spacing w:after="0" w:line="240" w:lineRule="auto"/>
        <w:ind w:firstLine="720"/>
        <w:jc w:val="both"/>
        <w:rPr>
          <w:rFonts w:ascii="Times New Roman" w:hAnsi="Times New Roman"/>
          <w:sz w:val="28"/>
          <w:szCs w:val="28"/>
        </w:rPr>
      </w:pPr>
      <w:r w:rsidRPr="007813EE">
        <w:rPr>
          <w:rFonts w:ascii="Times New Roman" w:hAnsi="Times New Roman"/>
          <w:sz w:val="28"/>
          <w:szCs w:val="28"/>
        </w:rPr>
        <w:t>Подавляющее количество мероприятий федерального и регионального уровней посещаются в онлайн режиме. Это онлайн-конференции, вебинары, лекции-консультации, круглые столы, обучающие семинары и др. Тематический диапазон онлайн-встреч довольно обширен. Наиболее интересными и практичными были следующие:</w:t>
      </w:r>
    </w:p>
    <w:p w:rsidR="00FB2A5A" w:rsidRPr="007813EE" w:rsidRDefault="00FB2A5A" w:rsidP="007813EE">
      <w:pPr>
        <w:pStyle w:val="a4"/>
        <w:numPr>
          <w:ilvl w:val="0"/>
          <w:numId w:val="12"/>
        </w:numPr>
        <w:contextualSpacing/>
        <w:jc w:val="both"/>
        <w:rPr>
          <w:sz w:val="28"/>
          <w:szCs w:val="28"/>
        </w:rPr>
      </w:pPr>
      <w:r w:rsidRPr="007813EE">
        <w:rPr>
          <w:sz w:val="28"/>
          <w:szCs w:val="28"/>
        </w:rPr>
        <w:t>онлайн-конференция «Смотрю в книгу»;</w:t>
      </w:r>
    </w:p>
    <w:p w:rsidR="00FB2A5A" w:rsidRPr="007813EE" w:rsidRDefault="00FB2A5A" w:rsidP="007813EE">
      <w:pPr>
        <w:pStyle w:val="a4"/>
        <w:numPr>
          <w:ilvl w:val="0"/>
          <w:numId w:val="12"/>
        </w:numPr>
        <w:contextualSpacing/>
        <w:jc w:val="both"/>
        <w:rPr>
          <w:sz w:val="28"/>
          <w:szCs w:val="28"/>
        </w:rPr>
      </w:pPr>
      <w:r w:rsidRPr="007813EE">
        <w:rPr>
          <w:sz w:val="28"/>
          <w:szCs w:val="28"/>
        </w:rPr>
        <w:t>вебинар «Сказки для коррекции поведения детей»;</w:t>
      </w:r>
    </w:p>
    <w:p w:rsidR="00FB2A5A" w:rsidRPr="007813EE" w:rsidRDefault="00FB2A5A" w:rsidP="007813EE">
      <w:pPr>
        <w:pStyle w:val="a4"/>
        <w:numPr>
          <w:ilvl w:val="0"/>
          <w:numId w:val="12"/>
        </w:numPr>
        <w:contextualSpacing/>
        <w:jc w:val="both"/>
        <w:rPr>
          <w:sz w:val="28"/>
          <w:szCs w:val="28"/>
        </w:rPr>
      </w:pPr>
      <w:r w:rsidRPr="007813EE">
        <w:rPr>
          <w:sz w:val="28"/>
          <w:szCs w:val="28"/>
        </w:rPr>
        <w:t>лекция-консультация «Современные дети и подростки: особенности медиапотребления»;</w:t>
      </w:r>
    </w:p>
    <w:p w:rsidR="00FB2A5A" w:rsidRPr="007813EE" w:rsidRDefault="00FB2A5A" w:rsidP="007813EE">
      <w:pPr>
        <w:pStyle w:val="a4"/>
        <w:numPr>
          <w:ilvl w:val="0"/>
          <w:numId w:val="12"/>
        </w:numPr>
        <w:contextualSpacing/>
        <w:jc w:val="both"/>
        <w:rPr>
          <w:sz w:val="28"/>
          <w:szCs w:val="28"/>
        </w:rPr>
      </w:pPr>
      <w:r w:rsidRPr="007813EE">
        <w:rPr>
          <w:sz w:val="28"/>
          <w:szCs w:val="28"/>
        </w:rPr>
        <w:t>круглый стол «Как работать с подростками в детских библиотеках»;</w:t>
      </w:r>
    </w:p>
    <w:p w:rsidR="00FB2A5A" w:rsidRPr="007813EE" w:rsidRDefault="00FB2A5A" w:rsidP="007813EE">
      <w:pPr>
        <w:pStyle w:val="a4"/>
        <w:numPr>
          <w:ilvl w:val="0"/>
          <w:numId w:val="12"/>
        </w:numPr>
        <w:contextualSpacing/>
        <w:jc w:val="both"/>
        <w:rPr>
          <w:sz w:val="28"/>
          <w:szCs w:val="28"/>
        </w:rPr>
      </w:pPr>
      <w:r w:rsidRPr="007813EE">
        <w:rPr>
          <w:color w:val="000000" w:themeColor="text1"/>
          <w:sz w:val="28"/>
          <w:szCs w:val="28"/>
        </w:rPr>
        <w:t>вебинариум «Молодежные пространства в библиотеке» - «вМЕСТО» встречи;</w:t>
      </w:r>
    </w:p>
    <w:p w:rsidR="00FB2A5A" w:rsidRPr="007813EE" w:rsidRDefault="00FB2A5A" w:rsidP="007813EE">
      <w:pPr>
        <w:pStyle w:val="a4"/>
        <w:numPr>
          <w:ilvl w:val="0"/>
          <w:numId w:val="12"/>
        </w:numPr>
        <w:contextualSpacing/>
        <w:jc w:val="both"/>
        <w:rPr>
          <w:sz w:val="28"/>
          <w:szCs w:val="28"/>
        </w:rPr>
      </w:pPr>
      <w:r w:rsidRPr="007813EE">
        <w:rPr>
          <w:sz w:val="28"/>
          <w:szCs w:val="28"/>
        </w:rPr>
        <w:lastRenderedPageBreak/>
        <w:t>вебинар «Принципы эффективной команды: инструменты, программы, контроль, делегирование, мотивация»</w:t>
      </w:r>
      <w:r w:rsidRPr="007813EE">
        <w:rPr>
          <w:color w:val="000000" w:themeColor="text1"/>
          <w:sz w:val="28"/>
          <w:szCs w:val="28"/>
        </w:rPr>
        <w:t>;</w:t>
      </w:r>
    </w:p>
    <w:p w:rsidR="00FB2A5A" w:rsidRPr="007813EE" w:rsidRDefault="00FB2A5A" w:rsidP="007813EE">
      <w:pPr>
        <w:pStyle w:val="a4"/>
        <w:numPr>
          <w:ilvl w:val="0"/>
          <w:numId w:val="12"/>
        </w:numPr>
        <w:contextualSpacing/>
        <w:jc w:val="both"/>
        <w:rPr>
          <w:sz w:val="28"/>
          <w:szCs w:val="28"/>
        </w:rPr>
      </w:pPr>
      <w:r w:rsidRPr="007813EE">
        <w:rPr>
          <w:sz w:val="28"/>
          <w:szCs w:val="28"/>
        </w:rPr>
        <w:t>интернет-конференция «Современная библиотека для детей и молодежи: вызовы, возможности, успешные практики».</w:t>
      </w:r>
    </w:p>
    <w:p w:rsidR="00FB2A5A" w:rsidRPr="007813EE" w:rsidRDefault="00FB2A5A" w:rsidP="007813EE">
      <w:pPr>
        <w:spacing w:after="0" w:line="240" w:lineRule="auto"/>
        <w:jc w:val="center"/>
        <w:rPr>
          <w:rFonts w:ascii="Times New Roman" w:hAnsi="Times New Roman"/>
          <w:b/>
          <w:sz w:val="16"/>
          <w:szCs w:val="16"/>
        </w:rPr>
      </w:pPr>
    </w:p>
    <w:p w:rsidR="00FB2A5A" w:rsidRPr="007813EE" w:rsidRDefault="00FB2A5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Среди очных встреч на высоком профессиональном уровне прошли такие события, как: </w:t>
      </w:r>
    </w:p>
    <w:p w:rsidR="00FB2A5A" w:rsidRPr="007813EE" w:rsidRDefault="00FB2A5A" w:rsidP="007813EE">
      <w:pPr>
        <w:pStyle w:val="a4"/>
        <w:numPr>
          <w:ilvl w:val="0"/>
          <w:numId w:val="13"/>
        </w:numPr>
        <w:contextualSpacing/>
        <w:jc w:val="both"/>
        <w:rPr>
          <w:sz w:val="28"/>
          <w:szCs w:val="28"/>
        </w:rPr>
      </w:pPr>
      <w:r w:rsidRPr="007813EE">
        <w:rPr>
          <w:sz w:val="28"/>
          <w:szCs w:val="28"/>
        </w:rPr>
        <w:t>профи-встреча «Молодежь и библиотека: навстречу друг другу» (Государственная библиотека Кузбасса для детей и молодежи);</w:t>
      </w:r>
    </w:p>
    <w:p w:rsidR="00FB2A5A" w:rsidRPr="007813EE" w:rsidRDefault="00FB2A5A" w:rsidP="007813EE">
      <w:pPr>
        <w:pStyle w:val="a4"/>
        <w:numPr>
          <w:ilvl w:val="0"/>
          <w:numId w:val="13"/>
        </w:numPr>
        <w:contextualSpacing/>
        <w:jc w:val="both"/>
        <w:rPr>
          <w:sz w:val="28"/>
          <w:szCs w:val="28"/>
        </w:rPr>
      </w:pPr>
      <w:r w:rsidRPr="007813EE">
        <w:rPr>
          <w:sz w:val="28"/>
          <w:szCs w:val="28"/>
        </w:rPr>
        <w:t>Клуб деловых встреч методистов Кузбасса в г. Междуреченск (ГАУК ГНБК им. В.Д. Федорова», ЦБС г. Междуреченск);</w:t>
      </w:r>
    </w:p>
    <w:p w:rsidR="00FB2A5A" w:rsidRPr="007813EE" w:rsidRDefault="00FB2A5A" w:rsidP="007813EE">
      <w:pPr>
        <w:pStyle w:val="a4"/>
        <w:numPr>
          <w:ilvl w:val="0"/>
          <w:numId w:val="13"/>
        </w:numPr>
        <w:contextualSpacing/>
        <w:jc w:val="both"/>
        <w:rPr>
          <w:sz w:val="28"/>
          <w:szCs w:val="28"/>
        </w:rPr>
      </w:pPr>
      <w:r w:rsidRPr="007813EE">
        <w:rPr>
          <w:sz w:val="28"/>
          <w:szCs w:val="28"/>
        </w:rPr>
        <w:t>Фестиваль «Генерация: Про</w:t>
      </w:r>
      <w:r w:rsidRPr="007813EE">
        <w:rPr>
          <w:sz w:val="28"/>
          <w:szCs w:val="28"/>
          <w:lang w:val="en-US"/>
        </w:rPr>
        <w:t>F</w:t>
      </w:r>
      <w:r w:rsidRPr="007813EE">
        <w:rPr>
          <w:sz w:val="28"/>
          <w:szCs w:val="28"/>
        </w:rPr>
        <w:t>/</w:t>
      </w:r>
      <w:r w:rsidRPr="007813EE">
        <w:rPr>
          <w:sz w:val="28"/>
          <w:szCs w:val="28"/>
          <w:lang w:val="en-US"/>
        </w:rPr>
        <w:t>Fest</w:t>
      </w:r>
      <w:r w:rsidRPr="007813EE">
        <w:rPr>
          <w:sz w:val="28"/>
          <w:szCs w:val="28"/>
        </w:rPr>
        <w:t xml:space="preserve"> молодежных идей» (Государственная библиотека Кузбасса для детей и молодежи);</w:t>
      </w:r>
    </w:p>
    <w:p w:rsidR="00FB2A5A" w:rsidRPr="007813EE" w:rsidRDefault="00FB2A5A" w:rsidP="007813EE">
      <w:pPr>
        <w:pStyle w:val="a4"/>
        <w:numPr>
          <w:ilvl w:val="0"/>
          <w:numId w:val="13"/>
        </w:numPr>
        <w:contextualSpacing/>
        <w:jc w:val="both"/>
        <w:rPr>
          <w:sz w:val="28"/>
          <w:szCs w:val="28"/>
        </w:rPr>
      </w:pPr>
      <w:r w:rsidRPr="007813EE">
        <w:rPr>
          <w:sz w:val="28"/>
          <w:szCs w:val="28"/>
        </w:rPr>
        <w:t>заседание секции методической работы НБП «Кузбасские библиотеки» на тему «Подготовка к внедрению профессионального стандарта «Специалист библиотечно-информационной деятельности»;</w:t>
      </w:r>
      <w:r w:rsidRPr="007813EE">
        <w:rPr>
          <w:sz w:val="24"/>
          <w:szCs w:val="24"/>
        </w:rPr>
        <w:t xml:space="preserve"> </w:t>
      </w:r>
    </w:p>
    <w:p w:rsidR="00FB2A5A" w:rsidRPr="007813EE" w:rsidRDefault="00FB2A5A" w:rsidP="007813EE">
      <w:pPr>
        <w:pStyle w:val="a4"/>
        <w:numPr>
          <w:ilvl w:val="0"/>
          <w:numId w:val="13"/>
        </w:numPr>
        <w:contextualSpacing/>
        <w:jc w:val="both"/>
        <w:rPr>
          <w:sz w:val="28"/>
          <w:szCs w:val="28"/>
        </w:rPr>
      </w:pPr>
      <w:r w:rsidRPr="007813EE">
        <w:rPr>
          <w:sz w:val="28"/>
          <w:szCs w:val="28"/>
        </w:rPr>
        <w:t>областной семинар «Проекты и ресурсы детских библиотек: уникальность и многообразие» (Центральная детская библиотека им. Э.Д. Гольцмана МИБС г. Новокузнецка).</w:t>
      </w:r>
    </w:p>
    <w:p w:rsidR="00FB2A5A" w:rsidRPr="007813EE" w:rsidRDefault="00FB2A5A" w:rsidP="007813EE">
      <w:pPr>
        <w:spacing w:after="0" w:line="240" w:lineRule="auto"/>
        <w:ind w:firstLine="567"/>
        <w:rPr>
          <w:rFonts w:ascii="Times New Roman" w:hAnsi="Times New Roman"/>
          <w:sz w:val="24"/>
          <w:szCs w:val="24"/>
        </w:rPr>
      </w:pPr>
    </w:p>
    <w:p w:rsidR="00FB2A5A" w:rsidRPr="007813EE" w:rsidRDefault="00FB2A5A" w:rsidP="007813EE">
      <w:pPr>
        <w:spacing w:after="0" w:line="240" w:lineRule="auto"/>
        <w:jc w:val="center"/>
        <w:rPr>
          <w:rFonts w:ascii="Times New Roman" w:hAnsi="Times New Roman"/>
          <w:b/>
          <w:sz w:val="16"/>
          <w:szCs w:val="16"/>
        </w:rPr>
      </w:pPr>
    </w:p>
    <w:p w:rsidR="00FB2A5A" w:rsidRPr="007813EE" w:rsidRDefault="00FB2A5A" w:rsidP="007813EE">
      <w:pPr>
        <w:spacing w:after="0" w:line="240" w:lineRule="auto"/>
        <w:ind w:firstLine="720"/>
        <w:jc w:val="center"/>
        <w:rPr>
          <w:rFonts w:ascii="Times New Roman" w:hAnsi="Times New Roman"/>
          <w:b/>
          <w:i/>
          <w:sz w:val="28"/>
          <w:szCs w:val="28"/>
        </w:rPr>
      </w:pPr>
      <w:r w:rsidRPr="007813EE">
        <w:rPr>
          <w:rFonts w:ascii="Times New Roman" w:hAnsi="Times New Roman"/>
          <w:b/>
          <w:i/>
          <w:sz w:val="28"/>
          <w:szCs w:val="28"/>
        </w:rPr>
        <w:t>Профессиональные конкурсы, в которых принимали участие сотрудники МАУ «ЦБС г. Белово» в 2022 году.</w:t>
      </w:r>
    </w:p>
    <w:p w:rsidR="00FB2A5A" w:rsidRPr="007813EE" w:rsidRDefault="00FB2A5A" w:rsidP="007813EE">
      <w:pPr>
        <w:spacing w:after="0" w:line="240" w:lineRule="auto"/>
        <w:ind w:firstLine="720"/>
        <w:jc w:val="center"/>
        <w:rPr>
          <w:rFonts w:ascii="Times New Roman" w:hAnsi="Times New Roman"/>
          <w:b/>
          <w:i/>
          <w:sz w:val="28"/>
          <w:szCs w:val="28"/>
        </w:rPr>
      </w:pPr>
      <w:r w:rsidRPr="007813EE">
        <w:rPr>
          <w:rFonts w:ascii="Times New Roman" w:hAnsi="Times New Roman"/>
          <w:b/>
          <w:i/>
          <w:sz w:val="28"/>
          <w:szCs w:val="28"/>
        </w:rPr>
        <w:t xml:space="preserve"> Результаты участия в конкурсах</w:t>
      </w:r>
    </w:p>
    <w:p w:rsidR="00FB2A5A" w:rsidRPr="007813EE" w:rsidRDefault="00FB2A5A" w:rsidP="007813EE">
      <w:pPr>
        <w:spacing w:after="0" w:line="240" w:lineRule="auto"/>
        <w:ind w:firstLine="720"/>
        <w:jc w:val="both"/>
        <w:rPr>
          <w:rFonts w:ascii="Times New Roman" w:hAnsi="Times New Roman"/>
          <w:b/>
          <w:sz w:val="16"/>
          <w:szCs w:val="16"/>
        </w:rPr>
      </w:pPr>
    </w:p>
    <w:p w:rsidR="00FB2A5A" w:rsidRPr="007813EE" w:rsidRDefault="00FB2A5A" w:rsidP="007813EE">
      <w:pPr>
        <w:spacing w:after="0" w:line="240" w:lineRule="auto"/>
        <w:ind w:firstLine="720"/>
        <w:jc w:val="both"/>
        <w:rPr>
          <w:rFonts w:ascii="Times New Roman" w:hAnsi="Times New Roman"/>
          <w:b/>
          <w:sz w:val="28"/>
          <w:szCs w:val="28"/>
        </w:rPr>
      </w:pPr>
      <w:r w:rsidRPr="007813EE">
        <w:rPr>
          <w:rFonts w:ascii="Times New Roman" w:hAnsi="Times New Roman"/>
          <w:b/>
          <w:sz w:val="28"/>
          <w:szCs w:val="28"/>
        </w:rPr>
        <w:t>Таблица 2.5 – Профессиональные конкурсы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007"/>
        <w:gridCol w:w="1615"/>
        <w:gridCol w:w="2051"/>
        <w:gridCol w:w="2062"/>
      </w:tblGrid>
      <w:tr w:rsidR="00FB2A5A" w:rsidRPr="007813EE" w:rsidTr="00254344">
        <w:tc>
          <w:tcPr>
            <w:tcW w:w="2447"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Название конкурса</w:t>
            </w:r>
          </w:p>
        </w:tc>
        <w:tc>
          <w:tcPr>
            <w:tcW w:w="204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Организаторы конкурса</w:t>
            </w:r>
          </w:p>
        </w:tc>
        <w:tc>
          <w:tcPr>
            <w:tcW w:w="1615"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ФИО участника</w:t>
            </w:r>
          </w:p>
        </w:tc>
        <w:tc>
          <w:tcPr>
            <w:tcW w:w="2051"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Название работы</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Результат</w:t>
            </w:r>
          </w:p>
        </w:tc>
      </w:tr>
      <w:tr w:rsidR="00FB2A5A" w:rsidRPr="007813EE" w:rsidTr="00254344">
        <w:tc>
          <w:tcPr>
            <w:tcW w:w="9639" w:type="dxa"/>
            <w:gridSpan w:val="5"/>
            <w:shd w:val="clear" w:color="auto" w:fill="auto"/>
          </w:tcPr>
          <w:p w:rsidR="00FB2A5A" w:rsidRPr="007813EE" w:rsidRDefault="00FB2A5A" w:rsidP="007813EE">
            <w:pPr>
              <w:spacing w:after="0" w:line="240" w:lineRule="auto"/>
              <w:jc w:val="center"/>
              <w:rPr>
                <w:rFonts w:ascii="Times New Roman" w:eastAsia="Calibri" w:hAnsi="Times New Roman"/>
                <w:b/>
                <w:sz w:val="24"/>
                <w:szCs w:val="24"/>
              </w:rPr>
            </w:pPr>
            <w:r w:rsidRPr="007813EE">
              <w:rPr>
                <w:rFonts w:ascii="Times New Roman" w:eastAsia="Calibri" w:hAnsi="Times New Roman"/>
                <w:b/>
                <w:sz w:val="24"/>
                <w:szCs w:val="24"/>
              </w:rPr>
              <w:t>Федеральные</w:t>
            </w:r>
          </w:p>
        </w:tc>
      </w:tr>
      <w:tr w:rsidR="00FB2A5A" w:rsidRPr="007813EE" w:rsidTr="00254344">
        <w:tc>
          <w:tcPr>
            <w:tcW w:w="2447" w:type="dxa"/>
            <w:shd w:val="clear" w:color="auto" w:fill="auto"/>
          </w:tcPr>
          <w:p w:rsidR="00FB2A5A" w:rsidRDefault="00FB2A5A" w:rsidP="007813EE">
            <w:pPr>
              <w:spacing w:after="0" w:line="240" w:lineRule="auto"/>
              <w:jc w:val="both"/>
              <w:rPr>
                <w:rFonts w:ascii="Times New Roman" w:hAnsi="Times New Roman"/>
              </w:rPr>
            </w:pPr>
            <w:r w:rsidRPr="007813EE">
              <w:rPr>
                <w:rFonts w:ascii="Times New Roman" w:hAnsi="Times New Roman"/>
              </w:rPr>
              <w:t>Конкурсный отбор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2023г.</w:t>
            </w:r>
          </w:p>
          <w:p w:rsidR="00AB50FB" w:rsidRDefault="00AB50FB" w:rsidP="007813EE">
            <w:pPr>
              <w:spacing w:after="0" w:line="240" w:lineRule="auto"/>
              <w:jc w:val="both"/>
              <w:rPr>
                <w:rFonts w:ascii="Times New Roman" w:hAnsi="Times New Roman"/>
              </w:rPr>
            </w:pPr>
          </w:p>
          <w:p w:rsidR="00AB50FB" w:rsidRPr="007813EE" w:rsidRDefault="00AB50FB" w:rsidP="007813EE">
            <w:pPr>
              <w:spacing w:after="0" w:line="240" w:lineRule="auto"/>
              <w:jc w:val="both"/>
              <w:rPr>
                <w:rFonts w:ascii="Times New Roman" w:eastAsia="Calibri" w:hAnsi="Times New Roman"/>
                <w:sz w:val="24"/>
                <w:szCs w:val="24"/>
              </w:rPr>
            </w:pPr>
          </w:p>
        </w:tc>
        <w:tc>
          <w:tcPr>
            <w:tcW w:w="2043" w:type="dxa"/>
            <w:shd w:val="clear" w:color="auto" w:fill="auto"/>
          </w:tcPr>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eastAsia="Calibri" w:hAnsi="Times New Roman"/>
                <w:sz w:val="24"/>
                <w:szCs w:val="24"/>
              </w:rPr>
              <w:t>Министерство культуры РФ</w:t>
            </w:r>
          </w:p>
        </w:tc>
        <w:tc>
          <w:tcPr>
            <w:tcW w:w="1615" w:type="dxa"/>
            <w:shd w:val="clear" w:color="auto" w:fill="auto"/>
          </w:tcPr>
          <w:p w:rsidR="00FB2A5A" w:rsidRPr="007813EE" w:rsidRDefault="00FB2A5A" w:rsidP="007813EE">
            <w:pPr>
              <w:spacing w:after="0" w:line="240" w:lineRule="auto"/>
              <w:jc w:val="center"/>
              <w:rPr>
                <w:rFonts w:ascii="Times New Roman" w:eastAsia="Calibri" w:hAnsi="Times New Roman"/>
                <w:sz w:val="24"/>
                <w:szCs w:val="24"/>
              </w:rPr>
            </w:pPr>
            <w:r w:rsidRPr="007813EE">
              <w:rPr>
                <w:rFonts w:ascii="Times New Roman" w:eastAsia="Calibri" w:hAnsi="Times New Roman"/>
                <w:sz w:val="24"/>
                <w:szCs w:val="24"/>
              </w:rPr>
              <w:t>ЦБС</w:t>
            </w:r>
          </w:p>
        </w:tc>
        <w:tc>
          <w:tcPr>
            <w:tcW w:w="2051" w:type="dxa"/>
            <w:shd w:val="clear" w:color="auto" w:fill="auto"/>
          </w:tcPr>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eastAsia="Calibri" w:hAnsi="Times New Roman"/>
                <w:sz w:val="24"/>
                <w:szCs w:val="24"/>
              </w:rPr>
              <w:t>Пакет документов</w:t>
            </w:r>
          </w:p>
        </w:tc>
        <w:tc>
          <w:tcPr>
            <w:tcW w:w="1483" w:type="dxa"/>
            <w:shd w:val="clear" w:color="auto" w:fill="auto"/>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Финансовая поддержка не получена</w:t>
            </w:r>
          </w:p>
        </w:tc>
      </w:tr>
      <w:tr w:rsidR="00FB2A5A" w:rsidRPr="007813EE" w:rsidTr="00254344">
        <w:tc>
          <w:tcPr>
            <w:tcW w:w="2447"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eastAsia="Calibri" w:hAnsi="Times New Roman"/>
                <w:sz w:val="24"/>
                <w:szCs w:val="24"/>
              </w:rPr>
              <w:lastRenderedPageBreak/>
              <w:t>Всероссийский грантовый конкурс</w:t>
            </w:r>
          </w:p>
        </w:tc>
        <w:tc>
          <w:tcPr>
            <w:tcW w:w="2043"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eastAsia="Calibri" w:hAnsi="Times New Roman"/>
                <w:sz w:val="24"/>
                <w:szCs w:val="24"/>
              </w:rPr>
              <w:t>Президентский фонд культурных инициатив</w:t>
            </w:r>
          </w:p>
        </w:tc>
        <w:tc>
          <w:tcPr>
            <w:tcW w:w="1615" w:type="dxa"/>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eastAsia="Calibri" w:hAnsi="Times New Roman"/>
                <w:sz w:val="24"/>
                <w:szCs w:val="24"/>
              </w:rPr>
              <w:t>ЦБС</w:t>
            </w:r>
          </w:p>
        </w:tc>
        <w:tc>
          <w:tcPr>
            <w:tcW w:w="2051"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eastAsia="Calibri" w:hAnsi="Times New Roman"/>
                <w:sz w:val="24"/>
                <w:szCs w:val="24"/>
                <w:lang w:val="en-US"/>
              </w:rPr>
              <w:t>Lit</w:t>
            </w:r>
            <w:r w:rsidRPr="007813EE">
              <w:rPr>
                <w:rFonts w:ascii="Times New Roman" w:eastAsia="Calibri" w:hAnsi="Times New Roman"/>
                <w:sz w:val="24"/>
                <w:szCs w:val="24"/>
              </w:rPr>
              <w:t>Кадр</w:t>
            </w:r>
          </w:p>
        </w:tc>
        <w:tc>
          <w:tcPr>
            <w:tcW w:w="1483" w:type="dxa"/>
            <w:shd w:val="clear" w:color="auto" w:fill="auto"/>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Проект финансовой поддержки не получил</w:t>
            </w:r>
          </w:p>
        </w:tc>
      </w:tr>
      <w:tr w:rsidR="00FB2A5A" w:rsidRPr="007813EE" w:rsidTr="00254344">
        <w:tc>
          <w:tcPr>
            <w:tcW w:w="2447" w:type="dxa"/>
            <w:shd w:val="clear" w:color="auto" w:fill="auto"/>
          </w:tcPr>
          <w:p w:rsidR="00FB2A5A" w:rsidRPr="007813EE" w:rsidRDefault="00FB2A5A" w:rsidP="007813EE">
            <w:pPr>
              <w:spacing w:after="0" w:line="240" w:lineRule="auto"/>
              <w:rPr>
                <w:rFonts w:ascii="Times New Roman" w:hAnsi="Times New Roman"/>
                <w:sz w:val="24"/>
                <w:szCs w:val="24"/>
                <w:lang w:eastAsia="en-US"/>
              </w:rPr>
            </w:pPr>
            <w:r w:rsidRPr="007813EE">
              <w:rPr>
                <w:rFonts w:ascii="Times New Roman" w:eastAsia="Calibri" w:hAnsi="Times New Roman"/>
                <w:sz w:val="24"/>
                <w:szCs w:val="24"/>
              </w:rPr>
              <w:t>Всероссийский</w:t>
            </w:r>
          </w:p>
          <w:p w:rsidR="00FB2A5A" w:rsidRPr="007813EE" w:rsidRDefault="00FB2A5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«4 специальный конкурс»</w:t>
            </w:r>
          </w:p>
        </w:tc>
        <w:tc>
          <w:tcPr>
            <w:tcW w:w="2043" w:type="dxa"/>
            <w:shd w:val="clear" w:color="auto" w:fill="auto"/>
          </w:tcPr>
          <w:p w:rsidR="00FB2A5A" w:rsidRPr="007813EE" w:rsidRDefault="00FB2A5A" w:rsidP="007813EE">
            <w:pPr>
              <w:spacing w:after="0" w:line="240" w:lineRule="auto"/>
              <w:rPr>
                <w:rFonts w:ascii="Times New Roman" w:hAnsi="Times New Roman"/>
                <w:color w:val="000000" w:themeColor="text1"/>
                <w:sz w:val="24"/>
                <w:szCs w:val="24"/>
              </w:rPr>
            </w:pPr>
            <w:r w:rsidRPr="007813EE">
              <w:rPr>
                <w:rFonts w:ascii="Times New Roman" w:eastAsia="Calibri" w:hAnsi="Times New Roman"/>
                <w:sz w:val="24"/>
                <w:szCs w:val="24"/>
              </w:rPr>
              <w:t>Президентский фонд культурных инициатив</w:t>
            </w:r>
          </w:p>
        </w:tc>
        <w:tc>
          <w:tcPr>
            <w:tcW w:w="1615" w:type="dxa"/>
            <w:shd w:val="clear" w:color="auto" w:fill="auto"/>
          </w:tcPr>
          <w:p w:rsidR="00FB2A5A" w:rsidRPr="007813EE" w:rsidRDefault="00FB2A5A" w:rsidP="007813EE">
            <w:pPr>
              <w:spacing w:after="0" w:line="240" w:lineRule="auto"/>
              <w:jc w:val="center"/>
              <w:rPr>
                <w:rFonts w:ascii="Times New Roman" w:hAnsi="Times New Roman"/>
                <w:color w:val="000000" w:themeColor="text1"/>
                <w:sz w:val="24"/>
                <w:szCs w:val="24"/>
              </w:rPr>
            </w:pPr>
            <w:r w:rsidRPr="007813EE">
              <w:rPr>
                <w:rFonts w:ascii="Times New Roman" w:eastAsia="Calibri" w:hAnsi="Times New Roman"/>
                <w:sz w:val="24"/>
                <w:szCs w:val="24"/>
              </w:rPr>
              <w:t>ЦБС</w:t>
            </w:r>
          </w:p>
        </w:tc>
        <w:tc>
          <w:tcPr>
            <w:tcW w:w="2051" w:type="dxa"/>
            <w:shd w:val="clear" w:color="auto" w:fill="auto"/>
          </w:tcPr>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hAnsi="Times New Roman"/>
                <w:color w:val="3F2512"/>
                <w:sz w:val="24"/>
                <w:szCs w:val="24"/>
                <w:shd w:val="clear" w:color="auto" w:fill="FFFFFF"/>
              </w:rPr>
              <w:t>Литературный фестиваль книг и чтения Большой переплет-2023</w:t>
            </w:r>
          </w:p>
        </w:tc>
        <w:tc>
          <w:tcPr>
            <w:tcW w:w="1483" w:type="dxa"/>
            <w:shd w:val="clear" w:color="auto" w:fill="auto"/>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Проект финансовой поддержки не получил</w:t>
            </w:r>
          </w:p>
        </w:tc>
      </w:tr>
      <w:tr w:rsidR="00FB2A5A" w:rsidRPr="007813EE" w:rsidTr="00254344">
        <w:tc>
          <w:tcPr>
            <w:tcW w:w="2447" w:type="dxa"/>
            <w:shd w:val="clear" w:color="auto" w:fill="auto"/>
          </w:tcPr>
          <w:p w:rsidR="00FB2A5A" w:rsidRPr="007813EE" w:rsidRDefault="00FB2A5A" w:rsidP="007813EE">
            <w:pPr>
              <w:tabs>
                <w:tab w:val="left" w:pos="567"/>
              </w:tabs>
              <w:spacing w:after="0" w:line="240" w:lineRule="auto"/>
              <w:rPr>
                <w:rFonts w:ascii="Times New Roman" w:hAnsi="Times New Roman"/>
                <w:bCs/>
                <w:color w:val="000000" w:themeColor="text1"/>
                <w:sz w:val="24"/>
                <w:szCs w:val="24"/>
              </w:rPr>
            </w:pPr>
            <w:r w:rsidRPr="007813EE">
              <w:rPr>
                <w:rFonts w:ascii="Times New Roman" w:hAnsi="Times New Roman"/>
                <w:bCs/>
                <w:color w:val="000000" w:themeColor="text1"/>
                <w:sz w:val="24"/>
                <w:szCs w:val="24"/>
              </w:rPr>
              <w:t>Всероссийский дистанционный конкурс работников культуры «Профессиональный успех»</w:t>
            </w:r>
          </w:p>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eastAsia="Calibri" w:hAnsi="Times New Roman"/>
                <w:sz w:val="24"/>
                <w:szCs w:val="24"/>
              </w:rPr>
              <w:t>(в рамках нацпроекта «Культура»)</w:t>
            </w:r>
          </w:p>
          <w:p w:rsidR="00FB2A5A" w:rsidRPr="007813EE" w:rsidRDefault="00FB2A5A" w:rsidP="007813EE">
            <w:pPr>
              <w:spacing w:after="0" w:line="240" w:lineRule="auto"/>
              <w:rPr>
                <w:rFonts w:ascii="Times New Roman" w:eastAsia="Calibri" w:hAnsi="Times New Roman"/>
                <w:sz w:val="24"/>
                <w:szCs w:val="24"/>
              </w:rPr>
            </w:pPr>
          </w:p>
        </w:tc>
        <w:tc>
          <w:tcPr>
            <w:tcW w:w="2043" w:type="dxa"/>
            <w:shd w:val="clear" w:color="auto" w:fill="auto"/>
          </w:tcPr>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hAnsi="Times New Roman"/>
                <w:sz w:val="24"/>
                <w:szCs w:val="24"/>
              </w:rPr>
              <w:t>АНОО ДПО Академия образования взрослых «Альтернатива»</w:t>
            </w:r>
          </w:p>
        </w:tc>
        <w:tc>
          <w:tcPr>
            <w:tcW w:w="1615" w:type="dxa"/>
            <w:shd w:val="clear" w:color="auto" w:fill="auto"/>
          </w:tcPr>
          <w:p w:rsidR="00FB2A5A" w:rsidRPr="007813EE" w:rsidRDefault="00FB2A5A" w:rsidP="007813EE">
            <w:pPr>
              <w:spacing w:after="0" w:line="240" w:lineRule="auto"/>
              <w:jc w:val="center"/>
              <w:rPr>
                <w:rFonts w:ascii="Times New Roman" w:eastAsia="Calibri" w:hAnsi="Times New Roman"/>
                <w:sz w:val="24"/>
                <w:szCs w:val="24"/>
              </w:rPr>
            </w:pPr>
            <w:r w:rsidRPr="007813EE">
              <w:rPr>
                <w:rFonts w:ascii="Times New Roman" w:eastAsia="Calibri" w:hAnsi="Times New Roman"/>
                <w:sz w:val="24"/>
                <w:szCs w:val="24"/>
              </w:rPr>
              <w:t>Хромова Е.Г.</w:t>
            </w:r>
          </w:p>
        </w:tc>
        <w:tc>
          <w:tcPr>
            <w:tcW w:w="2051" w:type="dxa"/>
            <w:shd w:val="clear" w:color="auto" w:fill="auto"/>
          </w:tcPr>
          <w:p w:rsidR="00FB2A5A" w:rsidRPr="007813EE" w:rsidRDefault="00FB2A5A" w:rsidP="007813EE">
            <w:pPr>
              <w:spacing w:after="0" w:line="240" w:lineRule="auto"/>
              <w:rPr>
                <w:rFonts w:ascii="Times New Roman" w:hAnsi="Times New Roman"/>
                <w:color w:val="3F2512"/>
                <w:sz w:val="24"/>
                <w:szCs w:val="24"/>
                <w:shd w:val="clear" w:color="auto" w:fill="FFFFFF"/>
              </w:rPr>
            </w:pPr>
            <w:r w:rsidRPr="007813EE">
              <w:rPr>
                <w:rFonts w:ascii="Times New Roman" w:hAnsi="Times New Roman"/>
                <w:color w:val="3F2512"/>
                <w:sz w:val="24"/>
                <w:szCs w:val="24"/>
                <w:shd w:val="clear" w:color="auto" w:fill="FFFFFF"/>
              </w:rPr>
              <w:t>Программа, проект: от разработки до реализации</w:t>
            </w:r>
          </w:p>
        </w:tc>
        <w:tc>
          <w:tcPr>
            <w:tcW w:w="1483" w:type="dxa"/>
            <w:shd w:val="clear" w:color="auto" w:fill="auto"/>
          </w:tcPr>
          <w:p w:rsidR="00FB2A5A" w:rsidRPr="007813EE" w:rsidRDefault="00FB2A5A" w:rsidP="007813EE">
            <w:pPr>
              <w:spacing w:after="0" w:line="240" w:lineRule="auto"/>
              <w:jc w:val="both"/>
              <w:rPr>
                <w:rFonts w:ascii="Times New Roman" w:hAnsi="Times New Roman"/>
                <w:sz w:val="24"/>
                <w:szCs w:val="24"/>
              </w:rPr>
            </w:pPr>
            <w:r w:rsidRPr="007813EE">
              <w:rPr>
                <w:rFonts w:ascii="Times New Roman" w:hAnsi="Times New Roman"/>
                <w:sz w:val="24"/>
                <w:szCs w:val="24"/>
              </w:rPr>
              <w:t>Диплом победителя</w:t>
            </w:r>
          </w:p>
        </w:tc>
      </w:tr>
      <w:tr w:rsidR="00FB2A5A" w:rsidRPr="007813EE" w:rsidTr="00254344">
        <w:tc>
          <w:tcPr>
            <w:tcW w:w="2447" w:type="dxa"/>
            <w:shd w:val="clear" w:color="auto" w:fill="auto"/>
          </w:tcPr>
          <w:p w:rsidR="00FB2A5A" w:rsidRPr="007813EE" w:rsidRDefault="00FB2A5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Первый межрегиональный конкурс «Лучшие руководители, специалисты и работники учреждений культуры»</w:t>
            </w:r>
          </w:p>
        </w:tc>
        <w:tc>
          <w:tcPr>
            <w:tcW w:w="2043" w:type="dxa"/>
            <w:shd w:val="clear" w:color="auto" w:fill="auto"/>
          </w:tcPr>
          <w:p w:rsidR="00FB2A5A" w:rsidRPr="007813EE" w:rsidRDefault="00FB2A5A" w:rsidP="007813EE">
            <w:pPr>
              <w:pStyle w:val="Default"/>
            </w:pPr>
            <w:r w:rsidRPr="007813EE">
              <w:t>ООО «Международная Академия развития образования»</w:t>
            </w:r>
          </w:p>
        </w:tc>
        <w:tc>
          <w:tcPr>
            <w:tcW w:w="1615" w:type="dxa"/>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Дягилева Д.И.</w:t>
            </w:r>
          </w:p>
        </w:tc>
        <w:tc>
          <w:tcPr>
            <w:tcW w:w="2051"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 xml:space="preserve">Портфолио </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 xml:space="preserve">Диплом, </w:t>
            </w:r>
          </w:p>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3 место</w:t>
            </w:r>
          </w:p>
        </w:tc>
      </w:tr>
      <w:tr w:rsidR="00FB2A5A" w:rsidRPr="007813EE" w:rsidTr="00254344">
        <w:tc>
          <w:tcPr>
            <w:tcW w:w="2447"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VI Всероссийский конкурс «ЭкоБиблиотека года»</w:t>
            </w:r>
          </w:p>
        </w:tc>
        <w:tc>
          <w:tcPr>
            <w:tcW w:w="2043"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Редакция журнала «Чтение детям»</w:t>
            </w:r>
          </w:p>
        </w:tc>
        <w:tc>
          <w:tcPr>
            <w:tcW w:w="1615" w:type="dxa"/>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Щелкотунова И.Н.</w:t>
            </w:r>
          </w:p>
        </w:tc>
        <w:tc>
          <w:tcPr>
            <w:tcW w:w="2051" w:type="dxa"/>
            <w:shd w:val="clear" w:color="auto" w:fill="auto"/>
          </w:tcPr>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hAnsi="Times New Roman"/>
                <w:sz w:val="24"/>
                <w:szCs w:val="24"/>
              </w:rPr>
              <w:t>Экология и охрана окружающей среды</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Диплом участника</w:t>
            </w:r>
          </w:p>
        </w:tc>
      </w:tr>
      <w:tr w:rsidR="00FB2A5A" w:rsidRPr="007813EE" w:rsidTr="00254344">
        <w:tc>
          <w:tcPr>
            <w:tcW w:w="9639" w:type="dxa"/>
            <w:gridSpan w:val="5"/>
            <w:shd w:val="clear" w:color="auto" w:fill="auto"/>
          </w:tcPr>
          <w:p w:rsidR="00FB2A5A" w:rsidRPr="007813EE" w:rsidRDefault="00FB2A5A" w:rsidP="007813EE">
            <w:pPr>
              <w:spacing w:after="0" w:line="240" w:lineRule="auto"/>
              <w:jc w:val="center"/>
              <w:rPr>
                <w:rFonts w:ascii="Times New Roman" w:eastAsia="Calibri" w:hAnsi="Times New Roman"/>
                <w:sz w:val="24"/>
                <w:szCs w:val="24"/>
              </w:rPr>
            </w:pPr>
            <w:r w:rsidRPr="007813EE">
              <w:rPr>
                <w:rFonts w:ascii="Times New Roman" w:eastAsia="Calibri" w:hAnsi="Times New Roman"/>
                <w:sz w:val="24"/>
                <w:szCs w:val="24"/>
              </w:rPr>
              <w:t>Региональные, областные</w:t>
            </w:r>
          </w:p>
        </w:tc>
      </w:tr>
      <w:tr w:rsidR="00FB2A5A" w:rsidRPr="007813EE" w:rsidTr="00254344">
        <w:tc>
          <w:tcPr>
            <w:tcW w:w="2447" w:type="dxa"/>
            <w:shd w:val="clear" w:color="auto" w:fill="auto"/>
          </w:tcPr>
          <w:p w:rsidR="00FB2A5A" w:rsidRPr="007813EE" w:rsidRDefault="00FB2A5A" w:rsidP="00AB50FB">
            <w:pPr>
              <w:spacing w:after="0" w:line="240" w:lineRule="auto"/>
              <w:rPr>
                <w:rFonts w:ascii="Times New Roman" w:hAnsi="Times New Roman"/>
                <w:sz w:val="24"/>
                <w:szCs w:val="24"/>
                <w:lang w:eastAsia="en-US"/>
              </w:rPr>
            </w:pPr>
            <w:r w:rsidRPr="007813EE">
              <w:rPr>
                <w:rFonts w:ascii="Times New Roman" w:hAnsi="Times New Roman"/>
                <w:sz w:val="24"/>
                <w:szCs w:val="24"/>
              </w:rPr>
              <w:t>Межведомственный конкурс творчества библиотекарей Кузбасса «КНИГИНЯ-2022»</w:t>
            </w:r>
          </w:p>
        </w:tc>
        <w:tc>
          <w:tcPr>
            <w:tcW w:w="2043" w:type="dxa"/>
            <w:shd w:val="clear" w:color="auto" w:fill="auto"/>
          </w:tcPr>
          <w:p w:rsidR="00FB2A5A" w:rsidRPr="007813EE" w:rsidRDefault="00FB2A5A" w:rsidP="007813EE">
            <w:pPr>
              <w:pStyle w:val="Default"/>
            </w:pPr>
            <w:r w:rsidRPr="007813EE">
              <w:t>Минкультуры КО,</w:t>
            </w:r>
          </w:p>
          <w:p w:rsidR="00FB2A5A" w:rsidRPr="007813EE" w:rsidRDefault="00FB2A5A" w:rsidP="007813EE">
            <w:pPr>
              <w:pStyle w:val="Default"/>
            </w:pPr>
            <w:r w:rsidRPr="007813EE">
              <w:t>ГАУК ГНБК им. В.Д. Федорова</w:t>
            </w:r>
          </w:p>
        </w:tc>
        <w:tc>
          <w:tcPr>
            <w:tcW w:w="1615" w:type="dxa"/>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Щелкотунова И.Н.</w:t>
            </w:r>
          </w:p>
        </w:tc>
        <w:tc>
          <w:tcPr>
            <w:tcW w:w="2051"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Маленький народ с большой историей</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Диплом участника</w:t>
            </w:r>
          </w:p>
        </w:tc>
      </w:tr>
      <w:tr w:rsidR="00FB2A5A" w:rsidRPr="007813EE" w:rsidTr="00254344">
        <w:tc>
          <w:tcPr>
            <w:tcW w:w="2447"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Областной</w:t>
            </w:r>
          </w:p>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конкурс «Семья. Книга. Кузбасс»</w:t>
            </w:r>
          </w:p>
        </w:tc>
        <w:tc>
          <w:tcPr>
            <w:tcW w:w="2043"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ГАУК «Библиотека Кузбасса для детей и молодежи»</w:t>
            </w:r>
          </w:p>
        </w:tc>
        <w:tc>
          <w:tcPr>
            <w:tcW w:w="1615" w:type="dxa"/>
            <w:shd w:val="clear" w:color="auto" w:fill="auto"/>
          </w:tcPr>
          <w:p w:rsidR="00FB2A5A" w:rsidRPr="007813EE" w:rsidRDefault="00FB2A5A" w:rsidP="007813EE">
            <w:pPr>
              <w:spacing w:after="0" w:line="240" w:lineRule="auto"/>
              <w:jc w:val="center"/>
              <w:rPr>
                <w:rFonts w:ascii="Times New Roman" w:eastAsia="Calibri" w:hAnsi="Times New Roman"/>
                <w:sz w:val="24"/>
                <w:szCs w:val="24"/>
              </w:rPr>
            </w:pPr>
            <w:r w:rsidRPr="007813EE">
              <w:rPr>
                <w:rFonts w:ascii="Times New Roman" w:hAnsi="Times New Roman"/>
                <w:sz w:val="24"/>
                <w:szCs w:val="24"/>
              </w:rPr>
              <w:t>Боровских А.Ю.</w:t>
            </w:r>
          </w:p>
        </w:tc>
        <w:tc>
          <w:tcPr>
            <w:tcW w:w="2051" w:type="dxa"/>
            <w:shd w:val="clear" w:color="auto" w:fill="auto"/>
          </w:tcPr>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eastAsia="Calibri" w:hAnsi="Times New Roman"/>
                <w:sz w:val="24"/>
                <w:szCs w:val="24"/>
              </w:rPr>
              <w:t>Портфолио</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Диплом участника</w:t>
            </w:r>
          </w:p>
        </w:tc>
      </w:tr>
      <w:tr w:rsidR="00FB2A5A" w:rsidRPr="007813EE" w:rsidTr="00254344">
        <w:tc>
          <w:tcPr>
            <w:tcW w:w="2447" w:type="dxa"/>
            <w:shd w:val="clear" w:color="auto" w:fill="auto"/>
          </w:tcPr>
          <w:p w:rsidR="00FB2A5A" w:rsidRPr="007813EE" w:rsidRDefault="00FB2A5A" w:rsidP="007813EE">
            <w:pPr>
              <w:spacing w:after="0" w:line="240" w:lineRule="auto"/>
              <w:rPr>
                <w:rFonts w:ascii="Times New Roman" w:hAnsi="Times New Roman"/>
                <w:sz w:val="24"/>
                <w:szCs w:val="24"/>
                <w:lang w:eastAsia="en-US"/>
              </w:rPr>
            </w:pPr>
            <w:r w:rsidRPr="007813EE">
              <w:rPr>
                <w:rFonts w:ascii="Times New Roman" w:hAnsi="Times New Roman"/>
                <w:sz w:val="24"/>
                <w:szCs w:val="24"/>
              </w:rPr>
              <w:t xml:space="preserve">Областной конкурс Лучший виртуальный информационный стенд онлайн-выставки»в рамках выставки-форума «Культурно-образовательная </w:t>
            </w:r>
            <w:r w:rsidRPr="007813EE">
              <w:rPr>
                <w:rFonts w:ascii="Times New Roman" w:hAnsi="Times New Roman"/>
                <w:sz w:val="24"/>
                <w:szCs w:val="24"/>
              </w:rPr>
              <w:lastRenderedPageBreak/>
              <w:t>среда Кузбасса для детей и молодежи»</w:t>
            </w:r>
          </w:p>
        </w:tc>
        <w:tc>
          <w:tcPr>
            <w:tcW w:w="2043" w:type="dxa"/>
            <w:shd w:val="clear" w:color="auto" w:fill="auto"/>
          </w:tcPr>
          <w:p w:rsidR="00FB2A5A" w:rsidRPr="007813EE" w:rsidRDefault="00FB2A5A" w:rsidP="007813EE">
            <w:pPr>
              <w:pStyle w:val="Default"/>
            </w:pPr>
            <w:r w:rsidRPr="007813EE">
              <w:lastRenderedPageBreak/>
              <w:t>Экспо Сибирь</w:t>
            </w:r>
          </w:p>
        </w:tc>
        <w:tc>
          <w:tcPr>
            <w:tcW w:w="1615" w:type="dxa"/>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ЦБС</w:t>
            </w:r>
          </w:p>
        </w:tc>
        <w:tc>
          <w:tcPr>
            <w:tcW w:w="2051"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Лучший виртуальный информационный стенд онлайн-выставки</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Гран При</w:t>
            </w:r>
          </w:p>
        </w:tc>
      </w:tr>
      <w:tr w:rsidR="00FB2A5A" w:rsidRPr="007813EE" w:rsidTr="00254344">
        <w:tc>
          <w:tcPr>
            <w:tcW w:w="2447"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Региональный конкурс «Зеленый вектор»</w:t>
            </w:r>
          </w:p>
        </w:tc>
        <w:tc>
          <w:tcPr>
            <w:tcW w:w="2043" w:type="dxa"/>
            <w:shd w:val="clear" w:color="auto" w:fill="auto"/>
          </w:tcPr>
          <w:p w:rsidR="00FB2A5A" w:rsidRPr="007813EE" w:rsidRDefault="00FB2A5A" w:rsidP="007813EE">
            <w:pPr>
              <w:pStyle w:val="Default"/>
            </w:pPr>
            <w:r w:rsidRPr="007813EE">
              <w:t>Государственное казенное</w:t>
            </w:r>
            <w:r w:rsidRPr="007813EE">
              <w:rPr>
                <w:spacing w:val="1"/>
              </w:rPr>
              <w:t xml:space="preserve"> </w:t>
            </w:r>
            <w:r w:rsidRPr="007813EE">
              <w:t>учреждение «Комитет охраны</w:t>
            </w:r>
            <w:r w:rsidRPr="007813EE">
              <w:rPr>
                <w:spacing w:val="-67"/>
              </w:rPr>
              <w:t xml:space="preserve"> </w:t>
            </w:r>
            <w:r w:rsidRPr="007813EE">
              <w:t>окружающей</w:t>
            </w:r>
            <w:r w:rsidRPr="007813EE">
              <w:rPr>
                <w:spacing w:val="-3"/>
              </w:rPr>
              <w:t xml:space="preserve"> </w:t>
            </w:r>
            <w:r w:rsidRPr="007813EE">
              <w:t>среды</w:t>
            </w:r>
            <w:r w:rsidRPr="007813EE">
              <w:rPr>
                <w:spacing w:val="-4"/>
              </w:rPr>
              <w:t xml:space="preserve"> </w:t>
            </w:r>
            <w:r w:rsidRPr="007813EE">
              <w:t>Кузбасса</w:t>
            </w:r>
          </w:p>
        </w:tc>
        <w:tc>
          <w:tcPr>
            <w:tcW w:w="1615" w:type="dxa"/>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ЦБС</w:t>
            </w:r>
          </w:p>
        </w:tc>
        <w:tc>
          <w:tcPr>
            <w:tcW w:w="2051"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«Зеленое чудо – Земля!»</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Диплом финалиста</w:t>
            </w:r>
          </w:p>
        </w:tc>
      </w:tr>
      <w:tr w:rsidR="00FB2A5A" w:rsidRPr="007813EE" w:rsidTr="00254344">
        <w:tc>
          <w:tcPr>
            <w:tcW w:w="2447" w:type="dxa"/>
            <w:shd w:val="clear" w:color="auto" w:fill="auto"/>
          </w:tcPr>
          <w:p w:rsidR="00FB2A5A" w:rsidRPr="007813EE" w:rsidRDefault="00FB2A5A" w:rsidP="007813EE">
            <w:pPr>
              <w:pStyle w:val="a7"/>
              <w:rPr>
                <w:rFonts w:ascii="Times New Roman" w:hAnsi="Times New Roman"/>
                <w:sz w:val="24"/>
                <w:szCs w:val="24"/>
              </w:rPr>
            </w:pPr>
            <w:r w:rsidRPr="007813EE">
              <w:rPr>
                <w:rFonts w:ascii="Times New Roman" w:hAnsi="Times New Roman"/>
                <w:sz w:val="24"/>
                <w:szCs w:val="24"/>
              </w:rPr>
              <w:t xml:space="preserve">Конкурс среди Центров удаленного доступа к ресурсам </w:t>
            </w:r>
          </w:p>
          <w:p w:rsidR="00FB2A5A" w:rsidRPr="007813EE" w:rsidRDefault="00FB2A5A" w:rsidP="007813EE">
            <w:pPr>
              <w:pStyle w:val="a7"/>
              <w:rPr>
                <w:rFonts w:ascii="Times New Roman" w:hAnsi="Times New Roman"/>
                <w:sz w:val="24"/>
                <w:szCs w:val="24"/>
              </w:rPr>
            </w:pPr>
            <w:r w:rsidRPr="007813EE">
              <w:rPr>
                <w:rFonts w:ascii="Times New Roman" w:hAnsi="Times New Roman"/>
                <w:sz w:val="24"/>
                <w:szCs w:val="24"/>
              </w:rPr>
              <w:t xml:space="preserve">Президентской библиотеки Кемеровской области </w:t>
            </w:r>
          </w:p>
          <w:p w:rsidR="00FB2A5A" w:rsidRPr="007813EE" w:rsidRDefault="00FB2A5A" w:rsidP="007813EE">
            <w:pPr>
              <w:spacing w:after="0" w:line="240" w:lineRule="auto"/>
              <w:rPr>
                <w:rFonts w:ascii="Times New Roman" w:hAnsi="Times New Roman"/>
                <w:sz w:val="24"/>
                <w:szCs w:val="24"/>
              </w:rPr>
            </w:pPr>
          </w:p>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«Лучший ЦУД Кузбасса»</w:t>
            </w:r>
          </w:p>
        </w:tc>
        <w:tc>
          <w:tcPr>
            <w:tcW w:w="2043" w:type="dxa"/>
            <w:shd w:val="clear" w:color="auto" w:fill="auto"/>
          </w:tcPr>
          <w:p w:rsidR="00FB2A5A" w:rsidRPr="007813EE" w:rsidRDefault="00FB2A5A" w:rsidP="007813EE">
            <w:pPr>
              <w:pStyle w:val="Default"/>
            </w:pPr>
            <w:r w:rsidRPr="007813EE">
              <w:t>ГАУК ГНБК им. В.Д. Федорова</w:t>
            </w:r>
          </w:p>
        </w:tc>
        <w:tc>
          <w:tcPr>
            <w:tcW w:w="1615" w:type="dxa"/>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Нарыжнов С.Н.</w:t>
            </w:r>
          </w:p>
        </w:tc>
        <w:tc>
          <w:tcPr>
            <w:tcW w:w="2051" w:type="dxa"/>
            <w:shd w:val="clear" w:color="auto" w:fill="auto"/>
          </w:tcPr>
          <w:p w:rsidR="00FB2A5A" w:rsidRPr="007813EE" w:rsidRDefault="00FB2A5A" w:rsidP="007813EE">
            <w:pPr>
              <w:spacing w:after="0" w:line="240" w:lineRule="auto"/>
              <w:rPr>
                <w:rFonts w:ascii="Times New Roman" w:hAnsi="Times New Roman"/>
                <w:sz w:val="24"/>
                <w:szCs w:val="24"/>
              </w:rPr>
            </w:pPr>
            <w:r w:rsidRPr="007813EE">
              <w:rPr>
                <w:rFonts w:ascii="Times New Roman" w:hAnsi="Times New Roman"/>
                <w:sz w:val="24"/>
                <w:szCs w:val="24"/>
              </w:rPr>
              <w:t>-</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Диплом Благодарственное письмо участника</w:t>
            </w:r>
          </w:p>
        </w:tc>
      </w:tr>
      <w:tr w:rsidR="00FB2A5A" w:rsidRPr="007813EE" w:rsidTr="00254344">
        <w:tc>
          <w:tcPr>
            <w:tcW w:w="9639" w:type="dxa"/>
            <w:gridSpan w:val="5"/>
            <w:shd w:val="clear" w:color="auto" w:fill="auto"/>
          </w:tcPr>
          <w:p w:rsidR="00FB2A5A" w:rsidRPr="007813EE" w:rsidRDefault="00FB2A5A" w:rsidP="007813EE">
            <w:pPr>
              <w:spacing w:after="0" w:line="240" w:lineRule="auto"/>
              <w:jc w:val="center"/>
              <w:rPr>
                <w:rFonts w:ascii="Times New Roman" w:hAnsi="Times New Roman"/>
                <w:sz w:val="24"/>
                <w:szCs w:val="24"/>
              </w:rPr>
            </w:pPr>
            <w:r w:rsidRPr="007813EE">
              <w:rPr>
                <w:rFonts w:ascii="Times New Roman" w:hAnsi="Times New Roman"/>
                <w:sz w:val="24"/>
                <w:szCs w:val="24"/>
              </w:rPr>
              <w:t>Муниципальные</w:t>
            </w:r>
          </w:p>
        </w:tc>
      </w:tr>
      <w:tr w:rsidR="00FB2A5A" w:rsidRPr="007813EE" w:rsidTr="00254344">
        <w:tc>
          <w:tcPr>
            <w:tcW w:w="2447" w:type="dxa"/>
            <w:shd w:val="clear" w:color="auto" w:fill="auto"/>
          </w:tcPr>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hAnsi="Times New Roman"/>
                <w:sz w:val="24"/>
                <w:szCs w:val="24"/>
              </w:rPr>
              <w:t>Городской конкурс «Молодой лидер года-2022»</w:t>
            </w:r>
          </w:p>
        </w:tc>
        <w:tc>
          <w:tcPr>
            <w:tcW w:w="2043" w:type="dxa"/>
            <w:shd w:val="clear" w:color="auto" w:fill="auto"/>
          </w:tcPr>
          <w:p w:rsidR="00FB2A5A" w:rsidRPr="007813EE" w:rsidRDefault="00FB2A5A" w:rsidP="007813EE">
            <w:pPr>
              <w:spacing w:after="0" w:line="240" w:lineRule="auto"/>
              <w:rPr>
                <w:rFonts w:ascii="Times New Roman" w:eastAsia="Calibri" w:hAnsi="Times New Roman"/>
                <w:sz w:val="24"/>
                <w:szCs w:val="24"/>
              </w:rPr>
            </w:pPr>
            <w:r w:rsidRPr="007813EE">
              <w:rPr>
                <w:rFonts w:ascii="Times New Roman" w:eastAsia="Calibri" w:hAnsi="Times New Roman"/>
                <w:sz w:val="24"/>
                <w:szCs w:val="24"/>
              </w:rPr>
              <w:t>Управление молодежной политик г. Белово</w:t>
            </w:r>
          </w:p>
        </w:tc>
        <w:tc>
          <w:tcPr>
            <w:tcW w:w="1615" w:type="dxa"/>
            <w:shd w:val="clear" w:color="auto" w:fill="auto"/>
          </w:tcPr>
          <w:p w:rsidR="00FB2A5A" w:rsidRPr="007813EE" w:rsidRDefault="00FB2A5A" w:rsidP="007813EE">
            <w:pPr>
              <w:spacing w:after="0" w:line="240" w:lineRule="auto"/>
              <w:jc w:val="center"/>
              <w:rPr>
                <w:rFonts w:ascii="Times New Roman" w:eastAsia="Calibri" w:hAnsi="Times New Roman"/>
                <w:sz w:val="24"/>
                <w:szCs w:val="24"/>
              </w:rPr>
            </w:pPr>
            <w:r w:rsidRPr="007813EE">
              <w:rPr>
                <w:rFonts w:ascii="Times New Roman" w:eastAsia="Calibri" w:hAnsi="Times New Roman"/>
                <w:sz w:val="24"/>
                <w:szCs w:val="24"/>
              </w:rPr>
              <w:t>Сычева Л.Н.</w:t>
            </w:r>
          </w:p>
        </w:tc>
        <w:tc>
          <w:tcPr>
            <w:tcW w:w="2051"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Портфолио</w:t>
            </w:r>
          </w:p>
        </w:tc>
        <w:tc>
          <w:tcPr>
            <w:tcW w:w="1483" w:type="dxa"/>
            <w:shd w:val="clear" w:color="auto" w:fill="auto"/>
          </w:tcPr>
          <w:p w:rsidR="00FB2A5A" w:rsidRPr="007813EE" w:rsidRDefault="00FB2A5A" w:rsidP="007813EE">
            <w:pPr>
              <w:spacing w:after="0" w:line="240" w:lineRule="auto"/>
              <w:jc w:val="both"/>
              <w:rPr>
                <w:rFonts w:ascii="Times New Roman" w:eastAsia="Calibri" w:hAnsi="Times New Roman"/>
                <w:sz w:val="24"/>
                <w:szCs w:val="24"/>
              </w:rPr>
            </w:pPr>
            <w:r w:rsidRPr="007813EE">
              <w:rPr>
                <w:rFonts w:ascii="Times New Roman" w:eastAsia="Calibri" w:hAnsi="Times New Roman"/>
                <w:sz w:val="24"/>
                <w:szCs w:val="24"/>
              </w:rPr>
              <w:t>Звание «Молодой лидер года»</w:t>
            </w:r>
          </w:p>
        </w:tc>
      </w:tr>
    </w:tbl>
    <w:p w:rsidR="00FB2A5A" w:rsidRPr="007813EE" w:rsidRDefault="00FB2A5A" w:rsidP="007813EE">
      <w:pPr>
        <w:spacing w:after="0" w:line="240" w:lineRule="auto"/>
        <w:ind w:firstLine="720"/>
        <w:jc w:val="both"/>
        <w:rPr>
          <w:rFonts w:ascii="Times New Roman" w:hAnsi="Times New Roman"/>
          <w:sz w:val="28"/>
          <w:szCs w:val="28"/>
        </w:rPr>
      </w:pPr>
    </w:p>
    <w:p w:rsidR="00FB2A5A" w:rsidRPr="007813EE" w:rsidRDefault="00FB2A5A" w:rsidP="007813EE">
      <w:pPr>
        <w:pStyle w:val="a4"/>
        <w:ind w:left="0" w:firstLine="709"/>
        <w:jc w:val="center"/>
        <w:rPr>
          <w:b/>
          <w:i/>
          <w:sz w:val="28"/>
          <w:szCs w:val="28"/>
        </w:rPr>
      </w:pPr>
      <w:r w:rsidRPr="007813EE">
        <w:rPr>
          <w:b/>
          <w:i/>
          <w:sz w:val="28"/>
          <w:szCs w:val="28"/>
        </w:rPr>
        <w:t>Краткие выводы</w:t>
      </w:r>
    </w:p>
    <w:p w:rsidR="00FB2A5A" w:rsidRPr="007813EE" w:rsidRDefault="00FB2A5A" w:rsidP="007813EE">
      <w:pPr>
        <w:pStyle w:val="a4"/>
        <w:ind w:left="0" w:firstLine="709"/>
        <w:jc w:val="both"/>
        <w:rPr>
          <w:sz w:val="28"/>
          <w:szCs w:val="28"/>
        </w:rPr>
      </w:pPr>
      <w:r w:rsidRPr="007813EE">
        <w:rPr>
          <w:sz w:val="28"/>
          <w:szCs w:val="28"/>
        </w:rPr>
        <w:t>В 2022 ЦБС насчитывает 89,25 штатных единиц. Такое же количество насчитывалось в 2021 году.</w:t>
      </w:r>
    </w:p>
    <w:p w:rsidR="00FB2A5A" w:rsidRPr="007813EE" w:rsidRDefault="00FB2A5A" w:rsidP="007813EE">
      <w:pPr>
        <w:pStyle w:val="a4"/>
        <w:ind w:left="0" w:firstLine="709"/>
        <w:jc w:val="both"/>
        <w:rPr>
          <w:sz w:val="28"/>
          <w:szCs w:val="28"/>
        </w:rPr>
      </w:pPr>
      <w:r w:rsidRPr="007813EE">
        <w:rPr>
          <w:sz w:val="28"/>
          <w:szCs w:val="28"/>
        </w:rPr>
        <w:t>Численность основного персонала увеличилась на 2 единицы. В течение года по собственному желанию уволилось 12 человек, поступили на работу 13 человек.</w:t>
      </w:r>
    </w:p>
    <w:p w:rsidR="00FB2A5A" w:rsidRPr="007813EE" w:rsidRDefault="00FB2A5A" w:rsidP="007813EE">
      <w:pPr>
        <w:pStyle w:val="a4"/>
        <w:ind w:left="0" w:firstLine="709"/>
        <w:jc w:val="both"/>
        <w:rPr>
          <w:sz w:val="28"/>
          <w:szCs w:val="28"/>
        </w:rPr>
      </w:pPr>
      <w:r w:rsidRPr="007813EE">
        <w:rPr>
          <w:sz w:val="28"/>
          <w:szCs w:val="28"/>
        </w:rPr>
        <w:t>Ввиду того, что поступают на работу люди с непрофильным образованием, разрабатывается трехгодичная программа повышения квалификации, проводится интенсивное обучение на базе федеральных и областных библиотек, а также в ЦБС.</w:t>
      </w:r>
    </w:p>
    <w:p w:rsidR="00FB2A5A" w:rsidRPr="007813EE" w:rsidRDefault="00FB2A5A" w:rsidP="007813EE">
      <w:pPr>
        <w:pStyle w:val="a4"/>
        <w:ind w:left="0" w:firstLine="709"/>
        <w:jc w:val="both"/>
        <w:rPr>
          <w:sz w:val="28"/>
          <w:szCs w:val="28"/>
        </w:rPr>
      </w:pPr>
      <w:r w:rsidRPr="007813EE">
        <w:rPr>
          <w:sz w:val="28"/>
          <w:szCs w:val="28"/>
        </w:rPr>
        <w:t>В 2023 году решение кадрового вопроса видится в обращении в Вузы и Ссузы за информацией о выпускниках по направлению «Библиотечно-информационаая деятельность» и привлечении их на работу ЦБС г. Белово.</w:t>
      </w: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Default="00301C4A"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Pr="007813EE" w:rsidRDefault="00AB50FB" w:rsidP="007813EE">
      <w:pPr>
        <w:spacing w:after="0" w:line="240" w:lineRule="auto"/>
        <w:rPr>
          <w:rFonts w:ascii="Times New Roman" w:hAnsi="Times New Roman"/>
        </w:rPr>
      </w:pPr>
    </w:p>
    <w:bookmarkStart w:id="21" w:name="Продвижение2"/>
    <w:p w:rsidR="00301C4A" w:rsidRPr="007813EE" w:rsidRDefault="00301C4A"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"Продвижение1"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 xml:space="preserve">3. ПРОДВИЖЕНИЕ </w:t>
      </w:r>
      <w:r w:rsidRPr="007813EE">
        <w:rPr>
          <w:rStyle w:val="a3"/>
          <w:rFonts w:ascii="Times New Roman" w:hAnsi="Times New Roman"/>
          <w:b/>
          <w:sz w:val="28"/>
          <w:szCs w:val="28"/>
        </w:rPr>
        <w:t>Б</w:t>
      </w:r>
      <w:r w:rsidRPr="007813EE">
        <w:rPr>
          <w:rStyle w:val="a3"/>
          <w:rFonts w:ascii="Times New Roman" w:hAnsi="Times New Roman"/>
          <w:b/>
          <w:sz w:val="28"/>
          <w:szCs w:val="28"/>
        </w:rPr>
        <w:t xml:space="preserve">ИБЛИОТЕК </w:t>
      </w:r>
      <w:r w:rsidRPr="007813EE">
        <w:rPr>
          <w:rStyle w:val="a3"/>
          <w:rFonts w:ascii="Times New Roman" w:hAnsi="Times New Roman"/>
          <w:b/>
          <w:sz w:val="28"/>
          <w:szCs w:val="28"/>
        </w:rPr>
        <w:t>И</w:t>
      </w:r>
      <w:r w:rsidRPr="007813EE">
        <w:rPr>
          <w:rStyle w:val="a3"/>
          <w:rFonts w:ascii="Times New Roman" w:hAnsi="Times New Roman"/>
          <w:b/>
          <w:sz w:val="28"/>
          <w:szCs w:val="28"/>
        </w:rPr>
        <w:t xml:space="preserve"> БИ</w:t>
      </w:r>
      <w:r w:rsidRPr="007813EE">
        <w:rPr>
          <w:rStyle w:val="a3"/>
          <w:rFonts w:ascii="Times New Roman" w:hAnsi="Times New Roman"/>
          <w:b/>
          <w:sz w:val="28"/>
          <w:szCs w:val="28"/>
        </w:rPr>
        <w:t>Б</w:t>
      </w:r>
      <w:r w:rsidRPr="007813EE">
        <w:rPr>
          <w:rStyle w:val="a3"/>
          <w:rFonts w:ascii="Times New Roman" w:hAnsi="Times New Roman"/>
          <w:b/>
          <w:sz w:val="28"/>
          <w:szCs w:val="28"/>
        </w:rPr>
        <w:t>Л</w:t>
      </w:r>
      <w:r w:rsidRPr="007813EE">
        <w:rPr>
          <w:rStyle w:val="a3"/>
          <w:rFonts w:ascii="Times New Roman" w:hAnsi="Times New Roman"/>
          <w:b/>
          <w:sz w:val="28"/>
          <w:szCs w:val="28"/>
        </w:rPr>
        <w:t>ИОТЕЧНЫХ УСЛУГ</w:t>
      </w:r>
      <w:r w:rsidRPr="007813EE">
        <w:rPr>
          <w:rFonts w:ascii="Times New Roman" w:hAnsi="Times New Roman"/>
          <w:b/>
          <w:sz w:val="28"/>
          <w:szCs w:val="28"/>
        </w:rPr>
        <w:fldChar w:fldCharType="end"/>
      </w:r>
    </w:p>
    <w:bookmarkEnd w:id="21"/>
    <w:p w:rsidR="00301C4A" w:rsidRPr="007813EE" w:rsidRDefault="00301C4A" w:rsidP="007813EE">
      <w:pPr>
        <w:spacing w:after="0" w:line="240" w:lineRule="auto"/>
        <w:rPr>
          <w:rFonts w:ascii="Times New Roman" w:hAnsi="Times New Roman"/>
          <w:b/>
          <w:sz w:val="28"/>
          <w:szCs w:val="28"/>
        </w:rPr>
      </w:pPr>
    </w:p>
    <w:p w:rsidR="00301C4A" w:rsidRPr="007813EE" w:rsidRDefault="00301C4A" w:rsidP="007813EE">
      <w:pPr>
        <w:spacing w:after="0" w:line="240" w:lineRule="auto"/>
        <w:ind w:left="4536"/>
        <w:rPr>
          <w:rFonts w:ascii="Times New Roman" w:hAnsi="Times New Roman"/>
          <w:sz w:val="28"/>
          <w:szCs w:val="28"/>
        </w:rPr>
      </w:pPr>
      <w:r w:rsidRPr="007813EE">
        <w:rPr>
          <w:rFonts w:ascii="Times New Roman" w:hAnsi="Times New Roman"/>
          <w:sz w:val="28"/>
          <w:szCs w:val="28"/>
        </w:rPr>
        <w:t>Кириллова Светлана Викторовна,</w:t>
      </w:r>
    </w:p>
    <w:p w:rsidR="00301C4A" w:rsidRPr="007813EE" w:rsidRDefault="00301C4A" w:rsidP="007813EE">
      <w:pPr>
        <w:spacing w:after="0" w:line="240" w:lineRule="auto"/>
        <w:ind w:left="4536"/>
        <w:rPr>
          <w:rFonts w:ascii="Times New Roman" w:hAnsi="Times New Roman"/>
          <w:sz w:val="28"/>
          <w:szCs w:val="28"/>
        </w:rPr>
      </w:pPr>
      <w:r w:rsidRPr="007813EE">
        <w:rPr>
          <w:rFonts w:ascii="Times New Roman" w:hAnsi="Times New Roman"/>
          <w:sz w:val="28"/>
          <w:szCs w:val="28"/>
        </w:rPr>
        <w:t>заведующий информационно-библиографическим отделом</w:t>
      </w:r>
    </w:p>
    <w:p w:rsidR="00301C4A" w:rsidRPr="007813EE" w:rsidRDefault="00301C4A" w:rsidP="007813EE">
      <w:pPr>
        <w:spacing w:after="0" w:line="240" w:lineRule="auto"/>
        <w:ind w:left="4536"/>
        <w:rPr>
          <w:rFonts w:ascii="Times New Roman" w:hAnsi="Times New Roman"/>
          <w:sz w:val="28"/>
          <w:szCs w:val="28"/>
        </w:rPr>
      </w:pPr>
      <w:r w:rsidRPr="007813EE">
        <w:rPr>
          <w:rFonts w:ascii="Times New Roman" w:hAnsi="Times New Roman"/>
          <w:sz w:val="28"/>
          <w:szCs w:val="28"/>
        </w:rPr>
        <w:t>тел. 8(384 52) 2-60-42</w:t>
      </w:r>
    </w:p>
    <w:p w:rsidR="00301C4A" w:rsidRPr="007813EE" w:rsidRDefault="00301C4A" w:rsidP="007813EE">
      <w:pPr>
        <w:spacing w:after="0" w:line="240" w:lineRule="auto"/>
        <w:ind w:left="4536"/>
        <w:rPr>
          <w:rFonts w:ascii="Times New Roman" w:hAnsi="Times New Roman"/>
          <w:b/>
          <w:sz w:val="28"/>
          <w:szCs w:val="28"/>
          <w:lang w:val="en-US"/>
        </w:rPr>
      </w:pPr>
      <w:r w:rsidRPr="007813EE">
        <w:rPr>
          <w:rFonts w:ascii="Times New Roman" w:hAnsi="Times New Roman"/>
          <w:sz w:val="28"/>
          <w:szCs w:val="28"/>
          <w:lang w:val="en-US"/>
        </w:rPr>
        <w:t xml:space="preserve">e-mail: </w:t>
      </w:r>
      <w:hyperlink r:id="rId23" w:history="1">
        <w:r w:rsidRPr="007813EE">
          <w:rPr>
            <w:rStyle w:val="a3"/>
            <w:rFonts w:ascii="Times New Roman" w:hAnsi="Times New Roman"/>
            <w:sz w:val="28"/>
            <w:szCs w:val="28"/>
            <w:lang w:val="en-US"/>
          </w:rPr>
          <w:t>bibliograf.cgb@mail.ru</w:t>
        </w:r>
      </w:hyperlink>
    </w:p>
    <w:p w:rsidR="00301C4A" w:rsidRPr="007813EE" w:rsidRDefault="00301C4A" w:rsidP="007813EE">
      <w:pPr>
        <w:spacing w:after="0" w:line="240" w:lineRule="auto"/>
        <w:ind w:left="4536"/>
        <w:rPr>
          <w:rFonts w:ascii="Times New Roman" w:hAnsi="Times New Roman"/>
          <w:sz w:val="28"/>
          <w:szCs w:val="28"/>
          <w:lang w:val="en-US"/>
        </w:rPr>
      </w:pPr>
    </w:p>
    <w:p w:rsidR="00301C4A" w:rsidRPr="007813EE" w:rsidRDefault="00301C4A" w:rsidP="007813EE">
      <w:pPr>
        <w:spacing w:after="0" w:line="240" w:lineRule="auto"/>
        <w:ind w:firstLine="426"/>
        <w:jc w:val="both"/>
        <w:rPr>
          <w:rFonts w:ascii="Times New Roman" w:hAnsi="Times New Roman"/>
          <w:sz w:val="28"/>
          <w:szCs w:val="28"/>
          <w:lang w:val="en-US"/>
        </w:rPr>
      </w:pP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color w:val="000000"/>
          <w:sz w:val="28"/>
          <w:szCs w:val="28"/>
          <w:shd w:val="clear" w:color="auto" w:fill="FFFFFF"/>
        </w:rPr>
        <w:t>Можно с уверенностью отметить огромную роль средств массовой информации в работе библиотек. Именно СМИ, как свидетельствует практика, являются наиболее эффективным инструментом для продвижения идей, создания узнаваемого «лица» и репутации библиотеки.</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Сотрудничество с прессой – важнейшая часть рекламной и информационной политики библиотек. Взаимодействие с местными печатными органами, в первую очередь, газетами – давняя традиция библиотек. Значимость газет перед другими средствами массовой информации даже в век Интернета неоспорима: для большого количества читателей это традиционный канал получения информации. </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К сожалению, на практике, при реализации сотрудничества, библиотек МАУ «ЦБС г. Белово» и СМИ встречается немало трудностей. С каждым годом взаимодействие с печатными СМИ г. Белово становится все сложнее. Предполагаем, что проблема кроется в небольшом объеме газет,часть которого занимает коммерческая информация, приносящая определенную прибыль, исходя из этого, происходит некоторая незаинтересованность редакции в публикации стороннего материала.</w:t>
      </w:r>
    </w:p>
    <w:p w:rsidR="00301C4A" w:rsidRPr="007813EE" w:rsidRDefault="00301C4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sz w:val="28"/>
          <w:szCs w:val="28"/>
        </w:rPr>
        <w:t xml:space="preserve">Основное количество статей о деятельности библиотек размещено штатными и внештатными корреспондентами печатных СМИ. Количество публикаций значительно снизилось: в газете </w:t>
      </w:r>
      <w:r w:rsidRPr="007813EE">
        <w:rPr>
          <w:rFonts w:ascii="Times New Roman" w:hAnsi="Times New Roman"/>
          <w:color w:val="000000" w:themeColor="text1"/>
          <w:sz w:val="28"/>
          <w:szCs w:val="28"/>
        </w:rPr>
        <w:t>«Беловский вестник» -26 (в 2021 г. - 65),а в газете  «Мега Экспресс-ИНФО» - 1 (в 2021 г. - 7).</w:t>
      </w:r>
    </w:p>
    <w:p w:rsidR="00301C4A" w:rsidRPr="007813EE" w:rsidRDefault="00301C4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По той же причине публикации сотрудников библиотек в местной прессе отсутствуют.</w:t>
      </w:r>
    </w:p>
    <w:p w:rsidR="00301C4A" w:rsidRPr="007813EE" w:rsidRDefault="00301C4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Однако следует отметить, что несколько самых ярких событий нашли свое место на страницах газет. Информация о </w:t>
      </w:r>
      <w:r w:rsidRPr="007813EE">
        <w:rPr>
          <w:rFonts w:ascii="Times New Roman" w:hAnsi="Times New Roman"/>
          <w:sz w:val="28"/>
          <w:szCs w:val="28"/>
          <w:lang w:eastAsia="en-US"/>
        </w:rPr>
        <w:t xml:space="preserve">межрегиональном литературном фестивале «Большой переплет», о победителе </w:t>
      </w:r>
      <w:r w:rsidRPr="007813EE">
        <w:rPr>
          <w:rFonts w:ascii="Times New Roman" w:hAnsi="Times New Roman"/>
          <w:color w:val="000000" w:themeColor="text1"/>
          <w:sz w:val="28"/>
          <w:szCs w:val="28"/>
        </w:rPr>
        <w:t>конкурса профессионального мастерства «#БиблиотекиБелова» Алёне Левяковой, сотруднике библиотеки семейного чтения «Инская</w:t>
      </w:r>
      <w:r w:rsidRPr="007813EE">
        <w:rPr>
          <w:rFonts w:ascii="Times New Roman" w:hAnsi="Times New Roman"/>
          <w:sz w:val="28"/>
          <w:szCs w:val="28"/>
        </w:rPr>
        <w:t xml:space="preserve">, о презентации </w:t>
      </w:r>
      <w:r w:rsidRPr="007813EE">
        <w:rPr>
          <w:rFonts w:ascii="Times New Roman" w:hAnsi="Times New Roman"/>
          <w:color w:val="000000" w:themeColor="text1"/>
          <w:sz w:val="28"/>
          <w:szCs w:val="28"/>
        </w:rPr>
        <w:t>книги памяти «Листвяжная»: шахта, уголь, жизнь» была размещена в газете «Беловский вестник».</w:t>
      </w:r>
    </w:p>
    <w:p w:rsidR="00301C4A" w:rsidRPr="007813EE" w:rsidRDefault="00301C4A"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color w:val="000000" w:themeColor="text1"/>
          <w:sz w:val="28"/>
          <w:szCs w:val="28"/>
        </w:rPr>
        <w:t>По сравнению с прошлым годом уменьшилось количество сюжетов, посвященных библиотекам (2022 - 2, 2021 – 12,). На сегодняшний день вещание ведет только телеканал  РТК «Омикс</w:t>
      </w:r>
      <w:r w:rsidRPr="007813EE">
        <w:rPr>
          <w:rFonts w:ascii="Times New Roman" w:hAnsi="Times New Roman"/>
          <w:sz w:val="28"/>
          <w:szCs w:val="28"/>
        </w:rPr>
        <w:t xml:space="preserve">». </w:t>
      </w:r>
      <w:r w:rsidRPr="007813EE">
        <w:rPr>
          <w:rFonts w:ascii="Times New Roman" w:hAnsi="Times New Roman"/>
          <w:sz w:val="28"/>
          <w:szCs w:val="28"/>
          <w:shd w:val="clear" w:color="auto" w:fill="FFFFFF"/>
        </w:rPr>
        <w:t>Телекомпания ТВМ прекратила вещание и закрылась в начале 2021 года.</w:t>
      </w:r>
    </w:p>
    <w:p w:rsidR="00301C4A" w:rsidRPr="007813EE" w:rsidRDefault="00301C4A"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sz w:val="28"/>
          <w:szCs w:val="28"/>
        </w:rPr>
        <w:lastRenderedPageBreak/>
        <w:t xml:space="preserve">Информация о деятельности библиотек МАУ «ЦБС г. Белово» очень активно размещается в сети Интернет. Следует отметить, что в течение 2022 года публикаций в </w:t>
      </w:r>
      <w:r w:rsidRPr="007813EE">
        <w:rPr>
          <w:rFonts w:ascii="Times New Roman" w:hAnsi="Times New Roman"/>
          <w:color w:val="000000" w:themeColor="text1"/>
          <w:sz w:val="28"/>
          <w:szCs w:val="28"/>
        </w:rPr>
        <w:t>социальных сетях, сайтах, порталах не только не уменьшилось, но и значительно возросло (2022 – 964, 2021 - 838).</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Понимая, насколько актуальна для позиционирования библиотек </w:t>
      </w:r>
      <w:r w:rsidRPr="007813EE">
        <w:rPr>
          <w:rFonts w:ascii="Times New Roman" w:hAnsi="Times New Roman"/>
          <w:sz w:val="28"/>
          <w:szCs w:val="28"/>
          <w:lang w:val="en-US"/>
        </w:rPr>
        <w:t>PR</w:t>
      </w:r>
      <w:r w:rsidRPr="007813EE">
        <w:rPr>
          <w:rFonts w:ascii="Times New Roman" w:hAnsi="Times New Roman"/>
          <w:sz w:val="28"/>
          <w:szCs w:val="28"/>
        </w:rPr>
        <w:t>-деятельность, в 2023 году будет  взят курс на установление тесного взаимодействия с прессой.</w:t>
      </w:r>
    </w:p>
    <w:p w:rsidR="00301C4A" w:rsidRPr="007813EE" w:rsidRDefault="00301C4A" w:rsidP="007813EE">
      <w:pPr>
        <w:spacing w:after="0" w:line="240" w:lineRule="auto"/>
        <w:ind w:firstLine="567"/>
        <w:rPr>
          <w:rFonts w:ascii="Times New Roman" w:hAnsi="Times New Roman"/>
          <w:sz w:val="28"/>
          <w:szCs w:val="28"/>
        </w:rPr>
      </w:pPr>
    </w:p>
    <w:p w:rsidR="00301C4A" w:rsidRPr="007813EE" w:rsidRDefault="00301C4A" w:rsidP="007813EE">
      <w:pPr>
        <w:spacing w:after="0" w:line="240" w:lineRule="auto"/>
        <w:rPr>
          <w:rFonts w:ascii="Times New Roman" w:hAnsi="Times New Roman"/>
          <w:sz w:val="28"/>
          <w:szCs w:val="28"/>
        </w:rPr>
      </w:pPr>
    </w:p>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Таблица 3.1 – Публикации о библиотеке в СМИ в 2022 году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1"/>
        <w:gridCol w:w="5555"/>
        <w:gridCol w:w="1843"/>
      </w:tblGrid>
      <w:tr w:rsidR="00301C4A" w:rsidRPr="007813EE" w:rsidTr="00254344">
        <w:tc>
          <w:tcPr>
            <w:tcW w:w="249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Источник</w:t>
            </w:r>
          </w:p>
        </w:tc>
        <w:tc>
          <w:tcPr>
            <w:tcW w:w="555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 xml:space="preserve">Наименование СМИ </w:t>
            </w:r>
          </w:p>
        </w:tc>
        <w:tc>
          <w:tcPr>
            <w:tcW w:w="1843"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Количество публикаций</w:t>
            </w:r>
          </w:p>
        </w:tc>
      </w:tr>
      <w:tr w:rsidR="00301C4A" w:rsidRPr="007813EE" w:rsidTr="00254344">
        <w:tc>
          <w:tcPr>
            <w:tcW w:w="2491" w:type="dxa"/>
            <w:tcBorders>
              <w:top w:val="single" w:sz="4" w:space="0" w:color="000000"/>
              <w:left w:val="single" w:sz="4" w:space="0" w:color="000000"/>
              <w:bottom w:val="single" w:sz="4" w:space="0" w:color="000000"/>
              <w:right w:val="single" w:sz="4" w:space="0" w:color="000000"/>
            </w:tcBorders>
            <w:vAlign w:val="center"/>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1</w:t>
            </w:r>
          </w:p>
        </w:tc>
        <w:tc>
          <w:tcPr>
            <w:tcW w:w="5555" w:type="dxa"/>
            <w:tcBorders>
              <w:top w:val="single" w:sz="4" w:space="0" w:color="000000"/>
              <w:left w:val="single" w:sz="4" w:space="0" w:color="000000"/>
              <w:bottom w:val="single" w:sz="4" w:space="0" w:color="000000"/>
              <w:right w:val="single" w:sz="4" w:space="0" w:color="000000"/>
            </w:tcBorders>
            <w:vAlign w:val="center"/>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3</w:t>
            </w:r>
          </w:p>
        </w:tc>
      </w:tr>
      <w:tr w:rsidR="00301C4A" w:rsidRPr="007813EE" w:rsidTr="00254344">
        <w:tc>
          <w:tcPr>
            <w:tcW w:w="249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Местная печать</w:t>
            </w:r>
          </w:p>
        </w:tc>
        <w:tc>
          <w:tcPr>
            <w:tcW w:w="5555"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right="175"/>
              <w:jc w:val="right"/>
              <w:rPr>
                <w:rFonts w:ascii="Times New Roman" w:hAnsi="Times New Roman"/>
                <w:sz w:val="28"/>
                <w:szCs w:val="28"/>
              </w:rPr>
            </w:pPr>
            <w:r w:rsidRPr="007813EE">
              <w:rPr>
                <w:rFonts w:ascii="Times New Roman" w:hAnsi="Times New Roman"/>
                <w:sz w:val="28"/>
                <w:szCs w:val="28"/>
              </w:rPr>
              <w:t>Беловский вестник – 26</w:t>
            </w:r>
          </w:p>
          <w:p w:rsidR="00301C4A" w:rsidRPr="007813EE" w:rsidRDefault="00301C4A" w:rsidP="007813EE">
            <w:pPr>
              <w:spacing w:after="0" w:line="240" w:lineRule="auto"/>
              <w:ind w:right="175"/>
              <w:jc w:val="right"/>
              <w:rPr>
                <w:rFonts w:ascii="Times New Roman" w:hAnsi="Times New Roman"/>
                <w:sz w:val="28"/>
                <w:szCs w:val="28"/>
              </w:rPr>
            </w:pPr>
            <w:r w:rsidRPr="007813EE">
              <w:rPr>
                <w:rFonts w:ascii="Times New Roman" w:hAnsi="Times New Roman"/>
                <w:sz w:val="28"/>
                <w:szCs w:val="28"/>
              </w:rPr>
              <w:t>Мега-Экспресс - 1</w:t>
            </w:r>
          </w:p>
        </w:tc>
        <w:tc>
          <w:tcPr>
            <w:tcW w:w="1843"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right"/>
              <w:rPr>
                <w:rFonts w:ascii="Times New Roman" w:hAnsi="Times New Roman"/>
                <w:sz w:val="28"/>
                <w:szCs w:val="28"/>
              </w:rPr>
            </w:pPr>
            <w:r w:rsidRPr="007813EE">
              <w:rPr>
                <w:rFonts w:ascii="Times New Roman" w:hAnsi="Times New Roman"/>
                <w:sz w:val="28"/>
                <w:szCs w:val="28"/>
              </w:rPr>
              <w:t>27</w:t>
            </w:r>
          </w:p>
        </w:tc>
      </w:tr>
      <w:tr w:rsidR="00301C4A" w:rsidRPr="007813EE" w:rsidTr="00254344">
        <w:tc>
          <w:tcPr>
            <w:tcW w:w="249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Региональная печать</w:t>
            </w:r>
          </w:p>
        </w:tc>
        <w:tc>
          <w:tcPr>
            <w:tcW w:w="5555"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right"/>
              <w:rPr>
                <w:rFonts w:ascii="Times New Roman" w:hAnsi="Times New Roman"/>
                <w:sz w:val="28"/>
                <w:szCs w:val="28"/>
              </w:rPr>
            </w:pPr>
            <w:r w:rsidRPr="007813EE">
              <w:rPr>
                <w:rFonts w:ascii="Times New Roman" w:hAnsi="Times New Roman"/>
                <w:sz w:val="28"/>
                <w:szCs w:val="28"/>
              </w:rPr>
              <w:t>0</w:t>
            </w:r>
          </w:p>
        </w:tc>
      </w:tr>
      <w:tr w:rsidR="00301C4A" w:rsidRPr="007813EE" w:rsidTr="00254344">
        <w:tc>
          <w:tcPr>
            <w:tcW w:w="249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Федеральная печать</w:t>
            </w:r>
          </w:p>
        </w:tc>
        <w:tc>
          <w:tcPr>
            <w:tcW w:w="5555"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right"/>
              <w:rPr>
                <w:rFonts w:ascii="Times New Roman" w:hAnsi="Times New Roman"/>
                <w:sz w:val="28"/>
                <w:szCs w:val="28"/>
              </w:rPr>
            </w:pPr>
            <w:r w:rsidRPr="007813EE">
              <w:rPr>
                <w:rFonts w:ascii="Times New Roman" w:hAnsi="Times New Roman"/>
                <w:sz w:val="28"/>
                <w:szCs w:val="28"/>
              </w:rPr>
              <w:t>0</w:t>
            </w:r>
          </w:p>
        </w:tc>
      </w:tr>
      <w:tr w:rsidR="00301C4A" w:rsidRPr="007813EE" w:rsidTr="00254344">
        <w:tc>
          <w:tcPr>
            <w:tcW w:w="249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Телевидение</w:t>
            </w:r>
          </w:p>
        </w:tc>
        <w:tc>
          <w:tcPr>
            <w:tcW w:w="5555"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right"/>
              <w:rPr>
                <w:rFonts w:ascii="Times New Roman" w:hAnsi="Times New Roman"/>
                <w:sz w:val="28"/>
                <w:szCs w:val="28"/>
              </w:rPr>
            </w:pPr>
            <w:r w:rsidRPr="007813EE">
              <w:rPr>
                <w:rFonts w:ascii="Times New Roman" w:hAnsi="Times New Roman"/>
                <w:sz w:val="28"/>
                <w:szCs w:val="28"/>
              </w:rPr>
              <w:t>РТК «Омикс»</w:t>
            </w:r>
          </w:p>
        </w:tc>
        <w:tc>
          <w:tcPr>
            <w:tcW w:w="1843"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right"/>
              <w:rPr>
                <w:rFonts w:ascii="Times New Roman" w:hAnsi="Times New Roman"/>
                <w:sz w:val="28"/>
                <w:szCs w:val="28"/>
              </w:rPr>
            </w:pPr>
            <w:r w:rsidRPr="007813EE">
              <w:rPr>
                <w:rFonts w:ascii="Times New Roman" w:hAnsi="Times New Roman"/>
                <w:sz w:val="28"/>
                <w:szCs w:val="28"/>
              </w:rPr>
              <w:t>2</w:t>
            </w:r>
          </w:p>
        </w:tc>
      </w:tr>
      <w:tr w:rsidR="00301C4A" w:rsidRPr="007813EE" w:rsidTr="00254344">
        <w:tc>
          <w:tcPr>
            <w:tcW w:w="249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В сети Интернет</w:t>
            </w:r>
          </w:p>
        </w:tc>
        <w:tc>
          <w:tcPr>
            <w:tcW w:w="5555"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firstLine="709"/>
              <w:jc w:val="right"/>
              <w:rPr>
                <w:rFonts w:ascii="Times New Roman" w:hAnsi="Times New Roman"/>
                <w:sz w:val="28"/>
                <w:szCs w:val="28"/>
              </w:rPr>
            </w:pPr>
            <w:r w:rsidRPr="007813EE">
              <w:rPr>
                <w:rFonts w:ascii="Times New Roman" w:hAnsi="Times New Roman"/>
                <w:sz w:val="28"/>
                <w:szCs w:val="28"/>
              </w:rPr>
              <w:t>Библиотечный портал Кемеровской области  - 419</w:t>
            </w:r>
          </w:p>
          <w:p w:rsidR="00301C4A" w:rsidRPr="007813EE" w:rsidRDefault="00301C4A" w:rsidP="007813EE">
            <w:pPr>
              <w:spacing w:after="0" w:line="240" w:lineRule="auto"/>
              <w:jc w:val="right"/>
              <w:rPr>
                <w:rFonts w:ascii="Times New Roman" w:hAnsi="Times New Roman"/>
                <w:sz w:val="28"/>
                <w:szCs w:val="28"/>
              </w:rPr>
            </w:pPr>
            <w:r w:rsidRPr="007813EE">
              <w:rPr>
                <w:rFonts w:ascii="Times New Roman" w:hAnsi="Times New Roman"/>
                <w:sz w:val="28"/>
                <w:szCs w:val="28"/>
              </w:rPr>
              <w:t>PRO.Культура.РФ (АИС ЕИПСК) – 52</w:t>
            </w:r>
          </w:p>
          <w:p w:rsidR="00301C4A" w:rsidRPr="007813EE" w:rsidRDefault="00301C4A" w:rsidP="007813EE">
            <w:pPr>
              <w:spacing w:after="0" w:line="240" w:lineRule="auto"/>
              <w:ind w:firstLine="709"/>
              <w:jc w:val="right"/>
              <w:rPr>
                <w:rFonts w:ascii="Times New Roman" w:hAnsi="Times New Roman"/>
                <w:sz w:val="28"/>
                <w:szCs w:val="28"/>
              </w:rPr>
            </w:pPr>
            <w:r w:rsidRPr="007813EE">
              <w:rPr>
                <w:rFonts w:ascii="Times New Roman" w:hAnsi="Times New Roman"/>
                <w:sz w:val="28"/>
                <w:szCs w:val="28"/>
              </w:rPr>
              <w:t>Сайт МУ «ЦБС г. Белово» - 488</w:t>
            </w:r>
          </w:p>
          <w:p w:rsidR="00301C4A" w:rsidRPr="007813EE" w:rsidRDefault="00301C4A" w:rsidP="007813EE">
            <w:pPr>
              <w:spacing w:after="0" w:line="240" w:lineRule="auto"/>
              <w:jc w:val="right"/>
              <w:rPr>
                <w:rFonts w:ascii="Times New Roman" w:hAnsi="Times New Roman"/>
                <w:sz w:val="28"/>
                <w:szCs w:val="28"/>
              </w:rPr>
            </w:pPr>
            <w:r w:rsidRPr="007813EE">
              <w:rPr>
                <w:rFonts w:ascii="Times New Roman" w:hAnsi="Times New Roman"/>
                <w:sz w:val="28"/>
                <w:szCs w:val="28"/>
              </w:rPr>
              <w:t>Кузбасс Онлайн - 5</w:t>
            </w:r>
          </w:p>
        </w:tc>
        <w:tc>
          <w:tcPr>
            <w:tcW w:w="1843"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right"/>
              <w:rPr>
                <w:rFonts w:ascii="Times New Roman" w:hAnsi="Times New Roman"/>
                <w:sz w:val="28"/>
                <w:szCs w:val="28"/>
              </w:rPr>
            </w:pPr>
            <w:r w:rsidRPr="007813EE">
              <w:rPr>
                <w:rFonts w:ascii="Times New Roman" w:hAnsi="Times New Roman"/>
                <w:sz w:val="28"/>
                <w:szCs w:val="28"/>
              </w:rPr>
              <w:t>964</w:t>
            </w:r>
          </w:p>
        </w:tc>
      </w:tr>
      <w:tr w:rsidR="00301C4A" w:rsidRPr="007813EE" w:rsidTr="00254344">
        <w:tc>
          <w:tcPr>
            <w:tcW w:w="249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Радио</w:t>
            </w:r>
          </w:p>
        </w:tc>
        <w:tc>
          <w:tcPr>
            <w:tcW w:w="5555"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01C4A" w:rsidRPr="007813EE" w:rsidRDefault="00301C4A" w:rsidP="007813EE">
            <w:pPr>
              <w:spacing w:after="0" w:line="240" w:lineRule="auto"/>
              <w:rPr>
                <w:rFonts w:ascii="Times New Roman" w:hAnsi="Times New Roman"/>
                <w:sz w:val="28"/>
                <w:szCs w:val="28"/>
              </w:rPr>
            </w:pPr>
          </w:p>
        </w:tc>
      </w:tr>
    </w:tbl>
    <w:p w:rsidR="00301C4A" w:rsidRPr="007813EE" w:rsidRDefault="00301C4A" w:rsidP="007813EE">
      <w:pPr>
        <w:spacing w:after="0" w:line="240" w:lineRule="auto"/>
        <w:rPr>
          <w:rFonts w:ascii="Times New Roman" w:hAnsi="Times New Roman"/>
          <w:sz w:val="28"/>
          <w:szCs w:val="28"/>
        </w:rPr>
      </w:pPr>
    </w:p>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Таблица 3.2 –Публикация статей сотрудников библиотек в СМИ</w:t>
      </w:r>
    </w:p>
    <w:p w:rsidR="00301C4A" w:rsidRPr="007813EE" w:rsidRDefault="00301C4A" w:rsidP="007813EE">
      <w:pPr>
        <w:spacing w:after="0" w:line="240" w:lineRule="auto"/>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5"/>
        <w:gridCol w:w="3827"/>
        <w:gridCol w:w="2977"/>
      </w:tblGrid>
      <w:tr w:rsidR="00301C4A" w:rsidRPr="007813EE" w:rsidTr="00254344">
        <w:tc>
          <w:tcPr>
            <w:tcW w:w="9889" w:type="dxa"/>
            <w:gridSpan w:val="3"/>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Количество статей сотрудников библиотек, опубликованных в печати</w:t>
            </w:r>
          </w:p>
        </w:tc>
      </w:tr>
      <w:tr w:rsidR="00301C4A" w:rsidRPr="007813EE" w:rsidTr="00254344">
        <w:tc>
          <w:tcPr>
            <w:tcW w:w="308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2</w:t>
            </w:r>
          </w:p>
        </w:tc>
        <w:tc>
          <w:tcPr>
            <w:tcW w:w="29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3</w:t>
            </w:r>
          </w:p>
        </w:tc>
      </w:tr>
      <w:tr w:rsidR="00301C4A" w:rsidRPr="007813EE" w:rsidTr="00254344">
        <w:tc>
          <w:tcPr>
            <w:tcW w:w="308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Местная печать</w:t>
            </w:r>
          </w:p>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(с указанием СМИ)</w:t>
            </w:r>
          </w:p>
        </w:tc>
        <w:tc>
          <w:tcPr>
            <w:tcW w:w="382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 xml:space="preserve">Региональная </w:t>
            </w:r>
          </w:p>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(с указанием СМИ)</w:t>
            </w:r>
          </w:p>
        </w:tc>
        <w:tc>
          <w:tcPr>
            <w:tcW w:w="29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Федеральная</w:t>
            </w:r>
          </w:p>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(с указанием СМИ)</w:t>
            </w:r>
          </w:p>
        </w:tc>
      </w:tr>
      <w:tr w:rsidR="00301C4A" w:rsidRPr="007813EE" w:rsidTr="00254344">
        <w:tc>
          <w:tcPr>
            <w:tcW w:w="308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i/>
                <w:sz w:val="28"/>
                <w:szCs w:val="28"/>
              </w:rPr>
            </w:pPr>
            <w:r w:rsidRPr="007813EE">
              <w:rPr>
                <w:rFonts w:ascii="Times New Roman" w:hAnsi="Times New Roman"/>
                <w:i/>
                <w:sz w:val="28"/>
                <w:szCs w:val="28"/>
              </w:rPr>
              <w:t>0</w:t>
            </w:r>
          </w:p>
        </w:tc>
        <w:tc>
          <w:tcPr>
            <w:tcW w:w="382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i/>
                <w:sz w:val="28"/>
                <w:szCs w:val="28"/>
              </w:rPr>
            </w:pPr>
            <w:r w:rsidRPr="007813EE">
              <w:rPr>
                <w:rFonts w:ascii="Times New Roman" w:hAnsi="Times New Roman"/>
                <w:i/>
                <w:sz w:val="28"/>
                <w:szCs w:val="28"/>
              </w:rPr>
              <w:t>0</w:t>
            </w:r>
          </w:p>
        </w:tc>
        <w:tc>
          <w:tcPr>
            <w:tcW w:w="29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i/>
                <w:sz w:val="28"/>
                <w:szCs w:val="28"/>
              </w:rPr>
            </w:pPr>
            <w:r w:rsidRPr="007813EE">
              <w:rPr>
                <w:rFonts w:ascii="Times New Roman" w:hAnsi="Times New Roman"/>
                <w:i/>
                <w:sz w:val="28"/>
                <w:szCs w:val="28"/>
              </w:rPr>
              <w:t>0</w:t>
            </w:r>
          </w:p>
        </w:tc>
      </w:tr>
    </w:tbl>
    <w:p w:rsidR="00301C4A" w:rsidRPr="007813EE" w:rsidRDefault="00301C4A" w:rsidP="007813EE">
      <w:pPr>
        <w:spacing w:after="0" w:line="240" w:lineRule="auto"/>
        <w:rPr>
          <w:rFonts w:ascii="Times New Roman" w:hAnsi="Times New Roman"/>
          <w:b/>
          <w:i/>
          <w:sz w:val="28"/>
          <w:szCs w:val="28"/>
          <w:u w:val="single"/>
        </w:rPr>
      </w:pPr>
    </w:p>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Таблица 3.3 – Публикации о библиотеке в электронных СМИ в сети Интернет.</w:t>
      </w:r>
    </w:p>
    <w:p w:rsidR="00301C4A" w:rsidRPr="007813EE" w:rsidRDefault="00301C4A" w:rsidP="007813EE">
      <w:pPr>
        <w:spacing w:after="0" w:line="240" w:lineRule="auto"/>
        <w:rPr>
          <w:rFonts w:ascii="Times New Roman" w:hAnsi="Times New Roman"/>
          <w:b/>
          <w:i/>
          <w:sz w:val="28"/>
          <w:szCs w:val="28"/>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6095"/>
        <w:gridCol w:w="2977"/>
      </w:tblGrid>
      <w:tr w:rsidR="00301C4A" w:rsidRPr="007813EE" w:rsidTr="00254344">
        <w:tc>
          <w:tcPr>
            <w:tcW w:w="81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 п/п</w:t>
            </w:r>
          </w:p>
        </w:tc>
        <w:tc>
          <w:tcPr>
            <w:tcW w:w="609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Источник</w:t>
            </w:r>
          </w:p>
        </w:tc>
        <w:tc>
          <w:tcPr>
            <w:tcW w:w="29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Количество публикаций</w:t>
            </w:r>
          </w:p>
        </w:tc>
      </w:tr>
      <w:tr w:rsidR="00301C4A" w:rsidRPr="007813EE" w:rsidTr="00254344">
        <w:tc>
          <w:tcPr>
            <w:tcW w:w="817"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b/>
                <w:i/>
                <w:sz w:val="28"/>
                <w:szCs w:val="28"/>
                <w:u w:val="single"/>
                <w:lang w:val="en-US"/>
              </w:rPr>
            </w:pPr>
          </w:p>
        </w:tc>
        <w:tc>
          <w:tcPr>
            <w:tcW w:w="609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lang w:val="en-US"/>
              </w:rPr>
            </w:pPr>
            <w:r w:rsidRPr="007813EE">
              <w:rPr>
                <w:rFonts w:ascii="Times New Roman" w:hAnsi="Times New Roman"/>
                <w:b/>
                <w:i/>
                <w:sz w:val="28"/>
                <w:szCs w:val="28"/>
                <w:u w:val="single"/>
                <w:lang w:val="en-US"/>
              </w:rPr>
              <w:t>1</w:t>
            </w:r>
          </w:p>
        </w:tc>
        <w:tc>
          <w:tcPr>
            <w:tcW w:w="29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lang w:val="en-US"/>
              </w:rPr>
            </w:pPr>
            <w:r w:rsidRPr="007813EE">
              <w:rPr>
                <w:rFonts w:ascii="Times New Roman" w:hAnsi="Times New Roman"/>
                <w:b/>
                <w:i/>
                <w:sz w:val="28"/>
                <w:szCs w:val="28"/>
                <w:u w:val="single"/>
                <w:lang w:val="en-US"/>
              </w:rPr>
              <w:t>3</w:t>
            </w:r>
          </w:p>
        </w:tc>
      </w:tr>
      <w:tr w:rsidR="00301C4A" w:rsidRPr="007813EE" w:rsidTr="00254344">
        <w:tc>
          <w:tcPr>
            <w:tcW w:w="81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lastRenderedPageBreak/>
              <w:t>1</w:t>
            </w:r>
          </w:p>
        </w:tc>
        <w:tc>
          <w:tcPr>
            <w:tcW w:w="609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 xml:space="preserve">Министерство культуры РФ </w:t>
            </w:r>
            <w:hyperlink r:id="rId24" w:history="1">
              <w:r w:rsidRPr="007813EE">
                <w:rPr>
                  <w:rStyle w:val="a3"/>
                  <w:rFonts w:ascii="Times New Roman" w:hAnsi="Times New Roman"/>
                  <w:b/>
                  <w:i/>
                  <w:sz w:val="28"/>
                  <w:szCs w:val="28"/>
                </w:rPr>
                <w:t>https://culture.gov.ru/</w:t>
              </w:r>
            </w:hyperlink>
            <w:r w:rsidRPr="007813EE">
              <w:rPr>
                <w:rFonts w:ascii="Times New Roman" w:hAnsi="Times New Roman"/>
                <w:b/>
                <w:i/>
                <w:sz w:val="28"/>
                <w:szCs w:val="28"/>
                <w:u w:val="single"/>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52</w:t>
            </w:r>
          </w:p>
        </w:tc>
      </w:tr>
      <w:tr w:rsidR="00301C4A" w:rsidRPr="007813EE" w:rsidTr="00254344">
        <w:tc>
          <w:tcPr>
            <w:tcW w:w="81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2</w:t>
            </w:r>
          </w:p>
        </w:tc>
        <w:tc>
          <w:tcPr>
            <w:tcW w:w="609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 xml:space="preserve">Афиша7 </w:t>
            </w:r>
            <w:hyperlink r:id="rId25" w:history="1">
              <w:r w:rsidRPr="007813EE">
                <w:rPr>
                  <w:rStyle w:val="a3"/>
                  <w:rFonts w:ascii="Times New Roman" w:hAnsi="Times New Roman"/>
                  <w:b/>
                  <w:i/>
                  <w:sz w:val="28"/>
                  <w:szCs w:val="28"/>
                </w:rPr>
                <w:t>https://afisha7.ru/belovo</w:t>
              </w:r>
            </w:hyperlink>
            <w:r w:rsidRPr="007813EE">
              <w:rPr>
                <w:rFonts w:ascii="Times New Roman" w:hAnsi="Times New Roman"/>
                <w:b/>
                <w:i/>
                <w:sz w:val="28"/>
                <w:szCs w:val="28"/>
                <w:u w:val="single"/>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47</w:t>
            </w:r>
          </w:p>
        </w:tc>
      </w:tr>
      <w:tr w:rsidR="00301C4A" w:rsidRPr="007813EE" w:rsidTr="00254344">
        <w:tc>
          <w:tcPr>
            <w:tcW w:w="817"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b/>
                <w:i/>
                <w:sz w:val="28"/>
                <w:szCs w:val="28"/>
                <w:u w:val="single"/>
              </w:rPr>
            </w:pPr>
          </w:p>
        </w:tc>
        <w:tc>
          <w:tcPr>
            <w:tcW w:w="609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 xml:space="preserve">Кузбасс Онлайн </w:t>
            </w:r>
            <w:hyperlink r:id="rId26" w:anchor="/" w:history="1">
              <w:r w:rsidRPr="007813EE">
                <w:rPr>
                  <w:rStyle w:val="a3"/>
                  <w:rFonts w:ascii="Times New Roman" w:hAnsi="Times New Roman"/>
                  <w:b/>
                  <w:i/>
                  <w:sz w:val="28"/>
                  <w:szCs w:val="28"/>
                </w:rPr>
                <w:t>https://belovo-district.kuzbass-online.ru/events#/</w:t>
              </w:r>
            </w:hyperlink>
            <w:r w:rsidRPr="007813EE">
              <w:rPr>
                <w:rFonts w:ascii="Times New Roman" w:hAnsi="Times New Roman"/>
                <w:b/>
                <w:i/>
                <w:sz w:val="28"/>
                <w:szCs w:val="28"/>
                <w:u w:val="single"/>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11</w:t>
            </w:r>
          </w:p>
        </w:tc>
      </w:tr>
      <w:tr w:rsidR="00301C4A" w:rsidRPr="007813EE" w:rsidTr="00254344">
        <w:tc>
          <w:tcPr>
            <w:tcW w:w="6912" w:type="dxa"/>
            <w:gridSpan w:val="2"/>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Всего</w:t>
            </w:r>
          </w:p>
        </w:tc>
        <w:tc>
          <w:tcPr>
            <w:tcW w:w="2977"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b/>
                <w:i/>
                <w:sz w:val="28"/>
                <w:szCs w:val="28"/>
                <w:u w:val="single"/>
              </w:rPr>
            </w:pPr>
            <w:r w:rsidRPr="007813EE">
              <w:rPr>
                <w:rFonts w:ascii="Times New Roman" w:hAnsi="Times New Roman"/>
                <w:b/>
                <w:i/>
                <w:sz w:val="28"/>
                <w:szCs w:val="28"/>
                <w:u w:val="single"/>
              </w:rPr>
              <w:t>110</w:t>
            </w:r>
          </w:p>
        </w:tc>
      </w:tr>
    </w:tbl>
    <w:p w:rsidR="00301C4A" w:rsidRPr="007813EE" w:rsidRDefault="00301C4A" w:rsidP="007813EE">
      <w:pPr>
        <w:spacing w:after="0" w:line="240" w:lineRule="auto"/>
        <w:rPr>
          <w:rFonts w:ascii="Times New Roman" w:hAnsi="Times New Roman"/>
          <w:b/>
          <w:i/>
          <w:sz w:val="28"/>
          <w:szCs w:val="28"/>
          <w:u w:val="single"/>
        </w:rPr>
      </w:pPr>
    </w:p>
    <w:p w:rsidR="00301C4A" w:rsidRPr="007813EE" w:rsidRDefault="00301C4A" w:rsidP="007813EE">
      <w:pPr>
        <w:spacing w:after="0" w:line="240" w:lineRule="auto"/>
        <w:rPr>
          <w:rFonts w:ascii="Times New Roman" w:hAnsi="Times New Roman"/>
          <w:sz w:val="28"/>
          <w:szCs w:val="28"/>
        </w:rPr>
      </w:pPr>
    </w:p>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 xml:space="preserve">Таблица 3.4 – Публикация мероприятий в системе </w:t>
      </w:r>
      <w:r w:rsidRPr="007813EE">
        <w:rPr>
          <w:rFonts w:ascii="Times New Roman" w:hAnsi="Times New Roman"/>
          <w:sz w:val="28"/>
          <w:szCs w:val="28"/>
          <w:lang w:val="en-US"/>
        </w:rPr>
        <w:t>PRO</w:t>
      </w:r>
      <w:r w:rsidRPr="007813EE">
        <w:rPr>
          <w:rFonts w:ascii="Times New Roman" w:hAnsi="Times New Roman"/>
          <w:sz w:val="28"/>
          <w:szCs w:val="28"/>
        </w:rPr>
        <w:t>.Культура.РФ</w:t>
      </w:r>
    </w:p>
    <w:tbl>
      <w:tblPr>
        <w:tblStyle w:val="ac"/>
        <w:tblW w:w="9600" w:type="dxa"/>
        <w:tblLayout w:type="fixed"/>
        <w:tblLook w:val="04A0" w:firstRow="1" w:lastRow="0" w:firstColumn="1" w:lastColumn="0" w:noHBand="0" w:noVBand="1"/>
      </w:tblPr>
      <w:tblGrid>
        <w:gridCol w:w="2660"/>
        <w:gridCol w:w="4277"/>
        <w:gridCol w:w="2663"/>
      </w:tblGrid>
      <w:tr w:rsidR="00301C4A" w:rsidRPr="007813EE" w:rsidTr="00254344">
        <w:tc>
          <w:tcPr>
            <w:tcW w:w="2660"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Источник</w:t>
            </w:r>
          </w:p>
        </w:tc>
        <w:tc>
          <w:tcPr>
            <w:tcW w:w="4277"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b/>
                <w:sz w:val="28"/>
                <w:szCs w:val="28"/>
              </w:rPr>
            </w:pPr>
          </w:p>
        </w:tc>
        <w:tc>
          <w:tcPr>
            <w:tcW w:w="2663"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 xml:space="preserve">Количество мероприятий </w:t>
            </w:r>
          </w:p>
        </w:tc>
      </w:tr>
      <w:tr w:rsidR="00301C4A" w:rsidRPr="007813EE" w:rsidTr="00254344">
        <w:tc>
          <w:tcPr>
            <w:tcW w:w="2660"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rPr>
            </w:pPr>
            <w:r w:rsidRPr="007813EE">
              <w:rPr>
                <w:rFonts w:ascii="Times New Roman" w:hAnsi="Times New Roman"/>
                <w:b/>
                <w:sz w:val="28"/>
                <w:szCs w:val="28"/>
              </w:rPr>
              <w:t>1</w:t>
            </w:r>
          </w:p>
        </w:tc>
        <w:tc>
          <w:tcPr>
            <w:tcW w:w="42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2</w:t>
            </w:r>
          </w:p>
        </w:tc>
        <w:tc>
          <w:tcPr>
            <w:tcW w:w="2663"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3</w:t>
            </w:r>
          </w:p>
        </w:tc>
      </w:tr>
      <w:tr w:rsidR="00301C4A" w:rsidRPr="007813EE" w:rsidTr="00254344">
        <w:tc>
          <w:tcPr>
            <w:tcW w:w="2660"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lang w:val="en-US"/>
              </w:rPr>
              <w:t>PRO</w:t>
            </w:r>
            <w:r w:rsidRPr="007813EE">
              <w:rPr>
                <w:rFonts w:ascii="Times New Roman" w:hAnsi="Times New Roman"/>
                <w:sz w:val="28"/>
                <w:szCs w:val="28"/>
              </w:rPr>
              <w:t>.Культура.РФ</w:t>
            </w:r>
          </w:p>
        </w:tc>
        <w:tc>
          <w:tcPr>
            <w:tcW w:w="42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Все мероприятия. Общее количество мероприятий</w:t>
            </w:r>
            <w:r w:rsidR="00AB50FB">
              <w:rPr>
                <w:rFonts w:ascii="Times New Roman" w:hAnsi="Times New Roman"/>
                <w:sz w:val="28"/>
                <w:szCs w:val="28"/>
              </w:rPr>
              <w:t>,</w:t>
            </w:r>
            <w:r w:rsidRPr="007813EE">
              <w:rPr>
                <w:rFonts w:ascii="Times New Roman" w:hAnsi="Times New Roman"/>
                <w:sz w:val="28"/>
                <w:szCs w:val="28"/>
              </w:rPr>
              <w:t xml:space="preserve"> загруженных в систему </w:t>
            </w:r>
            <w:r w:rsidRPr="007813EE">
              <w:rPr>
                <w:rFonts w:ascii="Times New Roman" w:hAnsi="Times New Roman"/>
                <w:sz w:val="28"/>
                <w:szCs w:val="28"/>
                <w:lang w:val="en-US"/>
              </w:rPr>
              <w:t>PRO</w:t>
            </w:r>
            <w:r w:rsidRPr="007813EE">
              <w:rPr>
                <w:rFonts w:ascii="Times New Roman" w:hAnsi="Times New Roman"/>
                <w:sz w:val="28"/>
                <w:szCs w:val="28"/>
              </w:rPr>
              <w:t xml:space="preserve">.Культура.РФ. </w:t>
            </w:r>
          </w:p>
        </w:tc>
        <w:tc>
          <w:tcPr>
            <w:tcW w:w="2663"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ind w:left="66"/>
              <w:jc w:val="both"/>
              <w:rPr>
                <w:rFonts w:ascii="Times New Roman" w:hAnsi="Times New Roman"/>
                <w:b/>
                <w:sz w:val="28"/>
                <w:szCs w:val="28"/>
              </w:rPr>
            </w:pPr>
            <w:r w:rsidRPr="007813EE">
              <w:rPr>
                <w:rFonts w:ascii="Times New Roman" w:hAnsi="Times New Roman"/>
                <w:b/>
                <w:sz w:val="28"/>
                <w:szCs w:val="28"/>
              </w:rPr>
              <w:t>52</w:t>
            </w:r>
          </w:p>
        </w:tc>
      </w:tr>
      <w:tr w:rsidR="00301C4A" w:rsidRPr="007813EE" w:rsidTr="00254344">
        <w:tc>
          <w:tcPr>
            <w:tcW w:w="266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8"/>
                <w:szCs w:val="28"/>
              </w:rPr>
            </w:pPr>
          </w:p>
        </w:tc>
        <w:tc>
          <w:tcPr>
            <w:tcW w:w="4277"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Из них мероприятия по Пушкинской карте (если таких событий нет, то в колонке «Количество мероприятий» ставим – «нет»).</w:t>
            </w:r>
          </w:p>
        </w:tc>
        <w:tc>
          <w:tcPr>
            <w:tcW w:w="2663"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ind w:left="66"/>
              <w:jc w:val="both"/>
              <w:rPr>
                <w:rFonts w:ascii="Times New Roman" w:hAnsi="Times New Roman"/>
                <w:b/>
                <w:sz w:val="28"/>
                <w:szCs w:val="28"/>
              </w:rPr>
            </w:pPr>
            <w:r w:rsidRPr="007813EE">
              <w:rPr>
                <w:rFonts w:ascii="Times New Roman" w:hAnsi="Times New Roman"/>
                <w:b/>
                <w:sz w:val="28"/>
                <w:szCs w:val="28"/>
              </w:rPr>
              <w:t>26</w:t>
            </w:r>
          </w:p>
        </w:tc>
      </w:tr>
    </w:tbl>
    <w:p w:rsidR="00301C4A" w:rsidRPr="007813EE" w:rsidRDefault="00301C4A" w:rsidP="007813EE">
      <w:pPr>
        <w:spacing w:after="0" w:line="240" w:lineRule="auto"/>
        <w:ind w:firstLine="567"/>
        <w:rPr>
          <w:rFonts w:ascii="Times New Roman" w:hAnsi="Times New Roman"/>
          <w:sz w:val="28"/>
          <w:szCs w:val="28"/>
        </w:rPr>
      </w:pPr>
    </w:p>
    <w:p w:rsidR="00301C4A" w:rsidRPr="007813EE" w:rsidRDefault="00301C4A" w:rsidP="007813EE">
      <w:pPr>
        <w:spacing w:after="0" w:line="240" w:lineRule="auto"/>
        <w:rPr>
          <w:rFonts w:ascii="Times New Roman" w:hAnsi="Times New Roman"/>
          <w:sz w:val="28"/>
          <w:szCs w:val="28"/>
        </w:rPr>
      </w:pPr>
      <w:r w:rsidRPr="007813EE">
        <w:rPr>
          <w:rFonts w:ascii="Times New Roman" w:hAnsi="Times New Roman"/>
          <w:sz w:val="28"/>
          <w:szCs w:val="28"/>
        </w:rPr>
        <w:t>Таблица 3.5 – Рекламные печатные издания</w:t>
      </w:r>
    </w:p>
    <w:tbl>
      <w:tblPr>
        <w:tblStyle w:val="ac"/>
        <w:tblW w:w="9464" w:type="dxa"/>
        <w:tblLayout w:type="fixed"/>
        <w:tblLook w:val="04A0" w:firstRow="1" w:lastRow="0" w:firstColumn="1" w:lastColumn="0" w:noHBand="0" w:noVBand="1"/>
      </w:tblPr>
      <w:tblGrid>
        <w:gridCol w:w="1101"/>
        <w:gridCol w:w="2551"/>
        <w:gridCol w:w="2524"/>
        <w:gridCol w:w="28"/>
        <w:gridCol w:w="992"/>
        <w:gridCol w:w="2268"/>
      </w:tblGrid>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 п/п</w:t>
            </w:r>
          </w:p>
        </w:tc>
        <w:tc>
          <w:tcPr>
            <w:tcW w:w="255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Что рекламировалось?</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Вид издания</w:t>
            </w:r>
          </w:p>
        </w:tc>
        <w:tc>
          <w:tcPr>
            <w:tcW w:w="992"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Тираж, экз.</w:t>
            </w:r>
          </w:p>
        </w:tc>
        <w:tc>
          <w:tcPr>
            <w:tcW w:w="2268"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Место распространения</w:t>
            </w:r>
          </w:p>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 xml:space="preserve">(с расшифровкой аббревиатур) </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1</w:t>
            </w:r>
          </w:p>
        </w:tc>
        <w:tc>
          <w:tcPr>
            <w:tcW w:w="255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2</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5</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 xml:space="preserve">Листовки </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Безопасность на воде</w:t>
            </w:r>
          </w:p>
        </w:tc>
        <w:tc>
          <w:tcPr>
            <w:tcW w:w="2524"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Школа, библиотека, Центральный парк культуры</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Правила дорожного движения</w:t>
            </w:r>
          </w:p>
        </w:tc>
        <w:tc>
          <w:tcPr>
            <w:tcW w:w="2524"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Школа, библиотека, Центральный парк культуры</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Правила поведения на железной дороге</w:t>
            </w:r>
          </w:p>
        </w:tc>
        <w:tc>
          <w:tcPr>
            <w:tcW w:w="2524"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70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Школа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День кофе</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БиблиоНочь</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33</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Новые поступления литературы</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Акция по сбору макулатуры</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Привлечение в добровольную народную дружину</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center"/>
              <w:rPr>
                <w:rFonts w:ascii="Times New Roman" w:hAnsi="Times New Roman"/>
                <w:sz w:val="24"/>
                <w:szCs w:val="24"/>
              </w:rPr>
            </w:pPr>
            <w:r w:rsidRPr="007813EE">
              <w:rPr>
                <w:rFonts w:ascii="Times New Roman" w:hAnsi="Times New Roman"/>
                <w:sz w:val="24"/>
                <w:szCs w:val="24"/>
              </w:rPr>
              <w:t>15</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Интересные места Кузбасса</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center"/>
              <w:rPr>
                <w:rFonts w:ascii="Times New Roman" w:hAnsi="Times New Roman"/>
                <w:sz w:val="24"/>
                <w:szCs w:val="24"/>
              </w:rPr>
            </w:pPr>
            <w:r w:rsidRPr="007813EE">
              <w:rPr>
                <w:rFonts w:ascii="Times New Roman" w:hAnsi="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 Сквер «Шахтер»</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Пушкинская карта</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center"/>
              <w:rPr>
                <w:rFonts w:ascii="Times New Roman" w:hAnsi="Times New Roman"/>
                <w:sz w:val="24"/>
                <w:szCs w:val="24"/>
              </w:rPr>
            </w:pPr>
            <w:r w:rsidRPr="007813EE">
              <w:rPr>
                <w:rFonts w:ascii="Times New Roman" w:hAnsi="Times New Roman"/>
                <w:sz w:val="24"/>
                <w:szCs w:val="24"/>
              </w:rPr>
              <w:t>40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 школа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90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Улицы пгтИнской, парк «Победа»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Безопасность</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center"/>
              <w:rPr>
                <w:rFonts w:ascii="Times New Roman" w:hAnsi="Times New Roman"/>
                <w:sz w:val="24"/>
                <w:szCs w:val="24"/>
              </w:rPr>
            </w:pPr>
            <w:r w:rsidRPr="007813EE">
              <w:rPr>
                <w:rFonts w:ascii="Times New Roman" w:hAnsi="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Улицы пгтИнской, пляж</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Правовая помощь</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Улицы пгтИнской</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ЗОЖ</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Улицы пгтИнской</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lang w:eastAsia="en-US"/>
              </w:rPr>
              <w:t>Межрегиональный литературный фестиваль «Большой переплет»</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Листовка</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788</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b/>
                <w:sz w:val="24"/>
                <w:szCs w:val="24"/>
              </w:rPr>
              <w:t>Буклет</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День флага РФ</w:t>
            </w:r>
          </w:p>
        </w:tc>
        <w:tc>
          <w:tcPr>
            <w:tcW w:w="2524"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Парк культуры «Молодежный»</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День России</w:t>
            </w:r>
          </w:p>
        </w:tc>
        <w:tc>
          <w:tcPr>
            <w:tcW w:w="2524"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Парк культуры «Молодежный»</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bCs/>
                <w:sz w:val="24"/>
                <w:szCs w:val="24"/>
              </w:rPr>
              <w:t>Пушкинская карта</w:t>
            </w:r>
          </w:p>
        </w:tc>
        <w:tc>
          <w:tcPr>
            <w:tcW w:w="2524"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bCs/>
                <w:sz w:val="24"/>
                <w:szCs w:val="24"/>
              </w:rPr>
            </w:pPr>
            <w:r w:rsidRPr="007813EE">
              <w:rPr>
                <w:rFonts w:ascii="Times New Roman" w:hAnsi="Times New Roman"/>
                <w:bCs/>
                <w:sz w:val="24"/>
                <w:szCs w:val="24"/>
              </w:rPr>
              <w:t>Творческая встреча с писателем</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bCs/>
                <w:sz w:val="24"/>
                <w:szCs w:val="24"/>
              </w:rPr>
            </w:pPr>
            <w:r w:rsidRPr="007813EE">
              <w:rPr>
                <w:rFonts w:ascii="Times New Roman" w:hAnsi="Times New Roman"/>
                <w:bCs/>
                <w:sz w:val="24"/>
                <w:szCs w:val="24"/>
              </w:rPr>
              <w:t>Библиотека</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93</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 парк «Школьный»</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bCs/>
                <w:sz w:val="24"/>
                <w:szCs w:val="24"/>
              </w:rPr>
            </w:pPr>
            <w:r w:rsidRPr="007813EE">
              <w:rPr>
                <w:rFonts w:ascii="Times New Roman" w:hAnsi="Times New Roman"/>
                <w:bCs/>
                <w:sz w:val="24"/>
                <w:szCs w:val="24"/>
              </w:rPr>
              <w:t>Акция ЗОЖ</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День космонавтики</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center"/>
              <w:rPr>
                <w:rFonts w:ascii="Times New Roman" w:hAnsi="Times New Roman"/>
                <w:sz w:val="24"/>
                <w:szCs w:val="24"/>
              </w:rPr>
            </w:pPr>
            <w:r w:rsidRPr="007813EE">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Экспозиция «Человек. Шахтер. Поэт»</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center"/>
              <w:rPr>
                <w:rFonts w:ascii="Times New Roman" w:hAnsi="Times New Roman"/>
                <w:sz w:val="24"/>
                <w:szCs w:val="24"/>
              </w:rPr>
            </w:pPr>
            <w:r w:rsidRPr="007813EE">
              <w:rPr>
                <w:rFonts w:ascii="Times New Roman" w:hAnsi="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bCs/>
                <w:sz w:val="24"/>
                <w:szCs w:val="24"/>
              </w:rPr>
            </w:pPr>
            <w:r w:rsidRPr="007813EE">
              <w:rPr>
                <w:rFonts w:ascii="Times New Roman" w:hAnsi="Times New Roman"/>
                <w:bCs/>
                <w:sz w:val="24"/>
                <w:szCs w:val="24"/>
              </w:rPr>
              <w:t>Мероприятие</w:t>
            </w:r>
          </w:p>
        </w:tc>
        <w:tc>
          <w:tcPr>
            <w:tcW w:w="2524"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Буклет</w:t>
            </w:r>
          </w:p>
        </w:tc>
        <w:tc>
          <w:tcPr>
            <w:tcW w:w="1020"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center"/>
              <w:rPr>
                <w:rFonts w:ascii="Times New Roman" w:hAnsi="Times New Roman"/>
                <w:sz w:val="24"/>
                <w:szCs w:val="24"/>
              </w:rPr>
            </w:pPr>
            <w:r w:rsidRPr="007813EE">
              <w:rPr>
                <w:rFonts w:ascii="Times New Roman" w:hAnsi="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Парк «Победа»</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343</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b/>
                <w:sz w:val="24"/>
                <w:szCs w:val="24"/>
              </w:rPr>
              <w:t>Афиша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Реклама услуг</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 xml:space="preserve">Афиша </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Библиотека </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День книгодарения</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 xml:space="preserve">Афиша </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День Победы</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 xml:space="preserve">Афиша </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Мероприятие в рамках ПК</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Афиша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Продвижение чтения</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Афиша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bCs/>
                <w:sz w:val="24"/>
                <w:szCs w:val="24"/>
              </w:rPr>
              <w:t>Международный день книгодарения</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Афиша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bCs/>
                <w:sz w:val="24"/>
                <w:szCs w:val="24"/>
              </w:rPr>
              <w:t>Творческая встреча с писателем</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Афиша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eastAsia="Calibri" w:hAnsi="Times New Roman"/>
                <w:sz w:val="24"/>
                <w:szCs w:val="24"/>
              </w:rPr>
            </w:pPr>
            <w:r w:rsidRPr="007813EE">
              <w:rPr>
                <w:rFonts w:ascii="Times New Roman" w:eastAsia="Calibri" w:hAnsi="Times New Roman"/>
                <w:sz w:val="24"/>
                <w:szCs w:val="24"/>
              </w:rPr>
              <w:t>Библиотека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Правовая помощь </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Афиша </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 Кузбасский многопрофильный техникум</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БиблиоНочь</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Афиша </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Пушкинская карта</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Афиша </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 Кузбасский многопрофильный техникум</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Мероприятие </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Афиша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40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 Библиотека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Мастер-класс</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Афиша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w:t>
            </w:r>
          </w:p>
        </w:tc>
      </w:tr>
      <w:tr w:rsidR="00301C4A" w:rsidRPr="007813EE" w:rsidTr="00254344">
        <w:trPr>
          <w:trHeight w:val="70"/>
        </w:trPr>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День Победы</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Афиша </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110</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Пригласительный билет</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Приглашение</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40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Парк культуры «Молодежный»</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Международный день книгодарения</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Приглашение</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Школа, 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lang w:eastAsia="en-US"/>
              </w:rPr>
              <w:t>Приглашение на праздники</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Приглашение</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Городская площадь, парк «Центральный», аллея Героев</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160</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Визитка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Библиотека</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Визитка </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438</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 школа</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438</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Календарь</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Библиотека </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Календарь</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360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360</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b/>
                <w:sz w:val="24"/>
                <w:szCs w:val="24"/>
              </w:rPr>
            </w:pPr>
            <w:r w:rsidRPr="007813EE">
              <w:rPr>
                <w:rFonts w:ascii="Times New Roman" w:hAnsi="Times New Roman"/>
                <w:b/>
                <w:sz w:val="24"/>
                <w:szCs w:val="24"/>
              </w:rPr>
              <w:t>Грамоты, Дипломы, Благодарственные письма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День города</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Благодарственные письма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День шахтера</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Дипломы</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51</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Аллея героев</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Мероприятия</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Дипломы</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66"/>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65</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b/>
                <w:sz w:val="24"/>
                <w:szCs w:val="24"/>
              </w:rPr>
            </w:pPr>
            <w:r w:rsidRPr="007813EE">
              <w:rPr>
                <w:rFonts w:ascii="Times New Roman" w:hAnsi="Times New Roman"/>
                <w:b/>
                <w:sz w:val="24"/>
                <w:szCs w:val="24"/>
              </w:rPr>
              <w:t>Закладки</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lang w:eastAsia="en-US"/>
              </w:rPr>
            </w:pPr>
            <w:r w:rsidRPr="007813EE">
              <w:rPr>
                <w:rFonts w:ascii="Times New Roman" w:hAnsi="Times New Roman"/>
                <w:sz w:val="24"/>
                <w:szCs w:val="24"/>
                <w:lang w:eastAsia="en-US"/>
              </w:rPr>
              <w:t>День России</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Закладка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Городская площадь</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 xml:space="preserve">Библионочь – 2022 </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Программа-закладка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lang w:eastAsia="en-US"/>
              </w:rPr>
            </w:pPr>
            <w:r w:rsidRPr="007813EE">
              <w:rPr>
                <w:rFonts w:ascii="Times New Roman" w:hAnsi="Times New Roman"/>
                <w:sz w:val="24"/>
                <w:szCs w:val="24"/>
                <w:lang w:eastAsia="en-US"/>
              </w:rPr>
              <w:t>День семьи</w:t>
            </w:r>
          </w:p>
          <w:p w:rsidR="00301C4A" w:rsidRPr="007813EE" w:rsidRDefault="00301C4A" w:rsidP="007813EE">
            <w:pPr>
              <w:spacing w:after="0" w:line="240" w:lineRule="auto"/>
              <w:rPr>
                <w:rFonts w:ascii="Times New Roman" w:hAnsi="Times New Roman"/>
                <w:sz w:val="24"/>
                <w:szCs w:val="24"/>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Открытка-закладка</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Городская площадь</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150</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both"/>
              <w:rPr>
                <w:rFonts w:ascii="Times New Roman" w:hAnsi="Times New Roman"/>
                <w:b/>
                <w:sz w:val="24"/>
                <w:szCs w:val="24"/>
              </w:rPr>
            </w:pPr>
            <w:r w:rsidRPr="007813EE">
              <w:rPr>
                <w:rFonts w:ascii="Times New Roman" w:hAnsi="Times New Roman"/>
                <w:b/>
                <w:sz w:val="24"/>
                <w:szCs w:val="24"/>
              </w:rPr>
              <w:t>Книжное издание</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Новые поступления литературы</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Бюллетень </w:t>
            </w:r>
          </w:p>
        </w:tc>
        <w:tc>
          <w:tcPr>
            <w:tcW w:w="992"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30</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b/>
                <w:sz w:val="24"/>
                <w:szCs w:val="24"/>
              </w:rPr>
            </w:pPr>
            <w:r w:rsidRPr="007813EE">
              <w:rPr>
                <w:rFonts w:ascii="Times New Roman" w:hAnsi="Times New Roman"/>
                <w:b/>
                <w:sz w:val="24"/>
                <w:szCs w:val="24"/>
              </w:rPr>
              <w:t>Комплектное издание</w:t>
            </w:r>
          </w:p>
        </w:tc>
      </w:tr>
      <w:tr w:rsidR="00301C4A" w:rsidRPr="007813EE" w:rsidTr="00254344">
        <w:tc>
          <w:tcPr>
            <w:tcW w:w="110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pStyle w:val="a4"/>
              <w:numPr>
                <w:ilvl w:val="0"/>
                <w:numId w:val="16"/>
              </w:numPr>
              <w:ind w:left="142" w:hanging="76"/>
              <w:contextualSpacing/>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Межрегиональный литературный фестиваль «Большой переплет»</w:t>
            </w:r>
          </w:p>
        </w:tc>
        <w:tc>
          <w:tcPr>
            <w:tcW w:w="2552" w:type="dxa"/>
            <w:gridSpan w:val="2"/>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Комплект закладок</w:t>
            </w:r>
          </w:p>
        </w:tc>
        <w:tc>
          <w:tcPr>
            <w:tcW w:w="992"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70</w:t>
            </w:r>
          </w:p>
        </w:tc>
        <w:tc>
          <w:tcPr>
            <w:tcW w:w="226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w:t>
            </w:r>
          </w:p>
        </w:tc>
      </w:tr>
      <w:tr w:rsidR="00301C4A" w:rsidRPr="007813EE" w:rsidTr="00254344">
        <w:tc>
          <w:tcPr>
            <w:tcW w:w="9464" w:type="dxa"/>
            <w:gridSpan w:val="6"/>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right"/>
              <w:rPr>
                <w:rFonts w:ascii="Times New Roman" w:hAnsi="Times New Roman"/>
                <w:b/>
                <w:sz w:val="24"/>
                <w:szCs w:val="24"/>
              </w:rPr>
            </w:pPr>
            <w:r w:rsidRPr="007813EE">
              <w:rPr>
                <w:rFonts w:ascii="Times New Roman" w:hAnsi="Times New Roman"/>
                <w:b/>
                <w:sz w:val="24"/>
                <w:szCs w:val="24"/>
              </w:rPr>
              <w:t>Всего 70</w:t>
            </w:r>
          </w:p>
        </w:tc>
      </w:tr>
    </w:tbl>
    <w:p w:rsidR="00301C4A" w:rsidRPr="007813EE" w:rsidRDefault="00301C4A" w:rsidP="007813EE">
      <w:pPr>
        <w:spacing w:after="0" w:line="240" w:lineRule="auto"/>
        <w:rPr>
          <w:rFonts w:ascii="Times New Roman" w:hAnsi="Times New Roman"/>
          <w:sz w:val="28"/>
          <w:szCs w:val="28"/>
        </w:rPr>
      </w:pP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Реклама одно из важнейших направлений деятельности библиотеки и одна из составляющих ее имиджа.</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Основная цель библиотечной рекламы – повысить популярность библиотеки и спрос на её ресурсы и услуги.</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деятельности по позиционированию библиотек МАУ «ЦБС г. Белово» в 2022 году следует отметить применение разного вида рекламных ходов. При организации печатной продукции использовалась:</w:t>
      </w:r>
    </w:p>
    <w:p w:rsidR="00301C4A" w:rsidRPr="007813EE" w:rsidRDefault="00301C4A" w:rsidP="007813EE">
      <w:pPr>
        <w:pStyle w:val="a4"/>
        <w:numPr>
          <w:ilvl w:val="0"/>
          <w:numId w:val="15"/>
        </w:numPr>
        <w:contextualSpacing/>
        <w:jc w:val="both"/>
        <w:rPr>
          <w:sz w:val="28"/>
          <w:szCs w:val="28"/>
        </w:rPr>
      </w:pPr>
      <w:r w:rsidRPr="007813EE">
        <w:rPr>
          <w:b/>
          <w:sz w:val="28"/>
          <w:szCs w:val="28"/>
        </w:rPr>
        <w:t>Прямая реклама</w:t>
      </w:r>
      <w:r w:rsidRPr="007813EE">
        <w:rPr>
          <w:sz w:val="28"/>
          <w:szCs w:val="28"/>
        </w:rPr>
        <w:t xml:space="preserve">, </w:t>
      </w:r>
      <w:r w:rsidRPr="007813EE">
        <w:rPr>
          <w:rStyle w:val="ae"/>
          <w:sz w:val="28"/>
          <w:szCs w:val="28"/>
        </w:rPr>
        <w:t xml:space="preserve">которая </w:t>
      </w:r>
      <w:r w:rsidRPr="007813EE">
        <w:rPr>
          <w:sz w:val="28"/>
          <w:szCs w:val="28"/>
        </w:rPr>
        <w:t>открыто приглашала читателя к посещению библиотеки. К данному виды рекламы можно отнести:</w:t>
      </w:r>
    </w:p>
    <w:p w:rsidR="00301C4A" w:rsidRPr="007813EE" w:rsidRDefault="00301C4A" w:rsidP="007813EE">
      <w:pPr>
        <w:pStyle w:val="a4"/>
        <w:numPr>
          <w:ilvl w:val="1"/>
          <w:numId w:val="15"/>
        </w:numPr>
        <w:contextualSpacing/>
        <w:jc w:val="both"/>
        <w:rPr>
          <w:sz w:val="28"/>
          <w:szCs w:val="28"/>
        </w:rPr>
      </w:pPr>
      <w:r w:rsidRPr="007813EE">
        <w:rPr>
          <w:sz w:val="28"/>
          <w:szCs w:val="28"/>
        </w:rPr>
        <w:t>Пригласительные билеты;</w:t>
      </w:r>
    </w:p>
    <w:p w:rsidR="00301C4A" w:rsidRPr="007813EE" w:rsidRDefault="00301C4A" w:rsidP="007813EE">
      <w:pPr>
        <w:pStyle w:val="a4"/>
        <w:numPr>
          <w:ilvl w:val="1"/>
          <w:numId w:val="15"/>
        </w:numPr>
        <w:contextualSpacing/>
        <w:jc w:val="both"/>
        <w:rPr>
          <w:sz w:val="28"/>
          <w:szCs w:val="28"/>
        </w:rPr>
      </w:pPr>
      <w:r w:rsidRPr="007813EE">
        <w:rPr>
          <w:sz w:val="28"/>
          <w:szCs w:val="28"/>
        </w:rPr>
        <w:t>Визитки;</w:t>
      </w:r>
    </w:p>
    <w:p w:rsidR="00301C4A" w:rsidRPr="007813EE" w:rsidRDefault="00301C4A" w:rsidP="007813EE">
      <w:pPr>
        <w:pStyle w:val="a4"/>
        <w:numPr>
          <w:ilvl w:val="1"/>
          <w:numId w:val="15"/>
        </w:numPr>
        <w:contextualSpacing/>
        <w:jc w:val="both"/>
        <w:rPr>
          <w:sz w:val="28"/>
          <w:szCs w:val="28"/>
        </w:rPr>
      </w:pPr>
      <w:r w:rsidRPr="007813EE">
        <w:rPr>
          <w:sz w:val="28"/>
          <w:szCs w:val="28"/>
        </w:rPr>
        <w:t>Афиши с рекламой услуг библиотеки и рекламой мероприятий, в том числе и в рамках Пушкинской карты;</w:t>
      </w:r>
    </w:p>
    <w:p w:rsidR="00301C4A" w:rsidRPr="007813EE" w:rsidRDefault="00301C4A" w:rsidP="007813EE">
      <w:pPr>
        <w:pStyle w:val="a4"/>
        <w:numPr>
          <w:ilvl w:val="1"/>
          <w:numId w:val="15"/>
        </w:numPr>
        <w:contextualSpacing/>
        <w:jc w:val="both"/>
        <w:rPr>
          <w:sz w:val="28"/>
          <w:szCs w:val="28"/>
        </w:rPr>
      </w:pPr>
      <w:r w:rsidRPr="007813EE">
        <w:rPr>
          <w:sz w:val="28"/>
          <w:szCs w:val="28"/>
        </w:rPr>
        <w:t>Бюллетени новых поступлений;</w:t>
      </w:r>
    </w:p>
    <w:p w:rsidR="00301C4A" w:rsidRPr="007813EE" w:rsidRDefault="00301C4A" w:rsidP="007813EE">
      <w:pPr>
        <w:pStyle w:val="a4"/>
        <w:numPr>
          <w:ilvl w:val="1"/>
          <w:numId w:val="15"/>
        </w:numPr>
        <w:contextualSpacing/>
        <w:jc w:val="both"/>
        <w:rPr>
          <w:sz w:val="28"/>
          <w:szCs w:val="28"/>
        </w:rPr>
      </w:pPr>
      <w:r w:rsidRPr="007813EE">
        <w:rPr>
          <w:sz w:val="28"/>
          <w:szCs w:val="28"/>
        </w:rPr>
        <w:t>Буклеты о структуре, ресурсах и услугах библиотеки.</w:t>
      </w:r>
    </w:p>
    <w:p w:rsidR="00301C4A" w:rsidRPr="007813EE" w:rsidRDefault="00301C4A" w:rsidP="007813EE">
      <w:pPr>
        <w:pStyle w:val="a4"/>
        <w:numPr>
          <w:ilvl w:val="0"/>
          <w:numId w:val="15"/>
        </w:numPr>
        <w:ind w:left="1276" w:hanging="283"/>
        <w:contextualSpacing/>
        <w:jc w:val="both"/>
        <w:rPr>
          <w:sz w:val="28"/>
          <w:szCs w:val="28"/>
        </w:rPr>
      </w:pPr>
      <w:r w:rsidRPr="007813EE">
        <w:rPr>
          <w:b/>
          <w:sz w:val="28"/>
          <w:szCs w:val="28"/>
        </w:rPr>
        <w:t>Косвенная реклама</w:t>
      </w:r>
      <w:r w:rsidRPr="007813EE">
        <w:rPr>
          <w:sz w:val="28"/>
          <w:szCs w:val="28"/>
        </w:rPr>
        <w:t xml:space="preserve">, воздействующая на пользователей в тех же целях, но на подсознательном уровне, использовалась при организации практически всей печатной продукции. Ведь рекламу можно разместить буквально на всём, что окружает настоящих и потенциальных читателей. Вся печатная продукция библиотек МАУ «ЦБС г. Белово» имеет логотип своей библиотеки и(или) библиотечной системы, сопровождается </w:t>
      </w:r>
      <w:r w:rsidRPr="007813EE">
        <w:rPr>
          <w:sz w:val="28"/>
          <w:szCs w:val="28"/>
          <w:lang w:val="en-US"/>
        </w:rPr>
        <w:t>QR</w:t>
      </w:r>
      <w:r w:rsidRPr="007813EE">
        <w:rPr>
          <w:sz w:val="28"/>
          <w:szCs w:val="28"/>
        </w:rPr>
        <w:t>-кодом, который перенаправляет читателя на официальный сайт ЦБС, или на сайт/блог своей библиотеки, или на официальный аккаунт библиотеки в соцсети.</w:t>
      </w:r>
    </w:p>
    <w:p w:rsidR="00301C4A" w:rsidRPr="007813EE" w:rsidRDefault="00301C4A" w:rsidP="007813EE">
      <w:pPr>
        <w:spacing w:after="0" w:line="240" w:lineRule="auto"/>
        <w:ind w:firstLine="567"/>
        <w:jc w:val="both"/>
        <w:rPr>
          <w:rFonts w:ascii="Times New Roman" w:hAnsi="Times New Roman"/>
          <w:sz w:val="28"/>
          <w:szCs w:val="28"/>
        </w:rPr>
      </w:pP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Внутрибиблиотечная реклама (стенды, на которых можно увидеть информацию о режиме работы библиотеки, анонсы мероприятий, списки новых изданий и т.д.) каждая библиотека организует индивидуально и обновляет регулярно. Данный вид рекламной печатной продукции не включен в перечень издательской, так как не является самостоятельным изданием.</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Всего в перечень включено 10 видов печатной продукции, тираж которых составил 2514 ед.</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Наибольший тираж составляют листовки 788 ед. Это не случайно, так как они организуются библиотеками в рамках проведения различных акций, мероприятий, праздников и распространяются на площадях, в парках и улицах города и поселков.</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Афиши стали не самой популярной формой печатной рекламной продукцией. Чаще всего афиши организуются для размещения в сети Интернет (на сайтах, блогах, страницах соцсетей). Как показывает практика, данный вид рекламы наиболее эффективен в электронном виде, наряду с устными приглашениями.</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Календари и визитки так же используются библиотеками для позиционирования своих учреждений среди реальных и потенциальных читателей.</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Реклама своей деятельности - важная составляющая работы библиотек. В современном мире создание качественной рекламы требует не только специфических знаний, но и практических навыков, поэтому в рамках программы «ПРОФИ-КЛАСС» организуются занятия по повышению уровня издательской продукции.</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Реклама является эффективным способом привлечь и удержать читателя и наглядно показать возможности библиотеки.</w:t>
      </w:r>
    </w:p>
    <w:p w:rsidR="00301C4A" w:rsidRPr="007813EE" w:rsidRDefault="00301C4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Default="00301C4A"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bookmarkStart w:id="22" w:name="Представительства2"/>
    <w:p w:rsidR="00301C4A" w:rsidRPr="007813EE" w:rsidRDefault="00301C4A" w:rsidP="007813EE">
      <w:pPr>
        <w:spacing w:after="0" w:line="240" w:lineRule="auto"/>
        <w:jc w:val="center"/>
        <w:rPr>
          <w:rFonts w:ascii="Times New Roman" w:hAnsi="Times New Roman"/>
          <w:b/>
          <w:color w:val="000000"/>
          <w:sz w:val="28"/>
          <w:szCs w:val="28"/>
        </w:rPr>
      </w:pPr>
      <w:r w:rsidRPr="007813EE">
        <w:rPr>
          <w:rFonts w:ascii="Times New Roman" w:hAnsi="Times New Roman"/>
          <w:b/>
          <w:color w:val="000000"/>
          <w:sz w:val="28"/>
          <w:szCs w:val="28"/>
        </w:rPr>
        <w:lastRenderedPageBreak/>
        <w:fldChar w:fldCharType="begin"/>
      </w:r>
      <w:r w:rsidRPr="007813EE">
        <w:rPr>
          <w:rFonts w:ascii="Times New Roman" w:hAnsi="Times New Roman"/>
          <w:b/>
          <w:color w:val="000000"/>
          <w:sz w:val="28"/>
          <w:szCs w:val="28"/>
        </w:rPr>
        <w:instrText xml:space="preserve"> HYPERLINK  \l "Представительства1" </w:instrText>
      </w:r>
      <w:r w:rsidRPr="007813EE">
        <w:rPr>
          <w:rFonts w:ascii="Times New Roman" w:hAnsi="Times New Roman"/>
          <w:b/>
          <w:color w:val="000000"/>
          <w:sz w:val="28"/>
          <w:szCs w:val="28"/>
        </w:rPr>
      </w:r>
      <w:r w:rsidRPr="007813EE">
        <w:rPr>
          <w:rFonts w:ascii="Times New Roman" w:hAnsi="Times New Roman"/>
          <w:b/>
          <w:color w:val="000000"/>
          <w:sz w:val="28"/>
          <w:szCs w:val="28"/>
        </w:rPr>
        <w:fldChar w:fldCharType="separate"/>
      </w:r>
      <w:r w:rsidRPr="007813EE">
        <w:rPr>
          <w:rStyle w:val="a3"/>
          <w:rFonts w:ascii="Times New Roman" w:hAnsi="Times New Roman"/>
          <w:b/>
          <w:sz w:val="28"/>
          <w:szCs w:val="28"/>
        </w:rPr>
        <w:t xml:space="preserve">4. ПРЕДСТАВИТЕЛЬСТВА </w:t>
      </w:r>
      <w:r w:rsidRPr="007813EE">
        <w:rPr>
          <w:rStyle w:val="a3"/>
          <w:rFonts w:ascii="Times New Roman" w:hAnsi="Times New Roman"/>
          <w:b/>
          <w:sz w:val="28"/>
          <w:szCs w:val="28"/>
        </w:rPr>
        <w:t>Б</w:t>
      </w:r>
      <w:r w:rsidRPr="007813EE">
        <w:rPr>
          <w:rStyle w:val="a3"/>
          <w:rFonts w:ascii="Times New Roman" w:hAnsi="Times New Roman"/>
          <w:b/>
          <w:sz w:val="28"/>
          <w:szCs w:val="28"/>
        </w:rPr>
        <w:t>И</w:t>
      </w:r>
      <w:r w:rsidRPr="007813EE">
        <w:rPr>
          <w:rStyle w:val="a3"/>
          <w:rFonts w:ascii="Times New Roman" w:hAnsi="Times New Roman"/>
          <w:b/>
          <w:sz w:val="28"/>
          <w:szCs w:val="28"/>
        </w:rPr>
        <w:t>Б</w:t>
      </w:r>
      <w:r w:rsidRPr="007813EE">
        <w:rPr>
          <w:rStyle w:val="a3"/>
          <w:rFonts w:ascii="Times New Roman" w:hAnsi="Times New Roman"/>
          <w:b/>
          <w:sz w:val="28"/>
          <w:szCs w:val="28"/>
        </w:rPr>
        <w:t>ЛИОТЕК В СЕТИ ИНТЕРНЕТ</w:t>
      </w:r>
      <w:r w:rsidRPr="007813EE">
        <w:rPr>
          <w:rFonts w:ascii="Times New Roman" w:hAnsi="Times New Roman"/>
          <w:b/>
          <w:color w:val="000000"/>
          <w:sz w:val="28"/>
          <w:szCs w:val="28"/>
        </w:rPr>
        <w:fldChar w:fldCharType="end"/>
      </w:r>
    </w:p>
    <w:bookmarkEnd w:id="22"/>
    <w:p w:rsidR="00301C4A" w:rsidRPr="007813EE" w:rsidRDefault="00301C4A" w:rsidP="007813EE">
      <w:pPr>
        <w:spacing w:after="0" w:line="240" w:lineRule="auto"/>
        <w:jc w:val="center"/>
        <w:rPr>
          <w:rFonts w:ascii="Times New Roman" w:hAnsi="Times New Roman"/>
          <w:b/>
          <w:color w:val="000000"/>
          <w:sz w:val="28"/>
          <w:szCs w:val="28"/>
        </w:rPr>
      </w:pPr>
    </w:p>
    <w:p w:rsidR="00301C4A" w:rsidRPr="007813EE" w:rsidRDefault="00301C4A" w:rsidP="007813EE">
      <w:pPr>
        <w:widowControl w:val="0"/>
        <w:spacing w:after="0" w:line="240" w:lineRule="auto"/>
        <w:ind w:left="5670"/>
        <w:rPr>
          <w:rFonts w:ascii="Times New Roman" w:hAnsi="Times New Roman"/>
          <w:sz w:val="28"/>
          <w:szCs w:val="28"/>
        </w:rPr>
      </w:pPr>
      <w:r w:rsidRPr="007813EE">
        <w:rPr>
          <w:rFonts w:ascii="Times New Roman" w:hAnsi="Times New Roman"/>
          <w:sz w:val="28"/>
          <w:szCs w:val="28"/>
        </w:rPr>
        <w:t>Степанова Лариса Сергеевна, ведущий методист</w:t>
      </w:r>
    </w:p>
    <w:p w:rsidR="00301C4A" w:rsidRPr="007813EE" w:rsidRDefault="00301C4A" w:rsidP="007813EE">
      <w:pPr>
        <w:widowControl w:val="0"/>
        <w:spacing w:after="0" w:line="240" w:lineRule="auto"/>
        <w:ind w:left="5670"/>
        <w:rPr>
          <w:rFonts w:ascii="Times New Roman" w:hAnsi="Times New Roman"/>
          <w:sz w:val="28"/>
          <w:szCs w:val="28"/>
          <w:lang w:val="en-US"/>
        </w:rPr>
      </w:pPr>
      <w:r w:rsidRPr="007813EE">
        <w:rPr>
          <w:rFonts w:ascii="Times New Roman" w:hAnsi="Times New Roman"/>
          <w:sz w:val="28"/>
          <w:szCs w:val="28"/>
        </w:rPr>
        <w:t>Тел</w:t>
      </w:r>
      <w:r w:rsidRPr="007813EE">
        <w:rPr>
          <w:rFonts w:ascii="Times New Roman" w:hAnsi="Times New Roman"/>
          <w:sz w:val="28"/>
          <w:szCs w:val="28"/>
          <w:lang w:val="en-US"/>
        </w:rPr>
        <w:t xml:space="preserve"> (38452) 2-64-03</w:t>
      </w:r>
    </w:p>
    <w:p w:rsidR="00301C4A" w:rsidRPr="007813EE" w:rsidRDefault="00301C4A" w:rsidP="007813EE">
      <w:pPr>
        <w:widowControl w:val="0"/>
        <w:spacing w:after="0" w:line="240" w:lineRule="auto"/>
        <w:ind w:left="5670"/>
        <w:rPr>
          <w:rFonts w:ascii="Times New Roman" w:hAnsi="Times New Roman"/>
          <w:sz w:val="28"/>
          <w:szCs w:val="28"/>
          <w:lang w:val="en-US"/>
        </w:rPr>
      </w:pPr>
      <w:r w:rsidRPr="007813EE">
        <w:rPr>
          <w:rFonts w:ascii="Times New Roman" w:hAnsi="Times New Roman"/>
          <w:sz w:val="28"/>
          <w:szCs w:val="28"/>
          <w:lang w:val="en-US"/>
        </w:rPr>
        <w:t xml:space="preserve">e-mail: </w:t>
      </w:r>
      <w:hyperlink r:id="rId27" w:history="1">
        <w:r w:rsidRPr="007813EE">
          <w:rPr>
            <w:rStyle w:val="a3"/>
            <w:rFonts w:ascii="Times New Roman" w:hAnsi="Times New Roman"/>
            <w:sz w:val="28"/>
            <w:szCs w:val="28"/>
            <w:lang w:val="en-US"/>
          </w:rPr>
          <w:t>metbelovo@mail.ru</w:t>
        </w:r>
      </w:hyperlink>
      <w:r w:rsidRPr="007813EE">
        <w:rPr>
          <w:rFonts w:ascii="Times New Roman" w:hAnsi="Times New Roman"/>
          <w:sz w:val="28"/>
          <w:szCs w:val="28"/>
          <w:lang w:val="en-US"/>
        </w:rPr>
        <w:t xml:space="preserve"> </w:t>
      </w:r>
    </w:p>
    <w:p w:rsidR="00301C4A" w:rsidRPr="007813EE" w:rsidRDefault="00301C4A" w:rsidP="007813EE">
      <w:pPr>
        <w:pStyle w:val="a4"/>
        <w:ind w:left="0" w:firstLine="720"/>
        <w:rPr>
          <w:sz w:val="24"/>
          <w:szCs w:val="24"/>
          <w:lang w:val="en-US"/>
        </w:rPr>
      </w:pPr>
    </w:p>
    <w:p w:rsidR="00301C4A" w:rsidRPr="007813EE" w:rsidRDefault="00301C4A" w:rsidP="007813EE">
      <w:pPr>
        <w:pStyle w:val="a4"/>
        <w:ind w:left="0" w:firstLine="720"/>
        <w:jc w:val="right"/>
        <w:rPr>
          <w:sz w:val="28"/>
          <w:szCs w:val="28"/>
        </w:rPr>
      </w:pPr>
      <w:r w:rsidRPr="007813EE">
        <w:rPr>
          <w:sz w:val="28"/>
          <w:szCs w:val="28"/>
        </w:rPr>
        <w:t>Таблица 4.1 – Официальные сайты библиотек</w:t>
      </w:r>
    </w:p>
    <w:p w:rsidR="00301C4A" w:rsidRPr="007813EE" w:rsidRDefault="00301C4A" w:rsidP="007813EE">
      <w:pPr>
        <w:pStyle w:val="a4"/>
        <w:ind w:left="0" w:firstLine="720"/>
        <w:rPr>
          <w:sz w:val="24"/>
          <w:szCs w:val="24"/>
        </w:rPr>
      </w:pPr>
    </w:p>
    <w:tbl>
      <w:tblPr>
        <w:tblW w:w="52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2"/>
        <w:gridCol w:w="1502"/>
        <w:gridCol w:w="814"/>
        <w:gridCol w:w="814"/>
        <w:gridCol w:w="953"/>
        <w:gridCol w:w="4393"/>
      </w:tblGrid>
      <w:tr w:rsidR="00301C4A" w:rsidRPr="007813EE" w:rsidTr="00254344">
        <w:tc>
          <w:tcPr>
            <w:tcW w:w="1405"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Наименование ЦБС</w:t>
            </w:r>
          </w:p>
        </w:tc>
        <w:tc>
          <w:tcPr>
            <w:tcW w:w="1538"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Адрес сайта  </w:t>
            </w:r>
          </w:p>
        </w:tc>
        <w:tc>
          <w:tcPr>
            <w:tcW w:w="830"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Наличие версии для слабовидящих</w:t>
            </w:r>
          </w:p>
        </w:tc>
        <w:tc>
          <w:tcPr>
            <w:tcW w:w="830"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Наличие обратной связи с пользователем</w:t>
            </w:r>
          </w:p>
        </w:tc>
        <w:tc>
          <w:tcPr>
            <w:tcW w:w="973"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Количество посещений</w:t>
            </w:r>
          </w:p>
        </w:tc>
        <w:tc>
          <w:tcPr>
            <w:tcW w:w="4510"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Новые разделы на сайте за 2022 г. (с ссылкой)*</w:t>
            </w:r>
          </w:p>
        </w:tc>
      </w:tr>
      <w:tr w:rsidR="00301C4A" w:rsidRPr="007813EE" w:rsidTr="00254344">
        <w:tc>
          <w:tcPr>
            <w:tcW w:w="1405"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34"/>
              <w:rPr>
                <w:rFonts w:ascii="Times New Roman" w:hAnsi="Times New Roman"/>
                <w:sz w:val="24"/>
                <w:szCs w:val="24"/>
              </w:rPr>
            </w:pPr>
            <w:r w:rsidRPr="007813EE">
              <w:rPr>
                <w:rFonts w:ascii="Times New Roman" w:hAnsi="Times New Roman"/>
                <w:sz w:val="24"/>
                <w:szCs w:val="24"/>
              </w:rPr>
              <w:t>МАУ «ЦБС г. Белово»</w:t>
            </w:r>
          </w:p>
        </w:tc>
        <w:tc>
          <w:tcPr>
            <w:tcW w:w="1538"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34"/>
              <w:rPr>
                <w:rFonts w:ascii="Times New Roman" w:hAnsi="Times New Roman"/>
                <w:sz w:val="24"/>
                <w:szCs w:val="24"/>
              </w:rPr>
            </w:pPr>
            <w:hyperlink r:id="rId28" w:history="1">
              <w:r w:rsidRPr="007813EE">
                <w:rPr>
                  <w:rStyle w:val="a3"/>
                  <w:rFonts w:ascii="Times New Roman" w:hAnsi="Times New Roman"/>
                  <w:sz w:val="24"/>
                  <w:szCs w:val="24"/>
                </w:rPr>
                <w:t>https://belovo-lib.kmr.muzkult.ru/about</w:t>
              </w:r>
            </w:hyperlink>
          </w:p>
        </w:tc>
        <w:tc>
          <w:tcPr>
            <w:tcW w:w="83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34"/>
              <w:rPr>
                <w:rFonts w:ascii="Times New Roman" w:hAnsi="Times New Roman"/>
                <w:sz w:val="24"/>
                <w:szCs w:val="24"/>
              </w:rPr>
            </w:pPr>
            <w:r w:rsidRPr="007813EE">
              <w:rPr>
                <w:rFonts w:ascii="Times New Roman" w:hAnsi="Times New Roman"/>
                <w:sz w:val="24"/>
                <w:szCs w:val="24"/>
              </w:rPr>
              <w:t>есть</w:t>
            </w:r>
          </w:p>
        </w:tc>
        <w:tc>
          <w:tcPr>
            <w:tcW w:w="83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34"/>
              <w:rPr>
                <w:rFonts w:ascii="Times New Roman" w:hAnsi="Times New Roman"/>
                <w:sz w:val="24"/>
                <w:szCs w:val="24"/>
              </w:rPr>
            </w:pPr>
            <w:r w:rsidRPr="007813EE">
              <w:rPr>
                <w:rFonts w:ascii="Times New Roman" w:hAnsi="Times New Roman"/>
                <w:sz w:val="24"/>
                <w:szCs w:val="24"/>
              </w:rPr>
              <w:t>есть</w:t>
            </w:r>
          </w:p>
        </w:tc>
        <w:tc>
          <w:tcPr>
            <w:tcW w:w="973"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34"/>
              <w:rPr>
                <w:rFonts w:ascii="Times New Roman" w:hAnsi="Times New Roman"/>
                <w:sz w:val="24"/>
                <w:szCs w:val="24"/>
              </w:rPr>
            </w:pPr>
            <w:r w:rsidRPr="007813EE">
              <w:rPr>
                <w:rFonts w:ascii="Times New Roman" w:hAnsi="Times New Roman"/>
                <w:sz w:val="24"/>
                <w:szCs w:val="24"/>
              </w:rPr>
              <w:t>94 765</w:t>
            </w:r>
          </w:p>
        </w:tc>
        <w:tc>
          <w:tcPr>
            <w:tcW w:w="451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ind w:left="34"/>
              <w:jc w:val="center"/>
              <w:rPr>
                <w:rFonts w:ascii="Times New Roman" w:hAnsi="Times New Roman"/>
                <w:sz w:val="24"/>
                <w:szCs w:val="24"/>
              </w:rPr>
            </w:pPr>
            <w:r w:rsidRPr="007813EE">
              <w:rPr>
                <w:rFonts w:ascii="Times New Roman" w:hAnsi="Times New Roman"/>
                <w:sz w:val="24"/>
                <w:szCs w:val="24"/>
              </w:rPr>
              <w:t>х</w:t>
            </w:r>
          </w:p>
        </w:tc>
      </w:tr>
    </w:tbl>
    <w:p w:rsidR="00301C4A" w:rsidRPr="007813EE" w:rsidRDefault="00301C4A" w:rsidP="007813EE">
      <w:pPr>
        <w:spacing w:after="0" w:line="240" w:lineRule="auto"/>
        <w:ind w:firstLine="709"/>
        <w:jc w:val="both"/>
        <w:rPr>
          <w:rFonts w:ascii="Times New Roman" w:hAnsi="Times New Roman"/>
          <w:sz w:val="24"/>
          <w:szCs w:val="24"/>
        </w:rPr>
      </w:pP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МАУ «ЦБС г. Белово» организован и востребован пользователями официальных сайта МАУ «ЦБС г. Белово».</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Официальный сайт МАУ «ЦБС г. Белово» организован в 2010 году. Сайт полностью отражает деятельность всех библиотек системы. Дает информацию о структуре, истории ЦБС. На главной странице размещаются анонсы, афиши о предстоящих мероприятиях библиотек, в том числе и афиши мероприятий по Пушкинской карте, привлекая юных читателей.  В структуре сайта присутствуют разделы, как для коллег, так и для читателя. Ежедневно происходит обновление и пополнение информации о деятельности библиотек. Из пресс-релизов, размещенных на странице Пресс-центра, можно узнать о состоявшихся мероприятиях. Для читателей организована страничка финансовой грамотности. Страница Игротека предлагает пользователям погрузиться в мир игр, разработанных сотрудниками библиотек. Два полнотекстовых ресурса  «Персона&amp;Белово» и «Краеведение. Белово» позволяют получить информацию о выдающихся беловчанах, а также почитать краеведческие книги в электронном формате. В сайдбарах размещены ссылки на Электронный каталог, НЭБ, НЭБ свет, Президентскую библиотеку им. Б. Н. Ельцина, на сайт Министерства культуры РФ, на сайт Администрации Правительства Кузбасса, на Библиотечный портал Кемеровской области, на сайт РБА, на сайт Администрации культуры Беловского городского округа и др. Сайт раскрывает многообразие мира литературы в разделах: «</w:t>
      </w:r>
      <w:r w:rsidRPr="007813EE">
        <w:rPr>
          <w:rFonts w:ascii="Times New Roman" w:hAnsi="Times New Roman"/>
          <w:sz w:val="28"/>
          <w:szCs w:val="28"/>
          <w:lang w:val="en-US"/>
        </w:rPr>
        <w:t>Book</w:t>
      </w:r>
      <w:r w:rsidRPr="007813EE">
        <w:rPr>
          <w:rFonts w:ascii="Times New Roman" w:hAnsi="Times New Roman"/>
          <w:sz w:val="28"/>
          <w:szCs w:val="28"/>
        </w:rPr>
        <w:t xml:space="preserve">-новинки», «Книги – детям», «Топ книжных </w:t>
      </w:r>
      <w:r w:rsidRPr="007813EE">
        <w:rPr>
          <w:rFonts w:ascii="Times New Roman" w:hAnsi="Times New Roman"/>
          <w:sz w:val="28"/>
          <w:szCs w:val="28"/>
        </w:rPr>
        <w:lastRenderedPageBreak/>
        <w:t>бестселлеров», «Книжный шкаф», «Очарование забытых книг». Сайт очень информативен и охватывает много аспектов библиотечной деятельности.</w:t>
      </w:r>
    </w:p>
    <w:p w:rsidR="00301C4A" w:rsidRPr="007813EE" w:rsidRDefault="00301C4A"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С 2012 года в детской библиотеке «Колмогоровская» функционирует неофициальный сайт, на котором при проектировании уже были встроены такие услуги, как заказ документов, виртуальная справочная служба, наличие обратной связи с пользователями, размещение списков новой, поступившей в библиотеку литературы. </w:t>
      </w:r>
    </w:p>
    <w:p w:rsidR="00301C4A" w:rsidRPr="007813EE" w:rsidRDefault="00301C4A"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В 2021 году библиотекарями разрабатываются и встраиваются на сайт виртуальные книжные выставки, а в 2022 году виртуальная экскурсия по библиотеке. В 2021 году создается раздел #Сказкинародовмира, в котором размещаются видеозаписи прочтения сказок. После появления инновации, сразу поступили положительные отзывы. В 2022 году этот раздел не прекращает свою работу.</w:t>
      </w:r>
    </w:p>
    <w:p w:rsidR="00301C4A" w:rsidRPr="007813EE" w:rsidRDefault="00301C4A" w:rsidP="007813EE">
      <w:pPr>
        <w:pStyle w:val="a4"/>
        <w:jc w:val="center"/>
        <w:rPr>
          <w:sz w:val="24"/>
          <w:szCs w:val="24"/>
        </w:rPr>
      </w:pPr>
      <w:r w:rsidRPr="007813EE">
        <w:rPr>
          <w:sz w:val="24"/>
          <w:szCs w:val="24"/>
        </w:rPr>
        <w:t>Таблица 4.2 – Публикации в Интернет</w:t>
      </w: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1"/>
        <w:gridCol w:w="1890"/>
        <w:gridCol w:w="1890"/>
        <w:gridCol w:w="1890"/>
      </w:tblGrid>
      <w:tr w:rsidR="00301C4A" w:rsidRPr="007813EE" w:rsidTr="00254344">
        <w:trPr>
          <w:jc w:val="center"/>
        </w:trPr>
        <w:tc>
          <w:tcPr>
            <w:tcW w:w="3781" w:type="dxa"/>
            <w:vMerge w:val="restart"/>
            <w:tcBorders>
              <w:top w:val="single" w:sz="4" w:space="0" w:color="000000"/>
              <w:left w:val="single" w:sz="4" w:space="0" w:color="000000"/>
              <w:right w:val="single" w:sz="4" w:space="0" w:color="000000"/>
            </w:tcBorders>
            <w:hideMark/>
          </w:tcPr>
          <w:p w:rsidR="00301C4A" w:rsidRPr="007813EE" w:rsidRDefault="00301C4A" w:rsidP="007813EE">
            <w:pPr>
              <w:pStyle w:val="a4"/>
              <w:ind w:left="0"/>
              <w:jc w:val="center"/>
              <w:rPr>
                <w:sz w:val="24"/>
                <w:szCs w:val="24"/>
              </w:rPr>
            </w:pPr>
            <w:r w:rsidRPr="007813EE">
              <w:rPr>
                <w:sz w:val="24"/>
                <w:szCs w:val="24"/>
              </w:rPr>
              <w:t xml:space="preserve">Наименование </w:t>
            </w:r>
            <w:r w:rsidRPr="007813EE">
              <w:rPr>
                <w:sz w:val="24"/>
                <w:szCs w:val="24"/>
                <w:lang w:val="en-US"/>
              </w:rPr>
              <w:t>web</w:t>
            </w:r>
            <w:r w:rsidRPr="007813EE">
              <w:rPr>
                <w:sz w:val="24"/>
                <w:szCs w:val="24"/>
              </w:rPr>
              <w:t>-ресурса</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ind w:left="0"/>
              <w:jc w:val="center"/>
              <w:rPr>
                <w:sz w:val="24"/>
                <w:szCs w:val="24"/>
              </w:rPr>
            </w:pPr>
            <w:r w:rsidRPr="007813EE">
              <w:rPr>
                <w:sz w:val="24"/>
                <w:szCs w:val="24"/>
              </w:rPr>
              <w:t>Количество информационных сообщений в 2022 г. (анонсы, пресс-релизы, отчеты, посты и др.)</w:t>
            </w:r>
          </w:p>
        </w:tc>
      </w:tr>
      <w:tr w:rsidR="00301C4A" w:rsidRPr="007813EE" w:rsidTr="00254344">
        <w:trPr>
          <w:jc w:val="center"/>
        </w:trPr>
        <w:tc>
          <w:tcPr>
            <w:tcW w:w="3781" w:type="dxa"/>
            <w:vMerge/>
            <w:tcBorders>
              <w:left w:val="single" w:sz="4" w:space="0" w:color="000000"/>
              <w:bottom w:val="single" w:sz="4" w:space="0" w:color="000000"/>
              <w:right w:val="single" w:sz="4" w:space="0" w:color="000000"/>
            </w:tcBorders>
          </w:tcPr>
          <w:p w:rsidR="00301C4A" w:rsidRPr="007813EE" w:rsidRDefault="00301C4A" w:rsidP="007813EE">
            <w:pPr>
              <w:pStyle w:val="a4"/>
              <w:ind w:left="0"/>
              <w:jc w:val="both"/>
              <w:rPr>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bottom"/>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2021</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2022</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 к 2021</w:t>
            </w:r>
          </w:p>
        </w:tc>
      </w:tr>
      <w:tr w:rsidR="00301C4A" w:rsidRPr="007813EE" w:rsidTr="00254344">
        <w:trPr>
          <w:jc w:val="center"/>
        </w:trPr>
        <w:tc>
          <w:tcPr>
            <w:tcW w:w="378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ind w:left="0"/>
              <w:jc w:val="both"/>
              <w:rPr>
                <w:sz w:val="24"/>
                <w:szCs w:val="24"/>
              </w:rPr>
            </w:pPr>
            <w:r w:rsidRPr="007813EE">
              <w:rPr>
                <w:sz w:val="24"/>
                <w:szCs w:val="24"/>
              </w:rPr>
              <w:t>Официальный сайт ЦБС</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543</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544</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+1</w:t>
            </w:r>
          </w:p>
        </w:tc>
      </w:tr>
      <w:tr w:rsidR="00301C4A" w:rsidRPr="007813EE" w:rsidTr="00254344">
        <w:trPr>
          <w:jc w:val="center"/>
        </w:trPr>
        <w:tc>
          <w:tcPr>
            <w:tcW w:w="378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ind w:left="0"/>
              <w:jc w:val="both"/>
              <w:rPr>
                <w:sz w:val="24"/>
                <w:szCs w:val="24"/>
              </w:rPr>
            </w:pPr>
            <w:r w:rsidRPr="007813EE">
              <w:rPr>
                <w:sz w:val="24"/>
                <w:szCs w:val="24"/>
              </w:rPr>
              <w:t>Библиотечный портал Кемеровской области</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308</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641</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+333</w:t>
            </w:r>
          </w:p>
        </w:tc>
      </w:tr>
      <w:tr w:rsidR="00301C4A" w:rsidRPr="007813EE" w:rsidTr="00254344">
        <w:trPr>
          <w:jc w:val="center"/>
        </w:trPr>
        <w:tc>
          <w:tcPr>
            <w:tcW w:w="378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ind w:left="0"/>
              <w:jc w:val="both"/>
              <w:rPr>
                <w:sz w:val="24"/>
                <w:szCs w:val="24"/>
              </w:rPr>
            </w:pPr>
            <w:r w:rsidRPr="007813EE">
              <w:rPr>
                <w:sz w:val="24"/>
                <w:szCs w:val="24"/>
              </w:rPr>
              <w:t>Социальные сети</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6139</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6587</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+448</w:t>
            </w:r>
          </w:p>
        </w:tc>
      </w:tr>
      <w:tr w:rsidR="00301C4A" w:rsidRPr="007813EE" w:rsidTr="00254344">
        <w:trPr>
          <w:jc w:val="center"/>
        </w:trPr>
        <w:tc>
          <w:tcPr>
            <w:tcW w:w="378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ind w:left="0"/>
              <w:rPr>
                <w:sz w:val="24"/>
                <w:szCs w:val="24"/>
              </w:rPr>
            </w:pPr>
            <w:r w:rsidRPr="007813EE">
              <w:rPr>
                <w:sz w:val="24"/>
                <w:szCs w:val="24"/>
              </w:rPr>
              <w:t xml:space="preserve">Цифровая платформа </w:t>
            </w:r>
            <w:r w:rsidRPr="007813EE">
              <w:rPr>
                <w:sz w:val="24"/>
                <w:szCs w:val="24"/>
                <w:lang w:val="en-US"/>
              </w:rPr>
              <w:t>PRO</w:t>
            </w:r>
            <w:r w:rsidRPr="007813EE">
              <w:rPr>
                <w:sz w:val="24"/>
                <w:szCs w:val="24"/>
              </w:rPr>
              <w:t>.Культура.РФ</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155</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295</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+140</w:t>
            </w:r>
          </w:p>
        </w:tc>
      </w:tr>
      <w:tr w:rsidR="00301C4A" w:rsidRPr="007813EE" w:rsidTr="00254344">
        <w:trPr>
          <w:jc w:val="center"/>
        </w:trPr>
        <w:tc>
          <w:tcPr>
            <w:tcW w:w="3781" w:type="dxa"/>
            <w:tcBorders>
              <w:top w:val="single" w:sz="4" w:space="0" w:color="000000"/>
              <w:left w:val="single" w:sz="4" w:space="0" w:color="000000"/>
              <w:bottom w:val="single" w:sz="4" w:space="0" w:color="000000"/>
              <w:right w:val="single" w:sz="4" w:space="0" w:color="000000"/>
            </w:tcBorders>
            <w:hideMark/>
          </w:tcPr>
          <w:p w:rsidR="00301C4A" w:rsidRPr="007813EE" w:rsidRDefault="00301C4A" w:rsidP="007813EE">
            <w:pPr>
              <w:pStyle w:val="a4"/>
              <w:ind w:left="0"/>
              <w:jc w:val="both"/>
              <w:rPr>
                <w:sz w:val="24"/>
                <w:szCs w:val="24"/>
              </w:rPr>
            </w:pPr>
            <w:r w:rsidRPr="007813EE">
              <w:rPr>
                <w:sz w:val="24"/>
                <w:szCs w:val="24"/>
              </w:rPr>
              <w:t xml:space="preserve">Другие платформы («Кузбасс </w:t>
            </w:r>
            <w:r w:rsidRPr="007813EE">
              <w:rPr>
                <w:sz w:val="24"/>
                <w:szCs w:val="24"/>
                <w:lang w:val="en-US"/>
              </w:rPr>
              <w:t>onlain</w:t>
            </w:r>
            <w:r w:rsidRPr="007813EE">
              <w:rPr>
                <w:sz w:val="24"/>
                <w:szCs w:val="24"/>
              </w:rPr>
              <w:t>»)</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5</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10</w:t>
            </w:r>
          </w:p>
        </w:tc>
        <w:tc>
          <w:tcPr>
            <w:tcW w:w="1890" w:type="dxa"/>
            <w:tcBorders>
              <w:top w:val="single" w:sz="4" w:space="0" w:color="000000"/>
              <w:left w:val="single" w:sz="4" w:space="0" w:color="000000"/>
              <w:bottom w:val="single" w:sz="4" w:space="0" w:color="000000"/>
              <w:right w:val="single" w:sz="4" w:space="0" w:color="000000"/>
            </w:tcBorders>
          </w:tcPr>
          <w:p w:rsidR="00301C4A" w:rsidRPr="007813EE" w:rsidRDefault="00301C4A" w:rsidP="007813EE">
            <w:pPr>
              <w:spacing w:after="0" w:line="240" w:lineRule="auto"/>
              <w:jc w:val="center"/>
              <w:rPr>
                <w:rFonts w:ascii="Times New Roman" w:hAnsi="Times New Roman"/>
                <w:bCs/>
                <w:color w:val="000000"/>
                <w:sz w:val="24"/>
                <w:szCs w:val="24"/>
              </w:rPr>
            </w:pPr>
            <w:r w:rsidRPr="007813EE">
              <w:rPr>
                <w:rFonts w:ascii="Times New Roman" w:hAnsi="Times New Roman"/>
                <w:bCs/>
                <w:color w:val="000000"/>
                <w:sz w:val="24"/>
                <w:szCs w:val="24"/>
              </w:rPr>
              <w:t>+5</w:t>
            </w:r>
          </w:p>
        </w:tc>
      </w:tr>
    </w:tbl>
    <w:p w:rsidR="00301C4A" w:rsidRPr="007813EE" w:rsidRDefault="00301C4A" w:rsidP="007813EE">
      <w:pPr>
        <w:pStyle w:val="a4"/>
        <w:jc w:val="both"/>
        <w:rPr>
          <w:b/>
          <w:i/>
          <w:color w:val="FF0000"/>
          <w:sz w:val="24"/>
          <w:szCs w:val="24"/>
        </w:rPr>
      </w:pPr>
    </w:p>
    <w:p w:rsidR="00301C4A" w:rsidRPr="007813EE" w:rsidRDefault="00301C4A" w:rsidP="007813EE">
      <w:pPr>
        <w:pStyle w:val="a4"/>
        <w:jc w:val="center"/>
      </w:pPr>
      <w:r w:rsidRPr="007813EE">
        <w:t>Таблица 4.3 – Динамика работы библиотек в сети Интернет</w:t>
      </w:r>
    </w:p>
    <w:tbl>
      <w:tblPr>
        <w:tblStyle w:val="ac"/>
        <w:tblW w:w="10571" w:type="dxa"/>
        <w:jc w:val="center"/>
        <w:tblLayout w:type="fixed"/>
        <w:tblLook w:val="04A0" w:firstRow="1" w:lastRow="0" w:firstColumn="1" w:lastColumn="0" w:noHBand="0" w:noVBand="1"/>
      </w:tblPr>
      <w:tblGrid>
        <w:gridCol w:w="486"/>
        <w:gridCol w:w="2532"/>
        <w:gridCol w:w="709"/>
        <w:gridCol w:w="709"/>
        <w:gridCol w:w="708"/>
        <w:gridCol w:w="709"/>
        <w:gridCol w:w="709"/>
        <w:gridCol w:w="748"/>
        <w:gridCol w:w="851"/>
        <w:gridCol w:w="788"/>
        <w:gridCol w:w="873"/>
        <w:gridCol w:w="749"/>
      </w:tblGrid>
      <w:tr w:rsidR="00301C4A" w:rsidRPr="007813EE" w:rsidTr="00254344">
        <w:trPr>
          <w:trHeight w:val="540"/>
          <w:jc w:val="center"/>
        </w:trPr>
        <w:tc>
          <w:tcPr>
            <w:tcW w:w="486" w:type="dxa"/>
            <w:vMerge w:val="restart"/>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 п/п</w:t>
            </w:r>
          </w:p>
        </w:tc>
        <w:tc>
          <w:tcPr>
            <w:tcW w:w="2532" w:type="dxa"/>
            <w:vMerge w:val="restart"/>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Представительство в сети Интернет</w:t>
            </w:r>
          </w:p>
        </w:tc>
        <w:tc>
          <w:tcPr>
            <w:tcW w:w="2126" w:type="dxa"/>
            <w:gridSpan w:val="3"/>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rPr>
            </w:pPr>
            <w:r w:rsidRPr="007813EE">
              <w:rPr>
                <w:rFonts w:ascii="Times New Roman" w:hAnsi="Times New Roman"/>
              </w:rPr>
              <w:t>Количество  библиотек</w:t>
            </w:r>
          </w:p>
        </w:tc>
        <w:tc>
          <w:tcPr>
            <w:tcW w:w="2166" w:type="dxa"/>
            <w:gridSpan w:val="3"/>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Количество  аккаунтов</w:t>
            </w:r>
          </w:p>
        </w:tc>
        <w:tc>
          <w:tcPr>
            <w:tcW w:w="3261" w:type="dxa"/>
            <w:gridSpan w:val="4"/>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Количество  подписчиков/ пользователей</w:t>
            </w:r>
          </w:p>
        </w:tc>
      </w:tr>
      <w:tr w:rsidR="00301C4A" w:rsidRPr="007813EE" w:rsidTr="00254344">
        <w:trPr>
          <w:cantSplit/>
          <w:trHeight w:val="113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rPr>
                <w:rFonts w:ascii="Times New Roman" w:hAnsi="Times New Roman"/>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2021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2022</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 к 2021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2021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2022</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 к 2021</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2020</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2021</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2022</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 к 2021</w:t>
            </w:r>
          </w:p>
        </w:tc>
      </w:tr>
      <w:tr w:rsidR="00301C4A" w:rsidRPr="007813EE" w:rsidTr="00254344">
        <w:trPr>
          <w:jc w:val="center"/>
        </w:trPr>
        <w:tc>
          <w:tcPr>
            <w:tcW w:w="486"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1</w:t>
            </w:r>
          </w:p>
        </w:tc>
        <w:tc>
          <w:tcPr>
            <w:tcW w:w="2532"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Сайт / страница библиотеки</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х</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х</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29</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32</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39</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+7</w:t>
            </w:r>
          </w:p>
        </w:tc>
      </w:tr>
      <w:tr w:rsidR="00301C4A" w:rsidRPr="007813EE" w:rsidTr="00254344">
        <w:trPr>
          <w:trHeight w:val="263"/>
          <w:jc w:val="center"/>
        </w:trPr>
        <w:tc>
          <w:tcPr>
            <w:tcW w:w="486" w:type="dxa"/>
            <w:vMerge w:val="restart"/>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2</w:t>
            </w:r>
          </w:p>
        </w:tc>
        <w:tc>
          <w:tcPr>
            <w:tcW w:w="2532"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Социальные сети:</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29</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29</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29</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39354</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48786</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54654</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+5868</w:t>
            </w:r>
          </w:p>
        </w:tc>
      </w:tr>
      <w:tr w:rsidR="00301C4A" w:rsidRPr="007813EE" w:rsidTr="00254344">
        <w:trPr>
          <w:trHeight w:val="262"/>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rPr>
                <w:rFonts w:ascii="Times New Roman" w:hAnsi="Times New Roman"/>
              </w:rPr>
            </w:pPr>
          </w:p>
        </w:tc>
        <w:tc>
          <w:tcPr>
            <w:tcW w:w="2532"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ВКонтакте</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11</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12065</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16865</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21391</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+4526</w:t>
            </w:r>
          </w:p>
        </w:tc>
      </w:tr>
      <w:tr w:rsidR="00301C4A" w:rsidRPr="007813EE" w:rsidTr="00254344">
        <w:trPr>
          <w:trHeight w:val="25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rPr>
                <w:rFonts w:ascii="Times New Roman" w:hAnsi="Times New Roman"/>
              </w:rPr>
            </w:pPr>
          </w:p>
        </w:tc>
        <w:tc>
          <w:tcPr>
            <w:tcW w:w="2532"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lang w:val="en-US"/>
              </w:rPr>
              <w:t>O</w:t>
            </w:r>
            <w:r w:rsidRPr="007813EE">
              <w:rPr>
                <w:rFonts w:ascii="Times New Roman" w:hAnsi="Times New Roman"/>
              </w:rPr>
              <w:t>дноклассники</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15</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25054</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28066</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33197</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+5131</w:t>
            </w:r>
          </w:p>
        </w:tc>
      </w:tr>
      <w:tr w:rsidR="00301C4A" w:rsidRPr="007813EE" w:rsidTr="00254344">
        <w:trPr>
          <w:trHeight w:val="288"/>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rPr>
                <w:rFonts w:ascii="Times New Roman" w:hAnsi="Times New Roman"/>
              </w:rPr>
            </w:pPr>
          </w:p>
        </w:tc>
        <w:tc>
          <w:tcPr>
            <w:tcW w:w="2532"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lang w:val="en-US"/>
              </w:rPr>
            </w:pPr>
            <w:r w:rsidRPr="007813EE">
              <w:rPr>
                <w:rFonts w:ascii="Times New Roman" w:hAnsi="Times New Roman"/>
                <w:lang w:val="en-US"/>
              </w:rPr>
              <w:t>Instagram</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2235</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3964</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-3964</w:t>
            </w:r>
          </w:p>
        </w:tc>
      </w:tr>
      <w:tr w:rsidR="00301C4A" w:rsidRPr="007813EE" w:rsidTr="00254344">
        <w:trPr>
          <w:trHeight w:val="27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rPr>
                <w:rFonts w:ascii="Times New Roman" w:hAnsi="Times New Roman"/>
              </w:rPr>
            </w:pPr>
          </w:p>
        </w:tc>
        <w:tc>
          <w:tcPr>
            <w:tcW w:w="2532"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Телеграмм</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66</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+66</w:t>
            </w:r>
          </w:p>
        </w:tc>
      </w:tr>
      <w:tr w:rsidR="00301C4A" w:rsidRPr="007813EE" w:rsidTr="00254344">
        <w:trPr>
          <w:jc w:val="center"/>
        </w:trPr>
        <w:tc>
          <w:tcPr>
            <w:tcW w:w="486"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3</w:t>
            </w:r>
          </w:p>
        </w:tc>
        <w:tc>
          <w:tcPr>
            <w:tcW w:w="2532"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lang w:val="en-US"/>
              </w:rPr>
            </w:pPr>
            <w:r w:rsidRPr="007813EE">
              <w:rPr>
                <w:rFonts w:ascii="Times New Roman" w:hAnsi="Times New Roman"/>
                <w:lang w:val="en-US"/>
              </w:rPr>
              <w:t>RUTube</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17</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60</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7</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-53</w:t>
            </w:r>
          </w:p>
        </w:tc>
      </w:tr>
      <w:tr w:rsidR="00301C4A" w:rsidRPr="007813EE" w:rsidTr="00254344">
        <w:trPr>
          <w:jc w:val="center"/>
        </w:trPr>
        <w:tc>
          <w:tcPr>
            <w:tcW w:w="486"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4</w:t>
            </w:r>
          </w:p>
        </w:tc>
        <w:tc>
          <w:tcPr>
            <w:tcW w:w="2532"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Тик - Ток</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193</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+193</w:t>
            </w:r>
          </w:p>
        </w:tc>
      </w:tr>
      <w:tr w:rsidR="00301C4A" w:rsidRPr="007813EE" w:rsidTr="00254344">
        <w:trPr>
          <w:jc w:val="center"/>
        </w:trPr>
        <w:tc>
          <w:tcPr>
            <w:tcW w:w="486"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5</w:t>
            </w:r>
          </w:p>
        </w:tc>
        <w:tc>
          <w:tcPr>
            <w:tcW w:w="2532"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jc w:val="both"/>
              <w:rPr>
                <w:rFonts w:ascii="Times New Roman" w:hAnsi="Times New Roman"/>
              </w:rPr>
            </w:pPr>
            <w:r w:rsidRPr="007813EE">
              <w:rPr>
                <w:rFonts w:ascii="Times New Roman" w:hAnsi="Times New Roman"/>
              </w:rPr>
              <w:t>Блоги</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2</w:t>
            </w:r>
          </w:p>
        </w:tc>
        <w:tc>
          <w:tcPr>
            <w:tcW w:w="74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13</w:t>
            </w:r>
          </w:p>
        </w:tc>
        <w:tc>
          <w:tcPr>
            <w:tcW w:w="78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14</w:t>
            </w:r>
          </w:p>
        </w:tc>
        <w:tc>
          <w:tcPr>
            <w:tcW w:w="873"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404</w:t>
            </w:r>
          </w:p>
        </w:tc>
        <w:tc>
          <w:tcPr>
            <w:tcW w:w="74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rPr>
            </w:pPr>
            <w:r w:rsidRPr="007813EE">
              <w:rPr>
                <w:rFonts w:ascii="Times New Roman" w:hAnsi="Times New Roman"/>
              </w:rPr>
              <w:t>+390</w:t>
            </w:r>
          </w:p>
        </w:tc>
      </w:tr>
    </w:tbl>
    <w:p w:rsidR="00301C4A" w:rsidRPr="007813EE" w:rsidRDefault="00301C4A" w:rsidP="007813EE">
      <w:pPr>
        <w:spacing w:after="0" w:line="240" w:lineRule="auto"/>
        <w:ind w:firstLine="709"/>
        <w:jc w:val="both"/>
        <w:rPr>
          <w:rFonts w:ascii="Times New Roman" w:hAnsi="Times New Roman"/>
          <w:sz w:val="20"/>
          <w:szCs w:val="20"/>
        </w:rPr>
      </w:pPr>
    </w:p>
    <w:p w:rsidR="00301C4A" w:rsidRDefault="00301C4A" w:rsidP="007813EE">
      <w:pPr>
        <w:spacing w:after="0" w:line="240" w:lineRule="auto"/>
        <w:ind w:firstLine="709"/>
        <w:jc w:val="both"/>
        <w:rPr>
          <w:rFonts w:ascii="Times New Roman" w:hAnsi="Times New Roman"/>
          <w:b/>
          <w:sz w:val="24"/>
          <w:szCs w:val="24"/>
        </w:rPr>
      </w:pPr>
    </w:p>
    <w:p w:rsidR="00AB50FB" w:rsidRDefault="00AB50FB" w:rsidP="007813EE">
      <w:pPr>
        <w:spacing w:after="0" w:line="240" w:lineRule="auto"/>
        <w:ind w:firstLine="709"/>
        <w:jc w:val="both"/>
        <w:rPr>
          <w:rFonts w:ascii="Times New Roman" w:hAnsi="Times New Roman"/>
          <w:b/>
          <w:sz w:val="24"/>
          <w:szCs w:val="24"/>
        </w:rPr>
      </w:pPr>
    </w:p>
    <w:p w:rsidR="00AB50FB" w:rsidRDefault="00AB50FB" w:rsidP="007813EE">
      <w:pPr>
        <w:spacing w:after="0" w:line="240" w:lineRule="auto"/>
        <w:ind w:firstLine="709"/>
        <w:jc w:val="both"/>
        <w:rPr>
          <w:rFonts w:ascii="Times New Roman" w:hAnsi="Times New Roman"/>
          <w:b/>
          <w:sz w:val="24"/>
          <w:szCs w:val="24"/>
        </w:rPr>
      </w:pPr>
    </w:p>
    <w:p w:rsidR="00AB50FB" w:rsidRPr="007813EE" w:rsidRDefault="00AB50FB" w:rsidP="007813EE">
      <w:pPr>
        <w:spacing w:after="0" w:line="240" w:lineRule="auto"/>
        <w:ind w:firstLine="709"/>
        <w:jc w:val="both"/>
        <w:rPr>
          <w:rFonts w:ascii="Times New Roman" w:hAnsi="Times New Roman"/>
          <w:b/>
          <w:sz w:val="24"/>
          <w:szCs w:val="24"/>
        </w:rPr>
      </w:pPr>
    </w:p>
    <w:p w:rsidR="00301C4A" w:rsidRPr="007813EE" w:rsidRDefault="00301C4A" w:rsidP="007813EE">
      <w:pPr>
        <w:spacing w:after="0" w:line="240" w:lineRule="auto"/>
        <w:ind w:firstLine="709"/>
        <w:jc w:val="right"/>
        <w:rPr>
          <w:rFonts w:ascii="Times New Roman" w:hAnsi="Times New Roman"/>
          <w:sz w:val="28"/>
          <w:szCs w:val="28"/>
        </w:rPr>
      </w:pPr>
      <w:r w:rsidRPr="007813EE">
        <w:rPr>
          <w:rFonts w:ascii="Times New Roman" w:hAnsi="Times New Roman"/>
          <w:sz w:val="28"/>
          <w:szCs w:val="28"/>
        </w:rPr>
        <w:lastRenderedPageBreak/>
        <w:t>Таблица 4.5 – Виртуальные услуги и сервисы</w:t>
      </w:r>
    </w:p>
    <w:tbl>
      <w:tblPr>
        <w:tblStyle w:val="5"/>
        <w:tblW w:w="9924" w:type="dxa"/>
        <w:jc w:val="center"/>
        <w:tblLayout w:type="fixed"/>
        <w:tblLook w:val="04A0" w:firstRow="1" w:lastRow="0" w:firstColumn="1" w:lastColumn="0" w:noHBand="0" w:noVBand="1"/>
      </w:tblPr>
      <w:tblGrid>
        <w:gridCol w:w="991"/>
        <w:gridCol w:w="3654"/>
        <w:gridCol w:w="2870"/>
        <w:gridCol w:w="708"/>
        <w:gridCol w:w="709"/>
        <w:gridCol w:w="992"/>
      </w:tblGrid>
      <w:tr w:rsidR="00301C4A" w:rsidRPr="007813EE" w:rsidTr="00254344">
        <w:trPr>
          <w:trHeight w:val="276"/>
          <w:jc w:val="center"/>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 п/п</w:t>
            </w:r>
          </w:p>
        </w:tc>
        <w:tc>
          <w:tcPr>
            <w:tcW w:w="3654" w:type="dxa"/>
            <w:vMerge w:val="restart"/>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Наименования услуг и сервисов</w:t>
            </w:r>
          </w:p>
        </w:tc>
        <w:tc>
          <w:tcPr>
            <w:tcW w:w="2870" w:type="dxa"/>
            <w:vMerge w:val="restart"/>
            <w:tcBorders>
              <w:top w:val="single" w:sz="4" w:space="0" w:color="auto"/>
              <w:left w:val="single" w:sz="4" w:space="0" w:color="auto"/>
              <w:right w:val="single" w:sz="4" w:space="0" w:color="auto"/>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Ссылка на страницу с описанием сервиса/услуги ИЛИ ссылка на пример ее предоставления (выставка, экскурсия и т.д.)</w:t>
            </w:r>
          </w:p>
        </w:tc>
        <w:tc>
          <w:tcPr>
            <w:tcW w:w="2409" w:type="dxa"/>
            <w:gridSpan w:val="3"/>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Количество библиотек, предоставляющих виртуальные услуги и сервисы</w:t>
            </w:r>
          </w:p>
        </w:tc>
      </w:tr>
      <w:tr w:rsidR="00301C4A" w:rsidRPr="007813EE" w:rsidTr="00254344">
        <w:trPr>
          <w:trHeight w:val="276"/>
          <w:jc w:val="center"/>
        </w:trPr>
        <w:tc>
          <w:tcPr>
            <w:tcW w:w="991" w:type="dxa"/>
            <w:vMerge/>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rPr>
                <w:rFonts w:ascii="Times New Roman" w:hAnsi="Times New Roman"/>
                <w:sz w:val="24"/>
                <w:szCs w:val="24"/>
              </w:rPr>
            </w:pPr>
          </w:p>
        </w:tc>
        <w:tc>
          <w:tcPr>
            <w:tcW w:w="3654" w:type="dxa"/>
            <w:vMerge/>
            <w:tcBorders>
              <w:top w:val="single" w:sz="4" w:space="0" w:color="auto"/>
              <w:left w:val="single" w:sz="4" w:space="0" w:color="auto"/>
              <w:bottom w:val="single" w:sz="4" w:space="0" w:color="auto"/>
              <w:right w:val="single" w:sz="4" w:space="0" w:color="auto"/>
            </w:tcBorders>
            <w:vAlign w:val="center"/>
            <w:hideMark/>
          </w:tcPr>
          <w:p w:rsidR="00301C4A" w:rsidRPr="007813EE" w:rsidRDefault="00301C4A" w:rsidP="007813EE">
            <w:pPr>
              <w:spacing w:after="0" w:line="240" w:lineRule="auto"/>
              <w:rPr>
                <w:rFonts w:ascii="Times New Roman" w:hAnsi="Times New Roman"/>
                <w:sz w:val="24"/>
                <w:szCs w:val="24"/>
              </w:rPr>
            </w:pPr>
          </w:p>
        </w:tc>
        <w:tc>
          <w:tcPr>
            <w:tcW w:w="2870" w:type="dxa"/>
            <w:vMerge/>
            <w:tcBorders>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2021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 к 2021</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1</w:t>
            </w:r>
          </w:p>
        </w:tc>
        <w:tc>
          <w:tcPr>
            <w:tcW w:w="3654"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Доступ к электронному каталогу библиотеки через сеть Интернет</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2</w:t>
            </w:r>
          </w:p>
        </w:tc>
        <w:tc>
          <w:tcPr>
            <w:tcW w:w="3654"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Доступ к цифровой библиотеке (оцифрованным ресурсам, базам данных библиотеки)</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3</w:t>
            </w:r>
          </w:p>
        </w:tc>
        <w:tc>
          <w:tcPr>
            <w:tcW w:w="3654"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Заказ документов</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4</w:t>
            </w:r>
          </w:p>
        </w:tc>
        <w:tc>
          <w:tcPr>
            <w:tcW w:w="3654"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Онлайн-продление книг</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5</w:t>
            </w:r>
          </w:p>
        </w:tc>
        <w:tc>
          <w:tcPr>
            <w:tcW w:w="3654"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Электронная доставка документов</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6</w:t>
            </w:r>
          </w:p>
        </w:tc>
        <w:tc>
          <w:tcPr>
            <w:tcW w:w="3654"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Виртуальная справка</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7</w:t>
            </w:r>
          </w:p>
        </w:tc>
        <w:tc>
          <w:tcPr>
            <w:tcW w:w="3654"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Виртуальные выставки</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hyperlink r:id="rId29" w:history="1">
              <w:r w:rsidRPr="007813EE">
                <w:rPr>
                  <w:rStyle w:val="a3"/>
                  <w:rFonts w:ascii="Times New Roman" w:hAnsi="Times New Roman"/>
                  <w:sz w:val="24"/>
                  <w:szCs w:val="24"/>
                </w:rPr>
                <w:t>https://belovo-lib.kmr.muzkult.ru/ushi_lapy_hvosty</w:t>
              </w:r>
            </w:hyperlink>
          </w:p>
          <w:p w:rsidR="00301C4A" w:rsidRPr="007813EE" w:rsidRDefault="00301C4A" w:rsidP="007813EE">
            <w:pPr>
              <w:spacing w:after="0" w:line="240" w:lineRule="auto"/>
              <w:rPr>
                <w:rFonts w:ascii="Times New Roman" w:hAnsi="Times New Roman"/>
                <w:sz w:val="24"/>
                <w:szCs w:val="24"/>
              </w:rPr>
            </w:pPr>
            <w:hyperlink r:id="rId30" w:history="1">
              <w:r w:rsidRPr="007813EE">
                <w:rPr>
                  <w:rStyle w:val="a3"/>
                  <w:rFonts w:ascii="Times New Roman" w:hAnsi="Times New Roman"/>
                  <w:sz w:val="24"/>
                  <w:szCs w:val="24"/>
                </w:rPr>
                <w:t>https://belovo-lib.kmr.muzkult.ru/obraz_uchitelya</w:t>
              </w:r>
            </w:hyperlink>
          </w:p>
          <w:p w:rsidR="00301C4A" w:rsidRPr="007813EE" w:rsidRDefault="00301C4A" w:rsidP="007813EE">
            <w:pPr>
              <w:spacing w:after="0" w:line="240" w:lineRule="auto"/>
              <w:rPr>
                <w:rFonts w:ascii="Times New Roman" w:hAnsi="Times New Roman"/>
                <w:sz w:val="24"/>
                <w:szCs w:val="24"/>
              </w:rPr>
            </w:pPr>
            <w:hyperlink r:id="rId31" w:history="1">
              <w:r w:rsidRPr="007813EE">
                <w:rPr>
                  <w:rStyle w:val="a3"/>
                  <w:rFonts w:ascii="Times New Roman" w:hAnsi="Times New Roman"/>
                  <w:sz w:val="24"/>
                  <w:szCs w:val="24"/>
                </w:rPr>
                <w:t>https://belovo-lib.kmr.muzkult.ru/obraz_uchitelya</w:t>
              </w:r>
            </w:hyperlink>
          </w:p>
          <w:p w:rsidR="00301C4A" w:rsidRPr="007813EE" w:rsidRDefault="00301C4A" w:rsidP="007813EE">
            <w:pPr>
              <w:spacing w:after="0" w:line="240" w:lineRule="auto"/>
              <w:rPr>
                <w:rFonts w:ascii="Times New Roman" w:hAnsi="Times New Roman"/>
                <w:sz w:val="24"/>
                <w:szCs w:val="24"/>
              </w:rPr>
            </w:pPr>
            <w:hyperlink r:id="rId32" w:history="1">
              <w:r w:rsidRPr="007813EE">
                <w:rPr>
                  <w:rStyle w:val="a3"/>
                  <w:rFonts w:ascii="Times New Roman" w:hAnsi="Times New Roman"/>
                  <w:sz w:val="24"/>
                  <w:szCs w:val="24"/>
                </w:rPr>
                <w:t>https://belovo-lib.kmr.muzkult.ru/ushi_lapy_hvosty</w:t>
              </w:r>
            </w:hyperlink>
          </w:p>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8</w:t>
            </w:r>
          </w:p>
        </w:tc>
        <w:tc>
          <w:tcPr>
            <w:tcW w:w="3654"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Виртуальные экскурсии</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hyperlink r:id="rId33" w:history="1">
              <w:r w:rsidRPr="007813EE">
                <w:rPr>
                  <w:rStyle w:val="a3"/>
                  <w:rFonts w:ascii="Times New Roman" w:hAnsi="Times New Roman"/>
                  <w:sz w:val="24"/>
                  <w:szCs w:val="24"/>
                </w:rPr>
                <w:t>http://www.bibliotroika.ru/index/informacija_o_sajte/0-11</w:t>
              </w:r>
            </w:hyperlink>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9</w:t>
            </w:r>
          </w:p>
        </w:tc>
        <w:tc>
          <w:tcPr>
            <w:tcW w:w="3654"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Наличие виртуальных читальных залов</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301C4A" w:rsidRPr="007813EE" w:rsidTr="00254344">
        <w:trPr>
          <w:jc w:val="center"/>
        </w:trPr>
        <w:tc>
          <w:tcPr>
            <w:tcW w:w="991" w:type="dxa"/>
            <w:tcBorders>
              <w:top w:val="single" w:sz="4" w:space="0" w:color="auto"/>
              <w:left w:val="single" w:sz="4" w:space="0" w:color="auto"/>
              <w:bottom w:val="single" w:sz="4" w:space="0" w:color="auto"/>
              <w:right w:val="single" w:sz="4" w:space="0" w:color="auto"/>
            </w:tcBorders>
            <w:hideMark/>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10</w:t>
            </w:r>
          </w:p>
        </w:tc>
        <w:tc>
          <w:tcPr>
            <w:tcW w:w="3654"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r w:rsidRPr="007813EE">
              <w:rPr>
                <w:rFonts w:ascii="Times New Roman" w:hAnsi="Times New Roman"/>
                <w:sz w:val="24"/>
                <w:szCs w:val="24"/>
              </w:rPr>
              <w:t>Обратная связь</w:t>
            </w:r>
          </w:p>
        </w:tc>
        <w:tc>
          <w:tcPr>
            <w:tcW w:w="2870" w:type="dxa"/>
            <w:tcBorders>
              <w:top w:val="single" w:sz="4" w:space="0" w:color="auto"/>
              <w:left w:val="single" w:sz="4" w:space="0" w:color="auto"/>
              <w:bottom w:val="single" w:sz="4" w:space="0" w:color="auto"/>
              <w:right w:val="single" w:sz="4" w:space="0" w:color="auto"/>
            </w:tcBorders>
          </w:tcPr>
          <w:p w:rsidR="00301C4A" w:rsidRPr="007813EE" w:rsidRDefault="00301C4A" w:rsidP="007813EE">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301C4A" w:rsidRPr="007813EE" w:rsidRDefault="00301C4A" w:rsidP="007813EE">
            <w:pPr>
              <w:spacing w:after="0" w:line="240" w:lineRule="auto"/>
              <w:jc w:val="center"/>
              <w:rPr>
                <w:rFonts w:ascii="Times New Roman" w:hAnsi="Times New Roman"/>
                <w:sz w:val="24"/>
                <w:szCs w:val="24"/>
              </w:rPr>
            </w:pPr>
            <w:r w:rsidRPr="007813EE">
              <w:rPr>
                <w:rFonts w:ascii="Times New Roman" w:hAnsi="Times New Roman"/>
                <w:sz w:val="24"/>
                <w:szCs w:val="24"/>
              </w:rPr>
              <w:t>+4</w:t>
            </w:r>
          </w:p>
        </w:tc>
      </w:tr>
    </w:tbl>
    <w:p w:rsidR="00301C4A" w:rsidRPr="007813EE" w:rsidRDefault="00301C4A" w:rsidP="007813EE">
      <w:pPr>
        <w:spacing w:after="0" w:line="240" w:lineRule="auto"/>
        <w:rPr>
          <w:rFonts w:ascii="Times New Roman" w:hAnsi="Times New Roman"/>
          <w:sz w:val="24"/>
          <w:szCs w:val="24"/>
        </w:rPr>
      </w:pPr>
    </w:p>
    <w:p w:rsidR="00301C4A" w:rsidRPr="007813EE" w:rsidRDefault="00301C4A" w:rsidP="007813EE">
      <w:pPr>
        <w:spacing w:after="0" w:line="240" w:lineRule="auto"/>
        <w:jc w:val="center"/>
        <w:rPr>
          <w:rFonts w:ascii="Times New Roman" w:hAnsi="Times New Roman"/>
          <w:b/>
          <w:sz w:val="24"/>
          <w:szCs w:val="24"/>
        </w:rPr>
      </w:pP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структуре Централизованной библиотечной системы города Белово  14 библиотек. </w:t>
      </w:r>
      <w:r w:rsidRPr="007813EE">
        <w:rPr>
          <w:rFonts w:ascii="Times New Roman" w:hAnsi="Times New Roman"/>
          <w:bCs/>
          <w:sz w:val="28"/>
          <w:szCs w:val="28"/>
          <w:shd w:val="clear" w:color="auto" w:fill="FFFFFF"/>
        </w:rPr>
        <w:t xml:space="preserve">С целью позиционирования библиотеки, привлечения новых подписчиков, читателей ЦБС продолжила активно использовать возможности Интернет пространства. </w:t>
      </w:r>
      <w:r w:rsidRPr="007813EE">
        <w:rPr>
          <w:rFonts w:ascii="Times New Roman" w:hAnsi="Times New Roman"/>
          <w:sz w:val="28"/>
          <w:szCs w:val="28"/>
        </w:rPr>
        <w:t>В отчетном году деятельность ЦБС по продвижению библиотечных услуг была продолжена на 29площадках. Некоторые библиотеки ведут сразу несколько страничек в разных соцсетях. Вся работа в соцсети дифференцирована относительно возрастных особенностей пользователей, составляющих основной массив друзей. Наиболее активная и наиболее массовая  работа наблюдается в соцсети Одноклассники.</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 xml:space="preserve">В связи с произошедшими в отчетном году кадровыми изменениями в Центральной детской библиотеке, сократилось число представительств в социальных сетях. Деятельность по продвижению библиотечных услуг была продолжена на 4 </w:t>
      </w:r>
      <w:r w:rsidRPr="007813EE">
        <w:rPr>
          <w:rFonts w:ascii="Times New Roman" w:hAnsi="Times New Roman"/>
          <w:sz w:val="28"/>
          <w:szCs w:val="28"/>
          <w:lang w:val="en-US"/>
        </w:rPr>
        <w:t>web</w:t>
      </w:r>
      <w:r w:rsidRPr="007813EE">
        <w:rPr>
          <w:rFonts w:ascii="Times New Roman" w:hAnsi="Times New Roman"/>
          <w:sz w:val="28"/>
          <w:szCs w:val="28"/>
        </w:rPr>
        <w:t>-ресурсах (в 2021 году – 7): социальные сети «Одноклассники» (2), «ВКонтакте» (1), блог Центральной детской библиотеки.</w:t>
      </w:r>
    </w:p>
    <w:p w:rsidR="00301C4A" w:rsidRPr="007813EE" w:rsidRDefault="00301C4A" w:rsidP="007813EE">
      <w:pPr>
        <w:spacing w:after="0" w:line="240" w:lineRule="auto"/>
        <w:ind w:firstLine="567"/>
        <w:jc w:val="both"/>
        <w:rPr>
          <w:rFonts w:ascii="Times New Roman" w:hAnsi="Times New Roman"/>
          <w:sz w:val="28"/>
          <w:szCs w:val="28"/>
          <w:u w:val="single"/>
        </w:rPr>
      </w:pPr>
      <w:r w:rsidRPr="007813EE">
        <w:rPr>
          <w:rFonts w:ascii="Times New Roman" w:hAnsi="Times New Roman"/>
          <w:sz w:val="28"/>
          <w:szCs w:val="28"/>
        </w:rPr>
        <w:t>С целью привлечения аудитории на платформе LearningAPPs</w:t>
      </w:r>
      <w:r w:rsidRPr="007813EE">
        <w:rPr>
          <w:rFonts w:ascii="Times New Roman" w:hAnsi="Times New Roman"/>
          <w:b/>
          <w:sz w:val="28"/>
          <w:szCs w:val="28"/>
        </w:rPr>
        <w:t>.</w:t>
      </w:r>
      <w:r w:rsidRPr="007813EE">
        <w:rPr>
          <w:rFonts w:ascii="Times New Roman" w:hAnsi="Times New Roman"/>
          <w:sz w:val="28"/>
          <w:szCs w:val="28"/>
        </w:rPr>
        <w:t xml:space="preserve">org создавались онлайн – игры с размещением на сайте МАУ «ЦБС г. Белово» </w:t>
      </w:r>
      <w:hyperlink r:id="rId34" w:history="1">
        <w:r w:rsidRPr="007813EE">
          <w:rPr>
            <w:rFonts w:ascii="Times New Roman" w:hAnsi="Times New Roman"/>
            <w:sz w:val="28"/>
            <w:szCs w:val="28"/>
            <w:u w:val="single"/>
          </w:rPr>
          <w:t>https://belovo-lib.kmr.muzkult.ru/</w:t>
        </w:r>
      </w:hyperlink>
    </w:p>
    <w:p w:rsidR="00301C4A" w:rsidRPr="007813EE" w:rsidRDefault="00301C4A"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 xml:space="preserve">С сентября 2022 года ЦДБ получила возможность подключиться к </w:t>
      </w:r>
      <w:r w:rsidRPr="007813EE">
        <w:rPr>
          <w:rFonts w:ascii="Times New Roman" w:hAnsi="Times New Roman"/>
          <w:color w:val="000000"/>
          <w:sz w:val="28"/>
          <w:szCs w:val="28"/>
          <w:shd w:val="clear" w:color="auto" w:fill="FFFFFF"/>
        </w:rPr>
        <w:t xml:space="preserve">федеральному проекту «Пушкинская карта» (ПК), позволяющему молодёжи посещать разнообразные культурные мероприятия за счёт выделяемых государством средств. </w:t>
      </w:r>
      <w:r w:rsidRPr="007813EE">
        <w:rPr>
          <w:rFonts w:ascii="Times New Roman" w:hAnsi="Times New Roman"/>
          <w:sz w:val="28"/>
          <w:szCs w:val="28"/>
        </w:rPr>
        <w:t>О предстоящих событиях в аккаунтах размещаются афиши, что позволяет увеличить охват населения и привлечь как можно больше участников. Ярким событием стало проведение интеллектуального турнира экспериментов «Безумные ученые»</w:t>
      </w:r>
    </w:p>
    <w:p w:rsidR="00301C4A" w:rsidRPr="007813EE" w:rsidRDefault="00301C4A" w:rsidP="007813EE">
      <w:pPr>
        <w:spacing w:after="0" w:line="240" w:lineRule="auto"/>
        <w:contextualSpacing/>
        <w:jc w:val="both"/>
        <w:rPr>
          <w:rFonts w:ascii="Times New Roman" w:hAnsi="Times New Roman"/>
          <w:sz w:val="28"/>
          <w:szCs w:val="28"/>
        </w:rPr>
      </w:pPr>
      <w:r w:rsidRPr="007813EE">
        <w:rPr>
          <w:rFonts w:ascii="Times New Roman" w:hAnsi="Times New Roman"/>
          <w:sz w:val="28"/>
          <w:szCs w:val="28"/>
        </w:rPr>
        <w:t xml:space="preserve"> </w:t>
      </w:r>
      <w:hyperlink r:id="rId35" w:history="1">
        <w:r w:rsidRPr="007813EE">
          <w:rPr>
            <w:rFonts w:ascii="Times New Roman" w:hAnsi="Times New Roman"/>
            <w:color w:val="0000FF"/>
            <w:sz w:val="28"/>
            <w:szCs w:val="28"/>
            <w:u w:val="single"/>
          </w:rPr>
          <w:t>https://ok.ru/profile/585631412502/statuses/155190067991318</w:t>
        </w:r>
      </w:hyperlink>
      <w:r w:rsidRPr="007813EE">
        <w:rPr>
          <w:rFonts w:ascii="Times New Roman" w:hAnsi="Times New Roman"/>
          <w:sz w:val="28"/>
          <w:szCs w:val="28"/>
        </w:rPr>
        <w:t xml:space="preserve">, </w:t>
      </w:r>
    </w:p>
    <w:p w:rsidR="00301C4A" w:rsidRPr="007813EE" w:rsidRDefault="00301C4A" w:rsidP="007813EE">
      <w:pPr>
        <w:spacing w:after="0" w:line="240" w:lineRule="auto"/>
        <w:contextualSpacing/>
        <w:jc w:val="both"/>
        <w:rPr>
          <w:rFonts w:ascii="Times New Roman" w:hAnsi="Times New Roman"/>
          <w:sz w:val="28"/>
          <w:szCs w:val="28"/>
        </w:rPr>
      </w:pPr>
      <w:r w:rsidRPr="007813EE">
        <w:rPr>
          <w:rFonts w:ascii="Times New Roman" w:hAnsi="Times New Roman"/>
          <w:sz w:val="28"/>
          <w:szCs w:val="28"/>
        </w:rPr>
        <w:t xml:space="preserve">число участников составило 17 человек. </w:t>
      </w:r>
    </w:p>
    <w:p w:rsidR="00301C4A" w:rsidRPr="007813EE" w:rsidRDefault="00301C4A"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t xml:space="preserve">В Блоге ЦДБ и соцсети «Одноклассники» проводилась информационная кампания по продвижению и популяризации проекта Пушкинская карта: </w:t>
      </w:r>
    </w:p>
    <w:p w:rsidR="00301C4A" w:rsidRPr="007813EE" w:rsidRDefault="00301C4A" w:rsidP="007813EE">
      <w:pPr>
        <w:pStyle w:val="a4"/>
        <w:numPr>
          <w:ilvl w:val="0"/>
          <w:numId w:val="17"/>
        </w:numPr>
        <w:contextualSpacing/>
        <w:jc w:val="both"/>
        <w:rPr>
          <w:sz w:val="28"/>
          <w:szCs w:val="28"/>
          <w:shd w:val="clear" w:color="auto" w:fill="FFFFFF"/>
        </w:rPr>
      </w:pPr>
      <w:r w:rsidRPr="007813EE">
        <w:rPr>
          <w:bCs/>
          <w:sz w:val="28"/>
          <w:szCs w:val="28"/>
          <w:shd w:val="clear" w:color="auto" w:fill="FFFFFF"/>
        </w:rPr>
        <w:t>«Факты о Пушкинской карте!»</w:t>
      </w:r>
    </w:p>
    <w:p w:rsidR="00301C4A" w:rsidRPr="007813EE" w:rsidRDefault="00301C4A" w:rsidP="007813EE">
      <w:pPr>
        <w:spacing w:after="0" w:line="240" w:lineRule="auto"/>
        <w:ind w:left="1276"/>
        <w:jc w:val="both"/>
        <w:rPr>
          <w:rFonts w:ascii="Times New Roman" w:hAnsi="Times New Roman"/>
          <w:sz w:val="28"/>
          <w:szCs w:val="28"/>
        </w:rPr>
      </w:pPr>
      <w:r w:rsidRPr="007813EE">
        <w:rPr>
          <w:rFonts w:ascii="Times New Roman" w:hAnsi="Times New Roman"/>
        </w:rPr>
        <w:t>(</w:t>
      </w:r>
      <w:hyperlink r:id="rId36" w:history="1">
        <w:r w:rsidRPr="007813EE">
          <w:rPr>
            <w:rFonts w:ascii="Times New Roman" w:hAnsi="Times New Roman"/>
            <w:color w:val="0000FF"/>
            <w:sz w:val="28"/>
            <w:szCs w:val="28"/>
            <w:u w:val="single"/>
          </w:rPr>
          <w:t>https://ok.ru/profile/585631412502/statuses/154924542464790</w:t>
        </w:r>
      </w:hyperlink>
      <w:r w:rsidRPr="007813EE">
        <w:rPr>
          <w:rFonts w:ascii="Times New Roman" w:hAnsi="Times New Roman"/>
          <w:sz w:val="28"/>
          <w:szCs w:val="28"/>
        </w:rPr>
        <w:t>)</w:t>
      </w:r>
    </w:p>
    <w:p w:rsidR="00301C4A" w:rsidRPr="007813EE" w:rsidRDefault="00301C4A" w:rsidP="007813EE">
      <w:pPr>
        <w:pStyle w:val="a4"/>
        <w:numPr>
          <w:ilvl w:val="0"/>
          <w:numId w:val="17"/>
        </w:numPr>
        <w:contextualSpacing/>
        <w:jc w:val="both"/>
        <w:rPr>
          <w:sz w:val="28"/>
          <w:szCs w:val="28"/>
        </w:rPr>
      </w:pPr>
      <w:r w:rsidRPr="007813EE">
        <w:rPr>
          <w:bCs/>
          <w:sz w:val="28"/>
          <w:szCs w:val="28"/>
          <w:shd w:val="clear" w:color="auto" w:fill="FFFFFF"/>
        </w:rPr>
        <w:t>«Веди себя культурно! Выбирай свободно!»</w:t>
      </w:r>
    </w:p>
    <w:p w:rsidR="00301C4A" w:rsidRPr="007813EE" w:rsidRDefault="00301C4A" w:rsidP="007813EE">
      <w:pPr>
        <w:spacing w:after="0" w:line="240" w:lineRule="auto"/>
        <w:ind w:left="1276"/>
        <w:jc w:val="both"/>
        <w:rPr>
          <w:rFonts w:ascii="Times New Roman" w:hAnsi="Times New Roman"/>
          <w:sz w:val="28"/>
          <w:szCs w:val="28"/>
        </w:rPr>
      </w:pPr>
      <w:r w:rsidRPr="007813EE">
        <w:rPr>
          <w:rFonts w:ascii="Times New Roman" w:hAnsi="Times New Roman"/>
        </w:rPr>
        <w:t>(</w:t>
      </w:r>
      <w:hyperlink r:id="rId37" w:history="1">
        <w:r w:rsidRPr="007813EE">
          <w:rPr>
            <w:rFonts w:ascii="Times New Roman" w:hAnsi="Times New Roman"/>
            <w:color w:val="0000FF"/>
            <w:sz w:val="28"/>
            <w:szCs w:val="28"/>
            <w:u w:val="single"/>
          </w:rPr>
          <w:t>https://ok.ru/profile/585631412502/statuses/154857300955926</w:t>
        </w:r>
      </w:hyperlink>
      <w:r w:rsidRPr="007813EE">
        <w:rPr>
          <w:rFonts w:ascii="Times New Roman" w:hAnsi="Times New Roman"/>
          <w:sz w:val="28"/>
          <w:szCs w:val="28"/>
        </w:rPr>
        <w:t>)</w:t>
      </w:r>
    </w:p>
    <w:p w:rsidR="00301C4A" w:rsidRPr="007813EE" w:rsidRDefault="00301C4A" w:rsidP="007813EE">
      <w:pPr>
        <w:pStyle w:val="a4"/>
        <w:numPr>
          <w:ilvl w:val="0"/>
          <w:numId w:val="17"/>
        </w:numPr>
        <w:contextualSpacing/>
        <w:jc w:val="both"/>
        <w:rPr>
          <w:sz w:val="28"/>
          <w:szCs w:val="28"/>
        </w:rPr>
      </w:pPr>
      <w:r w:rsidRPr="007813EE">
        <w:rPr>
          <w:bCs/>
          <w:sz w:val="28"/>
          <w:szCs w:val="28"/>
          <w:shd w:val="clear" w:color="auto" w:fill="FFFFFF"/>
        </w:rPr>
        <w:t>«Проведи Лето с Пушкиным» (</w:t>
      </w:r>
      <w:hyperlink r:id="rId38" w:history="1">
        <w:r w:rsidRPr="007813EE">
          <w:rPr>
            <w:color w:val="0000FF"/>
            <w:sz w:val="28"/>
            <w:szCs w:val="28"/>
            <w:u w:val="single"/>
          </w:rPr>
          <w:t>https://ok.ru/profile/585631412502/statuses/154824081412886</w:t>
        </w:r>
      </w:hyperlink>
      <w:r w:rsidRPr="007813EE">
        <w:rPr>
          <w:sz w:val="28"/>
          <w:szCs w:val="28"/>
        </w:rPr>
        <w:t>)</w:t>
      </w:r>
    </w:p>
    <w:p w:rsidR="00301C4A" w:rsidRPr="007813EE" w:rsidRDefault="00301C4A" w:rsidP="007813EE">
      <w:pPr>
        <w:pStyle w:val="a4"/>
        <w:numPr>
          <w:ilvl w:val="0"/>
          <w:numId w:val="17"/>
        </w:numPr>
        <w:contextualSpacing/>
        <w:jc w:val="both"/>
        <w:rPr>
          <w:sz w:val="28"/>
          <w:szCs w:val="28"/>
        </w:rPr>
      </w:pPr>
      <w:r w:rsidRPr="007813EE">
        <w:rPr>
          <w:sz w:val="28"/>
          <w:szCs w:val="28"/>
        </w:rPr>
        <w:t>Библиотеки города Белово присоединились к проекту «Пушкинская карта»!</w:t>
      </w:r>
    </w:p>
    <w:p w:rsidR="00301C4A" w:rsidRPr="007813EE" w:rsidRDefault="00301C4A" w:rsidP="007813EE">
      <w:pPr>
        <w:spacing w:after="0" w:line="240" w:lineRule="auto"/>
        <w:ind w:left="1276"/>
        <w:jc w:val="both"/>
        <w:rPr>
          <w:rFonts w:ascii="Times New Roman" w:hAnsi="Times New Roman"/>
          <w:b/>
          <w:sz w:val="28"/>
          <w:szCs w:val="28"/>
        </w:rPr>
      </w:pPr>
      <w:r w:rsidRPr="007813EE">
        <w:rPr>
          <w:rFonts w:ascii="Times New Roman" w:hAnsi="Times New Roman"/>
        </w:rPr>
        <w:t>(</w:t>
      </w:r>
      <w:hyperlink r:id="rId39" w:history="1">
        <w:r w:rsidRPr="007813EE">
          <w:rPr>
            <w:rFonts w:ascii="Times New Roman" w:hAnsi="Times New Roman"/>
            <w:color w:val="0000FF"/>
            <w:sz w:val="28"/>
            <w:szCs w:val="28"/>
            <w:u w:val="single"/>
          </w:rPr>
          <w:t>https://ok.ru/profile/585631412502/statuses/154820880962326</w:t>
        </w:r>
      </w:hyperlink>
      <w:r w:rsidRPr="007813EE">
        <w:rPr>
          <w:rFonts w:ascii="Times New Roman" w:hAnsi="Times New Roman"/>
          <w:sz w:val="28"/>
          <w:szCs w:val="28"/>
        </w:rPr>
        <w:t>,</w:t>
      </w:r>
      <w:r w:rsidRPr="007813EE">
        <w:rPr>
          <w:rFonts w:ascii="Times New Roman" w:hAnsi="Times New Roman"/>
          <w:color w:val="333333"/>
          <w:sz w:val="28"/>
          <w:szCs w:val="28"/>
          <w:shd w:val="clear" w:color="auto" w:fill="FFFFFF"/>
        </w:rPr>
        <w:t xml:space="preserve"> </w:t>
      </w:r>
      <w:hyperlink r:id="rId40" w:history="1">
        <w:r w:rsidRPr="007813EE">
          <w:rPr>
            <w:rFonts w:ascii="Times New Roman" w:hAnsi="Times New Roman"/>
            <w:color w:val="0000FF"/>
            <w:sz w:val="28"/>
            <w:szCs w:val="28"/>
            <w:u w:val="single"/>
          </w:rPr>
          <w:t>https://ok.ru/profile/585631412502/statuses/154990150423318</w:t>
        </w:r>
      </w:hyperlink>
      <w:r w:rsidRPr="007813EE">
        <w:rPr>
          <w:rFonts w:ascii="Times New Roman" w:hAnsi="Times New Roman"/>
          <w:color w:val="0000FF"/>
          <w:sz w:val="28"/>
          <w:szCs w:val="28"/>
          <w:u w:val="single"/>
        </w:rPr>
        <w:t>)</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 целью популяризации книги и чтения освещались события из мира книг:</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1.Обзоры новых поступлений – «А у нас, новиночка!»</w:t>
      </w:r>
    </w:p>
    <w:p w:rsidR="00301C4A" w:rsidRPr="007813EE" w:rsidRDefault="00301C4A" w:rsidP="007813EE">
      <w:pPr>
        <w:spacing w:after="0" w:line="240" w:lineRule="auto"/>
        <w:ind w:firstLine="567"/>
        <w:jc w:val="both"/>
        <w:rPr>
          <w:rFonts w:ascii="Times New Roman" w:hAnsi="Times New Roman"/>
          <w:color w:val="0000FF"/>
          <w:sz w:val="28"/>
          <w:szCs w:val="28"/>
          <w:u w:val="single"/>
          <w:shd w:val="clear" w:color="auto" w:fill="FFFFFF"/>
        </w:rPr>
      </w:pPr>
      <w:hyperlink r:id="rId41" w:history="1">
        <w:r w:rsidRPr="007813EE">
          <w:rPr>
            <w:rFonts w:ascii="Times New Roman" w:hAnsi="Times New Roman"/>
            <w:color w:val="0000FF"/>
            <w:sz w:val="28"/>
            <w:szCs w:val="28"/>
            <w:u w:val="single"/>
            <w:shd w:val="clear" w:color="auto" w:fill="FFFFFF"/>
          </w:rPr>
          <w:t>https://ok.ru/profile/585631412502/statuses/154431850353430</w:t>
        </w:r>
      </w:hyperlink>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2. «Книжка-юбиляр 2022 года!»</w:t>
      </w:r>
    </w:p>
    <w:p w:rsidR="00301C4A" w:rsidRPr="007813EE" w:rsidRDefault="00301C4A" w:rsidP="007813EE">
      <w:pPr>
        <w:spacing w:after="0" w:line="240" w:lineRule="auto"/>
        <w:ind w:left="567"/>
        <w:rPr>
          <w:rFonts w:ascii="Times New Roman" w:hAnsi="Times New Roman"/>
          <w:sz w:val="28"/>
          <w:szCs w:val="28"/>
        </w:rPr>
      </w:pPr>
      <w:hyperlink r:id="rId42" w:history="1">
        <w:r w:rsidRPr="007813EE">
          <w:rPr>
            <w:rStyle w:val="a3"/>
            <w:rFonts w:ascii="Times New Roman" w:hAnsi="Times New Roman"/>
            <w:sz w:val="28"/>
            <w:szCs w:val="28"/>
          </w:rPr>
          <w:t>https://ok.ru/profile/585631412502/statuses/154699907207958</w:t>
        </w:r>
      </w:hyperlink>
      <w:r w:rsidRPr="007813EE">
        <w:rPr>
          <w:rFonts w:ascii="Times New Roman" w:hAnsi="Times New Roman"/>
          <w:sz w:val="28"/>
          <w:szCs w:val="28"/>
        </w:rPr>
        <w:t xml:space="preserve">, </w:t>
      </w:r>
      <w:hyperlink r:id="rId43" w:history="1">
        <w:r w:rsidRPr="007813EE">
          <w:rPr>
            <w:rStyle w:val="a3"/>
            <w:rFonts w:ascii="Times New Roman" w:hAnsi="Times New Roman"/>
            <w:sz w:val="28"/>
            <w:szCs w:val="28"/>
          </w:rPr>
          <w:t>https://ok.ru/profile/585631412502/statuses/154699882238742</w:t>
        </w:r>
      </w:hyperlink>
      <w:r w:rsidRPr="007813EE">
        <w:rPr>
          <w:rFonts w:ascii="Times New Roman" w:hAnsi="Times New Roman"/>
          <w:sz w:val="28"/>
          <w:szCs w:val="28"/>
        </w:rPr>
        <w:t xml:space="preserve">, </w:t>
      </w:r>
      <w:hyperlink r:id="rId44" w:history="1">
        <w:r w:rsidRPr="007813EE">
          <w:rPr>
            <w:rFonts w:ascii="Times New Roman" w:hAnsi="Times New Roman"/>
            <w:color w:val="0000FF"/>
            <w:sz w:val="28"/>
            <w:szCs w:val="28"/>
            <w:u w:val="single"/>
          </w:rPr>
          <w:t>https://ok.ru/profile/585631412502/statuses/154696766526230</w:t>
        </w:r>
      </w:hyperlink>
      <w:r w:rsidRPr="007813EE">
        <w:rPr>
          <w:rFonts w:ascii="Times New Roman" w:hAnsi="Times New Roman"/>
          <w:sz w:val="28"/>
          <w:szCs w:val="28"/>
        </w:rPr>
        <w:t xml:space="preserve">, </w:t>
      </w:r>
      <w:hyperlink r:id="rId45" w:history="1">
        <w:r w:rsidRPr="007813EE">
          <w:rPr>
            <w:rFonts w:ascii="Times New Roman" w:hAnsi="Times New Roman"/>
            <w:color w:val="0000FF"/>
            <w:sz w:val="28"/>
            <w:szCs w:val="28"/>
            <w:u w:val="single"/>
          </w:rPr>
          <w:t>https://ok.ru/profile/585631412502/statuses/154693172794134</w:t>
        </w:r>
      </w:hyperlink>
    </w:p>
    <w:p w:rsidR="00301C4A" w:rsidRPr="007813EE" w:rsidRDefault="00301C4A"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 xml:space="preserve">С 28 октября по 28 ноября в Центральной детской библиотеке прошел конкурс творческих работ «Я маме своей посвящаю стихи». Конкурс состоялся в рамках Дня матери и включал в себя две номинации, одна из них </w:t>
      </w:r>
      <w:r w:rsidRPr="007813EE">
        <w:rPr>
          <w:rFonts w:ascii="Times New Roman" w:hAnsi="Times New Roman"/>
          <w:sz w:val="28"/>
          <w:szCs w:val="28"/>
        </w:rPr>
        <w:lastRenderedPageBreak/>
        <w:t>«Слово о маме» оценивалась посредством онлайн-голосования. Всего было представлено 34 творческих видео</w:t>
      </w:r>
    </w:p>
    <w:p w:rsidR="00301C4A" w:rsidRPr="007813EE" w:rsidRDefault="00301C4A" w:rsidP="007813EE">
      <w:pPr>
        <w:spacing w:after="0" w:line="240" w:lineRule="auto"/>
        <w:contextualSpacing/>
        <w:jc w:val="both"/>
        <w:rPr>
          <w:rFonts w:ascii="Times New Roman" w:hAnsi="Times New Roman"/>
          <w:sz w:val="28"/>
          <w:szCs w:val="28"/>
        </w:rPr>
      </w:pPr>
      <w:r w:rsidRPr="007813EE">
        <w:rPr>
          <w:rFonts w:ascii="Times New Roman" w:hAnsi="Times New Roman"/>
          <w:sz w:val="28"/>
          <w:szCs w:val="28"/>
        </w:rPr>
        <w:t xml:space="preserve"> </w:t>
      </w:r>
      <w:hyperlink r:id="rId46" w:tgtFrame="_blank" w:history="1">
        <w:r w:rsidRPr="007813EE">
          <w:rPr>
            <w:rFonts w:ascii="Times New Roman" w:hAnsi="Times New Roman"/>
            <w:color w:val="0000FF"/>
            <w:sz w:val="28"/>
            <w:szCs w:val="28"/>
            <w:u w:val="single"/>
            <w:shd w:val="clear" w:color="auto" w:fill="FFFFFF"/>
          </w:rPr>
          <w:t>https://ok.ru/profile/589218649389/statuses/155595559219245</w:t>
        </w:r>
      </w:hyperlink>
      <w:r w:rsidRPr="007813EE">
        <w:rPr>
          <w:rFonts w:ascii="Times New Roman" w:hAnsi="Times New Roman"/>
          <w:sz w:val="28"/>
          <w:szCs w:val="28"/>
        </w:rPr>
        <w:t>.</w:t>
      </w:r>
    </w:p>
    <w:p w:rsidR="00301C4A" w:rsidRPr="007813EE" w:rsidRDefault="00301C4A"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 xml:space="preserve">Все более популярным становится волонтерское движение. Совместно с </w:t>
      </w:r>
      <w:r w:rsidRPr="007813EE">
        <w:rPr>
          <w:rFonts w:ascii="Times New Roman" w:hAnsi="Times New Roman"/>
          <w:sz w:val="28"/>
          <w:szCs w:val="28"/>
          <w:shd w:val="clear" w:color="auto" w:fill="FFFFFF"/>
        </w:rPr>
        <w:t xml:space="preserve">волонтерами Кузбасского медицинского колледжа библиотекари подготовили беседу по профилактике сердечно - сосудистых заболеваний, о чем информировали пользователей социальной сети «Одноклассники» </w:t>
      </w:r>
      <w:hyperlink r:id="rId47" w:history="1">
        <w:r w:rsidRPr="007813EE">
          <w:rPr>
            <w:rFonts w:ascii="Times New Roman" w:hAnsi="Times New Roman"/>
            <w:color w:val="0000FF"/>
            <w:sz w:val="28"/>
            <w:szCs w:val="28"/>
            <w:u w:val="single"/>
          </w:rPr>
          <w:t>https://ok.ru/profile/585631412502/statuses/155092910019350</w:t>
        </w:r>
      </w:hyperlink>
    </w:p>
    <w:p w:rsidR="00301C4A" w:rsidRPr="007813EE" w:rsidRDefault="00301C4A" w:rsidP="007813EE">
      <w:pPr>
        <w:spacing w:after="0" w:line="240" w:lineRule="auto"/>
        <w:ind w:firstLine="567"/>
        <w:jc w:val="both"/>
        <w:rPr>
          <w:rFonts w:ascii="Times New Roman" w:hAnsi="Times New Roman"/>
          <w:color w:val="333333"/>
          <w:sz w:val="28"/>
          <w:szCs w:val="28"/>
          <w:shd w:val="clear" w:color="auto" w:fill="FFFFFF"/>
        </w:rPr>
      </w:pPr>
      <w:r w:rsidRPr="007813EE">
        <w:rPr>
          <w:rFonts w:ascii="Times New Roman" w:hAnsi="Times New Roman"/>
          <w:bCs/>
          <w:sz w:val="28"/>
          <w:szCs w:val="28"/>
          <w:shd w:val="clear" w:color="auto" w:fill="FFFFFF"/>
        </w:rPr>
        <w:t>С целью профилактики безопасного поведения на дорогах и формирования у детей навыков осознанного соблюдения правил дорожного движения</w:t>
      </w:r>
      <w:r w:rsidRPr="007813EE">
        <w:rPr>
          <w:rFonts w:ascii="Times New Roman" w:hAnsi="Times New Roman"/>
          <w:sz w:val="28"/>
          <w:szCs w:val="28"/>
          <w:shd w:val="clear" w:color="auto" w:fill="FFFFFF"/>
        </w:rPr>
        <w:t xml:space="preserve">, </w:t>
      </w:r>
      <w:r w:rsidRPr="007813EE">
        <w:rPr>
          <w:rFonts w:ascii="Times New Roman" w:hAnsi="Times New Roman"/>
          <w:sz w:val="28"/>
          <w:szCs w:val="28"/>
        </w:rPr>
        <w:t>безопасного поведения на воде размещался информационный материал, памятки и видео</w:t>
      </w:r>
      <w:r w:rsidRPr="007813EE">
        <w:rPr>
          <w:rFonts w:ascii="Times New Roman" w:hAnsi="Times New Roman"/>
          <w:color w:val="333333"/>
          <w:sz w:val="28"/>
          <w:szCs w:val="28"/>
          <w:shd w:val="clear" w:color="auto" w:fill="FFFFFF"/>
        </w:rPr>
        <w:t>:</w:t>
      </w:r>
    </w:p>
    <w:p w:rsidR="00301C4A" w:rsidRPr="007813EE" w:rsidRDefault="00301C4A" w:rsidP="007813EE">
      <w:pPr>
        <w:spacing w:after="0" w:line="240" w:lineRule="auto"/>
        <w:jc w:val="both"/>
        <w:rPr>
          <w:rFonts w:ascii="Times New Roman" w:hAnsi="Times New Roman"/>
          <w:sz w:val="28"/>
          <w:szCs w:val="28"/>
        </w:rPr>
      </w:pPr>
      <w:r w:rsidRPr="007813EE">
        <w:rPr>
          <w:rFonts w:ascii="Times New Roman" w:hAnsi="Times New Roman"/>
          <w:color w:val="333333"/>
          <w:sz w:val="28"/>
          <w:szCs w:val="28"/>
          <w:shd w:val="clear" w:color="auto" w:fill="FFFFFF"/>
        </w:rPr>
        <w:t xml:space="preserve"> </w:t>
      </w:r>
      <w:hyperlink r:id="rId48" w:history="1">
        <w:r w:rsidRPr="007813EE">
          <w:rPr>
            <w:rFonts w:ascii="Times New Roman" w:hAnsi="Times New Roman"/>
            <w:color w:val="0000FF"/>
            <w:sz w:val="28"/>
            <w:szCs w:val="28"/>
            <w:u w:val="single"/>
          </w:rPr>
          <w:t>https://ok.ru/profile/585631412502/statuses/154696902906646</w:t>
        </w:r>
      </w:hyperlink>
      <w:r w:rsidRPr="007813EE">
        <w:rPr>
          <w:rFonts w:ascii="Times New Roman" w:hAnsi="Times New Roman"/>
          <w:sz w:val="28"/>
          <w:szCs w:val="28"/>
        </w:rPr>
        <w:t xml:space="preserve">, </w:t>
      </w:r>
    </w:p>
    <w:p w:rsidR="00301C4A" w:rsidRPr="007813EE" w:rsidRDefault="00301C4A" w:rsidP="007813EE">
      <w:pPr>
        <w:spacing w:after="0" w:line="240" w:lineRule="auto"/>
        <w:jc w:val="both"/>
        <w:rPr>
          <w:rFonts w:ascii="Times New Roman" w:hAnsi="Times New Roman"/>
          <w:sz w:val="28"/>
          <w:szCs w:val="28"/>
        </w:rPr>
      </w:pPr>
      <w:r w:rsidRPr="007813EE">
        <w:rPr>
          <w:rFonts w:ascii="Times New Roman" w:hAnsi="Times New Roman"/>
          <w:sz w:val="28"/>
          <w:szCs w:val="28"/>
        </w:rPr>
        <w:t>«Советы Светофорика!»,</w:t>
      </w:r>
    </w:p>
    <w:p w:rsidR="00301C4A" w:rsidRPr="007813EE" w:rsidRDefault="00301C4A" w:rsidP="007813EE">
      <w:pPr>
        <w:spacing w:after="0" w:line="240" w:lineRule="auto"/>
        <w:jc w:val="both"/>
        <w:rPr>
          <w:rFonts w:ascii="Times New Roman" w:hAnsi="Times New Roman"/>
          <w:sz w:val="28"/>
          <w:szCs w:val="28"/>
        </w:rPr>
      </w:pPr>
      <w:r w:rsidRPr="007813EE">
        <w:rPr>
          <w:rFonts w:ascii="Times New Roman" w:hAnsi="Times New Roman"/>
          <w:bCs/>
          <w:color w:val="333333"/>
          <w:sz w:val="28"/>
          <w:szCs w:val="28"/>
          <w:shd w:val="clear" w:color="auto" w:fill="FFFFFF"/>
        </w:rPr>
        <w:t xml:space="preserve"> </w:t>
      </w:r>
      <w:hyperlink r:id="rId49" w:history="1">
        <w:r w:rsidRPr="007813EE">
          <w:rPr>
            <w:rFonts w:ascii="Times New Roman" w:hAnsi="Times New Roman"/>
            <w:color w:val="0000FF"/>
            <w:sz w:val="28"/>
            <w:szCs w:val="28"/>
            <w:u w:val="single"/>
          </w:rPr>
          <w:t>https://ok.ru/profile/585631412502/statuses/154549039534870</w:t>
        </w:r>
      </w:hyperlink>
      <w:r w:rsidRPr="007813EE">
        <w:rPr>
          <w:rFonts w:ascii="Times New Roman" w:hAnsi="Times New Roman"/>
          <w:sz w:val="28"/>
          <w:szCs w:val="28"/>
        </w:rPr>
        <w:t xml:space="preserve">, </w:t>
      </w:r>
    </w:p>
    <w:p w:rsidR="00301C4A" w:rsidRPr="007813EE" w:rsidRDefault="00301C4A" w:rsidP="007813EE">
      <w:pPr>
        <w:spacing w:after="0" w:line="240" w:lineRule="auto"/>
        <w:jc w:val="both"/>
        <w:rPr>
          <w:rFonts w:ascii="Times New Roman" w:hAnsi="Times New Roman"/>
          <w:sz w:val="28"/>
          <w:szCs w:val="28"/>
        </w:rPr>
      </w:pPr>
      <w:r w:rsidRPr="007813EE">
        <w:rPr>
          <w:rFonts w:ascii="Times New Roman" w:hAnsi="Times New Roman"/>
          <w:sz w:val="28"/>
          <w:szCs w:val="28"/>
        </w:rPr>
        <w:t>«Будь здоров!»</w:t>
      </w:r>
      <w:r w:rsidRPr="007813EE">
        <w:rPr>
          <w:rFonts w:ascii="Times New Roman" w:hAnsi="Times New Roman"/>
          <w:bCs/>
          <w:color w:val="333333"/>
          <w:sz w:val="28"/>
          <w:szCs w:val="28"/>
          <w:shd w:val="clear" w:color="auto" w:fill="FFFFFF"/>
        </w:rPr>
        <w:t xml:space="preserve"> </w:t>
      </w:r>
      <w:hyperlink r:id="rId50" w:history="1">
        <w:r w:rsidRPr="007813EE">
          <w:rPr>
            <w:rFonts w:ascii="Times New Roman" w:hAnsi="Times New Roman"/>
            <w:color w:val="0000FF"/>
            <w:sz w:val="28"/>
            <w:szCs w:val="28"/>
            <w:u w:val="single"/>
          </w:rPr>
          <w:t>https://ok.ru/profile/585631412502/statuses/154549114901270</w:t>
        </w:r>
      </w:hyperlink>
      <w:r w:rsidRPr="007813EE">
        <w:rPr>
          <w:rFonts w:ascii="Times New Roman" w:hAnsi="Times New Roman"/>
          <w:sz w:val="28"/>
          <w:szCs w:val="28"/>
        </w:rPr>
        <w:t xml:space="preserve">, </w:t>
      </w:r>
    </w:p>
    <w:p w:rsidR="00301C4A" w:rsidRPr="007813EE" w:rsidRDefault="00301C4A"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В отчетном году в детской библиотеки «Любознайка» был создан Тик-ток аккаунт, который предлагал пользователям развлекательный контент на фоне библиотечных интерьеров и книжного фонда. Он искрил «библиотечным» юмором, который импонирует подписчикам: обзор книжных новинок, челленджи, конкурсы и викторины. В 2023 году планируется создание страницы в соцсети Одноклассники и Ютуб канала для обзора библиотечной работы и рекламы среди населения города.</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соцсетях организованы не только страницы  библиотек, но и тематические группы по интересам. Так в Одноклассниках присутствует 3 таких площадки: «ИРЦ для дошкольников ФилиппОк», «Литературное объединение «Светлана», «БеловоВедение Краеведение». Каждая группа востребована и активна. Наиболее актуальна и интересна для пользователя группа «БеловоВедение Краеведение». На странице размещаются статьи об истории Белова, фотоальбом «Белово», материалы о достопримечательностях Кемеровской области. </w:t>
      </w:r>
    </w:p>
    <w:p w:rsidR="00301C4A" w:rsidRPr="007813EE" w:rsidRDefault="00301C4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Все библиотеки ведут активную деятельность на страницах соцсетей по продвижению и раскрытию библиотечного фонда, создавая и размещая актуальную информацию, тем самым позиционируя свои библиотеки в интернет – сообществе.</w:t>
      </w:r>
    </w:p>
    <w:p w:rsidR="00301C4A" w:rsidRPr="007813EE" w:rsidRDefault="00301C4A" w:rsidP="007813EE">
      <w:pPr>
        <w:spacing w:after="0" w:line="240" w:lineRule="auto"/>
        <w:rPr>
          <w:rFonts w:ascii="Times New Roman" w:hAnsi="Times New Roman"/>
        </w:rPr>
      </w:pPr>
    </w:p>
    <w:p w:rsidR="00FB2A5A" w:rsidRPr="007813EE" w:rsidRDefault="00FB2A5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p w:rsidR="00301C4A" w:rsidRPr="007813EE" w:rsidRDefault="00301C4A" w:rsidP="007813EE">
      <w:pPr>
        <w:spacing w:after="0" w:line="240" w:lineRule="auto"/>
        <w:rPr>
          <w:rFonts w:ascii="Times New Roman" w:hAnsi="Times New Roman"/>
        </w:rPr>
      </w:pPr>
    </w:p>
    <w:bookmarkStart w:id="23" w:name="Мультимедийные2"/>
    <w:p w:rsidR="00254344" w:rsidRPr="007813EE" w:rsidRDefault="00254344"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"Мультимедийные1"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5. МУЛЬТИМЕДИЙ</w:t>
      </w:r>
      <w:r w:rsidRPr="007813EE">
        <w:rPr>
          <w:rStyle w:val="a3"/>
          <w:rFonts w:ascii="Times New Roman" w:hAnsi="Times New Roman"/>
          <w:b/>
          <w:sz w:val="28"/>
          <w:szCs w:val="28"/>
        </w:rPr>
        <w:t>Н</w:t>
      </w:r>
      <w:r w:rsidRPr="007813EE">
        <w:rPr>
          <w:rStyle w:val="a3"/>
          <w:rFonts w:ascii="Times New Roman" w:hAnsi="Times New Roman"/>
          <w:b/>
          <w:sz w:val="28"/>
          <w:szCs w:val="28"/>
        </w:rPr>
        <w:t xml:space="preserve">ЫЕ </w:t>
      </w:r>
      <w:r w:rsidRPr="007813EE">
        <w:rPr>
          <w:rStyle w:val="a3"/>
          <w:rFonts w:ascii="Times New Roman" w:hAnsi="Times New Roman"/>
          <w:b/>
          <w:sz w:val="28"/>
          <w:szCs w:val="28"/>
        </w:rPr>
        <w:t>П</w:t>
      </w:r>
      <w:r w:rsidRPr="007813EE">
        <w:rPr>
          <w:rStyle w:val="a3"/>
          <w:rFonts w:ascii="Times New Roman" w:hAnsi="Times New Roman"/>
          <w:b/>
          <w:sz w:val="28"/>
          <w:szCs w:val="28"/>
        </w:rPr>
        <w:t>РОДУКТЫ БИБЛИОТЕКИ</w:t>
      </w:r>
      <w:r w:rsidRPr="007813EE">
        <w:rPr>
          <w:rFonts w:ascii="Times New Roman" w:hAnsi="Times New Roman"/>
          <w:b/>
          <w:sz w:val="28"/>
          <w:szCs w:val="28"/>
        </w:rPr>
        <w:fldChar w:fldCharType="end"/>
      </w:r>
    </w:p>
    <w:bookmarkEnd w:id="23"/>
    <w:p w:rsidR="00254344" w:rsidRPr="007813EE" w:rsidRDefault="00254344" w:rsidP="007813EE">
      <w:pPr>
        <w:spacing w:after="0" w:line="240" w:lineRule="auto"/>
        <w:ind w:left="4536"/>
        <w:rPr>
          <w:rFonts w:ascii="Times New Roman" w:hAnsi="Times New Roman"/>
          <w:b/>
          <w:sz w:val="28"/>
          <w:szCs w:val="28"/>
        </w:rPr>
      </w:pPr>
    </w:p>
    <w:p w:rsidR="00254344" w:rsidRPr="007813EE" w:rsidRDefault="00254344" w:rsidP="007813EE">
      <w:pPr>
        <w:spacing w:after="0" w:line="240" w:lineRule="auto"/>
        <w:ind w:left="4536"/>
        <w:rPr>
          <w:rFonts w:ascii="Times New Roman" w:hAnsi="Times New Roman"/>
          <w:sz w:val="28"/>
          <w:szCs w:val="28"/>
        </w:rPr>
      </w:pPr>
      <w:r w:rsidRPr="007813EE">
        <w:rPr>
          <w:rFonts w:ascii="Times New Roman" w:hAnsi="Times New Roman"/>
          <w:sz w:val="28"/>
          <w:szCs w:val="28"/>
        </w:rPr>
        <w:t>Кириллова Светлана Викторовна,</w:t>
      </w:r>
    </w:p>
    <w:p w:rsidR="00254344" w:rsidRPr="007813EE" w:rsidRDefault="00254344" w:rsidP="007813EE">
      <w:pPr>
        <w:spacing w:after="0" w:line="240" w:lineRule="auto"/>
        <w:ind w:left="4536"/>
        <w:rPr>
          <w:rFonts w:ascii="Times New Roman" w:hAnsi="Times New Roman"/>
          <w:sz w:val="28"/>
          <w:szCs w:val="28"/>
        </w:rPr>
      </w:pPr>
      <w:r w:rsidRPr="007813EE">
        <w:rPr>
          <w:rFonts w:ascii="Times New Roman" w:hAnsi="Times New Roman"/>
          <w:sz w:val="28"/>
          <w:szCs w:val="28"/>
        </w:rPr>
        <w:t>заведующий информационно-библиографическим отделом</w:t>
      </w:r>
    </w:p>
    <w:p w:rsidR="00254344" w:rsidRPr="007813EE" w:rsidRDefault="00254344" w:rsidP="007813EE">
      <w:pPr>
        <w:spacing w:after="0" w:line="240" w:lineRule="auto"/>
        <w:ind w:left="4536"/>
        <w:rPr>
          <w:rFonts w:ascii="Times New Roman" w:hAnsi="Times New Roman"/>
          <w:sz w:val="28"/>
          <w:szCs w:val="28"/>
        </w:rPr>
      </w:pPr>
      <w:r w:rsidRPr="007813EE">
        <w:rPr>
          <w:rFonts w:ascii="Times New Roman" w:hAnsi="Times New Roman"/>
          <w:sz w:val="28"/>
          <w:szCs w:val="28"/>
        </w:rPr>
        <w:t>тел. 8(384 52) 2-19-72</w:t>
      </w:r>
    </w:p>
    <w:p w:rsidR="00254344" w:rsidRPr="007813EE" w:rsidRDefault="00254344" w:rsidP="007813EE">
      <w:pPr>
        <w:spacing w:after="0" w:line="240" w:lineRule="auto"/>
        <w:ind w:left="4536"/>
        <w:rPr>
          <w:rFonts w:ascii="Times New Roman" w:hAnsi="Times New Roman"/>
          <w:sz w:val="28"/>
          <w:szCs w:val="28"/>
          <w:lang w:val="en-US"/>
        </w:rPr>
      </w:pPr>
      <w:r w:rsidRPr="007813EE">
        <w:rPr>
          <w:rFonts w:ascii="Times New Roman" w:hAnsi="Times New Roman"/>
          <w:sz w:val="28"/>
          <w:szCs w:val="28"/>
          <w:lang w:val="en-US"/>
        </w:rPr>
        <w:t xml:space="preserve">e-mail: </w:t>
      </w:r>
      <w:hyperlink r:id="rId51" w:history="1">
        <w:r w:rsidRPr="007813EE">
          <w:rPr>
            <w:rStyle w:val="a3"/>
            <w:rFonts w:ascii="Times New Roman" w:hAnsi="Times New Roman"/>
            <w:sz w:val="28"/>
            <w:szCs w:val="28"/>
            <w:lang w:val="en-US"/>
          </w:rPr>
          <w:t>bibliograf.cgb@mail.ru</w:t>
        </w:r>
      </w:hyperlink>
    </w:p>
    <w:p w:rsidR="00254344" w:rsidRPr="007813EE" w:rsidRDefault="00254344" w:rsidP="007813EE">
      <w:pPr>
        <w:spacing w:after="0" w:line="240" w:lineRule="auto"/>
        <w:ind w:left="4536"/>
        <w:rPr>
          <w:rFonts w:ascii="Times New Roman" w:hAnsi="Times New Roman"/>
          <w:sz w:val="28"/>
          <w:szCs w:val="28"/>
          <w:lang w:val="en-US"/>
        </w:rPr>
      </w:pPr>
    </w:p>
    <w:p w:rsidR="00254344" w:rsidRPr="007813EE" w:rsidRDefault="00254344" w:rsidP="007813EE">
      <w:pPr>
        <w:spacing w:after="0" w:line="240" w:lineRule="auto"/>
        <w:rPr>
          <w:rFonts w:ascii="Times New Roman" w:hAnsi="Times New Roman"/>
          <w:sz w:val="28"/>
          <w:szCs w:val="28"/>
        </w:rPr>
      </w:pPr>
      <w:r w:rsidRPr="007813EE">
        <w:rPr>
          <w:rFonts w:ascii="Times New Roman" w:hAnsi="Times New Roman"/>
          <w:sz w:val="28"/>
          <w:szCs w:val="28"/>
        </w:rPr>
        <w:t>Таблица 5.1 – Мультимедийные продукты библиотеки</w:t>
      </w:r>
    </w:p>
    <w:tbl>
      <w:tblPr>
        <w:tblStyle w:val="ac"/>
        <w:tblW w:w="10031" w:type="dxa"/>
        <w:tblInd w:w="-113" w:type="dxa"/>
        <w:tblLayout w:type="fixed"/>
        <w:tblLook w:val="04A0" w:firstRow="1" w:lastRow="0" w:firstColumn="1" w:lastColumn="0" w:noHBand="0" w:noVBand="1"/>
      </w:tblPr>
      <w:tblGrid>
        <w:gridCol w:w="815"/>
        <w:gridCol w:w="2270"/>
        <w:gridCol w:w="1702"/>
        <w:gridCol w:w="1700"/>
        <w:gridCol w:w="1844"/>
        <w:gridCol w:w="1700"/>
      </w:tblGrid>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b/>
                <w:sz w:val="24"/>
                <w:szCs w:val="24"/>
              </w:rPr>
            </w:pPr>
            <w:r w:rsidRPr="007813EE">
              <w:rPr>
                <w:rFonts w:ascii="Times New Roman" w:hAnsi="Times New Roman"/>
                <w:b/>
                <w:sz w:val="24"/>
                <w:szCs w:val="24"/>
              </w:rPr>
              <w:t>№ п/п</w:t>
            </w:r>
          </w:p>
        </w:tc>
        <w:tc>
          <w:tcPr>
            <w:tcW w:w="227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b/>
                <w:sz w:val="24"/>
                <w:szCs w:val="24"/>
              </w:rPr>
            </w:pPr>
            <w:r w:rsidRPr="007813EE">
              <w:rPr>
                <w:rFonts w:ascii="Times New Roman" w:hAnsi="Times New Roman"/>
                <w:b/>
                <w:sz w:val="24"/>
                <w:szCs w:val="24"/>
              </w:rPr>
              <w:t>Название мультимедийного продукта</w:t>
            </w:r>
          </w:p>
        </w:tc>
        <w:tc>
          <w:tcPr>
            <w:tcW w:w="1702"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b/>
                <w:sz w:val="24"/>
                <w:szCs w:val="24"/>
              </w:rPr>
            </w:pPr>
            <w:r w:rsidRPr="007813EE">
              <w:rPr>
                <w:rFonts w:ascii="Times New Roman" w:hAnsi="Times New Roman"/>
                <w:b/>
                <w:sz w:val="24"/>
                <w:szCs w:val="24"/>
              </w:rPr>
              <w:t>Вид/формамультимедийного продукта</w:t>
            </w:r>
          </w:p>
        </w:tc>
        <w:tc>
          <w:tcPr>
            <w:tcW w:w="170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b/>
                <w:sz w:val="24"/>
                <w:szCs w:val="24"/>
              </w:rPr>
            </w:pPr>
            <w:r w:rsidRPr="007813EE">
              <w:rPr>
                <w:rFonts w:ascii="Times New Roman" w:hAnsi="Times New Roman"/>
                <w:b/>
                <w:sz w:val="24"/>
                <w:szCs w:val="24"/>
              </w:rPr>
              <w:t>Программа/</w:t>
            </w:r>
          </w:p>
          <w:p w:rsidR="00254344" w:rsidRPr="007813EE" w:rsidRDefault="00254344" w:rsidP="007813EE">
            <w:pPr>
              <w:spacing w:after="0" w:line="240" w:lineRule="auto"/>
              <w:rPr>
                <w:rFonts w:ascii="Times New Roman" w:hAnsi="Times New Roman"/>
                <w:b/>
                <w:sz w:val="24"/>
                <w:szCs w:val="24"/>
              </w:rPr>
            </w:pPr>
            <w:r w:rsidRPr="007813EE">
              <w:rPr>
                <w:rFonts w:ascii="Times New Roman" w:hAnsi="Times New Roman"/>
                <w:b/>
                <w:sz w:val="24"/>
                <w:szCs w:val="24"/>
              </w:rPr>
              <w:t>сервис для создания</w:t>
            </w:r>
          </w:p>
        </w:tc>
        <w:tc>
          <w:tcPr>
            <w:tcW w:w="1844"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b/>
                <w:sz w:val="24"/>
                <w:szCs w:val="24"/>
              </w:rPr>
            </w:pPr>
            <w:r w:rsidRPr="007813EE">
              <w:rPr>
                <w:rFonts w:ascii="Times New Roman" w:hAnsi="Times New Roman"/>
                <w:b/>
                <w:sz w:val="24"/>
                <w:szCs w:val="24"/>
              </w:rPr>
              <w:t>Место хранения/ссылка</w:t>
            </w:r>
          </w:p>
        </w:tc>
        <w:tc>
          <w:tcPr>
            <w:tcW w:w="170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b/>
                <w:sz w:val="24"/>
                <w:szCs w:val="24"/>
              </w:rPr>
            </w:pPr>
            <w:r w:rsidRPr="007813EE">
              <w:rPr>
                <w:rFonts w:ascii="Times New Roman" w:hAnsi="Times New Roman"/>
                <w:b/>
                <w:sz w:val="24"/>
                <w:szCs w:val="24"/>
              </w:rPr>
              <w:t>Назначение (самостоятельный ресурс/сопроводительный материал к мероприятию/материал для соцсетей и сайта)</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«Культурный Белово»</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Интерактивный плакат</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rPr>
              <w:t>view.genial.ly</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jc w:val="both"/>
              <w:rPr>
                <w:rFonts w:ascii="Times New Roman" w:hAnsi="Times New Roman"/>
                <w:sz w:val="24"/>
                <w:szCs w:val="24"/>
                <w:lang w:val="en-US"/>
              </w:rPr>
            </w:pPr>
            <w:hyperlink r:id="rId52" w:history="1">
              <w:r w:rsidRPr="007813EE">
                <w:rPr>
                  <w:rStyle w:val="a3"/>
                  <w:rFonts w:ascii="Times New Roman" w:hAnsi="Times New Roman"/>
                  <w:sz w:val="24"/>
                  <w:szCs w:val="24"/>
                  <w:lang w:val="en-US"/>
                </w:rPr>
                <w:t>https://view.genial.ly/62413bb8734af20010ec7710/presentation-copy-copy-interaktivnyj-plakat</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 xml:space="preserve">Самостоятельный ресурс </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Маленький народ с большой историей</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Интерактивный плакат</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view.genial.ly</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53" w:history="1">
              <w:r w:rsidRPr="007813EE">
                <w:rPr>
                  <w:rStyle w:val="a3"/>
                  <w:rFonts w:ascii="Times New Roman" w:hAnsi="Times New Roman"/>
                  <w:sz w:val="24"/>
                  <w:szCs w:val="24"/>
                </w:rPr>
                <w:t>https://view.genial.ly/62f7a87caac31c0011a0157c/presentation-malenkij-narod-s-bolshoj-istoriej</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Книга. Фильм»</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54" w:history="1">
              <w:r w:rsidRPr="007813EE">
                <w:rPr>
                  <w:rStyle w:val="a3"/>
                  <w:rFonts w:ascii="Times New Roman" w:hAnsi="Times New Roman"/>
                  <w:sz w:val="24"/>
                  <w:szCs w:val="24"/>
                </w:rPr>
                <w:t>https://learningapps.org/watch?v=prfyr89wa22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«Книжкины тайны»</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55" w:tgtFrame="_blank" w:history="1">
              <w:r w:rsidRPr="007813EE">
                <w:rPr>
                  <w:rStyle w:val="a3"/>
                  <w:rFonts w:ascii="Times New Roman" w:hAnsi="Times New Roman"/>
                  <w:sz w:val="24"/>
                  <w:szCs w:val="24"/>
                  <w:shd w:val="clear" w:color="auto" w:fill="FFFFFF"/>
                </w:rPr>
                <w:t>https://learningapps.org/display?v=pq5vmymij22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«Дорожный виртуоз»</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56" w:history="1">
              <w:r w:rsidRPr="007813EE">
                <w:rPr>
                  <w:rStyle w:val="a3"/>
                  <w:rFonts w:ascii="Times New Roman" w:hAnsi="Times New Roman"/>
                  <w:sz w:val="24"/>
                  <w:szCs w:val="24"/>
                </w:rPr>
                <w:t>https://learningapps.org/watch?v=pb5iky88322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 морям – по волнам»</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57" w:history="1">
              <w:r w:rsidRPr="007813EE">
                <w:rPr>
                  <w:rStyle w:val="a3"/>
                  <w:rFonts w:ascii="Times New Roman" w:hAnsi="Times New Roman"/>
                  <w:sz w:val="24"/>
                  <w:szCs w:val="24"/>
                </w:rPr>
                <w:t>https://learningapps.org/display?v=p8jdnnrf522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Веселые Почемучки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58" w:history="1">
              <w:r w:rsidRPr="007813EE">
                <w:rPr>
                  <w:rStyle w:val="a3"/>
                  <w:rFonts w:ascii="Times New Roman" w:hAnsi="Times New Roman"/>
                  <w:sz w:val="24"/>
                  <w:szCs w:val="24"/>
                </w:rPr>
                <w:t>https://learningapps.org/watch?v=poawoaura22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«Знаешь ли ты Россию?»</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Интеллектуальная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 s</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59" w:history="1">
              <w:r w:rsidRPr="007813EE">
                <w:rPr>
                  <w:rStyle w:val="a3"/>
                  <w:rFonts w:ascii="Times New Roman" w:hAnsi="Times New Roman"/>
                  <w:sz w:val="24"/>
                  <w:szCs w:val="24"/>
                </w:rPr>
                <w:t>https://learningapps.org/watch?v=pvdq2f4sk22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«Краеведческая шкатулка»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блиц-игра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 s</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60" w:history="1">
              <w:r w:rsidRPr="007813EE">
                <w:rPr>
                  <w:rStyle w:val="a3"/>
                  <w:rFonts w:ascii="Times New Roman" w:hAnsi="Times New Roman"/>
                  <w:sz w:val="24"/>
                  <w:szCs w:val="24"/>
                </w:rPr>
                <w:t>https://learningapps.org/watch?v=p4fnyfof522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«Кто хочет стать книжным миллионером»</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викторина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color w:val="FF0000"/>
                <w:sz w:val="24"/>
                <w:szCs w:val="24"/>
              </w:rPr>
            </w:pPr>
            <w:hyperlink r:id="rId61" w:history="1">
              <w:r w:rsidRPr="007813EE">
                <w:rPr>
                  <w:rStyle w:val="a3"/>
                  <w:rFonts w:ascii="Times New Roman" w:hAnsi="Times New Roman"/>
                  <w:sz w:val="24"/>
                  <w:szCs w:val="24"/>
                </w:rPr>
                <w:t>https://belovo-lib.kmr.muzkult.ru/kniga_140</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Великий царь и реформатор Пётр I</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62" w:history="1">
              <w:r w:rsidRPr="007813EE">
                <w:rPr>
                  <w:rStyle w:val="a3"/>
                  <w:rFonts w:ascii="Times New Roman" w:hAnsi="Times New Roman"/>
                  <w:sz w:val="24"/>
                  <w:szCs w:val="24"/>
                </w:rPr>
                <w:t>https://belovo-lib.kmr.muzkult.ru/peter_1</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Мир Толкина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63" w:history="1">
              <w:r w:rsidRPr="007813EE">
                <w:rPr>
                  <w:rStyle w:val="a3"/>
                  <w:rFonts w:ascii="Times New Roman" w:hAnsi="Times New Roman"/>
                  <w:sz w:val="24"/>
                  <w:szCs w:val="24"/>
                </w:rPr>
                <w:t>https://belovo-lib.kmr.muzkult.ru/tolkin</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 сказочным тропинкам Лукоморья</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64" w:history="1">
              <w:r w:rsidRPr="007813EE">
                <w:rPr>
                  <w:rStyle w:val="a3"/>
                  <w:rFonts w:ascii="Times New Roman" w:hAnsi="Times New Roman"/>
                  <w:sz w:val="24"/>
                  <w:szCs w:val="24"/>
                </w:rPr>
                <w:t>https://learningapps.org/watch?v=pqmz42wj522</w:t>
              </w:r>
            </w:hyperlink>
            <w:r w:rsidRPr="007813EE">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 xml:space="preserve">Лесное путешествие </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jc w:val="center"/>
              <w:rPr>
                <w:rFonts w:ascii="Times New Roman" w:hAnsi="Times New Roman"/>
                <w:sz w:val="24"/>
                <w:szCs w:val="24"/>
              </w:rPr>
            </w:pPr>
            <w:hyperlink r:id="rId65" w:history="1">
              <w:r w:rsidRPr="007813EE">
                <w:rPr>
                  <w:rStyle w:val="a3"/>
                  <w:rFonts w:ascii="Times New Roman" w:hAnsi="Times New Roman"/>
                  <w:sz w:val="24"/>
                  <w:szCs w:val="24"/>
                </w:rPr>
                <w:t>https://ok.ru/profile/575867125021/statuses/153779726273821</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соцсети,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 xml:space="preserve">Люди знают с давних пор, что такое мухомор </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викторина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learningapps.org</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66" w:tgtFrame="_blank" w:history="1">
              <w:r w:rsidRPr="007813EE">
                <w:rPr>
                  <w:rStyle w:val="a3"/>
                  <w:rFonts w:ascii="Times New Roman" w:eastAsia="Calibri" w:hAnsi="Times New Roman"/>
                  <w:sz w:val="24"/>
                  <w:szCs w:val="24"/>
                  <w:u w:val="none"/>
                  <w:lang w:eastAsia="en-US"/>
                </w:rPr>
                <w:t>https://learningapps.org/watch?v=pnxkjqpw222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соцсети,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pStyle w:val="a4"/>
              <w:numPr>
                <w:ilvl w:val="0"/>
                <w:numId w:val="18"/>
              </w:numPr>
              <w:contextualSpacing/>
              <w:rPr>
                <w:sz w:val="24"/>
                <w:szCs w:val="24"/>
              </w:rPr>
            </w:pPr>
            <w:r w:rsidRPr="007813EE">
              <w:rPr>
                <w:sz w:val="24"/>
                <w:szCs w:val="24"/>
              </w:rPr>
              <w:t>1</w:t>
            </w:r>
          </w:p>
        </w:tc>
        <w:tc>
          <w:tcPr>
            <w:tcW w:w="227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 xml:space="preserve">«Углем и сердцем» </w:t>
            </w:r>
          </w:p>
        </w:tc>
        <w:tc>
          <w:tcPr>
            <w:tcW w:w="1702"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книжная выставка</w:t>
            </w:r>
          </w:p>
        </w:tc>
        <w:tc>
          <w:tcPr>
            <w:tcW w:w="170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lang w:val="en-US"/>
              </w:rPr>
              <w:t>ProShowProducer</w:t>
            </w:r>
          </w:p>
        </w:tc>
        <w:tc>
          <w:tcPr>
            <w:tcW w:w="1844"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hyperlink r:id="rId67" w:history="1">
              <w:r w:rsidRPr="007813EE">
                <w:rPr>
                  <w:rStyle w:val="a3"/>
                  <w:rFonts w:ascii="Times New Roman" w:hAnsi="Times New Roman"/>
                  <w:sz w:val="24"/>
                  <w:szCs w:val="24"/>
                </w:rPr>
                <w:t>https://youtu.be/hE3ulHwZ3wM</w:t>
              </w:r>
            </w:hyperlink>
          </w:p>
        </w:tc>
        <w:tc>
          <w:tcPr>
            <w:tcW w:w="170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pStyle w:val="a4"/>
              <w:numPr>
                <w:ilvl w:val="0"/>
                <w:numId w:val="18"/>
              </w:numPr>
              <w:contextualSpacing/>
              <w:rPr>
                <w:sz w:val="24"/>
                <w:szCs w:val="24"/>
              </w:rPr>
            </w:pPr>
            <w:r w:rsidRPr="007813EE">
              <w:rPr>
                <w:sz w:val="24"/>
                <w:szCs w:val="24"/>
              </w:rPr>
              <w:t>2</w:t>
            </w:r>
          </w:p>
        </w:tc>
        <w:tc>
          <w:tcPr>
            <w:tcW w:w="227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«Книжные новинки»</w:t>
            </w:r>
          </w:p>
        </w:tc>
        <w:tc>
          <w:tcPr>
            <w:tcW w:w="1702"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Видеообзор</w:t>
            </w:r>
          </w:p>
        </w:tc>
        <w:tc>
          <w:tcPr>
            <w:tcW w:w="170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hyperlink r:id="rId68" w:history="1">
              <w:r w:rsidRPr="007813EE">
                <w:rPr>
                  <w:rStyle w:val="a3"/>
                  <w:rFonts w:ascii="Times New Roman" w:hAnsi="Times New Roman"/>
                  <w:sz w:val="24"/>
                  <w:szCs w:val="24"/>
                </w:rPr>
                <w:t>https://youtu.be/sjib1d8JOxY</w:t>
              </w:r>
            </w:hyperlink>
          </w:p>
        </w:tc>
        <w:tc>
          <w:tcPr>
            <w:tcW w:w="170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«Уши, лапы и хвосты»</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книжная выставка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69" w:history="1">
              <w:r w:rsidRPr="007813EE">
                <w:rPr>
                  <w:rStyle w:val="a3"/>
                  <w:rFonts w:ascii="Times New Roman" w:hAnsi="Times New Roman"/>
                  <w:sz w:val="24"/>
                  <w:szCs w:val="24"/>
                  <w:lang w:val="en-US"/>
                </w:rPr>
                <w:t>https</w:t>
              </w:r>
              <w:r w:rsidRPr="007813EE">
                <w:rPr>
                  <w:rStyle w:val="a3"/>
                  <w:rFonts w:ascii="Times New Roman" w:hAnsi="Times New Roman"/>
                  <w:sz w:val="24"/>
                  <w:szCs w:val="24"/>
                </w:rPr>
                <w:t>://</w:t>
              </w:r>
              <w:r w:rsidRPr="007813EE">
                <w:rPr>
                  <w:rStyle w:val="a3"/>
                  <w:rFonts w:ascii="Times New Roman" w:hAnsi="Times New Roman"/>
                  <w:sz w:val="24"/>
                  <w:szCs w:val="24"/>
                  <w:lang w:val="en-US"/>
                </w:rPr>
                <w:t>www</w:t>
              </w:r>
              <w:r w:rsidRPr="007813EE">
                <w:rPr>
                  <w:rStyle w:val="a3"/>
                  <w:rFonts w:ascii="Times New Roman" w:hAnsi="Times New Roman"/>
                  <w:sz w:val="24"/>
                  <w:szCs w:val="24"/>
                </w:rPr>
                <w:t>.</w:t>
              </w:r>
              <w:r w:rsidRPr="007813EE">
                <w:rPr>
                  <w:rStyle w:val="a3"/>
                  <w:rFonts w:ascii="Times New Roman" w:hAnsi="Times New Roman"/>
                  <w:sz w:val="24"/>
                  <w:szCs w:val="24"/>
                  <w:lang w:val="en-US"/>
                </w:rPr>
                <w:t>youtube</w:t>
              </w:r>
              <w:r w:rsidRPr="007813EE">
                <w:rPr>
                  <w:rStyle w:val="a3"/>
                  <w:rFonts w:ascii="Times New Roman" w:hAnsi="Times New Roman"/>
                  <w:sz w:val="24"/>
                  <w:szCs w:val="24"/>
                </w:rPr>
                <w:t>.</w:t>
              </w:r>
              <w:r w:rsidRPr="007813EE">
                <w:rPr>
                  <w:rStyle w:val="a3"/>
                  <w:rFonts w:ascii="Times New Roman" w:hAnsi="Times New Roman"/>
                  <w:sz w:val="24"/>
                  <w:szCs w:val="24"/>
                  <w:lang w:val="en-US"/>
                </w:rPr>
                <w:t>com</w:t>
              </w:r>
              <w:r w:rsidRPr="007813EE">
                <w:rPr>
                  <w:rStyle w:val="a3"/>
                  <w:rFonts w:ascii="Times New Roman" w:hAnsi="Times New Roman"/>
                  <w:sz w:val="24"/>
                  <w:szCs w:val="24"/>
                </w:rPr>
                <w:t>/</w:t>
              </w:r>
              <w:r w:rsidRPr="007813EE">
                <w:rPr>
                  <w:rStyle w:val="a3"/>
                  <w:rFonts w:ascii="Times New Roman" w:hAnsi="Times New Roman"/>
                  <w:sz w:val="24"/>
                  <w:szCs w:val="24"/>
                  <w:lang w:val="en-US"/>
                </w:rPr>
                <w:t>watch</w:t>
              </w:r>
              <w:r w:rsidRPr="007813EE">
                <w:rPr>
                  <w:rStyle w:val="a3"/>
                  <w:rFonts w:ascii="Times New Roman" w:hAnsi="Times New Roman"/>
                  <w:sz w:val="24"/>
                  <w:szCs w:val="24"/>
                </w:rPr>
                <w:t>?</w:t>
              </w:r>
              <w:r w:rsidRPr="007813EE">
                <w:rPr>
                  <w:rStyle w:val="a3"/>
                  <w:rFonts w:ascii="Times New Roman" w:hAnsi="Times New Roman"/>
                  <w:sz w:val="24"/>
                  <w:szCs w:val="24"/>
                  <w:lang w:val="en-US"/>
                </w:rPr>
                <w:t>v</w:t>
              </w:r>
              <w:r w:rsidRPr="007813EE">
                <w:rPr>
                  <w:rStyle w:val="a3"/>
                  <w:rFonts w:ascii="Times New Roman" w:hAnsi="Times New Roman"/>
                  <w:sz w:val="24"/>
                  <w:szCs w:val="24"/>
                </w:rPr>
                <w:t>=4</w:t>
              </w:r>
              <w:r w:rsidRPr="007813EE">
                <w:rPr>
                  <w:rStyle w:val="a3"/>
                  <w:rFonts w:ascii="Times New Roman" w:hAnsi="Times New Roman"/>
                  <w:sz w:val="24"/>
                  <w:szCs w:val="24"/>
                  <w:lang w:val="en-US"/>
                </w:rPr>
                <w:t>gJbEN</w:t>
              </w:r>
              <w:r w:rsidRPr="007813EE">
                <w:rPr>
                  <w:rStyle w:val="a3"/>
                  <w:rFonts w:ascii="Times New Roman" w:hAnsi="Times New Roman"/>
                  <w:sz w:val="24"/>
                  <w:szCs w:val="24"/>
                </w:rPr>
                <w:t>_</w:t>
              </w:r>
              <w:r w:rsidRPr="007813EE">
                <w:rPr>
                  <w:rStyle w:val="a3"/>
                  <w:rFonts w:ascii="Times New Roman" w:hAnsi="Times New Roman"/>
                  <w:sz w:val="24"/>
                  <w:szCs w:val="24"/>
                  <w:lang w:val="en-US"/>
                </w:rPr>
                <w:t>ZmQ</w:t>
              </w:r>
              <w:r w:rsidRPr="007813EE">
                <w:rPr>
                  <w:rStyle w:val="a3"/>
                  <w:rFonts w:ascii="Times New Roman" w:hAnsi="Times New Roman"/>
                  <w:sz w:val="24"/>
                  <w:szCs w:val="24"/>
                </w:rPr>
                <w:t>8</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В книжно-снежном вихре…</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выставка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70" w:history="1">
              <w:r w:rsidRPr="007813EE">
                <w:rPr>
                  <w:rStyle w:val="a3"/>
                  <w:rFonts w:ascii="Times New Roman" w:hAnsi="Times New Roman"/>
                  <w:sz w:val="24"/>
                  <w:szCs w:val="24"/>
                </w:rPr>
                <w:t>https://belovo-lib.kmr.muzkult.ru/zima_knigi</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Книги, помогающие жить</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выставка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71" w:history="1">
              <w:r w:rsidRPr="007813EE">
                <w:rPr>
                  <w:rStyle w:val="a3"/>
                  <w:rFonts w:ascii="Times New Roman" w:hAnsi="Times New Roman"/>
                  <w:sz w:val="24"/>
                  <w:szCs w:val="24"/>
                </w:rPr>
                <w:t>https://belovo-lib.kmr.muzkult.ru/zit_kniga</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«Новинки! Новинки! Новиночки!»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обзор книг</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hyperlink r:id="rId72" w:history="1">
              <w:r w:rsidRPr="007813EE">
                <w:rPr>
                  <w:rStyle w:val="a3"/>
                  <w:rFonts w:ascii="Times New Roman" w:hAnsi="Times New Roman"/>
                  <w:sz w:val="24"/>
                  <w:szCs w:val="24"/>
                  <w:lang w:val="en-US"/>
                </w:rPr>
                <w:t>https://belovo-lib.kmr.muzkult.ru/8novie</w:t>
              </w:r>
            </w:hyperlink>
          </w:p>
          <w:p w:rsidR="00254344" w:rsidRPr="007813EE" w:rsidRDefault="00254344" w:rsidP="007813EE">
            <w:pPr>
              <w:spacing w:after="0" w:line="240" w:lineRule="auto"/>
              <w:rPr>
                <w:rFonts w:ascii="Times New Roman" w:hAnsi="Times New Roman"/>
                <w:sz w:val="24"/>
                <w:szCs w:val="24"/>
                <w:lang w:val="en-US"/>
              </w:rPr>
            </w:pPr>
          </w:p>
          <w:p w:rsidR="00254344" w:rsidRPr="007813EE" w:rsidRDefault="00254344" w:rsidP="007813EE">
            <w:pPr>
              <w:spacing w:after="0" w:line="240" w:lineRule="auto"/>
              <w:rPr>
                <w:rFonts w:ascii="Times New Roman" w:hAnsi="Times New Roman"/>
                <w:sz w:val="24"/>
                <w:szCs w:val="24"/>
                <w:lang w:val="en-US"/>
              </w:rPr>
            </w:pPr>
            <w:hyperlink r:id="rId73" w:history="1">
              <w:r w:rsidRPr="007813EE">
                <w:rPr>
                  <w:rStyle w:val="a3"/>
                  <w:rFonts w:ascii="Times New Roman" w:hAnsi="Times New Roman"/>
                  <w:sz w:val="24"/>
                  <w:szCs w:val="24"/>
                  <w:lang w:val="en-US"/>
                </w:rPr>
                <w:t>https://ok.ru/profile/554226787326/statuses/153909773780478</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jc w:val="both"/>
              <w:rPr>
                <w:rFonts w:ascii="Times New Roman" w:hAnsi="Times New Roman"/>
                <w:bCs/>
                <w:sz w:val="24"/>
                <w:szCs w:val="24"/>
                <w:shd w:val="clear" w:color="auto" w:fill="FFFFFF"/>
              </w:rPr>
            </w:pPr>
            <w:r w:rsidRPr="007813EE">
              <w:rPr>
                <w:rFonts w:ascii="Times New Roman" w:hAnsi="Times New Roman"/>
                <w:bCs/>
                <w:sz w:val="24"/>
                <w:szCs w:val="24"/>
                <w:shd w:val="clear" w:color="auto" w:fill="FFFFFF"/>
              </w:rPr>
              <w:t>«Заходи! Смотри! Читай!».</w:t>
            </w:r>
          </w:p>
          <w:p w:rsidR="00254344" w:rsidRPr="007813EE" w:rsidRDefault="00254344" w:rsidP="007813EE">
            <w:pPr>
              <w:pStyle w:val="a5"/>
              <w:rPr>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bCs/>
                <w:sz w:val="24"/>
                <w:szCs w:val="24"/>
                <w:shd w:val="clear" w:color="auto" w:fill="FFFFFF"/>
              </w:rPr>
              <w:t>Видео обзор</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eastAsia="Calibri"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5"/>
              <w:rPr>
                <w:b/>
                <w:sz w:val="24"/>
                <w:szCs w:val="24"/>
              </w:rPr>
            </w:pPr>
            <w:hyperlink r:id="rId74" w:tgtFrame="_blank" w:history="1">
              <w:r w:rsidRPr="007813EE">
                <w:rPr>
                  <w:rStyle w:val="a3"/>
                  <w:sz w:val="24"/>
                  <w:szCs w:val="24"/>
                  <w:shd w:val="clear" w:color="auto" w:fill="FFFFFF"/>
                </w:rPr>
                <w:t>https://ok.ru/profile/570089396966/statuses/156146775277030</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Жвалевский А. и Пастернак Е. Смерть мёртвым душам</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Буктрейлер</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MovaviVideo</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75" w:history="1">
              <w:r w:rsidRPr="007813EE">
                <w:rPr>
                  <w:rStyle w:val="a3"/>
                  <w:rFonts w:ascii="Times New Roman" w:hAnsi="Times New Roman"/>
                  <w:sz w:val="24"/>
                  <w:szCs w:val="24"/>
                </w:rPr>
                <w:t>https://youtu.be/_4MMk8f33kg</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pStyle w:val="a4"/>
              <w:numPr>
                <w:ilvl w:val="0"/>
                <w:numId w:val="18"/>
              </w:numPr>
              <w:contextualSpacing/>
              <w:rPr>
                <w:sz w:val="24"/>
                <w:szCs w:val="24"/>
              </w:rPr>
            </w:pPr>
            <w:r w:rsidRPr="007813EE">
              <w:rPr>
                <w:sz w:val="24"/>
                <w:szCs w:val="24"/>
              </w:rPr>
              <w:t>3</w:t>
            </w:r>
          </w:p>
        </w:tc>
        <w:tc>
          <w:tcPr>
            <w:tcW w:w="227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«Влюбленный в книги»</w:t>
            </w:r>
          </w:p>
        </w:tc>
        <w:tc>
          <w:tcPr>
            <w:tcW w:w="1702"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викторина</w:t>
            </w:r>
          </w:p>
        </w:tc>
        <w:tc>
          <w:tcPr>
            <w:tcW w:w="170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OnlineTestPad</w:t>
            </w:r>
          </w:p>
        </w:tc>
        <w:tc>
          <w:tcPr>
            <w:tcW w:w="1844"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color w:val="FF0000"/>
                <w:sz w:val="24"/>
                <w:szCs w:val="24"/>
              </w:rPr>
            </w:pPr>
            <w:hyperlink r:id="rId76" w:history="1">
              <w:r w:rsidRPr="007813EE">
                <w:rPr>
                  <w:rStyle w:val="a3"/>
                  <w:rFonts w:ascii="Times New Roman" w:hAnsi="Times New Roman"/>
                  <w:sz w:val="24"/>
                  <w:szCs w:val="24"/>
                </w:rPr>
                <w:t>https://belovo-lib.kmr.muzkult.ru/igra_cgb</w:t>
              </w:r>
            </w:hyperlink>
          </w:p>
        </w:tc>
        <w:tc>
          <w:tcPr>
            <w:tcW w:w="1700" w:type="dxa"/>
            <w:tcBorders>
              <w:top w:val="single" w:sz="4" w:space="0" w:color="000000"/>
              <w:left w:val="single" w:sz="4" w:space="0" w:color="000000"/>
              <w:bottom w:val="single" w:sz="4" w:space="0" w:color="000000"/>
              <w:right w:val="single" w:sz="4" w:space="0" w:color="000000"/>
            </w:tcBorders>
            <w:hideMark/>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 xml:space="preserve">Для сайта ЦБС </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«День влюбленных»</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Виртуальнаявикторина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OnlineTestPad</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color w:val="FF0000"/>
                <w:sz w:val="24"/>
                <w:szCs w:val="24"/>
              </w:rPr>
            </w:pPr>
            <w:hyperlink r:id="rId77" w:history="1">
              <w:r w:rsidRPr="007813EE">
                <w:rPr>
                  <w:rStyle w:val="a3"/>
                  <w:rFonts w:ascii="Times New Roman" w:hAnsi="Times New Roman"/>
                  <w:sz w:val="24"/>
                  <w:szCs w:val="24"/>
                </w:rPr>
                <w:t>https://belovo-lib.kmr.muzkult.ru/igra_cgb_1</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 xml:space="preserve">«Знаток пожарной безопасности» </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викторина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OnlineTestPad</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color w:val="FF0000"/>
                <w:sz w:val="24"/>
                <w:szCs w:val="24"/>
              </w:rPr>
            </w:pPr>
            <w:hyperlink r:id="rId78" w:history="1">
              <w:r w:rsidRPr="007813EE">
                <w:rPr>
                  <w:rStyle w:val="a3"/>
                  <w:rFonts w:ascii="Times New Roman" w:hAnsi="Times New Roman"/>
                  <w:sz w:val="24"/>
                  <w:szCs w:val="24"/>
                </w:rPr>
                <w:t>https://belovo-lib.kmr.muzkult.ru/pozar</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Курить - здоровью вредить</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викторина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OnlineTestPad</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color w:val="FF0000"/>
                <w:sz w:val="24"/>
                <w:szCs w:val="24"/>
              </w:rPr>
            </w:pPr>
            <w:hyperlink r:id="rId79" w:history="1">
              <w:r w:rsidRPr="007813EE">
                <w:rPr>
                  <w:rStyle w:val="a3"/>
                  <w:rFonts w:ascii="Times New Roman" w:hAnsi="Times New Roman"/>
                  <w:sz w:val="24"/>
                  <w:szCs w:val="24"/>
                </w:rPr>
                <w:t>https://belovo-lib.kmr.muzkult.ru/kurenie</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«Рождественские истории»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викторина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OnlineTestPad</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color w:val="FF0000"/>
                <w:sz w:val="24"/>
                <w:szCs w:val="24"/>
              </w:rPr>
            </w:pPr>
            <w:hyperlink r:id="rId80" w:history="1">
              <w:r w:rsidRPr="007813EE">
                <w:rPr>
                  <w:rStyle w:val="a3"/>
                  <w:rFonts w:ascii="Times New Roman" w:hAnsi="Times New Roman"/>
                  <w:sz w:val="24"/>
                  <w:szCs w:val="24"/>
                </w:rPr>
                <w:t>https://belovo-lib.kmr.muzkult.ru/news/88082819</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«Рождественский ангел»</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lang w:val="en-US"/>
              </w:rPr>
              <w:t>ProShow Producer</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81" w:history="1">
              <w:r w:rsidRPr="007813EE">
                <w:rPr>
                  <w:rStyle w:val="a3"/>
                  <w:rFonts w:ascii="Times New Roman" w:hAnsi="Times New Roman"/>
                  <w:sz w:val="24"/>
                  <w:szCs w:val="24"/>
                </w:rPr>
                <w:t>https://youtu.be/k14mFW5K2wA</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«Новогодняя открытка»</w:t>
            </w:r>
          </w:p>
          <w:p w:rsidR="00254344" w:rsidRPr="007813EE" w:rsidRDefault="00254344" w:rsidP="007813EE">
            <w:pPr>
              <w:spacing w:after="0" w:line="240" w:lineRule="auto"/>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lang w:val="en-US"/>
              </w:rPr>
              <w:t>ProShow Producer</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82" w:history="1">
              <w:r w:rsidRPr="007813EE">
                <w:rPr>
                  <w:rStyle w:val="a3"/>
                  <w:rFonts w:ascii="Times New Roman" w:hAnsi="Times New Roman"/>
                  <w:sz w:val="24"/>
                  <w:szCs w:val="24"/>
                </w:rPr>
                <w:t>https://youtu.be/eNtkvSwgfOg</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«Поздравительная открытка «С Днём народного единства»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83" w:history="1">
              <w:r w:rsidRPr="007813EE">
                <w:rPr>
                  <w:rStyle w:val="a3"/>
                  <w:rFonts w:ascii="Times New Roman" w:hAnsi="Times New Roman"/>
                  <w:sz w:val="24"/>
                  <w:szCs w:val="24"/>
                </w:rPr>
                <w:t>https://www.youtube.com/shorts/k5xKF8jtJ_Y</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«Осеннее дерево» в технике бумагопластика»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84" w:history="1">
              <w:r w:rsidRPr="007813EE">
                <w:rPr>
                  <w:rStyle w:val="a3"/>
                  <w:rFonts w:ascii="Times New Roman" w:hAnsi="Times New Roman"/>
                  <w:sz w:val="24"/>
                  <w:szCs w:val="24"/>
                </w:rPr>
                <w:t>https://youtu.be/fQYBHCtFFhk</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«Поздравительная открытка к Международному дню пожилых людей»</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85" w:history="1">
              <w:r w:rsidRPr="007813EE">
                <w:rPr>
                  <w:rStyle w:val="a3"/>
                  <w:rFonts w:ascii="Times New Roman" w:hAnsi="Times New Roman"/>
                  <w:sz w:val="24"/>
                  <w:szCs w:val="24"/>
                </w:rPr>
                <w:t>https://youtu.be/uwX_eQ5AzB8</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«Поздравительный букет» в технике бумагопластика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86" w:history="1">
              <w:r w:rsidRPr="007813EE">
                <w:rPr>
                  <w:rStyle w:val="a3"/>
                  <w:rFonts w:ascii="Times New Roman" w:hAnsi="Times New Roman"/>
                  <w:sz w:val="24"/>
                  <w:szCs w:val="24"/>
                </w:rPr>
                <w:t>https://youtu.be/mFCfYgjKMro</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«Поздравительная открытка "1 сентября"»</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hyperlink r:id="rId87" w:history="1">
              <w:r w:rsidRPr="007813EE">
                <w:rPr>
                  <w:rStyle w:val="a3"/>
                  <w:rFonts w:ascii="Times New Roman" w:hAnsi="Times New Roman"/>
                  <w:sz w:val="24"/>
                  <w:szCs w:val="24"/>
                  <w:lang w:val="en-US"/>
                </w:rPr>
                <w:t>https://youtu.be/WpZAwHEhQ2</w:t>
              </w:r>
            </w:hyperlink>
            <w:r w:rsidRPr="007813EE">
              <w:rPr>
                <w:rFonts w:ascii="Times New Roman" w:hAnsi="Times New Roman"/>
                <w:sz w:val="24"/>
                <w:szCs w:val="24"/>
                <w:lang w:val="en-US"/>
              </w:rPr>
              <w:t>A</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«Голубь мира»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88" w:history="1">
              <w:r w:rsidRPr="007813EE">
                <w:rPr>
                  <w:rStyle w:val="a3"/>
                  <w:rFonts w:ascii="Times New Roman" w:hAnsi="Times New Roman"/>
                  <w:sz w:val="24"/>
                  <w:szCs w:val="24"/>
                </w:rPr>
                <w:t>https://youtu.be/1iRIqRGvc98</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«Поздравительная открытка "С днем шахтера"»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89" w:history="1">
              <w:r w:rsidRPr="007813EE">
                <w:rPr>
                  <w:rStyle w:val="a3"/>
                  <w:rFonts w:ascii="Times New Roman" w:hAnsi="Times New Roman"/>
                  <w:sz w:val="24"/>
                  <w:szCs w:val="24"/>
                </w:rPr>
                <w:t>https://youtu.be/7RsdDqK8SY8</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«Празничная закладка»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0" w:history="1">
              <w:r w:rsidRPr="007813EE">
                <w:rPr>
                  <w:rStyle w:val="a3"/>
                  <w:rFonts w:ascii="Times New Roman" w:hAnsi="Times New Roman"/>
                  <w:sz w:val="24"/>
                  <w:szCs w:val="24"/>
                </w:rPr>
                <w:t>https://youtu.be/tGsQIMWr56M</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«Флаг России»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1" w:history="1">
              <w:r w:rsidRPr="007813EE">
                <w:rPr>
                  <w:rStyle w:val="a3"/>
                  <w:rFonts w:ascii="Times New Roman" w:hAnsi="Times New Roman"/>
                  <w:sz w:val="24"/>
                  <w:szCs w:val="24"/>
                </w:rPr>
                <w:t>https://youtu.be/9UhLxnC7HrQ</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«Этнозакладка для книг»</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2" w:history="1">
              <w:r w:rsidRPr="007813EE">
                <w:rPr>
                  <w:rStyle w:val="a3"/>
                  <w:rFonts w:ascii="Times New Roman" w:hAnsi="Times New Roman"/>
                  <w:sz w:val="24"/>
                  <w:szCs w:val="24"/>
                </w:rPr>
                <w:t>https://youtu.be/MDyw-vZBgsM</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«Закладка для книги»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3" w:history="1">
              <w:r w:rsidRPr="007813EE">
                <w:rPr>
                  <w:rStyle w:val="a3"/>
                  <w:rFonts w:ascii="Times New Roman" w:hAnsi="Times New Roman"/>
                  <w:sz w:val="24"/>
                  <w:szCs w:val="24"/>
                </w:rPr>
                <w:t>https://youtu.be/VaP6JxNG8_0</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«Праздничная открытка "За ВДВ"»</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4" w:history="1">
              <w:r w:rsidRPr="007813EE">
                <w:rPr>
                  <w:rStyle w:val="a3"/>
                  <w:rFonts w:ascii="Times New Roman" w:hAnsi="Times New Roman"/>
                  <w:sz w:val="24"/>
                  <w:szCs w:val="24"/>
                </w:rPr>
                <w:t>https://youtu.be/PHJSttMhxwM</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«Праздничный брелок с днем ВДВ»</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5" w:history="1">
              <w:r w:rsidRPr="007813EE">
                <w:rPr>
                  <w:rStyle w:val="a3"/>
                  <w:rFonts w:ascii="Times New Roman" w:hAnsi="Times New Roman"/>
                  <w:sz w:val="24"/>
                  <w:szCs w:val="24"/>
                </w:rPr>
                <w:t>https://youtu.be/HBXvYtvLGx0</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 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«Праздничная открытка "День семьи, любви и верности"»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6" w:history="1">
              <w:r w:rsidRPr="007813EE">
                <w:rPr>
                  <w:rStyle w:val="a3"/>
                  <w:rFonts w:ascii="Times New Roman" w:hAnsi="Times New Roman"/>
                  <w:sz w:val="24"/>
                  <w:szCs w:val="24"/>
                </w:rPr>
                <w:t>https://youtu.be/XZbXuYz2k94</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«Праздничный брелок "День семьи, любви и верности"»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7" w:history="1">
              <w:r w:rsidRPr="007813EE">
                <w:rPr>
                  <w:rStyle w:val="a3"/>
                  <w:rFonts w:ascii="Times New Roman" w:hAnsi="Times New Roman"/>
                  <w:sz w:val="24"/>
                  <w:szCs w:val="24"/>
                </w:rPr>
                <w:t>https://youtu.be/bxBOiDzYimI</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«Открытка "Аленький цветочек"»</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8" w:history="1">
              <w:r w:rsidRPr="007813EE">
                <w:rPr>
                  <w:rStyle w:val="a3"/>
                  <w:rFonts w:ascii="Times New Roman" w:hAnsi="Times New Roman"/>
                  <w:sz w:val="24"/>
                  <w:szCs w:val="24"/>
                </w:rPr>
                <w:t>https://belovo-lib.kmr.muzkult.ru/Alizvet</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«Праздничная открытка "День России"»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99" w:history="1">
              <w:r w:rsidRPr="007813EE">
                <w:rPr>
                  <w:rStyle w:val="a3"/>
                  <w:rFonts w:ascii="Times New Roman" w:hAnsi="Times New Roman"/>
                  <w:sz w:val="24"/>
                  <w:szCs w:val="24"/>
                </w:rPr>
                <w:t>https://youtu.be/r1agGvC9KHI</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«Пушкинская закладка»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0" w:history="1">
              <w:r w:rsidRPr="007813EE">
                <w:rPr>
                  <w:rStyle w:val="a3"/>
                  <w:rFonts w:ascii="Times New Roman" w:hAnsi="Times New Roman"/>
                  <w:sz w:val="24"/>
                  <w:szCs w:val="24"/>
                </w:rPr>
                <w:t>https://youtu.be/SzNI60xDtgs</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«Поздравительная открытка "Солнышко"»</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1" w:history="1">
              <w:r w:rsidRPr="007813EE">
                <w:rPr>
                  <w:rStyle w:val="a3"/>
                  <w:rFonts w:ascii="Times New Roman" w:hAnsi="Times New Roman"/>
                  <w:sz w:val="24"/>
                  <w:szCs w:val="24"/>
                </w:rPr>
                <w:t>https://youtu.be/L-y0CxBe8zE</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«Закладка для книг»</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2" w:history="1">
              <w:r w:rsidRPr="007813EE">
                <w:rPr>
                  <w:rStyle w:val="a3"/>
                  <w:rFonts w:ascii="Times New Roman" w:hAnsi="Times New Roman"/>
                  <w:sz w:val="24"/>
                  <w:szCs w:val="24"/>
                </w:rPr>
                <w:t>https://belovo-lib.kmr.muzkult.ru/zakladka_Z</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«Поздравительная открытка "С 9 Мая!"»</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3" w:history="1">
              <w:r w:rsidRPr="007813EE">
                <w:rPr>
                  <w:rStyle w:val="a3"/>
                  <w:rFonts w:ascii="Times New Roman" w:hAnsi="Times New Roman"/>
                  <w:sz w:val="24"/>
                  <w:szCs w:val="24"/>
                </w:rPr>
                <w:t>https://youtu.be/wKuHk-ZS1B8</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«Праздничная открытка "С днем Победы"»</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4" w:history="1">
              <w:r w:rsidRPr="007813EE">
                <w:rPr>
                  <w:rStyle w:val="a3"/>
                  <w:rFonts w:ascii="Times New Roman" w:hAnsi="Times New Roman"/>
                  <w:sz w:val="24"/>
                  <w:szCs w:val="24"/>
                </w:rPr>
                <w:t>https://belovo-lib.kmr.muzkult.ru/pobeda</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«Поздравительная открытка»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5" w:history="1">
              <w:r w:rsidRPr="007813EE">
                <w:rPr>
                  <w:rStyle w:val="a3"/>
                  <w:rFonts w:ascii="Times New Roman" w:hAnsi="Times New Roman"/>
                  <w:sz w:val="24"/>
                  <w:szCs w:val="24"/>
                </w:rPr>
                <w:t>https://youtu.be/yFpXb29YElM</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«Пасхальная подставка»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6" w:history="1">
              <w:r w:rsidRPr="007813EE">
                <w:rPr>
                  <w:rStyle w:val="a3"/>
                  <w:rFonts w:ascii="Times New Roman" w:hAnsi="Times New Roman"/>
                  <w:sz w:val="24"/>
                  <w:szCs w:val="24"/>
                </w:rPr>
                <w:t>https://youtu.be/PZaAV6zDrx0</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«Пасхальная открытка»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7" w:history="1">
              <w:r w:rsidRPr="007813EE">
                <w:rPr>
                  <w:rStyle w:val="a3"/>
                  <w:rFonts w:ascii="Times New Roman" w:hAnsi="Times New Roman"/>
                  <w:sz w:val="24"/>
                  <w:szCs w:val="24"/>
                </w:rPr>
                <w:t>https://youtu.be/B7nk8s27wcE</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«Пасхальная открытка»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8" w:history="1">
              <w:r w:rsidRPr="007813EE">
                <w:rPr>
                  <w:rStyle w:val="a3"/>
                  <w:rFonts w:ascii="Times New Roman" w:hAnsi="Times New Roman"/>
                  <w:sz w:val="24"/>
                  <w:szCs w:val="24"/>
                </w:rPr>
                <w:t>https://youtu.be/AoessPIcgkQ</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«Праздничная открытка в технике бумагопластика»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09" w:history="1">
              <w:r w:rsidRPr="007813EE">
                <w:rPr>
                  <w:rStyle w:val="a3"/>
                  <w:rFonts w:ascii="Times New Roman" w:hAnsi="Times New Roman"/>
                  <w:sz w:val="24"/>
                  <w:szCs w:val="24"/>
                </w:rPr>
                <w:t>https://youtu.be/bIVrfNbE7bo</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«Добрый мишка»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0" w:history="1">
              <w:r w:rsidRPr="007813EE">
                <w:rPr>
                  <w:rStyle w:val="a3"/>
                  <w:rFonts w:ascii="Times New Roman" w:hAnsi="Times New Roman"/>
                  <w:sz w:val="24"/>
                  <w:szCs w:val="24"/>
                </w:rPr>
                <w:t>https://youtu.be/g0xRDNDbSBo</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«Масленица домашняя - кукла оберег семейного благополучия»</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1" w:history="1">
              <w:r w:rsidRPr="007813EE">
                <w:rPr>
                  <w:rStyle w:val="a3"/>
                  <w:rFonts w:ascii="Times New Roman" w:hAnsi="Times New Roman"/>
                  <w:sz w:val="24"/>
                  <w:szCs w:val="24"/>
                </w:rPr>
                <w:t>https://youtu.be/JhH57SQ0vJU</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«Праздничная закладка для книги "С 8 Марта"»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2" w:history="1">
              <w:r w:rsidRPr="007813EE">
                <w:rPr>
                  <w:rStyle w:val="a3"/>
                  <w:rFonts w:ascii="Times New Roman" w:hAnsi="Times New Roman"/>
                  <w:sz w:val="24"/>
                  <w:szCs w:val="24"/>
                </w:rPr>
                <w:t>https://youtu.be/1hQeyRltXSI</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«Оригами "Восьмикончная звезда"»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3" w:history="1">
              <w:r w:rsidRPr="007813EE">
                <w:rPr>
                  <w:rStyle w:val="a3"/>
                  <w:rFonts w:ascii="Times New Roman" w:hAnsi="Times New Roman"/>
                  <w:sz w:val="24"/>
                  <w:szCs w:val="24"/>
                </w:rPr>
                <w:t>https://youtu.be/-lLwD_lQPqw</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«Рождественский сапожок»</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Виртуальный мастер-класс</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4" w:history="1">
              <w:r w:rsidRPr="007813EE">
                <w:rPr>
                  <w:rStyle w:val="a3"/>
                  <w:rFonts w:ascii="Times New Roman" w:hAnsi="Times New Roman"/>
                  <w:sz w:val="24"/>
                  <w:szCs w:val="24"/>
                </w:rPr>
                <w:t>https://youtu.be/AeQ1x-QoabI</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сайтаЦБС,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Мусор Земле не к лицу</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Социальный экоролик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5" w:history="1">
              <w:r w:rsidRPr="007813EE">
                <w:rPr>
                  <w:rStyle w:val="a3"/>
                  <w:rFonts w:ascii="Times New Roman" w:hAnsi="Times New Roman"/>
                  <w:sz w:val="24"/>
                  <w:szCs w:val="24"/>
                </w:rPr>
                <w:t>https://ok.ru/video/4364462262829</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Соц. 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ind w:left="0"/>
              <w:jc w:val="both"/>
              <w:rPr>
                <w:sz w:val="24"/>
                <w:szCs w:val="24"/>
              </w:rPr>
            </w:pPr>
            <w:r w:rsidRPr="007813EE">
              <w:rPr>
                <w:sz w:val="24"/>
                <w:szCs w:val="24"/>
              </w:rPr>
              <w:t>Наталья Бондарева «Странный дуэт», читает Родионова К.</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6" w:history="1">
              <w:r w:rsidRPr="007813EE">
                <w:rPr>
                  <w:rStyle w:val="a3"/>
                  <w:rFonts w:ascii="Times New Roman" w:hAnsi="Times New Roman"/>
                  <w:sz w:val="24"/>
                  <w:szCs w:val="24"/>
                </w:rPr>
                <w:t>https://vk.com/detbiblio7?w=wall295048041_1467%2Fall</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 xml:space="preserve">Соц. сети </w:t>
            </w:r>
          </w:p>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сетевая акция «Читаем о блокаде»</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ind w:left="0"/>
              <w:jc w:val="both"/>
              <w:rPr>
                <w:sz w:val="24"/>
                <w:szCs w:val="24"/>
              </w:rPr>
            </w:pPr>
            <w:r w:rsidRPr="007813EE">
              <w:rPr>
                <w:sz w:val="24"/>
                <w:szCs w:val="24"/>
              </w:rPr>
              <w:t>Ольга Берггольц «Ленинградская поэма», читает Щербина С.</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7" w:history="1">
              <w:r w:rsidRPr="007813EE">
                <w:rPr>
                  <w:rStyle w:val="a3"/>
                  <w:rFonts w:ascii="Times New Roman" w:hAnsi="Times New Roman"/>
                  <w:sz w:val="24"/>
                  <w:szCs w:val="24"/>
                </w:rPr>
                <w:t>https://vk.com/detbiblio7?w=wall295048041_1471%2Fall</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 xml:space="preserve">Соц. сети </w:t>
            </w:r>
          </w:p>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сетевая акция «Читаем о блокаде»</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ind w:left="0"/>
              <w:jc w:val="both"/>
              <w:rPr>
                <w:sz w:val="24"/>
                <w:szCs w:val="24"/>
              </w:rPr>
            </w:pPr>
            <w:r w:rsidRPr="007813EE">
              <w:rPr>
                <w:sz w:val="24"/>
                <w:szCs w:val="24"/>
              </w:rPr>
              <w:t>Читает Акатьева И. 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8" w:history="1">
              <w:r w:rsidRPr="007813EE">
                <w:rPr>
                  <w:rStyle w:val="a3"/>
                  <w:rFonts w:ascii="Times New Roman" w:hAnsi="Times New Roman"/>
                  <w:sz w:val="24"/>
                  <w:szCs w:val="24"/>
                </w:rPr>
                <w:t>https://vk.com/detbiblio7?z=video295048041_456239143%2F7466f6b149d5845459%2Fpl_wall_295048041</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Соц. сети Акция</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ind w:left="0"/>
              <w:jc w:val="both"/>
              <w:rPr>
                <w:sz w:val="24"/>
                <w:szCs w:val="24"/>
              </w:rPr>
            </w:pPr>
            <w:r w:rsidRPr="007813EE">
              <w:rPr>
                <w:sz w:val="24"/>
                <w:szCs w:val="24"/>
              </w:rPr>
              <w:t>Читает Малахова Г. В.</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19" w:history="1">
              <w:r w:rsidRPr="007813EE">
                <w:rPr>
                  <w:rStyle w:val="a3"/>
                  <w:rFonts w:ascii="Times New Roman" w:hAnsi="Times New Roman"/>
                  <w:sz w:val="24"/>
                  <w:szCs w:val="24"/>
                </w:rPr>
                <w:t>https://ok.ru/video/4048461171245</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Соц. 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ind w:left="0"/>
              <w:jc w:val="both"/>
              <w:rPr>
                <w:sz w:val="24"/>
                <w:szCs w:val="24"/>
              </w:rPr>
            </w:pPr>
            <w:r w:rsidRPr="007813EE">
              <w:rPr>
                <w:sz w:val="24"/>
                <w:szCs w:val="24"/>
              </w:rPr>
              <w:t>Читает Агеева В.</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20" w:history="1">
              <w:r w:rsidRPr="007813EE">
                <w:rPr>
                  <w:rStyle w:val="a3"/>
                  <w:rFonts w:ascii="Times New Roman" w:hAnsi="Times New Roman"/>
                  <w:sz w:val="24"/>
                  <w:szCs w:val="24"/>
                </w:rPr>
                <w:t>https://vk.com/detbiblio7?z=video295048041_456239142%2F24648e2cb4ee16b127%2Fpl_wall_295048041</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Соц. 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ind w:left="0"/>
              <w:jc w:val="both"/>
              <w:rPr>
                <w:sz w:val="24"/>
                <w:szCs w:val="24"/>
              </w:rPr>
            </w:pPr>
            <w:r w:rsidRPr="007813EE">
              <w:rPr>
                <w:sz w:val="24"/>
                <w:szCs w:val="24"/>
              </w:rPr>
              <w:t>Читает Морозова Д.</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21" w:history="1">
              <w:r w:rsidRPr="007813EE">
                <w:rPr>
                  <w:rStyle w:val="a3"/>
                  <w:rFonts w:ascii="Times New Roman" w:hAnsi="Times New Roman"/>
                  <w:sz w:val="24"/>
                  <w:szCs w:val="24"/>
                </w:rPr>
                <w:t>https://ok.ru/video/4048135391789</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Соц. 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ind w:left="0"/>
              <w:jc w:val="both"/>
              <w:rPr>
                <w:sz w:val="24"/>
                <w:szCs w:val="24"/>
              </w:rPr>
            </w:pPr>
            <w:r w:rsidRPr="007813EE">
              <w:rPr>
                <w:sz w:val="24"/>
                <w:szCs w:val="24"/>
              </w:rPr>
              <w:t>Читает Шпилева Д.</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22" w:history="1">
              <w:r w:rsidRPr="007813EE">
                <w:rPr>
                  <w:rStyle w:val="a3"/>
                  <w:rFonts w:ascii="Times New Roman" w:hAnsi="Times New Roman"/>
                  <w:sz w:val="24"/>
                  <w:szCs w:val="24"/>
                </w:rPr>
                <w:t>https://ok.ru/video/4053056621101</w:t>
              </w:r>
            </w:hyperlink>
          </w:p>
          <w:p w:rsidR="00254344" w:rsidRPr="007813EE" w:rsidRDefault="00254344" w:rsidP="007813EE">
            <w:pPr>
              <w:spacing w:after="0" w:line="240" w:lineRule="auto"/>
              <w:rPr>
                <w:rFonts w:ascii="Times New Roman" w:hAnsi="Times New Roman"/>
                <w:sz w:val="24"/>
                <w:szCs w:val="24"/>
              </w:rPr>
            </w:pPr>
            <w:hyperlink r:id="rId123" w:history="1">
              <w:r w:rsidRPr="007813EE">
                <w:rPr>
                  <w:rStyle w:val="a3"/>
                  <w:rFonts w:ascii="Times New Roman" w:hAnsi="Times New Roman"/>
                  <w:sz w:val="24"/>
                  <w:szCs w:val="24"/>
                </w:rPr>
                <w:t>https://vk.com/detbiblio7?z=video295048041_456239153%2F16a90c4021255213ee%2Fpl_wall_295048041</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Соц. 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Читает Сельверстов В.</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Видеоролик</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Киностудия WindowsLive </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24" w:history="1">
              <w:r w:rsidRPr="007813EE">
                <w:rPr>
                  <w:rStyle w:val="a3"/>
                  <w:rFonts w:ascii="Times New Roman" w:hAnsi="Times New Roman"/>
                  <w:sz w:val="24"/>
                  <w:szCs w:val="24"/>
                </w:rPr>
                <w:t>https://ok.ru/video/4053073398317</w:t>
              </w:r>
            </w:hyperlink>
          </w:p>
          <w:p w:rsidR="00254344" w:rsidRPr="007813EE" w:rsidRDefault="00254344" w:rsidP="007813EE">
            <w:pPr>
              <w:spacing w:after="0" w:line="240" w:lineRule="auto"/>
              <w:rPr>
                <w:rFonts w:ascii="Times New Roman" w:hAnsi="Times New Roman"/>
                <w:sz w:val="24"/>
                <w:szCs w:val="24"/>
              </w:rPr>
            </w:pPr>
            <w:hyperlink r:id="rId125" w:history="1">
              <w:r w:rsidRPr="007813EE">
                <w:rPr>
                  <w:rStyle w:val="a3"/>
                  <w:rFonts w:ascii="Times New Roman" w:hAnsi="Times New Roman"/>
                  <w:sz w:val="24"/>
                  <w:szCs w:val="24"/>
                </w:rPr>
                <w:t>https://vk.com/detbiblio7?z=video295048041_456239151%2Fa06fe306f6e74fd3c8%2Fpl_wall_295048041</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Соц. 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«Я знаю космос»</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Интеллектуальная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hyperlink r:id="rId126" w:history="1">
              <w:r w:rsidRPr="007813EE">
                <w:rPr>
                  <w:rStyle w:val="a3"/>
                  <w:rFonts w:ascii="Times New Roman" w:hAnsi="Times New Roman"/>
                  <w:sz w:val="24"/>
                  <w:szCs w:val="24"/>
                </w:rPr>
                <w:t>https://ok.ru/profile/554226787326/statuses/154086148130302</w:t>
              </w:r>
            </w:hyperlink>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«Наркотики путь в никуда»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Слайд-презентация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«Знаешь ли ты Россию…»</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Интеллектуальная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«Кладовая знаний»</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Интеллектуальная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«День девочек»</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Интерактивная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right="-231"/>
              <w:rPr>
                <w:rFonts w:ascii="Times New Roman" w:hAnsi="Times New Roman"/>
                <w:sz w:val="24"/>
                <w:szCs w:val="24"/>
              </w:rPr>
            </w:pPr>
            <w:r w:rsidRPr="007813EE">
              <w:rPr>
                <w:rFonts w:ascii="Times New Roman" w:hAnsi="Times New Roman"/>
                <w:sz w:val="24"/>
                <w:szCs w:val="24"/>
              </w:rPr>
              <w:t>Великий русский художник Шишкин Иван Иванович</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right="-231"/>
              <w:rPr>
                <w:rFonts w:ascii="Times New Roman" w:hAnsi="Times New Roman"/>
                <w:sz w:val="24"/>
                <w:szCs w:val="24"/>
              </w:rPr>
            </w:pPr>
            <w:r w:rsidRPr="007813EE">
              <w:rPr>
                <w:rFonts w:ascii="Times New Roman" w:hAnsi="Times New Roman"/>
                <w:sz w:val="24"/>
                <w:szCs w:val="24"/>
              </w:rPr>
              <w:t>Рыцарь пера и шпаги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right="-231"/>
              <w:rPr>
                <w:rFonts w:ascii="Times New Roman" w:hAnsi="Times New Roman"/>
                <w:sz w:val="24"/>
                <w:szCs w:val="24"/>
              </w:rPr>
            </w:pPr>
            <w:r w:rsidRPr="007813EE">
              <w:rPr>
                <w:rFonts w:ascii="Times New Roman" w:hAnsi="Times New Roman"/>
                <w:sz w:val="24"/>
                <w:szCs w:val="24"/>
              </w:rPr>
              <w:t>День Пионерии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jc w:val="center"/>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right="-231"/>
              <w:rPr>
                <w:rFonts w:ascii="Times New Roman" w:hAnsi="Times New Roman"/>
                <w:sz w:val="24"/>
                <w:szCs w:val="24"/>
              </w:rPr>
            </w:pPr>
            <w:r w:rsidRPr="007813EE">
              <w:rPr>
                <w:rFonts w:ascii="Times New Roman" w:hAnsi="Times New Roman"/>
                <w:sz w:val="24"/>
                <w:szCs w:val="24"/>
              </w:rPr>
              <w:t>Вода – это жизнь</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jc w:val="center"/>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right="-231"/>
              <w:rPr>
                <w:rFonts w:ascii="Times New Roman" w:hAnsi="Times New Roman"/>
                <w:sz w:val="24"/>
                <w:szCs w:val="24"/>
              </w:rPr>
            </w:pPr>
            <w:r w:rsidRPr="007813EE">
              <w:rPr>
                <w:rFonts w:ascii="Times New Roman" w:hAnsi="Times New Roman"/>
                <w:sz w:val="24"/>
                <w:szCs w:val="24"/>
              </w:rPr>
              <w:t>Россия – Родина моя</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jc w:val="center"/>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right="-231"/>
              <w:rPr>
                <w:rFonts w:ascii="Times New Roman" w:hAnsi="Times New Roman"/>
                <w:sz w:val="24"/>
                <w:szCs w:val="24"/>
              </w:rPr>
            </w:pPr>
            <w:r w:rsidRPr="007813EE">
              <w:rPr>
                <w:rFonts w:ascii="Times New Roman" w:hAnsi="Times New Roman"/>
                <w:sz w:val="24"/>
                <w:szCs w:val="24"/>
              </w:rPr>
              <w:t>Новый год и Рождество</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jc w:val="center"/>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right="-231"/>
              <w:rPr>
                <w:rFonts w:ascii="Times New Roman" w:hAnsi="Times New Roman"/>
                <w:sz w:val="24"/>
                <w:szCs w:val="24"/>
              </w:rPr>
            </w:pPr>
            <w:r w:rsidRPr="007813EE">
              <w:rPr>
                <w:rFonts w:ascii="Times New Roman" w:hAnsi="Times New Roman"/>
                <w:sz w:val="24"/>
                <w:szCs w:val="24"/>
              </w:rPr>
              <w:t>Берегите лес</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jc w:val="center"/>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right="-231"/>
              <w:rPr>
                <w:rFonts w:ascii="Times New Roman" w:hAnsi="Times New Roman"/>
                <w:sz w:val="24"/>
                <w:szCs w:val="24"/>
              </w:rPr>
            </w:pPr>
            <w:r w:rsidRPr="007813EE">
              <w:rPr>
                <w:rFonts w:ascii="Times New Roman" w:hAnsi="Times New Roman"/>
                <w:sz w:val="24"/>
                <w:szCs w:val="24"/>
              </w:rPr>
              <w:t>Электронная выставка «Федор Михайлович Достоевский: к юбилею писателя»</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книжная выставка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Мир детства в книгах Г. Воронковой</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книжная выставка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color w:val="000000"/>
                <w:sz w:val="24"/>
                <w:szCs w:val="24"/>
                <w:shd w:val="clear" w:color="auto" w:fill="FFFFFF"/>
              </w:rPr>
              <w:t>Мир фантастики для молодежи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книжная выставка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p>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Для соцсети</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color w:val="000000"/>
                <w:sz w:val="24"/>
                <w:szCs w:val="24"/>
                <w:shd w:val="clear" w:color="auto" w:fill="FFFFFF"/>
              </w:rPr>
              <w:t>Гуманист, ученый,гражданин - А.Д.Сахаров</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Их имена и в мраморе и бронзе</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экскурсия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Путешествие по заповедным местам беловского района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экскурсия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color w:val="000000"/>
                <w:sz w:val="24"/>
                <w:szCs w:val="24"/>
              </w:rPr>
              <w:t xml:space="preserve"> Сибирский городок – Белово</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экскурсия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Интересные факты о самоваре</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Мой Город Белово</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Интерактивная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Космические открытия</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Наркотроль</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Интерактивная игра</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color w:val="000000"/>
                <w:sz w:val="24"/>
                <w:szCs w:val="24"/>
              </w:rPr>
              <w:t>Символы Родины моей. Кузбасс</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color w:val="000000"/>
                <w:sz w:val="24"/>
                <w:szCs w:val="24"/>
              </w:rPr>
              <w:t>Слайд-презентация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Капели звонкие стихов. Беловские поэты всемирному дню поэзии</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Слайд-презентация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О писателях Ольге Колпаковой и Наталье Шицкой</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Слайд-презентация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Путешествие по южному берегу  Крыма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Виртуальная экскурсия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Самостоятельный ресурс</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Внимательный пешеход</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Сопроводительный материал к уроку</w:t>
            </w:r>
          </w:p>
        </w:tc>
      </w:tr>
      <w:tr w:rsidR="00254344" w:rsidRPr="007813EE" w:rsidTr="00AB50FB">
        <w:tc>
          <w:tcPr>
            <w:tcW w:w="815"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pStyle w:val="a4"/>
              <w:numPr>
                <w:ilvl w:val="0"/>
                <w:numId w:val="18"/>
              </w:numPr>
              <w:contextualSpacing/>
              <w:rPr>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color w:val="000000"/>
                <w:sz w:val="24"/>
                <w:szCs w:val="24"/>
              </w:rPr>
              <w:t>История Российского флага</w:t>
            </w:r>
          </w:p>
        </w:tc>
        <w:tc>
          <w:tcPr>
            <w:tcW w:w="1702"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ind w:left="34"/>
              <w:jc w:val="both"/>
              <w:rPr>
                <w:rFonts w:ascii="Times New Roman" w:hAnsi="Times New Roman"/>
                <w:sz w:val="24"/>
                <w:szCs w:val="24"/>
              </w:rPr>
            </w:pPr>
            <w:r w:rsidRPr="007813EE">
              <w:rPr>
                <w:rFonts w:ascii="Times New Roman" w:hAnsi="Times New Roman"/>
                <w:sz w:val="24"/>
                <w:szCs w:val="24"/>
              </w:rPr>
              <w:t>Электронная презентация</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PowerPoint</w:t>
            </w:r>
          </w:p>
        </w:tc>
        <w:tc>
          <w:tcPr>
            <w:tcW w:w="1844"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ПК Библиотеки</w:t>
            </w:r>
          </w:p>
        </w:tc>
        <w:tc>
          <w:tcPr>
            <w:tcW w:w="1700" w:type="dxa"/>
            <w:tcBorders>
              <w:top w:val="single" w:sz="4" w:space="0" w:color="000000"/>
              <w:left w:val="single" w:sz="4" w:space="0" w:color="000000"/>
              <w:bottom w:val="single" w:sz="4" w:space="0" w:color="000000"/>
              <w:right w:val="single" w:sz="4" w:space="0" w:color="000000"/>
            </w:tcBorders>
          </w:tcPr>
          <w:p w:rsidR="00254344" w:rsidRPr="007813EE" w:rsidRDefault="00254344" w:rsidP="007813EE">
            <w:pPr>
              <w:spacing w:after="0" w:line="240" w:lineRule="auto"/>
              <w:rPr>
                <w:rFonts w:ascii="Times New Roman" w:hAnsi="Times New Roman"/>
                <w:sz w:val="24"/>
                <w:szCs w:val="24"/>
              </w:rPr>
            </w:pPr>
            <w:r w:rsidRPr="007813EE">
              <w:rPr>
                <w:rFonts w:ascii="Times New Roman" w:hAnsi="Times New Roman"/>
                <w:sz w:val="24"/>
                <w:szCs w:val="24"/>
              </w:rPr>
              <w:t>Сопроводительный материал к уроку</w:t>
            </w:r>
          </w:p>
        </w:tc>
      </w:tr>
    </w:tbl>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t>2022 год стал годом активного освоения онлайн-сервисов, онлайн-площадок и совершенствования деятельности по организации электронной продукции.</w:t>
      </w:r>
    </w:p>
    <w:p w:rsidR="00254344" w:rsidRPr="007813EE" w:rsidRDefault="00254344"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В настоящее время  в библиотеках МАУ «ЦБС г. Белово» име</w:t>
      </w:r>
      <w:r w:rsidRPr="007813EE">
        <w:rPr>
          <w:rFonts w:ascii="Times New Roman" w:hAnsi="Times New Roman"/>
          <w:sz w:val="28"/>
          <w:szCs w:val="28"/>
        </w:rPr>
        <w:softHyphen/>
        <w:t>ется опыт создания качественных мультимедийных продуктов, отвечающих не только притязаниям библиотекарей, но и ожиданиям пользователей, избалованных коммерческими мультиме</w:t>
      </w:r>
      <w:r w:rsidRPr="007813EE">
        <w:rPr>
          <w:rFonts w:ascii="Times New Roman" w:hAnsi="Times New Roman"/>
          <w:sz w:val="28"/>
          <w:szCs w:val="28"/>
        </w:rPr>
        <w:softHyphen/>
        <w:t>диа-продуктами.Электронные издания библиотек представлены: социальными видеороликами и мастер-классами,  презентациями; виртуальными книжными выставками и обзорами литературы; играми, организованными в онлайн-сервисах, и викторинами-тестами; интерактивными плакатами и др.</w:t>
      </w:r>
    </w:p>
    <w:p w:rsidR="00254344" w:rsidRPr="007813EE" w:rsidRDefault="00254344"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Отдельно хочется обратить внимание на интерактивный плакат «Культурный Белово».</w:t>
      </w:r>
    </w:p>
    <w:p w:rsidR="00254344" w:rsidRPr="007813EE" w:rsidRDefault="00254344" w:rsidP="007813EE">
      <w:pPr>
        <w:spacing w:after="0" w:line="240" w:lineRule="auto"/>
        <w:ind w:firstLine="567"/>
        <w:jc w:val="both"/>
        <w:rPr>
          <w:rFonts w:ascii="Times New Roman" w:hAnsi="Times New Roman"/>
        </w:rPr>
      </w:pPr>
      <w:r w:rsidRPr="007813EE">
        <w:rPr>
          <w:rFonts w:ascii="Times New Roman" w:hAnsi="Times New Roman"/>
          <w:sz w:val="28"/>
          <w:szCs w:val="28"/>
        </w:rPr>
        <w:t>Центральная городская библиотека организовала Онлайн выставку «Культурный Белово», состоящую из виртуальных информационных страниц:</w:t>
      </w:r>
    </w:p>
    <w:p w:rsidR="00254344" w:rsidRPr="007813EE" w:rsidRDefault="00254344" w:rsidP="007813EE">
      <w:pPr>
        <w:pStyle w:val="a4"/>
        <w:numPr>
          <w:ilvl w:val="0"/>
          <w:numId w:val="20"/>
        </w:numPr>
        <w:ind w:left="851" w:hanging="284"/>
        <w:contextualSpacing/>
        <w:jc w:val="both"/>
        <w:rPr>
          <w:sz w:val="28"/>
          <w:szCs w:val="28"/>
        </w:rPr>
      </w:pPr>
      <w:r w:rsidRPr="007813EE">
        <w:rPr>
          <w:sz w:val="28"/>
          <w:szCs w:val="28"/>
        </w:rPr>
        <w:t>МБУ «Организационно-методический центр Управления культуры»</w:t>
      </w:r>
    </w:p>
    <w:p w:rsidR="00254344" w:rsidRPr="007813EE" w:rsidRDefault="00254344" w:rsidP="007813EE">
      <w:pPr>
        <w:pStyle w:val="a4"/>
        <w:numPr>
          <w:ilvl w:val="0"/>
          <w:numId w:val="20"/>
        </w:numPr>
        <w:ind w:left="851" w:hanging="284"/>
        <w:contextualSpacing/>
        <w:jc w:val="both"/>
        <w:rPr>
          <w:sz w:val="28"/>
          <w:szCs w:val="28"/>
        </w:rPr>
      </w:pPr>
      <w:r w:rsidRPr="007813EE">
        <w:rPr>
          <w:sz w:val="28"/>
          <w:szCs w:val="28"/>
        </w:rPr>
        <w:t>МУ «Централизованная библиотечная система г. Белово»</w:t>
      </w:r>
    </w:p>
    <w:p w:rsidR="00254344" w:rsidRPr="007813EE" w:rsidRDefault="00254344" w:rsidP="007813EE">
      <w:pPr>
        <w:pStyle w:val="a4"/>
        <w:numPr>
          <w:ilvl w:val="0"/>
          <w:numId w:val="20"/>
        </w:numPr>
        <w:ind w:left="851" w:hanging="284"/>
        <w:contextualSpacing/>
        <w:jc w:val="both"/>
        <w:rPr>
          <w:sz w:val="28"/>
          <w:szCs w:val="28"/>
        </w:rPr>
      </w:pPr>
      <w:r w:rsidRPr="007813EE">
        <w:rPr>
          <w:sz w:val="28"/>
          <w:szCs w:val="28"/>
        </w:rPr>
        <w:t>МБУ ДО «Детская художественная школа №3 им.Н. Я. Козленко», который включает:</w:t>
      </w:r>
    </w:p>
    <w:p w:rsidR="00254344" w:rsidRPr="007813EE" w:rsidRDefault="00254344" w:rsidP="007813EE">
      <w:pPr>
        <w:pStyle w:val="a4"/>
        <w:numPr>
          <w:ilvl w:val="0"/>
          <w:numId w:val="20"/>
        </w:numPr>
        <w:ind w:left="851" w:hanging="284"/>
        <w:contextualSpacing/>
        <w:jc w:val="both"/>
        <w:rPr>
          <w:sz w:val="28"/>
          <w:szCs w:val="28"/>
        </w:rPr>
      </w:pPr>
      <w:r w:rsidRPr="007813EE">
        <w:rPr>
          <w:sz w:val="28"/>
          <w:szCs w:val="28"/>
        </w:rPr>
        <w:t>МАУ «Беловский музейно-выставочный центр»</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Страница каждой организации была оснащена интерактивными элементами для перехода:</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официальный сайт организации.</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презентации с информацией об итогах деятельности в 2021 году и перспективном плане развития организации на 3 года.</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ролики и видеосюжеты за 2021 - 2022 гг.</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lastRenderedPageBreak/>
        <w:t>На электронные ресурсы Централизованной библиотечной системы.</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социальные сети организаций.</w:t>
      </w:r>
    </w:p>
    <w:p w:rsidR="00254344" w:rsidRPr="007813EE" w:rsidRDefault="00254344" w:rsidP="007813EE">
      <w:pPr>
        <w:spacing w:after="0" w:line="240" w:lineRule="auto"/>
        <w:ind w:firstLine="567"/>
        <w:jc w:val="both"/>
        <w:rPr>
          <w:rFonts w:ascii="Times New Roman" w:eastAsiaTheme="minorHAnsi" w:hAnsi="Times New Roman"/>
          <w:sz w:val="28"/>
          <w:szCs w:val="28"/>
          <w:shd w:val="clear" w:color="auto" w:fill="FFFFFF"/>
          <w:lang w:eastAsia="en-US"/>
        </w:rPr>
      </w:pPr>
      <w:r w:rsidRPr="007813EE">
        <w:rPr>
          <w:rFonts w:ascii="Times New Roman" w:hAnsi="Times New Roman"/>
          <w:sz w:val="28"/>
          <w:szCs w:val="28"/>
        </w:rPr>
        <w:t>Также, отдельные интерактивные элементы позволяли перейти</w:t>
      </w:r>
      <w:r w:rsidRPr="007813EE">
        <w:rPr>
          <w:rFonts w:ascii="Times New Roman" w:hAnsi="Times New Roman"/>
          <w:sz w:val="28"/>
          <w:szCs w:val="28"/>
          <w:shd w:val="clear" w:color="auto" w:fill="FFFFFF"/>
        </w:rPr>
        <w:t xml:space="preserve"> на официальный сайт Администрации Беловского городского округа, познакомиться с историей города Белово и проверить знания, приняв участие в виртуальной игре о городе.</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rPr>
        <w:t>(</w:t>
      </w:r>
      <w:hyperlink r:id="rId127" w:history="1">
        <w:r w:rsidRPr="007813EE">
          <w:rPr>
            <w:rStyle w:val="a3"/>
            <w:rFonts w:ascii="Times New Roman" w:hAnsi="Times New Roman"/>
            <w:sz w:val="28"/>
            <w:szCs w:val="28"/>
          </w:rPr>
          <w:t>https://view.genial.ly/62413bb8734af20010ec7710/presentation-copy-copy-interaktivnyj-plakat</w:t>
        </w:r>
      </w:hyperlink>
      <w:r w:rsidRPr="007813EE">
        <w:rPr>
          <w:rFonts w:ascii="Times New Roman" w:hAnsi="Times New Roman"/>
          <w:sz w:val="28"/>
          <w:szCs w:val="28"/>
        </w:rPr>
        <w:t>)</w:t>
      </w:r>
    </w:p>
    <w:p w:rsidR="00254344" w:rsidRPr="007813EE" w:rsidRDefault="00254344" w:rsidP="007813EE">
      <w:pPr>
        <w:pStyle w:val="ad"/>
        <w:spacing w:before="0" w:beforeAutospacing="0" w:after="0" w:afterAutospacing="0"/>
        <w:ind w:firstLine="567"/>
        <w:jc w:val="both"/>
        <w:rPr>
          <w:color w:val="1A1918"/>
          <w:sz w:val="28"/>
          <w:szCs w:val="28"/>
        </w:rPr>
      </w:pPr>
      <w:r w:rsidRPr="007813EE">
        <w:rPr>
          <w:bCs/>
          <w:color w:val="1A1918"/>
          <w:sz w:val="28"/>
          <w:szCs w:val="28"/>
        </w:rPr>
        <w:t>В рамках выставки-форума «Культурно-образовательная среда для детей и молодежи» о</w:t>
      </w:r>
      <w:r w:rsidRPr="007813EE">
        <w:rPr>
          <w:sz w:val="28"/>
          <w:szCs w:val="28"/>
        </w:rPr>
        <w:t xml:space="preserve">нлайн-выставка «Культурный Белово» получила Гран-при </w:t>
      </w:r>
      <w:r w:rsidRPr="007813EE">
        <w:rPr>
          <w:bCs/>
          <w:color w:val="1A1918"/>
          <w:sz w:val="28"/>
          <w:szCs w:val="28"/>
        </w:rPr>
        <w:t>за лучший виртуальный информационный стенд.</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rPr>
        <w:t>(</w:t>
      </w:r>
      <w:hyperlink r:id="rId128" w:history="1">
        <w:r w:rsidRPr="007813EE">
          <w:rPr>
            <w:rStyle w:val="a3"/>
            <w:rFonts w:ascii="Times New Roman" w:hAnsi="Times New Roman"/>
            <w:sz w:val="28"/>
            <w:szCs w:val="28"/>
          </w:rPr>
          <w:t>http://www.exposib.ru/itogi-konkursa-luchshij-virtual2nyj-informatsionnyj-stend</w:t>
        </w:r>
      </w:hyperlink>
      <w:r w:rsidRPr="007813EE">
        <w:rPr>
          <w:rFonts w:ascii="Times New Roman" w:hAnsi="Times New Roman"/>
          <w:sz w:val="28"/>
          <w:szCs w:val="28"/>
        </w:rPr>
        <w:t>)</w:t>
      </w:r>
    </w:p>
    <w:p w:rsidR="00254344" w:rsidRPr="007813EE" w:rsidRDefault="00254344"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Хочется отдельно отметить работу Центральной городской библиотеки. 34 виртуальных мастер-класса было организовано Зятчиной И. В. и размещено на официальном сайте МАУ «ЦБС г.Белово», а также на страницах соцсети ОК.</w:t>
      </w:r>
    </w:p>
    <w:p w:rsidR="00254344" w:rsidRPr="007813EE" w:rsidRDefault="00254344"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Следует обратить внимание на интересные  книжные выставки:</w:t>
      </w:r>
    </w:p>
    <w:p w:rsidR="00254344" w:rsidRPr="007813EE" w:rsidRDefault="00254344" w:rsidP="007813EE">
      <w:pPr>
        <w:pStyle w:val="a4"/>
        <w:numPr>
          <w:ilvl w:val="0"/>
          <w:numId w:val="22"/>
        </w:numPr>
        <w:shd w:val="clear" w:color="auto" w:fill="FFFFFF"/>
        <w:ind w:left="851" w:hanging="284"/>
        <w:contextualSpacing/>
        <w:jc w:val="both"/>
        <w:rPr>
          <w:sz w:val="28"/>
          <w:szCs w:val="28"/>
        </w:rPr>
      </w:pPr>
      <w:r w:rsidRPr="007813EE">
        <w:rPr>
          <w:sz w:val="28"/>
          <w:szCs w:val="28"/>
        </w:rPr>
        <w:t>для детей «В книжно-снежном вихре…» (Детская библиотека центр по проблемам детства и юношества, автор Рубцова Е. И), «Уши, лапы и хвосты» (Библиотека «8-го Марта», автор Хазова В. М.);</w:t>
      </w:r>
    </w:p>
    <w:p w:rsidR="00254344" w:rsidRPr="007813EE" w:rsidRDefault="00254344" w:rsidP="007813EE">
      <w:pPr>
        <w:pStyle w:val="a4"/>
        <w:numPr>
          <w:ilvl w:val="0"/>
          <w:numId w:val="22"/>
        </w:numPr>
        <w:shd w:val="clear" w:color="auto" w:fill="FFFFFF"/>
        <w:ind w:left="851" w:hanging="284"/>
        <w:contextualSpacing/>
        <w:jc w:val="both"/>
        <w:rPr>
          <w:sz w:val="28"/>
          <w:szCs w:val="28"/>
        </w:rPr>
      </w:pPr>
      <w:r w:rsidRPr="007813EE">
        <w:rPr>
          <w:sz w:val="28"/>
          <w:szCs w:val="28"/>
        </w:rPr>
        <w:t>подростков«Книги, помогающие жить» (Детская библиотека центр по проблемам детства и юношества, автор Рубцова Е. И);</w:t>
      </w:r>
    </w:p>
    <w:p w:rsidR="00254344" w:rsidRPr="007813EE" w:rsidRDefault="00254344" w:rsidP="007813EE">
      <w:pPr>
        <w:pStyle w:val="a4"/>
        <w:numPr>
          <w:ilvl w:val="0"/>
          <w:numId w:val="22"/>
        </w:numPr>
        <w:shd w:val="clear" w:color="auto" w:fill="FFFFFF"/>
        <w:ind w:left="851" w:hanging="284"/>
        <w:contextualSpacing/>
        <w:jc w:val="both"/>
        <w:rPr>
          <w:sz w:val="28"/>
          <w:szCs w:val="28"/>
        </w:rPr>
      </w:pPr>
      <w:r w:rsidRPr="007813EE">
        <w:rPr>
          <w:sz w:val="28"/>
          <w:szCs w:val="28"/>
        </w:rPr>
        <w:t>взрослой аудитории «Углем и сердцем» (Центральная городская библиотека, автор Девяткина С. В.)</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Сотрудники библиотек в течение 2022 года продолжили работу поорганизации игр и тестов на онлайн-сервисах Learningapps и OnlineTestPad. Игры отличались разнообразием тем и многоуровневостью.</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Библиотеки МАУ «ЦБС г. Белово» проводят различные онлайн-конкурсы, участвуют в различных акциях, при этом техническая поддержка в организации и корректировке видео зачастую ложится на плечи библиотекарей.</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список мультимедийных продуктов библиотеки не вошли видеоролики, созданные  в рамках перечисленных онлайн-мероприятий.</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Однако, чтобы представить общую картину работы в данном направлении, следует отметить отдельные яркие страницы деятельности библиотек:</w:t>
      </w:r>
    </w:p>
    <w:p w:rsidR="00254344" w:rsidRPr="007813EE" w:rsidRDefault="00254344" w:rsidP="007813EE">
      <w:pPr>
        <w:numPr>
          <w:ilvl w:val="0"/>
          <w:numId w:val="19"/>
        </w:numPr>
        <w:spacing w:after="0" w:line="240" w:lineRule="auto"/>
        <w:ind w:left="567" w:hanging="567"/>
        <w:jc w:val="both"/>
        <w:rPr>
          <w:rFonts w:ascii="Times New Roman" w:hAnsi="Times New Roman"/>
          <w:sz w:val="28"/>
          <w:szCs w:val="28"/>
        </w:rPr>
      </w:pPr>
      <w:r w:rsidRPr="007813EE">
        <w:rPr>
          <w:rFonts w:ascii="Times New Roman" w:hAnsi="Times New Roman"/>
          <w:sz w:val="28"/>
          <w:szCs w:val="28"/>
        </w:rPr>
        <w:t xml:space="preserve">На странице «ИРЦ «ФилиппОК» Центральной детской библиотеки в социальной сети «Одноклассники» размещено 34 видеоролика участников конкурса творческих работ «Я маме своей посвящаю стихи» </w:t>
      </w:r>
      <w:hyperlink r:id="rId129" w:history="1">
        <w:r w:rsidRPr="007813EE">
          <w:rPr>
            <w:rStyle w:val="a3"/>
            <w:rFonts w:ascii="Times New Roman" w:hAnsi="Times New Roman"/>
            <w:sz w:val="28"/>
            <w:szCs w:val="28"/>
          </w:rPr>
          <w:t>https://ok.ru/profile/589218649389/statuses/155595559219245</w:t>
        </w:r>
      </w:hyperlink>
    </w:p>
    <w:p w:rsidR="00254344" w:rsidRPr="007813EE" w:rsidRDefault="00254344" w:rsidP="007813EE">
      <w:pPr>
        <w:numPr>
          <w:ilvl w:val="0"/>
          <w:numId w:val="19"/>
        </w:numPr>
        <w:spacing w:after="0" w:line="240" w:lineRule="auto"/>
        <w:ind w:left="567" w:hanging="567"/>
        <w:jc w:val="both"/>
        <w:rPr>
          <w:rFonts w:ascii="Times New Roman" w:hAnsi="Times New Roman"/>
          <w:sz w:val="28"/>
          <w:szCs w:val="28"/>
        </w:rPr>
      </w:pPr>
      <w:r w:rsidRPr="007813EE">
        <w:rPr>
          <w:rFonts w:ascii="Times New Roman" w:hAnsi="Times New Roman"/>
          <w:sz w:val="28"/>
          <w:szCs w:val="28"/>
        </w:rPr>
        <w:t>В рамках акций «Патриотические стихотворения» и «Служу России»</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размещено:</w:t>
      </w:r>
    </w:p>
    <w:p w:rsidR="00254344" w:rsidRPr="007813EE" w:rsidRDefault="00254344" w:rsidP="007813EE">
      <w:pPr>
        <w:spacing w:after="0" w:line="240" w:lineRule="auto"/>
        <w:ind w:left="851" w:hanging="284"/>
        <w:jc w:val="both"/>
        <w:rPr>
          <w:rFonts w:ascii="Times New Roman" w:hAnsi="Times New Roman"/>
          <w:sz w:val="28"/>
          <w:szCs w:val="28"/>
        </w:rPr>
      </w:pPr>
      <w:r w:rsidRPr="007813EE">
        <w:rPr>
          <w:rFonts w:ascii="Times New Roman" w:hAnsi="Times New Roman"/>
          <w:sz w:val="28"/>
          <w:szCs w:val="28"/>
        </w:rPr>
        <w:t>- на странице Центральной детской библиотеки в социальной сети «Одноклассники» - 10 видеороликов</w:t>
      </w:r>
    </w:p>
    <w:p w:rsidR="00254344" w:rsidRPr="007813EE" w:rsidRDefault="00254344" w:rsidP="007813EE">
      <w:pPr>
        <w:spacing w:after="0" w:line="240" w:lineRule="auto"/>
        <w:ind w:left="851" w:hanging="284"/>
        <w:jc w:val="both"/>
        <w:rPr>
          <w:rFonts w:ascii="Times New Roman" w:hAnsi="Times New Roman"/>
          <w:sz w:val="28"/>
          <w:szCs w:val="28"/>
        </w:rPr>
      </w:pPr>
      <w:r w:rsidRPr="007813EE">
        <w:rPr>
          <w:rFonts w:ascii="Times New Roman" w:hAnsi="Times New Roman"/>
          <w:sz w:val="28"/>
          <w:szCs w:val="28"/>
        </w:rPr>
        <w:t>- на странице ЦДБ ВКонтакте – 12 видеороликов</w:t>
      </w:r>
    </w:p>
    <w:p w:rsidR="00254344" w:rsidRPr="007813EE" w:rsidRDefault="00254344" w:rsidP="007813EE">
      <w:pPr>
        <w:pStyle w:val="a4"/>
        <w:numPr>
          <w:ilvl w:val="0"/>
          <w:numId w:val="19"/>
        </w:numPr>
        <w:ind w:left="567" w:hanging="567"/>
        <w:contextualSpacing/>
        <w:jc w:val="both"/>
        <w:rPr>
          <w:sz w:val="28"/>
          <w:szCs w:val="28"/>
        </w:rPr>
      </w:pPr>
      <w:r w:rsidRPr="007813EE">
        <w:rPr>
          <w:sz w:val="28"/>
          <w:szCs w:val="28"/>
        </w:rPr>
        <w:t xml:space="preserve">В конце 2021 на страницах Детской библиотеки «Колмогоровская»впервые  разместились видеозаписи прочтения сказок, в рамках акции «#Сказкинародовмира».В 2022 году по просьбам пользователей о продолжении  данной акции и  положительным отзывам читателей и слушателейбыло организовано  и размещено 48 видеозаписей </w:t>
      </w:r>
      <w:hyperlink r:id="rId130" w:history="1">
        <w:r w:rsidRPr="007813EE">
          <w:rPr>
            <w:rStyle w:val="a3"/>
            <w:sz w:val="28"/>
            <w:szCs w:val="28"/>
          </w:rPr>
          <w:t>https://ok.ru/profile/585631412502/video</w:t>
        </w:r>
      </w:hyperlink>
      <w:r w:rsidRPr="007813EE">
        <w:rPr>
          <w:sz w:val="28"/>
          <w:szCs w:val="28"/>
        </w:rPr>
        <w:t>.</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Библиотеки продолжают активно работать в данном направлении, создавать мультимедийные продукты и совершенствовать свое мастерство к удовлетворению запросов пользователей. </w:t>
      </w:r>
    </w:p>
    <w:p w:rsidR="00301C4A" w:rsidRDefault="00301C4A"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p w:rsidR="00AB50FB" w:rsidRDefault="00AB50FB" w:rsidP="007813EE">
      <w:pPr>
        <w:spacing w:after="0" w:line="240" w:lineRule="auto"/>
        <w:rPr>
          <w:rFonts w:ascii="Times New Roman" w:hAnsi="Times New Roman"/>
        </w:rPr>
      </w:pPr>
    </w:p>
    <w:bookmarkStart w:id="24" w:name="Краеведческая2"/>
    <w:p w:rsidR="00254344" w:rsidRPr="007813EE" w:rsidRDefault="00254344"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"Краеведческая1"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6. КРАЕВЕДЧЕ</w:t>
      </w:r>
      <w:r w:rsidRPr="007813EE">
        <w:rPr>
          <w:rStyle w:val="a3"/>
          <w:rFonts w:ascii="Times New Roman" w:hAnsi="Times New Roman"/>
          <w:b/>
          <w:sz w:val="28"/>
          <w:szCs w:val="28"/>
        </w:rPr>
        <w:t>С</w:t>
      </w:r>
      <w:r w:rsidRPr="007813EE">
        <w:rPr>
          <w:rStyle w:val="a3"/>
          <w:rFonts w:ascii="Times New Roman" w:hAnsi="Times New Roman"/>
          <w:b/>
          <w:sz w:val="28"/>
          <w:szCs w:val="28"/>
        </w:rPr>
        <w:t>КАЯ</w:t>
      </w:r>
      <w:r w:rsidRPr="007813EE">
        <w:rPr>
          <w:rStyle w:val="a3"/>
          <w:rFonts w:ascii="Times New Roman" w:hAnsi="Times New Roman"/>
          <w:b/>
          <w:sz w:val="28"/>
          <w:szCs w:val="28"/>
        </w:rPr>
        <w:t xml:space="preserve"> </w:t>
      </w:r>
      <w:r w:rsidRPr="007813EE">
        <w:rPr>
          <w:rStyle w:val="a3"/>
          <w:rFonts w:ascii="Times New Roman" w:hAnsi="Times New Roman"/>
          <w:b/>
          <w:sz w:val="28"/>
          <w:szCs w:val="28"/>
        </w:rPr>
        <w:t>ДЕЯТЕЛЬНОСТЬ БИБЛИОТЕК</w:t>
      </w:r>
      <w:r w:rsidRPr="007813EE">
        <w:rPr>
          <w:rFonts w:ascii="Times New Roman" w:hAnsi="Times New Roman"/>
          <w:b/>
          <w:sz w:val="28"/>
          <w:szCs w:val="28"/>
        </w:rPr>
        <w:fldChar w:fldCharType="end"/>
      </w:r>
    </w:p>
    <w:bookmarkEnd w:id="24"/>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widowControl w:val="0"/>
        <w:spacing w:after="0" w:line="240" w:lineRule="auto"/>
        <w:ind w:left="5103"/>
        <w:rPr>
          <w:rFonts w:ascii="Times New Roman" w:hAnsi="Times New Roman"/>
          <w:sz w:val="28"/>
          <w:szCs w:val="28"/>
        </w:rPr>
      </w:pPr>
      <w:r w:rsidRPr="007813EE">
        <w:rPr>
          <w:rFonts w:ascii="Times New Roman" w:hAnsi="Times New Roman"/>
          <w:sz w:val="28"/>
          <w:szCs w:val="28"/>
        </w:rPr>
        <w:t>Кириллова Светлана Викторовна,       заведующий информационно-библиографического отдела  МУ «ЦБС г. Белово»</w:t>
      </w:r>
    </w:p>
    <w:p w:rsidR="00254344" w:rsidRPr="007813EE" w:rsidRDefault="00254344" w:rsidP="007813EE">
      <w:pPr>
        <w:widowControl w:val="0"/>
        <w:spacing w:after="0" w:line="240" w:lineRule="auto"/>
        <w:ind w:left="5103"/>
        <w:rPr>
          <w:rFonts w:ascii="Times New Roman" w:hAnsi="Times New Roman"/>
          <w:sz w:val="28"/>
          <w:szCs w:val="28"/>
          <w:lang w:val="en-US"/>
        </w:rPr>
      </w:pPr>
      <w:r w:rsidRPr="007813EE">
        <w:rPr>
          <w:rFonts w:ascii="Times New Roman" w:hAnsi="Times New Roman"/>
          <w:sz w:val="28"/>
          <w:szCs w:val="28"/>
        </w:rPr>
        <w:t>тел</w:t>
      </w:r>
      <w:r w:rsidRPr="007813EE">
        <w:rPr>
          <w:rFonts w:ascii="Times New Roman" w:hAnsi="Times New Roman"/>
          <w:sz w:val="28"/>
          <w:szCs w:val="28"/>
          <w:lang w:val="en-US"/>
        </w:rPr>
        <w:t>. (384-52) 2-60-42</w:t>
      </w:r>
    </w:p>
    <w:p w:rsidR="00254344" w:rsidRPr="007813EE" w:rsidRDefault="00254344" w:rsidP="007813EE">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7813EE">
        <w:rPr>
          <w:rFonts w:ascii="Times New Roman" w:hAnsi="Times New Roman"/>
          <w:sz w:val="28"/>
          <w:szCs w:val="28"/>
          <w:lang w:val="en-US"/>
        </w:rPr>
        <w:t xml:space="preserve">e-mail: </w:t>
      </w:r>
      <w:hyperlink r:id="rId131" w:history="1">
        <w:r w:rsidRPr="007813EE">
          <w:rPr>
            <w:rStyle w:val="a3"/>
            <w:rFonts w:ascii="Times New Roman" w:hAnsi="Times New Roman"/>
            <w:sz w:val="28"/>
            <w:szCs w:val="28"/>
            <w:lang w:val="en-US"/>
          </w:rPr>
          <w:t>bibliograf.cgb@mail.ru</w:t>
        </w:r>
      </w:hyperlink>
    </w:p>
    <w:p w:rsidR="00254344" w:rsidRPr="007813EE" w:rsidRDefault="00254344" w:rsidP="007813EE">
      <w:pPr>
        <w:spacing w:after="0" w:line="240" w:lineRule="auto"/>
        <w:rPr>
          <w:rFonts w:ascii="Times New Roman" w:hAnsi="Times New Roman"/>
          <w:b/>
          <w:sz w:val="28"/>
          <w:szCs w:val="28"/>
          <w:lang w:val="en-US"/>
        </w:rPr>
      </w:pPr>
    </w:p>
    <w:p w:rsidR="00254344" w:rsidRPr="007813EE" w:rsidRDefault="00254344" w:rsidP="007813EE">
      <w:pPr>
        <w:spacing w:after="0" w:line="240" w:lineRule="auto"/>
        <w:rPr>
          <w:rFonts w:ascii="Times New Roman" w:hAnsi="Times New Roman"/>
          <w:b/>
          <w:sz w:val="28"/>
          <w:szCs w:val="28"/>
        </w:rPr>
      </w:pPr>
      <w:r w:rsidRPr="007813EE">
        <w:rPr>
          <w:rFonts w:ascii="Times New Roman" w:hAnsi="Times New Roman"/>
          <w:b/>
          <w:sz w:val="28"/>
          <w:szCs w:val="28"/>
        </w:rPr>
        <w:t>6.1. Реализация краеведческих проектов, в т. ч. корпоративных</w:t>
      </w:r>
    </w:p>
    <w:p w:rsidR="00254344" w:rsidRPr="007813EE" w:rsidRDefault="00254344" w:rsidP="007813EE">
      <w:pPr>
        <w:shd w:val="clear" w:color="auto" w:fill="FFFFFF"/>
        <w:spacing w:after="0" w:line="240" w:lineRule="auto"/>
        <w:ind w:left="1072"/>
        <w:jc w:val="both"/>
        <w:rPr>
          <w:rFonts w:ascii="Times New Roman" w:hAnsi="Times New Roman"/>
          <w:color w:val="000000" w:themeColor="text1"/>
          <w:sz w:val="28"/>
          <w:szCs w:val="28"/>
        </w:rPr>
      </w:pPr>
    </w:p>
    <w:p w:rsidR="00254344" w:rsidRPr="007813EE" w:rsidRDefault="00254344" w:rsidP="007813EE">
      <w:pPr>
        <w:shd w:val="clear" w:color="auto" w:fill="FFFFFF"/>
        <w:spacing w:after="0" w:line="240" w:lineRule="auto"/>
        <w:ind w:left="1072"/>
        <w:jc w:val="both"/>
        <w:rPr>
          <w:rFonts w:ascii="Times New Roman" w:hAnsi="Times New Roman"/>
          <w:bCs/>
          <w:color w:val="000000" w:themeColor="text1"/>
          <w:sz w:val="28"/>
          <w:szCs w:val="28"/>
        </w:rPr>
      </w:pPr>
      <w:r w:rsidRPr="007813EE">
        <w:rPr>
          <w:rFonts w:ascii="Times New Roman" w:hAnsi="Times New Roman"/>
          <w:color w:val="000000" w:themeColor="text1"/>
          <w:sz w:val="28"/>
          <w:szCs w:val="28"/>
        </w:rPr>
        <w:t>Таблица 6.1.1. – Характеристика краеведческих проектов и программ.</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Краеведение – одно из приоритетных направлений деятельности библиотек МАУ «ЦБС г. Белово». Оно прививает любовь к Родине, уважение к ее истории, формирует мировоззрение патриота и гражданина.</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Основные цели краеведческой деятельности библиотеки: обеспечение доступности краеведческих информационных ресурсов; распространение краеведческих знаний, формирование и развитие краеведческих информационных потребностей.</w:t>
      </w:r>
    </w:p>
    <w:p w:rsidR="00254344" w:rsidRPr="007813EE" w:rsidRDefault="00254344" w:rsidP="007813EE">
      <w:pPr>
        <w:shd w:val="clear" w:color="auto" w:fill="FFFFFF"/>
        <w:spacing w:after="0" w:line="240" w:lineRule="auto"/>
        <w:ind w:firstLine="567"/>
        <w:jc w:val="both"/>
        <w:rPr>
          <w:rFonts w:ascii="Times New Roman" w:hAnsi="Times New Roman"/>
          <w:color w:val="000000" w:themeColor="text1"/>
          <w:sz w:val="28"/>
          <w:szCs w:val="28"/>
        </w:rPr>
      </w:pPr>
      <w:r w:rsidRPr="007813EE">
        <w:rPr>
          <w:rFonts w:ascii="Times New Roman" w:hAnsi="Times New Roman"/>
          <w:sz w:val="28"/>
          <w:szCs w:val="28"/>
        </w:rPr>
        <w:t xml:space="preserve">В отчетном 2022 году </w:t>
      </w:r>
      <w:r w:rsidRPr="007813EE">
        <w:rPr>
          <w:rFonts w:ascii="Times New Roman" w:hAnsi="Times New Roman"/>
          <w:color w:val="000000" w:themeColor="text1"/>
          <w:sz w:val="28"/>
          <w:szCs w:val="28"/>
        </w:rPr>
        <w:t>продолжили работу в отдельных краеведческих проектах как корпоративных, инициированных Государственной научной библиотеки Кузбасса им. В. Д. Фёдорова, так и в собственных, разработанных на базе библиотек.</w:t>
      </w:r>
    </w:p>
    <w:p w:rsidR="00254344" w:rsidRPr="007813EE" w:rsidRDefault="00254344" w:rsidP="007813EE">
      <w:pPr>
        <w:shd w:val="clear" w:color="auto" w:fill="FFFFFF"/>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Продолжается деятельность в корпоративных проектах: </w:t>
      </w:r>
    </w:p>
    <w:p w:rsidR="00254344" w:rsidRPr="007813EE" w:rsidRDefault="00254344" w:rsidP="007813EE">
      <w:pPr>
        <w:pStyle w:val="a4"/>
        <w:numPr>
          <w:ilvl w:val="0"/>
          <w:numId w:val="27"/>
        </w:numPr>
        <w:shd w:val="clear" w:color="auto" w:fill="FFFFFF"/>
        <w:contextualSpacing/>
        <w:jc w:val="both"/>
        <w:rPr>
          <w:color w:val="000000" w:themeColor="text1"/>
          <w:sz w:val="28"/>
          <w:szCs w:val="28"/>
        </w:rPr>
      </w:pPr>
      <w:r w:rsidRPr="007813EE">
        <w:rPr>
          <w:color w:val="000000" w:themeColor="text1"/>
          <w:sz w:val="28"/>
          <w:szCs w:val="28"/>
        </w:rPr>
        <w:t>«Современное краеведение»;</w:t>
      </w:r>
    </w:p>
    <w:p w:rsidR="00254344" w:rsidRPr="007813EE" w:rsidRDefault="00254344" w:rsidP="007813EE">
      <w:pPr>
        <w:pStyle w:val="a4"/>
        <w:numPr>
          <w:ilvl w:val="0"/>
          <w:numId w:val="27"/>
        </w:numPr>
        <w:shd w:val="clear" w:color="auto" w:fill="FFFFFF"/>
        <w:contextualSpacing/>
        <w:jc w:val="both"/>
        <w:rPr>
          <w:color w:val="000000" w:themeColor="text1"/>
          <w:sz w:val="28"/>
          <w:szCs w:val="28"/>
        </w:rPr>
      </w:pPr>
      <w:r w:rsidRPr="007813EE">
        <w:rPr>
          <w:sz w:val="28"/>
          <w:szCs w:val="28"/>
        </w:rPr>
        <w:t xml:space="preserve"> «Памятники Кузбасса».</w:t>
      </w:r>
    </w:p>
    <w:p w:rsidR="00254344" w:rsidRPr="007813EE" w:rsidRDefault="00254344" w:rsidP="007813EE">
      <w:pPr>
        <w:shd w:val="clear" w:color="auto" w:fill="FFFFFF"/>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sz w:val="28"/>
          <w:szCs w:val="28"/>
        </w:rPr>
        <w:t xml:space="preserve">Работа в корпоративных проектах </w:t>
      </w:r>
      <w:r w:rsidRPr="007813EE">
        <w:rPr>
          <w:rFonts w:ascii="Times New Roman" w:hAnsi="Times New Roman"/>
          <w:color w:val="000000" w:themeColor="text1"/>
          <w:sz w:val="28"/>
          <w:szCs w:val="28"/>
        </w:rPr>
        <w:t>«Календарь знаменательных и памятных дат Кузбасса», «Литературная карта Кузбасса», «Выдающиеся деятели культуры Кемеровской области» на текущий момент приостановлена. В течение всего 2022 года отсутствовал, отвечающий за ведение этих проектов, сотрудник. В 2023 году работа обязательно возобновится, т.к. ведущий библиограф сектора краеведческой информации возобновляет свою деятельность с 15.01.2023г.</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color w:val="000000"/>
          <w:sz w:val="28"/>
          <w:szCs w:val="28"/>
        </w:rPr>
        <w:t>В 2022 году библиотеки ЦБС активно работали в рамках реализации собственных краеведческих программ и проектов:</w:t>
      </w:r>
    </w:p>
    <w:p w:rsidR="00254344" w:rsidRPr="007813EE" w:rsidRDefault="00254344" w:rsidP="007813EE">
      <w:pPr>
        <w:pStyle w:val="a4"/>
        <w:numPr>
          <w:ilvl w:val="0"/>
          <w:numId w:val="28"/>
        </w:numPr>
        <w:contextualSpacing/>
        <w:jc w:val="both"/>
        <w:rPr>
          <w:sz w:val="28"/>
          <w:szCs w:val="28"/>
        </w:rPr>
      </w:pPr>
      <w:r w:rsidRPr="007813EE">
        <w:rPr>
          <w:sz w:val="28"/>
          <w:szCs w:val="28"/>
        </w:rPr>
        <w:t xml:space="preserve">«Я здесь расту и край мне этот дорог» (Детская библиотека-центр по проблемам детства и юношества); </w:t>
      </w:r>
    </w:p>
    <w:p w:rsidR="00254344" w:rsidRPr="007813EE" w:rsidRDefault="00254344" w:rsidP="007813EE">
      <w:pPr>
        <w:pStyle w:val="a4"/>
        <w:numPr>
          <w:ilvl w:val="0"/>
          <w:numId w:val="28"/>
        </w:numPr>
        <w:contextualSpacing/>
        <w:jc w:val="both"/>
        <w:rPr>
          <w:sz w:val="28"/>
          <w:szCs w:val="28"/>
        </w:rPr>
      </w:pPr>
      <w:r w:rsidRPr="007813EE">
        <w:rPr>
          <w:sz w:val="28"/>
          <w:szCs w:val="28"/>
        </w:rPr>
        <w:t xml:space="preserve"> «</w:t>
      </w:r>
      <w:r w:rsidRPr="007813EE">
        <w:rPr>
          <w:sz w:val="28"/>
          <w:szCs w:val="28"/>
          <w:lang w:val="en-US"/>
        </w:rPr>
        <w:t>PRO</w:t>
      </w:r>
      <w:r w:rsidRPr="007813EE">
        <w:rPr>
          <w:sz w:val="28"/>
          <w:szCs w:val="28"/>
        </w:rPr>
        <w:t xml:space="preserve"> Белово </w:t>
      </w:r>
      <w:r w:rsidRPr="007813EE">
        <w:rPr>
          <w:sz w:val="28"/>
          <w:szCs w:val="28"/>
          <w:lang w:val="en-US"/>
        </w:rPr>
        <w:t>PRO</w:t>
      </w:r>
      <w:r w:rsidRPr="007813EE">
        <w:rPr>
          <w:sz w:val="28"/>
          <w:szCs w:val="28"/>
        </w:rPr>
        <w:t xml:space="preserve"> Кузбасс», (Библиотека-центр современного чтения);</w:t>
      </w:r>
    </w:p>
    <w:p w:rsidR="00254344" w:rsidRPr="007813EE" w:rsidRDefault="00254344" w:rsidP="007813EE">
      <w:pPr>
        <w:pStyle w:val="a4"/>
        <w:numPr>
          <w:ilvl w:val="0"/>
          <w:numId w:val="28"/>
        </w:numPr>
        <w:contextualSpacing/>
        <w:jc w:val="both"/>
        <w:rPr>
          <w:sz w:val="28"/>
          <w:szCs w:val="28"/>
        </w:rPr>
      </w:pPr>
      <w:r w:rsidRPr="007813EE">
        <w:rPr>
          <w:sz w:val="28"/>
          <w:szCs w:val="28"/>
        </w:rPr>
        <w:t>«Зеленое чудо – Земля!» по экологическому краеведению (Библиотека – информационный центр по вопросам культуры).</w:t>
      </w:r>
    </w:p>
    <w:p w:rsidR="00254344" w:rsidRPr="007813EE" w:rsidRDefault="00254344"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Программа «</w:t>
      </w:r>
      <w:r w:rsidRPr="007813EE">
        <w:rPr>
          <w:rFonts w:ascii="Times New Roman" w:hAnsi="Times New Roman"/>
          <w:sz w:val="28"/>
          <w:szCs w:val="28"/>
          <w:lang w:val="en-US"/>
        </w:rPr>
        <w:t>PRO</w:t>
      </w:r>
      <w:r w:rsidRPr="007813EE">
        <w:rPr>
          <w:rFonts w:ascii="Times New Roman" w:hAnsi="Times New Roman"/>
          <w:sz w:val="28"/>
          <w:szCs w:val="28"/>
        </w:rPr>
        <w:t xml:space="preserve"> Белово </w:t>
      </w:r>
      <w:r w:rsidRPr="007813EE">
        <w:rPr>
          <w:rFonts w:ascii="Times New Roman" w:hAnsi="Times New Roman"/>
          <w:sz w:val="28"/>
          <w:szCs w:val="28"/>
          <w:lang w:val="en-US"/>
        </w:rPr>
        <w:t>PRO</w:t>
      </w:r>
      <w:r w:rsidRPr="007813EE">
        <w:rPr>
          <w:rFonts w:ascii="Times New Roman" w:hAnsi="Times New Roman"/>
          <w:sz w:val="28"/>
          <w:szCs w:val="28"/>
        </w:rPr>
        <w:t xml:space="preserve"> Кузбасс», разработанная заведующей Библиотекой-центром современного чтения, на данный момент реализована.</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Разработанный проект «</w:t>
      </w:r>
      <w:r w:rsidRPr="007813EE">
        <w:rPr>
          <w:rFonts w:ascii="Times New Roman" w:hAnsi="Times New Roman"/>
          <w:b/>
          <w:bCs/>
          <w:sz w:val="28"/>
          <w:szCs w:val="28"/>
        </w:rPr>
        <w:t>Имя на обелиске»</w:t>
      </w:r>
      <w:r w:rsidRPr="007813EE">
        <w:rPr>
          <w:rFonts w:ascii="Times New Roman" w:hAnsi="Times New Roman"/>
          <w:bCs/>
          <w:sz w:val="28"/>
          <w:szCs w:val="28"/>
        </w:rPr>
        <w:t xml:space="preserve"> </w:t>
      </w:r>
      <w:r w:rsidRPr="007813EE">
        <w:rPr>
          <w:rFonts w:ascii="Times New Roman" w:hAnsi="Times New Roman"/>
          <w:sz w:val="28"/>
          <w:szCs w:val="28"/>
        </w:rPr>
        <w:t>на базе Библиотеки «Новогородская» им. А. И. Курицына, к огромному сожалению, не был реализован. Сотрудник, ведущий библиотекарь Ачимова О. В., занимающаяся данным проектом, сменила место работы.</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Помимо программ и проектов на базе библиотек проводятся краеведческие мероприятия в рамках Циклов:</w:t>
      </w:r>
    </w:p>
    <w:p w:rsidR="00254344" w:rsidRPr="007813EE" w:rsidRDefault="00254344" w:rsidP="007813EE">
      <w:pPr>
        <w:pStyle w:val="a4"/>
        <w:numPr>
          <w:ilvl w:val="0"/>
          <w:numId w:val="29"/>
        </w:numPr>
        <w:contextualSpacing/>
        <w:jc w:val="both"/>
        <w:rPr>
          <w:sz w:val="28"/>
          <w:szCs w:val="28"/>
        </w:rPr>
      </w:pPr>
      <w:r w:rsidRPr="007813EE">
        <w:rPr>
          <w:color w:val="000000" w:themeColor="text1"/>
          <w:sz w:val="28"/>
          <w:szCs w:val="28"/>
        </w:rPr>
        <w:t>«Краеведческий виртуальный экскурс «Реки и озера Кузбасса»;</w:t>
      </w:r>
    </w:p>
    <w:p w:rsidR="00254344" w:rsidRPr="007813EE" w:rsidRDefault="00254344" w:rsidP="007813EE">
      <w:pPr>
        <w:pStyle w:val="a4"/>
        <w:numPr>
          <w:ilvl w:val="0"/>
          <w:numId w:val="29"/>
        </w:numPr>
        <w:contextualSpacing/>
        <w:jc w:val="both"/>
        <w:rPr>
          <w:sz w:val="28"/>
          <w:szCs w:val="28"/>
        </w:rPr>
      </w:pPr>
      <w:r w:rsidRPr="007813EE">
        <w:rPr>
          <w:color w:val="000000" w:themeColor="text1"/>
          <w:sz w:val="28"/>
          <w:szCs w:val="28"/>
        </w:rPr>
        <w:t>«Золотая россыпь русского фольклора»</w:t>
      </w:r>
    </w:p>
    <w:p w:rsidR="00254344" w:rsidRPr="007813EE" w:rsidRDefault="00254344" w:rsidP="007813EE">
      <w:pPr>
        <w:pStyle w:val="a4"/>
        <w:numPr>
          <w:ilvl w:val="0"/>
          <w:numId w:val="29"/>
        </w:numPr>
        <w:contextualSpacing/>
        <w:jc w:val="both"/>
        <w:rPr>
          <w:sz w:val="28"/>
          <w:szCs w:val="28"/>
        </w:rPr>
      </w:pPr>
      <w:r w:rsidRPr="007813EE">
        <w:rPr>
          <w:sz w:val="28"/>
          <w:szCs w:val="28"/>
        </w:rPr>
        <w:t>«85 историй навстречу юбилею».</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Главная тема в программах библиотек 2022 года – объявленный президентом, </w:t>
      </w:r>
      <w:r w:rsidRPr="007813EE">
        <w:rPr>
          <w:rFonts w:ascii="Times New Roman" w:hAnsi="Times New Roman"/>
          <w:color w:val="292929"/>
          <w:sz w:val="28"/>
          <w:szCs w:val="28"/>
          <w:shd w:val="clear" w:color="auto" w:fill="FFFFFF"/>
        </w:rPr>
        <w:t>Год народного искусства и нематериального культурного наследия народов России</w:t>
      </w:r>
      <w:r w:rsidRPr="007813EE">
        <w:rPr>
          <w:rFonts w:ascii="Times New Roman" w:hAnsi="Times New Roman"/>
          <w:color w:val="000000" w:themeColor="text1"/>
          <w:sz w:val="28"/>
          <w:szCs w:val="28"/>
        </w:rPr>
        <w:t>. Этой теме уделено особое внимание.</w:t>
      </w:r>
    </w:p>
    <w:p w:rsidR="00254344" w:rsidRPr="007813EE" w:rsidRDefault="00254344" w:rsidP="007813EE">
      <w:pPr>
        <w:spacing w:after="0" w:line="240" w:lineRule="auto"/>
        <w:ind w:firstLine="567"/>
        <w:jc w:val="both"/>
        <w:rPr>
          <w:rFonts w:ascii="Times New Roman" w:hAnsi="Times New Roman"/>
          <w:b/>
          <w:i/>
          <w:sz w:val="28"/>
          <w:szCs w:val="28"/>
        </w:rPr>
      </w:pPr>
      <w:r w:rsidRPr="007813EE">
        <w:rPr>
          <w:rFonts w:ascii="Times New Roman" w:hAnsi="Times New Roman"/>
          <w:sz w:val="28"/>
          <w:szCs w:val="28"/>
        </w:rPr>
        <w:t>Самым масштабным краеведческим мероприятием в 2022 году стал</w:t>
      </w:r>
    </w:p>
    <w:p w:rsidR="00254344" w:rsidRPr="007813EE" w:rsidRDefault="00254344" w:rsidP="007813EE">
      <w:pPr>
        <w:spacing w:after="0" w:line="240" w:lineRule="auto"/>
        <w:jc w:val="both"/>
        <w:rPr>
          <w:rFonts w:ascii="Times New Roman" w:hAnsi="Times New Roman"/>
          <w:sz w:val="28"/>
          <w:szCs w:val="28"/>
        </w:rPr>
      </w:pPr>
      <w:r w:rsidRPr="007813EE">
        <w:rPr>
          <w:rFonts w:ascii="Times New Roman" w:hAnsi="Times New Roman"/>
          <w:b/>
          <w:i/>
          <w:sz w:val="28"/>
          <w:szCs w:val="28"/>
        </w:rPr>
        <w:t>I</w:t>
      </w:r>
      <w:r w:rsidRPr="007813EE">
        <w:rPr>
          <w:rFonts w:ascii="Times New Roman" w:hAnsi="Times New Roman"/>
          <w:sz w:val="28"/>
          <w:szCs w:val="28"/>
        </w:rPr>
        <w:t xml:space="preserve"> </w:t>
      </w:r>
      <w:r w:rsidRPr="007813EE">
        <w:rPr>
          <w:rFonts w:ascii="Times New Roman" w:hAnsi="Times New Roman"/>
          <w:b/>
          <w:i/>
          <w:sz w:val="28"/>
          <w:szCs w:val="28"/>
        </w:rPr>
        <w:t>Межрегиональный литературный фестиваль «Большой переплет».</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3 июня 2022 года выставочный зал «Вернисаж» и Центральный дворец культуры г. Белово принимали гостей из разных городов не только Кемеровской области, но и Екатеринбурга: Бориса Васильевича Бурмистрова, Эдуарда Робертовича Вистермана, Веру Леонидовну Лаврину, Екатерину Ивановну Тюшину из города Кемерово; Наталью Шицкую из города Новокузнецк; Ольгу Валерьевну Колпакову из города Екатеринбург; Нину Петровну Глушкову из города Полысаево; поэтов и прозаиков из городов Междуреченск и Гурьевск.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выставочном зале «Вернисаж» состоялось открытие Фестиваля и диалог за Круглым столом о важности чтения и роли книги в становлении современного читателя.</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Следующим этапом стало знакомство гостей с интересными местами города Белово.</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Центральном дворце культуры, были размещены локации с различными героями книг. В организации локаций принимали участие не только библиотеки, но и учреждения культуры г. Белово.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Представил свое многообразие и Уголок телеутской культуры коренных народов Кузбасса, на котором работала выставка-обзор «Народы книгами дружны», фотозона, читательница библиотеки Родионова Карина приглашала гостей праздника поучаствовать в игре-путешествии по Горной Шории «Ойун чöрӱш», проводился мастер-класс по изготовлению телеутской куклы-закрутки «Кыдак».</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После  Открытия I Межрегионального литературного фестиваля «Большой переплет», состоялось награждение победителей двух конкурсов: профессионального мастерства среди библиотекарей «#библиотекиБелова» и общегородского краеведческого селфи-квеста «БелоВО в кадре».</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Затем авторы разошлись, на специально подготовленные площадки, и состоялось общение читателей и писателя, где присутствующие познакомились поближе с каждым из гостей, были заданы многочисленные вопросы о творчестве и биографии, становлении писателей.</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По завершению фестиваля завязались дружеские отношения и выстроились планы на дальнейшие встречи.</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Еще одно мероприятие общегородского масштаба состоялось 9 августа в Международный день коренных народов мира в селе Заречное -  </w:t>
      </w:r>
      <w:r w:rsidRPr="007813EE">
        <w:rPr>
          <w:rFonts w:ascii="Times New Roman" w:hAnsi="Times New Roman"/>
          <w:b/>
          <w:i/>
          <w:sz w:val="28"/>
          <w:szCs w:val="28"/>
        </w:rPr>
        <w:t>этнокультурный фестиваль «Сомдор».</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i/>
          <w:sz w:val="28"/>
          <w:szCs w:val="28"/>
        </w:rPr>
        <w:t>(«Сомдор» - священный телеутский обряд, несущий защиту семье от болезней и злых духов)</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Для жителей и гостей села Заречного выступили национальные коллективы: «Солоны», «Кунучек», «Телекей» и др.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Сотрудники Централизованной библиотечной системы г. Белово оформили стенды и выставки: </w:t>
      </w:r>
    </w:p>
    <w:p w:rsidR="00254344" w:rsidRPr="007813EE" w:rsidRDefault="00254344" w:rsidP="007813EE">
      <w:pPr>
        <w:pStyle w:val="a4"/>
        <w:numPr>
          <w:ilvl w:val="0"/>
          <w:numId w:val="31"/>
        </w:numPr>
        <w:contextualSpacing/>
        <w:jc w:val="both"/>
        <w:rPr>
          <w:sz w:val="28"/>
          <w:szCs w:val="28"/>
        </w:rPr>
      </w:pPr>
      <w:r w:rsidRPr="007813EE">
        <w:rPr>
          <w:sz w:val="28"/>
          <w:szCs w:val="28"/>
        </w:rPr>
        <w:t xml:space="preserve">На стилизованном информационном стенде «Пусть хранит нас Ульгень» представили рода телеутов. </w:t>
      </w:r>
    </w:p>
    <w:p w:rsidR="00254344" w:rsidRPr="007813EE" w:rsidRDefault="00254344" w:rsidP="007813EE">
      <w:pPr>
        <w:pStyle w:val="a4"/>
        <w:numPr>
          <w:ilvl w:val="0"/>
          <w:numId w:val="31"/>
        </w:numPr>
        <w:contextualSpacing/>
        <w:jc w:val="both"/>
        <w:rPr>
          <w:sz w:val="28"/>
          <w:szCs w:val="28"/>
        </w:rPr>
      </w:pPr>
      <w:r w:rsidRPr="007813EE">
        <w:rPr>
          <w:sz w:val="28"/>
          <w:szCs w:val="28"/>
        </w:rPr>
        <w:t xml:space="preserve">Выставка-фотоспектива «Народным традициям жить и крепнуть» запечатлела моменты богатой культурной жизни коренного народа, </w:t>
      </w:r>
    </w:p>
    <w:p w:rsidR="00254344" w:rsidRPr="007813EE" w:rsidRDefault="00254344" w:rsidP="007813EE">
      <w:pPr>
        <w:pStyle w:val="a4"/>
        <w:numPr>
          <w:ilvl w:val="0"/>
          <w:numId w:val="31"/>
        </w:numPr>
        <w:contextualSpacing/>
        <w:jc w:val="both"/>
        <w:rPr>
          <w:sz w:val="28"/>
          <w:szCs w:val="28"/>
        </w:rPr>
      </w:pPr>
      <w:r w:rsidRPr="007813EE">
        <w:rPr>
          <w:sz w:val="28"/>
          <w:szCs w:val="28"/>
        </w:rPr>
        <w:t>Книжная издательская выставка познакомила с печатными и электронными изданиями, рассказывающими о традиционной культуре телеутов.</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Были организованы  площадки:</w:t>
      </w:r>
    </w:p>
    <w:p w:rsidR="00254344" w:rsidRPr="007813EE" w:rsidRDefault="00254344" w:rsidP="007813EE">
      <w:pPr>
        <w:pStyle w:val="a4"/>
        <w:numPr>
          <w:ilvl w:val="0"/>
          <w:numId w:val="32"/>
        </w:numPr>
        <w:contextualSpacing/>
        <w:jc w:val="both"/>
        <w:rPr>
          <w:sz w:val="28"/>
          <w:szCs w:val="28"/>
        </w:rPr>
      </w:pPr>
      <w:r w:rsidRPr="007813EE">
        <w:rPr>
          <w:sz w:val="28"/>
          <w:szCs w:val="28"/>
        </w:rPr>
        <w:t>Кулинарная (искусство телеутских хозяек),</w:t>
      </w:r>
    </w:p>
    <w:p w:rsidR="00254344" w:rsidRPr="007813EE" w:rsidRDefault="00254344" w:rsidP="007813EE">
      <w:pPr>
        <w:pStyle w:val="a4"/>
        <w:numPr>
          <w:ilvl w:val="0"/>
          <w:numId w:val="32"/>
        </w:numPr>
        <w:contextualSpacing/>
        <w:jc w:val="both"/>
        <w:rPr>
          <w:sz w:val="28"/>
          <w:szCs w:val="28"/>
        </w:rPr>
      </w:pPr>
      <w:r w:rsidRPr="007813EE">
        <w:rPr>
          <w:sz w:val="28"/>
          <w:szCs w:val="28"/>
        </w:rPr>
        <w:t xml:space="preserve">Спортивная (состязаниях в телеутских играх), </w:t>
      </w:r>
    </w:p>
    <w:p w:rsidR="00254344" w:rsidRPr="007813EE" w:rsidRDefault="00254344" w:rsidP="007813EE">
      <w:pPr>
        <w:pStyle w:val="a4"/>
        <w:numPr>
          <w:ilvl w:val="0"/>
          <w:numId w:val="32"/>
        </w:numPr>
        <w:contextualSpacing/>
        <w:jc w:val="both"/>
        <w:rPr>
          <w:sz w:val="28"/>
          <w:szCs w:val="28"/>
        </w:rPr>
      </w:pPr>
      <w:r w:rsidRPr="007813EE">
        <w:rPr>
          <w:sz w:val="28"/>
          <w:szCs w:val="28"/>
        </w:rPr>
        <w:t xml:space="preserve">Конное путешествие по окрестностям села </w:t>
      </w:r>
    </w:p>
    <w:p w:rsidR="00254344" w:rsidRPr="007813EE" w:rsidRDefault="00254344" w:rsidP="007813EE">
      <w:pPr>
        <w:pStyle w:val="a4"/>
        <w:numPr>
          <w:ilvl w:val="0"/>
          <w:numId w:val="32"/>
        </w:numPr>
        <w:contextualSpacing/>
        <w:jc w:val="both"/>
        <w:rPr>
          <w:sz w:val="28"/>
          <w:szCs w:val="28"/>
        </w:rPr>
      </w:pPr>
      <w:r w:rsidRPr="007813EE">
        <w:rPr>
          <w:sz w:val="28"/>
          <w:szCs w:val="28"/>
        </w:rPr>
        <w:t xml:space="preserve">Мастер-класс «Кукла-закрутка «Кыдак», организованном Детской библиотекой-центром по проблемам детства и юношества. </w:t>
      </w:r>
    </w:p>
    <w:p w:rsidR="00254344" w:rsidRPr="007813EE" w:rsidRDefault="00254344" w:rsidP="007813EE">
      <w:pPr>
        <w:spacing w:after="0" w:line="240" w:lineRule="auto"/>
        <w:jc w:val="both"/>
        <w:rPr>
          <w:rFonts w:ascii="Times New Roman" w:hAnsi="Times New Roman"/>
          <w:b/>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i/>
          <w:sz w:val="28"/>
          <w:szCs w:val="28"/>
        </w:rPr>
        <w:t>Детская библиотека – центр по проблемам детства и юношества</w:t>
      </w:r>
      <w:r w:rsidRPr="007813EE">
        <w:rPr>
          <w:rFonts w:ascii="Times New Roman" w:hAnsi="Times New Roman"/>
          <w:sz w:val="28"/>
          <w:szCs w:val="28"/>
        </w:rPr>
        <w:t xml:space="preserve"> продолжает реализацию </w:t>
      </w:r>
      <w:r w:rsidRPr="007813EE">
        <w:rPr>
          <w:rFonts w:ascii="Times New Roman" w:hAnsi="Times New Roman"/>
          <w:i/>
          <w:sz w:val="28"/>
          <w:szCs w:val="28"/>
        </w:rPr>
        <w:t>краеведческой программы «Я здесь росту и край мне этот дорог»</w:t>
      </w:r>
      <w:r w:rsidRPr="007813EE">
        <w:rPr>
          <w:rFonts w:ascii="Times New Roman" w:hAnsi="Times New Roman"/>
          <w:sz w:val="28"/>
          <w:szCs w:val="28"/>
        </w:rPr>
        <w:t>, ориентированной на все категории пользователей. Программа позволяет расширять знания о крае, культуре, людях, исторических корнях и традициях.</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Целью программы является сохранение и популяризация местного историко-культурного наследия, как необходимой основы для патриотического воспитания граждан и формирования имиджа Нового Городка как историко-культурного центра  Беловского городского округа.</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Село Заречное является местом компактного проживания коренного малочисленного народа – телеуты, административно подчиненное Территориальному управлению пгт Новый Городок. От библиотеки в селе </w:t>
      </w:r>
      <w:r w:rsidRPr="007813EE">
        <w:rPr>
          <w:rFonts w:ascii="Times New Roman" w:hAnsi="Times New Roman"/>
          <w:sz w:val="28"/>
          <w:szCs w:val="28"/>
        </w:rPr>
        <w:lastRenderedPageBreak/>
        <w:t>работает пункт выдачи литературы, при котором организован женский клуб «Встреча», членами клуба являются, в том числе, телеуты. Поэтому при работе по программе особое внимание уделяется сохранению и продвижению телеутской культуры.</w:t>
      </w:r>
    </w:p>
    <w:p w:rsidR="00254344" w:rsidRPr="007813EE" w:rsidRDefault="00254344" w:rsidP="007813EE">
      <w:pPr>
        <w:spacing w:after="0" w:line="240" w:lineRule="auto"/>
        <w:ind w:firstLine="567"/>
        <w:jc w:val="both"/>
        <w:rPr>
          <w:rFonts w:ascii="Times New Roman" w:hAnsi="Times New Roman"/>
          <w:b/>
          <w:sz w:val="28"/>
          <w:szCs w:val="28"/>
        </w:rPr>
      </w:pPr>
      <w:r w:rsidRPr="007813EE">
        <w:rPr>
          <w:rFonts w:ascii="Times New Roman" w:hAnsi="Times New Roman"/>
          <w:b/>
          <w:i/>
          <w:sz w:val="28"/>
          <w:szCs w:val="28"/>
        </w:rPr>
        <w:t>Библиотека – информационный центр по вопросам культуры</w:t>
      </w:r>
      <w:r w:rsidRPr="007813EE">
        <w:rPr>
          <w:rFonts w:ascii="Times New Roman" w:hAnsi="Times New Roman"/>
          <w:sz w:val="28"/>
          <w:szCs w:val="28"/>
        </w:rPr>
        <w:t xml:space="preserve"> года работала в рамках </w:t>
      </w:r>
      <w:r w:rsidRPr="007813EE">
        <w:rPr>
          <w:rFonts w:ascii="Times New Roman" w:hAnsi="Times New Roman"/>
          <w:i/>
          <w:sz w:val="28"/>
          <w:szCs w:val="28"/>
        </w:rPr>
        <w:t>комплексной программы «Зеленое чудо – Земля!»</w:t>
      </w:r>
      <w:r w:rsidRPr="007813EE">
        <w:rPr>
          <w:rFonts w:ascii="Times New Roman" w:hAnsi="Times New Roman"/>
          <w:sz w:val="28"/>
          <w:szCs w:val="28"/>
        </w:rPr>
        <w:t xml:space="preserve"> (экологическое краеведение).  В отчетном году библиотека продолжила работу в рамках краеведческой комплексной программы «Зеленое Чудо – Земля!». Основной площадкой для реализации программы является библиотека – информационный центр по вопросам культуры. В отчетном году просветительская деятельность по краеведению велась в рамках Года культурного наследия народов России, проводились мероприятия по продвижению традиционной народной культуры – праздников, обрядов, фольклора, народного искусства. Мероприятия к знаменательным датам города и области. Основными формами и методами реализации краеведческой программы являются:виртуальные игры-путешествия, диалоги, конкурсы, викторины, эколого – литературные турниры.</w:t>
      </w:r>
    </w:p>
    <w:p w:rsidR="00254344" w:rsidRPr="007813EE" w:rsidRDefault="00254344" w:rsidP="007813EE">
      <w:pPr>
        <w:spacing w:after="0" w:line="240" w:lineRule="auto"/>
        <w:ind w:firstLine="567"/>
        <w:jc w:val="both"/>
        <w:rPr>
          <w:rFonts w:ascii="Times New Roman" w:hAnsi="Times New Roman"/>
          <w:sz w:val="24"/>
          <w:szCs w:val="24"/>
        </w:rPr>
      </w:pPr>
      <w:r w:rsidRPr="007813EE">
        <w:rPr>
          <w:rFonts w:ascii="Times New Roman" w:hAnsi="Times New Roman"/>
          <w:b/>
          <w:i/>
          <w:sz w:val="28"/>
          <w:szCs w:val="28"/>
        </w:rPr>
        <w:t xml:space="preserve">Библиотека семейного чтения «Инская» </w:t>
      </w:r>
      <w:r w:rsidRPr="007813EE">
        <w:rPr>
          <w:rFonts w:ascii="Times New Roman" w:hAnsi="Times New Roman"/>
          <w:sz w:val="28"/>
          <w:szCs w:val="28"/>
        </w:rPr>
        <w:t xml:space="preserve">В текущем году присоединилась к </w:t>
      </w:r>
      <w:r w:rsidRPr="007813EE">
        <w:rPr>
          <w:rFonts w:ascii="Times New Roman" w:hAnsi="Times New Roman"/>
          <w:i/>
          <w:sz w:val="28"/>
          <w:szCs w:val="28"/>
        </w:rPr>
        <w:t>проекту «Литературными тропами»</w:t>
      </w:r>
      <w:r w:rsidRPr="007813EE">
        <w:rPr>
          <w:rFonts w:ascii="Times New Roman" w:hAnsi="Times New Roman"/>
          <w:sz w:val="28"/>
          <w:szCs w:val="28"/>
        </w:rPr>
        <w:t xml:space="preserve"> </w:t>
      </w:r>
      <w:r w:rsidRPr="007813EE">
        <w:rPr>
          <w:rFonts w:ascii="Times New Roman" w:hAnsi="Times New Roman"/>
          <w:i/>
          <w:sz w:val="28"/>
          <w:szCs w:val="28"/>
        </w:rPr>
        <w:t>Областной научной библиотеки им. Федорова</w:t>
      </w:r>
      <w:r w:rsidRPr="007813EE">
        <w:rPr>
          <w:rFonts w:ascii="Times New Roman" w:hAnsi="Times New Roman"/>
          <w:sz w:val="28"/>
          <w:szCs w:val="28"/>
        </w:rPr>
        <w:t xml:space="preserve">. Состоялось две экскурсии, в ходе которых туристы познакомились с достопримечательностями Инского, посетили памятными места, связанные с художником И. Е. Селивановым. Краеведческие мероприятия также проводятся в рамках </w:t>
      </w:r>
      <w:r w:rsidRPr="007813EE">
        <w:rPr>
          <w:rFonts w:ascii="Times New Roman" w:hAnsi="Times New Roman"/>
          <w:i/>
          <w:sz w:val="28"/>
          <w:szCs w:val="28"/>
        </w:rPr>
        <w:t>цикла «85 историй навстречу юбилею».</w:t>
      </w:r>
      <w:r w:rsidRPr="007813EE">
        <w:rPr>
          <w:rFonts w:ascii="Times New Roman" w:hAnsi="Times New Roman"/>
          <w:sz w:val="28"/>
          <w:szCs w:val="28"/>
        </w:rPr>
        <w:t xml:space="preserve"> Дошкольники знакомились с Белово на виртуальной экскурсии «Я по городу иду», а учащиеся школ проверяли свои знания в рамках игровой программы «Это мой город».</w:t>
      </w:r>
      <w:r w:rsidRPr="007813EE">
        <w:rPr>
          <w:rFonts w:ascii="Times New Roman" w:hAnsi="Times New Roman"/>
          <w:sz w:val="24"/>
          <w:szCs w:val="24"/>
        </w:rPr>
        <w:t xml:space="preserve"> </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rPr>
          <w:rFonts w:ascii="Times New Roman" w:hAnsi="Times New Roman"/>
          <w:b/>
          <w:sz w:val="28"/>
          <w:szCs w:val="28"/>
        </w:rPr>
      </w:pPr>
      <w:r w:rsidRPr="007813EE">
        <w:rPr>
          <w:rFonts w:ascii="Times New Roman" w:hAnsi="Times New Roman"/>
          <w:b/>
          <w:i/>
          <w:sz w:val="28"/>
          <w:szCs w:val="28"/>
        </w:rPr>
        <w:t xml:space="preserve">Библиотека «Чертинская» </w:t>
      </w:r>
      <w:r w:rsidRPr="007813EE">
        <w:rPr>
          <w:rFonts w:ascii="Times New Roman" w:hAnsi="Times New Roman"/>
          <w:sz w:val="28"/>
          <w:szCs w:val="28"/>
        </w:rPr>
        <w:t xml:space="preserve">организовала  цикл  мероприятий - </w:t>
      </w:r>
      <w:r w:rsidRPr="007813EE">
        <w:rPr>
          <w:rFonts w:ascii="Times New Roman" w:hAnsi="Times New Roman"/>
          <w:b/>
          <w:i/>
          <w:sz w:val="28"/>
          <w:szCs w:val="28"/>
        </w:rPr>
        <w:t>Краеведческий виртуальный экскурс «Реки, озера Кузбасса»</w:t>
      </w:r>
    </w:p>
    <w:p w:rsidR="00254344" w:rsidRPr="007813EE" w:rsidRDefault="00254344" w:rsidP="007813EE">
      <w:pPr>
        <w:spacing w:after="0" w:line="240" w:lineRule="auto"/>
        <w:jc w:val="both"/>
        <w:rPr>
          <w:rFonts w:ascii="Times New Roman" w:hAnsi="Times New Roman"/>
          <w:sz w:val="28"/>
          <w:szCs w:val="28"/>
        </w:rPr>
      </w:pPr>
      <w:r w:rsidRPr="007813EE">
        <w:rPr>
          <w:rFonts w:ascii="Times New Roman" w:hAnsi="Times New Roman"/>
          <w:sz w:val="28"/>
          <w:szCs w:val="28"/>
        </w:rPr>
        <w:t>2022 год - Международный год аквакультуры, цикл был посвящен этому году. В мероприятиях рассказывается об истоках рек и достопримечательностях, находящихся на их берегах; о жителях, населяющих акватории кузбасских рек.</w:t>
      </w:r>
    </w:p>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spacing w:after="0" w:line="240" w:lineRule="auto"/>
        <w:rPr>
          <w:rFonts w:ascii="Times New Roman" w:hAnsi="Times New Roman"/>
          <w:b/>
          <w:sz w:val="28"/>
          <w:szCs w:val="28"/>
        </w:rPr>
      </w:pPr>
      <w:r w:rsidRPr="007813EE">
        <w:rPr>
          <w:rFonts w:ascii="Times New Roman" w:hAnsi="Times New Roman"/>
          <w:b/>
          <w:sz w:val="28"/>
          <w:szCs w:val="28"/>
        </w:rPr>
        <w:t>6.2. Анализ формирования и использования фондов краеведческих документов и местных изданий (движение фонда, источники поступлений, выдача)</w:t>
      </w:r>
    </w:p>
    <w:p w:rsidR="00254344" w:rsidRPr="007813EE" w:rsidRDefault="00254344" w:rsidP="007813EE">
      <w:pPr>
        <w:pStyle w:val="a4"/>
        <w:numPr>
          <w:ilvl w:val="0"/>
          <w:numId w:val="30"/>
        </w:numPr>
        <w:contextualSpacing/>
        <w:jc w:val="both"/>
        <w:rPr>
          <w:sz w:val="28"/>
          <w:szCs w:val="28"/>
        </w:rPr>
      </w:pPr>
      <w:r w:rsidRPr="007813EE">
        <w:rPr>
          <w:sz w:val="28"/>
          <w:szCs w:val="28"/>
        </w:rPr>
        <w:t>Таблица 6.2.1 – Формирование фонда краеведческих документов и местных изданий ЦБС в 2022 году</w:t>
      </w:r>
    </w:p>
    <w:p w:rsidR="00254344" w:rsidRPr="007813EE" w:rsidRDefault="00254344" w:rsidP="007813EE">
      <w:pPr>
        <w:pStyle w:val="a4"/>
        <w:numPr>
          <w:ilvl w:val="0"/>
          <w:numId w:val="30"/>
        </w:numPr>
        <w:contextualSpacing/>
        <w:jc w:val="both"/>
        <w:rPr>
          <w:sz w:val="28"/>
          <w:szCs w:val="28"/>
        </w:rPr>
      </w:pPr>
      <w:r w:rsidRPr="007813EE">
        <w:rPr>
          <w:sz w:val="28"/>
          <w:szCs w:val="28"/>
        </w:rPr>
        <w:t xml:space="preserve">. Таблица 6.2.2 – Источники формирования фондов краеведческих документов и местных изданий ЦБС в 2022 году. </w:t>
      </w:r>
    </w:p>
    <w:p w:rsidR="00254344" w:rsidRPr="007813EE" w:rsidRDefault="00254344" w:rsidP="007813EE">
      <w:pPr>
        <w:pStyle w:val="a4"/>
        <w:numPr>
          <w:ilvl w:val="0"/>
          <w:numId w:val="30"/>
        </w:numPr>
        <w:contextualSpacing/>
        <w:jc w:val="both"/>
        <w:rPr>
          <w:sz w:val="28"/>
          <w:szCs w:val="28"/>
        </w:rPr>
      </w:pPr>
      <w:r w:rsidRPr="007813EE">
        <w:rPr>
          <w:sz w:val="28"/>
          <w:szCs w:val="28"/>
        </w:rPr>
        <w:t xml:space="preserve">Таблица 6.2.3 – Использование фондов краеведческих документов и местных изданий ЦБС в 2022 году.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2,65</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 xml:space="preserve">Организация краеведческого фонда – это работа достаточно сложная, ведь от того насколько правильно и своевременно он пополнился новыми изданиями, зависит оперативность и полнота информирования пользователя. </w:t>
      </w:r>
    </w:p>
    <w:p w:rsidR="00254344" w:rsidRPr="007813EE" w:rsidRDefault="00254344" w:rsidP="007813EE">
      <w:pPr>
        <w:widowControl w:val="0"/>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В 2022 году в фонды библиотек МУ «ЦБС г. Белово» </w:t>
      </w:r>
      <w:r w:rsidRPr="007813EE">
        <w:rPr>
          <w:rFonts w:ascii="Times New Roman" w:hAnsi="Times New Roman"/>
          <w:i/>
          <w:sz w:val="28"/>
          <w:szCs w:val="28"/>
        </w:rPr>
        <w:t xml:space="preserve">поступило 348 (2021 год - 489 экз.) краеведческих изданий, следует отметить некоторое снижение показателя на 141 экз. </w:t>
      </w:r>
      <w:r w:rsidRPr="007813EE">
        <w:rPr>
          <w:rFonts w:ascii="Times New Roman" w:hAnsi="Times New Roman"/>
          <w:iCs/>
          <w:sz w:val="28"/>
          <w:szCs w:val="28"/>
        </w:rPr>
        <w:t>Источниками формирования фондов</w:t>
      </w:r>
      <w:r w:rsidRPr="007813EE">
        <w:rPr>
          <w:rFonts w:ascii="Times New Roman" w:hAnsi="Times New Roman"/>
          <w:sz w:val="28"/>
          <w:szCs w:val="28"/>
        </w:rPr>
        <w:t xml:space="preserve"> краеведческой тематики стали: пожертвования, поступление через КУМИ, собственная генерация. </w:t>
      </w:r>
      <w:r w:rsidRPr="007813EE">
        <w:rPr>
          <w:rFonts w:ascii="Times New Roman" w:hAnsi="Times New Roman"/>
          <w:color w:val="000000" w:themeColor="text1"/>
          <w:sz w:val="28"/>
          <w:szCs w:val="28"/>
        </w:rPr>
        <w:t>Наибольшее количество поступлений – в фонды Центральных библиотек.</w:t>
      </w:r>
    </w:p>
    <w:p w:rsidR="00254344" w:rsidRPr="007813EE" w:rsidRDefault="00254344" w:rsidP="007813EE">
      <w:pPr>
        <w:widowControl w:val="0"/>
        <w:spacing w:after="0" w:line="240" w:lineRule="auto"/>
        <w:ind w:firstLine="567"/>
        <w:jc w:val="both"/>
        <w:rPr>
          <w:rFonts w:ascii="Times New Roman" w:eastAsiaTheme="minorHAnsi" w:hAnsi="Times New Roman"/>
          <w:i/>
          <w:color w:val="000000" w:themeColor="text1"/>
          <w:sz w:val="28"/>
          <w:szCs w:val="28"/>
          <w:lang w:eastAsia="en-US"/>
        </w:rPr>
      </w:pPr>
      <w:r w:rsidRPr="007813EE">
        <w:rPr>
          <w:rFonts w:ascii="Times New Roman" w:hAnsi="Times New Roman"/>
          <w:color w:val="000000" w:themeColor="text1"/>
          <w:sz w:val="28"/>
          <w:szCs w:val="28"/>
        </w:rPr>
        <w:t xml:space="preserve">В отчётном году </w:t>
      </w:r>
      <w:r w:rsidRPr="007813EE">
        <w:rPr>
          <w:rFonts w:ascii="Times New Roman" w:hAnsi="Times New Roman"/>
          <w:i/>
          <w:sz w:val="28"/>
          <w:szCs w:val="28"/>
        </w:rPr>
        <w:t xml:space="preserve">списано 16 экз. </w:t>
      </w:r>
      <w:r w:rsidRPr="007813EE">
        <w:rPr>
          <w:rFonts w:ascii="Times New Roman" w:hAnsi="Times New Roman"/>
          <w:i/>
          <w:color w:val="000000" w:themeColor="text1"/>
          <w:sz w:val="28"/>
          <w:szCs w:val="28"/>
        </w:rPr>
        <w:t>изданий по ветхости</w:t>
      </w:r>
      <w:r w:rsidRPr="007813EE">
        <w:rPr>
          <w:rFonts w:ascii="Times New Roman" w:hAnsi="Times New Roman"/>
          <w:b/>
          <w:i/>
          <w:sz w:val="28"/>
          <w:szCs w:val="28"/>
        </w:rPr>
        <w:t>.</w:t>
      </w:r>
    </w:p>
    <w:p w:rsidR="00254344" w:rsidRPr="007813EE" w:rsidRDefault="00254344" w:rsidP="007813EE">
      <w:pPr>
        <w:shd w:val="clear" w:color="auto" w:fill="FFFFFF"/>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Выдача краеведческих документов также несколько снизилась и составила  35305 экз. документов (2021 г. – 37705экз.), что составляет 0,4 % от общей книговыдачи.  </w:t>
      </w:r>
      <w:r w:rsidRPr="007813EE">
        <w:rPr>
          <w:rFonts w:ascii="Times New Roman" w:hAnsi="Times New Roman"/>
          <w:i/>
          <w:color w:val="000000" w:themeColor="text1"/>
          <w:sz w:val="28"/>
          <w:szCs w:val="28"/>
        </w:rPr>
        <w:t xml:space="preserve">Выдача же краеведческих документов из цифровой библиотеки  в отчетном году увеличилась на 601 ед. (2022г – 1358 ед., 2021 г. – 757 ед.). </w:t>
      </w:r>
      <w:r w:rsidRPr="007813EE">
        <w:rPr>
          <w:rFonts w:ascii="Times New Roman" w:hAnsi="Times New Roman"/>
          <w:color w:val="000000" w:themeColor="text1"/>
          <w:sz w:val="28"/>
          <w:szCs w:val="28"/>
        </w:rPr>
        <w:t>очевидно это связано с предшествующим годом в течение которого были ограничения посещения библиотек. Получение информации пользователь научился находить в удаленном режиме и многие увидели плюсы в оперативности и доступности  ее получения.  К тому же</w:t>
      </w:r>
      <w:r w:rsidRPr="007813EE">
        <w:rPr>
          <w:rFonts w:ascii="Times New Roman" w:hAnsi="Times New Roman"/>
          <w:i/>
          <w:color w:val="C00000"/>
          <w:sz w:val="28"/>
          <w:szCs w:val="28"/>
        </w:rPr>
        <w:t xml:space="preserve">  </w:t>
      </w:r>
      <w:r w:rsidRPr="007813EE">
        <w:rPr>
          <w:rFonts w:ascii="Times New Roman" w:hAnsi="Times New Roman"/>
          <w:color w:val="000000" w:themeColor="text1"/>
          <w:sz w:val="28"/>
          <w:szCs w:val="28"/>
        </w:rPr>
        <w:t xml:space="preserve">востребованность ЭР на </w:t>
      </w:r>
      <w:r w:rsidRPr="007813EE">
        <w:rPr>
          <w:rFonts w:ascii="Times New Roman" w:hAnsi="Times New Roman"/>
          <w:color w:val="000000" w:themeColor="text1"/>
          <w:sz w:val="28"/>
          <w:szCs w:val="28"/>
          <w:lang w:val="en-US"/>
        </w:rPr>
        <w:t>CD</w:t>
      </w:r>
      <w:r w:rsidRPr="007813EE">
        <w:rPr>
          <w:rFonts w:ascii="Times New Roman" w:hAnsi="Times New Roman"/>
          <w:color w:val="000000" w:themeColor="text1"/>
          <w:sz w:val="28"/>
          <w:szCs w:val="28"/>
        </w:rPr>
        <w:t>-дисках постепенно сходит на нет. Техника устаревает, дисководы выходят из строя. Технический прогресс не стоит на месте, и уже  современные системные блоки редко ими оснащены.</w:t>
      </w:r>
    </w:p>
    <w:p w:rsidR="00254344" w:rsidRPr="007813EE" w:rsidRDefault="00254344" w:rsidP="007813EE">
      <w:pPr>
        <w:shd w:val="clear" w:color="auto" w:fill="FFFFFF"/>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Обращаемость краеведческого фонда - ( 2022 г.  – 2,65; 2021 г.-2,69).</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Основные краеведческие запросы информации читателей в 2022 году:</w:t>
      </w:r>
    </w:p>
    <w:p w:rsidR="00254344" w:rsidRPr="007813EE" w:rsidRDefault="00254344" w:rsidP="007813EE">
      <w:pPr>
        <w:pStyle w:val="a4"/>
        <w:numPr>
          <w:ilvl w:val="0"/>
          <w:numId w:val="33"/>
        </w:numPr>
        <w:contextualSpacing/>
        <w:jc w:val="both"/>
        <w:rPr>
          <w:sz w:val="28"/>
          <w:szCs w:val="28"/>
        </w:rPr>
      </w:pPr>
      <w:r w:rsidRPr="007813EE">
        <w:rPr>
          <w:sz w:val="28"/>
          <w:szCs w:val="28"/>
        </w:rPr>
        <w:t>История города;</w:t>
      </w:r>
    </w:p>
    <w:p w:rsidR="00254344" w:rsidRPr="007813EE" w:rsidRDefault="00254344" w:rsidP="007813EE">
      <w:pPr>
        <w:pStyle w:val="a4"/>
        <w:numPr>
          <w:ilvl w:val="0"/>
          <w:numId w:val="33"/>
        </w:numPr>
        <w:contextualSpacing/>
        <w:jc w:val="both"/>
        <w:rPr>
          <w:sz w:val="28"/>
          <w:szCs w:val="28"/>
        </w:rPr>
      </w:pPr>
      <w:r w:rsidRPr="007813EE">
        <w:rPr>
          <w:sz w:val="28"/>
          <w:szCs w:val="28"/>
        </w:rPr>
        <w:t>История предприятий, в т.ч. закрытых;</w:t>
      </w:r>
    </w:p>
    <w:p w:rsidR="00254344" w:rsidRPr="007813EE" w:rsidRDefault="00254344" w:rsidP="007813EE">
      <w:pPr>
        <w:pStyle w:val="a4"/>
        <w:numPr>
          <w:ilvl w:val="0"/>
          <w:numId w:val="33"/>
        </w:numPr>
        <w:contextualSpacing/>
        <w:jc w:val="both"/>
        <w:rPr>
          <w:sz w:val="28"/>
          <w:szCs w:val="28"/>
        </w:rPr>
      </w:pPr>
      <w:r w:rsidRPr="007813EE">
        <w:rPr>
          <w:sz w:val="28"/>
          <w:szCs w:val="28"/>
        </w:rPr>
        <w:t>История учреждений культуры;</w:t>
      </w:r>
    </w:p>
    <w:p w:rsidR="00254344" w:rsidRPr="007813EE" w:rsidRDefault="00254344" w:rsidP="007813EE">
      <w:pPr>
        <w:pStyle w:val="a4"/>
        <w:numPr>
          <w:ilvl w:val="0"/>
          <w:numId w:val="33"/>
        </w:numPr>
        <w:contextualSpacing/>
        <w:jc w:val="both"/>
        <w:rPr>
          <w:sz w:val="28"/>
          <w:szCs w:val="28"/>
        </w:rPr>
      </w:pPr>
      <w:r w:rsidRPr="007813EE">
        <w:rPr>
          <w:sz w:val="28"/>
          <w:szCs w:val="28"/>
        </w:rPr>
        <w:t>Культура и обряды телеутского народа;</w:t>
      </w:r>
    </w:p>
    <w:p w:rsidR="00254344" w:rsidRPr="007813EE" w:rsidRDefault="00254344" w:rsidP="007813EE">
      <w:pPr>
        <w:pStyle w:val="a4"/>
        <w:numPr>
          <w:ilvl w:val="0"/>
          <w:numId w:val="33"/>
        </w:numPr>
        <w:contextualSpacing/>
        <w:jc w:val="both"/>
        <w:rPr>
          <w:sz w:val="28"/>
          <w:szCs w:val="28"/>
        </w:rPr>
      </w:pPr>
      <w:r w:rsidRPr="007813EE">
        <w:rPr>
          <w:sz w:val="28"/>
          <w:szCs w:val="28"/>
        </w:rPr>
        <w:t>Заповедные места Беловского района.</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Литературное творчество беловских писателей также активно востребовано пользователями.</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i/>
          <w:sz w:val="28"/>
          <w:szCs w:val="28"/>
        </w:rPr>
        <w:t>Краеведческая БД «Поколение победителей»</w:t>
      </w:r>
      <w:r w:rsidRPr="007813EE">
        <w:rPr>
          <w:rFonts w:ascii="Times New Roman" w:hAnsi="Times New Roman"/>
          <w:sz w:val="28"/>
          <w:szCs w:val="28"/>
        </w:rPr>
        <w:t xml:space="preserve"> претерпевает восстановление после сбоя программы. Работа по ее восстановлению продолжается, так как в настоящее время эта информация особенно актуальна в свете размещения на сайтах данных о ветеранах ВОВ. Также библиотеки задействованы в создании электронных Книг памяти для увековечения памяти максимального количества участников</w:t>
      </w:r>
    </w:p>
    <w:p w:rsidR="00254344" w:rsidRPr="007813EE" w:rsidRDefault="00254344" w:rsidP="007813EE">
      <w:pPr>
        <w:shd w:val="clear" w:color="auto" w:fill="FFFFFF"/>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В Центральной городской библиотеке продолжается работа по оцифровке литературы краеведческого фонда в рамках  корпоративного  проекта «Современное краеведение». В 2022 году оцифровано и передано в ГНБК 12 книг. Также созданы цифровые копии 3 краеведческих брошюры, 3 набора открыток и 93 номера газеты «Белово» за 2002, 2003, 2004 годы, которые хранятся на сервере Центральной городской библиотеки. </w:t>
      </w:r>
    </w:p>
    <w:p w:rsidR="00254344" w:rsidRPr="007813EE" w:rsidRDefault="00254344" w:rsidP="007813EE">
      <w:pPr>
        <w:shd w:val="clear" w:color="auto" w:fill="FFFFFF"/>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lastRenderedPageBreak/>
        <w:t xml:space="preserve">Проблемы, с которыми библиотеки сталкивались в течение года, по-прежнему не меняются: старение, изнашиваемость фонда, </w:t>
      </w:r>
      <w:r w:rsidRPr="007813EE">
        <w:rPr>
          <w:rFonts w:ascii="Times New Roman" w:hAnsi="Times New Roman"/>
          <w:sz w:val="28"/>
          <w:szCs w:val="28"/>
        </w:rPr>
        <w:t>нехватка новых книг для разных категорий пользователей, низкая экземплярность поступлений.</w:t>
      </w:r>
    </w:p>
    <w:p w:rsidR="00254344" w:rsidRPr="007813EE" w:rsidRDefault="00254344" w:rsidP="007813EE">
      <w:pPr>
        <w:spacing w:after="0" w:line="240" w:lineRule="auto"/>
        <w:jc w:val="both"/>
        <w:rPr>
          <w:rFonts w:ascii="Times New Roman" w:hAnsi="Times New Roman"/>
          <w:b/>
          <w:sz w:val="28"/>
          <w:szCs w:val="28"/>
        </w:rPr>
      </w:pPr>
      <w:r w:rsidRPr="007813EE">
        <w:rPr>
          <w:rFonts w:ascii="Times New Roman" w:hAnsi="Times New Roman"/>
          <w:b/>
          <w:sz w:val="28"/>
          <w:szCs w:val="28"/>
        </w:rPr>
        <w:t>6.3. Формирование краеведческих баз данных, электронных библиотек и книжных коллекций</w:t>
      </w:r>
    </w:p>
    <w:p w:rsidR="00254344" w:rsidRPr="007813EE" w:rsidRDefault="00254344" w:rsidP="007813EE">
      <w:pPr>
        <w:spacing w:after="0" w:line="240" w:lineRule="auto"/>
        <w:jc w:val="both"/>
        <w:rPr>
          <w:rFonts w:ascii="Times New Roman" w:hAnsi="Times New Roman"/>
          <w:sz w:val="28"/>
          <w:szCs w:val="28"/>
        </w:rPr>
      </w:pPr>
    </w:p>
    <w:p w:rsidR="00254344" w:rsidRPr="007813EE" w:rsidRDefault="00254344" w:rsidP="007813EE">
      <w:pPr>
        <w:numPr>
          <w:ilvl w:val="0"/>
          <w:numId w:val="23"/>
        </w:numPr>
        <w:spacing w:after="0" w:line="240" w:lineRule="auto"/>
        <w:ind w:left="1276"/>
        <w:rPr>
          <w:rFonts w:ascii="Times New Roman" w:hAnsi="Times New Roman"/>
          <w:sz w:val="28"/>
          <w:szCs w:val="28"/>
        </w:rPr>
      </w:pPr>
      <w:r w:rsidRPr="007813EE">
        <w:rPr>
          <w:rFonts w:ascii="Times New Roman" w:hAnsi="Times New Roman"/>
          <w:sz w:val="28"/>
          <w:szCs w:val="28"/>
        </w:rPr>
        <w:t>Создает ли ЦБС краеведческие электронные информационные ресурсы, кроме корпоративных в рамках Электронной библиотеки Кузбасса (ЭБК)?</w:t>
      </w:r>
    </w:p>
    <w:p w:rsidR="00254344" w:rsidRPr="007813EE" w:rsidRDefault="00254344" w:rsidP="007813EE">
      <w:pPr>
        <w:numPr>
          <w:ilvl w:val="0"/>
          <w:numId w:val="24"/>
        </w:numPr>
        <w:spacing w:after="0" w:line="240" w:lineRule="auto"/>
        <w:ind w:left="1276"/>
        <w:rPr>
          <w:rFonts w:ascii="Times New Roman" w:hAnsi="Times New Roman"/>
          <w:sz w:val="28"/>
          <w:szCs w:val="28"/>
        </w:rPr>
      </w:pPr>
      <w:r w:rsidRPr="007813EE">
        <w:rPr>
          <w:rFonts w:ascii="Times New Roman" w:hAnsi="Times New Roman"/>
          <w:b/>
          <w:sz w:val="28"/>
          <w:szCs w:val="28"/>
        </w:rPr>
        <w:t>Да</w:t>
      </w:r>
      <w:r w:rsidRPr="007813EE">
        <w:rPr>
          <w:rFonts w:ascii="Times New Roman" w:hAnsi="Times New Roman"/>
          <w:sz w:val="28"/>
          <w:szCs w:val="28"/>
        </w:rPr>
        <w:t xml:space="preserve">. </w:t>
      </w:r>
    </w:p>
    <w:p w:rsidR="00254344" w:rsidRPr="007813EE" w:rsidRDefault="00254344" w:rsidP="007813EE">
      <w:pPr>
        <w:spacing w:after="0" w:line="240" w:lineRule="auto"/>
        <w:ind w:left="1276"/>
        <w:rPr>
          <w:rFonts w:ascii="Times New Roman" w:hAnsi="Times New Roman"/>
          <w:sz w:val="28"/>
          <w:szCs w:val="28"/>
        </w:rPr>
      </w:pPr>
    </w:p>
    <w:p w:rsidR="00254344" w:rsidRPr="007813EE" w:rsidRDefault="00254344" w:rsidP="007813EE">
      <w:pPr>
        <w:numPr>
          <w:ilvl w:val="0"/>
          <w:numId w:val="23"/>
        </w:numPr>
        <w:spacing w:after="0" w:line="240" w:lineRule="auto"/>
        <w:ind w:left="1276"/>
        <w:rPr>
          <w:rFonts w:ascii="Times New Roman" w:hAnsi="Times New Roman"/>
          <w:sz w:val="28"/>
          <w:szCs w:val="28"/>
        </w:rPr>
      </w:pPr>
      <w:r w:rsidRPr="007813EE">
        <w:rPr>
          <w:rFonts w:ascii="Times New Roman" w:hAnsi="Times New Roman"/>
          <w:sz w:val="28"/>
          <w:szCs w:val="28"/>
        </w:rPr>
        <w:t xml:space="preserve">Сформированы ли в Библиотеке книжные коллекции? </w:t>
      </w:r>
    </w:p>
    <w:p w:rsidR="00254344" w:rsidRPr="007813EE" w:rsidRDefault="00254344" w:rsidP="007813EE">
      <w:pPr>
        <w:numPr>
          <w:ilvl w:val="1"/>
          <w:numId w:val="23"/>
        </w:numPr>
        <w:spacing w:after="0" w:line="240" w:lineRule="auto"/>
        <w:ind w:left="1276"/>
        <w:rPr>
          <w:rFonts w:ascii="Times New Roman" w:hAnsi="Times New Roman"/>
          <w:b/>
          <w:sz w:val="28"/>
          <w:szCs w:val="28"/>
        </w:rPr>
      </w:pPr>
      <w:r w:rsidRPr="007813EE">
        <w:rPr>
          <w:rFonts w:ascii="Times New Roman" w:hAnsi="Times New Roman"/>
          <w:b/>
          <w:sz w:val="28"/>
          <w:szCs w:val="28"/>
        </w:rPr>
        <w:t xml:space="preserve">Нет </w:t>
      </w:r>
    </w:p>
    <w:p w:rsidR="00AB50FB" w:rsidRPr="00AB50FB" w:rsidRDefault="00AB50FB" w:rsidP="007813EE">
      <w:pPr>
        <w:spacing w:after="0" w:line="240" w:lineRule="auto"/>
        <w:rPr>
          <w:rFonts w:ascii="Times New Roman" w:hAnsi="Times New Roman"/>
          <w:b/>
          <w:sz w:val="16"/>
          <w:szCs w:val="16"/>
        </w:rPr>
      </w:pPr>
    </w:p>
    <w:p w:rsidR="00254344" w:rsidRPr="007813EE" w:rsidRDefault="00254344" w:rsidP="007813EE">
      <w:pPr>
        <w:spacing w:after="0" w:line="240" w:lineRule="auto"/>
        <w:rPr>
          <w:rFonts w:ascii="Times New Roman" w:hAnsi="Times New Roman"/>
          <w:b/>
          <w:sz w:val="28"/>
          <w:szCs w:val="28"/>
        </w:rPr>
      </w:pPr>
      <w:r w:rsidRPr="007813EE">
        <w:rPr>
          <w:rFonts w:ascii="Times New Roman" w:hAnsi="Times New Roman"/>
          <w:b/>
          <w:sz w:val="28"/>
          <w:szCs w:val="28"/>
        </w:rPr>
        <w:t xml:space="preserve">6.4. Основные направления краеведческой деятельности – по тематике (историческое, литературное, экологическое и др.) и формам работы </w:t>
      </w:r>
    </w:p>
    <w:p w:rsidR="00254344" w:rsidRPr="007813EE" w:rsidRDefault="00254344" w:rsidP="007813EE">
      <w:pPr>
        <w:numPr>
          <w:ilvl w:val="0"/>
          <w:numId w:val="25"/>
        </w:numPr>
        <w:spacing w:after="0" w:line="240" w:lineRule="auto"/>
        <w:rPr>
          <w:rFonts w:ascii="Times New Roman" w:hAnsi="Times New Roman"/>
          <w:sz w:val="28"/>
          <w:szCs w:val="28"/>
        </w:rPr>
      </w:pPr>
      <w:r w:rsidRPr="007813EE">
        <w:rPr>
          <w:rFonts w:ascii="Times New Roman" w:hAnsi="Times New Roman"/>
          <w:sz w:val="28"/>
          <w:szCs w:val="28"/>
        </w:rPr>
        <w:t xml:space="preserve">Таблица 6.4.1 – Характеристика основных направлений деятельности ЦБС (по тематике) в 2022 году </w:t>
      </w:r>
    </w:p>
    <w:p w:rsidR="00254344" w:rsidRPr="007813EE" w:rsidRDefault="00254344" w:rsidP="007813EE">
      <w:pPr>
        <w:numPr>
          <w:ilvl w:val="0"/>
          <w:numId w:val="25"/>
        </w:numPr>
        <w:spacing w:after="0" w:line="240" w:lineRule="auto"/>
        <w:rPr>
          <w:rFonts w:ascii="Times New Roman" w:hAnsi="Times New Roman"/>
          <w:sz w:val="28"/>
          <w:szCs w:val="28"/>
        </w:rPr>
      </w:pPr>
      <w:r w:rsidRPr="007813EE">
        <w:rPr>
          <w:rFonts w:ascii="Times New Roman" w:hAnsi="Times New Roman"/>
          <w:sz w:val="28"/>
          <w:szCs w:val="28"/>
        </w:rPr>
        <w:t>Таблица 6.4.2 – Характеристика основных направлений деятельности ЦБС (по формам работы) в 2022 году</w:t>
      </w:r>
      <w:r w:rsidRPr="007813EE">
        <w:rPr>
          <w:rFonts w:ascii="Times New Roman" w:hAnsi="Times New Roman"/>
          <w:b/>
          <w:color w:val="FF0000"/>
          <w:sz w:val="28"/>
          <w:szCs w:val="28"/>
        </w:rPr>
        <w:t xml:space="preserve"> </w:t>
      </w:r>
    </w:p>
    <w:p w:rsidR="00254344" w:rsidRPr="007813EE" w:rsidRDefault="00254344" w:rsidP="007813EE">
      <w:pPr>
        <w:spacing w:after="0" w:line="240" w:lineRule="auto"/>
        <w:rPr>
          <w:rFonts w:ascii="Times New Roman" w:hAnsi="Times New Roman"/>
          <w:b/>
          <w:sz w:val="28"/>
          <w:szCs w:val="28"/>
        </w:rPr>
      </w:pPr>
    </w:p>
    <w:p w:rsidR="00254344" w:rsidRPr="007813EE" w:rsidRDefault="00254344" w:rsidP="007813EE">
      <w:pPr>
        <w:spacing w:after="0" w:line="240" w:lineRule="auto"/>
        <w:rPr>
          <w:rFonts w:ascii="Times New Roman" w:hAnsi="Times New Roman"/>
          <w:b/>
          <w:bCs/>
          <w:sz w:val="28"/>
          <w:szCs w:val="28"/>
        </w:rPr>
      </w:pPr>
      <w:r w:rsidRPr="007813EE">
        <w:rPr>
          <w:rFonts w:ascii="Times New Roman" w:hAnsi="Times New Roman"/>
          <w:b/>
          <w:bCs/>
          <w:sz w:val="28"/>
          <w:szCs w:val="28"/>
        </w:rPr>
        <w:t>Историческое краеведение</w:t>
      </w:r>
    </w:p>
    <w:p w:rsidR="00254344" w:rsidRPr="007813EE" w:rsidRDefault="00254344" w:rsidP="007813EE">
      <w:pPr>
        <w:spacing w:after="0" w:line="240" w:lineRule="auto"/>
        <w:jc w:val="both"/>
        <w:rPr>
          <w:rFonts w:ascii="Times New Roman" w:hAnsi="Times New Roman"/>
          <w:b/>
          <w:bCs/>
          <w:i/>
          <w:color w:val="000000" w:themeColor="text1"/>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bCs/>
          <w:i/>
          <w:color w:val="000000" w:themeColor="text1"/>
          <w:sz w:val="28"/>
          <w:szCs w:val="28"/>
        </w:rPr>
        <w:t xml:space="preserve">В Детской библиотеке «Любознайка» </w:t>
      </w:r>
      <w:r w:rsidRPr="007813EE">
        <w:rPr>
          <w:rFonts w:ascii="Times New Roman" w:hAnsi="Times New Roman"/>
          <w:sz w:val="28"/>
          <w:szCs w:val="28"/>
        </w:rPr>
        <w:t xml:space="preserve">сотрудники библиотеки организовали и провели </w:t>
      </w:r>
      <w:r w:rsidRPr="007813EE">
        <w:rPr>
          <w:rFonts w:ascii="Times New Roman" w:hAnsi="Times New Roman"/>
          <w:i/>
          <w:sz w:val="28"/>
          <w:szCs w:val="28"/>
        </w:rPr>
        <w:t>цикл интеллектуально – творческих игр «Город, в котором я живу»</w:t>
      </w:r>
      <w:r w:rsidRPr="007813EE">
        <w:rPr>
          <w:rFonts w:ascii="Times New Roman" w:hAnsi="Times New Roman"/>
          <w:sz w:val="28"/>
          <w:szCs w:val="28"/>
        </w:rPr>
        <w:t xml:space="preserve">. Вспомнили историю становления города, его основателя Федора Белова, и знаменитых людей прославивших малую Родину. Затем ребята приняли участие в интерактивной игре «Мой город Белово»,отвечая на вопросы викторины, и участвуя в конкурсах: «Угадай словечко», «Найди пару», «Кроссворд», «Гуляем по городу», и др. </w:t>
      </w:r>
    </w:p>
    <w:p w:rsidR="00254344" w:rsidRPr="007813EE" w:rsidRDefault="00254344" w:rsidP="007813EE">
      <w:pPr>
        <w:tabs>
          <w:tab w:val="left" w:pos="1575"/>
        </w:tabs>
        <w:spacing w:after="0" w:line="240" w:lineRule="auto"/>
        <w:ind w:firstLine="567"/>
        <w:jc w:val="both"/>
        <w:rPr>
          <w:rFonts w:ascii="Times New Roman" w:hAnsi="Times New Roman"/>
          <w:color w:val="005BD1"/>
          <w:sz w:val="28"/>
          <w:szCs w:val="28"/>
          <w:shd w:val="clear" w:color="auto" w:fill="FFFFFF"/>
        </w:rPr>
      </w:pPr>
      <w:r w:rsidRPr="007813EE">
        <w:rPr>
          <w:rFonts w:ascii="Times New Roman" w:hAnsi="Times New Roman"/>
          <w:color w:val="2C2D2E"/>
          <w:sz w:val="28"/>
          <w:szCs w:val="28"/>
          <w:shd w:val="clear" w:color="auto" w:fill="FFFFFF"/>
        </w:rPr>
        <w:t> </w:t>
      </w:r>
      <w:hyperlink r:id="rId132" w:tgtFrame="_blank" w:history="1">
        <w:r w:rsidRPr="007813EE">
          <w:rPr>
            <w:rStyle w:val="a3"/>
            <w:rFonts w:ascii="Times New Roman" w:hAnsi="Times New Roman"/>
            <w:sz w:val="28"/>
            <w:szCs w:val="28"/>
            <w:shd w:val="clear" w:color="auto" w:fill="FFFFFF"/>
          </w:rPr>
          <w:t>https://belovo-lib.kmr.muzkult.ru/news/87405293</w:t>
        </w:r>
      </w:hyperlink>
    </w:p>
    <w:p w:rsidR="00254344" w:rsidRPr="007813EE" w:rsidRDefault="00254344" w:rsidP="007813EE">
      <w:pPr>
        <w:pStyle w:val="rtejustify"/>
        <w:shd w:val="clear" w:color="auto" w:fill="FFFFFF"/>
        <w:spacing w:before="0" w:beforeAutospacing="0" w:after="0" w:afterAutospacing="0"/>
        <w:ind w:firstLine="567"/>
        <w:jc w:val="both"/>
        <w:rPr>
          <w:color w:val="000000"/>
          <w:sz w:val="28"/>
          <w:szCs w:val="28"/>
        </w:rPr>
      </w:pPr>
      <w:r w:rsidRPr="007813EE">
        <w:rPr>
          <w:b/>
          <w:i/>
          <w:sz w:val="28"/>
          <w:szCs w:val="28"/>
        </w:rPr>
        <w:t>Библиотека – информационный центр по вопросам культуры</w:t>
      </w:r>
      <w:r w:rsidRPr="007813EE">
        <w:rPr>
          <w:color w:val="000000"/>
          <w:sz w:val="28"/>
          <w:szCs w:val="28"/>
        </w:rPr>
        <w:t xml:space="preserve"> в рамках празднования Дня города провела краеведческую программу </w:t>
      </w:r>
      <w:r w:rsidRPr="007813EE">
        <w:rPr>
          <w:b/>
          <w:color w:val="000000"/>
          <w:sz w:val="28"/>
          <w:szCs w:val="28"/>
        </w:rPr>
        <w:t xml:space="preserve">«Книгу города листая». </w:t>
      </w:r>
      <w:r w:rsidRPr="007813EE">
        <w:rPr>
          <w:color w:val="000000"/>
          <w:sz w:val="28"/>
          <w:szCs w:val="28"/>
        </w:rPr>
        <w:t xml:space="preserve">Ведущая провела исторический экскурс в прошлое родного города, рассказала о самых старых поселках: Бачатский, Сидаренково, Сартаки, их истории возникновения в нашем районе,о культурных традициях малых коренных народов нашего района, телеутах, шорцах. Участники встречи узнали историю градообразующих предприятий прошлого: шахта Пионерка, Беловский Цинковый завод, завод «Кинап» и узнали о развитии современных градообразующих предприятиях своего города, виртуально прошлись по новым паркам, районам, памятным местам нашего города. В финале мероприятия гости приняли участие в мультимедийной викторине «Родной </w:t>
      </w:r>
      <w:r w:rsidRPr="007813EE">
        <w:rPr>
          <w:color w:val="000000"/>
          <w:sz w:val="28"/>
          <w:szCs w:val="28"/>
        </w:rPr>
        <w:lastRenderedPageBreak/>
        <w:t>мой край – люби и знай» и посмотрели ролик фильма «Белово – город возможностей, город решений».</w:t>
      </w:r>
    </w:p>
    <w:p w:rsidR="00254344" w:rsidRPr="007813EE" w:rsidRDefault="00254344" w:rsidP="007813EE">
      <w:pPr>
        <w:shd w:val="clear" w:color="auto" w:fill="FFFFFF"/>
        <w:spacing w:after="0" w:line="240" w:lineRule="auto"/>
        <w:ind w:firstLine="567"/>
        <w:rPr>
          <w:rFonts w:ascii="Times New Roman" w:hAnsi="Times New Roman"/>
          <w:color w:val="2C2D2E"/>
          <w:sz w:val="28"/>
          <w:szCs w:val="28"/>
        </w:rPr>
      </w:pPr>
      <w:hyperlink r:id="rId133" w:tgtFrame="_blank" w:history="1">
        <w:r w:rsidRPr="007813EE">
          <w:rPr>
            <w:rStyle w:val="a3"/>
            <w:rFonts w:ascii="Times New Roman" w:hAnsi="Times New Roman"/>
            <w:sz w:val="28"/>
            <w:szCs w:val="28"/>
          </w:rPr>
          <w:t>https://belovo-lib.kmr.muzkult.ru/news/88307615</w:t>
        </w:r>
      </w:hyperlink>
    </w:p>
    <w:p w:rsidR="00254344" w:rsidRPr="007813EE" w:rsidRDefault="00254344" w:rsidP="007813EE">
      <w:pPr>
        <w:spacing w:after="0" w:line="240" w:lineRule="auto"/>
        <w:rPr>
          <w:rFonts w:ascii="Times New Roman" w:hAnsi="Times New Roman"/>
          <w:b/>
          <w:bCs/>
          <w:sz w:val="28"/>
          <w:szCs w:val="28"/>
        </w:rPr>
      </w:pPr>
    </w:p>
    <w:p w:rsidR="00254344" w:rsidRPr="007813EE" w:rsidRDefault="00254344" w:rsidP="007813EE">
      <w:pPr>
        <w:spacing w:after="0" w:line="240" w:lineRule="auto"/>
        <w:rPr>
          <w:rFonts w:ascii="Times New Roman" w:hAnsi="Times New Roman"/>
          <w:b/>
          <w:color w:val="000000" w:themeColor="text1"/>
          <w:sz w:val="28"/>
          <w:szCs w:val="28"/>
        </w:rPr>
      </w:pPr>
      <w:r w:rsidRPr="007813EE">
        <w:rPr>
          <w:rFonts w:ascii="Times New Roman" w:hAnsi="Times New Roman"/>
          <w:b/>
          <w:color w:val="000000" w:themeColor="text1"/>
          <w:sz w:val="28"/>
          <w:szCs w:val="28"/>
        </w:rPr>
        <w:t>Гражданско-патриотическое направление</w:t>
      </w:r>
    </w:p>
    <w:p w:rsidR="00254344" w:rsidRPr="007813EE" w:rsidRDefault="00254344" w:rsidP="007813EE">
      <w:pPr>
        <w:spacing w:after="0" w:line="240" w:lineRule="auto"/>
        <w:jc w:val="both"/>
        <w:rPr>
          <w:rFonts w:ascii="Times New Roman" w:hAnsi="Times New Roman"/>
          <w:b/>
          <w:i/>
          <w:sz w:val="28"/>
          <w:szCs w:val="28"/>
        </w:rPr>
      </w:pPr>
    </w:p>
    <w:p w:rsidR="00254344" w:rsidRPr="007813EE" w:rsidRDefault="00254344" w:rsidP="007813EE">
      <w:pPr>
        <w:pStyle w:val="12"/>
        <w:ind w:firstLine="567"/>
        <w:jc w:val="both"/>
        <w:rPr>
          <w:rFonts w:ascii="Times New Roman" w:hAnsi="Times New Roman"/>
          <w:sz w:val="28"/>
          <w:szCs w:val="28"/>
        </w:rPr>
      </w:pPr>
      <w:r w:rsidRPr="007813EE">
        <w:rPr>
          <w:rFonts w:ascii="Times New Roman" w:hAnsi="Times New Roman"/>
          <w:b/>
          <w:bCs/>
          <w:i/>
          <w:color w:val="000000" w:themeColor="text1"/>
          <w:sz w:val="28"/>
          <w:szCs w:val="28"/>
        </w:rPr>
        <w:t>В Центральной детской библиотеке,</w:t>
      </w:r>
      <w:r w:rsidRPr="007813EE">
        <w:rPr>
          <w:rFonts w:ascii="Times New Roman" w:hAnsi="Times New Roman"/>
          <w:sz w:val="28"/>
          <w:szCs w:val="28"/>
        </w:rPr>
        <w:t xml:space="preserve"> с целью формирования у молодежи чувств патриотизма, уважения к подвигам военнослужащих в «горячих точках»; осознания необходимости увековечения памяти павших героев, в преддверии Дня памяти воинов-интернационалистов, состоялась встреча школьников с членами Российского Союза ветеранов Афганистана «Никто не создан для войны». Беловчане – герои Афганской войны Кнырык Валерий Петрович, Волков Николай Николаевич, Попович Борис Венедиктович поделились воспоминаниями о службе в армии, рассказали о том, что особенно запомнилось во время службы в Афганистане. В завершение встречи почтили память воина-интернационалиста выпускника школы №8 Трофимова Андрея Александровича, героически погибшего в Афганистане 22.06.1983 г.</w:t>
      </w:r>
    </w:p>
    <w:p w:rsidR="00254344" w:rsidRPr="007813EE" w:rsidRDefault="00254344" w:rsidP="007813EE">
      <w:pPr>
        <w:spacing w:after="0" w:line="240" w:lineRule="auto"/>
        <w:ind w:firstLine="567"/>
        <w:jc w:val="both"/>
        <w:rPr>
          <w:rFonts w:ascii="Times New Roman" w:hAnsi="Times New Roman"/>
          <w:b/>
          <w:bCs/>
          <w:i/>
          <w:color w:val="000000" w:themeColor="text1"/>
          <w:sz w:val="28"/>
          <w:szCs w:val="28"/>
        </w:rPr>
      </w:pPr>
      <w:r w:rsidRPr="007813EE">
        <w:rPr>
          <w:rFonts w:ascii="Times New Roman" w:hAnsi="Times New Roman"/>
          <w:b/>
          <w:i/>
          <w:sz w:val="28"/>
          <w:szCs w:val="28"/>
        </w:rPr>
        <w:t xml:space="preserve">В Библиотеке семейного чтения «Инская» </w:t>
      </w:r>
      <w:r w:rsidRPr="007813EE">
        <w:rPr>
          <w:rFonts w:ascii="Times New Roman" w:hAnsi="Times New Roman"/>
          <w:sz w:val="28"/>
          <w:szCs w:val="28"/>
        </w:rPr>
        <w:t>для учащихся Беловского политехнического колледжа и учащихся старших классов  состоялся исторический экскурс «АИК. 100 лет», а также час памяти «Афганистан. След в истории поселка» о Герое Советского Союза С. Малыше</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i/>
          <w:sz w:val="28"/>
          <w:szCs w:val="28"/>
        </w:rPr>
        <w:t>В Библиотеке – информационный центр по вопросам культуры</w:t>
      </w:r>
      <w:r w:rsidRPr="007813EE">
        <w:rPr>
          <w:rFonts w:ascii="Times New Roman" w:hAnsi="Times New Roman"/>
          <w:sz w:val="28"/>
          <w:szCs w:val="28"/>
        </w:rPr>
        <w:t xml:space="preserve"> </w:t>
      </w:r>
    </w:p>
    <w:p w:rsidR="00254344" w:rsidRPr="007813EE" w:rsidRDefault="00254344"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color w:val="000000"/>
          <w:sz w:val="28"/>
          <w:szCs w:val="28"/>
        </w:rPr>
        <w:t xml:space="preserve">В рамках проведения единого регионального урока истории </w:t>
      </w:r>
      <w:r w:rsidRPr="007813EE">
        <w:rPr>
          <w:rFonts w:ascii="Times New Roman" w:hAnsi="Times New Roman"/>
          <w:sz w:val="28"/>
          <w:szCs w:val="28"/>
        </w:rPr>
        <w:t xml:space="preserve">ведущий библиотекарь  </w:t>
      </w:r>
      <w:r w:rsidRPr="007813EE">
        <w:rPr>
          <w:rFonts w:ascii="Times New Roman" w:hAnsi="Times New Roman"/>
          <w:color w:val="111111"/>
          <w:sz w:val="28"/>
          <w:szCs w:val="28"/>
          <w:shd w:val="clear" w:color="auto" w:fill="FFFFFF"/>
        </w:rPr>
        <w:t>для детей младшего школьного возраста прошел час памяти «Подвиг на все времена: Николай Иванович Масалов».</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bCs/>
          <w:i/>
          <w:color w:val="000000" w:themeColor="text1"/>
          <w:sz w:val="28"/>
          <w:szCs w:val="28"/>
        </w:rPr>
        <w:t xml:space="preserve">В Библиотеке «8-го Марта» </w:t>
      </w:r>
      <w:r w:rsidRPr="007813EE">
        <w:rPr>
          <w:rFonts w:ascii="Times New Roman" w:hAnsi="Times New Roman"/>
          <w:bCs/>
          <w:color w:val="000000" w:themeColor="text1"/>
          <w:sz w:val="28"/>
          <w:szCs w:val="28"/>
        </w:rPr>
        <w:t>в</w:t>
      </w:r>
      <w:r w:rsidRPr="007813EE">
        <w:rPr>
          <w:rFonts w:ascii="Times New Roman" w:hAnsi="Times New Roman"/>
          <w:sz w:val="28"/>
          <w:szCs w:val="28"/>
        </w:rPr>
        <w:t xml:space="preserve"> день памяти и скорби прошла литературно-тематическая программа «О Родине, о мужестве, о славе». Вспомнили односельчан, ушедших защищать Родину, об их боевых действиях, об их подвигах. Закончилось мероприятие минутой и возложением цветов к камню памяти имени А.А. Котегова в честь погибших.</w:t>
      </w:r>
    </w:p>
    <w:p w:rsidR="00254344" w:rsidRPr="007813EE" w:rsidRDefault="00254344" w:rsidP="007813EE">
      <w:pPr>
        <w:spacing w:after="0" w:line="240" w:lineRule="auto"/>
        <w:rPr>
          <w:rFonts w:ascii="Times New Roman" w:hAnsi="Times New Roman"/>
          <w:b/>
          <w:color w:val="000000" w:themeColor="text1"/>
          <w:sz w:val="28"/>
          <w:szCs w:val="28"/>
        </w:rPr>
      </w:pPr>
    </w:p>
    <w:p w:rsidR="00254344" w:rsidRPr="007813EE" w:rsidRDefault="00254344" w:rsidP="007813EE">
      <w:pPr>
        <w:spacing w:after="0" w:line="240" w:lineRule="auto"/>
        <w:rPr>
          <w:rFonts w:ascii="Times New Roman" w:hAnsi="Times New Roman"/>
          <w:b/>
          <w:sz w:val="28"/>
          <w:szCs w:val="28"/>
        </w:rPr>
      </w:pPr>
      <w:r w:rsidRPr="007813EE">
        <w:rPr>
          <w:rFonts w:ascii="Times New Roman" w:hAnsi="Times New Roman"/>
          <w:b/>
          <w:sz w:val="28"/>
          <w:szCs w:val="28"/>
        </w:rPr>
        <w:t>Литературное направление</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bCs/>
          <w:i/>
          <w:color w:val="000000" w:themeColor="text1"/>
          <w:sz w:val="28"/>
          <w:szCs w:val="28"/>
        </w:rPr>
        <w:t xml:space="preserve">В Центральной городской библиотеке </w:t>
      </w:r>
      <w:r w:rsidRPr="007813EE">
        <w:rPr>
          <w:rFonts w:ascii="Times New Roman" w:hAnsi="Times New Roman"/>
          <w:sz w:val="28"/>
          <w:szCs w:val="28"/>
        </w:rPr>
        <w:t>был организован Городской поэтический онлайн-конкурс «Шахтерский голос Кузбасса», по итогам которого 28 августа в День шахтера на центральной аллее города Белово состоялась Поэтическая площадка, на которой декламировались стихи Победителей Конкурса. На протяжении всей программы Димьян Сибиряк - бард, поэт из г. Гурьевск читал стихи и исполнял авторские песни.</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Были вручены Дипломы и подарки. Каждый участник получил в подарок сборник, который был организован по итогам Конкурса.</w:t>
      </w:r>
    </w:p>
    <w:p w:rsidR="00254344" w:rsidRPr="007813EE" w:rsidRDefault="00254344"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b/>
          <w:bCs/>
          <w:i/>
          <w:color w:val="000000" w:themeColor="text1"/>
          <w:sz w:val="28"/>
          <w:szCs w:val="28"/>
        </w:rPr>
        <w:lastRenderedPageBreak/>
        <w:t xml:space="preserve">В Центральной детской библиотеке </w:t>
      </w:r>
      <w:r w:rsidRPr="007813EE">
        <w:rPr>
          <w:rFonts w:ascii="Times New Roman" w:hAnsi="Times New Roman"/>
          <w:sz w:val="28"/>
          <w:szCs w:val="28"/>
          <w:shd w:val="clear" w:color="auto" w:fill="FFFFFF"/>
        </w:rPr>
        <w:t>С целью продвижения и популяризации литературы по краеведению и библиотечных услуг библиотекарь Центральной детской библиотеки, Барабанова Любовь Евгеньевна, приняла участие в "Секции школьных библиотекарей», которая проходила в МБУ «Информационно-методический центр города Белово». Для участников был подготовлен обзор краеведческих изданий «Классное внеклассное краеведение».</w:t>
      </w:r>
    </w:p>
    <w:p w:rsidR="00254344" w:rsidRPr="007813EE" w:rsidRDefault="00254344" w:rsidP="007813EE">
      <w:pPr>
        <w:spacing w:after="0" w:line="240" w:lineRule="auto"/>
        <w:ind w:firstLine="567"/>
        <w:jc w:val="both"/>
        <w:rPr>
          <w:rFonts w:ascii="Times New Roman" w:hAnsi="Times New Roman"/>
          <w:sz w:val="28"/>
          <w:szCs w:val="28"/>
        </w:rPr>
      </w:pPr>
      <w:hyperlink r:id="rId134" w:history="1">
        <w:r w:rsidRPr="007813EE">
          <w:rPr>
            <w:rStyle w:val="a3"/>
            <w:rFonts w:ascii="Times New Roman" w:hAnsi="Times New Roman"/>
            <w:sz w:val="28"/>
            <w:szCs w:val="28"/>
          </w:rPr>
          <w:t>https://ok.ru/profile/585631412502/statuses/154882570195734</w:t>
        </w:r>
      </w:hyperlink>
      <w:r w:rsidRPr="007813EE">
        <w:rPr>
          <w:rFonts w:ascii="Times New Roman" w:hAnsi="Times New Roman"/>
          <w:sz w:val="28"/>
          <w:szCs w:val="28"/>
        </w:rPr>
        <w:t xml:space="preserve">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i/>
          <w:sz w:val="28"/>
          <w:szCs w:val="28"/>
        </w:rPr>
        <w:t xml:space="preserve">В Детской библиотеке «Колмогоровская» </w:t>
      </w:r>
      <w:r w:rsidRPr="007813EE">
        <w:rPr>
          <w:rFonts w:ascii="Times New Roman" w:hAnsi="Times New Roman"/>
          <w:i/>
          <w:sz w:val="28"/>
          <w:szCs w:val="28"/>
        </w:rPr>
        <w:t>н</w:t>
      </w:r>
      <w:r w:rsidRPr="007813EE">
        <w:rPr>
          <w:rFonts w:ascii="Times New Roman" w:hAnsi="Times New Roman"/>
          <w:sz w:val="28"/>
          <w:szCs w:val="28"/>
        </w:rPr>
        <w:t xml:space="preserve">аиболее ярким было мероприятие -  </w:t>
      </w:r>
      <w:r w:rsidRPr="007813EE">
        <w:rPr>
          <w:rFonts w:ascii="Times New Roman" w:hAnsi="Times New Roman"/>
          <w:i/>
          <w:sz w:val="28"/>
          <w:szCs w:val="28"/>
        </w:rPr>
        <w:t>литературный калейдоскоп «А. Васильев – поэт, художник, скульптор».</w:t>
      </w:r>
      <w:r w:rsidRPr="007813EE">
        <w:rPr>
          <w:rFonts w:ascii="Times New Roman" w:hAnsi="Times New Roman"/>
          <w:sz w:val="28"/>
          <w:szCs w:val="28"/>
        </w:rPr>
        <w:t xml:space="preserve"> Поэт декламировал свои  стихи. Рассказал о себе и своей спутнице, Надежде Васильевне - супруге и Музе.</w:t>
      </w:r>
    </w:p>
    <w:p w:rsidR="00254344" w:rsidRPr="007813EE" w:rsidRDefault="00254344" w:rsidP="007813EE">
      <w:pPr>
        <w:pStyle w:val="c1"/>
        <w:shd w:val="clear" w:color="auto" w:fill="FFFFFF"/>
        <w:spacing w:before="0" w:beforeAutospacing="0" w:after="0" w:afterAutospacing="0"/>
        <w:ind w:firstLine="851"/>
        <w:jc w:val="both"/>
        <w:rPr>
          <w:sz w:val="28"/>
          <w:szCs w:val="28"/>
        </w:rPr>
      </w:pPr>
      <w:hyperlink r:id="rId135" w:history="1">
        <w:r w:rsidRPr="007813EE">
          <w:rPr>
            <w:rStyle w:val="a3"/>
            <w:sz w:val="28"/>
            <w:szCs w:val="28"/>
          </w:rPr>
          <w:t>http://www.bibliotroika.ru/blog/vstrecha_s_poehtom_a_vasilev_poeht_khudozhnik_skulptor_12/2022-06-01-322</w:t>
        </w:r>
      </w:hyperlink>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bCs/>
          <w:i/>
          <w:color w:val="000000" w:themeColor="text1"/>
          <w:sz w:val="28"/>
          <w:szCs w:val="28"/>
        </w:rPr>
        <w:t xml:space="preserve">В Библиотеке «Бачатская» </w:t>
      </w:r>
      <w:r w:rsidRPr="007813EE">
        <w:rPr>
          <w:rFonts w:ascii="Times New Roman" w:hAnsi="Times New Roman"/>
          <w:sz w:val="28"/>
          <w:szCs w:val="28"/>
        </w:rPr>
        <w:t xml:space="preserve">состоялась творческая встреча  </w:t>
      </w:r>
      <w:r w:rsidRPr="007813EE">
        <w:rPr>
          <w:rFonts w:ascii="Times New Roman" w:hAnsi="Times New Roman"/>
          <w:sz w:val="28"/>
          <w:szCs w:val="28"/>
          <w:shd w:val="clear" w:color="auto" w:fill="FFFFFF"/>
        </w:rPr>
        <w:t>«</w:t>
      </w:r>
      <w:r w:rsidRPr="007813EE">
        <w:rPr>
          <w:rFonts w:ascii="Times New Roman" w:hAnsi="Times New Roman"/>
          <w:kern w:val="36"/>
          <w:sz w:val="28"/>
          <w:szCs w:val="28"/>
        </w:rPr>
        <w:t>О жизни думаю стихами…</w:t>
      </w:r>
      <w:r w:rsidRPr="007813EE">
        <w:rPr>
          <w:rFonts w:ascii="Times New Roman" w:hAnsi="Times New Roman"/>
          <w:sz w:val="28"/>
          <w:szCs w:val="28"/>
          <w:shd w:val="clear" w:color="auto" w:fill="FFFFFF"/>
        </w:rPr>
        <w:t>»,</w:t>
      </w:r>
      <w:r w:rsidRPr="007813EE">
        <w:rPr>
          <w:rFonts w:ascii="Times New Roman" w:hAnsi="Times New Roman"/>
          <w:sz w:val="28"/>
          <w:szCs w:val="28"/>
        </w:rPr>
        <w:t xml:space="preserve"> познакомились с талантливым земляком, поэтом, прозаиком, членом союза Кузбасских писателей, Обладателем Хрустального пера Леонидом Семеновичем  Крючковым. </w:t>
      </w:r>
      <w:r w:rsidRPr="007813EE">
        <w:rPr>
          <w:rFonts w:ascii="Times New Roman" w:hAnsi="Times New Roman"/>
          <w:sz w:val="28"/>
          <w:szCs w:val="28"/>
          <w:shd w:val="clear" w:color="auto" w:fill="FFFFFF"/>
        </w:rPr>
        <w:t>Это мероприятие организовано в рамках Межрегионального Литературного Фестиваля «Большой переплет». У</w:t>
      </w:r>
      <w:r w:rsidRPr="007813EE">
        <w:rPr>
          <w:rFonts w:ascii="Times New Roman" w:hAnsi="Times New Roman"/>
          <w:sz w:val="28"/>
          <w:szCs w:val="28"/>
        </w:rPr>
        <w:t xml:space="preserve">частники встречи услышали рассказ поэта о его жизни и творчестве, о том, как он находит сюжеты для своих произведений. Автор познакомил читателей со своими книгами, написанными ранее -  «Рубежи» (2011г.),   «Слово» (2013 г.) и «Времена памяти» (2016 г.). А так же представил четвертую «Путь добра». </w:t>
      </w:r>
    </w:p>
    <w:p w:rsidR="00254344" w:rsidRPr="007813EE" w:rsidRDefault="00254344" w:rsidP="007813EE">
      <w:pPr>
        <w:spacing w:after="0" w:line="240" w:lineRule="auto"/>
        <w:ind w:firstLine="567"/>
        <w:jc w:val="both"/>
        <w:rPr>
          <w:rFonts w:ascii="Times New Roman" w:hAnsi="Times New Roman"/>
          <w:sz w:val="28"/>
          <w:szCs w:val="28"/>
        </w:rPr>
      </w:pPr>
      <w:hyperlink r:id="rId136" w:history="1">
        <w:r w:rsidRPr="007813EE">
          <w:rPr>
            <w:rStyle w:val="a3"/>
            <w:rFonts w:ascii="Times New Roman" w:hAnsi="Times New Roman"/>
            <w:sz w:val="28"/>
            <w:szCs w:val="28"/>
          </w:rPr>
          <w:t>http://lib42.ru/belovo/news/39221</w:t>
        </w:r>
      </w:hyperlink>
      <w:r w:rsidRPr="007813EE">
        <w:rPr>
          <w:rFonts w:ascii="Times New Roman" w:hAnsi="Times New Roman"/>
          <w:sz w:val="28"/>
          <w:szCs w:val="28"/>
        </w:rPr>
        <w:t xml:space="preserve">  </w:t>
      </w:r>
    </w:p>
    <w:p w:rsidR="00254344" w:rsidRPr="007813EE" w:rsidRDefault="00254344" w:rsidP="007813EE">
      <w:pPr>
        <w:spacing w:after="0" w:line="240" w:lineRule="auto"/>
        <w:ind w:firstLine="567"/>
        <w:jc w:val="both"/>
        <w:rPr>
          <w:rFonts w:ascii="Times New Roman" w:hAnsi="Times New Roman"/>
          <w:sz w:val="28"/>
          <w:szCs w:val="28"/>
        </w:rPr>
      </w:pPr>
      <w:hyperlink r:id="rId137" w:history="1">
        <w:r w:rsidRPr="007813EE">
          <w:rPr>
            <w:rStyle w:val="a3"/>
            <w:rFonts w:ascii="Times New Roman" w:hAnsi="Times New Roman"/>
            <w:sz w:val="28"/>
            <w:szCs w:val="28"/>
          </w:rPr>
          <w:t>https://belovo-lib.kmr.muzkult.ru/news/80845954</w:t>
        </w:r>
      </w:hyperlink>
      <w:r w:rsidRPr="007813EE">
        <w:rPr>
          <w:rFonts w:ascii="Times New Roman" w:hAnsi="Times New Roman"/>
          <w:sz w:val="28"/>
          <w:szCs w:val="28"/>
        </w:rPr>
        <w:t xml:space="preserve">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bCs/>
          <w:i/>
          <w:color w:val="000000" w:themeColor="text1"/>
          <w:sz w:val="28"/>
          <w:szCs w:val="28"/>
        </w:rPr>
        <w:t xml:space="preserve">Библиотека «8-го Марта» </w:t>
      </w:r>
      <w:r w:rsidRPr="007813EE">
        <w:rPr>
          <w:rFonts w:ascii="Times New Roman" w:hAnsi="Times New Roman"/>
          <w:bCs/>
          <w:color w:val="000000" w:themeColor="text1"/>
          <w:sz w:val="28"/>
          <w:szCs w:val="28"/>
        </w:rPr>
        <w:t>провела</w:t>
      </w:r>
      <w:r w:rsidRPr="007813EE">
        <w:rPr>
          <w:rFonts w:ascii="Times New Roman" w:hAnsi="Times New Roman"/>
          <w:b/>
          <w:bCs/>
          <w:i/>
          <w:color w:val="000000" w:themeColor="text1"/>
          <w:sz w:val="28"/>
          <w:szCs w:val="28"/>
        </w:rPr>
        <w:t xml:space="preserve"> </w:t>
      </w:r>
      <w:r w:rsidRPr="007813EE">
        <w:rPr>
          <w:rFonts w:ascii="Times New Roman" w:hAnsi="Times New Roman"/>
          <w:sz w:val="28"/>
          <w:szCs w:val="28"/>
        </w:rPr>
        <w:t xml:space="preserve"> литературный час - памяти «Всё, чем живу», об А.И. Курицыне  Ребята познакомились с жизнью и творчеством А. Курицына, узнали, какова главная тема творчества данного поэта, расширили свой кругозор в плане краеведения и литературы города.</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день рождения писателя Евгения Сергеевича Буравлева прошёл литературный час «На крыльях мечты». </w:t>
      </w:r>
      <w:r w:rsidRPr="007813EE">
        <w:rPr>
          <w:rFonts w:ascii="Times New Roman" w:hAnsi="Times New Roman"/>
        </w:rPr>
        <w:t xml:space="preserve"> </w:t>
      </w:r>
      <w:r w:rsidRPr="007813EE">
        <w:rPr>
          <w:rFonts w:ascii="Times New Roman" w:hAnsi="Times New Roman"/>
          <w:sz w:val="28"/>
          <w:szCs w:val="28"/>
        </w:rPr>
        <w:t>Дети услышали рассказ о жизненном и творческом пути известного кемеровского писателя Е. Буравлёва.  Ребята узнали, что все его стихи посвящены Кузбассу и Сибири. Состоялась декламация стихов.</w:t>
      </w:r>
    </w:p>
    <w:p w:rsidR="00254344" w:rsidRPr="007813EE" w:rsidRDefault="00254344" w:rsidP="007813EE">
      <w:pPr>
        <w:pStyle w:val="rtejustify"/>
        <w:shd w:val="clear" w:color="auto" w:fill="FFFFFF"/>
        <w:spacing w:before="0" w:beforeAutospacing="0" w:after="0" w:afterAutospacing="0"/>
        <w:ind w:firstLine="567"/>
        <w:jc w:val="both"/>
        <w:rPr>
          <w:color w:val="262626"/>
          <w:sz w:val="28"/>
          <w:szCs w:val="28"/>
        </w:rPr>
      </w:pPr>
      <w:r w:rsidRPr="007813EE">
        <w:rPr>
          <w:b/>
          <w:i/>
          <w:sz w:val="28"/>
          <w:szCs w:val="28"/>
        </w:rPr>
        <w:t>Библиотека – информационный центр по вопросам культуры</w:t>
      </w:r>
      <w:r w:rsidRPr="007813EE">
        <w:rPr>
          <w:sz w:val="28"/>
          <w:szCs w:val="28"/>
        </w:rPr>
        <w:t xml:space="preserve"> организовала творческая встреча - презентацию поэтессы, члена литературного объединения «Светлана», Галиной Алексеевной Шаповаловой. </w:t>
      </w:r>
      <w:r w:rsidRPr="007813EE">
        <w:rPr>
          <w:color w:val="262626"/>
          <w:sz w:val="28"/>
          <w:szCs w:val="28"/>
        </w:rPr>
        <w:t xml:space="preserve">Галина Алексеевна  рассказала о себе, о творческом пути, отвечала на вопросы, читала свои произведения. </w:t>
      </w:r>
    </w:p>
    <w:p w:rsidR="00254344" w:rsidRDefault="00254344" w:rsidP="007813EE">
      <w:pPr>
        <w:spacing w:after="0" w:line="240" w:lineRule="auto"/>
        <w:rPr>
          <w:rFonts w:ascii="Times New Roman" w:hAnsi="Times New Roman"/>
          <w:b/>
          <w:sz w:val="28"/>
          <w:szCs w:val="28"/>
        </w:rPr>
      </w:pPr>
    </w:p>
    <w:p w:rsidR="00AB50FB" w:rsidRPr="007813EE" w:rsidRDefault="00AB50FB" w:rsidP="007813EE">
      <w:pPr>
        <w:spacing w:after="0" w:line="240" w:lineRule="auto"/>
        <w:rPr>
          <w:rFonts w:ascii="Times New Roman" w:hAnsi="Times New Roman"/>
          <w:b/>
          <w:sz w:val="28"/>
          <w:szCs w:val="28"/>
        </w:rPr>
      </w:pPr>
    </w:p>
    <w:p w:rsidR="00254344" w:rsidRPr="007813EE" w:rsidRDefault="00254344" w:rsidP="007813EE">
      <w:pPr>
        <w:spacing w:after="0" w:line="240" w:lineRule="auto"/>
        <w:ind w:firstLine="567"/>
        <w:jc w:val="both"/>
        <w:rPr>
          <w:rFonts w:ascii="Times New Roman" w:hAnsi="Times New Roman"/>
          <w:b/>
          <w:sz w:val="28"/>
          <w:szCs w:val="28"/>
        </w:rPr>
      </w:pPr>
      <w:r w:rsidRPr="007813EE">
        <w:rPr>
          <w:rFonts w:ascii="Times New Roman" w:hAnsi="Times New Roman"/>
          <w:b/>
          <w:sz w:val="28"/>
          <w:szCs w:val="28"/>
        </w:rPr>
        <w:lastRenderedPageBreak/>
        <w:t>Библиотеки системы продолжили работу по формированию экологического мышления беловчан.</w:t>
      </w:r>
    </w:p>
    <w:p w:rsidR="00254344" w:rsidRPr="007813EE" w:rsidRDefault="00254344" w:rsidP="007813EE">
      <w:pPr>
        <w:spacing w:after="0" w:line="240" w:lineRule="auto"/>
        <w:ind w:firstLine="567"/>
        <w:jc w:val="both"/>
        <w:rPr>
          <w:rFonts w:ascii="Times New Roman" w:hAnsi="Times New Roman"/>
          <w:b/>
          <w:color w:val="000000" w:themeColor="text1"/>
          <w:sz w:val="28"/>
          <w:szCs w:val="28"/>
        </w:rPr>
      </w:pPr>
      <w:r w:rsidRPr="007813EE">
        <w:rPr>
          <w:rFonts w:ascii="Times New Roman" w:hAnsi="Times New Roman"/>
          <w:sz w:val="28"/>
          <w:szCs w:val="28"/>
        </w:rPr>
        <w:t>Проблема экологического просвещения – одна из самых актуальных на сегодняшний день. Бережное отношение к природе, осознание важности ее охраны и восстановления, формирование экологически целесообразного поведения в природе необходимо воспитывать с ранних лет.</w:t>
      </w:r>
    </w:p>
    <w:p w:rsidR="00254344" w:rsidRPr="007813EE" w:rsidRDefault="00254344" w:rsidP="007813EE">
      <w:pPr>
        <w:spacing w:after="0" w:line="240" w:lineRule="auto"/>
        <w:ind w:firstLine="567"/>
        <w:jc w:val="both"/>
        <w:rPr>
          <w:rFonts w:ascii="Times New Roman" w:hAnsi="Times New Roman"/>
          <w:b/>
          <w:bCs/>
          <w:i/>
          <w:color w:val="000000" w:themeColor="text1"/>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bCs/>
          <w:i/>
          <w:color w:val="000000" w:themeColor="text1"/>
          <w:sz w:val="28"/>
          <w:szCs w:val="28"/>
        </w:rPr>
        <w:t xml:space="preserve">В Библиотеке «Бачатская» </w:t>
      </w:r>
      <w:r w:rsidRPr="007813EE">
        <w:rPr>
          <w:rFonts w:ascii="Times New Roman" w:hAnsi="Times New Roman"/>
          <w:sz w:val="28"/>
          <w:szCs w:val="28"/>
        </w:rPr>
        <w:t xml:space="preserve">состоялась творческая гостиная «Пернатый мир нашего края». На мероприятие была приглашена жительница  нашего поселка, активный пользователь нашей библиотеки – Литвиненко Оксана Николаевна, которая много лет занимается интересной исследовательской работой в области изучения птиц Кемеровской области. Библиотекарь познакомила ребят с человеком, обладающей активной жизненной позицией и большим творческим потенциалом. Оксана Николаевна рассказала, как долго приходится наблюдать за одной птичкой, различать их голоса и успеть снять интересные моменты пернатых. Любознательные ребята задавали много вопросов, в том числе как покормить птиц, о сохранении разнообразия и численности птиц. </w:t>
      </w:r>
    </w:p>
    <w:p w:rsidR="00254344" w:rsidRPr="007813EE" w:rsidRDefault="00254344" w:rsidP="007813EE">
      <w:pPr>
        <w:spacing w:after="0" w:line="240" w:lineRule="auto"/>
        <w:ind w:firstLine="567"/>
        <w:jc w:val="both"/>
        <w:rPr>
          <w:rFonts w:ascii="Times New Roman" w:hAnsi="Times New Roman"/>
          <w:bCs/>
          <w:sz w:val="28"/>
          <w:szCs w:val="28"/>
        </w:rPr>
      </w:pPr>
      <w:hyperlink r:id="rId138" w:history="1">
        <w:r w:rsidRPr="007813EE">
          <w:rPr>
            <w:rStyle w:val="a3"/>
            <w:rFonts w:ascii="Times New Roman" w:hAnsi="Times New Roman"/>
            <w:bCs/>
            <w:sz w:val="28"/>
            <w:szCs w:val="28"/>
          </w:rPr>
          <w:t>http://lib42.ru/belovo/news/41895/</w:t>
        </w:r>
      </w:hyperlink>
      <w:r w:rsidRPr="007813EE">
        <w:rPr>
          <w:rFonts w:ascii="Times New Roman" w:hAnsi="Times New Roman"/>
          <w:bCs/>
          <w:sz w:val="28"/>
          <w:szCs w:val="28"/>
        </w:rPr>
        <w:t xml:space="preserve"> </w:t>
      </w:r>
    </w:p>
    <w:p w:rsidR="00254344" w:rsidRPr="007813EE" w:rsidRDefault="00254344" w:rsidP="007813EE">
      <w:pPr>
        <w:spacing w:after="0" w:line="240" w:lineRule="auto"/>
        <w:ind w:firstLine="567"/>
        <w:jc w:val="both"/>
        <w:rPr>
          <w:rFonts w:ascii="Times New Roman" w:hAnsi="Times New Roman"/>
          <w:sz w:val="28"/>
          <w:szCs w:val="28"/>
        </w:rPr>
      </w:pPr>
      <w:hyperlink r:id="rId139" w:history="1">
        <w:r w:rsidRPr="007813EE">
          <w:rPr>
            <w:rStyle w:val="a3"/>
            <w:rFonts w:ascii="Times New Roman" w:hAnsi="Times New Roman"/>
            <w:sz w:val="28"/>
            <w:szCs w:val="28"/>
          </w:rPr>
          <w:t>https://belovo-lib.kmr.muzkult.ru/news/87362302</w:t>
        </w:r>
      </w:hyperlink>
      <w:r w:rsidRPr="007813EE">
        <w:rPr>
          <w:rFonts w:ascii="Times New Roman" w:hAnsi="Times New Roman"/>
          <w:sz w:val="28"/>
          <w:szCs w:val="28"/>
        </w:rPr>
        <w:t xml:space="preserve">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i/>
          <w:sz w:val="28"/>
          <w:szCs w:val="28"/>
        </w:rPr>
        <w:t>В Библиотеке семейного чтения «Инская» э</w:t>
      </w:r>
      <w:r w:rsidRPr="007813EE">
        <w:rPr>
          <w:rFonts w:ascii="Times New Roman" w:hAnsi="Times New Roman"/>
          <w:sz w:val="28"/>
          <w:szCs w:val="28"/>
        </w:rPr>
        <w:t xml:space="preserve">кологическое направление дополнено практическими формами – мастер-классы по вторичному использованию бумаги, эко-четверги по очищению прибрежной зоны Беловского водохранилища.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i/>
          <w:sz w:val="28"/>
          <w:szCs w:val="28"/>
        </w:rPr>
        <w:t>Библиотека – информационный центр по вопросам культуры</w:t>
      </w:r>
      <w:r w:rsidRPr="007813EE">
        <w:rPr>
          <w:rFonts w:ascii="Times New Roman" w:hAnsi="Times New Roman"/>
          <w:sz w:val="28"/>
          <w:szCs w:val="28"/>
        </w:rPr>
        <w:t xml:space="preserve"> в течение всего года работала в рамках </w:t>
      </w:r>
      <w:r w:rsidRPr="007813EE">
        <w:rPr>
          <w:rFonts w:ascii="Times New Roman" w:hAnsi="Times New Roman"/>
          <w:i/>
          <w:sz w:val="28"/>
          <w:szCs w:val="28"/>
        </w:rPr>
        <w:t>комплексной программы «Зеленое чудо – Земля!»</w:t>
      </w:r>
      <w:r w:rsidRPr="007813EE">
        <w:rPr>
          <w:rFonts w:ascii="Times New Roman" w:hAnsi="Times New Roman"/>
          <w:sz w:val="28"/>
          <w:szCs w:val="28"/>
        </w:rPr>
        <w:t xml:space="preserve"> (экологическое краеведение).  </w:t>
      </w:r>
    </w:p>
    <w:p w:rsidR="00254344" w:rsidRPr="00AB50FB" w:rsidRDefault="00254344" w:rsidP="007813EE">
      <w:pPr>
        <w:pStyle w:val="1"/>
        <w:spacing w:before="0" w:line="240" w:lineRule="auto"/>
        <w:ind w:firstLine="567"/>
        <w:jc w:val="both"/>
        <w:rPr>
          <w:rFonts w:ascii="Times New Roman" w:hAnsi="Times New Roman" w:cs="Times New Roman"/>
          <w:b/>
          <w:color w:val="auto"/>
          <w:sz w:val="28"/>
          <w:szCs w:val="28"/>
        </w:rPr>
      </w:pPr>
      <w:r w:rsidRPr="00AB50FB">
        <w:rPr>
          <w:rFonts w:ascii="Times New Roman" w:hAnsi="Times New Roman" w:cs="Times New Roman"/>
          <w:color w:val="auto"/>
          <w:sz w:val="28"/>
          <w:szCs w:val="28"/>
        </w:rPr>
        <w:t>В рамках празднования Дня заповедников и национальных парков  провела виртуальную экскурсию «Путешествие по заповедным местам Беловского района».  Ведущая познакомила ребят с сетью особо охраняемых природных территорий Кемеровской области и Беловского района.  Участники встречи, посредством слайд-презентации, побывали в государственном природном заповеднике «Кузнецкий Алатау», в историко-мемориальном музее-з</w:t>
      </w:r>
      <w:r w:rsidR="00AB50FB">
        <w:rPr>
          <w:rFonts w:ascii="Times New Roman" w:hAnsi="Times New Roman" w:cs="Times New Roman"/>
          <w:color w:val="auto"/>
          <w:sz w:val="28"/>
          <w:szCs w:val="28"/>
        </w:rPr>
        <w:t>аповеднике «Томская П</w:t>
      </w:r>
      <w:r w:rsidRPr="00AB50FB">
        <w:rPr>
          <w:rFonts w:ascii="Times New Roman" w:hAnsi="Times New Roman" w:cs="Times New Roman"/>
          <w:color w:val="auto"/>
          <w:sz w:val="28"/>
          <w:szCs w:val="28"/>
        </w:rPr>
        <w:t>исаница», в ботаническом заказнике «Караканские луговые степи» и в Госуда</w:t>
      </w:r>
      <w:r w:rsidR="00AB50FB">
        <w:rPr>
          <w:rFonts w:ascii="Times New Roman" w:hAnsi="Times New Roman" w:cs="Times New Roman"/>
          <w:color w:val="auto"/>
          <w:sz w:val="28"/>
          <w:szCs w:val="28"/>
        </w:rPr>
        <w:t>р</w:t>
      </w:r>
      <w:r w:rsidRPr="00AB50FB">
        <w:rPr>
          <w:rFonts w:ascii="Times New Roman" w:hAnsi="Times New Roman" w:cs="Times New Roman"/>
          <w:color w:val="auto"/>
          <w:sz w:val="28"/>
          <w:szCs w:val="28"/>
        </w:rPr>
        <w:t xml:space="preserve">ственном природном заказнике «Бачатские сопки» т. д.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color w:val="111111"/>
          <w:sz w:val="28"/>
          <w:szCs w:val="28"/>
          <w:shd w:val="clear" w:color="auto" w:fill="FFFFFF"/>
        </w:rPr>
        <w:t>На мероприятии «Пестрый мир птиц» р</w:t>
      </w:r>
      <w:r w:rsidRPr="007813EE">
        <w:rPr>
          <w:rFonts w:ascii="Times New Roman" w:hAnsi="Times New Roman"/>
          <w:sz w:val="28"/>
          <w:szCs w:val="28"/>
        </w:rPr>
        <w:t>ебята познакомились с разнообразием птиц нашей области,  узнали  о редких видах птиц, которые занесены в Красную книгу Кемеровской области и находятся под угрозой исчезновения. В ходе мероприятия участники соревновались в конкурсах: «Живые синонимы», «Птичьи премудрости», «Кто Я» угадать птицу по голосу, «Барометр природы», узнали о новом виде охоты - «бердвотчинг» - визуальной «охоте» на птиц с помощью бинокля или фотоаппарата.</w:t>
      </w:r>
    </w:p>
    <w:p w:rsidR="00254344" w:rsidRPr="007813EE" w:rsidRDefault="00254344" w:rsidP="007813EE">
      <w:pPr>
        <w:spacing w:after="0" w:line="240" w:lineRule="auto"/>
        <w:ind w:firstLine="567"/>
        <w:jc w:val="both"/>
        <w:rPr>
          <w:rFonts w:ascii="Times New Roman" w:hAnsi="Times New Roman"/>
          <w:sz w:val="28"/>
          <w:szCs w:val="28"/>
        </w:rPr>
      </w:pPr>
      <w:hyperlink r:id="rId140" w:tgtFrame="_blank" w:history="1">
        <w:r w:rsidRPr="007813EE">
          <w:rPr>
            <w:rStyle w:val="a3"/>
            <w:rFonts w:ascii="Times New Roman" w:hAnsi="Times New Roman"/>
            <w:sz w:val="28"/>
            <w:szCs w:val="28"/>
            <w:shd w:val="clear" w:color="auto" w:fill="FFFFFF"/>
          </w:rPr>
          <w:t>http://lib42.ru/belovo/news/38019/</w:t>
        </w:r>
      </w:hyperlink>
      <w:r w:rsidRPr="007813EE">
        <w:rPr>
          <w:rFonts w:ascii="Times New Roman" w:hAnsi="Times New Roman"/>
          <w:color w:val="2C2D2E"/>
          <w:sz w:val="28"/>
          <w:szCs w:val="28"/>
          <w:shd w:val="clear" w:color="auto" w:fill="FFFFFF"/>
        </w:rPr>
        <w:t> </w:t>
      </w:r>
    </w:p>
    <w:p w:rsidR="00254344" w:rsidRPr="007813EE" w:rsidRDefault="00254344" w:rsidP="007813EE">
      <w:pPr>
        <w:spacing w:after="0" w:line="240" w:lineRule="auto"/>
        <w:ind w:firstLine="567"/>
        <w:jc w:val="both"/>
        <w:rPr>
          <w:rFonts w:ascii="Times New Roman" w:hAnsi="Times New Roman"/>
          <w:sz w:val="28"/>
          <w:szCs w:val="28"/>
        </w:rPr>
      </w:pPr>
      <w:hyperlink r:id="rId141" w:tgtFrame="_blank" w:history="1">
        <w:r w:rsidRPr="007813EE">
          <w:rPr>
            <w:rStyle w:val="a3"/>
            <w:rFonts w:ascii="Times New Roman" w:hAnsi="Times New Roman"/>
            <w:sz w:val="28"/>
            <w:szCs w:val="28"/>
            <w:shd w:val="clear" w:color="auto" w:fill="FFFFFF"/>
          </w:rPr>
          <w:t>https://belovo-lib.kmr.muzkult.ru/news/78369868</w:t>
        </w:r>
      </w:hyperlink>
    </w:p>
    <w:p w:rsidR="00254344" w:rsidRPr="007813EE" w:rsidRDefault="00254344" w:rsidP="007813EE">
      <w:pPr>
        <w:spacing w:after="0" w:line="240" w:lineRule="auto"/>
        <w:ind w:firstLine="567"/>
        <w:rPr>
          <w:rFonts w:ascii="Times New Roman" w:hAnsi="Times New Roman"/>
          <w:b/>
          <w:sz w:val="28"/>
          <w:szCs w:val="28"/>
        </w:rPr>
      </w:pPr>
    </w:p>
    <w:p w:rsidR="00254344" w:rsidRPr="007813EE" w:rsidRDefault="00254344" w:rsidP="007813EE">
      <w:pPr>
        <w:spacing w:after="0" w:line="240" w:lineRule="auto"/>
        <w:rPr>
          <w:rFonts w:ascii="Times New Roman" w:hAnsi="Times New Roman"/>
          <w:b/>
          <w:color w:val="000000" w:themeColor="text1"/>
          <w:sz w:val="28"/>
          <w:szCs w:val="28"/>
        </w:rPr>
      </w:pPr>
      <w:r w:rsidRPr="007813EE">
        <w:rPr>
          <w:rFonts w:ascii="Times New Roman" w:hAnsi="Times New Roman"/>
          <w:b/>
          <w:color w:val="000000" w:themeColor="text1"/>
          <w:sz w:val="28"/>
          <w:szCs w:val="28"/>
        </w:rPr>
        <w:t>Этнографическое направление</w:t>
      </w:r>
    </w:p>
    <w:p w:rsidR="00254344" w:rsidRPr="007813EE" w:rsidRDefault="00254344" w:rsidP="007813EE">
      <w:pPr>
        <w:pStyle w:val="rtejustify"/>
        <w:shd w:val="clear" w:color="auto" w:fill="FFFFFF"/>
        <w:spacing w:before="0" w:beforeAutospacing="0" w:after="0" w:afterAutospacing="0"/>
        <w:ind w:firstLine="567"/>
        <w:jc w:val="both"/>
        <w:rPr>
          <w:b/>
          <w:i/>
          <w:sz w:val="28"/>
          <w:szCs w:val="28"/>
        </w:rPr>
      </w:pPr>
    </w:p>
    <w:p w:rsidR="00254344" w:rsidRPr="007813EE" w:rsidRDefault="00254344"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b/>
          <w:bCs/>
          <w:i/>
          <w:color w:val="000000" w:themeColor="text1"/>
          <w:sz w:val="28"/>
          <w:szCs w:val="28"/>
        </w:rPr>
        <w:t>В Центральной детской библиотеке,</w:t>
      </w:r>
      <w:r w:rsidRPr="007813EE">
        <w:rPr>
          <w:rFonts w:ascii="Times New Roman" w:hAnsi="Times New Roman"/>
          <w:sz w:val="28"/>
          <w:szCs w:val="28"/>
        </w:rPr>
        <w:t xml:space="preserve"> с целью развития интереса к национальным традициям и культуре народов Кузбасса, формирования чувства патриотизма и гордости за свою страну, </w:t>
      </w:r>
      <w:r w:rsidRPr="007813EE">
        <w:rPr>
          <w:rFonts w:ascii="Times New Roman" w:hAnsi="Times New Roman"/>
          <w:sz w:val="28"/>
          <w:szCs w:val="28"/>
          <w:shd w:val="clear" w:color="auto" w:fill="FFFFFF"/>
        </w:rPr>
        <w:t xml:space="preserve">уважительного отношения к государственным символам </w:t>
      </w:r>
      <w:r w:rsidRPr="007813EE">
        <w:rPr>
          <w:rFonts w:ascii="Times New Roman" w:hAnsi="Times New Roman"/>
          <w:bCs/>
          <w:sz w:val="28"/>
          <w:szCs w:val="28"/>
          <w:shd w:val="clear" w:color="auto" w:fill="FFFFFF"/>
        </w:rPr>
        <w:t xml:space="preserve">России </w:t>
      </w:r>
      <w:r w:rsidRPr="007813EE">
        <w:rPr>
          <w:rFonts w:ascii="Times New Roman" w:hAnsi="Times New Roman"/>
          <w:sz w:val="28"/>
          <w:szCs w:val="28"/>
        </w:rPr>
        <w:t xml:space="preserve">9 июня библиотекарями Центральной детской библиотеки была организована этноакция «Народы Кузбасса: азбука дружбы и общения». Мероприятие прошло в парке культуры «Молодежный» в рамках празднования Дня России. </w:t>
      </w:r>
      <w:r w:rsidRPr="007813EE">
        <w:rPr>
          <w:rFonts w:ascii="Times New Roman" w:hAnsi="Times New Roman"/>
          <w:sz w:val="28"/>
          <w:szCs w:val="28"/>
          <w:shd w:val="clear" w:color="auto" w:fill="FFFFFF"/>
        </w:rPr>
        <w:t xml:space="preserve">Посетители парка отвечали на вопросы лото - викторины «Народы России», за участие получили ленточку – триколор, как символ принадлежности к России и буклет «Народы Кузбасса: азбука дружбы». </w:t>
      </w:r>
    </w:p>
    <w:p w:rsidR="00254344" w:rsidRPr="007813EE" w:rsidRDefault="00254344" w:rsidP="007813EE">
      <w:pPr>
        <w:spacing w:after="0" w:line="240" w:lineRule="auto"/>
        <w:ind w:firstLine="567"/>
        <w:jc w:val="both"/>
        <w:rPr>
          <w:rFonts w:ascii="Times New Roman" w:hAnsi="Times New Roman"/>
          <w:sz w:val="28"/>
          <w:szCs w:val="28"/>
        </w:rPr>
      </w:pPr>
      <w:hyperlink r:id="rId142" w:history="1">
        <w:r w:rsidRPr="007813EE">
          <w:rPr>
            <w:rStyle w:val="a3"/>
            <w:rFonts w:ascii="Times New Roman" w:hAnsi="Times New Roman"/>
            <w:sz w:val="28"/>
            <w:szCs w:val="28"/>
          </w:rPr>
          <w:t>https://ok.ru/profile/585631412502/statuses/154629513417494</w:t>
        </w:r>
      </w:hyperlink>
      <w:r w:rsidRPr="007813EE">
        <w:rPr>
          <w:rFonts w:ascii="Times New Roman" w:hAnsi="Times New Roman"/>
          <w:b/>
          <w:sz w:val="28"/>
          <w:szCs w:val="28"/>
        </w:rPr>
        <w:t xml:space="preserve"> </w:t>
      </w:r>
    </w:p>
    <w:p w:rsidR="00254344" w:rsidRPr="007813EE" w:rsidRDefault="00254344" w:rsidP="007813EE">
      <w:pPr>
        <w:pStyle w:val="rtejustify"/>
        <w:shd w:val="clear" w:color="auto" w:fill="FFFFFF"/>
        <w:spacing w:before="0" w:beforeAutospacing="0" w:after="0" w:afterAutospacing="0"/>
        <w:ind w:firstLine="567"/>
        <w:jc w:val="both"/>
        <w:rPr>
          <w:color w:val="000000" w:themeColor="text1"/>
          <w:sz w:val="28"/>
          <w:szCs w:val="28"/>
        </w:rPr>
      </w:pPr>
      <w:r w:rsidRPr="007813EE">
        <w:rPr>
          <w:b/>
          <w:i/>
          <w:sz w:val="28"/>
          <w:szCs w:val="28"/>
        </w:rPr>
        <w:t>Библиотека – информационный центр по вопросам культуры</w:t>
      </w:r>
      <w:r w:rsidRPr="007813EE">
        <w:rPr>
          <w:sz w:val="28"/>
          <w:szCs w:val="28"/>
        </w:rPr>
        <w:t xml:space="preserve"> </w:t>
      </w:r>
      <w:r w:rsidRPr="007813EE">
        <w:rPr>
          <w:color w:val="000000" w:themeColor="text1"/>
          <w:sz w:val="28"/>
          <w:szCs w:val="28"/>
        </w:rPr>
        <w:t xml:space="preserve">разработала </w:t>
      </w:r>
      <w:r w:rsidRPr="007813EE">
        <w:rPr>
          <w:i/>
          <w:color w:val="000000" w:themeColor="text1"/>
          <w:sz w:val="28"/>
          <w:szCs w:val="28"/>
        </w:rPr>
        <w:t>цикл мероприятий для детей</w:t>
      </w:r>
      <w:r w:rsidRPr="007813EE">
        <w:rPr>
          <w:color w:val="000000" w:themeColor="text1"/>
          <w:sz w:val="28"/>
          <w:szCs w:val="28"/>
        </w:rPr>
        <w:t xml:space="preserve"> </w:t>
      </w:r>
      <w:r w:rsidRPr="007813EE">
        <w:rPr>
          <w:i/>
          <w:color w:val="000000" w:themeColor="text1"/>
          <w:sz w:val="28"/>
          <w:szCs w:val="28"/>
        </w:rPr>
        <w:t>«Золотая россыпь русского фольклора»</w:t>
      </w:r>
      <w:r w:rsidRPr="007813EE">
        <w:rPr>
          <w:color w:val="000000" w:themeColor="text1"/>
          <w:sz w:val="28"/>
          <w:szCs w:val="28"/>
        </w:rPr>
        <w:t xml:space="preserve">. </w:t>
      </w:r>
      <w:r w:rsidRPr="007813EE">
        <w:rPr>
          <w:sz w:val="28"/>
          <w:szCs w:val="28"/>
        </w:rPr>
        <w:t xml:space="preserve">На мероприятиях дети знакомились с традиционной русской культурой на примере вышивки, ткачества, плетения из лозы, ее назначением и связью с природой, бытом. </w:t>
      </w:r>
      <w:r w:rsidRPr="007813EE">
        <w:rPr>
          <w:color w:val="000000" w:themeColor="text1"/>
          <w:sz w:val="28"/>
          <w:szCs w:val="28"/>
        </w:rPr>
        <w:t xml:space="preserve">В рамках Года культурного наследия народов России в библиотеке была оформлена книжная выставка «Народные художественные промыслы России». </w:t>
      </w:r>
      <w:r w:rsidRPr="007813EE">
        <w:rPr>
          <w:sz w:val="28"/>
          <w:szCs w:val="28"/>
        </w:rPr>
        <w:t xml:space="preserve">На ней представлены книги о русских народных традициях, обрядах и обычаях, художественных промыслах и рукоделии. </w:t>
      </w:r>
      <w:r w:rsidRPr="007813EE">
        <w:rPr>
          <w:color w:val="000000"/>
          <w:sz w:val="28"/>
          <w:szCs w:val="28"/>
          <w:shd w:val="clear" w:color="auto" w:fill="FFFFFF"/>
        </w:rPr>
        <w:t xml:space="preserve">При оформлении выставки была представлена литература, которая знакомила с той или иной техникой декоративно – прикладного творчества. </w:t>
      </w:r>
      <w:r w:rsidRPr="007813EE">
        <w:rPr>
          <w:sz w:val="28"/>
          <w:szCs w:val="28"/>
        </w:rPr>
        <w:t xml:space="preserve">Дети и подростки могли познакомиться с русскими народными сказками, пословицами и поговорками, песнями и загадками. </w:t>
      </w:r>
      <w:r w:rsidRPr="007813EE">
        <w:rPr>
          <w:color w:val="000000" w:themeColor="text1"/>
          <w:sz w:val="28"/>
          <w:szCs w:val="28"/>
        </w:rPr>
        <w:t>В целях популяризации народного искусства, сохранения культурных традиций, памятников истории и культуры, направленных на изучение национального наследия России.</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bCs/>
          <w:i/>
          <w:color w:val="000000" w:themeColor="text1"/>
          <w:sz w:val="28"/>
          <w:szCs w:val="28"/>
        </w:rPr>
        <w:t xml:space="preserve">Библиотекой «8-го Марта» </w:t>
      </w:r>
      <w:r w:rsidRPr="007813EE">
        <w:rPr>
          <w:rFonts w:ascii="Times New Roman" w:hAnsi="Times New Roman"/>
          <w:bCs/>
          <w:color w:val="000000" w:themeColor="text1"/>
          <w:sz w:val="28"/>
          <w:szCs w:val="28"/>
        </w:rPr>
        <w:t>в</w:t>
      </w:r>
      <w:r w:rsidRPr="007813EE">
        <w:rPr>
          <w:rFonts w:ascii="Times New Roman" w:hAnsi="Times New Roman"/>
          <w:sz w:val="28"/>
          <w:szCs w:val="28"/>
        </w:rPr>
        <w:t xml:space="preserve"> рамках ежегодной всероссийской акции «Библионочь-22», прошла тематическая программа «Тайна народов России». Гости мероприятия участвовали в квиз-игре «Тайны народов России», и в викторине «Краеведческая шкатулка». Дети играли в игры народов России. С большим азартом приняли участие в игре сибирских татар «Хвостики», шорских народов «Ловить платок» и «Алтайгай», и русском народном хороводе «В саду ли в огороде».</w:t>
      </w:r>
    </w:p>
    <w:p w:rsidR="00254344" w:rsidRPr="007813EE" w:rsidRDefault="00254344" w:rsidP="007813EE">
      <w:pPr>
        <w:spacing w:after="0" w:line="240" w:lineRule="auto"/>
        <w:rPr>
          <w:rFonts w:ascii="Times New Roman" w:hAnsi="Times New Roman"/>
          <w:b/>
          <w:color w:val="000000" w:themeColor="text1"/>
          <w:sz w:val="28"/>
          <w:szCs w:val="28"/>
        </w:rPr>
      </w:pPr>
    </w:p>
    <w:p w:rsidR="00254344" w:rsidRPr="007813EE" w:rsidRDefault="00254344" w:rsidP="007813EE">
      <w:pPr>
        <w:spacing w:after="0" w:line="240" w:lineRule="auto"/>
        <w:rPr>
          <w:rFonts w:ascii="Times New Roman" w:hAnsi="Times New Roman"/>
          <w:b/>
          <w:sz w:val="28"/>
          <w:szCs w:val="28"/>
        </w:rPr>
      </w:pPr>
      <w:r w:rsidRPr="007813EE">
        <w:rPr>
          <w:rFonts w:ascii="Times New Roman" w:hAnsi="Times New Roman"/>
          <w:b/>
          <w:sz w:val="28"/>
          <w:szCs w:val="28"/>
        </w:rPr>
        <w:t>Образовательное направление.  Профориентация</w:t>
      </w:r>
    </w:p>
    <w:p w:rsidR="00254344" w:rsidRPr="007813EE" w:rsidRDefault="00254344" w:rsidP="007813EE">
      <w:pPr>
        <w:spacing w:after="0" w:line="240" w:lineRule="auto"/>
        <w:ind w:firstLine="567"/>
        <w:jc w:val="both"/>
        <w:rPr>
          <w:rFonts w:ascii="Times New Roman" w:hAnsi="Times New Roman"/>
          <w:b/>
          <w:sz w:val="28"/>
          <w:szCs w:val="28"/>
        </w:rPr>
      </w:pPr>
    </w:p>
    <w:p w:rsidR="00254344" w:rsidRPr="007813EE" w:rsidRDefault="00254344" w:rsidP="007813EE">
      <w:pPr>
        <w:spacing w:after="0" w:line="240" w:lineRule="auto"/>
        <w:ind w:firstLine="567"/>
        <w:jc w:val="both"/>
        <w:rPr>
          <w:rFonts w:ascii="Times New Roman" w:hAnsi="Times New Roman"/>
          <w:b/>
          <w:sz w:val="28"/>
          <w:szCs w:val="28"/>
        </w:rPr>
      </w:pPr>
      <w:r w:rsidRPr="007813EE">
        <w:rPr>
          <w:rFonts w:ascii="Times New Roman" w:hAnsi="Times New Roman"/>
          <w:b/>
          <w:i/>
          <w:sz w:val="28"/>
          <w:szCs w:val="28"/>
        </w:rPr>
        <w:t>Детская библиотека «Колмогоровская»</w:t>
      </w:r>
    </w:p>
    <w:p w:rsidR="00254344" w:rsidRPr="007813EE" w:rsidRDefault="00254344" w:rsidP="007813EE">
      <w:pPr>
        <w:pStyle w:val="c1"/>
        <w:shd w:val="clear" w:color="auto" w:fill="FFFFFF"/>
        <w:spacing w:before="0" w:beforeAutospacing="0" w:after="0" w:afterAutospacing="0"/>
        <w:ind w:firstLine="567"/>
        <w:jc w:val="both"/>
        <w:rPr>
          <w:sz w:val="28"/>
          <w:szCs w:val="28"/>
        </w:rPr>
      </w:pPr>
      <w:r w:rsidRPr="007813EE">
        <w:rPr>
          <w:color w:val="000000"/>
          <w:sz w:val="28"/>
          <w:szCs w:val="28"/>
        </w:rPr>
        <w:t xml:space="preserve">Ежегодно, в последнее воскресение августа Кузбасс отмечает главный праздник – день шахтера. Детская библиотека «Колмогоровская» приняла </w:t>
      </w:r>
      <w:r w:rsidRPr="007813EE">
        <w:rPr>
          <w:color w:val="000000"/>
          <w:sz w:val="28"/>
          <w:szCs w:val="28"/>
        </w:rPr>
        <w:lastRenderedPageBreak/>
        <w:t>участие в поселковом мероприятии и организовала три локации для жителей поселка.</w:t>
      </w:r>
      <w:r w:rsidRPr="007813EE">
        <w:rPr>
          <w:sz w:val="28"/>
          <w:szCs w:val="28"/>
        </w:rPr>
        <w:t xml:space="preserve"> «</w:t>
      </w:r>
      <w:r w:rsidRPr="007813EE">
        <w:rPr>
          <w:color w:val="000000"/>
          <w:sz w:val="28"/>
          <w:szCs w:val="28"/>
        </w:rPr>
        <w:t xml:space="preserve">Шахтерская жизнь» игра бродилка для молодежи, </w:t>
      </w:r>
      <w:r w:rsidR="00AB50FB">
        <w:rPr>
          <w:color w:val="000000"/>
          <w:sz w:val="28"/>
          <w:szCs w:val="28"/>
        </w:rPr>
        <w:t>«</w:t>
      </w:r>
      <w:r w:rsidRPr="007813EE">
        <w:rPr>
          <w:color w:val="000000"/>
          <w:sz w:val="28"/>
          <w:szCs w:val="28"/>
        </w:rPr>
        <w:t>Грамотеинский арбат</w:t>
      </w:r>
      <w:r w:rsidR="00AB50FB">
        <w:rPr>
          <w:color w:val="000000"/>
          <w:sz w:val="28"/>
          <w:szCs w:val="28"/>
        </w:rPr>
        <w:t>»</w:t>
      </w:r>
      <w:r w:rsidRPr="007813EE">
        <w:rPr>
          <w:color w:val="000000"/>
          <w:sz w:val="28"/>
          <w:szCs w:val="28"/>
        </w:rPr>
        <w:t xml:space="preserve">- дети рисовали родной поселок, шахтеров.  Была организована выставка </w:t>
      </w:r>
      <w:r w:rsidR="00AB50FB">
        <w:rPr>
          <w:color w:val="000000"/>
          <w:sz w:val="28"/>
          <w:szCs w:val="28"/>
        </w:rPr>
        <w:t>«</w:t>
      </w:r>
      <w:r w:rsidRPr="007813EE">
        <w:rPr>
          <w:color w:val="000000"/>
          <w:sz w:val="28"/>
          <w:szCs w:val="28"/>
        </w:rPr>
        <w:t>Шахтерская жизнь</w:t>
      </w:r>
      <w:r w:rsidR="00AB50FB">
        <w:rPr>
          <w:color w:val="000000"/>
          <w:sz w:val="28"/>
          <w:szCs w:val="28"/>
        </w:rPr>
        <w:t>»</w:t>
      </w:r>
      <w:r w:rsidRPr="007813EE">
        <w:rPr>
          <w:color w:val="000000"/>
          <w:sz w:val="28"/>
          <w:szCs w:val="28"/>
        </w:rPr>
        <w:t>, на которой были представлены брошюры о шахте</w:t>
      </w:r>
      <w:r w:rsidR="00AB50FB">
        <w:rPr>
          <w:color w:val="000000"/>
          <w:sz w:val="28"/>
          <w:szCs w:val="28"/>
        </w:rPr>
        <w:t>рских династиях пгт Грамотеино.</w:t>
      </w:r>
    </w:p>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spacing w:after="0" w:line="240" w:lineRule="auto"/>
        <w:rPr>
          <w:rFonts w:ascii="Times New Roman" w:hAnsi="Times New Roman"/>
          <w:b/>
          <w:sz w:val="28"/>
          <w:szCs w:val="28"/>
        </w:rPr>
      </w:pPr>
      <w:r w:rsidRPr="007813EE">
        <w:rPr>
          <w:rFonts w:ascii="Times New Roman" w:hAnsi="Times New Roman"/>
          <w:b/>
          <w:sz w:val="28"/>
          <w:szCs w:val="28"/>
        </w:rPr>
        <w:t>6.5. Выпуск краеведческих изданий</w:t>
      </w:r>
    </w:p>
    <w:p w:rsidR="00254344" w:rsidRPr="007813EE" w:rsidRDefault="00254344" w:rsidP="007813EE">
      <w:pPr>
        <w:numPr>
          <w:ilvl w:val="0"/>
          <w:numId w:val="26"/>
        </w:numPr>
        <w:spacing w:after="0" w:line="240" w:lineRule="auto"/>
        <w:rPr>
          <w:rFonts w:ascii="Times New Roman" w:hAnsi="Times New Roman"/>
          <w:sz w:val="28"/>
          <w:szCs w:val="28"/>
        </w:rPr>
      </w:pPr>
      <w:r w:rsidRPr="007813EE">
        <w:rPr>
          <w:rFonts w:ascii="Times New Roman" w:hAnsi="Times New Roman"/>
          <w:sz w:val="28"/>
          <w:szCs w:val="28"/>
        </w:rPr>
        <w:t>Таблица 6.5.1 – Характеристика электронных краеведческих изданий ЦБС, выпущенных в 2022 году</w:t>
      </w:r>
    </w:p>
    <w:p w:rsidR="00254344" w:rsidRPr="007813EE" w:rsidRDefault="00254344" w:rsidP="007813EE">
      <w:pPr>
        <w:numPr>
          <w:ilvl w:val="0"/>
          <w:numId w:val="26"/>
        </w:numPr>
        <w:spacing w:after="0" w:line="240" w:lineRule="auto"/>
        <w:rPr>
          <w:rFonts w:ascii="Times New Roman" w:hAnsi="Times New Roman"/>
          <w:sz w:val="28"/>
          <w:szCs w:val="28"/>
        </w:rPr>
      </w:pPr>
      <w:r w:rsidRPr="007813EE">
        <w:rPr>
          <w:rFonts w:ascii="Times New Roman" w:hAnsi="Times New Roman"/>
          <w:sz w:val="28"/>
          <w:szCs w:val="28"/>
        </w:rPr>
        <w:t>Таблица 6.5.2 – Характеристика печатных краеведческих изданий ЦБС, выпущенных в 2022 году</w:t>
      </w:r>
    </w:p>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Следует отметить факт снижения организации (выпуска) издательской продукции. </w:t>
      </w:r>
    </w:p>
    <w:p w:rsidR="00254344" w:rsidRPr="007813EE" w:rsidRDefault="00254344" w:rsidP="007813EE">
      <w:pPr>
        <w:spacing w:after="0" w:line="240" w:lineRule="auto"/>
        <w:ind w:firstLine="567"/>
        <w:contextualSpacing/>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В 2022 году библиотеками созданы 9 электронных изданий, 10 печатных краеведческих издания. Связано это снижение показателей с ситуацией, которую можно назвать одновременно и сложной</w:t>
      </w:r>
      <w:r w:rsidR="00AB50FB">
        <w:rPr>
          <w:rFonts w:ascii="Times New Roman" w:hAnsi="Times New Roman"/>
          <w:color w:val="000000" w:themeColor="text1"/>
          <w:sz w:val="28"/>
          <w:szCs w:val="28"/>
        </w:rPr>
        <w:t>,</w:t>
      </w:r>
      <w:r w:rsidRPr="007813EE">
        <w:rPr>
          <w:rFonts w:ascii="Times New Roman" w:hAnsi="Times New Roman"/>
          <w:color w:val="000000" w:themeColor="text1"/>
          <w:sz w:val="28"/>
          <w:szCs w:val="28"/>
        </w:rPr>
        <w:t xml:space="preserve"> и радостной. В течение 2022 года произошло серьёзное обновление штата. На место сотрудников с большим стажем работы, пришли молодые ребята от 20 лет и старше, с которыми предстоит много работы в профессиональном направлении, но у которых много креатива, интереса и желания реализоваться. Думаем, что в 2022 году ситуация изменится.</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color w:val="333333"/>
          <w:sz w:val="28"/>
          <w:szCs w:val="28"/>
          <w:shd w:val="clear" w:color="auto" w:fill="FFFFFF"/>
        </w:rPr>
        <w:t>Тематику изданий определили информационные запросы пользователей, потребности библиотек. Они созданы в соответствии с читательским и целевым назначением. При создании и оформлении, выборе издания учтены возрастные особенности. Издания представляют практическую значимость и востребованы пользователями и библиотечными работниками.</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Среди </w:t>
      </w:r>
      <w:r w:rsidRPr="007813EE">
        <w:rPr>
          <w:rFonts w:ascii="Times New Roman" w:hAnsi="Times New Roman"/>
          <w:i/>
          <w:sz w:val="28"/>
          <w:szCs w:val="28"/>
        </w:rPr>
        <w:t>печатных изданий</w:t>
      </w:r>
      <w:r w:rsidRPr="007813EE">
        <w:rPr>
          <w:rFonts w:ascii="Times New Roman" w:hAnsi="Times New Roman"/>
          <w:sz w:val="28"/>
          <w:szCs w:val="28"/>
        </w:rPr>
        <w:t xml:space="preserve"> хочется отметить издания, которые наиболее востребованы нашими пользователями:</w:t>
      </w:r>
    </w:p>
    <w:p w:rsidR="00254344" w:rsidRPr="007813EE" w:rsidRDefault="00254344" w:rsidP="007813EE">
      <w:pPr>
        <w:pStyle w:val="a4"/>
        <w:numPr>
          <w:ilvl w:val="0"/>
          <w:numId w:val="34"/>
        </w:numPr>
        <w:contextualSpacing/>
        <w:jc w:val="both"/>
        <w:rPr>
          <w:sz w:val="28"/>
          <w:szCs w:val="28"/>
        </w:rPr>
      </w:pPr>
      <w:r w:rsidRPr="007813EE">
        <w:rPr>
          <w:sz w:val="28"/>
          <w:szCs w:val="28"/>
        </w:rPr>
        <w:t>Шаповалова, Г.  Млечный путь : сборник стихотворений</w:t>
      </w:r>
    </w:p>
    <w:p w:rsidR="00254344" w:rsidRPr="007813EE" w:rsidRDefault="00254344" w:rsidP="007813EE">
      <w:pPr>
        <w:pStyle w:val="a4"/>
        <w:numPr>
          <w:ilvl w:val="0"/>
          <w:numId w:val="34"/>
        </w:numPr>
        <w:contextualSpacing/>
        <w:jc w:val="both"/>
        <w:rPr>
          <w:sz w:val="28"/>
          <w:szCs w:val="28"/>
        </w:rPr>
      </w:pPr>
      <w:r w:rsidRPr="007813EE">
        <w:rPr>
          <w:sz w:val="28"/>
          <w:szCs w:val="28"/>
        </w:rPr>
        <w:t>Мороз, Н. Глазами женщины : сборник стихотворений</w:t>
      </w:r>
    </w:p>
    <w:p w:rsidR="00254344" w:rsidRPr="007813EE" w:rsidRDefault="00254344" w:rsidP="007813EE">
      <w:pPr>
        <w:pStyle w:val="a4"/>
        <w:numPr>
          <w:ilvl w:val="0"/>
          <w:numId w:val="34"/>
        </w:numPr>
        <w:contextualSpacing/>
        <w:jc w:val="both"/>
        <w:rPr>
          <w:sz w:val="28"/>
          <w:szCs w:val="28"/>
        </w:rPr>
      </w:pPr>
      <w:r w:rsidRPr="007813EE">
        <w:rPr>
          <w:sz w:val="28"/>
          <w:szCs w:val="28"/>
        </w:rPr>
        <w:t>Городской поэтический онлайн-конкурс «Шахтерский голос Кузбасса» : сборник произведений участников конкурса</w:t>
      </w:r>
    </w:p>
    <w:p w:rsidR="00254344" w:rsidRPr="007813EE" w:rsidRDefault="00254344" w:rsidP="007813EE">
      <w:pPr>
        <w:pStyle w:val="a4"/>
        <w:numPr>
          <w:ilvl w:val="0"/>
          <w:numId w:val="34"/>
        </w:numPr>
        <w:contextualSpacing/>
        <w:jc w:val="both"/>
        <w:rPr>
          <w:sz w:val="28"/>
          <w:szCs w:val="28"/>
        </w:rPr>
      </w:pPr>
      <w:r w:rsidRPr="007813EE">
        <w:rPr>
          <w:sz w:val="28"/>
          <w:szCs w:val="28"/>
        </w:rPr>
        <w:t>Молодежь выбирает... : рекомендации молодых читателей библиотеки / МУ «ЦБС г. Белово», Детская библиотека-центр по проблемам детства и юношества ; сост. И. Н. Щелкотунова. - Белово, 2022. - 12 с. - 25 экз. - 12+.</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Особняком в данном перечне стоит рекомендательный список «Молодежь выбирает…». Данное издание замечательно демонстрирует, что обратная связь с нашими читателями, особенно молодыми, дает свои плоды. Одно дело, когда человек старшего поколения предлагает книгу, а другое – твой сверстник. Конечно, нельзя исключать субъективность в суждении ребят, </w:t>
      </w:r>
      <w:r w:rsidRPr="007813EE">
        <w:rPr>
          <w:rFonts w:ascii="Times New Roman" w:hAnsi="Times New Roman"/>
          <w:sz w:val="28"/>
          <w:szCs w:val="28"/>
        </w:rPr>
        <w:lastRenderedPageBreak/>
        <w:t>однако тот показатель, что молодежь не просто читает, а и рекомендует книги к прочтению не может не радовать.</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Среди электронных документов, которые вошли в таблицу, хочется отдельно остановиться на некоторых, заслуживающих внимания:</w:t>
      </w:r>
    </w:p>
    <w:p w:rsidR="00254344" w:rsidRPr="007813EE" w:rsidRDefault="00254344" w:rsidP="007813EE">
      <w:pPr>
        <w:pStyle w:val="a4"/>
        <w:numPr>
          <w:ilvl w:val="0"/>
          <w:numId w:val="35"/>
        </w:numPr>
        <w:ind w:left="709"/>
        <w:contextualSpacing/>
        <w:jc w:val="both"/>
        <w:rPr>
          <w:sz w:val="28"/>
          <w:szCs w:val="28"/>
        </w:rPr>
      </w:pPr>
      <w:r w:rsidRPr="007813EE">
        <w:rPr>
          <w:sz w:val="28"/>
          <w:szCs w:val="28"/>
        </w:rPr>
        <w:t>Город Белово : [слайд-презентация]</w:t>
      </w:r>
    </w:p>
    <w:p w:rsidR="00254344" w:rsidRPr="007813EE" w:rsidRDefault="00254344" w:rsidP="007813EE">
      <w:pPr>
        <w:pStyle w:val="a4"/>
        <w:numPr>
          <w:ilvl w:val="0"/>
          <w:numId w:val="35"/>
        </w:numPr>
        <w:ind w:left="709"/>
        <w:contextualSpacing/>
        <w:jc w:val="both"/>
        <w:rPr>
          <w:sz w:val="28"/>
          <w:szCs w:val="28"/>
        </w:rPr>
      </w:pPr>
      <w:r w:rsidRPr="007813EE">
        <w:rPr>
          <w:sz w:val="28"/>
          <w:szCs w:val="28"/>
        </w:rPr>
        <w:t>Капели звонкие стихов. Беловские поэты всемирному дню поэзии : [слайд-презентация]</w:t>
      </w:r>
    </w:p>
    <w:p w:rsidR="00254344" w:rsidRPr="007813EE" w:rsidRDefault="00254344" w:rsidP="007813EE">
      <w:pPr>
        <w:pStyle w:val="a4"/>
        <w:numPr>
          <w:ilvl w:val="0"/>
          <w:numId w:val="35"/>
        </w:numPr>
        <w:ind w:left="709"/>
        <w:contextualSpacing/>
        <w:jc w:val="both"/>
        <w:rPr>
          <w:sz w:val="28"/>
          <w:szCs w:val="28"/>
        </w:rPr>
      </w:pPr>
      <w:r w:rsidRPr="007813EE">
        <w:rPr>
          <w:sz w:val="28"/>
          <w:szCs w:val="28"/>
        </w:rPr>
        <w:t xml:space="preserve">Углем и сердцем : рекомендательный список : видеоролик </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Рекомендательный список  «Углем и сердцем» организован к кузбасскому празднику День шахтера и  знакомит читателя с краеведческой литературой о шахте, шахтерском труде, о людях. Здесь собраны художественные книги, которые стоит читать. Вошли в подборку и беловские аторы.</w:t>
      </w:r>
    </w:p>
    <w:p w:rsidR="00254344" w:rsidRPr="007813EE" w:rsidRDefault="00254344" w:rsidP="007813EE">
      <w:pPr>
        <w:spacing w:after="0" w:line="240" w:lineRule="auto"/>
        <w:ind w:left="567"/>
        <w:jc w:val="both"/>
        <w:rPr>
          <w:rFonts w:ascii="Times New Roman" w:hAnsi="Times New Roman"/>
          <w:sz w:val="28"/>
          <w:szCs w:val="28"/>
        </w:rPr>
      </w:pPr>
      <w:r w:rsidRPr="007813EE">
        <w:rPr>
          <w:rFonts w:ascii="Times New Roman" w:hAnsi="Times New Roman"/>
          <w:sz w:val="28"/>
          <w:szCs w:val="28"/>
        </w:rPr>
        <w:t xml:space="preserve">Нельзя не сказать о самом удачном и значимым изданием в 2022 году </w:t>
      </w:r>
    </w:p>
    <w:p w:rsidR="00254344" w:rsidRPr="007813EE" w:rsidRDefault="00254344" w:rsidP="007813EE">
      <w:pPr>
        <w:pStyle w:val="a4"/>
        <w:numPr>
          <w:ilvl w:val="0"/>
          <w:numId w:val="36"/>
        </w:numPr>
        <w:contextualSpacing/>
        <w:jc w:val="both"/>
        <w:rPr>
          <w:sz w:val="28"/>
          <w:szCs w:val="28"/>
        </w:rPr>
      </w:pPr>
      <w:r w:rsidRPr="007813EE">
        <w:rPr>
          <w:sz w:val="28"/>
          <w:szCs w:val="28"/>
        </w:rPr>
        <w:t>Культурный Белово : онлайн-выставка</w:t>
      </w:r>
    </w:p>
    <w:p w:rsidR="00254344" w:rsidRPr="007813EE" w:rsidRDefault="00254344" w:rsidP="007813EE">
      <w:pPr>
        <w:spacing w:after="0" w:line="240" w:lineRule="auto"/>
        <w:ind w:firstLine="567"/>
        <w:jc w:val="both"/>
        <w:rPr>
          <w:rFonts w:ascii="Times New Roman" w:hAnsi="Times New Roman"/>
        </w:rPr>
      </w:pPr>
      <w:r w:rsidRPr="007813EE">
        <w:rPr>
          <w:rFonts w:ascii="Times New Roman" w:hAnsi="Times New Roman"/>
          <w:sz w:val="28"/>
          <w:szCs w:val="28"/>
        </w:rPr>
        <w:t>Центральная городская библиотека организовала Онлайн выставку «Культурный Белово», состоящую из виртуальных информационных страниц:</w:t>
      </w:r>
    </w:p>
    <w:p w:rsidR="00254344" w:rsidRPr="007813EE" w:rsidRDefault="00254344" w:rsidP="007813EE">
      <w:pPr>
        <w:pStyle w:val="a4"/>
        <w:numPr>
          <w:ilvl w:val="0"/>
          <w:numId w:val="20"/>
        </w:numPr>
        <w:ind w:left="851" w:hanging="284"/>
        <w:contextualSpacing/>
        <w:jc w:val="both"/>
        <w:rPr>
          <w:sz w:val="28"/>
          <w:szCs w:val="28"/>
        </w:rPr>
      </w:pPr>
      <w:r w:rsidRPr="007813EE">
        <w:rPr>
          <w:sz w:val="28"/>
          <w:szCs w:val="28"/>
        </w:rPr>
        <w:t>МБУ «Организационно-методический центр Управления культуры»</w:t>
      </w:r>
    </w:p>
    <w:p w:rsidR="00254344" w:rsidRPr="007813EE" w:rsidRDefault="00254344" w:rsidP="007813EE">
      <w:pPr>
        <w:pStyle w:val="a4"/>
        <w:numPr>
          <w:ilvl w:val="0"/>
          <w:numId w:val="20"/>
        </w:numPr>
        <w:ind w:left="851" w:hanging="284"/>
        <w:contextualSpacing/>
        <w:jc w:val="both"/>
        <w:rPr>
          <w:sz w:val="28"/>
          <w:szCs w:val="28"/>
        </w:rPr>
      </w:pPr>
      <w:r w:rsidRPr="007813EE">
        <w:rPr>
          <w:sz w:val="28"/>
          <w:szCs w:val="28"/>
        </w:rPr>
        <w:t>МУ «Централизованная библиотечная система г. Белово»</w:t>
      </w:r>
    </w:p>
    <w:p w:rsidR="00254344" w:rsidRPr="007813EE" w:rsidRDefault="00254344" w:rsidP="007813EE">
      <w:pPr>
        <w:pStyle w:val="a4"/>
        <w:numPr>
          <w:ilvl w:val="0"/>
          <w:numId w:val="20"/>
        </w:numPr>
        <w:ind w:left="851" w:hanging="284"/>
        <w:contextualSpacing/>
        <w:jc w:val="both"/>
        <w:rPr>
          <w:sz w:val="28"/>
          <w:szCs w:val="28"/>
        </w:rPr>
      </w:pPr>
      <w:r w:rsidRPr="007813EE">
        <w:rPr>
          <w:sz w:val="28"/>
          <w:szCs w:val="28"/>
        </w:rPr>
        <w:t>МБУ ДО «Детская художественная школа №3 им.Н. Я. Козленко», который включает:</w:t>
      </w:r>
    </w:p>
    <w:p w:rsidR="00254344" w:rsidRPr="007813EE" w:rsidRDefault="00254344" w:rsidP="007813EE">
      <w:pPr>
        <w:pStyle w:val="a4"/>
        <w:numPr>
          <w:ilvl w:val="0"/>
          <w:numId w:val="20"/>
        </w:numPr>
        <w:ind w:left="851" w:hanging="284"/>
        <w:contextualSpacing/>
        <w:jc w:val="both"/>
        <w:rPr>
          <w:sz w:val="28"/>
          <w:szCs w:val="28"/>
        </w:rPr>
      </w:pPr>
      <w:r w:rsidRPr="007813EE">
        <w:rPr>
          <w:sz w:val="28"/>
          <w:szCs w:val="28"/>
        </w:rPr>
        <w:t>МАУ «Беловский музейно-выставочный центр»</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Страница каждой организации была оснащена интерактивными элементами для перехода:</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официальный сайт организации.</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презентации с информацией об итогах деятельности в 2021 году и перспективном плане развития организации на 3 года.</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ролики и видеосюжеты за 2021 - 2022 гг.</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электронные ресурсы Централизованной библиотечной системы.</w:t>
      </w:r>
    </w:p>
    <w:p w:rsidR="00254344" w:rsidRPr="007813EE" w:rsidRDefault="00254344" w:rsidP="007813EE">
      <w:pPr>
        <w:pStyle w:val="a4"/>
        <w:numPr>
          <w:ilvl w:val="0"/>
          <w:numId w:val="21"/>
        </w:numPr>
        <w:ind w:left="851" w:hanging="284"/>
        <w:contextualSpacing/>
        <w:jc w:val="both"/>
        <w:rPr>
          <w:sz w:val="28"/>
          <w:szCs w:val="28"/>
        </w:rPr>
      </w:pPr>
      <w:r w:rsidRPr="007813EE">
        <w:rPr>
          <w:sz w:val="28"/>
          <w:szCs w:val="28"/>
          <w:shd w:val="clear" w:color="auto" w:fill="FFFFFF"/>
        </w:rPr>
        <w:t>На социальные сети организаций.</w:t>
      </w:r>
    </w:p>
    <w:p w:rsidR="00254344" w:rsidRPr="007813EE" w:rsidRDefault="00254344" w:rsidP="007813EE">
      <w:pPr>
        <w:spacing w:after="0" w:line="240" w:lineRule="auto"/>
        <w:ind w:firstLine="567"/>
        <w:jc w:val="both"/>
        <w:rPr>
          <w:rFonts w:ascii="Times New Roman" w:eastAsiaTheme="minorHAnsi" w:hAnsi="Times New Roman"/>
          <w:sz w:val="28"/>
          <w:szCs w:val="28"/>
          <w:shd w:val="clear" w:color="auto" w:fill="FFFFFF"/>
          <w:lang w:eastAsia="en-US"/>
        </w:rPr>
      </w:pPr>
      <w:r w:rsidRPr="007813EE">
        <w:rPr>
          <w:rFonts w:ascii="Times New Roman" w:hAnsi="Times New Roman"/>
          <w:sz w:val="28"/>
          <w:szCs w:val="28"/>
        </w:rPr>
        <w:t>Также, отдельные интерактивные элементы позволяли перейти</w:t>
      </w:r>
      <w:r w:rsidRPr="007813EE">
        <w:rPr>
          <w:rFonts w:ascii="Times New Roman" w:hAnsi="Times New Roman"/>
          <w:sz w:val="28"/>
          <w:szCs w:val="28"/>
          <w:shd w:val="clear" w:color="auto" w:fill="FFFFFF"/>
        </w:rPr>
        <w:t xml:space="preserve"> на официальный сайт Администрации Беловского городского округа, познакомиться с историей города Белово и проверить знания, приняв участие в виртуальной игре о городе.</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rPr>
        <w:t>(</w:t>
      </w:r>
      <w:hyperlink r:id="rId143" w:history="1">
        <w:r w:rsidRPr="007813EE">
          <w:rPr>
            <w:rStyle w:val="a3"/>
            <w:rFonts w:ascii="Times New Roman" w:hAnsi="Times New Roman"/>
            <w:sz w:val="28"/>
            <w:szCs w:val="28"/>
          </w:rPr>
          <w:t>https://view.genial.ly/62413bb8734af20010ec7710/presentation-copy-copy-interaktivnyj-plakat</w:t>
        </w:r>
      </w:hyperlink>
      <w:r w:rsidRPr="007813EE">
        <w:rPr>
          <w:rFonts w:ascii="Times New Roman" w:hAnsi="Times New Roman"/>
          <w:sz w:val="28"/>
          <w:szCs w:val="28"/>
        </w:rPr>
        <w:t>)</w:t>
      </w:r>
    </w:p>
    <w:p w:rsidR="00254344" w:rsidRPr="007813EE" w:rsidRDefault="00254344" w:rsidP="007813EE">
      <w:pPr>
        <w:pStyle w:val="ad"/>
        <w:spacing w:before="0" w:beforeAutospacing="0" w:after="0" w:afterAutospacing="0"/>
        <w:ind w:firstLine="567"/>
        <w:jc w:val="both"/>
        <w:rPr>
          <w:color w:val="1A1918"/>
          <w:sz w:val="28"/>
          <w:szCs w:val="28"/>
        </w:rPr>
      </w:pPr>
      <w:r w:rsidRPr="007813EE">
        <w:rPr>
          <w:bCs/>
          <w:color w:val="1A1918"/>
          <w:sz w:val="28"/>
          <w:szCs w:val="28"/>
        </w:rPr>
        <w:t>В рамках выставки-форума «Культурно-образовательная среда для детей и молодежи» о</w:t>
      </w:r>
      <w:r w:rsidRPr="007813EE">
        <w:rPr>
          <w:sz w:val="28"/>
          <w:szCs w:val="28"/>
        </w:rPr>
        <w:t xml:space="preserve">нлайн-выставка «Культурный Белово» получила Гран-при </w:t>
      </w:r>
      <w:r w:rsidRPr="007813EE">
        <w:rPr>
          <w:bCs/>
          <w:color w:val="1A1918"/>
          <w:sz w:val="28"/>
          <w:szCs w:val="28"/>
        </w:rPr>
        <w:t>за лучший виртуальный информационный стенд.</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rPr>
        <w:t>(</w:t>
      </w:r>
      <w:hyperlink r:id="rId144" w:history="1">
        <w:r w:rsidRPr="007813EE">
          <w:rPr>
            <w:rStyle w:val="a3"/>
            <w:rFonts w:ascii="Times New Roman" w:hAnsi="Times New Roman"/>
            <w:sz w:val="28"/>
            <w:szCs w:val="28"/>
          </w:rPr>
          <w:t>http://www.exposib.ru/itogi-konkursa-luchshij-virtual2nyj-informatsionnyj-stend</w:t>
        </w:r>
      </w:hyperlink>
      <w:r w:rsidRPr="007813EE">
        <w:rPr>
          <w:rFonts w:ascii="Times New Roman" w:hAnsi="Times New Roman"/>
          <w:sz w:val="28"/>
          <w:szCs w:val="28"/>
        </w:rPr>
        <w:t>)</w:t>
      </w:r>
    </w:p>
    <w:p w:rsidR="00254344" w:rsidRPr="007813EE" w:rsidRDefault="00254344" w:rsidP="007813EE">
      <w:pPr>
        <w:widowControl w:val="0"/>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bCs/>
          <w:sz w:val="28"/>
          <w:szCs w:val="28"/>
        </w:rPr>
        <w:lastRenderedPageBreak/>
        <w:t>Наряду с традиционными формами издательской продукции, сотрудники библиотечной системы используют необычные и интересные ходы для донесения информации до пользователя.</w:t>
      </w:r>
    </w:p>
    <w:p w:rsidR="00254344" w:rsidRPr="007813EE" w:rsidRDefault="00254344" w:rsidP="007813EE">
      <w:pPr>
        <w:pStyle w:val="a4"/>
        <w:widowControl w:val="0"/>
        <w:ind w:left="0" w:firstLine="567"/>
        <w:jc w:val="both"/>
        <w:rPr>
          <w:sz w:val="28"/>
          <w:szCs w:val="28"/>
        </w:rPr>
      </w:pPr>
      <w:r w:rsidRPr="007813EE">
        <w:rPr>
          <w:sz w:val="28"/>
          <w:szCs w:val="28"/>
        </w:rPr>
        <w:t xml:space="preserve">Одно из таких изданий – </w:t>
      </w:r>
      <w:r w:rsidRPr="007813EE">
        <w:rPr>
          <w:b/>
          <w:sz w:val="28"/>
          <w:szCs w:val="28"/>
        </w:rPr>
        <w:t>краеведческий интерактивный плакат</w:t>
      </w:r>
      <w:r w:rsidRPr="007813EE">
        <w:rPr>
          <w:sz w:val="28"/>
          <w:szCs w:val="28"/>
        </w:rPr>
        <w:t>. Информационным поводом послужил День Победы в Великой Отечественной войне. Плакат был размещен на центральной площади пгт Инской в рамках общепоселкового мероприятия. На плакате, представленном в виде карты поселка, представлены фотографии и краткая информация о героях-беловчанах, в честь которых названы улицы города. Интересным моментом стало размещение QR-кодов на Яндекс карты, где можно увидеть расположение данных улиц. Плакат привлек внимание большого количества молодежи и взрослого населения поселка.</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Еще одно необычное издание – </w:t>
      </w:r>
      <w:r w:rsidRPr="007813EE">
        <w:rPr>
          <w:rFonts w:ascii="Times New Roman" w:hAnsi="Times New Roman"/>
          <w:b/>
          <w:sz w:val="28"/>
          <w:szCs w:val="28"/>
        </w:rPr>
        <w:t>лэпбук к празднованию Дня шахтера «Гордое имя – шахтеры!».</w:t>
      </w:r>
      <w:r w:rsidRPr="007813EE">
        <w:rPr>
          <w:rFonts w:ascii="Times New Roman" w:hAnsi="Times New Roman"/>
          <w:sz w:val="28"/>
          <w:szCs w:val="28"/>
        </w:rPr>
        <w:t xml:space="preserve"> На красочно оформленном стенде в центре было размещено стихотворение «Этот праздник для смелых и сильных…». Лэпбук содержал восемь тематических кармашков с информацией о памятниках, посвященных шахтерскому труду; фактах о шахтерах, прославивших город Белово; интересные факты о празднике и шахтерские байки. На импровизированном кузове «Белаза» участники праздника закрепляли открытки – «угольки» с поздравлениями и пожелания в адрес шахтеров.</w:t>
      </w:r>
    </w:p>
    <w:p w:rsidR="00254344" w:rsidRPr="007813EE" w:rsidRDefault="00254344" w:rsidP="007813EE">
      <w:pPr>
        <w:spacing w:after="0" w:line="240" w:lineRule="auto"/>
        <w:jc w:val="both"/>
        <w:rPr>
          <w:rFonts w:ascii="Times New Roman" w:hAnsi="Times New Roman"/>
          <w:sz w:val="28"/>
          <w:szCs w:val="28"/>
        </w:rPr>
      </w:pPr>
    </w:p>
    <w:p w:rsidR="00254344" w:rsidRPr="007813EE" w:rsidRDefault="00254344" w:rsidP="007813EE">
      <w:pPr>
        <w:spacing w:after="0" w:line="240" w:lineRule="auto"/>
        <w:rPr>
          <w:rFonts w:ascii="Times New Roman" w:hAnsi="Times New Roman"/>
          <w:b/>
          <w:sz w:val="28"/>
          <w:szCs w:val="28"/>
        </w:rPr>
      </w:pPr>
      <w:r w:rsidRPr="007813EE">
        <w:rPr>
          <w:rFonts w:ascii="Times New Roman" w:hAnsi="Times New Roman"/>
          <w:b/>
          <w:sz w:val="28"/>
          <w:szCs w:val="28"/>
        </w:rPr>
        <w:t>6.6. Раскрытие и продвижение краеведческих фондов, в т. ч. создание виртуальных выставок и музеев</w:t>
      </w:r>
    </w:p>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widowControl w:val="0"/>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 xml:space="preserve">В 2022 г. проведено </w:t>
      </w:r>
      <w:r w:rsidRPr="007813EE">
        <w:rPr>
          <w:rFonts w:ascii="Times New Roman" w:hAnsi="Times New Roman"/>
          <w:i/>
          <w:color w:val="000000" w:themeColor="text1"/>
          <w:sz w:val="28"/>
          <w:szCs w:val="28"/>
        </w:rPr>
        <w:t>309 мероприятий (2021 – 475),</w:t>
      </w:r>
      <w:r w:rsidRPr="007813EE">
        <w:rPr>
          <w:rFonts w:ascii="Times New Roman" w:hAnsi="Times New Roman"/>
          <w:color w:val="000000" w:themeColor="text1"/>
          <w:sz w:val="28"/>
          <w:szCs w:val="28"/>
        </w:rPr>
        <w:t xml:space="preserve"> на которых присутствовало </w:t>
      </w:r>
      <w:r w:rsidRPr="007813EE">
        <w:rPr>
          <w:rFonts w:ascii="Times New Roman" w:hAnsi="Times New Roman"/>
          <w:i/>
          <w:color w:val="000000" w:themeColor="text1"/>
          <w:sz w:val="28"/>
          <w:szCs w:val="28"/>
        </w:rPr>
        <w:t>9226 (2020 – 11336) человек</w:t>
      </w:r>
      <w:r w:rsidRPr="007813EE">
        <w:rPr>
          <w:rFonts w:ascii="Times New Roman" w:hAnsi="Times New Roman"/>
          <w:color w:val="000000" w:themeColor="text1"/>
          <w:sz w:val="28"/>
          <w:szCs w:val="28"/>
        </w:rPr>
        <w:t xml:space="preserve">. Количество краеведческих мероприятий по отношению к общему количеству </w:t>
      </w:r>
      <w:r w:rsidRPr="007813EE">
        <w:rPr>
          <w:rFonts w:ascii="Times New Roman" w:hAnsi="Times New Roman"/>
          <w:i/>
          <w:color w:val="000000" w:themeColor="text1"/>
          <w:sz w:val="28"/>
          <w:szCs w:val="28"/>
        </w:rPr>
        <w:t>составляет 11,03% (2020 г. –16,9%).</w:t>
      </w:r>
      <w:r w:rsidRPr="007813EE">
        <w:rPr>
          <w:rFonts w:ascii="Times New Roman" w:hAnsi="Times New Roman"/>
          <w:color w:val="000000" w:themeColor="text1"/>
          <w:sz w:val="28"/>
          <w:szCs w:val="28"/>
        </w:rPr>
        <w:t xml:space="preserve"> Количество присутствующих участников мероприятий по отношению к общему </w:t>
      </w:r>
      <w:r w:rsidRPr="007813EE">
        <w:rPr>
          <w:rFonts w:ascii="Times New Roman" w:hAnsi="Times New Roman"/>
          <w:i/>
          <w:color w:val="000000" w:themeColor="text1"/>
          <w:sz w:val="28"/>
          <w:szCs w:val="28"/>
        </w:rPr>
        <w:t>количеству – 14,4% (2020 г. – 29,6%).</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К сожалению</w:t>
      </w:r>
      <w:r w:rsidR="00A42A18">
        <w:rPr>
          <w:rFonts w:ascii="Times New Roman" w:hAnsi="Times New Roman"/>
          <w:sz w:val="28"/>
          <w:szCs w:val="28"/>
        </w:rPr>
        <w:t>,</w:t>
      </w:r>
      <w:r w:rsidRPr="007813EE">
        <w:rPr>
          <w:rFonts w:ascii="Times New Roman" w:hAnsi="Times New Roman"/>
          <w:sz w:val="28"/>
          <w:szCs w:val="28"/>
        </w:rPr>
        <w:t xml:space="preserve"> стоит отметить снижение показателей в отчетный период. После сложного 2021 года, связанного с ограничительными мерами, изменениями в кадровом составе, библиотеки пока только начинаю набирать темп в работе. В 2023 году планируется проведение внутрисистемных семинаров с целью повышения квалификации молодых библиотекарей. Это поможет поднять работу на должный уровень.</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Раскрытие и продвижение фонда краеведческой литературы проходило как в традиционно, так и в видео-формате. Виртуальные книжные выставки, интерактивные плакаты, необычные и креативные формы работы привлекают внимание пользователей и раскрывают краеведческий фонд не только внутри библиотек, но и в удаленном режиме.</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color w:val="000000" w:themeColor="text1"/>
          <w:sz w:val="28"/>
          <w:szCs w:val="28"/>
        </w:rPr>
        <w:t>Виртуальные площадки и социальные сети, на которых ЦБС раскрывает и продвигает краеведческий фонд остались теми же:</w:t>
      </w:r>
    </w:p>
    <w:p w:rsidR="00254344" w:rsidRPr="007813EE" w:rsidRDefault="00254344" w:rsidP="007813EE">
      <w:pPr>
        <w:pStyle w:val="a4"/>
        <w:numPr>
          <w:ilvl w:val="0"/>
          <w:numId w:val="37"/>
        </w:numPr>
        <w:ind w:left="0" w:firstLine="567"/>
        <w:contextualSpacing/>
        <w:jc w:val="both"/>
        <w:rPr>
          <w:sz w:val="28"/>
          <w:szCs w:val="28"/>
        </w:rPr>
      </w:pPr>
      <w:r w:rsidRPr="007813EE">
        <w:rPr>
          <w:sz w:val="28"/>
          <w:szCs w:val="28"/>
        </w:rPr>
        <w:t>Библиотечный портал Кемеровской области</w:t>
      </w:r>
    </w:p>
    <w:p w:rsidR="00254344" w:rsidRPr="007813EE" w:rsidRDefault="00254344" w:rsidP="007813EE">
      <w:pPr>
        <w:pStyle w:val="a4"/>
        <w:numPr>
          <w:ilvl w:val="0"/>
          <w:numId w:val="37"/>
        </w:numPr>
        <w:ind w:left="0" w:firstLine="567"/>
        <w:contextualSpacing/>
        <w:jc w:val="both"/>
        <w:rPr>
          <w:sz w:val="28"/>
          <w:szCs w:val="28"/>
        </w:rPr>
      </w:pPr>
      <w:r w:rsidRPr="007813EE">
        <w:rPr>
          <w:sz w:val="28"/>
          <w:szCs w:val="28"/>
        </w:rPr>
        <w:lastRenderedPageBreak/>
        <w:t>Портал Администрации Беловского городского округа</w:t>
      </w:r>
    </w:p>
    <w:p w:rsidR="00254344" w:rsidRPr="007813EE" w:rsidRDefault="00254344" w:rsidP="007813EE">
      <w:pPr>
        <w:pStyle w:val="a4"/>
        <w:numPr>
          <w:ilvl w:val="0"/>
          <w:numId w:val="37"/>
        </w:numPr>
        <w:ind w:left="0" w:firstLine="567"/>
        <w:contextualSpacing/>
        <w:jc w:val="both"/>
        <w:rPr>
          <w:sz w:val="28"/>
          <w:szCs w:val="28"/>
        </w:rPr>
      </w:pPr>
      <w:r w:rsidRPr="007813EE">
        <w:rPr>
          <w:sz w:val="28"/>
          <w:szCs w:val="28"/>
        </w:rPr>
        <w:t>Сайт «Управление культуры Администрации Беловского городского округа»</w:t>
      </w:r>
    </w:p>
    <w:p w:rsidR="00254344" w:rsidRPr="007813EE" w:rsidRDefault="00254344" w:rsidP="007813EE">
      <w:pPr>
        <w:pStyle w:val="a4"/>
        <w:numPr>
          <w:ilvl w:val="0"/>
          <w:numId w:val="37"/>
        </w:numPr>
        <w:ind w:left="0" w:firstLine="567"/>
        <w:contextualSpacing/>
        <w:jc w:val="both"/>
        <w:rPr>
          <w:sz w:val="28"/>
          <w:szCs w:val="28"/>
        </w:rPr>
      </w:pPr>
      <w:r w:rsidRPr="007813EE">
        <w:rPr>
          <w:sz w:val="28"/>
          <w:szCs w:val="28"/>
        </w:rPr>
        <w:t>Сайт МУ «ЦБС г. Белово»</w:t>
      </w:r>
    </w:p>
    <w:p w:rsidR="00254344" w:rsidRPr="007813EE" w:rsidRDefault="00254344" w:rsidP="007813EE">
      <w:pPr>
        <w:pStyle w:val="a4"/>
        <w:numPr>
          <w:ilvl w:val="0"/>
          <w:numId w:val="37"/>
        </w:numPr>
        <w:ind w:left="0" w:firstLine="567"/>
        <w:contextualSpacing/>
        <w:jc w:val="both"/>
        <w:rPr>
          <w:sz w:val="28"/>
          <w:szCs w:val="28"/>
        </w:rPr>
      </w:pPr>
      <w:r w:rsidRPr="007813EE">
        <w:rPr>
          <w:sz w:val="28"/>
          <w:szCs w:val="28"/>
        </w:rPr>
        <w:t>Сайт «БиблиоТройка» Детской библиотеки «Колмогоровская» М</w:t>
      </w:r>
      <w:r w:rsidR="00A42A18">
        <w:rPr>
          <w:sz w:val="28"/>
          <w:szCs w:val="28"/>
        </w:rPr>
        <w:t>А</w:t>
      </w:r>
      <w:r w:rsidRPr="007813EE">
        <w:rPr>
          <w:sz w:val="28"/>
          <w:szCs w:val="28"/>
        </w:rPr>
        <w:t xml:space="preserve">У   </w:t>
      </w:r>
    </w:p>
    <w:p w:rsidR="00254344" w:rsidRPr="007813EE" w:rsidRDefault="00254344" w:rsidP="007813EE">
      <w:pPr>
        <w:pStyle w:val="a4"/>
        <w:ind w:left="0" w:firstLine="567"/>
        <w:jc w:val="both"/>
        <w:rPr>
          <w:sz w:val="28"/>
          <w:szCs w:val="28"/>
        </w:rPr>
      </w:pPr>
      <w:r w:rsidRPr="007813EE">
        <w:rPr>
          <w:sz w:val="28"/>
          <w:szCs w:val="28"/>
        </w:rPr>
        <w:t>«ЦБС г. Белово»</w:t>
      </w:r>
    </w:p>
    <w:p w:rsidR="00254344" w:rsidRPr="007813EE" w:rsidRDefault="00254344" w:rsidP="007813EE">
      <w:pPr>
        <w:pStyle w:val="a4"/>
        <w:numPr>
          <w:ilvl w:val="0"/>
          <w:numId w:val="37"/>
        </w:numPr>
        <w:ind w:left="0" w:firstLine="567"/>
        <w:contextualSpacing/>
        <w:jc w:val="both"/>
        <w:rPr>
          <w:color w:val="000000" w:themeColor="text1"/>
          <w:sz w:val="28"/>
          <w:szCs w:val="28"/>
        </w:rPr>
      </w:pPr>
      <w:r w:rsidRPr="007813EE">
        <w:rPr>
          <w:color w:val="000000" w:themeColor="text1"/>
          <w:sz w:val="28"/>
          <w:szCs w:val="28"/>
        </w:rPr>
        <w:t>Официальный сайт МБОУ «Лицей №22 города Белово»</w:t>
      </w:r>
    </w:p>
    <w:p w:rsidR="00254344" w:rsidRPr="007813EE" w:rsidRDefault="00254344" w:rsidP="007813EE">
      <w:pPr>
        <w:pStyle w:val="a4"/>
        <w:numPr>
          <w:ilvl w:val="0"/>
          <w:numId w:val="37"/>
        </w:numPr>
        <w:ind w:left="0" w:firstLine="567"/>
        <w:contextualSpacing/>
        <w:jc w:val="both"/>
        <w:rPr>
          <w:sz w:val="28"/>
          <w:szCs w:val="28"/>
        </w:rPr>
      </w:pPr>
      <w:r w:rsidRPr="007813EE">
        <w:rPr>
          <w:bCs/>
          <w:sz w:val="28"/>
          <w:szCs w:val="28"/>
          <w:shd w:val="clear" w:color="auto" w:fill="FFFFFF"/>
        </w:rPr>
        <w:t>Единое</w:t>
      </w:r>
      <w:r w:rsidRPr="007813EE">
        <w:rPr>
          <w:sz w:val="28"/>
          <w:szCs w:val="28"/>
          <w:shd w:val="clear" w:color="auto" w:fill="FFFFFF"/>
        </w:rPr>
        <w:t xml:space="preserve"> </w:t>
      </w:r>
      <w:r w:rsidRPr="007813EE">
        <w:rPr>
          <w:bCs/>
          <w:sz w:val="28"/>
          <w:szCs w:val="28"/>
          <w:shd w:val="clear" w:color="auto" w:fill="FFFFFF"/>
        </w:rPr>
        <w:t>информационное</w:t>
      </w:r>
      <w:r w:rsidRPr="007813EE">
        <w:rPr>
          <w:sz w:val="28"/>
          <w:szCs w:val="28"/>
          <w:shd w:val="clear" w:color="auto" w:fill="FFFFFF"/>
        </w:rPr>
        <w:t xml:space="preserve"> </w:t>
      </w:r>
      <w:r w:rsidRPr="007813EE">
        <w:rPr>
          <w:bCs/>
          <w:sz w:val="28"/>
          <w:szCs w:val="28"/>
          <w:shd w:val="clear" w:color="auto" w:fill="FFFFFF"/>
        </w:rPr>
        <w:t>пространство</w:t>
      </w:r>
      <w:r w:rsidRPr="007813EE">
        <w:rPr>
          <w:sz w:val="28"/>
          <w:szCs w:val="28"/>
          <w:shd w:val="clear" w:color="auto" w:fill="FFFFFF"/>
        </w:rPr>
        <w:t xml:space="preserve"> в </w:t>
      </w:r>
      <w:r w:rsidRPr="007813EE">
        <w:rPr>
          <w:bCs/>
          <w:sz w:val="28"/>
          <w:szCs w:val="28"/>
          <w:shd w:val="clear" w:color="auto" w:fill="FFFFFF"/>
        </w:rPr>
        <w:t>сфере</w:t>
      </w:r>
      <w:r w:rsidRPr="007813EE">
        <w:rPr>
          <w:sz w:val="28"/>
          <w:szCs w:val="28"/>
          <w:shd w:val="clear" w:color="auto" w:fill="FFFFFF"/>
        </w:rPr>
        <w:t xml:space="preserve"> </w:t>
      </w:r>
      <w:r w:rsidRPr="007813EE">
        <w:rPr>
          <w:bCs/>
          <w:sz w:val="28"/>
          <w:szCs w:val="28"/>
          <w:shd w:val="clear" w:color="auto" w:fill="FFFFFF"/>
        </w:rPr>
        <w:t>культуры</w:t>
      </w:r>
      <w:r w:rsidRPr="007813EE">
        <w:rPr>
          <w:sz w:val="28"/>
          <w:szCs w:val="28"/>
        </w:rPr>
        <w:t xml:space="preserve"> (ЕИС ЕИПСК)</w:t>
      </w:r>
    </w:p>
    <w:p w:rsidR="00254344" w:rsidRPr="007813EE" w:rsidRDefault="00254344" w:rsidP="007813EE">
      <w:pPr>
        <w:pStyle w:val="a4"/>
        <w:numPr>
          <w:ilvl w:val="0"/>
          <w:numId w:val="37"/>
        </w:numPr>
        <w:contextualSpacing/>
        <w:jc w:val="both"/>
        <w:rPr>
          <w:sz w:val="28"/>
          <w:szCs w:val="28"/>
        </w:rPr>
      </w:pPr>
      <w:r w:rsidRPr="007813EE">
        <w:rPr>
          <w:sz w:val="28"/>
          <w:szCs w:val="28"/>
        </w:rPr>
        <w:t>Блог «Библиосейшн» Центральной городской библиотеки</w:t>
      </w:r>
    </w:p>
    <w:p w:rsidR="00254344" w:rsidRPr="007813EE" w:rsidRDefault="00254344" w:rsidP="007813EE">
      <w:pPr>
        <w:pStyle w:val="a4"/>
        <w:numPr>
          <w:ilvl w:val="0"/>
          <w:numId w:val="37"/>
        </w:numPr>
        <w:contextualSpacing/>
        <w:jc w:val="both"/>
        <w:rPr>
          <w:sz w:val="28"/>
          <w:szCs w:val="28"/>
        </w:rPr>
      </w:pPr>
      <w:r w:rsidRPr="007813EE">
        <w:rPr>
          <w:sz w:val="28"/>
          <w:szCs w:val="28"/>
        </w:rPr>
        <w:t>Блог «Центральная детская библиотека г. Белово»</w:t>
      </w:r>
    </w:p>
    <w:p w:rsidR="00254344" w:rsidRPr="007813EE" w:rsidRDefault="00254344" w:rsidP="007813EE">
      <w:pPr>
        <w:pStyle w:val="a4"/>
        <w:numPr>
          <w:ilvl w:val="0"/>
          <w:numId w:val="37"/>
        </w:numPr>
        <w:contextualSpacing/>
        <w:jc w:val="both"/>
        <w:rPr>
          <w:sz w:val="28"/>
          <w:szCs w:val="28"/>
        </w:rPr>
      </w:pPr>
      <w:r w:rsidRPr="007813EE">
        <w:rPr>
          <w:sz w:val="28"/>
          <w:szCs w:val="28"/>
        </w:rPr>
        <w:t>Страницы, группы в социальных сетях:</w:t>
      </w:r>
    </w:p>
    <w:p w:rsidR="00254344" w:rsidRPr="007813EE" w:rsidRDefault="00254344" w:rsidP="007813EE">
      <w:pPr>
        <w:pStyle w:val="a4"/>
        <w:numPr>
          <w:ilvl w:val="1"/>
          <w:numId w:val="37"/>
        </w:numPr>
        <w:contextualSpacing/>
        <w:jc w:val="both"/>
        <w:rPr>
          <w:sz w:val="28"/>
          <w:szCs w:val="28"/>
        </w:rPr>
      </w:pPr>
      <w:r w:rsidRPr="007813EE">
        <w:rPr>
          <w:sz w:val="28"/>
          <w:szCs w:val="28"/>
        </w:rPr>
        <w:t>ВКонтакте;</w:t>
      </w:r>
    </w:p>
    <w:p w:rsidR="00254344" w:rsidRPr="007813EE" w:rsidRDefault="00254344" w:rsidP="007813EE">
      <w:pPr>
        <w:pStyle w:val="a4"/>
        <w:numPr>
          <w:ilvl w:val="1"/>
          <w:numId w:val="37"/>
        </w:numPr>
        <w:contextualSpacing/>
        <w:jc w:val="both"/>
        <w:rPr>
          <w:color w:val="000000" w:themeColor="text1"/>
          <w:sz w:val="28"/>
          <w:szCs w:val="28"/>
        </w:rPr>
      </w:pPr>
      <w:r w:rsidRPr="007813EE">
        <w:rPr>
          <w:sz w:val="28"/>
          <w:szCs w:val="28"/>
        </w:rPr>
        <w:t>Одноклассники;</w:t>
      </w:r>
    </w:p>
    <w:p w:rsidR="00254344" w:rsidRPr="007813EE" w:rsidRDefault="00254344" w:rsidP="007813EE">
      <w:pPr>
        <w:pStyle w:val="a4"/>
        <w:numPr>
          <w:ilvl w:val="1"/>
          <w:numId w:val="37"/>
        </w:numPr>
        <w:contextualSpacing/>
        <w:jc w:val="both"/>
        <w:rPr>
          <w:color w:val="000000" w:themeColor="text1"/>
          <w:sz w:val="28"/>
          <w:szCs w:val="28"/>
        </w:rPr>
      </w:pPr>
      <w:r w:rsidRPr="007813EE">
        <w:rPr>
          <w:sz w:val="28"/>
          <w:szCs w:val="28"/>
          <w:lang w:val="en-US"/>
        </w:rPr>
        <w:t>Instagram</w:t>
      </w:r>
    </w:p>
    <w:p w:rsidR="00254344" w:rsidRPr="007813EE" w:rsidRDefault="00254344" w:rsidP="007813EE">
      <w:pPr>
        <w:pStyle w:val="a4"/>
        <w:numPr>
          <w:ilvl w:val="0"/>
          <w:numId w:val="37"/>
        </w:numPr>
        <w:contextualSpacing/>
        <w:jc w:val="both"/>
        <w:rPr>
          <w:sz w:val="28"/>
          <w:szCs w:val="28"/>
        </w:rPr>
      </w:pPr>
      <w:r w:rsidRPr="007813EE">
        <w:rPr>
          <w:sz w:val="28"/>
          <w:szCs w:val="28"/>
          <w:shd w:val="clear" w:color="auto" w:fill="FFFFFF"/>
        </w:rPr>
        <w:t>Видеохостинг</w:t>
      </w:r>
      <w:r w:rsidR="00A42A18">
        <w:rPr>
          <w:sz w:val="28"/>
          <w:szCs w:val="28"/>
          <w:shd w:val="clear" w:color="auto" w:fill="FFFFFF"/>
          <w:lang w:val="en-US"/>
        </w:rPr>
        <w:t>RU</w:t>
      </w:r>
      <w:r w:rsidRPr="007813EE">
        <w:rPr>
          <w:sz w:val="28"/>
          <w:szCs w:val="28"/>
          <w:shd w:val="clear" w:color="auto" w:fill="FFFFFF"/>
          <w:lang w:val="en-US"/>
        </w:rPr>
        <w:t>Tube</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Следует отметить, что к привычным онлайн-площадка добавилась еще одна - </w:t>
      </w:r>
      <w:r w:rsidRPr="007813EE">
        <w:rPr>
          <w:rFonts w:ascii="Times New Roman" w:hAnsi="Times New Roman"/>
          <w:b/>
          <w:sz w:val="28"/>
          <w:szCs w:val="28"/>
        </w:rPr>
        <w:t>Цифровая платформа «Кузбасс Онлайн»</w:t>
      </w:r>
      <w:r w:rsidRPr="007813EE">
        <w:rPr>
          <w:rFonts w:ascii="Times New Roman" w:hAnsi="Times New Roman"/>
          <w:sz w:val="28"/>
          <w:szCs w:val="28"/>
        </w:rPr>
        <w:t>, которая помогает охватить большее количество аудитории.</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Количество справок увеличилось по сравнению с 2021 годом 4114 ед. (2021 г. - 3931) на 171 ед. Наибольшее количество запросов – тематических. Наибольшее количество мероприятий связано с историей города, знакомство с творческими людьми, экологией и заповедными зонами родного края. </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В библиотеке «Новогородская»</w:t>
      </w:r>
      <w:r w:rsidRPr="007813EE">
        <w:rPr>
          <w:rFonts w:ascii="Times New Roman" w:hAnsi="Times New Roman"/>
          <w:sz w:val="28"/>
          <w:szCs w:val="28"/>
        </w:rPr>
        <w:t xml:space="preserve"> основными формами мероприятий выбраны – встречи, экскурсии, книжные выставки, уроки памяти, обзоры творчества писателей.</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i/>
          <w:sz w:val="28"/>
          <w:szCs w:val="28"/>
        </w:rPr>
        <w:t>Экскурсии по музейно-выставочной экспозиции «Человек. Шахтер. Поэт»</w:t>
      </w:r>
      <w:r w:rsidRPr="007813EE">
        <w:rPr>
          <w:rFonts w:ascii="Times New Roman" w:hAnsi="Times New Roman"/>
          <w:sz w:val="28"/>
          <w:szCs w:val="28"/>
        </w:rPr>
        <w:t>, посвященной жизни творчеству новогородского поэта А.И. Курицына проводились в 2022 году регулярно. В первые три квартала года прошло 7 экскурсий. В октябре данные экскурсии стали проводиться в рамках программы Пушкинская карта. Библиотека «Новогородская» им. А.И. Курицына первая среди библиотек МАУ «ЦБС г. Белово» провела мероприятие в рамках программы «Пушкинская карта». Было решено ввести в программу экскурсии по музейно-выставочной композиции «Человек. Шахтер. Поэт», посвященной жизни и творчеству А.И. Курицына. Было принято решение на следующий год не выводить экскурсию из программы, но сделать ее посещения свободными от дат, то есть теперь выставку можно будет посетить, купив билет на любое удобное для человека время</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Для Библиотеки семейного чтения «Инская»</w:t>
      </w:r>
      <w:r w:rsidRPr="007813EE">
        <w:rPr>
          <w:rFonts w:ascii="Times New Roman" w:hAnsi="Times New Roman"/>
          <w:sz w:val="28"/>
          <w:szCs w:val="28"/>
        </w:rPr>
        <w:t xml:space="preserve"> новым ценным опытом стало проведение экскурсий по поселку Инской, которые начали проходить ко Дню города в рамках цикла «85 историй навстречу юбилею». Дошкольники </w:t>
      </w:r>
      <w:r w:rsidRPr="007813EE">
        <w:rPr>
          <w:rFonts w:ascii="Times New Roman" w:hAnsi="Times New Roman"/>
          <w:sz w:val="28"/>
          <w:szCs w:val="28"/>
        </w:rPr>
        <w:lastRenderedPageBreak/>
        <w:t xml:space="preserve">знакомились с Белово на виртуальной экскурсии «Я по городу иду», а учащиеся школ проверяли свои знания в рамках игровой программы «Это мой город». </w:t>
      </w:r>
    </w:p>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spacing w:after="0" w:line="240" w:lineRule="auto"/>
        <w:rPr>
          <w:rFonts w:ascii="Times New Roman" w:hAnsi="Times New Roman"/>
          <w:b/>
          <w:sz w:val="28"/>
          <w:szCs w:val="28"/>
        </w:rPr>
      </w:pPr>
      <w:r w:rsidRPr="007813EE">
        <w:rPr>
          <w:rFonts w:ascii="Times New Roman" w:hAnsi="Times New Roman"/>
          <w:b/>
          <w:sz w:val="28"/>
          <w:szCs w:val="28"/>
        </w:rPr>
        <w:t>6.7. Краткие выводы по разделу. Перспективные направления развития краеведческой деятельности на территории</w:t>
      </w:r>
    </w:p>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течение года библиотеки активно занимались краеведческой деятельности. Особо стоит отметить тот факт, что сотрудники не стоят на месте, развиваются и креативят. Вливание в коллектив молодежи, с ее активностью, новизной мышления и желанием быть первыми позитивно сказалось на работе системы. Библиотекари придумывают интересные формы раскрытия фонда, не боятся экспериментировать, легко идут в виртуальное пространство и не чувствуют там себя чужими. </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Наиболее востребованными в краеведческой работе в 2022 году стали направления гражданско-патриотическое, литературное, экологическое. Следует отметить, что все направления в большей или меньшей степени бли охвачены.</w:t>
      </w: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Под курированием МАУ «ЦБС г. Белово» в городе прошли такие крупные мероприятия как </w:t>
      </w:r>
      <w:r w:rsidRPr="007813EE">
        <w:rPr>
          <w:rFonts w:ascii="Times New Roman" w:hAnsi="Times New Roman"/>
          <w:b/>
          <w:i/>
          <w:sz w:val="28"/>
          <w:szCs w:val="28"/>
        </w:rPr>
        <w:t>I</w:t>
      </w:r>
      <w:r w:rsidRPr="007813EE">
        <w:rPr>
          <w:rFonts w:ascii="Times New Roman" w:hAnsi="Times New Roman"/>
          <w:sz w:val="28"/>
          <w:szCs w:val="28"/>
        </w:rPr>
        <w:t xml:space="preserve"> </w:t>
      </w:r>
      <w:r w:rsidRPr="007813EE">
        <w:rPr>
          <w:rFonts w:ascii="Times New Roman" w:hAnsi="Times New Roman"/>
          <w:b/>
          <w:i/>
          <w:sz w:val="28"/>
          <w:szCs w:val="28"/>
        </w:rPr>
        <w:t>Межрегиональный литературный фестиваль «Большой переплет» и Этнокультурный фестиваль «Сомдор».</w:t>
      </w:r>
    </w:p>
    <w:p w:rsidR="00254344" w:rsidRPr="007813EE" w:rsidRDefault="00254344" w:rsidP="007813EE">
      <w:pPr>
        <w:spacing w:after="0" w:line="240" w:lineRule="auto"/>
        <w:ind w:firstLine="567"/>
        <w:jc w:val="both"/>
        <w:rPr>
          <w:rFonts w:ascii="Times New Roman" w:hAnsi="Times New Roman"/>
          <w:sz w:val="28"/>
          <w:szCs w:val="28"/>
        </w:rPr>
      </w:pPr>
    </w:p>
    <w:p w:rsidR="00254344" w:rsidRPr="007813EE" w:rsidRDefault="00254344"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течение года с целью раскрытия краеведческого фонда, библиотеки организовывали различные ресурсы и размещали их на онлайн площадках</w:t>
      </w:r>
    </w:p>
    <w:p w:rsidR="00254344" w:rsidRPr="007813EE" w:rsidRDefault="00254344" w:rsidP="007813EE">
      <w:pPr>
        <w:spacing w:after="0" w:line="240" w:lineRule="auto"/>
        <w:jc w:val="both"/>
        <w:rPr>
          <w:rFonts w:ascii="Times New Roman" w:hAnsi="Times New Roman"/>
          <w:color w:val="000000" w:themeColor="text1"/>
          <w:sz w:val="28"/>
          <w:szCs w:val="28"/>
        </w:rPr>
      </w:pPr>
      <w:r w:rsidRPr="007813EE">
        <w:rPr>
          <w:rFonts w:ascii="Times New Roman" w:hAnsi="Times New Roman"/>
          <w:sz w:val="28"/>
          <w:szCs w:val="28"/>
        </w:rPr>
        <w:t>В заключение хочется отметить п</w:t>
      </w:r>
      <w:r w:rsidRPr="007813EE">
        <w:rPr>
          <w:rFonts w:ascii="Times New Roman" w:hAnsi="Times New Roman"/>
          <w:color w:val="000000" w:themeColor="text1"/>
          <w:sz w:val="28"/>
          <w:szCs w:val="28"/>
        </w:rPr>
        <w:t xml:space="preserve">ерспективные направления краеведческой деятельности: перевод электронных краеведческих полнотекстовых и библиографических баз данных в интернет-пространство, </w:t>
      </w:r>
      <w:r w:rsidRPr="007813EE">
        <w:rPr>
          <w:rFonts w:ascii="Times New Roman" w:hAnsi="Times New Roman"/>
          <w:sz w:val="28"/>
          <w:szCs w:val="28"/>
        </w:rPr>
        <w:t xml:space="preserve">более широкое использование </w:t>
      </w:r>
      <w:r w:rsidRPr="007813EE">
        <w:rPr>
          <w:rFonts w:ascii="Times New Roman" w:hAnsi="Times New Roman"/>
          <w:color w:val="000000" w:themeColor="text1"/>
          <w:sz w:val="28"/>
          <w:szCs w:val="28"/>
        </w:rPr>
        <w:t>социальных сетей</w:t>
      </w:r>
      <w:r w:rsidRPr="007813EE">
        <w:rPr>
          <w:rFonts w:ascii="Times New Roman" w:hAnsi="Times New Roman"/>
          <w:sz w:val="28"/>
          <w:szCs w:val="28"/>
        </w:rPr>
        <w:t xml:space="preserve"> для продвижения краеведческих ресурсов и использование новых форматов для возможности размещения в сети</w:t>
      </w:r>
      <w:r w:rsidRPr="007813EE">
        <w:rPr>
          <w:rFonts w:ascii="Times New Roman" w:hAnsi="Times New Roman"/>
          <w:color w:val="000000" w:themeColor="text1"/>
          <w:sz w:val="28"/>
          <w:szCs w:val="28"/>
        </w:rPr>
        <w:t>, разработка и реализация краеведческих проектов с социальными партнёрами, активизация работы по этнографическому  туризму, продвижение культурных брендов территории.</w:t>
      </w:r>
    </w:p>
    <w:p w:rsidR="00254344" w:rsidRPr="007813EE" w:rsidRDefault="00254344" w:rsidP="007813EE">
      <w:pPr>
        <w:shd w:val="clear" w:color="auto" w:fill="FFFFFF"/>
        <w:spacing w:after="0" w:line="240" w:lineRule="auto"/>
        <w:ind w:firstLine="567"/>
        <w:jc w:val="both"/>
        <w:rPr>
          <w:rFonts w:ascii="Times New Roman" w:hAnsi="Times New Roman"/>
          <w:color w:val="000000" w:themeColor="text1"/>
          <w:sz w:val="28"/>
          <w:szCs w:val="28"/>
        </w:rPr>
      </w:pPr>
      <w:r w:rsidRPr="007813EE">
        <w:rPr>
          <w:rFonts w:ascii="Times New Roman" w:hAnsi="Times New Roman"/>
          <w:color w:val="000000" w:themeColor="text1"/>
          <w:sz w:val="28"/>
          <w:szCs w:val="28"/>
        </w:rPr>
        <w:t>Острой проблемой в краеведческой деятельности библиотек остается комплектование краеведческих фондов.</w:t>
      </w:r>
    </w:p>
    <w:p w:rsidR="00254344" w:rsidRPr="007813EE" w:rsidRDefault="00254344" w:rsidP="007813EE">
      <w:pPr>
        <w:spacing w:after="0" w:line="240" w:lineRule="auto"/>
        <w:rPr>
          <w:rFonts w:ascii="Times New Roman" w:hAnsi="Times New Roman"/>
          <w:sz w:val="28"/>
          <w:szCs w:val="28"/>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bookmarkStart w:id="25" w:name="СБР2"/>
    <w:p w:rsidR="0053709B" w:rsidRPr="007813EE" w:rsidRDefault="0053709B"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"СБР1"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 xml:space="preserve">7. </w:t>
      </w:r>
      <w:bookmarkStart w:id="26" w:name="справочно"/>
      <w:bookmarkEnd w:id="26"/>
      <w:r w:rsidRPr="007813EE">
        <w:rPr>
          <w:rStyle w:val="a3"/>
          <w:rFonts w:ascii="Times New Roman" w:hAnsi="Times New Roman"/>
          <w:b/>
          <w:sz w:val="28"/>
          <w:szCs w:val="28"/>
        </w:rPr>
        <w:t>СПРАВОЧНО-БИБЛИОГР</w:t>
      </w:r>
      <w:r w:rsidRPr="007813EE">
        <w:rPr>
          <w:rStyle w:val="a3"/>
          <w:rFonts w:ascii="Times New Roman" w:hAnsi="Times New Roman"/>
          <w:b/>
          <w:sz w:val="28"/>
          <w:szCs w:val="28"/>
        </w:rPr>
        <w:t>А</w:t>
      </w:r>
      <w:r w:rsidRPr="007813EE">
        <w:rPr>
          <w:rStyle w:val="a3"/>
          <w:rFonts w:ascii="Times New Roman" w:hAnsi="Times New Roman"/>
          <w:b/>
          <w:sz w:val="28"/>
          <w:szCs w:val="28"/>
        </w:rPr>
        <w:t>Ф</w:t>
      </w:r>
      <w:r w:rsidRPr="007813EE">
        <w:rPr>
          <w:rStyle w:val="a3"/>
          <w:rFonts w:ascii="Times New Roman" w:hAnsi="Times New Roman"/>
          <w:b/>
          <w:sz w:val="28"/>
          <w:szCs w:val="28"/>
        </w:rPr>
        <w:t>ИЧЕСКАЯ И ИНФОРМАЦИОННАЯ ДЕЯТЕЛЬНОСТЬ</w:t>
      </w:r>
      <w:r w:rsidRPr="007813EE">
        <w:rPr>
          <w:rFonts w:ascii="Times New Roman" w:hAnsi="Times New Roman"/>
          <w:b/>
          <w:sz w:val="28"/>
          <w:szCs w:val="28"/>
        </w:rPr>
        <w:fldChar w:fldCharType="end"/>
      </w:r>
    </w:p>
    <w:bookmarkEnd w:id="25"/>
    <w:p w:rsidR="0053709B" w:rsidRPr="007813EE" w:rsidRDefault="0053709B" w:rsidP="007813EE">
      <w:pPr>
        <w:spacing w:after="0" w:line="240" w:lineRule="auto"/>
        <w:ind w:left="4536"/>
        <w:jc w:val="both"/>
        <w:rPr>
          <w:rFonts w:ascii="Times New Roman" w:hAnsi="Times New Roman"/>
          <w:sz w:val="28"/>
          <w:szCs w:val="28"/>
        </w:rPr>
      </w:pPr>
    </w:p>
    <w:p w:rsidR="0053709B" w:rsidRPr="007813EE" w:rsidRDefault="0053709B"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Кириллова Светлана Викторовна, </w:t>
      </w:r>
    </w:p>
    <w:p w:rsidR="0053709B" w:rsidRPr="007813EE" w:rsidRDefault="0053709B"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зав. информационно-библиографическим отделом, </w:t>
      </w:r>
    </w:p>
    <w:p w:rsidR="0053709B" w:rsidRPr="007813EE" w:rsidRDefault="0053709B"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тел. 8(384 52) 2-60-42</w:t>
      </w:r>
    </w:p>
    <w:p w:rsidR="0053709B" w:rsidRPr="007813EE" w:rsidRDefault="0053709B" w:rsidP="007813EE">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7813EE">
        <w:rPr>
          <w:rFonts w:ascii="Times New Roman" w:hAnsi="Times New Roman"/>
          <w:sz w:val="28"/>
          <w:szCs w:val="28"/>
        </w:rPr>
        <w:t>е</w:t>
      </w:r>
      <w:r w:rsidRPr="007813EE">
        <w:rPr>
          <w:rFonts w:ascii="Times New Roman" w:hAnsi="Times New Roman"/>
          <w:sz w:val="28"/>
          <w:szCs w:val="28"/>
          <w:lang w:val="en-US"/>
        </w:rPr>
        <w:t xml:space="preserve">-mail: </w:t>
      </w:r>
      <w:hyperlink r:id="rId145" w:history="1">
        <w:r w:rsidRPr="007813EE">
          <w:rPr>
            <w:rStyle w:val="a3"/>
            <w:rFonts w:ascii="Times New Roman" w:hAnsi="Times New Roman"/>
            <w:sz w:val="28"/>
            <w:szCs w:val="28"/>
            <w:lang w:val="en-US"/>
          </w:rPr>
          <w:t>bibliograf.cgb@mail.ru</w:t>
        </w:r>
      </w:hyperlink>
    </w:p>
    <w:p w:rsidR="0053709B" w:rsidRPr="007813EE" w:rsidRDefault="0053709B" w:rsidP="007813EE">
      <w:pPr>
        <w:spacing w:after="0" w:line="240" w:lineRule="auto"/>
        <w:ind w:firstLine="567"/>
        <w:rPr>
          <w:rFonts w:ascii="Times New Roman" w:hAnsi="Times New Roman"/>
          <w:sz w:val="28"/>
          <w:szCs w:val="28"/>
          <w:lang w:val="en-US"/>
        </w:rPr>
      </w:pPr>
    </w:p>
    <w:p w:rsidR="0053709B" w:rsidRPr="007813EE" w:rsidRDefault="0053709B" w:rsidP="007813EE">
      <w:pPr>
        <w:spacing w:after="0" w:line="240" w:lineRule="auto"/>
        <w:ind w:firstLine="567"/>
        <w:rPr>
          <w:rFonts w:ascii="Times New Roman" w:hAnsi="Times New Roman"/>
          <w:sz w:val="28"/>
          <w:szCs w:val="28"/>
        </w:rPr>
      </w:pPr>
      <w:r w:rsidRPr="007813EE">
        <w:rPr>
          <w:rFonts w:ascii="Times New Roman" w:hAnsi="Times New Roman"/>
          <w:b/>
          <w:sz w:val="28"/>
          <w:szCs w:val="28"/>
        </w:rPr>
        <w:t>7.1</w:t>
      </w:r>
    </w:p>
    <w:p w:rsidR="0053709B" w:rsidRPr="007813EE" w:rsidRDefault="0053709B" w:rsidP="007813EE">
      <w:pPr>
        <w:spacing w:after="0" w:line="240" w:lineRule="auto"/>
        <w:ind w:firstLine="567"/>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Поиск информации является одной из наиболее распространенных и одновременно наиболее сложных задач, с которыми приходится сталкиваться любому пользователю. Для поиска информации в каждой библиотеке МАУ «ЦБС г. Белово» организован справочно-библиографический аппарат (СБА), что позволяет вести многоаспектный поиск информации в фонде библиотеки. </w:t>
      </w:r>
    </w:p>
    <w:p w:rsidR="0053709B" w:rsidRPr="007813EE" w:rsidRDefault="0053709B" w:rsidP="007813EE">
      <w:pPr>
        <w:spacing w:after="0" w:line="240" w:lineRule="auto"/>
        <w:ind w:firstLine="567"/>
        <w:jc w:val="both"/>
        <w:rPr>
          <w:rFonts w:ascii="Times New Roman" w:hAnsi="Times New Roman"/>
          <w:b/>
          <w:sz w:val="28"/>
          <w:szCs w:val="28"/>
          <w:u w:val="single"/>
        </w:rPr>
      </w:pPr>
      <w:r w:rsidRPr="007813EE">
        <w:rPr>
          <w:rFonts w:ascii="Times New Roman" w:hAnsi="Times New Roman"/>
          <w:color w:val="000000"/>
          <w:sz w:val="28"/>
          <w:szCs w:val="28"/>
        </w:rPr>
        <w:t>СБА состоит из разнородных элементов: законченных или «закрытых»(ретроспективных библиографических изданий, законсервированных каталогов и картотек, баз данных на CD-ROM т.п.) и продолжающихся (текущих библиографических пособий, действующих каталогов и картотек, пополняемых баз данных),</w:t>
      </w:r>
      <w:r w:rsidRPr="007813EE">
        <w:rPr>
          <w:rFonts w:ascii="Times New Roman" w:hAnsi="Times New Roman"/>
          <w:sz w:val="28"/>
          <w:szCs w:val="28"/>
        </w:rPr>
        <w:t xml:space="preserve"> используемых при обслуживании читателей для поиска необходимой им информации.</w:t>
      </w:r>
    </w:p>
    <w:p w:rsidR="0053709B" w:rsidRPr="007813EE" w:rsidRDefault="0053709B" w:rsidP="007813EE">
      <w:pPr>
        <w:spacing w:after="0" w:line="240" w:lineRule="auto"/>
        <w:ind w:firstLine="567"/>
        <w:jc w:val="both"/>
        <w:rPr>
          <w:rFonts w:ascii="Times New Roman" w:hAnsi="Times New Roman"/>
          <w:b/>
          <w:sz w:val="28"/>
          <w:szCs w:val="28"/>
          <w:u w:val="single"/>
        </w:rPr>
      </w:pPr>
    </w:p>
    <w:p w:rsidR="0053709B" w:rsidRPr="007813EE" w:rsidRDefault="0053709B" w:rsidP="007813EE">
      <w:pPr>
        <w:spacing w:after="0" w:line="240" w:lineRule="auto"/>
        <w:jc w:val="center"/>
        <w:rPr>
          <w:rFonts w:ascii="Times New Roman" w:hAnsi="Times New Roman"/>
          <w:sz w:val="24"/>
          <w:szCs w:val="24"/>
          <w:u w:val="single"/>
        </w:rPr>
      </w:pPr>
      <w:r w:rsidRPr="007813EE">
        <w:rPr>
          <w:rFonts w:ascii="Times New Roman" w:hAnsi="Times New Roman"/>
          <w:sz w:val="24"/>
          <w:szCs w:val="24"/>
          <w:u w:val="single"/>
        </w:rPr>
        <w:t>Общее количество и перечень каталогов и картотек</w:t>
      </w:r>
    </w:p>
    <w:tbl>
      <w:tblPr>
        <w:tblW w:w="10380" w:type="dxa"/>
        <w:tblInd w:w="-601" w:type="dxa"/>
        <w:tblLayout w:type="fixed"/>
        <w:tblLook w:val="04A0" w:firstRow="1" w:lastRow="0" w:firstColumn="1" w:lastColumn="0" w:noHBand="0" w:noVBand="1"/>
      </w:tblPr>
      <w:tblGrid>
        <w:gridCol w:w="709"/>
        <w:gridCol w:w="2698"/>
        <w:gridCol w:w="1057"/>
        <w:gridCol w:w="1064"/>
        <w:gridCol w:w="1349"/>
        <w:gridCol w:w="1715"/>
        <w:gridCol w:w="1788"/>
      </w:tblGrid>
      <w:tr w:rsidR="0053709B" w:rsidRPr="007813EE" w:rsidTr="00B96F6A">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w:t>
            </w:r>
          </w:p>
        </w:tc>
        <w:tc>
          <w:tcPr>
            <w:tcW w:w="26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Название каталога/картотеки</w:t>
            </w:r>
          </w:p>
        </w:tc>
        <w:tc>
          <w:tcPr>
            <w:tcW w:w="10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Год создания</w:t>
            </w:r>
          </w:p>
        </w:tc>
        <w:tc>
          <w:tcPr>
            <w:tcW w:w="1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Объём </w:t>
            </w:r>
          </w:p>
        </w:tc>
        <w:tc>
          <w:tcPr>
            <w:tcW w:w="13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Влито карточек/БЗ</w:t>
            </w:r>
          </w:p>
        </w:tc>
        <w:tc>
          <w:tcPr>
            <w:tcW w:w="3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Редактирование</w:t>
            </w:r>
          </w:p>
        </w:tc>
      </w:tr>
      <w:tr w:rsidR="0053709B" w:rsidRPr="007813EE" w:rsidTr="00B96F6A">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p>
        </w:tc>
        <w:tc>
          <w:tcPr>
            <w:tcW w:w="26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p>
        </w:tc>
        <w:tc>
          <w:tcPr>
            <w:tcW w:w="1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p>
        </w:tc>
        <w:tc>
          <w:tcPr>
            <w:tcW w:w="1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p>
        </w:tc>
        <w:tc>
          <w:tcPr>
            <w:tcW w:w="13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Введение новых рубрик/раздел.</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Исключение карточек/БЗ</w:t>
            </w:r>
          </w:p>
        </w:tc>
      </w:tr>
      <w:tr w:rsidR="0053709B" w:rsidRPr="007813EE" w:rsidTr="00B96F6A">
        <w:tc>
          <w:tcPr>
            <w:tcW w:w="103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b/>
                <w:sz w:val="24"/>
                <w:szCs w:val="24"/>
              </w:rPr>
            </w:pPr>
            <w:r w:rsidRPr="007813EE">
              <w:rPr>
                <w:rFonts w:ascii="Times New Roman" w:hAnsi="Times New Roman"/>
                <w:b/>
                <w:sz w:val="24"/>
                <w:szCs w:val="24"/>
              </w:rPr>
              <w:t>Электронные</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Электронный каталог.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87120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2047</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1323</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«Фонд ИМО» .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459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Картотека</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методических</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материалов.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2011</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5449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231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Картотека сценарных материалов.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2011</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13727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745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База данных</w:t>
            </w:r>
          </w:p>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«Систематическая</w:t>
            </w:r>
          </w:p>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картотека статей».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2228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64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i/>
                <w:sz w:val="24"/>
                <w:szCs w:val="24"/>
              </w:rPr>
            </w:pPr>
            <w:r w:rsidRPr="007813EE">
              <w:rPr>
                <w:rFonts w:ascii="Times New Roman" w:hAnsi="Times New Roman"/>
                <w:i/>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База данных</w:t>
            </w:r>
          </w:p>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bCs/>
                <w:sz w:val="24"/>
                <w:szCs w:val="24"/>
              </w:rPr>
              <w:t>«Краеведческая СКС</w:t>
            </w:r>
            <w:r w:rsidRPr="007813EE">
              <w:rPr>
                <w:rFonts w:ascii="Times New Roman" w:hAnsi="Times New Roman"/>
                <w:sz w:val="24"/>
                <w:szCs w:val="24"/>
              </w:rPr>
              <w:t>»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2019</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1860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448</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i/>
                <w:sz w:val="24"/>
                <w:szCs w:val="24"/>
              </w:rPr>
            </w:pP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База данных  «Поколение победителей»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5403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353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2167</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Полнотекстовая краеведческая база данных  «Краеведение. Белово»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104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База данных «Методическая картотека»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1939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База данных «О писателях и их творчестве»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2178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База данных </w:t>
            </w:r>
            <w:r w:rsidRPr="007813EE">
              <w:rPr>
                <w:rFonts w:ascii="Times New Roman" w:hAnsi="Times New Roman"/>
                <w:bCs/>
                <w:sz w:val="24"/>
                <w:szCs w:val="24"/>
              </w:rPr>
              <w:t>«Систематическая картотека статей»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403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Краеведческая база данных «Краеведческое ассорти»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1294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Формы и направления работы библиотеки (служебная) (Библиотека «Новогородская»)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171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База данных «Поселок мал, да дорог нам» </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(ДБ «Колмогоровская»)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108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«Беловский вестник»» (ДБ «Колмогоровская»)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ind w:left="-151" w:right="-142"/>
              <w:jc w:val="center"/>
              <w:rPr>
                <w:rFonts w:ascii="Times New Roman" w:hAnsi="Times New Roman"/>
                <w:sz w:val="24"/>
                <w:szCs w:val="24"/>
              </w:rPr>
            </w:pPr>
            <w:r w:rsidRPr="007813EE">
              <w:rPr>
                <w:rFonts w:ascii="Times New Roman" w:hAnsi="Times New Roman"/>
                <w:sz w:val="24"/>
                <w:szCs w:val="24"/>
              </w:rPr>
              <w:t>2018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233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53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«Мега Экспресс» (ДБ «Колмогоровская»)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«Издательская продукция библиотеки» (ДБ «Колмогоровская»)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ind w:left="-151" w:right="-142"/>
              <w:jc w:val="center"/>
              <w:rPr>
                <w:rFonts w:ascii="Times New Roman" w:hAnsi="Times New Roman"/>
                <w:sz w:val="24"/>
                <w:szCs w:val="24"/>
              </w:rPr>
            </w:pPr>
            <w:r w:rsidRPr="007813EE">
              <w:rPr>
                <w:rFonts w:ascii="Times New Roman" w:hAnsi="Times New Roman"/>
                <w:sz w:val="24"/>
                <w:szCs w:val="24"/>
              </w:rPr>
              <w:t>2008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269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8"/>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Краеведческая картотека. (Библиотека «8-е Марта»)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881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ind w:left="99"/>
              <w:rPr>
                <w:rFonts w:ascii="Times New Roman" w:hAnsi="Times New Roman"/>
                <w:sz w:val="24"/>
                <w:szCs w:val="24"/>
              </w:rPr>
            </w:pPr>
          </w:p>
        </w:tc>
        <w:tc>
          <w:tcPr>
            <w:tcW w:w="96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b/>
                <w:sz w:val="24"/>
                <w:szCs w:val="24"/>
              </w:rPr>
              <w:t>Общее количество электронных каталогов и картотек в фонде: 18 ед.</w:t>
            </w:r>
          </w:p>
        </w:tc>
      </w:tr>
      <w:tr w:rsidR="0053709B" w:rsidRPr="007813EE" w:rsidTr="00B96F6A">
        <w:tc>
          <w:tcPr>
            <w:tcW w:w="103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b/>
                <w:sz w:val="24"/>
                <w:szCs w:val="24"/>
              </w:rPr>
            </w:pPr>
            <w:r w:rsidRPr="007813EE">
              <w:rPr>
                <w:rFonts w:ascii="Times New Roman" w:hAnsi="Times New Roman"/>
                <w:b/>
                <w:sz w:val="24"/>
                <w:szCs w:val="24"/>
              </w:rPr>
              <w:t>Карточные</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Алфавитный каталог.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1947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74315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в работе</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в работе</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pStyle w:val="a4"/>
              <w:numPr>
                <w:ilvl w:val="0"/>
                <w:numId w:val="39"/>
              </w:numPr>
              <w:ind w:left="175" w:hanging="76"/>
              <w:contextualSpacing/>
              <w:jc w:val="both"/>
              <w:rPr>
                <w:sz w:val="24"/>
                <w:szCs w:val="24"/>
              </w:rPr>
            </w:pPr>
            <w:r w:rsidRPr="007813EE">
              <w:rPr>
                <w:sz w:val="24"/>
                <w:szCs w:val="24"/>
              </w:rPr>
              <w:t>2</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Систематический каталог.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1957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19311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2015 г.</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jc w:val="both"/>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Учётный каталог (служебный) .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1978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65341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в работе</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в работе</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pStyle w:val="a4"/>
              <w:numPr>
                <w:ilvl w:val="0"/>
                <w:numId w:val="39"/>
              </w:numPr>
              <w:ind w:left="175" w:hanging="76"/>
              <w:contextualSpacing/>
              <w:jc w:val="both"/>
              <w:rPr>
                <w:sz w:val="24"/>
                <w:szCs w:val="24"/>
              </w:rPr>
            </w:pPr>
            <w:r w:rsidRPr="007813EE">
              <w:rPr>
                <w:sz w:val="24"/>
                <w:szCs w:val="24"/>
              </w:rPr>
              <w:t>3</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bCs/>
                <w:sz w:val="24"/>
                <w:szCs w:val="24"/>
              </w:rPr>
              <w:t>Краеведческая СКС</w:t>
            </w:r>
            <w:r w:rsidRPr="007813EE">
              <w:rPr>
                <w:rFonts w:ascii="Times New Roman" w:hAnsi="Times New Roman"/>
                <w:sz w:val="24"/>
                <w:szCs w:val="24"/>
              </w:rPr>
              <w:t>. ЦГБ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1973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17847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2021 г.</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«Азбука закона и права»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341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«Алфавитный каталог»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1950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29033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339</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«Детское чтение для сердца и разума»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800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«Для вас, родители»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395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«Картотека персоналий</w:t>
            </w:r>
          </w:p>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(литературоведение)» ЦДБ</w:t>
            </w:r>
          </w:p>
          <w:p w:rsidR="0053709B" w:rsidRPr="007813EE" w:rsidRDefault="0053709B" w:rsidP="007813EE">
            <w:pPr>
              <w:spacing w:after="0" w:line="240" w:lineRule="auto"/>
              <w:jc w:val="both"/>
              <w:rPr>
                <w:rFonts w:ascii="Times New Roman" w:hAnsi="Times New Roman"/>
                <w:sz w:val="24"/>
                <w:szCs w:val="24"/>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1976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3610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«Картотека стихов»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1980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1150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«Картотека цитат и названий»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1980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1350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«Каталог заглавий художественной литературы»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1980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3100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«Краеведческая картотека»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340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«Кузнецкая акварель»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516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«Люблю готовить»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110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«Методическая картотека»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1976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7410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405</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«Настя и Никита»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2012</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60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«Правовая копилка семьи»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«Родословная вещей»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360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«Рукотворное чудо»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280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«Секреты профессии от а до я»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60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«Систематическая картотека статей»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1976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2600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«Шпаргалка для любознательных» ЦДБ</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80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 Библиотека «Новогородская»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1957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15206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Систематический каталог. Библиотека «Новогородская»  </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1957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19311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сентябре 2015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pStyle w:val="msonormalbullet1gif"/>
              <w:spacing w:before="0" w:beforeAutospacing="0" w:after="0" w:afterAutospacing="0"/>
              <w:jc w:val="both"/>
            </w:pPr>
            <w:r w:rsidRPr="007813EE">
              <w:t>Систематическая картотека статей. Библиотека «Новогородская»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1964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20543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29</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указатель к СКС. Библиотека «Новогородская»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1992</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997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КСКС. Библиотека «Новогородская»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1964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6005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Картотека сценариев. Библиотека «Новогородская»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1857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«Бабанаковская»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1973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16097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115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Картотека сценариев. Библиотека «Бабанаковская»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2390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Краеведческая картотека </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«Бабанаковская»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1975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1499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«Систематическая картотека статей»</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«Бабанаковская»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1010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(ДБ «Колмогоровская»)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ind w:left="-151" w:right="-142"/>
              <w:jc w:val="center"/>
              <w:rPr>
                <w:rFonts w:ascii="Times New Roman" w:hAnsi="Times New Roman"/>
                <w:sz w:val="24"/>
                <w:szCs w:val="24"/>
              </w:rPr>
            </w:pPr>
            <w:r w:rsidRPr="007813EE">
              <w:rPr>
                <w:rFonts w:ascii="Times New Roman" w:hAnsi="Times New Roman"/>
                <w:sz w:val="24"/>
                <w:szCs w:val="24"/>
              </w:rPr>
              <w:t>1969</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23940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498</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468</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Краеведческая картотека «Кузбасс» (ДБ «Колмогоровская»)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1157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Краеведческая картотека «Белово» (ДБ «Колмогоровская»)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340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каталог.(Библиотека «Бачатская»)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1972</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12568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 (детский отдел). («Библиотека Бачатская»)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1975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12008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52</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Краеведческая картотека. (Библиотека «8-е Марта»)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473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Картотека стихотворений. (Библиотека «8-е Марта»)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Картотека сценариев "Давай устроим праздник". (Библиотека «8-е Марта»)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1999</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250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lastRenderedPageBreak/>
              <w:t>(Библиотека «8-е Марта»)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lastRenderedPageBreak/>
              <w:t>1976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4297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(ДБ – центр)</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eastAsiaTheme="minorHAnsi" w:hAnsi="Times New Roman"/>
                <w:sz w:val="24"/>
                <w:szCs w:val="24"/>
              </w:rPr>
            </w:pPr>
            <w:r w:rsidRPr="007813EE">
              <w:rPr>
                <w:rFonts w:ascii="Times New Roman" w:hAnsi="Times New Roman"/>
                <w:sz w:val="24"/>
                <w:szCs w:val="24"/>
              </w:rPr>
              <w:t>1965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eastAsiaTheme="minorHAnsi" w:hAnsi="Times New Roman"/>
                <w:sz w:val="24"/>
                <w:szCs w:val="24"/>
              </w:rPr>
            </w:pPr>
            <w:r w:rsidRPr="007813EE">
              <w:rPr>
                <w:rFonts w:ascii="Times New Roman" w:eastAsiaTheme="minorHAnsi" w:hAnsi="Times New Roman"/>
                <w:sz w:val="24"/>
                <w:szCs w:val="24"/>
              </w:rPr>
              <w:t>12538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eastAsiaTheme="minorHAnsi" w:hAnsi="Times New Roman"/>
                <w:sz w:val="24"/>
                <w:szCs w:val="24"/>
              </w:rPr>
            </w:pPr>
            <w:r w:rsidRPr="007813EE">
              <w:rPr>
                <w:rFonts w:ascii="Times New Roman" w:eastAsiaTheme="minorHAnsi" w:hAnsi="Times New Roman"/>
                <w:sz w:val="24"/>
                <w:szCs w:val="24"/>
              </w:rPr>
              <w:t>98</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Краеведческая систематическая картотека (ДБ – центр)</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2009</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532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Систематический каталог(ДБ – центр)</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1965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24427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2003 г.</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 xml:space="preserve">Краеведческая картотека </w:t>
            </w:r>
          </w:p>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«Край мой – гордость моя» (ДБ – центр)</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220</w:t>
            </w:r>
          </w:p>
          <w:p w:rsidR="0053709B" w:rsidRPr="007813EE" w:rsidRDefault="0053709B" w:rsidP="007813EE">
            <w:pPr>
              <w:spacing w:after="0" w:line="240" w:lineRule="auto"/>
              <w:ind w:firstLine="31"/>
              <w:jc w:val="center"/>
              <w:rPr>
                <w:rFonts w:ascii="Times New Roman" w:hAnsi="Times New Roman"/>
                <w:sz w:val="24"/>
                <w:szCs w:val="24"/>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6</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p w:rsidR="0053709B" w:rsidRPr="007813EE" w:rsidRDefault="0053709B" w:rsidP="007813EE">
            <w:pPr>
              <w:tabs>
                <w:tab w:val="left" w:pos="1425"/>
              </w:tabs>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«Картотека стихов» (Библиотека-центр современного чтения)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312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«Картотека сценариев» (Библиотека-центр современного чтения)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1032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Краеведческая картотека (Библиотека-центр современного чтения)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715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Алфавитный каталог (Библиотека-центр современного чтения)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1980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10300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Систематический каталог (Библиотека-центр современного чтения)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1980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1120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2015 г</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СКС (Библиотека-центр современного чтения)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1980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firstLine="31"/>
              <w:jc w:val="center"/>
              <w:rPr>
                <w:rFonts w:ascii="Times New Roman" w:hAnsi="Times New Roman"/>
                <w:sz w:val="24"/>
                <w:szCs w:val="24"/>
              </w:rPr>
            </w:pPr>
            <w:r w:rsidRPr="007813EE">
              <w:rPr>
                <w:rFonts w:ascii="Times New Roman" w:hAnsi="Times New Roman"/>
                <w:sz w:val="24"/>
                <w:szCs w:val="24"/>
              </w:rPr>
              <w:t>14200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 (Библиотека семейного чтения «Инская»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1963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9384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152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p w:rsidR="0053709B" w:rsidRPr="007813EE" w:rsidRDefault="0053709B" w:rsidP="007813EE">
            <w:pPr>
              <w:spacing w:after="0" w:line="240" w:lineRule="auto"/>
              <w:jc w:val="center"/>
              <w:rPr>
                <w:rFonts w:ascii="Times New Roman" w:hAnsi="Times New Roman"/>
                <w:sz w:val="24"/>
                <w:szCs w:val="24"/>
              </w:rPr>
            </w:pP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44</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Систематический каталог (Библиотека семейного чтения «Инская»)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1963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15853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2003 г.</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Краеведческая картотека (Библиотека семейного чтения «Инская»)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1980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25</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Систематическая картотека статей (Библиотека семейного чтения «Инская»)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2020 г</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 (Библиотека «Чертинская»)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2001</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964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66</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Систематическая картотека статей (Библиотека «Чертинская»)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4302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Краеведческая картотека (Библиотека «Чертинская»)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2014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431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«Картотека стихов» (Библиотека «Чертинская»)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748</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Алфавитная картотека названий худ.произведений.</w:t>
            </w:r>
          </w:p>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«Чертинская»</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1994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605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«Краеведческая картотека». (БИЦВК)</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800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55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Алфавитный каталог. (БИЦВК)</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5386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51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СКС. (БИЦВК)</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2662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ТКС «В помощь руководителю учреждения культуры». (БИЦВК)</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2010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1360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«Краеведческая картотека статей» ( ДБ «Любознайка»)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174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Картотека стихов ( ДБ «Любознайка»)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Законс.  в 2022 </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Картотека сценариев ( ДБ «Любознайка»)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2007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382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2022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Алфавитный каталог (Детская библиотека </w:t>
            </w:r>
            <w:r w:rsidRPr="007813EE">
              <w:rPr>
                <w:rFonts w:ascii="Times New Roman" w:hAnsi="Times New Roman"/>
                <w:spacing w:val="-4"/>
                <w:sz w:val="24"/>
                <w:szCs w:val="24"/>
              </w:rPr>
              <w:t>«Любознайка»)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1969</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65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39"/>
              </w:numPr>
              <w:ind w:left="175" w:hanging="76"/>
              <w:contextualSpacing/>
              <w:rPr>
                <w:sz w:val="24"/>
                <w:szCs w:val="24"/>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Систематический каталог  (Детская библиотека </w:t>
            </w:r>
            <w:r w:rsidRPr="007813EE">
              <w:rPr>
                <w:rFonts w:ascii="Times New Roman" w:hAnsi="Times New Roman"/>
                <w:spacing w:val="-4"/>
                <w:sz w:val="24"/>
                <w:szCs w:val="24"/>
              </w:rPr>
              <w:t>«Любознайка»)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1969</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Законс.  в сентябре 2015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0</w:t>
            </w:r>
          </w:p>
        </w:tc>
      </w:tr>
      <w:tr w:rsidR="0053709B" w:rsidRPr="007813EE" w:rsidTr="00B96F6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ind w:left="99"/>
              <w:rPr>
                <w:rFonts w:ascii="Times New Roman" w:hAnsi="Times New Roman"/>
                <w:sz w:val="24"/>
                <w:szCs w:val="24"/>
              </w:rPr>
            </w:pPr>
          </w:p>
        </w:tc>
        <w:tc>
          <w:tcPr>
            <w:tcW w:w="96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b/>
                <w:sz w:val="24"/>
                <w:szCs w:val="24"/>
              </w:rPr>
              <w:t>Общее количество каталогов и картотек в фонде: 70 ед.</w:t>
            </w:r>
          </w:p>
        </w:tc>
      </w:tr>
    </w:tbl>
    <w:p w:rsidR="0053709B" w:rsidRPr="007813EE" w:rsidRDefault="0053709B" w:rsidP="007813EE">
      <w:pPr>
        <w:spacing w:after="0" w:line="240" w:lineRule="auto"/>
        <w:rPr>
          <w:rFonts w:ascii="Times New Roman" w:hAnsi="Times New Roman"/>
          <w:color w:val="FF0000"/>
          <w:sz w:val="24"/>
          <w:szCs w:val="24"/>
        </w:rPr>
      </w:pPr>
    </w:p>
    <w:p w:rsidR="0053709B" w:rsidRPr="007813EE" w:rsidRDefault="0053709B" w:rsidP="007813EE">
      <w:pPr>
        <w:spacing w:after="0" w:line="240" w:lineRule="auto"/>
        <w:jc w:val="center"/>
        <w:rPr>
          <w:rFonts w:ascii="Times New Roman" w:hAnsi="Times New Roman"/>
          <w:sz w:val="24"/>
          <w:szCs w:val="24"/>
          <w:u w:val="single"/>
        </w:rPr>
      </w:pPr>
      <w:r w:rsidRPr="007813EE">
        <w:rPr>
          <w:rFonts w:ascii="Times New Roman" w:hAnsi="Times New Roman"/>
          <w:sz w:val="24"/>
          <w:szCs w:val="24"/>
          <w:u w:val="single"/>
        </w:rPr>
        <w:t>Тематические папки</w:t>
      </w:r>
    </w:p>
    <w:tbl>
      <w:tblPr>
        <w:tblpPr w:leftFromText="180" w:rightFromText="180" w:vertAnchor="text" w:horzAnchor="page" w:tblpX="928" w:tblpY="327"/>
        <w:tblW w:w="10489" w:type="dxa"/>
        <w:tblLook w:val="04A0" w:firstRow="1" w:lastRow="0" w:firstColumn="1" w:lastColumn="0" w:noHBand="0" w:noVBand="1"/>
      </w:tblPr>
      <w:tblGrid>
        <w:gridCol w:w="675"/>
        <w:gridCol w:w="5259"/>
        <w:gridCol w:w="4555"/>
      </w:tblGrid>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w:t>
            </w: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Наиболее востребованные</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Новые </w:t>
            </w:r>
          </w:p>
        </w:tc>
      </w:tr>
      <w:tr w:rsidR="0053709B" w:rsidRPr="007813EE" w:rsidTr="00B96F6A">
        <w:trPr>
          <w:trHeight w:val="567"/>
        </w:trPr>
        <w:tc>
          <w:tcPr>
            <w:tcW w:w="104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b/>
                <w:sz w:val="24"/>
                <w:szCs w:val="24"/>
              </w:rPr>
              <w:t>Электронные</w:t>
            </w: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«Краеведение» .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left="20"/>
              <w:jc w:val="both"/>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«Грантовая деятельность»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left="20"/>
              <w:jc w:val="both"/>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«Ветераны ВОВ Новый Городок»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left="20"/>
              <w:jc w:val="both"/>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«Проект «Имя на обелиске»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left="20"/>
              <w:jc w:val="both"/>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«Воины-интернационалисты. Афганистан, Чечня»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left="20"/>
              <w:jc w:val="both"/>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«разУмное лето 2021»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left="20"/>
              <w:jc w:val="both"/>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«Сценарии мероприятий» .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left="20"/>
              <w:jc w:val="both"/>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«Мы – россияне 2021»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ind w:left="20"/>
              <w:jc w:val="both"/>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«Детское чтение» .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«Патриотическое воспитание»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«Соцсети. Материалы для публикаций» .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«Люди шахты «Пионерка» </w:t>
            </w:r>
          </w:p>
          <w:p w:rsidR="0053709B" w:rsidRPr="007813EE" w:rsidRDefault="0053709B" w:rsidP="007813EE">
            <w:pPr>
              <w:spacing w:after="0" w:line="240" w:lineRule="auto"/>
              <w:rPr>
                <w:rFonts w:ascii="Times New Roman" w:hAnsi="Times New Roman"/>
                <w:b/>
                <w:sz w:val="24"/>
                <w:szCs w:val="24"/>
              </w:rPr>
            </w:pPr>
            <w:r w:rsidRPr="007813EE">
              <w:rPr>
                <w:rFonts w:ascii="Times New Roman" w:hAnsi="Times New Roman"/>
                <w:sz w:val="24"/>
                <w:szCs w:val="24"/>
              </w:rPr>
              <w:t>Библиотека «Бабанаковская»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«История предприятия ш. Пионерка»</w:t>
            </w: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«Предприятия поселка»</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«Бабанаковская»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Папка накопитель для служебного пользования «Сценарии»</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«8-е Марта»)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A42A18">
            <w:pPr>
              <w:spacing w:after="0" w:line="240" w:lineRule="auto"/>
              <w:rPr>
                <w:rFonts w:ascii="Times New Roman" w:hAnsi="Times New Roman"/>
                <w:sz w:val="24"/>
                <w:szCs w:val="24"/>
              </w:rPr>
            </w:pPr>
            <w:r w:rsidRPr="007813EE">
              <w:rPr>
                <w:rFonts w:ascii="Times New Roman" w:hAnsi="Times New Roman"/>
                <w:sz w:val="24"/>
                <w:szCs w:val="24"/>
              </w:rPr>
              <w:t>Папка накопитель для служебного пользования «Сценарии мероприятий» (Библиотека семейного чтения «Инская»)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Папка накопитель для служебного пользования «Краеведение» (Библиотека семейного чтения «Инская»)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A42A18">
            <w:pPr>
              <w:spacing w:after="0" w:line="240" w:lineRule="auto"/>
              <w:rPr>
                <w:rFonts w:ascii="Times New Roman" w:hAnsi="Times New Roman"/>
                <w:sz w:val="24"/>
                <w:szCs w:val="24"/>
              </w:rPr>
            </w:pPr>
            <w:r w:rsidRPr="007813EE">
              <w:rPr>
                <w:rFonts w:ascii="Times New Roman" w:hAnsi="Times New Roman"/>
                <w:sz w:val="24"/>
                <w:szCs w:val="24"/>
              </w:rPr>
              <w:t>Папка накопитель для служебного пользования «Сценарии» (Библиотека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«Знаменитые люди Кузбасса»</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4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«Чертинский» (Библиотека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«Профессии»</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«Писатели Кузбасса» (Библиотека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«Поэты Белово» (Библиотека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"Шахтёры Кузбасса" (Библиотека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A42A18">
            <w:pPr>
              <w:spacing w:after="0" w:line="240" w:lineRule="auto"/>
              <w:rPr>
                <w:rFonts w:ascii="Times New Roman" w:hAnsi="Times New Roman"/>
                <w:sz w:val="24"/>
                <w:szCs w:val="24"/>
              </w:rPr>
            </w:pPr>
            <w:r w:rsidRPr="007813EE">
              <w:rPr>
                <w:rFonts w:ascii="Times New Roman" w:hAnsi="Times New Roman"/>
                <w:sz w:val="24"/>
                <w:szCs w:val="24"/>
              </w:rPr>
              <w:t>Папка для служебного пользования  «Сценарии» (БИЦВК)</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«Краеведение» (БИЦВК)</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«Сценарии мероприятий» (БИЦВК) </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0"/>
              </w:numPr>
              <w:ind w:left="142" w:hanging="76"/>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«Семейные праздники» (БИЦВК)</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ind w:left="66"/>
              <w:jc w:val="center"/>
              <w:rPr>
                <w:rFonts w:ascii="Times New Roman" w:hAnsi="Times New Roman"/>
                <w:sz w:val="24"/>
                <w:szCs w:val="24"/>
              </w:rPr>
            </w:pPr>
          </w:p>
        </w:tc>
        <w:tc>
          <w:tcPr>
            <w:tcW w:w="9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b/>
                <w:sz w:val="24"/>
                <w:szCs w:val="24"/>
              </w:rPr>
              <w:t>Общее количество папок в фонде библиотеки: 65 ед.</w:t>
            </w:r>
          </w:p>
        </w:tc>
      </w:tr>
      <w:tr w:rsidR="0053709B" w:rsidRPr="007813EE" w:rsidTr="00B96F6A">
        <w:trPr>
          <w:trHeight w:val="567"/>
        </w:trPr>
        <w:tc>
          <w:tcPr>
            <w:tcW w:w="104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b/>
                <w:sz w:val="24"/>
                <w:szCs w:val="24"/>
              </w:rPr>
              <w:t>Традиционные</w:t>
            </w: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«Белово – мой город родной» ЦДБ</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r w:rsidRPr="007813EE">
              <w:rPr>
                <w:rFonts w:ascii="Times New Roman" w:hAnsi="Times New Roman"/>
                <w:sz w:val="24"/>
                <w:szCs w:val="24"/>
              </w:rPr>
              <w:t>«Великий подвиг ваш история хранит»-</w:t>
            </w: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«Кузбасс-  жемчужина Сибири» ЦДБ</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«Поэтическая тетрадь беловчан» ЦДБ</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«Чудеса Кузбасса» ЦДБ</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«Экология Кузбасса» ЦДБ</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«Это главное слово -  семья» ЦДБ</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«Современные детские писатели» (ЦДБ)</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2"/>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«Поэты и писатели Кузбасса»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2"/>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«Литературные игры, викторины, конкурсы для детей».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2"/>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«Экология Кузбасса». (Библиотека «Новогородская»)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2"/>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«Улицы поселка Бабанаково»</w:t>
            </w:r>
          </w:p>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Библиотека «Бабанаковская»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2"/>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«Поэзия г.Белово». (Библиотека «8-е Марта»)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2"/>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«Мой город». (Библиотека «8-е Марта»)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2"/>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«По страницам истории Кузбасса». (Библиотека «8-е Марта»)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2"/>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both"/>
              <w:rPr>
                <w:rFonts w:ascii="Times New Roman" w:hAnsi="Times New Roman"/>
                <w:sz w:val="24"/>
                <w:szCs w:val="24"/>
              </w:rPr>
            </w:pPr>
            <w:r w:rsidRPr="007813EE">
              <w:rPr>
                <w:rFonts w:ascii="Times New Roman" w:hAnsi="Times New Roman"/>
                <w:sz w:val="24"/>
                <w:szCs w:val="24"/>
              </w:rPr>
              <w:t>«Литературоведение»</w:t>
            </w:r>
            <w:r w:rsidR="00A42A18">
              <w:rPr>
                <w:rFonts w:ascii="Times New Roman" w:hAnsi="Times New Roman"/>
                <w:sz w:val="24"/>
                <w:szCs w:val="24"/>
                <w:lang w:val="en-US"/>
              </w:rPr>
              <w:t xml:space="preserve"> </w:t>
            </w:r>
            <w:r w:rsidRPr="007813EE">
              <w:rPr>
                <w:rFonts w:ascii="Times New Roman" w:hAnsi="Times New Roman"/>
                <w:sz w:val="24"/>
                <w:szCs w:val="24"/>
              </w:rPr>
              <w:t>(Библиотека «8-е Марта»)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eastAsiaTheme="minorHAnsi" w:hAnsi="Times New Roman"/>
                <w:sz w:val="24"/>
                <w:szCs w:val="24"/>
              </w:rPr>
            </w:pPr>
            <w:r w:rsidRPr="007813EE">
              <w:rPr>
                <w:rFonts w:ascii="Times New Roman" w:hAnsi="Times New Roman"/>
                <w:sz w:val="24"/>
                <w:szCs w:val="24"/>
              </w:rPr>
              <w:t>«Экология Кузбасса» (ДБ – центр)</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eastAsiaTheme="minorHAnsi" w:hAnsi="Times New Roman"/>
                <w:sz w:val="24"/>
                <w:szCs w:val="24"/>
              </w:rPr>
            </w:pPr>
            <w:r w:rsidRPr="007813EE">
              <w:rPr>
                <w:rFonts w:ascii="Times New Roman" w:hAnsi="Times New Roman"/>
                <w:sz w:val="24"/>
                <w:szCs w:val="24"/>
              </w:rPr>
              <w:t>«А.И. Курицын» (ДБ – центр)</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eastAsiaTheme="minorHAnsi" w:hAnsi="Times New Roman"/>
                <w:sz w:val="24"/>
                <w:szCs w:val="24"/>
              </w:rPr>
            </w:pPr>
            <w:r w:rsidRPr="007813EE">
              <w:rPr>
                <w:rFonts w:ascii="Times New Roman" w:hAnsi="Times New Roman"/>
                <w:sz w:val="24"/>
                <w:szCs w:val="24"/>
              </w:rPr>
              <w:t>«Летопись библиотеки» (ДБ – центр)</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«Большая история маленького народа» (ДБ – центр)</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«Рецензии на книги»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«Владимир Михайлович Мазаев»</w:t>
            </w:r>
            <w:r w:rsidR="00A42A18" w:rsidRPr="00A42A18">
              <w:rPr>
                <w:rFonts w:ascii="Times New Roman" w:hAnsi="Times New Roman"/>
                <w:sz w:val="24"/>
                <w:szCs w:val="24"/>
              </w:rPr>
              <w:t xml:space="preserve"> </w:t>
            </w:r>
            <w:r w:rsidRPr="007813EE">
              <w:rPr>
                <w:rFonts w:ascii="Times New Roman" w:hAnsi="Times New Roman"/>
                <w:sz w:val="24"/>
                <w:szCs w:val="24"/>
              </w:rPr>
              <w:t>(Библиотека-центр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«Зарубежная литература»</w:t>
            </w:r>
            <w:r w:rsidR="00A42A18" w:rsidRPr="00A42A18">
              <w:rPr>
                <w:rFonts w:ascii="Times New Roman" w:hAnsi="Times New Roman"/>
                <w:sz w:val="24"/>
                <w:szCs w:val="24"/>
              </w:rPr>
              <w:t xml:space="preserve"> </w:t>
            </w:r>
            <w:r w:rsidRPr="007813EE">
              <w:rPr>
                <w:rFonts w:ascii="Times New Roman" w:hAnsi="Times New Roman"/>
                <w:sz w:val="24"/>
                <w:szCs w:val="24"/>
              </w:rPr>
              <w:t>(Библиотека-центр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«О маме»</w:t>
            </w:r>
            <w:r w:rsidR="00A42A18" w:rsidRPr="00A42A18">
              <w:rPr>
                <w:rFonts w:ascii="Times New Roman" w:hAnsi="Times New Roman"/>
                <w:sz w:val="24"/>
                <w:szCs w:val="24"/>
              </w:rPr>
              <w:t xml:space="preserve"> </w:t>
            </w:r>
            <w:r w:rsidRPr="007813EE">
              <w:rPr>
                <w:rFonts w:ascii="Times New Roman" w:hAnsi="Times New Roman"/>
                <w:sz w:val="24"/>
                <w:szCs w:val="24"/>
              </w:rPr>
              <w:t>(Библиотека-центр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«Сибирь»</w:t>
            </w:r>
            <w:r w:rsidR="00A42A18" w:rsidRPr="00A42A18">
              <w:rPr>
                <w:rFonts w:ascii="Times New Roman" w:hAnsi="Times New Roman"/>
                <w:sz w:val="24"/>
                <w:szCs w:val="24"/>
              </w:rPr>
              <w:t xml:space="preserve"> </w:t>
            </w:r>
            <w:r w:rsidRPr="007813EE">
              <w:rPr>
                <w:rFonts w:ascii="Times New Roman" w:hAnsi="Times New Roman"/>
                <w:sz w:val="24"/>
                <w:szCs w:val="24"/>
              </w:rPr>
              <w:t>(Библиотека-центр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«Русская литература ХХ века И-Н»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«Русская литература ХХ века О-Т»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«Русская литература ХХ века У-Я»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«Другая проза»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«Кузбасс. История»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«Кузбасс. Литература»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«Кузбасс. ВОВ»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«Белово.  Люди»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«Белово. Искусство»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«Белово.  Статистика»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«Белово.  Шахты»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«Белово. Предприятия»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«Белово. Экология»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«Евгений Гри</w:t>
            </w:r>
            <w:r w:rsidR="00A42A18">
              <w:rPr>
                <w:rFonts w:ascii="Times New Roman" w:hAnsi="Times New Roman"/>
                <w:sz w:val="24"/>
                <w:szCs w:val="24"/>
              </w:rPr>
              <w:t>ш</w:t>
            </w:r>
            <w:r w:rsidRPr="007813EE">
              <w:rPr>
                <w:rFonts w:ascii="Times New Roman" w:hAnsi="Times New Roman"/>
                <w:sz w:val="24"/>
                <w:szCs w:val="24"/>
              </w:rPr>
              <w:t>ковец»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«Телеуты»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«Шорцы» (Библиотека-центр современного чтения)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«Инской» (Библиотека семейного чтения «Инская»)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«Экология Кузбасса» (Библиотека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xml:space="preserve">«Белово» (Библиотека «Чертинская») </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«В мире интересного»</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«Народные праздники» (Библиотека «Чертинская»)</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«Город Белово» (БИЦВК)</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«Мероприятия по экологии для детей и юношества» (БИЦВК)</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«Мероприятия по Году добровольца» (БИЦВК)</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«Мероприятия по продвижению чтения» (БИЦВК)</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Тематические праздники и даты(БИЦВК)</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«Школа безопасности»</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Детская библиотека «Любознайка»)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«Головоломки, игры, затеи»</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Детская библиотека «Любознайка»)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«Сценарии» ( Детская библиотека «Любознайка»)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«Психология, игры, тесты»</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Детская библиотека «Любознайка»)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«Детские писатели»</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Детская библиотека «Любознайка»)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pStyle w:val="a4"/>
              <w:numPr>
                <w:ilvl w:val="0"/>
                <w:numId w:val="41"/>
              </w:numPr>
              <w:ind w:left="0" w:firstLine="0"/>
              <w:contextualSpacing/>
              <w:jc w:val="center"/>
              <w:rPr>
                <w:sz w:val="24"/>
                <w:szCs w:val="24"/>
              </w:rPr>
            </w:pPr>
          </w:p>
        </w:tc>
        <w:tc>
          <w:tcPr>
            <w:tcW w:w="5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«История книги»</w:t>
            </w:r>
          </w:p>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sz w:val="24"/>
                <w:szCs w:val="24"/>
              </w:rPr>
              <w:t>( Детская библиотека «Любознайка»)</w:t>
            </w:r>
          </w:p>
        </w:tc>
        <w:tc>
          <w:tcPr>
            <w:tcW w:w="4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r>
      <w:tr w:rsidR="0053709B" w:rsidRPr="007813EE" w:rsidTr="00B96F6A">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09B" w:rsidRPr="007813EE" w:rsidRDefault="0053709B" w:rsidP="007813EE">
            <w:pPr>
              <w:spacing w:after="0" w:line="240" w:lineRule="auto"/>
              <w:jc w:val="center"/>
              <w:rPr>
                <w:rFonts w:ascii="Times New Roman" w:hAnsi="Times New Roman"/>
                <w:sz w:val="24"/>
                <w:szCs w:val="24"/>
              </w:rPr>
            </w:pPr>
          </w:p>
        </w:tc>
        <w:tc>
          <w:tcPr>
            <w:tcW w:w="9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09B" w:rsidRPr="007813EE" w:rsidRDefault="0053709B" w:rsidP="007813EE">
            <w:pPr>
              <w:spacing w:after="0" w:line="240" w:lineRule="auto"/>
              <w:rPr>
                <w:rFonts w:ascii="Times New Roman" w:hAnsi="Times New Roman"/>
                <w:sz w:val="24"/>
                <w:szCs w:val="24"/>
              </w:rPr>
            </w:pPr>
            <w:r w:rsidRPr="007813EE">
              <w:rPr>
                <w:rFonts w:ascii="Times New Roman" w:hAnsi="Times New Roman"/>
                <w:b/>
                <w:sz w:val="24"/>
                <w:szCs w:val="24"/>
              </w:rPr>
              <w:t>Общее количество папок в фонде библиотеки: 120 ед.</w:t>
            </w:r>
          </w:p>
        </w:tc>
      </w:tr>
    </w:tbl>
    <w:p w:rsidR="0053709B" w:rsidRPr="007813EE" w:rsidRDefault="0053709B" w:rsidP="007813EE">
      <w:pPr>
        <w:spacing w:after="0" w:line="240" w:lineRule="auto"/>
        <w:jc w:val="center"/>
        <w:rPr>
          <w:rFonts w:ascii="Times New Roman" w:hAnsi="Times New Roman"/>
          <w:color w:val="333333"/>
          <w:sz w:val="24"/>
          <w:szCs w:val="24"/>
          <w:shd w:val="clear" w:color="auto" w:fill="FFFFFF"/>
        </w:rPr>
      </w:pP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Главная функция СБА - быстрый поиск информации по запросу посетителей, предоставление качественного, полного и точного материала.</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течение 2022 года осуществлялась работа по совершенствованию организации справочно-библиографического аппарата, обеспечивающего оперативность, полноту и точность выбора источников информации.</w:t>
      </w:r>
    </w:p>
    <w:p w:rsidR="0053709B" w:rsidRPr="007813EE" w:rsidRDefault="0053709B" w:rsidP="007813EE">
      <w:pPr>
        <w:spacing w:after="0" w:line="240" w:lineRule="auto"/>
        <w:ind w:firstLine="570"/>
        <w:jc w:val="both"/>
        <w:rPr>
          <w:rFonts w:ascii="Times New Roman" w:hAnsi="Times New Roman"/>
          <w:sz w:val="28"/>
          <w:szCs w:val="28"/>
          <w:u w:val="single"/>
        </w:rPr>
      </w:pPr>
      <w:r w:rsidRPr="007813EE">
        <w:rPr>
          <w:rFonts w:ascii="Times New Roman" w:hAnsi="Times New Roman"/>
          <w:sz w:val="28"/>
          <w:szCs w:val="28"/>
        </w:rPr>
        <w:t xml:space="preserve">Огромное значение в справочно-библиографической работе библиотек имеет правильно сформированный </w:t>
      </w:r>
      <w:r w:rsidRPr="007813EE">
        <w:rPr>
          <w:rFonts w:ascii="Times New Roman" w:hAnsi="Times New Roman"/>
          <w:b/>
          <w:bCs/>
          <w:sz w:val="28"/>
          <w:szCs w:val="28"/>
        </w:rPr>
        <w:t>справочно</w:t>
      </w:r>
      <w:r w:rsidRPr="007813EE">
        <w:rPr>
          <w:rFonts w:ascii="Times New Roman" w:hAnsi="Times New Roman"/>
          <w:b/>
          <w:sz w:val="28"/>
          <w:szCs w:val="28"/>
        </w:rPr>
        <w:t xml:space="preserve">-библиографический </w:t>
      </w:r>
      <w:r w:rsidRPr="007813EE">
        <w:rPr>
          <w:rFonts w:ascii="Times New Roman" w:hAnsi="Times New Roman"/>
          <w:b/>
          <w:bCs/>
          <w:sz w:val="28"/>
          <w:szCs w:val="28"/>
        </w:rPr>
        <w:t xml:space="preserve">фонд (СБФ). </w:t>
      </w:r>
      <w:r w:rsidRPr="007813EE">
        <w:rPr>
          <w:rFonts w:ascii="Times New Roman" w:hAnsi="Times New Roman"/>
          <w:bCs/>
          <w:sz w:val="28"/>
          <w:szCs w:val="28"/>
        </w:rPr>
        <w:t xml:space="preserve">На текущий период СБФ составляет </w:t>
      </w:r>
      <w:r w:rsidRPr="007813EE">
        <w:rPr>
          <w:rFonts w:ascii="Times New Roman" w:hAnsi="Times New Roman"/>
          <w:b/>
          <w:bCs/>
          <w:sz w:val="28"/>
          <w:szCs w:val="28"/>
        </w:rPr>
        <w:t>11254</w:t>
      </w:r>
      <w:r w:rsidRPr="007813EE">
        <w:rPr>
          <w:rFonts w:ascii="Times New Roman" w:hAnsi="Times New Roman"/>
          <w:bCs/>
          <w:sz w:val="28"/>
          <w:szCs w:val="28"/>
        </w:rPr>
        <w:t xml:space="preserve"> экз. Из справочно-библиографическогофонда библиотек по разным причинам было списано </w:t>
      </w:r>
      <w:r w:rsidRPr="007813EE">
        <w:rPr>
          <w:rFonts w:ascii="Times New Roman" w:hAnsi="Times New Roman"/>
          <w:b/>
          <w:bCs/>
          <w:sz w:val="28"/>
          <w:szCs w:val="28"/>
        </w:rPr>
        <w:t>185 экз</w:t>
      </w:r>
      <w:r w:rsidRPr="007813EE">
        <w:rPr>
          <w:rFonts w:ascii="Times New Roman" w:hAnsi="Times New Roman"/>
          <w:bCs/>
          <w:sz w:val="28"/>
          <w:szCs w:val="28"/>
        </w:rPr>
        <w:t xml:space="preserve">., новой литературы поступило </w:t>
      </w:r>
      <w:r w:rsidRPr="007813EE">
        <w:rPr>
          <w:rFonts w:ascii="Times New Roman" w:hAnsi="Times New Roman"/>
          <w:b/>
          <w:bCs/>
          <w:sz w:val="28"/>
          <w:szCs w:val="28"/>
        </w:rPr>
        <w:t>98 экз</w:t>
      </w:r>
      <w:r w:rsidRPr="007813EE">
        <w:rPr>
          <w:rFonts w:ascii="Times New Roman" w:hAnsi="Times New Roman"/>
          <w:bCs/>
          <w:sz w:val="28"/>
          <w:szCs w:val="28"/>
        </w:rPr>
        <w:t>.</w:t>
      </w:r>
    </w:p>
    <w:p w:rsidR="0053709B" w:rsidRPr="007813EE" w:rsidRDefault="0053709B" w:rsidP="007813EE">
      <w:pPr>
        <w:spacing w:after="0" w:line="240" w:lineRule="auto"/>
        <w:ind w:firstLine="567"/>
        <w:jc w:val="both"/>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СБА библиотек МАУ «ЦБС г. Белово» входит:</w:t>
      </w:r>
    </w:p>
    <w:p w:rsidR="0053709B" w:rsidRPr="007813EE" w:rsidRDefault="0053709B" w:rsidP="007813EE">
      <w:pPr>
        <w:pStyle w:val="a4"/>
        <w:numPr>
          <w:ilvl w:val="0"/>
          <w:numId w:val="43"/>
        </w:numPr>
        <w:contextualSpacing/>
        <w:jc w:val="both"/>
        <w:rPr>
          <w:sz w:val="28"/>
          <w:szCs w:val="28"/>
        </w:rPr>
      </w:pPr>
      <w:r w:rsidRPr="007813EE">
        <w:rPr>
          <w:sz w:val="28"/>
          <w:szCs w:val="28"/>
        </w:rPr>
        <w:t>справочно-библиографический фонд;</w:t>
      </w:r>
    </w:p>
    <w:p w:rsidR="0053709B" w:rsidRPr="007813EE" w:rsidRDefault="0053709B" w:rsidP="007813EE">
      <w:pPr>
        <w:pStyle w:val="a4"/>
        <w:numPr>
          <w:ilvl w:val="0"/>
          <w:numId w:val="43"/>
        </w:numPr>
        <w:contextualSpacing/>
        <w:jc w:val="both"/>
        <w:rPr>
          <w:sz w:val="28"/>
          <w:szCs w:val="28"/>
        </w:rPr>
      </w:pPr>
      <w:r w:rsidRPr="007813EE">
        <w:rPr>
          <w:sz w:val="28"/>
          <w:szCs w:val="28"/>
        </w:rPr>
        <w:lastRenderedPageBreak/>
        <w:t>18 электронных каталогов и картотек, БД;</w:t>
      </w:r>
    </w:p>
    <w:p w:rsidR="0053709B" w:rsidRPr="007813EE" w:rsidRDefault="0053709B" w:rsidP="007813EE">
      <w:pPr>
        <w:pStyle w:val="a4"/>
        <w:numPr>
          <w:ilvl w:val="0"/>
          <w:numId w:val="43"/>
        </w:numPr>
        <w:contextualSpacing/>
        <w:jc w:val="both"/>
        <w:rPr>
          <w:sz w:val="28"/>
          <w:szCs w:val="28"/>
        </w:rPr>
      </w:pPr>
      <w:r w:rsidRPr="007813EE">
        <w:rPr>
          <w:sz w:val="28"/>
          <w:szCs w:val="28"/>
        </w:rPr>
        <w:t>70 традиционных каталогов и картотек;</w:t>
      </w:r>
    </w:p>
    <w:p w:rsidR="0053709B" w:rsidRPr="007813EE" w:rsidRDefault="0053709B" w:rsidP="007813EE">
      <w:pPr>
        <w:pStyle w:val="a4"/>
        <w:numPr>
          <w:ilvl w:val="0"/>
          <w:numId w:val="43"/>
        </w:numPr>
        <w:contextualSpacing/>
        <w:jc w:val="both"/>
        <w:rPr>
          <w:sz w:val="28"/>
          <w:szCs w:val="28"/>
        </w:rPr>
      </w:pPr>
      <w:r w:rsidRPr="007813EE">
        <w:rPr>
          <w:sz w:val="28"/>
          <w:szCs w:val="28"/>
        </w:rPr>
        <w:t>тематические информационные папки-досье в электронном и традиционном виде (185 ед.).</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Систематические каталоги в библиотеках законсервированы на основании методического решения от 17.03. 2015 года по консервации систематических каталогов в структурных подразделениях МУ «ЦБС г. Белово». Их поисковые возможности, а также функции алфавитного, предметного каталогов, а также каталогов на различные виды изданий объединил ЭК Централизованной библиотечной системы города Белово, размещённый на сервере ГБУК КемОНБ им. В. Д. Фёдорова. Посредством ссылок на официальных сайтах библиотек, пользователи имеют возможность самостоятельного поиска необходимой информации, литературы в любое время.</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Для выполнения справочно-информационных запросов пользователей библиотеками используется алфавитный каталог. Большой объем запросов пользователей выполняется посредством обращения к электронному каталогу ЦБС г. Белово, который дает возможность оперативно узнать о наличии и местонахождении книги, заказать необходимое издание по внутрисистемному обмену и доставить пользователю.</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СБФ библиотек МАУ «ЦБС г. Белово» присутствуют какэлектронные, так и традиционные картотеки. Проблема пополнения картотек остается прежней – недостаточное количество подписных периодических изданий.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Наряду с электронными картотеками и каталогами в фонде ЦБС присутствуют как библиографические, так и полнотекстовые БД. Полнотекстовые БД размещены на сайтах: «Библиотройка», официальный сайт МАУ «ЦБС г. Белово»:</w:t>
      </w:r>
    </w:p>
    <w:p w:rsidR="0053709B" w:rsidRPr="007813EE" w:rsidRDefault="0053709B" w:rsidP="007813EE">
      <w:pPr>
        <w:pStyle w:val="a4"/>
        <w:numPr>
          <w:ilvl w:val="0"/>
          <w:numId w:val="44"/>
        </w:numPr>
        <w:contextualSpacing/>
        <w:jc w:val="both"/>
        <w:rPr>
          <w:sz w:val="28"/>
          <w:szCs w:val="28"/>
        </w:rPr>
      </w:pPr>
      <w:r w:rsidRPr="007813EE">
        <w:rPr>
          <w:sz w:val="28"/>
          <w:szCs w:val="28"/>
        </w:rPr>
        <w:t>«Поселок мал, да дорог нам»</w:t>
      </w:r>
    </w:p>
    <w:p w:rsidR="0053709B" w:rsidRPr="007813EE" w:rsidRDefault="0053709B" w:rsidP="007813EE">
      <w:pPr>
        <w:pStyle w:val="a4"/>
        <w:numPr>
          <w:ilvl w:val="0"/>
          <w:numId w:val="44"/>
        </w:numPr>
        <w:contextualSpacing/>
        <w:jc w:val="both"/>
        <w:rPr>
          <w:sz w:val="28"/>
          <w:szCs w:val="28"/>
        </w:rPr>
      </w:pPr>
      <w:r w:rsidRPr="007813EE">
        <w:rPr>
          <w:sz w:val="28"/>
          <w:szCs w:val="28"/>
        </w:rPr>
        <w:t>«Краеведение. Белово»</w:t>
      </w:r>
    </w:p>
    <w:p w:rsidR="0053709B" w:rsidRPr="007813EE" w:rsidRDefault="0053709B" w:rsidP="007813EE">
      <w:pPr>
        <w:pStyle w:val="a4"/>
        <w:numPr>
          <w:ilvl w:val="0"/>
          <w:numId w:val="44"/>
        </w:numPr>
        <w:contextualSpacing/>
        <w:jc w:val="both"/>
        <w:rPr>
          <w:sz w:val="28"/>
          <w:szCs w:val="28"/>
        </w:rPr>
      </w:pPr>
      <w:r w:rsidRPr="007813EE">
        <w:rPr>
          <w:sz w:val="28"/>
          <w:szCs w:val="28"/>
        </w:rPr>
        <w:t>«Персона</w:t>
      </w:r>
      <w:r w:rsidRPr="007813EE">
        <w:rPr>
          <w:sz w:val="28"/>
          <w:szCs w:val="28"/>
          <w:lang w:val="en-US"/>
        </w:rPr>
        <w:t>&amp;</w:t>
      </w:r>
      <w:r w:rsidRPr="007813EE">
        <w:rPr>
          <w:sz w:val="28"/>
          <w:szCs w:val="28"/>
        </w:rPr>
        <w:t>Белово»</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При пополнении полнотекстовых БД столкнулись с трудностями размещения документов большого объема. В связи с этим пополнение БД «Краеведение. Белово» значительно снизилось (2 док.), а оцифрованные издания, которые обработаны соответственно требованиям, имеющие объем в районе 1 ГБ, ждут решения проблемы в запасниках и не представлены пользователям на сайте.</w:t>
      </w:r>
    </w:p>
    <w:p w:rsidR="0053709B" w:rsidRPr="007813EE" w:rsidRDefault="0053709B"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sz w:val="28"/>
          <w:szCs w:val="28"/>
        </w:rPr>
        <w:t xml:space="preserve">Ряд библиографических БД организован в программе </w:t>
      </w:r>
      <w:r w:rsidRPr="007813EE">
        <w:rPr>
          <w:rFonts w:ascii="Times New Roman" w:hAnsi="Times New Roman"/>
          <w:sz w:val="28"/>
          <w:szCs w:val="28"/>
          <w:lang w:val="en-US"/>
        </w:rPr>
        <w:t>Access</w:t>
      </w:r>
      <w:r w:rsidRPr="007813EE">
        <w:rPr>
          <w:rFonts w:ascii="Times New Roman" w:hAnsi="Times New Roman"/>
          <w:sz w:val="28"/>
          <w:szCs w:val="28"/>
        </w:rPr>
        <w:t>. Данные  БД - инсталлированные. В 2022 году б</w:t>
      </w:r>
      <w:r w:rsidRPr="007813EE">
        <w:rPr>
          <w:rFonts w:ascii="Times New Roman" w:hAnsi="Times New Roman"/>
          <w:color w:val="000000"/>
          <w:sz w:val="28"/>
          <w:szCs w:val="28"/>
        </w:rPr>
        <w:t xml:space="preserve">ыл разработан лин-проект «Модернизация процесса доступа пользователей к библиографическим электронным картотекам МАУ «ЦБС г. Белово». </w:t>
      </w:r>
    </w:p>
    <w:p w:rsidR="0053709B" w:rsidRPr="007813EE" w:rsidRDefault="0053709B"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В процессе работы над проектом было выявлено несколько проблем, которые предстояло решить:</w:t>
      </w:r>
    </w:p>
    <w:p w:rsidR="0053709B" w:rsidRPr="007813EE" w:rsidRDefault="0053709B" w:rsidP="007813EE">
      <w:pPr>
        <w:numPr>
          <w:ilvl w:val="0"/>
          <w:numId w:val="46"/>
        </w:numPr>
        <w:spacing w:after="0" w:line="240" w:lineRule="auto"/>
        <w:jc w:val="both"/>
        <w:rPr>
          <w:rFonts w:ascii="Times New Roman" w:hAnsi="Times New Roman"/>
          <w:color w:val="000000"/>
          <w:sz w:val="28"/>
          <w:szCs w:val="28"/>
        </w:rPr>
      </w:pPr>
      <w:r w:rsidRPr="007813EE">
        <w:rPr>
          <w:rFonts w:ascii="Times New Roman" w:hAnsi="Times New Roman"/>
          <w:color w:val="000000"/>
          <w:sz w:val="28"/>
          <w:szCs w:val="28"/>
        </w:rPr>
        <w:lastRenderedPageBreak/>
        <w:t xml:space="preserve">БД, организованная в оболочке </w:t>
      </w:r>
      <w:r w:rsidRPr="007813EE">
        <w:rPr>
          <w:rFonts w:ascii="Times New Roman" w:hAnsi="Times New Roman"/>
          <w:color w:val="000000"/>
          <w:sz w:val="28"/>
          <w:szCs w:val="28"/>
          <w:lang w:val="en-US"/>
        </w:rPr>
        <w:t>Access</w:t>
      </w:r>
      <w:r w:rsidRPr="007813EE">
        <w:rPr>
          <w:rFonts w:ascii="Times New Roman" w:hAnsi="Times New Roman"/>
          <w:color w:val="000000"/>
          <w:sz w:val="28"/>
          <w:szCs w:val="28"/>
        </w:rPr>
        <w:t>(Аксесс), не встраивается на страницу сайта. Техподдержка ЕИС «МУЗЫКА и КУЛЬТУРА» отказалась нам помочь.</w:t>
      </w:r>
    </w:p>
    <w:p w:rsidR="0053709B" w:rsidRPr="007813EE" w:rsidRDefault="0053709B" w:rsidP="007813EE">
      <w:pPr>
        <w:numPr>
          <w:ilvl w:val="0"/>
          <w:numId w:val="46"/>
        </w:numPr>
        <w:spacing w:after="0" w:line="240" w:lineRule="auto"/>
        <w:jc w:val="both"/>
        <w:rPr>
          <w:rFonts w:ascii="Times New Roman" w:hAnsi="Times New Roman"/>
          <w:color w:val="000000"/>
          <w:sz w:val="28"/>
          <w:szCs w:val="28"/>
        </w:rPr>
      </w:pPr>
      <w:r w:rsidRPr="007813EE">
        <w:rPr>
          <w:rFonts w:ascii="Times New Roman" w:hAnsi="Times New Roman"/>
          <w:color w:val="000000"/>
          <w:sz w:val="28"/>
          <w:szCs w:val="28"/>
        </w:rPr>
        <w:t>Поиск документа с аналитическим описанием затруднен по причине отсутствия библиографической БД.</w:t>
      </w:r>
    </w:p>
    <w:p w:rsidR="0053709B" w:rsidRPr="007813EE" w:rsidRDefault="0053709B"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 xml:space="preserve">С целью осуществления оптимизации процесса, Библиографическая краеведческая база данных была переведена в единую таблицу </w:t>
      </w:r>
      <w:r w:rsidRPr="007813EE">
        <w:rPr>
          <w:rFonts w:ascii="Times New Roman" w:hAnsi="Times New Roman"/>
          <w:color w:val="000000"/>
          <w:sz w:val="28"/>
          <w:szCs w:val="28"/>
          <w:lang w:val="en-US"/>
        </w:rPr>
        <w:t>Excel</w:t>
      </w:r>
      <w:r w:rsidRPr="007813EE">
        <w:rPr>
          <w:rFonts w:ascii="Times New Roman" w:hAnsi="Times New Roman"/>
          <w:color w:val="000000"/>
          <w:sz w:val="28"/>
          <w:szCs w:val="28"/>
        </w:rPr>
        <w:t>и размещена на Google-диске, а затем, посредством ссылки, появилась возможность удаленным пользователям почерпнуть информацию на сайте МАУ «ЦБС г. Белово» (</w:t>
      </w:r>
      <w:hyperlink r:id="rId146" w:history="1">
        <w:r w:rsidRPr="007813EE">
          <w:rPr>
            <w:rStyle w:val="a3"/>
            <w:rFonts w:ascii="Times New Roman" w:hAnsi="Times New Roman"/>
            <w:sz w:val="28"/>
            <w:szCs w:val="28"/>
          </w:rPr>
          <w:t>https://belovo-lib.kmr.muzkult.ru/resurs</w:t>
        </w:r>
      </w:hyperlink>
      <w:r w:rsidRPr="007813EE">
        <w:rPr>
          <w:rFonts w:ascii="Times New Roman" w:hAnsi="Times New Roman"/>
          <w:color w:val="000000"/>
          <w:sz w:val="28"/>
          <w:szCs w:val="28"/>
        </w:rPr>
        <w:t>).</w:t>
      </w:r>
    </w:p>
    <w:p w:rsidR="0053709B" w:rsidRPr="007813EE" w:rsidRDefault="0053709B"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Организация удаленного доступа к  Библиографической краеведческой картотеке статей на сайте МАУ «ЦБС г. Белово», помогает решить сразу несколько задач:</w:t>
      </w:r>
    </w:p>
    <w:p w:rsidR="0053709B" w:rsidRPr="007813EE" w:rsidRDefault="0053709B" w:rsidP="007813EE">
      <w:pPr>
        <w:pStyle w:val="a4"/>
        <w:numPr>
          <w:ilvl w:val="0"/>
          <w:numId w:val="45"/>
        </w:numPr>
        <w:contextualSpacing/>
        <w:jc w:val="both"/>
        <w:rPr>
          <w:color w:val="000000"/>
          <w:sz w:val="28"/>
          <w:szCs w:val="28"/>
        </w:rPr>
      </w:pPr>
      <w:r w:rsidRPr="007813EE">
        <w:rPr>
          <w:color w:val="000000"/>
          <w:sz w:val="28"/>
          <w:szCs w:val="28"/>
        </w:rPr>
        <w:t>Популяризация оцифрованного Архива краеведческих периодически изданий</w:t>
      </w:r>
    </w:p>
    <w:p w:rsidR="0053709B" w:rsidRPr="007813EE" w:rsidRDefault="0053709B" w:rsidP="007813EE">
      <w:pPr>
        <w:pStyle w:val="a4"/>
        <w:numPr>
          <w:ilvl w:val="0"/>
          <w:numId w:val="45"/>
        </w:numPr>
        <w:contextualSpacing/>
        <w:jc w:val="both"/>
        <w:rPr>
          <w:color w:val="000000"/>
          <w:sz w:val="28"/>
          <w:szCs w:val="28"/>
        </w:rPr>
      </w:pPr>
      <w:r w:rsidRPr="007813EE">
        <w:rPr>
          <w:color w:val="000000"/>
          <w:sz w:val="28"/>
          <w:szCs w:val="28"/>
        </w:rPr>
        <w:t>Предоставление возможности удаленным пользователям воспользоваться накопленным массивом краеведческой информации</w:t>
      </w:r>
    </w:p>
    <w:p w:rsidR="0053709B" w:rsidRPr="007813EE" w:rsidRDefault="0053709B" w:rsidP="007813EE">
      <w:pPr>
        <w:pStyle w:val="a4"/>
        <w:numPr>
          <w:ilvl w:val="0"/>
          <w:numId w:val="45"/>
        </w:numPr>
        <w:contextualSpacing/>
        <w:jc w:val="both"/>
        <w:rPr>
          <w:color w:val="000000"/>
          <w:sz w:val="28"/>
          <w:szCs w:val="28"/>
        </w:rPr>
      </w:pPr>
      <w:r w:rsidRPr="007813EE">
        <w:rPr>
          <w:color w:val="000000"/>
          <w:sz w:val="28"/>
          <w:szCs w:val="28"/>
        </w:rPr>
        <w:t xml:space="preserve">Продвижение услуги сайта МАУ «ЦБС г. Белово» «Обратная связь», т.к. пользователь может (скопировав библиографическое описание в картотеке) посредством обратной связи запросить любую статью из Архива краеведческих периодически изданий на свой </w:t>
      </w:r>
      <w:r w:rsidRPr="007813EE">
        <w:rPr>
          <w:color w:val="000000"/>
          <w:sz w:val="28"/>
          <w:szCs w:val="28"/>
          <w:lang w:val="en-US"/>
        </w:rPr>
        <w:t>E</w:t>
      </w:r>
      <w:r w:rsidRPr="007813EE">
        <w:rPr>
          <w:color w:val="000000"/>
          <w:sz w:val="28"/>
          <w:szCs w:val="28"/>
        </w:rPr>
        <w:t>-</w:t>
      </w:r>
      <w:r w:rsidRPr="007813EE">
        <w:rPr>
          <w:color w:val="000000"/>
          <w:sz w:val="28"/>
          <w:szCs w:val="28"/>
          <w:lang w:val="en-US"/>
        </w:rPr>
        <w:t>mail</w:t>
      </w:r>
      <w:r w:rsidRPr="007813EE">
        <w:rPr>
          <w:color w:val="000000"/>
          <w:sz w:val="28"/>
          <w:szCs w:val="28"/>
        </w:rPr>
        <w:t>.</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Библиографические БД в Центральной детской библиотеке, к сожалению, не пополнялись в течение 2022 года. В ЦДБ произошли большие изменения в кадровом составе. Пришли молодые сотрудники, которые нуждаются в обучении по работе с библиографическими БД. Это повлияло на снижение качества деятельности по информированию  групповых пользователей. В 2023 году в рамках программы «ПРОФИ-КЛАСС» состоится обучение молодых сотрудников по ведению БД и трансляции информации среди абонентов индивидуального и группового информирования.</w:t>
      </w:r>
    </w:p>
    <w:p w:rsidR="0053709B" w:rsidRPr="007813EE" w:rsidRDefault="0053709B" w:rsidP="007813EE">
      <w:pPr>
        <w:spacing w:after="0" w:line="240" w:lineRule="auto"/>
        <w:ind w:firstLine="567"/>
        <w:jc w:val="both"/>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rPr>
        <w:t>В состав СБФ наряду с каталогами и картотеками формируются тематические информационные папки-досье в электронном и традиционном виде. Наиболее востребованными  в 2022 году стали краеведческие досье. Это связано с объявлением</w:t>
      </w:r>
      <w:r w:rsidRPr="007813EE">
        <w:rPr>
          <w:rFonts w:ascii="Times New Roman" w:hAnsi="Times New Roman"/>
          <w:sz w:val="28"/>
          <w:szCs w:val="28"/>
          <w:shd w:val="clear" w:color="auto" w:fill="FFFFFF"/>
        </w:rPr>
        <w:t>Президента</w:t>
      </w:r>
      <w:r w:rsidRPr="007813EE">
        <w:rPr>
          <w:rFonts w:ascii="Times New Roman" w:hAnsi="Times New Roman"/>
          <w:bCs/>
          <w:sz w:val="28"/>
          <w:szCs w:val="28"/>
          <w:shd w:val="clear" w:color="auto" w:fill="FFFFFF"/>
        </w:rPr>
        <w:t>Российской</w:t>
      </w:r>
      <w:r w:rsidRPr="007813EE">
        <w:rPr>
          <w:rFonts w:ascii="Times New Roman" w:hAnsi="Times New Roman"/>
          <w:sz w:val="28"/>
          <w:szCs w:val="28"/>
          <w:shd w:val="clear" w:color="auto" w:fill="FFFFFF"/>
        </w:rPr>
        <w:t xml:space="preserve"> Федерации ВладимираВладимировича Путина</w:t>
      </w:r>
      <w:r w:rsidRPr="007813EE">
        <w:rPr>
          <w:rFonts w:ascii="Times New Roman" w:hAnsi="Times New Roman"/>
          <w:bCs/>
          <w:sz w:val="28"/>
          <w:szCs w:val="28"/>
          <w:shd w:val="clear" w:color="auto" w:fill="FFFFFF"/>
        </w:rPr>
        <w:t>2022год</w:t>
      </w:r>
      <w:r w:rsidRPr="007813EE">
        <w:rPr>
          <w:rFonts w:ascii="Times New Roman" w:hAnsi="Times New Roman"/>
          <w:sz w:val="28"/>
          <w:szCs w:val="28"/>
          <w:shd w:val="clear" w:color="auto" w:fill="FFFFFF"/>
        </w:rPr>
        <w:t>«</w:t>
      </w:r>
      <w:r w:rsidRPr="007813EE">
        <w:rPr>
          <w:rFonts w:ascii="Times New Roman" w:hAnsi="Times New Roman"/>
          <w:bCs/>
          <w:sz w:val="28"/>
          <w:szCs w:val="28"/>
          <w:shd w:val="clear" w:color="auto" w:fill="FFFFFF"/>
        </w:rPr>
        <w:t>ГодомкультурногонаследиянародовРоссии»</w:t>
      </w:r>
      <w:r w:rsidRPr="007813EE">
        <w:rPr>
          <w:rFonts w:ascii="Times New Roman" w:hAnsi="Times New Roman"/>
          <w:sz w:val="28"/>
          <w:szCs w:val="28"/>
          <w:shd w:val="clear" w:color="auto" w:fill="FFFFFF"/>
        </w:rPr>
        <w:t>.</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shd w:val="clear" w:color="auto" w:fill="FFFFFF"/>
        </w:rPr>
        <w:t>В библиотеке «Бабанаковская»</w:t>
      </w:r>
      <w:r w:rsidRPr="007813EE">
        <w:rPr>
          <w:rFonts w:ascii="Times New Roman" w:hAnsi="Times New Roman"/>
          <w:sz w:val="28"/>
          <w:szCs w:val="28"/>
          <w:shd w:val="clear" w:color="auto" w:fill="FFFFFF"/>
        </w:rPr>
        <w:t xml:space="preserve"> продолжает пополняться </w:t>
      </w:r>
      <w:r w:rsidRPr="007813EE">
        <w:rPr>
          <w:rFonts w:ascii="Times New Roman" w:hAnsi="Times New Roman"/>
          <w:sz w:val="28"/>
          <w:szCs w:val="28"/>
        </w:rPr>
        <w:t>отсканированными материалами электронная тематическая папка «Люди шахты «Пионерка», которая очень востребована читателями. Данное предприятие уже не существует, а информация о работниках сейчас очень актуальна.</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lastRenderedPageBreak/>
        <w:t>В Библиотеке – центре по проблемам детства и юношества</w:t>
      </w:r>
      <w:r w:rsidRPr="007813EE">
        <w:rPr>
          <w:rFonts w:ascii="Times New Roman" w:hAnsi="Times New Roman"/>
          <w:sz w:val="28"/>
          <w:szCs w:val="28"/>
        </w:rPr>
        <w:t xml:space="preserve"> наиболее востребована тематическая папка «Большая история маленького народа», которая является накопителем информации по истории, обрядам, культуре, достижениям коренного народа – Телеуты.</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Всего в библиотеках ЦБС</w:t>
      </w:r>
      <w:r w:rsidRPr="007813EE">
        <w:rPr>
          <w:rFonts w:ascii="Times New Roman" w:hAnsi="Times New Roman"/>
          <w:b/>
          <w:sz w:val="28"/>
          <w:szCs w:val="28"/>
        </w:rPr>
        <w:t>65 электронных папок-накопителей</w:t>
      </w:r>
      <w:r w:rsidRPr="007813EE">
        <w:rPr>
          <w:rFonts w:ascii="Times New Roman" w:hAnsi="Times New Roman"/>
          <w:sz w:val="28"/>
          <w:szCs w:val="28"/>
        </w:rPr>
        <w:t xml:space="preserve"> и </w:t>
      </w:r>
      <w:r w:rsidRPr="007813EE">
        <w:rPr>
          <w:rFonts w:ascii="Times New Roman" w:hAnsi="Times New Roman"/>
          <w:b/>
          <w:sz w:val="28"/>
          <w:szCs w:val="28"/>
        </w:rPr>
        <w:t>120 папок, организованных в традиционном режиме</w:t>
      </w:r>
      <w:r w:rsidRPr="007813EE">
        <w:rPr>
          <w:rFonts w:ascii="Times New Roman" w:hAnsi="Times New Roman"/>
          <w:sz w:val="28"/>
          <w:szCs w:val="28"/>
        </w:rPr>
        <w:t>.</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2022 году количество каталогов, картотек и информационных папок-досье осталось на прежнем уровне.</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ind w:firstLine="567"/>
        <w:rPr>
          <w:rFonts w:ascii="Times New Roman" w:hAnsi="Times New Roman"/>
          <w:sz w:val="28"/>
          <w:szCs w:val="28"/>
        </w:rPr>
      </w:pPr>
      <w:r w:rsidRPr="007813EE">
        <w:rPr>
          <w:rFonts w:ascii="Times New Roman" w:hAnsi="Times New Roman"/>
          <w:b/>
          <w:sz w:val="28"/>
          <w:szCs w:val="28"/>
        </w:rPr>
        <w:t>7.1 Результаты справочно-библиографического обслуживания</w:t>
      </w:r>
      <w:r w:rsidRPr="007813EE">
        <w:rPr>
          <w:rFonts w:ascii="Times New Roman" w:hAnsi="Times New Roman"/>
          <w:sz w:val="28"/>
          <w:szCs w:val="28"/>
        </w:rPr>
        <w:t xml:space="preserve">(Приложение </w:t>
      </w:r>
      <w:r w:rsidRPr="007813EE">
        <w:rPr>
          <w:rFonts w:ascii="Times New Roman" w:hAnsi="Times New Roman"/>
          <w:sz w:val="28"/>
          <w:szCs w:val="28"/>
          <w:lang w:val="en-US"/>
        </w:rPr>
        <w:t>Excel</w:t>
      </w:r>
      <w:r w:rsidRPr="007813EE">
        <w:rPr>
          <w:rFonts w:ascii="Times New Roman" w:hAnsi="Times New Roman"/>
          <w:sz w:val="28"/>
          <w:szCs w:val="28"/>
        </w:rPr>
        <w:t xml:space="preserve"> «СБО», Лист «7.1»).</w:t>
      </w:r>
    </w:p>
    <w:p w:rsidR="0053709B" w:rsidRPr="007813EE" w:rsidRDefault="0053709B" w:rsidP="007813EE">
      <w:pPr>
        <w:spacing w:after="0" w:line="240" w:lineRule="auto"/>
        <w:ind w:firstLine="567"/>
        <w:jc w:val="both"/>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2022 году приоритетными направлениями справочно-библиографического обслуживания стали: индивидуальная работа с пользователями, удовлетворение их запросов, в т.ч. с применением современных компьютерных технологий в справочно-библиографической работе: </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Участие в областных корпоративных проектах, инициированных ОНБ и КОБДЮ.</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Формирование медиа-информационной грамотности.</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Методико-библиографическая деятельность: обучение новых сотрудников, повышение цифровых компетенций коллег других учреждений культуры.</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Организация онлайн-игр, презентаций, виртуальных книжных выставок, обзоров литературы в видео-формате и др.</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Повышение квалификации, посредством прохождения онлайн-курсов и вебинаров.</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Выполнение информационных запросов посредством ресурсов Сети интернет;</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Обслуживание с использованием сетевых коммуникаций;</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Работа по совершенствованию организации справочно-библиографического аппарата, обеспечивающего оперативность, полноту и точность выбора источников информации;</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Справочно-информационное обслуживание удаленных пользователей;</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 xml:space="preserve">Посредством социальных сетей информирование читателей и социальных партнеров о поступившей в библиотеку новой литературе,  о проводимых конкурсах и планах массовых мероприятий; </w:t>
      </w:r>
    </w:p>
    <w:p w:rsidR="0053709B" w:rsidRPr="007813EE" w:rsidRDefault="0053709B" w:rsidP="007813EE">
      <w:pPr>
        <w:pStyle w:val="a4"/>
        <w:numPr>
          <w:ilvl w:val="0"/>
          <w:numId w:val="47"/>
        </w:numPr>
        <w:contextualSpacing/>
        <w:jc w:val="both"/>
        <w:rPr>
          <w:sz w:val="28"/>
          <w:szCs w:val="28"/>
        </w:rPr>
      </w:pPr>
      <w:r w:rsidRPr="007813EE">
        <w:rPr>
          <w:sz w:val="28"/>
          <w:szCs w:val="28"/>
        </w:rPr>
        <w:t xml:space="preserve">Возможность заказа литературы, продление книг, выполнение справок, предоставление консультаций, индивидуальное и </w:t>
      </w:r>
      <w:r w:rsidRPr="007813EE">
        <w:rPr>
          <w:sz w:val="28"/>
          <w:szCs w:val="28"/>
        </w:rPr>
        <w:lastRenderedPageBreak/>
        <w:t>групповое информирование (рассылка рекомендательных списков) посредством электронной почты и соцсетей;</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Выполнение запросов пользователей, полученных</w:t>
      </w:r>
      <w:r w:rsidR="00A42A18">
        <w:rPr>
          <w:rFonts w:ascii="Times New Roman" w:hAnsi="Times New Roman"/>
          <w:sz w:val="28"/>
          <w:szCs w:val="28"/>
        </w:rPr>
        <w:t xml:space="preserve"> </w:t>
      </w:r>
      <w:r w:rsidRPr="007813EE">
        <w:rPr>
          <w:rFonts w:ascii="Times New Roman" w:hAnsi="Times New Roman"/>
          <w:sz w:val="28"/>
          <w:szCs w:val="28"/>
        </w:rPr>
        <w:t>в</w:t>
      </w:r>
      <w:r w:rsidR="00A42A18">
        <w:rPr>
          <w:rFonts w:ascii="Times New Roman" w:hAnsi="Times New Roman"/>
          <w:sz w:val="28"/>
          <w:szCs w:val="28"/>
        </w:rPr>
        <w:t xml:space="preserve"> </w:t>
      </w:r>
      <w:r w:rsidRPr="007813EE">
        <w:rPr>
          <w:rFonts w:ascii="Times New Roman" w:hAnsi="Times New Roman"/>
          <w:sz w:val="28"/>
          <w:szCs w:val="28"/>
        </w:rPr>
        <w:t>разделе</w:t>
      </w:r>
      <w:r w:rsidR="00A42A18">
        <w:rPr>
          <w:rFonts w:ascii="Times New Roman" w:hAnsi="Times New Roman"/>
          <w:sz w:val="28"/>
          <w:szCs w:val="28"/>
        </w:rPr>
        <w:t xml:space="preserve"> </w:t>
      </w:r>
      <w:r w:rsidRPr="007813EE">
        <w:rPr>
          <w:rFonts w:ascii="Times New Roman" w:hAnsi="Times New Roman"/>
          <w:sz w:val="28"/>
          <w:szCs w:val="28"/>
        </w:rPr>
        <w:t>«Виртуальная справочная служба», на сайте МУ «ЦБС г. Белово».</w:t>
      </w:r>
    </w:p>
    <w:p w:rsidR="0053709B" w:rsidRPr="007813EE" w:rsidRDefault="0053709B" w:rsidP="007813EE">
      <w:pPr>
        <w:numPr>
          <w:ilvl w:val="0"/>
          <w:numId w:val="47"/>
        </w:numPr>
        <w:spacing w:after="0" w:line="240" w:lineRule="auto"/>
        <w:jc w:val="both"/>
        <w:rPr>
          <w:rFonts w:ascii="Times New Roman" w:hAnsi="Times New Roman"/>
          <w:sz w:val="28"/>
          <w:szCs w:val="28"/>
        </w:rPr>
      </w:pPr>
      <w:r w:rsidRPr="007813EE">
        <w:rPr>
          <w:rFonts w:ascii="Times New Roman" w:hAnsi="Times New Roman"/>
          <w:sz w:val="28"/>
          <w:szCs w:val="28"/>
        </w:rPr>
        <w:t>Индивидуальное и групповое информирование посредством различных мессенджеров.</w:t>
      </w: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Таблица 7.1 - Результаты справочно-библиографического обслуживания</w:t>
      </w:r>
    </w:p>
    <w:p w:rsidR="0053709B" w:rsidRPr="007813EE" w:rsidRDefault="0053709B" w:rsidP="007813EE">
      <w:pPr>
        <w:spacing w:after="0" w:line="240" w:lineRule="auto"/>
        <w:rPr>
          <w:rFonts w:ascii="Times New Roman" w:hAnsi="Times New Roman"/>
          <w:sz w:val="28"/>
          <w:szCs w:val="28"/>
        </w:rPr>
      </w:pPr>
    </w:p>
    <w:tbl>
      <w:tblPr>
        <w:tblW w:w="7640" w:type="dxa"/>
        <w:tblInd w:w="93" w:type="dxa"/>
        <w:tblLook w:val="04A0" w:firstRow="1" w:lastRow="0" w:firstColumn="1" w:lastColumn="0" w:noHBand="0" w:noVBand="1"/>
      </w:tblPr>
      <w:tblGrid>
        <w:gridCol w:w="520"/>
        <w:gridCol w:w="4660"/>
        <w:gridCol w:w="1260"/>
        <w:gridCol w:w="1200"/>
      </w:tblGrid>
      <w:tr w:rsidR="0053709B" w:rsidRPr="007813EE" w:rsidTr="00B96F6A">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 </w:t>
            </w:r>
          </w:p>
        </w:tc>
        <w:tc>
          <w:tcPr>
            <w:tcW w:w="46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b/>
                <w:bCs/>
                <w:color w:val="000000"/>
              </w:rPr>
            </w:pPr>
            <w:r w:rsidRPr="007813EE">
              <w:rPr>
                <w:rFonts w:ascii="Times New Roman" w:hAnsi="Times New Roman"/>
                <w:b/>
                <w:bCs/>
                <w:color w:val="000000"/>
              </w:rPr>
              <w:t>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2021</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2022</w:t>
            </w:r>
          </w:p>
        </w:tc>
      </w:tr>
      <w:tr w:rsidR="0053709B" w:rsidRPr="007813EE" w:rsidTr="00B96F6A">
        <w:trPr>
          <w:trHeight w:val="45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vMerge/>
            <w:tcBorders>
              <w:top w:val="single" w:sz="4" w:space="0" w:color="auto"/>
              <w:left w:val="single" w:sz="4" w:space="0" w:color="auto"/>
              <w:bottom w:val="single" w:sz="4" w:space="0" w:color="auto"/>
              <w:right w:val="single" w:sz="4" w:space="0" w:color="auto"/>
            </w:tcBorders>
            <w:vAlign w:val="center"/>
            <w:hideMark/>
          </w:tcPr>
          <w:p w:rsidR="0053709B" w:rsidRPr="007813EE" w:rsidRDefault="0053709B" w:rsidP="007813EE">
            <w:pPr>
              <w:spacing w:after="0" w:line="240" w:lineRule="auto"/>
              <w:rPr>
                <w:rFonts w:ascii="Times New Roman" w:hAnsi="Times New Roman"/>
                <w:b/>
                <w:bCs/>
                <w:color w:val="00000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r>
      <w:tr w:rsidR="0053709B" w:rsidRPr="007813EE" w:rsidTr="00B96F6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i/>
                <w:iCs/>
                <w:color w:val="000000"/>
              </w:rPr>
            </w:pPr>
            <w:r w:rsidRPr="007813EE">
              <w:rPr>
                <w:rFonts w:ascii="Times New Roman" w:hAnsi="Times New Roman"/>
                <w:i/>
                <w:iCs/>
                <w:color w:val="000000"/>
              </w:rPr>
              <w:t>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i/>
                <w:iCs/>
                <w:color w:val="000000"/>
              </w:rPr>
            </w:pPr>
            <w:r w:rsidRPr="007813EE">
              <w:rPr>
                <w:rFonts w:ascii="Times New Roman" w:hAnsi="Times New Roman"/>
                <w:i/>
                <w:iCs/>
                <w:color w:val="000000"/>
              </w:rPr>
              <w:t>1</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i/>
                <w:iCs/>
                <w:color w:val="000000"/>
              </w:rPr>
            </w:pPr>
            <w:r w:rsidRPr="007813EE">
              <w:rPr>
                <w:rFonts w:ascii="Times New Roman" w:hAnsi="Times New Roman"/>
                <w:i/>
                <w:iCs/>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i/>
                <w:iCs/>
                <w:color w:val="000000"/>
              </w:rPr>
            </w:pPr>
            <w:r w:rsidRPr="007813EE">
              <w:rPr>
                <w:rFonts w:ascii="Times New Roman" w:hAnsi="Times New Roman"/>
                <w:i/>
                <w:iCs/>
                <w:color w:val="000000"/>
              </w:rPr>
              <w:t>3</w:t>
            </w:r>
          </w:p>
        </w:tc>
      </w:tr>
      <w:tr w:rsidR="0053709B" w:rsidRPr="007813EE" w:rsidTr="00B96F6A">
        <w:trPr>
          <w:trHeight w:val="342"/>
        </w:trPr>
        <w:tc>
          <w:tcPr>
            <w:tcW w:w="520" w:type="dxa"/>
            <w:vMerge w:val="restart"/>
            <w:tcBorders>
              <w:top w:val="nil"/>
              <w:left w:val="single" w:sz="4" w:space="0" w:color="auto"/>
              <w:bottom w:val="single" w:sz="4" w:space="0" w:color="000000"/>
              <w:right w:val="single" w:sz="4" w:space="0" w:color="auto"/>
            </w:tcBorders>
            <w:shd w:val="clear" w:color="000000" w:fill="8DB4E2"/>
            <w:noWrap/>
            <w:textDirection w:val="btLr"/>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СПРАВКИ</w:t>
            </w: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адресные</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rPr>
            </w:pPr>
            <w:r w:rsidRPr="007813EE">
              <w:rPr>
                <w:rFonts w:ascii="Times New Roman" w:hAnsi="Times New Roman"/>
              </w:rPr>
              <w:t>24413</w:t>
            </w:r>
          </w:p>
        </w:tc>
        <w:tc>
          <w:tcPr>
            <w:tcW w:w="120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22477</w:t>
            </w:r>
          </w:p>
        </w:tc>
      </w:tr>
      <w:tr w:rsidR="0053709B" w:rsidRPr="007813EE" w:rsidTr="00B96F6A">
        <w:trPr>
          <w:trHeight w:val="342"/>
        </w:trPr>
        <w:tc>
          <w:tcPr>
            <w:tcW w:w="520" w:type="dxa"/>
            <w:vMerge/>
            <w:tcBorders>
              <w:top w:val="nil"/>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тематические</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rPr>
            </w:pPr>
            <w:r w:rsidRPr="007813EE">
              <w:rPr>
                <w:rFonts w:ascii="Times New Roman" w:hAnsi="Times New Roman"/>
              </w:rPr>
              <w:t>18655</w:t>
            </w:r>
          </w:p>
        </w:tc>
        <w:tc>
          <w:tcPr>
            <w:tcW w:w="120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19239</w:t>
            </w:r>
          </w:p>
        </w:tc>
      </w:tr>
      <w:tr w:rsidR="0053709B" w:rsidRPr="007813EE" w:rsidTr="00B96F6A">
        <w:trPr>
          <w:trHeight w:val="342"/>
        </w:trPr>
        <w:tc>
          <w:tcPr>
            <w:tcW w:w="520" w:type="dxa"/>
            <w:vMerge/>
            <w:tcBorders>
              <w:top w:val="nil"/>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уточняющие</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rPr>
            </w:pPr>
            <w:r w:rsidRPr="007813EE">
              <w:rPr>
                <w:rFonts w:ascii="Times New Roman" w:hAnsi="Times New Roman"/>
              </w:rPr>
              <w:t>4002</w:t>
            </w:r>
          </w:p>
        </w:tc>
        <w:tc>
          <w:tcPr>
            <w:tcW w:w="120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3954</w:t>
            </w:r>
          </w:p>
        </w:tc>
      </w:tr>
      <w:tr w:rsidR="0053709B" w:rsidRPr="007813EE" w:rsidTr="00B96F6A">
        <w:trPr>
          <w:trHeight w:val="342"/>
        </w:trPr>
        <w:tc>
          <w:tcPr>
            <w:tcW w:w="520" w:type="dxa"/>
            <w:vMerge/>
            <w:tcBorders>
              <w:top w:val="nil"/>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фактографические</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rPr>
            </w:pPr>
            <w:r w:rsidRPr="007813EE">
              <w:rPr>
                <w:rFonts w:ascii="Times New Roman" w:hAnsi="Times New Roman"/>
              </w:rPr>
              <w:t>4585</w:t>
            </w:r>
          </w:p>
        </w:tc>
        <w:tc>
          <w:tcPr>
            <w:tcW w:w="120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5811</w:t>
            </w:r>
          </w:p>
        </w:tc>
      </w:tr>
      <w:tr w:rsidR="0053709B" w:rsidRPr="007813EE" w:rsidTr="00B96F6A">
        <w:trPr>
          <w:trHeight w:val="342"/>
        </w:trPr>
        <w:tc>
          <w:tcPr>
            <w:tcW w:w="520" w:type="dxa"/>
            <w:vMerge/>
            <w:tcBorders>
              <w:top w:val="nil"/>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переадресование*</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rPr>
            </w:pPr>
            <w:r w:rsidRPr="007813EE">
              <w:rPr>
                <w:rFonts w:ascii="Times New Roman" w:hAnsi="Times New Roman"/>
              </w:rPr>
              <w:t>0</w:t>
            </w:r>
          </w:p>
        </w:tc>
        <w:tc>
          <w:tcPr>
            <w:tcW w:w="120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0</w:t>
            </w:r>
          </w:p>
        </w:tc>
      </w:tr>
      <w:tr w:rsidR="0053709B" w:rsidRPr="007813EE" w:rsidTr="00B96F6A">
        <w:trPr>
          <w:trHeight w:val="315"/>
        </w:trPr>
        <w:tc>
          <w:tcPr>
            <w:tcW w:w="520" w:type="dxa"/>
            <w:tcBorders>
              <w:top w:val="nil"/>
              <w:left w:val="single" w:sz="4" w:space="0" w:color="auto"/>
              <w:bottom w:val="nil"/>
              <w:right w:val="single" w:sz="4" w:space="0" w:color="auto"/>
            </w:tcBorders>
            <w:shd w:val="clear" w:color="000000" w:fill="C5D9F1"/>
            <w:noWrap/>
            <w:textDirection w:val="btLr"/>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000000" w:fill="C5D9F1"/>
            <w:noWrap/>
            <w:vAlign w:val="bottom"/>
            <w:hideMark/>
          </w:tcPr>
          <w:p w:rsidR="0053709B" w:rsidRPr="007813EE" w:rsidRDefault="0053709B" w:rsidP="007813EE">
            <w:pPr>
              <w:spacing w:after="0" w:line="240" w:lineRule="auto"/>
              <w:jc w:val="right"/>
              <w:rPr>
                <w:rFonts w:ascii="Times New Roman" w:hAnsi="Times New Roman"/>
                <w:b/>
                <w:bCs/>
                <w:color w:val="000000"/>
              </w:rPr>
            </w:pPr>
            <w:r w:rsidRPr="007813EE">
              <w:rPr>
                <w:rFonts w:ascii="Times New Roman" w:hAnsi="Times New Roman"/>
                <w:b/>
                <w:bCs/>
                <w:color w:val="000000"/>
              </w:rPr>
              <w:t xml:space="preserve">ИТОГО справок </w:t>
            </w:r>
          </w:p>
        </w:tc>
        <w:tc>
          <w:tcPr>
            <w:tcW w:w="1260" w:type="dxa"/>
            <w:tcBorders>
              <w:top w:val="nil"/>
              <w:left w:val="nil"/>
              <w:bottom w:val="single" w:sz="4" w:space="0" w:color="auto"/>
              <w:right w:val="single" w:sz="4" w:space="0" w:color="auto"/>
            </w:tcBorders>
            <w:shd w:val="clear" w:color="000000" w:fill="C5D9F1"/>
            <w:noWrap/>
            <w:vAlign w:val="bottom"/>
            <w:hideMark/>
          </w:tcPr>
          <w:p w:rsidR="0053709B" w:rsidRPr="007813EE" w:rsidRDefault="0053709B" w:rsidP="007813EE">
            <w:pPr>
              <w:spacing w:after="0" w:line="240" w:lineRule="auto"/>
              <w:jc w:val="center"/>
              <w:rPr>
                <w:rFonts w:ascii="Times New Roman" w:hAnsi="Times New Roman"/>
                <w:b/>
                <w:bCs/>
                <w:color w:val="000000"/>
              </w:rPr>
            </w:pPr>
            <w:r w:rsidRPr="007813EE">
              <w:rPr>
                <w:rFonts w:ascii="Times New Roman" w:hAnsi="Times New Roman"/>
                <w:b/>
                <w:bCs/>
                <w:color w:val="000000"/>
              </w:rPr>
              <w:t>51655</w:t>
            </w:r>
          </w:p>
        </w:tc>
        <w:tc>
          <w:tcPr>
            <w:tcW w:w="1200" w:type="dxa"/>
            <w:tcBorders>
              <w:top w:val="nil"/>
              <w:left w:val="nil"/>
              <w:bottom w:val="single" w:sz="4" w:space="0" w:color="auto"/>
              <w:right w:val="single" w:sz="4" w:space="0" w:color="auto"/>
            </w:tcBorders>
            <w:shd w:val="clear" w:color="000000" w:fill="C5D9F1"/>
            <w:noWrap/>
            <w:vAlign w:val="bottom"/>
            <w:hideMark/>
          </w:tcPr>
          <w:p w:rsidR="0053709B" w:rsidRPr="007813EE" w:rsidRDefault="0053709B" w:rsidP="007813EE">
            <w:pPr>
              <w:spacing w:after="0" w:line="240" w:lineRule="auto"/>
              <w:jc w:val="center"/>
              <w:rPr>
                <w:rFonts w:ascii="Times New Roman" w:hAnsi="Times New Roman"/>
                <w:b/>
                <w:bCs/>
                <w:color w:val="000000"/>
              </w:rPr>
            </w:pPr>
            <w:r w:rsidRPr="007813EE">
              <w:rPr>
                <w:rFonts w:ascii="Times New Roman" w:hAnsi="Times New Roman"/>
                <w:b/>
                <w:bCs/>
                <w:color w:val="000000"/>
              </w:rPr>
              <w:t>51481</w:t>
            </w:r>
          </w:p>
        </w:tc>
      </w:tr>
      <w:tr w:rsidR="0053709B" w:rsidRPr="007813EE" w:rsidTr="00B96F6A">
        <w:trPr>
          <w:trHeight w:val="379"/>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DAEEF3"/>
            <w:noWrap/>
            <w:textDirection w:val="btLr"/>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КОНСУЛЬТАЦИИ</w:t>
            </w: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библиографическая</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b/>
                <w:bCs/>
              </w:rPr>
            </w:pPr>
            <w:r w:rsidRPr="007813EE">
              <w:rPr>
                <w:rFonts w:ascii="Times New Roman" w:hAnsi="Times New Roman"/>
                <w:b/>
                <w:bCs/>
              </w:rPr>
              <w:t>6882</w:t>
            </w:r>
          </w:p>
        </w:tc>
        <w:tc>
          <w:tcPr>
            <w:tcW w:w="120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7359</w:t>
            </w:r>
          </w:p>
        </w:tc>
      </w:tr>
      <w:tr w:rsidR="0053709B" w:rsidRPr="007813EE" w:rsidTr="00B96F6A">
        <w:trPr>
          <w:trHeight w:val="379"/>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ориентирующая</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b/>
                <w:bCs/>
              </w:rPr>
            </w:pPr>
            <w:r w:rsidRPr="007813EE">
              <w:rPr>
                <w:rFonts w:ascii="Times New Roman" w:hAnsi="Times New Roman"/>
                <w:b/>
                <w:bCs/>
              </w:rPr>
              <w:t>6597</w:t>
            </w:r>
          </w:p>
        </w:tc>
        <w:tc>
          <w:tcPr>
            <w:tcW w:w="120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6921</w:t>
            </w:r>
          </w:p>
        </w:tc>
      </w:tr>
      <w:tr w:rsidR="0053709B" w:rsidRPr="007813EE" w:rsidTr="00B96F6A">
        <w:trPr>
          <w:trHeight w:val="379"/>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вспомогательно-техническая</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b/>
                <w:bCs/>
              </w:rPr>
            </w:pPr>
            <w:r w:rsidRPr="007813EE">
              <w:rPr>
                <w:rFonts w:ascii="Times New Roman" w:hAnsi="Times New Roman"/>
                <w:b/>
                <w:bCs/>
              </w:rPr>
              <w:t>2534</w:t>
            </w:r>
          </w:p>
        </w:tc>
        <w:tc>
          <w:tcPr>
            <w:tcW w:w="120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2318</w:t>
            </w:r>
          </w:p>
        </w:tc>
      </w:tr>
      <w:tr w:rsidR="0053709B" w:rsidRPr="007813EE" w:rsidTr="00B96F6A">
        <w:trPr>
          <w:trHeight w:val="379"/>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факультативная</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b/>
                <w:bCs/>
              </w:rPr>
            </w:pPr>
            <w:r w:rsidRPr="007813EE">
              <w:rPr>
                <w:rFonts w:ascii="Times New Roman" w:hAnsi="Times New Roman"/>
                <w:b/>
                <w:bCs/>
              </w:rPr>
              <w:t>337</w:t>
            </w:r>
          </w:p>
        </w:tc>
        <w:tc>
          <w:tcPr>
            <w:tcW w:w="120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490</w:t>
            </w:r>
          </w:p>
        </w:tc>
      </w:tr>
      <w:tr w:rsidR="0053709B" w:rsidRPr="007813EE" w:rsidTr="00B96F6A">
        <w:trPr>
          <w:trHeight w:val="379"/>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методическая</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b/>
                <w:bCs/>
              </w:rPr>
            </w:pPr>
            <w:r w:rsidRPr="007813EE">
              <w:rPr>
                <w:rFonts w:ascii="Times New Roman" w:hAnsi="Times New Roman"/>
                <w:b/>
                <w:bCs/>
              </w:rPr>
              <w:t>1220</w:t>
            </w:r>
          </w:p>
        </w:tc>
        <w:tc>
          <w:tcPr>
            <w:tcW w:w="120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427</w:t>
            </w:r>
          </w:p>
        </w:tc>
      </w:tr>
      <w:tr w:rsidR="0053709B" w:rsidRPr="007813EE" w:rsidTr="00B96F6A">
        <w:trPr>
          <w:trHeight w:val="379"/>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справочно-правовые</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b/>
                <w:bCs/>
              </w:rPr>
            </w:pPr>
            <w:r w:rsidRPr="007813EE">
              <w:rPr>
                <w:rFonts w:ascii="Times New Roman" w:hAnsi="Times New Roman"/>
                <w:b/>
                <w:bCs/>
              </w:rPr>
              <w:t>775</w:t>
            </w:r>
          </w:p>
        </w:tc>
        <w:tc>
          <w:tcPr>
            <w:tcW w:w="120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1007</w:t>
            </w:r>
          </w:p>
        </w:tc>
      </w:tr>
      <w:tr w:rsidR="0053709B" w:rsidRPr="007813EE" w:rsidTr="00B96F6A">
        <w:trPr>
          <w:trHeight w:val="379"/>
        </w:trPr>
        <w:tc>
          <w:tcPr>
            <w:tcW w:w="520" w:type="dxa"/>
            <w:tcBorders>
              <w:top w:val="nil"/>
              <w:left w:val="single" w:sz="4" w:space="0" w:color="auto"/>
              <w:bottom w:val="single" w:sz="4" w:space="0" w:color="auto"/>
              <w:right w:val="single" w:sz="4" w:space="0" w:color="auto"/>
            </w:tcBorders>
            <w:shd w:val="clear" w:color="000000" w:fill="DAEEF3"/>
            <w:noWrap/>
            <w:textDirection w:val="btLr"/>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000000" w:fill="DAEEF3"/>
            <w:noWrap/>
            <w:vAlign w:val="bottom"/>
            <w:hideMark/>
          </w:tcPr>
          <w:p w:rsidR="0053709B" w:rsidRPr="007813EE" w:rsidRDefault="0053709B" w:rsidP="007813EE">
            <w:pPr>
              <w:spacing w:after="0" w:line="240" w:lineRule="auto"/>
              <w:jc w:val="right"/>
              <w:rPr>
                <w:rFonts w:ascii="Times New Roman" w:hAnsi="Times New Roman"/>
                <w:b/>
                <w:bCs/>
                <w:color w:val="000000"/>
              </w:rPr>
            </w:pPr>
            <w:r w:rsidRPr="007813EE">
              <w:rPr>
                <w:rFonts w:ascii="Times New Roman" w:hAnsi="Times New Roman"/>
                <w:b/>
                <w:bCs/>
                <w:color w:val="000000"/>
              </w:rPr>
              <w:t>Итого консультаций</w:t>
            </w:r>
          </w:p>
        </w:tc>
        <w:tc>
          <w:tcPr>
            <w:tcW w:w="1260" w:type="dxa"/>
            <w:tcBorders>
              <w:top w:val="nil"/>
              <w:left w:val="nil"/>
              <w:bottom w:val="single" w:sz="4" w:space="0" w:color="auto"/>
              <w:right w:val="single" w:sz="4" w:space="0" w:color="auto"/>
            </w:tcBorders>
            <w:shd w:val="clear" w:color="000000" w:fill="DAEEF3"/>
            <w:noWrap/>
            <w:vAlign w:val="center"/>
            <w:hideMark/>
          </w:tcPr>
          <w:p w:rsidR="0053709B" w:rsidRPr="007813EE" w:rsidRDefault="0053709B" w:rsidP="007813EE">
            <w:pPr>
              <w:spacing w:after="0" w:line="240" w:lineRule="auto"/>
              <w:jc w:val="center"/>
              <w:rPr>
                <w:rFonts w:ascii="Times New Roman" w:hAnsi="Times New Roman"/>
                <w:b/>
                <w:bCs/>
                <w:color w:val="000000"/>
              </w:rPr>
            </w:pPr>
            <w:r w:rsidRPr="007813EE">
              <w:rPr>
                <w:rFonts w:ascii="Times New Roman" w:hAnsi="Times New Roman"/>
                <w:b/>
                <w:bCs/>
                <w:color w:val="000000"/>
              </w:rPr>
              <w:t>18345</w:t>
            </w:r>
          </w:p>
        </w:tc>
        <w:tc>
          <w:tcPr>
            <w:tcW w:w="1200" w:type="dxa"/>
            <w:tcBorders>
              <w:top w:val="nil"/>
              <w:left w:val="nil"/>
              <w:bottom w:val="single" w:sz="4" w:space="0" w:color="auto"/>
              <w:right w:val="single" w:sz="4" w:space="0" w:color="auto"/>
            </w:tcBorders>
            <w:shd w:val="clear" w:color="000000" w:fill="DAEEF3"/>
            <w:noWrap/>
            <w:vAlign w:val="center"/>
            <w:hideMark/>
          </w:tcPr>
          <w:p w:rsidR="0053709B" w:rsidRPr="007813EE" w:rsidRDefault="0053709B" w:rsidP="007813EE">
            <w:pPr>
              <w:spacing w:after="0" w:line="240" w:lineRule="auto"/>
              <w:jc w:val="center"/>
              <w:rPr>
                <w:rFonts w:ascii="Times New Roman" w:hAnsi="Times New Roman"/>
                <w:b/>
                <w:bCs/>
                <w:color w:val="000000"/>
              </w:rPr>
            </w:pPr>
            <w:r w:rsidRPr="007813EE">
              <w:rPr>
                <w:rFonts w:ascii="Times New Roman" w:hAnsi="Times New Roman"/>
                <w:b/>
                <w:bCs/>
                <w:color w:val="000000"/>
              </w:rPr>
              <w:t>18522</w:t>
            </w:r>
          </w:p>
        </w:tc>
      </w:tr>
      <w:tr w:rsidR="0053709B" w:rsidRPr="007813EE" w:rsidTr="00B96F6A">
        <w:trPr>
          <w:trHeight w:val="360"/>
        </w:trPr>
        <w:tc>
          <w:tcPr>
            <w:tcW w:w="520" w:type="dxa"/>
            <w:tcBorders>
              <w:top w:val="nil"/>
              <w:left w:val="single" w:sz="4" w:space="0" w:color="auto"/>
              <w:bottom w:val="single" w:sz="4" w:space="0" w:color="auto"/>
              <w:right w:val="single" w:sz="4" w:space="0" w:color="auto"/>
            </w:tcBorders>
            <w:shd w:val="clear" w:color="000000" w:fill="C5D9F1"/>
            <w:noWrap/>
            <w:textDirection w:val="btLr"/>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b/>
                <w:bCs/>
                <w:color w:val="000000"/>
              </w:rPr>
            </w:pPr>
            <w:r w:rsidRPr="007813EE">
              <w:rPr>
                <w:rFonts w:ascii="Times New Roman" w:hAnsi="Times New Roman"/>
                <w:b/>
                <w:bCs/>
                <w:color w:val="000000"/>
              </w:rPr>
              <w:t>ИТОГО справок и консультаций</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70000</w:t>
            </w:r>
          </w:p>
        </w:tc>
        <w:tc>
          <w:tcPr>
            <w:tcW w:w="120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b/>
                <w:bCs/>
                <w:color w:val="000000"/>
              </w:rPr>
            </w:pPr>
            <w:r w:rsidRPr="007813EE">
              <w:rPr>
                <w:rFonts w:ascii="Times New Roman" w:hAnsi="Times New Roman"/>
                <w:b/>
                <w:bCs/>
                <w:color w:val="000000"/>
              </w:rPr>
              <w:t>70003</w:t>
            </w:r>
          </w:p>
        </w:tc>
      </w:tr>
      <w:tr w:rsidR="0053709B" w:rsidRPr="007813EE" w:rsidTr="00B96F6A">
        <w:trPr>
          <w:trHeight w:val="300"/>
        </w:trPr>
        <w:tc>
          <w:tcPr>
            <w:tcW w:w="520" w:type="dxa"/>
            <w:tcBorders>
              <w:top w:val="nil"/>
              <w:left w:val="single" w:sz="4" w:space="0" w:color="auto"/>
              <w:bottom w:val="single" w:sz="4" w:space="0" w:color="auto"/>
              <w:right w:val="single" w:sz="4" w:space="0" w:color="auto"/>
            </w:tcBorders>
            <w:shd w:val="clear" w:color="000000" w:fill="FF0000"/>
            <w:noWrap/>
            <w:textDirection w:val="btLr"/>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ОТКАЗЫ</w:t>
            </w:r>
          </w:p>
        </w:tc>
        <w:tc>
          <w:tcPr>
            <w:tcW w:w="12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0</w:t>
            </w:r>
          </w:p>
        </w:tc>
      </w:tr>
      <w:tr w:rsidR="0053709B" w:rsidRPr="007813EE" w:rsidTr="00B96F6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 </w:t>
            </w:r>
          </w:p>
        </w:tc>
        <w:tc>
          <w:tcPr>
            <w:tcW w:w="7120" w:type="dxa"/>
            <w:gridSpan w:val="3"/>
            <w:tcBorders>
              <w:top w:val="single" w:sz="4" w:space="0" w:color="auto"/>
              <w:left w:val="nil"/>
              <w:bottom w:val="single" w:sz="4" w:space="0" w:color="auto"/>
              <w:right w:val="single" w:sz="4" w:space="0" w:color="000000"/>
            </w:tcBorders>
            <w:shd w:val="clear" w:color="000000" w:fill="DCE6F1"/>
            <w:noWrap/>
            <w:vAlign w:val="bottom"/>
            <w:hideMark/>
          </w:tcPr>
          <w:p w:rsidR="0053709B" w:rsidRPr="007813EE" w:rsidRDefault="0053709B" w:rsidP="007813EE">
            <w:pPr>
              <w:spacing w:after="0" w:line="240" w:lineRule="auto"/>
              <w:jc w:val="center"/>
              <w:rPr>
                <w:rFonts w:ascii="Times New Roman" w:hAnsi="Times New Roman"/>
                <w:i/>
                <w:iCs/>
                <w:color w:val="000000"/>
              </w:rPr>
            </w:pPr>
            <w:r w:rsidRPr="007813EE">
              <w:rPr>
                <w:rFonts w:ascii="Times New Roman" w:hAnsi="Times New Roman"/>
                <w:i/>
                <w:iCs/>
                <w:color w:val="000000"/>
              </w:rPr>
              <w:t>из общего количества справок и консультаций</w:t>
            </w:r>
          </w:p>
        </w:tc>
      </w:tr>
      <w:tr w:rsidR="0053709B" w:rsidRPr="007813EE" w:rsidTr="00B96F6A">
        <w:trPr>
          <w:trHeight w:val="315"/>
        </w:trPr>
        <w:tc>
          <w:tcPr>
            <w:tcW w:w="520" w:type="dxa"/>
            <w:tcBorders>
              <w:top w:val="nil"/>
              <w:left w:val="single" w:sz="4" w:space="0" w:color="auto"/>
              <w:bottom w:val="single" w:sz="4" w:space="0" w:color="auto"/>
              <w:right w:val="single" w:sz="4" w:space="0" w:color="auto"/>
            </w:tcBorders>
            <w:shd w:val="clear" w:color="000000" w:fill="92D050"/>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000000" w:fill="92D050"/>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краеведческие</w:t>
            </w:r>
          </w:p>
        </w:tc>
        <w:tc>
          <w:tcPr>
            <w:tcW w:w="1260" w:type="dxa"/>
            <w:tcBorders>
              <w:top w:val="nil"/>
              <w:left w:val="nil"/>
              <w:bottom w:val="single" w:sz="4" w:space="0" w:color="auto"/>
              <w:right w:val="single" w:sz="4" w:space="0" w:color="auto"/>
            </w:tcBorders>
            <w:shd w:val="clear" w:color="000000" w:fill="92D050"/>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3931</w:t>
            </w:r>
          </w:p>
        </w:tc>
        <w:tc>
          <w:tcPr>
            <w:tcW w:w="1200" w:type="dxa"/>
            <w:tcBorders>
              <w:top w:val="nil"/>
              <w:left w:val="nil"/>
              <w:bottom w:val="single" w:sz="4" w:space="0" w:color="auto"/>
              <w:right w:val="single" w:sz="4" w:space="0" w:color="auto"/>
            </w:tcBorders>
            <w:shd w:val="clear" w:color="000000" w:fill="92D050"/>
            <w:noWrap/>
            <w:vAlign w:val="bottom"/>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4102</w:t>
            </w:r>
          </w:p>
        </w:tc>
      </w:tr>
      <w:tr w:rsidR="0053709B" w:rsidRPr="007813EE" w:rsidTr="00B96F6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 xml:space="preserve"> удаленным пользователям</w:t>
            </w:r>
          </w:p>
        </w:tc>
        <w:tc>
          <w:tcPr>
            <w:tcW w:w="126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color w:val="000000"/>
              </w:rPr>
            </w:pPr>
            <w:r w:rsidRPr="007813EE">
              <w:rPr>
                <w:rFonts w:ascii="Times New Roman" w:hAnsi="Times New Roman"/>
                <w:color w:val="000000"/>
              </w:rPr>
              <w:t>3580</w:t>
            </w:r>
          </w:p>
        </w:tc>
        <w:tc>
          <w:tcPr>
            <w:tcW w:w="120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b/>
                <w:bCs/>
                <w:color w:val="000000"/>
              </w:rPr>
            </w:pPr>
            <w:r w:rsidRPr="007813EE">
              <w:rPr>
                <w:rFonts w:ascii="Times New Roman" w:hAnsi="Times New Roman"/>
                <w:b/>
                <w:bCs/>
                <w:color w:val="000000"/>
              </w:rPr>
              <w:t>5139</w:t>
            </w:r>
          </w:p>
        </w:tc>
      </w:tr>
      <w:tr w:rsidR="0053709B" w:rsidRPr="007813EE" w:rsidTr="00B96F6A">
        <w:trPr>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 </w:t>
            </w:r>
          </w:p>
        </w:tc>
        <w:tc>
          <w:tcPr>
            <w:tcW w:w="4660" w:type="dxa"/>
            <w:tcBorders>
              <w:top w:val="nil"/>
              <w:left w:val="nil"/>
              <w:bottom w:val="single" w:sz="4" w:space="0" w:color="auto"/>
              <w:right w:val="nil"/>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rPr>
            </w:pPr>
            <w:r w:rsidRPr="007813EE">
              <w:rPr>
                <w:rFonts w:ascii="Times New Roman" w:hAnsi="Times New Roman"/>
                <w:color w:val="000000"/>
              </w:rPr>
              <w:t xml:space="preserve"> пользователям до 30 лет</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rPr>
            </w:pPr>
            <w:r w:rsidRPr="007813EE">
              <w:rPr>
                <w:rFonts w:ascii="Times New Roman" w:hAnsi="Times New Roman"/>
              </w:rPr>
              <w:t>39248</w:t>
            </w:r>
          </w:p>
        </w:tc>
        <w:tc>
          <w:tcPr>
            <w:tcW w:w="1200" w:type="dxa"/>
            <w:tcBorders>
              <w:top w:val="nil"/>
              <w:left w:val="nil"/>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rPr>
            </w:pPr>
            <w:r w:rsidRPr="007813EE">
              <w:rPr>
                <w:rFonts w:ascii="Times New Roman" w:hAnsi="Times New Roman"/>
              </w:rPr>
              <w:t>37557</w:t>
            </w:r>
          </w:p>
        </w:tc>
      </w:tr>
    </w:tbl>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Проведя анализ статистических показателей справочно-библиографического обслуживания пользователей МАУ «ЦБС г. Белово», следует отметить, что количество справок и консультаций в 2022 году осталось практически на прежнем уровне (+3). 73,5% в работе системы составляют справки и 26,5% - консультации.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Исходя из показателей таблицы, можно отметить по сравнению с 2021 годом некоторое снижение количества справок (-174): адресных(-1936) и уточняющих (-48). Одновременно произошло увеличение тематических (+584) и фактографических (+1526) справок.</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Рейтинг справок в процентном соотношении: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43,7% -адресные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37,4% - тематические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11,3% - фактографические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8% - уточняющие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Суммарный показатель выполненных консультаций по сравнению с 2021 годом увеличился (+177), лидируют библиографические (+477) и ориентирующие консультации (+324). По сравнению с 2021 годом несколько снизилось количество вспомогательно-технических консультаций (-216).</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Рейтинг консультаций в процентном соотношении: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39,7% - библиографические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37,4% - ориентирующие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12,5% – вспомогательно-технические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5,4% - справочно-правовые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2,6% - факультативные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2,3% - методические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Библиографическая консультация является одним из самых важных средств формирования информационной культуры пользователей. Студенты колледжей и заочного обучения обращаются за разъяснением по организации</w:t>
      </w:r>
      <w:r w:rsidR="00A42A18">
        <w:rPr>
          <w:rFonts w:ascii="Times New Roman" w:hAnsi="Times New Roman"/>
          <w:sz w:val="28"/>
          <w:szCs w:val="28"/>
        </w:rPr>
        <w:t xml:space="preserve"> </w:t>
      </w:r>
      <w:r w:rsidRPr="007813EE">
        <w:rPr>
          <w:rFonts w:ascii="Times New Roman" w:hAnsi="Times New Roman"/>
          <w:sz w:val="28"/>
          <w:szCs w:val="28"/>
        </w:rPr>
        <w:t>списков литературы, составлению аннотаций. Библиографические консультации читателей в библиотеке характеризуются универсальностью, большим разнообразием и сложностью, в свете введения нового ГОСТа.</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Тематические и фактографические справки востребованы всеми возрастными категориями пользователей. Особенно сложные в выполнении справки краеведческой направленности. Отдельные моменты из жизни города, история закрытых предприятий и учреждений, персоны – беловчане, внесшие определенный вклад в процветание города, но в данный момент уже сменившие место жительства и мн. др.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За консультациями и справками обращаются в библиотеку читатели всех возрастных категорий пользователей.</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2022 году 53,7% всех справок и консультаций выполнено для детей и молодежи. Пользователями данной категории все чаще востребованы вспомогательно-технические консультации. Учащиеся школ младших классов (уже со 2-го класса) пишут исследовательские работы, и необходимость в данных консультациях особенно актуальна. Молодежью востребованы консультации по работе в офисных и графических программах.</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У пользователей предпенсионного и пенсионного возраста отсутствуют или крайне незначительны навыки работы с современными сотовыми телефонами. Сотрудники библиотек МАУ «ЦБС г. Белово» оказывали консультационную помощь, начиная с устройства телефона, его настроек, работы с приложениями и заканчивая работой по поиску информации в интернет, работой на сайтах, онлайн-оплатой различных услуг и. т.д. </w:t>
      </w:r>
      <w:r w:rsidRPr="007813EE">
        <w:rPr>
          <w:rFonts w:ascii="Times New Roman" w:hAnsi="Times New Roman"/>
          <w:sz w:val="28"/>
          <w:szCs w:val="28"/>
        </w:rPr>
        <w:lastRenderedPageBreak/>
        <w:t xml:space="preserve">Слушатели среднего возраста обращались за более углубленным изучением программы </w:t>
      </w:r>
      <w:r w:rsidRPr="007813EE">
        <w:rPr>
          <w:rFonts w:ascii="Times New Roman" w:hAnsi="Times New Roman"/>
          <w:sz w:val="28"/>
          <w:szCs w:val="28"/>
          <w:lang w:val="en-US"/>
        </w:rPr>
        <w:t>Excel</w:t>
      </w:r>
      <w:r w:rsidRPr="007813EE">
        <w:rPr>
          <w:rFonts w:ascii="Times New Roman" w:hAnsi="Times New Roman"/>
          <w:sz w:val="28"/>
          <w:szCs w:val="28"/>
        </w:rPr>
        <w:t>.</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Вспомогательно-технических консультаций, которые проводят сотрудники МАУ  «ЦБС г. Белово», каждый год становится всё больше. Особенностью 2022 года является массовая заинтересованность обращающихся за консультациями по работе на портале Госуслуг.  В течение года некоторые пользователи приходили за консультациями несколько раз. Всего состоялось 215 консультаций для 188 слушателей только по работе на портале Госуслуг.</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Помимо портала Госуслуг охват помощи достаточно широкий: поиск информации на сайте «Работа России», официальный сайт Арбитражного суда Кемеровской области и налоговой службы, работа в правовых базах данных, сервис  </w:t>
      </w:r>
      <w:r w:rsidRPr="007813EE">
        <w:rPr>
          <w:rFonts w:ascii="Times New Roman" w:hAnsi="Times New Roman"/>
          <w:sz w:val="28"/>
          <w:szCs w:val="28"/>
          <w:lang w:val="en-US"/>
        </w:rPr>
        <w:t>Lerningapps</w:t>
      </w:r>
      <w:r w:rsidRPr="007813EE">
        <w:rPr>
          <w:rFonts w:ascii="Times New Roman" w:hAnsi="Times New Roman"/>
          <w:sz w:val="28"/>
          <w:szCs w:val="28"/>
        </w:rPr>
        <w:t xml:space="preserve"> и </w:t>
      </w:r>
      <w:r w:rsidRPr="007813EE">
        <w:rPr>
          <w:rFonts w:ascii="Times New Roman" w:hAnsi="Times New Roman"/>
          <w:sz w:val="28"/>
          <w:szCs w:val="28"/>
          <w:lang w:val="en-US"/>
        </w:rPr>
        <w:t>Genially</w:t>
      </w:r>
      <w:r w:rsidRPr="007813EE">
        <w:rPr>
          <w:rFonts w:ascii="Times New Roman" w:hAnsi="Times New Roman"/>
          <w:sz w:val="28"/>
          <w:szCs w:val="28"/>
        </w:rPr>
        <w:t xml:space="preserve">, регистрация и возможности сайта </w:t>
      </w:r>
      <w:r w:rsidRPr="007813EE">
        <w:rPr>
          <w:rFonts w:ascii="Times New Roman" w:hAnsi="Times New Roman"/>
          <w:sz w:val="28"/>
          <w:szCs w:val="28"/>
          <w:lang w:val="en-US"/>
        </w:rPr>
        <w:t>Avito</w:t>
      </w:r>
      <w:r w:rsidRPr="007813EE">
        <w:rPr>
          <w:rFonts w:ascii="Times New Roman" w:hAnsi="Times New Roman"/>
          <w:sz w:val="28"/>
          <w:szCs w:val="28"/>
        </w:rPr>
        <w:t xml:space="preserve">, работа в приложении «Платосфера», запись к врачу на прием на сайте </w:t>
      </w:r>
      <w:r w:rsidRPr="007813EE">
        <w:rPr>
          <w:rFonts w:ascii="Times New Roman" w:hAnsi="Times New Roman"/>
          <w:sz w:val="28"/>
          <w:szCs w:val="28"/>
          <w:lang w:val="en-US"/>
        </w:rPr>
        <w:t>vrach</w:t>
      </w:r>
      <w:r w:rsidRPr="007813EE">
        <w:rPr>
          <w:rFonts w:ascii="Times New Roman" w:hAnsi="Times New Roman"/>
          <w:sz w:val="28"/>
          <w:szCs w:val="28"/>
        </w:rPr>
        <w:t>42.</w:t>
      </w:r>
      <w:r w:rsidRPr="007813EE">
        <w:rPr>
          <w:rFonts w:ascii="Times New Roman" w:hAnsi="Times New Roman"/>
          <w:sz w:val="28"/>
          <w:szCs w:val="28"/>
          <w:lang w:val="en-US"/>
        </w:rPr>
        <w:t>ru</w:t>
      </w:r>
      <w:r w:rsidRPr="007813EE">
        <w:rPr>
          <w:rFonts w:ascii="Times New Roman" w:hAnsi="Times New Roman"/>
          <w:sz w:val="28"/>
          <w:szCs w:val="28"/>
        </w:rPr>
        <w:t>, поиск информации на проекте «1418 шагов по Дороге памяти» и т.д.</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Жизнь не стоит на месте заинтересованность людей в оперативном получении необходимой информации без временных и финансовых затрат, развитие информационного обслуживания удаленных пользователей является приоритетной задачей библиотек системы. В современных реалиях предоставление услуг в электронном виде иногда просто жизненно необходимо.</w:t>
      </w:r>
      <w:r w:rsidR="00A42A18">
        <w:rPr>
          <w:rFonts w:ascii="Times New Roman" w:hAnsi="Times New Roman"/>
          <w:sz w:val="28"/>
          <w:szCs w:val="28"/>
        </w:rPr>
        <w:t xml:space="preserve"> </w:t>
      </w:r>
      <w:r w:rsidRPr="007813EE">
        <w:rPr>
          <w:rFonts w:ascii="Times New Roman" w:hAnsi="Times New Roman"/>
          <w:sz w:val="28"/>
          <w:szCs w:val="28"/>
        </w:rPr>
        <w:t>Обращений удаленных пользователей по сравнению с 2021 годом стало гораздо больше (+1559).</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color w:val="000000"/>
          <w:sz w:val="28"/>
          <w:szCs w:val="28"/>
          <w:shd w:val="clear" w:color="auto" w:fill="FFFFFF"/>
        </w:rPr>
        <w:t>Справочно-библиографическое обслуживание</w:t>
      </w:r>
      <w:r w:rsidR="00A42A18">
        <w:rPr>
          <w:rFonts w:ascii="Times New Roman" w:hAnsi="Times New Roman"/>
          <w:color w:val="000000"/>
          <w:sz w:val="28"/>
          <w:szCs w:val="28"/>
          <w:shd w:val="clear" w:color="auto" w:fill="FFFFFF"/>
        </w:rPr>
        <w:t xml:space="preserve"> </w:t>
      </w:r>
      <w:r w:rsidRPr="007813EE">
        <w:rPr>
          <w:rFonts w:ascii="Times New Roman" w:hAnsi="Times New Roman"/>
          <w:color w:val="000000"/>
          <w:sz w:val="28"/>
          <w:szCs w:val="28"/>
          <w:shd w:val="clear" w:color="auto" w:fill="FFFFFF"/>
        </w:rPr>
        <w:t>населения</w:t>
      </w:r>
      <w:r w:rsidR="00A42A18">
        <w:rPr>
          <w:rFonts w:ascii="Times New Roman" w:hAnsi="Times New Roman"/>
          <w:color w:val="000000"/>
          <w:sz w:val="28"/>
          <w:szCs w:val="28"/>
          <w:shd w:val="clear" w:color="auto" w:fill="FFFFFF"/>
        </w:rPr>
        <w:t xml:space="preserve"> </w:t>
      </w:r>
      <w:r w:rsidRPr="007813EE">
        <w:rPr>
          <w:rFonts w:ascii="Times New Roman" w:hAnsi="Times New Roman"/>
          <w:color w:val="000000"/>
          <w:sz w:val="28"/>
          <w:szCs w:val="28"/>
          <w:shd w:val="clear" w:color="auto" w:fill="FFFFFF"/>
        </w:rPr>
        <w:t>с применением</w:t>
      </w:r>
      <w:r w:rsidR="00A42A18">
        <w:rPr>
          <w:rFonts w:ascii="Times New Roman" w:hAnsi="Times New Roman"/>
          <w:color w:val="000000"/>
          <w:sz w:val="28"/>
          <w:szCs w:val="28"/>
          <w:shd w:val="clear" w:color="auto" w:fill="FFFFFF"/>
        </w:rPr>
        <w:t xml:space="preserve"> </w:t>
      </w:r>
      <w:r w:rsidRPr="007813EE">
        <w:rPr>
          <w:rFonts w:ascii="Times New Roman" w:hAnsi="Times New Roman"/>
          <w:color w:val="000000"/>
          <w:sz w:val="28"/>
          <w:szCs w:val="28"/>
          <w:shd w:val="clear" w:color="auto" w:fill="FFFFFF"/>
        </w:rPr>
        <w:t>информационных технологий открывает новые комфортные условия для работы с читателями, способствует получению результатов СБО в удобном электронном виде, минимизации временных затрат пользователей.</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b/>
          <w:sz w:val="28"/>
          <w:szCs w:val="28"/>
        </w:rPr>
        <w:t>7.2Информирование</w:t>
      </w:r>
      <w:r w:rsidRPr="007813EE">
        <w:rPr>
          <w:rFonts w:ascii="Times New Roman" w:hAnsi="Times New Roman"/>
          <w:sz w:val="28"/>
          <w:szCs w:val="28"/>
        </w:rPr>
        <w:t xml:space="preserve"> (Приложение </w:t>
      </w:r>
      <w:r w:rsidRPr="007813EE">
        <w:rPr>
          <w:rFonts w:ascii="Times New Roman" w:hAnsi="Times New Roman"/>
          <w:sz w:val="28"/>
          <w:szCs w:val="28"/>
          <w:lang w:val="en-US"/>
        </w:rPr>
        <w:t>Excel</w:t>
      </w:r>
      <w:r w:rsidRPr="007813EE">
        <w:rPr>
          <w:rFonts w:ascii="Times New Roman" w:hAnsi="Times New Roman"/>
          <w:sz w:val="28"/>
          <w:szCs w:val="28"/>
        </w:rPr>
        <w:t xml:space="preserve"> «СБО», Лист «7.2»). </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Таблица 7.2 - Информирование</w:t>
      </w:r>
    </w:p>
    <w:p w:rsidR="0053709B" w:rsidRPr="007813EE" w:rsidRDefault="0053709B" w:rsidP="007813EE">
      <w:pPr>
        <w:spacing w:after="0" w:line="240" w:lineRule="auto"/>
        <w:rPr>
          <w:rFonts w:ascii="Times New Roman" w:hAnsi="Times New Roman"/>
          <w:sz w:val="28"/>
          <w:szCs w:val="28"/>
        </w:rPr>
      </w:pPr>
    </w:p>
    <w:tbl>
      <w:tblPr>
        <w:tblW w:w="8800" w:type="dxa"/>
        <w:tblInd w:w="93" w:type="dxa"/>
        <w:tblLook w:val="04A0" w:firstRow="1" w:lastRow="0" w:firstColumn="1" w:lastColumn="0" w:noHBand="0" w:noVBand="1"/>
      </w:tblPr>
      <w:tblGrid>
        <w:gridCol w:w="1300"/>
        <w:gridCol w:w="2560"/>
        <w:gridCol w:w="2620"/>
        <w:gridCol w:w="2320"/>
      </w:tblGrid>
      <w:tr w:rsidR="0053709B" w:rsidRPr="007813EE" w:rsidTr="00B96F6A">
        <w:trPr>
          <w:trHeight w:val="30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Отчетный период</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Количество тем постоянно действующих запросов</w:t>
            </w:r>
          </w:p>
        </w:tc>
        <w:tc>
          <w:tcPr>
            <w:tcW w:w="4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 xml:space="preserve">Количество абонентов  </w:t>
            </w:r>
          </w:p>
        </w:tc>
      </w:tr>
      <w:tr w:rsidR="0053709B" w:rsidRPr="007813EE" w:rsidTr="00B96F6A">
        <w:trPr>
          <w:trHeight w:val="6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2620" w:type="dxa"/>
            <w:tcBorders>
              <w:top w:val="nil"/>
              <w:left w:val="nil"/>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индивидуального информирования</w:t>
            </w:r>
          </w:p>
        </w:tc>
        <w:tc>
          <w:tcPr>
            <w:tcW w:w="2320" w:type="dxa"/>
            <w:tcBorders>
              <w:top w:val="nil"/>
              <w:left w:val="nil"/>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группового информирования</w:t>
            </w:r>
          </w:p>
        </w:tc>
      </w:tr>
      <w:tr w:rsidR="0053709B" w:rsidRPr="007813EE" w:rsidTr="00B96F6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2021</w:t>
            </w:r>
          </w:p>
        </w:tc>
        <w:tc>
          <w:tcPr>
            <w:tcW w:w="25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165</w:t>
            </w:r>
          </w:p>
        </w:tc>
        <w:tc>
          <w:tcPr>
            <w:tcW w:w="262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118</w:t>
            </w:r>
          </w:p>
        </w:tc>
        <w:tc>
          <w:tcPr>
            <w:tcW w:w="232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41</w:t>
            </w:r>
          </w:p>
        </w:tc>
      </w:tr>
      <w:tr w:rsidR="0053709B" w:rsidRPr="007813EE" w:rsidTr="00B96F6A">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2022</w:t>
            </w:r>
          </w:p>
        </w:tc>
        <w:tc>
          <w:tcPr>
            <w:tcW w:w="25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160</w:t>
            </w:r>
          </w:p>
        </w:tc>
        <w:tc>
          <w:tcPr>
            <w:tcW w:w="262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120</w:t>
            </w:r>
          </w:p>
        </w:tc>
        <w:tc>
          <w:tcPr>
            <w:tcW w:w="232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39</w:t>
            </w:r>
          </w:p>
        </w:tc>
      </w:tr>
    </w:tbl>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Выявление информационных потребностей - нужды в информации, в данное время актуально так как в современном мире существует огромное количество информации. Без получения необходимой информации, то есть без удовлетворения информационной потребности невозможно получение новых знаний.</w:t>
      </w:r>
    </w:p>
    <w:p w:rsidR="0053709B" w:rsidRPr="007813EE" w:rsidRDefault="0053709B"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lastRenderedPageBreak/>
        <w:t xml:space="preserve">Информационные потребности пользователей выявлялись традиционными методами: </w:t>
      </w:r>
    </w:p>
    <w:p w:rsidR="0053709B" w:rsidRPr="007813EE" w:rsidRDefault="0053709B" w:rsidP="007813EE">
      <w:pPr>
        <w:pStyle w:val="a4"/>
        <w:numPr>
          <w:ilvl w:val="0"/>
          <w:numId w:val="48"/>
        </w:numPr>
        <w:contextualSpacing/>
        <w:jc w:val="both"/>
        <w:rPr>
          <w:sz w:val="28"/>
          <w:szCs w:val="28"/>
          <w:shd w:val="clear" w:color="auto" w:fill="FFFFFF"/>
        </w:rPr>
      </w:pPr>
      <w:r w:rsidRPr="007813EE">
        <w:rPr>
          <w:sz w:val="28"/>
          <w:szCs w:val="28"/>
          <w:shd w:val="clear" w:color="auto" w:fill="FFFFFF"/>
        </w:rPr>
        <w:t>беседы в ходе непосредственного общения;</w:t>
      </w:r>
    </w:p>
    <w:p w:rsidR="0053709B" w:rsidRPr="007813EE" w:rsidRDefault="0053709B" w:rsidP="007813EE">
      <w:pPr>
        <w:pStyle w:val="a4"/>
        <w:numPr>
          <w:ilvl w:val="0"/>
          <w:numId w:val="48"/>
        </w:numPr>
        <w:contextualSpacing/>
        <w:jc w:val="both"/>
        <w:rPr>
          <w:sz w:val="28"/>
          <w:szCs w:val="28"/>
          <w:shd w:val="clear" w:color="auto" w:fill="FFFFFF"/>
        </w:rPr>
      </w:pPr>
      <w:r w:rsidRPr="007813EE">
        <w:rPr>
          <w:sz w:val="28"/>
          <w:szCs w:val="28"/>
          <w:shd w:val="clear" w:color="auto" w:fill="FFFFFF"/>
        </w:rPr>
        <w:t>интервьюирование;</w:t>
      </w:r>
    </w:p>
    <w:p w:rsidR="0053709B" w:rsidRPr="007813EE" w:rsidRDefault="0053709B" w:rsidP="007813EE">
      <w:pPr>
        <w:pStyle w:val="a4"/>
        <w:numPr>
          <w:ilvl w:val="0"/>
          <w:numId w:val="48"/>
        </w:numPr>
        <w:contextualSpacing/>
        <w:jc w:val="both"/>
        <w:rPr>
          <w:sz w:val="28"/>
          <w:szCs w:val="28"/>
          <w:shd w:val="clear" w:color="auto" w:fill="FFFFFF"/>
        </w:rPr>
      </w:pPr>
      <w:r w:rsidRPr="007813EE">
        <w:rPr>
          <w:sz w:val="28"/>
          <w:szCs w:val="28"/>
          <w:shd w:val="clear" w:color="auto" w:fill="FFFFFF"/>
        </w:rPr>
        <w:t>анализ запросов пользователей;</w:t>
      </w:r>
    </w:p>
    <w:p w:rsidR="0053709B" w:rsidRPr="007813EE" w:rsidRDefault="0053709B" w:rsidP="007813EE">
      <w:pPr>
        <w:pStyle w:val="a4"/>
        <w:numPr>
          <w:ilvl w:val="0"/>
          <w:numId w:val="48"/>
        </w:numPr>
        <w:contextualSpacing/>
        <w:jc w:val="both"/>
        <w:rPr>
          <w:sz w:val="28"/>
          <w:szCs w:val="28"/>
          <w:shd w:val="clear" w:color="auto" w:fill="FFFFFF"/>
        </w:rPr>
      </w:pPr>
      <w:r w:rsidRPr="007813EE">
        <w:rPr>
          <w:sz w:val="28"/>
          <w:szCs w:val="28"/>
          <w:shd w:val="clear" w:color="auto" w:fill="FFFFFF"/>
        </w:rPr>
        <w:t>сбора отзывов и</w:t>
      </w:r>
      <w:r w:rsidR="00A42A18">
        <w:rPr>
          <w:sz w:val="28"/>
          <w:szCs w:val="28"/>
          <w:shd w:val="clear" w:color="auto" w:fill="FFFFFF"/>
        </w:rPr>
        <w:t xml:space="preserve"> </w:t>
      </w:r>
      <w:r w:rsidRPr="007813EE">
        <w:rPr>
          <w:sz w:val="28"/>
          <w:szCs w:val="28"/>
          <w:shd w:val="clear" w:color="auto" w:fill="FFFFFF"/>
        </w:rPr>
        <w:t>предложений при посещении тематических выставок, обзоров, массовых мероприятий;</w:t>
      </w:r>
    </w:p>
    <w:p w:rsidR="0053709B" w:rsidRPr="007813EE" w:rsidRDefault="0053709B" w:rsidP="007813EE">
      <w:pPr>
        <w:pStyle w:val="a4"/>
        <w:numPr>
          <w:ilvl w:val="0"/>
          <w:numId w:val="48"/>
        </w:numPr>
        <w:contextualSpacing/>
        <w:jc w:val="both"/>
        <w:rPr>
          <w:sz w:val="28"/>
          <w:szCs w:val="28"/>
        </w:rPr>
      </w:pPr>
      <w:r w:rsidRPr="007813EE">
        <w:rPr>
          <w:sz w:val="28"/>
          <w:szCs w:val="28"/>
          <w:shd w:val="clear" w:color="auto" w:fill="FFFFFF"/>
        </w:rPr>
        <w:t>сбора отзывов и</w:t>
      </w:r>
      <w:r w:rsidR="00A42A18">
        <w:rPr>
          <w:sz w:val="28"/>
          <w:szCs w:val="28"/>
          <w:shd w:val="clear" w:color="auto" w:fill="FFFFFF"/>
        </w:rPr>
        <w:t xml:space="preserve"> </w:t>
      </w:r>
      <w:r w:rsidRPr="007813EE">
        <w:rPr>
          <w:sz w:val="28"/>
          <w:szCs w:val="28"/>
          <w:shd w:val="clear" w:color="auto" w:fill="FFFFFF"/>
        </w:rPr>
        <w:t>предложений при личной беседе;</w:t>
      </w:r>
    </w:p>
    <w:p w:rsidR="0053709B" w:rsidRPr="007813EE" w:rsidRDefault="0053709B" w:rsidP="007813EE">
      <w:pPr>
        <w:pStyle w:val="a4"/>
        <w:numPr>
          <w:ilvl w:val="0"/>
          <w:numId w:val="48"/>
        </w:numPr>
        <w:contextualSpacing/>
        <w:jc w:val="both"/>
        <w:rPr>
          <w:sz w:val="28"/>
          <w:szCs w:val="28"/>
        </w:rPr>
      </w:pPr>
      <w:r w:rsidRPr="007813EE">
        <w:rPr>
          <w:sz w:val="28"/>
          <w:szCs w:val="28"/>
          <w:shd w:val="clear" w:color="auto" w:fill="FFFFFF"/>
        </w:rPr>
        <w:t>анализ комментариев и репостов в соцсетях;</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Наиболее результативными методами информирования пользователей по мнению библиотек стали:</w:t>
      </w:r>
    </w:p>
    <w:p w:rsidR="0053709B" w:rsidRPr="007813EE" w:rsidRDefault="0053709B" w:rsidP="007813EE">
      <w:pPr>
        <w:pStyle w:val="a4"/>
        <w:numPr>
          <w:ilvl w:val="0"/>
          <w:numId w:val="49"/>
        </w:numPr>
        <w:contextualSpacing/>
        <w:jc w:val="both"/>
        <w:rPr>
          <w:sz w:val="28"/>
          <w:szCs w:val="28"/>
        </w:rPr>
      </w:pPr>
      <w:r w:rsidRPr="007813EE">
        <w:rPr>
          <w:sz w:val="28"/>
          <w:szCs w:val="28"/>
        </w:rPr>
        <w:t>электронная почта;</w:t>
      </w:r>
    </w:p>
    <w:p w:rsidR="0053709B" w:rsidRPr="007813EE" w:rsidRDefault="0053709B" w:rsidP="007813EE">
      <w:pPr>
        <w:pStyle w:val="a4"/>
        <w:numPr>
          <w:ilvl w:val="0"/>
          <w:numId w:val="49"/>
        </w:numPr>
        <w:contextualSpacing/>
        <w:jc w:val="both"/>
        <w:rPr>
          <w:sz w:val="28"/>
          <w:szCs w:val="28"/>
        </w:rPr>
      </w:pPr>
      <w:r w:rsidRPr="007813EE">
        <w:rPr>
          <w:rFonts w:eastAsia="Calibri"/>
          <w:color w:val="000000"/>
          <w:sz w:val="28"/>
          <w:szCs w:val="28"/>
        </w:rPr>
        <w:t>СМС - оповещения посред</w:t>
      </w:r>
      <w:r w:rsidR="00A42A18">
        <w:rPr>
          <w:rFonts w:eastAsia="Calibri"/>
          <w:color w:val="000000"/>
          <w:sz w:val="28"/>
          <w:szCs w:val="28"/>
        </w:rPr>
        <w:t>с</w:t>
      </w:r>
      <w:r w:rsidRPr="007813EE">
        <w:rPr>
          <w:rFonts w:eastAsia="Calibri"/>
          <w:color w:val="000000"/>
          <w:sz w:val="28"/>
          <w:szCs w:val="28"/>
        </w:rPr>
        <w:t>твом сотовой связи;</w:t>
      </w:r>
    </w:p>
    <w:p w:rsidR="0053709B" w:rsidRPr="007813EE" w:rsidRDefault="0053709B" w:rsidP="007813EE">
      <w:pPr>
        <w:pStyle w:val="a4"/>
        <w:numPr>
          <w:ilvl w:val="0"/>
          <w:numId w:val="49"/>
        </w:numPr>
        <w:contextualSpacing/>
        <w:jc w:val="both"/>
        <w:rPr>
          <w:sz w:val="28"/>
          <w:szCs w:val="28"/>
        </w:rPr>
      </w:pPr>
      <w:r w:rsidRPr="007813EE">
        <w:rPr>
          <w:sz w:val="28"/>
          <w:szCs w:val="28"/>
        </w:rPr>
        <w:t>размещение рекомендательных списков и виртуальных выставок в соцсетях и на сайтах;</w:t>
      </w:r>
    </w:p>
    <w:p w:rsidR="0053709B" w:rsidRPr="007813EE" w:rsidRDefault="0053709B" w:rsidP="007813EE">
      <w:pPr>
        <w:pStyle w:val="a4"/>
        <w:numPr>
          <w:ilvl w:val="0"/>
          <w:numId w:val="49"/>
        </w:numPr>
        <w:contextualSpacing/>
        <w:jc w:val="both"/>
        <w:rPr>
          <w:sz w:val="28"/>
          <w:szCs w:val="28"/>
        </w:rPr>
      </w:pPr>
      <w:r w:rsidRPr="007813EE">
        <w:rPr>
          <w:sz w:val="28"/>
          <w:szCs w:val="28"/>
        </w:rPr>
        <w:t>виртуальные экскурсии;</w:t>
      </w:r>
    </w:p>
    <w:p w:rsidR="0053709B" w:rsidRPr="007813EE" w:rsidRDefault="0053709B" w:rsidP="007813EE">
      <w:pPr>
        <w:pStyle w:val="a4"/>
        <w:numPr>
          <w:ilvl w:val="0"/>
          <w:numId w:val="49"/>
        </w:numPr>
        <w:contextualSpacing/>
        <w:jc w:val="both"/>
        <w:rPr>
          <w:sz w:val="28"/>
          <w:szCs w:val="28"/>
        </w:rPr>
      </w:pPr>
      <w:r w:rsidRPr="007813EE">
        <w:rPr>
          <w:sz w:val="28"/>
          <w:szCs w:val="28"/>
        </w:rPr>
        <w:t>выставки книжных новинок.</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Основная задача</w:t>
      </w:r>
      <w:r w:rsidR="00A42A18">
        <w:rPr>
          <w:rFonts w:ascii="Times New Roman" w:hAnsi="Times New Roman"/>
          <w:sz w:val="28"/>
          <w:szCs w:val="28"/>
        </w:rPr>
        <w:t xml:space="preserve"> </w:t>
      </w:r>
      <w:r w:rsidRPr="007813EE">
        <w:rPr>
          <w:rFonts w:ascii="Times New Roman" w:hAnsi="Times New Roman"/>
          <w:b/>
          <w:i/>
          <w:sz w:val="28"/>
          <w:szCs w:val="28"/>
        </w:rPr>
        <w:t>Массового информирования</w:t>
      </w:r>
      <w:r w:rsidRPr="007813EE">
        <w:rPr>
          <w:rFonts w:ascii="Times New Roman" w:hAnsi="Times New Roman"/>
          <w:b/>
          <w:sz w:val="28"/>
          <w:szCs w:val="28"/>
        </w:rPr>
        <w:t>–</w:t>
      </w:r>
      <w:r w:rsidRPr="007813EE">
        <w:rPr>
          <w:rFonts w:ascii="Times New Roman" w:hAnsi="Times New Roman"/>
          <w:sz w:val="28"/>
          <w:szCs w:val="28"/>
        </w:rPr>
        <w:t>это с</w:t>
      </w:r>
      <w:r w:rsidRPr="007813EE">
        <w:rPr>
          <w:rFonts w:ascii="Times New Roman" w:hAnsi="Times New Roman"/>
          <w:color w:val="111111"/>
          <w:sz w:val="28"/>
          <w:szCs w:val="28"/>
          <w:shd w:val="clear" w:color="auto" w:fill="FFFFFF"/>
        </w:rPr>
        <w:t>одействие общему образованию и самообразованию пользователей.</w:t>
      </w:r>
      <w:r w:rsidR="00A42A18">
        <w:rPr>
          <w:rFonts w:ascii="Times New Roman" w:hAnsi="Times New Roman"/>
          <w:color w:val="111111"/>
          <w:sz w:val="28"/>
          <w:szCs w:val="28"/>
          <w:shd w:val="clear" w:color="auto" w:fill="FFFFFF"/>
        </w:rPr>
        <w:t xml:space="preserve"> </w:t>
      </w:r>
      <w:r w:rsidRPr="007813EE">
        <w:rPr>
          <w:rFonts w:ascii="Times New Roman" w:hAnsi="Times New Roman"/>
          <w:color w:val="111111"/>
          <w:sz w:val="28"/>
          <w:szCs w:val="28"/>
          <w:shd w:val="clear" w:color="auto" w:fill="FFFFFF"/>
        </w:rPr>
        <w:t>В библиотеках МАУ «ЦБС г. Белово» в рамках массового библиографического информирования применяются различные формы:</w:t>
      </w:r>
      <w:r w:rsidR="00A42A18">
        <w:rPr>
          <w:rFonts w:ascii="Times New Roman" w:hAnsi="Times New Roman"/>
          <w:color w:val="111111"/>
          <w:sz w:val="28"/>
          <w:szCs w:val="28"/>
          <w:shd w:val="clear" w:color="auto" w:fill="FFFFFF"/>
        </w:rPr>
        <w:t xml:space="preserve"> </w:t>
      </w:r>
      <w:r w:rsidRPr="007813EE">
        <w:rPr>
          <w:rFonts w:ascii="Times New Roman" w:hAnsi="Times New Roman"/>
          <w:color w:val="111111"/>
          <w:sz w:val="28"/>
          <w:szCs w:val="28"/>
          <w:shd w:val="clear" w:color="auto" w:fill="FFFFFF"/>
        </w:rPr>
        <w:t>обзоры новых</w:t>
      </w:r>
      <w:r w:rsidR="00A42A18">
        <w:rPr>
          <w:rFonts w:ascii="Times New Roman" w:hAnsi="Times New Roman"/>
          <w:color w:val="111111"/>
          <w:sz w:val="28"/>
          <w:szCs w:val="28"/>
          <w:shd w:val="clear" w:color="auto" w:fill="FFFFFF"/>
        </w:rPr>
        <w:t xml:space="preserve"> </w:t>
      </w:r>
      <w:r w:rsidRPr="007813EE">
        <w:rPr>
          <w:rFonts w:ascii="Times New Roman" w:hAnsi="Times New Roman"/>
          <w:color w:val="111111"/>
          <w:sz w:val="28"/>
          <w:szCs w:val="28"/>
          <w:shd w:val="clear" w:color="auto" w:fill="FFFFFF"/>
        </w:rPr>
        <w:t>поступлений как внутри библиотек, так в соцсетях и на сайтах, широкие просмотры литературы, виртуальные книжные выставки, организация биографической и библиографической продукции и др.. Такие формы должны быть, прежде всего, оперативными и доступными для всех читателей, поэтому и</w:t>
      </w:r>
      <w:r w:rsidRPr="007813EE">
        <w:rPr>
          <w:rFonts w:ascii="Times New Roman" w:hAnsi="Times New Roman"/>
          <w:sz w:val="28"/>
          <w:szCs w:val="28"/>
        </w:rPr>
        <w:t>нформация о деятельности библиотек размещается на сайтах: МУ «ЦБС г. Белово», Управления культуры и кино г. Белово, на площадке PRO.Культура.РФ,а также на Библиотечном портале Кемеровской области и портале Беловского городского округа.</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Библиотеки системы уделяют большое внимание данному направлению в своей работе.</w:t>
      </w:r>
    </w:p>
    <w:p w:rsidR="0053709B" w:rsidRPr="007813EE" w:rsidRDefault="0053709B" w:rsidP="007813EE">
      <w:pPr>
        <w:spacing w:after="0" w:line="240" w:lineRule="auto"/>
        <w:ind w:firstLine="567"/>
        <w:jc w:val="both"/>
        <w:rPr>
          <w:rFonts w:ascii="Times New Roman" w:hAnsi="Times New Roman"/>
          <w:b/>
          <w:sz w:val="28"/>
          <w:szCs w:val="28"/>
        </w:rPr>
      </w:pPr>
      <w:r w:rsidRPr="007813EE">
        <w:rPr>
          <w:rFonts w:ascii="Times New Roman" w:hAnsi="Times New Roman"/>
          <w:sz w:val="28"/>
          <w:szCs w:val="28"/>
        </w:rPr>
        <w:t>В августе 2022 года в Центральной городской библиотеке был разработан</w:t>
      </w:r>
      <w:r w:rsidR="00A42A18">
        <w:rPr>
          <w:rFonts w:ascii="Times New Roman" w:hAnsi="Times New Roman"/>
          <w:sz w:val="28"/>
          <w:szCs w:val="28"/>
        </w:rPr>
        <w:t xml:space="preserve"> </w:t>
      </w:r>
      <w:r w:rsidRPr="007813EE">
        <w:rPr>
          <w:rFonts w:ascii="Times New Roman" w:hAnsi="Times New Roman"/>
          <w:b/>
          <w:color w:val="000000"/>
          <w:sz w:val="28"/>
          <w:szCs w:val="28"/>
        </w:rPr>
        <w:t xml:space="preserve">лин-проект </w:t>
      </w:r>
      <w:r w:rsidRPr="007813EE">
        <w:rPr>
          <w:rFonts w:ascii="Times New Roman" w:hAnsi="Times New Roman"/>
          <w:b/>
          <w:sz w:val="28"/>
          <w:szCs w:val="28"/>
        </w:rPr>
        <w:t>«Удаленное информирование пользователей о новых поступлениях в Центральной городской библиотеке посредством мессенджеров»</w:t>
      </w:r>
    </w:p>
    <w:p w:rsidR="0053709B" w:rsidRPr="007813EE" w:rsidRDefault="0053709B" w:rsidP="007813EE">
      <w:pPr>
        <w:shd w:val="clear" w:color="auto" w:fill="FFFFFF"/>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Информирование посредством мессенджеров на сегодняшний день является актуальным и современным решением для единовременного информирования большого количества пользователей.</w:t>
      </w:r>
    </w:p>
    <w:p w:rsidR="0053709B" w:rsidRPr="007813EE" w:rsidRDefault="0053709B" w:rsidP="007813EE">
      <w:pPr>
        <w:shd w:val="clear" w:color="auto" w:fill="FFFFFF"/>
        <w:spacing w:after="0" w:line="240" w:lineRule="auto"/>
        <w:ind w:firstLine="567"/>
        <w:jc w:val="both"/>
        <w:rPr>
          <w:rFonts w:ascii="Times New Roman" w:hAnsi="Times New Roman"/>
          <w:color w:val="000000"/>
          <w:sz w:val="28"/>
          <w:szCs w:val="28"/>
        </w:rPr>
      </w:pPr>
      <w:r w:rsidRPr="007813EE">
        <w:rPr>
          <w:rFonts w:ascii="Times New Roman" w:hAnsi="Times New Roman"/>
          <w:b/>
          <w:bCs/>
          <w:color w:val="000000"/>
          <w:sz w:val="28"/>
          <w:szCs w:val="28"/>
        </w:rPr>
        <w:t>Telegram</w:t>
      </w:r>
      <w:r w:rsidRPr="007813EE">
        <w:rPr>
          <w:rFonts w:ascii="Times New Roman" w:hAnsi="Times New Roman"/>
          <w:color w:val="000000"/>
          <w:sz w:val="28"/>
          <w:szCs w:val="28"/>
        </w:rPr>
        <w:t xml:space="preserve"> — стремительно набирает популярность в мире и считается одним из самых безопасных мессенджеров из всех существующих.</w:t>
      </w:r>
    </w:p>
    <w:p w:rsidR="0053709B" w:rsidRPr="007813EE" w:rsidRDefault="0053709B"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 xml:space="preserve">В мессенджере </w:t>
      </w:r>
      <w:r w:rsidRPr="007813EE">
        <w:rPr>
          <w:rFonts w:ascii="Times New Roman" w:hAnsi="Times New Roman"/>
          <w:color w:val="000000"/>
          <w:sz w:val="28"/>
          <w:szCs w:val="28"/>
          <w:lang w:val="en-US"/>
        </w:rPr>
        <w:t>Telegram</w:t>
      </w:r>
      <w:r w:rsidRPr="007813EE">
        <w:rPr>
          <w:rFonts w:ascii="Times New Roman" w:hAnsi="Times New Roman"/>
          <w:color w:val="000000"/>
          <w:sz w:val="28"/>
          <w:szCs w:val="28"/>
        </w:rPr>
        <w:t xml:space="preserve"> создана группа «Книжные новинки» </w:t>
      </w:r>
    </w:p>
    <w:p w:rsidR="0053709B" w:rsidRPr="007813EE" w:rsidRDefault="0053709B" w:rsidP="007813EE">
      <w:pPr>
        <w:pStyle w:val="a4"/>
        <w:ind w:left="0" w:firstLine="567"/>
        <w:rPr>
          <w:color w:val="000000"/>
          <w:sz w:val="28"/>
          <w:szCs w:val="28"/>
        </w:rPr>
      </w:pPr>
      <w:hyperlink r:id="rId147" w:history="1">
        <w:r w:rsidRPr="007813EE">
          <w:rPr>
            <w:rStyle w:val="a3"/>
            <w:sz w:val="28"/>
            <w:szCs w:val="28"/>
          </w:rPr>
          <w:t>https://t.me/+8mT3YvoqNrk1OTBi</w:t>
        </w:r>
      </w:hyperlink>
      <w:r w:rsidRPr="007813EE">
        <w:rPr>
          <w:sz w:val="28"/>
          <w:szCs w:val="28"/>
        </w:rPr>
        <w:t>;</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настоящее время пользователь, не выходя из дома, оперативно получает информацию о новых книгах, поступивших в Центральную городскую библиотеку.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Работа над проектом позволила повысить удовлетворенность пользователей библиотечно-библиографическими услугами:</w:t>
      </w:r>
    </w:p>
    <w:p w:rsidR="0053709B" w:rsidRPr="007813EE" w:rsidRDefault="0053709B" w:rsidP="007813EE">
      <w:pPr>
        <w:pStyle w:val="a4"/>
        <w:numPr>
          <w:ilvl w:val="0"/>
          <w:numId w:val="51"/>
        </w:numPr>
        <w:contextualSpacing/>
        <w:jc w:val="both"/>
        <w:rPr>
          <w:sz w:val="28"/>
          <w:szCs w:val="28"/>
        </w:rPr>
      </w:pPr>
      <w:r w:rsidRPr="007813EE">
        <w:rPr>
          <w:sz w:val="28"/>
          <w:szCs w:val="28"/>
        </w:rPr>
        <w:t xml:space="preserve">повышение </w:t>
      </w:r>
      <w:r w:rsidRPr="007813EE">
        <w:rPr>
          <w:sz w:val="28"/>
          <w:szCs w:val="28"/>
          <w:shd w:val="clear" w:color="auto" w:fill="FFFFFF"/>
        </w:rPr>
        <w:t xml:space="preserve">активности </w:t>
      </w:r>
      <w:r w:rsidRPr="007813EE">
        <w:rPr>
          <w:bCs/>
          <w:sz w:val="28"/>
          <w:szCs w:val="28"/>
          <w:shd w:val="clear" w:color="auto" w:fill="FFFFFF"/>
        </w:rPr>
        <w:t>посещения</w:t>
      </w:r>
      <w:r w:rsidR="00A42A18">
        <w:rPr>
          <w:bCs/>
          <w:sz w:val="28"/>
          <w:szCs w:val="28"/>
          <w:shd w:val="clear" w:color="auto" w:fill="FFFFFF"/>
        </w:rPr>
        <w:t xml:space="preserve"> </w:t>
      </w:r>
      <w:r w:rsidRPr="007813EE">
        <w:rPr>
          <w:bCs/>
          <w:sz w:val="28"/>
          <w:szCs w:val="28"/>
          <w:shd w:val="clear" w:color="auto" w:fill="FFFFFF"/>
        </w:rPr>
        <w:t>библиотеки;</w:t>
      </w:r>
    </w:p>
    <w:p w:rsidR="0053709B" w:rsidRPr="007813EE" w:rsidRDefault="0053709B" w:rsidP="007813EE">
      <w:pPr>
        <w:pStyle w:val="a4"/>
        <w:numPr>
          <w:ilvl w:val="0"/>
          <w:numId w:val="51"/>
        </w:numPr>
        <w:contextualSpacing/>
        <w:jc w:val="both"/>
        <w:rPr>
          <w:sz w:val="28"/>
          <w:szCs w:val="28"/>
        </w:rPr>
      </w:pPr>
      <w:r w:rsidRPr="007813EE">
        <w:rPr>
          <w:sz w:val="28"/>
          <w:szCs w:val="28"/>
        </w:rPr>
        <w:t>единовременное информирование большого количества пользователей;</w:t>
      </w:r>
    </w:p>
    <w:p w:rsidR="0053709B" w:rsidRPr="007813EE" w:rsidRDefault="0053709B" w:rsidP="007813EE">
      <w:pPr>
        <w:pStyle w:val="a4"/>
        <w:numPr>
          <w:ilvl w:val="0"/>
          <w:numId w:val="51"/>
        </w:numPr>
        <w:contextualSpacing/>
        <w:jc w:val="both"/>
        <w:rPr>
          <w:sz w:val="28"/>
          <w:szCs w:val="28"/>
        </w:rPr>
      </w:pPr>
      <w:r w:rsidRPr="007813EE">
        <w:rPr>
          <w:bCs/>
          <w:sz w:val="28"/>
          <w:szCs w:val="28"/>
          <w:shd w:val="clear" w:color="auto" w:fill="FFFFFF"/>
        </w:rPr>
        <w:t>популяризация библиотеки и библиотечного фонда.</w:t>
      </w:r>
    </w:p>
    <w:p w:rsidR="0053709B" w:rsidRPr="007813EE" w:rsidRDefault="0053709B" w:rsidP="007813EE">
      <w:pPr>
        <w:spacing w:after="0" w:line="240" w:lineRule="auto"/>
        <w:ind w:firstLine="567"/>
        <w:rPr>
          <w:rFonts w:ascii="Times New Roman" w:hAnsi="Times New Roman"/>
          <w:sz w:val="28"/>
          <w:szCs w:val="28"/>
        </w:rPr>
      </w:pPr>
      <w:r w:rsidRPr="007813EE">
        <w:rPr>
          <w:rFonts w:ascii="Times New Roman" w:hAnsi="Times New Roman"/>
          <w:sz w:val="28"/>
          <w:szCs w:val="28"/>
        </w:rPr>
        <w:t>Библиотекари МАУ «ЦБС г. Белово» часто приглашаются нашими партнерами для участия в различных семинарах и конференциях для обмена опытом.</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23 августа сотрудник </w:t>
      </w:r>
      <w:r w:rsidRPr="007813EE">
        <w:rPr>
          <w:rFonts w:ascii="Times New Roman" w:hAnsi="Times New Roman"/>
          <w:b/>
          <w:sz w:val="28"/>
          <w:szCs w:val="28"/>
        </w:rPr>
        <w:t>Центральной детской библиотеки</w:t>
      </w:r>
      <w:r w:rsidRPr="007813EE">
        <w:rPr>
          <w:rFonts w:ascii="Times New Roman" w:hAnsi="Times New Roman"/>
          <w:sz w:val="28"/>
          <w:szCs w:val="28"/>
        </w:rPr>
        <w:t xml:space="preserve"> приняла участие в </w:t>
      </w:r>
      <w:r w:rsidRPr="007813EE">
        <w:rPr>
          <w:rFonts w:ascii="Times New Roman" w:hAnsi="Times New Roman"/>
          <w:sz w:val="28"/>
          <w:szCs w:val="28"/>
          <w:shd w:val="clear" w:color="auto" w:fill="FFFFFF"/>
        </w:rPr>
        <w:t xml:space="preserve">"Секции школьных библиотекарей» в МБУ «Информационно-методический центр города Белово». Для библиотекарей г. Белово состоялся обзор краеведческих изданий </w:t>
      </w:r>
      <w:r w:rsidRPr="007813EE">
        <w:rPr>
          <w:rFonts w:ascii="Times New Roman" w:hAnsi="Times New Roman"/>
          <w:sz w:val="28"/>
          <w:szCs w:val="28"/>
        </w:rPr>
        <w:t>«Классное внеклассное краеведение»</w:t>
      </w:r>
    </w:p>
    <w:p w:rsidR="0053709B" w:rsidRPr="007813EE" w:rsidRDefault="0053709B" w:rsidP="007813EE">
      <w:pPr>
        <w:spacing w:after="0" w:line="240" w:lineRule="auto"/>
        <w:ind w:firstLine="567"/>
        <w:jc w:val="both"/>
        <w:rPr>
          <w:rFonts w:ascii="Times New Roman" w:hAnsi="Times New Roman"/>
          <w:sz w:val="28"/>
          <w:szCs w:val="28"/>
        </w:rPr>
      </w:pPr>
      <w:hyperlink r:id="rId148" w:history="1">
        <w:r w:rsidRPr="007813EE">
          <w:rPr>
            <w:rStyle w:val="a3"/>
            <w:rFonts w:ascii="Times New Roman" w:hAnsi="Times New Roman"/>
            <w:sz w:val="28"/>
            <w:szCs w:val="28"/>
          </w:rPr>
          <w:t>https://ok.ru/profile/585631412502/statuses/154882570195734</w:t>
        </w:r>
      </w:hyperlink>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27 июля для пользователей Центральной детской библиотеки состоялся </w:t>
      </w:r>
      <w:r w:rsidRPr="007813EE">
        <w:rPr>
          <w:rFonts w:ascii="Times New Roman" w:hAnsi="Times New Roman"/>
          <w:b/>
          <w:sz w:val="28"/>
          <w:szCs w:val="28"/>
        </w:rPr>
        <w:t>эскейп-рум «Библиоклаустрофобы»</w:t>
      </w:r>
      <w:r w:rsidRPr="007813EE">
        <w:rPr>
          <w:rFonts w:ascii="Times New Roman" w:hAnsi="Times New Roman"/>
          <w:sz w:val="28"/>
          <w:szCs w:val="28"/>
        </w:rPr>
        <w:t>.Цель - выбраться из комнаты за 60 минут, преодолевая череду литературных заданий, ребусов и головоломок.</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Участникам предстояло выполнить задания на пяти локациях: «Самый умный краевед»,</w:t>
      </w:r>
      <w:r w:rsidR="00A42A18">
        <w:rPr>
          <w:rFonts w:ascii="Times New Roman" w:hAnsi="Times New Roman"/>
          <w:sz w:val="28"/>
          <w:szCs w:val="28"/>
        </w:rPr>
        <w:t xml:space="preserve"> </w:t>
      </w:r>
      <w:r w:rsidRPr="007813EE">
        <w:rPr>
          <w:rFonts w:ascii="Times New Roman" w:hAnsi="Times New Roman"/>
          <w:sz w:val="28"/>
          <w:szCs w:val="28"/>
        </w:rPr>
        <w:t>«Пушкинская строка», «В плену романтических грез», «Детективное агентство»</w:t>
      </w:r>
      <w:r w:rsidR="00A42A18">
        <w:rPr>
          <w:rFonts w:ascii="Times New Roman" w:hAnsi="Times New Roman"/>
          <w:sz w:val="28"/>
          <w:szCs w:val="28"/>
        </w:rPr>
        <w:t xml:space="preserve"> </w:t>
      </w:r>
      <w:r w:rsidRPr="007813EE">
        <w:rPr>
          <w:rFonts w:ascii="Times New Roman" w:hAnsi="Times New Roman"/>
          <w:sz w:val="28"/>
          <w:szCs w:val="28"/>
        </w:rPr>
        <w:t>и «Серпантин приключений». Стараясь опередить команду соперницу,</w:t>
      </w:r>
      <w:r w:rsidR="00A42A18">
        <w:rPr>
          <w:rFonts w:ascii="Times New Roman" w:hAnsi="Times New Roman"/>
          <w:sz w:val="28"/>
          <w:szCs w:val="28"/>
        </w:rPr>
        <w:t xml:space="preserve"> </w:t>
      </w:r>
      <w:r w:rsidRPr="007813EE">
        <w:rPr>
          <w:rFonts w:ascii="Times New Roman" w:hAnsi="Times New Roman"/>
          <w:sz w:val="28"/>
          <w:szCs w:val="28"/>
        </w:rPr>
        <w:t>участники совершали поиск краеведческого материала;</w:t>
      </w:r>
      <w:r w:rsidR="00A42A18">
        <w:rPr>
          <w:rFonts w:ascii="Times New Roman" w:hAnsi="Times New Roman"/>
          <w:sz w:val="28"/>
          <w:szCs w:val="28"/>
        </w:rPr>
        <w:t xml:space="preserve"> </w:t>
      </w:r>
      <w:r w:rsidRPr="007813EE">
        <w:rPr>
          <w:rFonts w:ascii="Times New Roman" w:hAnsi="Times New Roman"/>
          <w:sz w:val="28"/>
          <w:szCs w:val="28"/>
        </w:rPr>
        <w:t>отвечали на вопросы литературной викторины, составленной по произведениям А.С. Пушкина. Во время интерактивной игры «Где логика?» ребята, проявляя смекалку, отгадывали зашифрованные названия книг. На локации «Детективное агентство» участников ждали задания различной сложности: на внимательность, логику и мышление. По фото-пазлам, составленным из кинокадров, нужно было отгадать, какого книжного героя играют актеры. Так же, с помощью лупы, определить два одинаковых отпечатка пальца и решить несколько детективных задач. Завершила путешествие локация «Серпантин приключений», игра «верю – не верю» включала вопросы о приключенческих книгах. Выполняя задания, участники, по очереди, выбывали из игры. В итоге, остался один игрок, который получил право выйти из комнаты и выпустить остальных участников.</w:t>
      </w:r>
    </w:p>
    <w:p w:rsidR="0053709B" w:rsidRPr="007813EE" w:rsidRDefault="0053709B" w:rsidP="007813EE">
      <w:pPr>
        <w:spacing w:after="0" w:line="240" w:lineRule="auto"/>
        <w:ind w:firstLine="567"/>
        <w:jc w:val="both"/>
        <w:rPr>
          <w:rFonts w:ascii="Times New Roman" w:hAnsi="Times New Roman"/>
          <w:sz w:val="28"/>
          <w:szCs w:val="28"/>
        </w:rPr>
      </w:pPr>
      <w:hyperlink r:id="rId149" w:history="1">
        <w:r w:rsidRPr="007813EE">
          <w:rPr>
            <w:rStyle w:val="a3"/>
            <w:rFonts w:ascii="Times New Roman" w:hAnsi="Times New Roman"/>
            <w:sz w:val="28"/>
            <w:szCs w:val="28"/>
          </w:rPr>
          <w:t>https://belovo-lib.kmr.muzkult.ru/news/82909594</w:t>
        </w:r>
      </w:hyperlink>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 20 по 25 сентября в Центральной детской библиотеке проходила </w:t>
      </w:r>
      <w:r w:rsidRPr="007813EE">
        <w:rPr>
          <w:rFonts w:ascii="Times New Roman" w:hAnsi="Times New Roman"/>
          <w:b/>
          <w:sz w:val="28"/>
          <w:szCs w:val="28"/>
        </w:rPr>
        <w:t>акция литературные «предсказания» «Открой свою книгу»</w:t>
      </w:r>
      <w:r w:rsidRPr="007813EE">
        <w:rPr>
          <w:rFonts w:ascii="Times New Roman" w:hAnsi="Times New Roman"/>
          <w:sz w:val="28"/>
          <w:szCs w:val="28"/>
        </w:rPr>
        <w:t>.</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Для участников Акции была оформлена «гадальная» ромашка с шуточными «предсказаниями» на каждом лепестке, которые позволили узнать, что ожидает их в новом учебном году, в будущем, или в настоящем.</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Библиотекари подготовили отрывки из произведений, как признанных классиков, так и современных авторов, крылатые фразы и высказывания героев книг. Все тексты позитивные, но с разными оттенками и разным содержанием.</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Читатели библиотеки с большим интересом принимали участие и с юмором отнеслись к шуточным литературным «предсказаниям», ведь главный девиз Акции: «Читайте! Гадайте! И, главное, не принимайте все слишком серьезно!».</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Среди участников Акции были ребята, которых заинтересовал, выбранный ими текст, расположенный на лепестке, после прочтения которого, у участника появилось желание прочесть произведение целиком.</w:t>
      </w:r>
    </w:p>
    <w:p w:rsidR="0053709B" w:rsidRPr="007813EE" w:rsidRDefault="0053709B" w:rsidP="007813EE">
      <w:pPr>
        <w:spacing w:after="0" w:line="240" w:lineRule="auto"/>
        <w:ind w:firstLine="567"/>
        <w:jc w:val="both"/>
        <w:rPr>
          <w:rFonts w:ascii="Times New Roman" w:hAnsi="Times New Roman"/>
          <w:sz w:val="28"/>
          <w:szCs w:val="28"/>
        </w:rPr>
      </w:pPr>
      <w:hyperlink r:id="rId150" w:history="1">
        <w:r w:rsidRPr="007813EE">
          <w:rPr>
            <w:rStyle w:val="a3"/>
            <w:rFonts w:ascii="Times New Roman" w:hAnsi="Times New Roman"/>
            <w:sz w:val="28"/>
            <w:szCs w:val="28"/>
          </w:rPr>
          <w:t>https://belovo-lib.kmr.muzkult.ru/news/84798153</w:t>
        </w:r>
      </w:hyperlink>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В Библиотеке –центре современного чтения</w:t>
      </w:r>
      <w:r w:rsidRPr="007813EE">
        <w:rPr>
          <w:rFonts w:ascii="Times New Roman" w:hAnsi="Times New Roman"/>
          <w:sz w:val="28"/>
          <w:szCs w:val="28"/>
        </w:rPr>
        <w:t xml:space="preserve"> для подростков 10-х классов был представлен </w:t>
      </w:r>
      <w:r w:rsidRPr="007813EE">
        <w:rPr>
          <w:rFonts w:ascii="Times New Roman" w:hAnsi="Times New Roman"/>
          <w:b/>
          <w:sz w:val="28"/>
          <w:szCs w:val="28"/>
        </w:rPr>
        <w:t>обзор новинок «Свежайший</w:t>
      </w:r>
      <w:r w:rsidR="00A42A18">
        <w:rPr>
          <w:rFonts w:ascii="Times New Roman" w:hAnsi="Times New Roman"/>
          <w:b/>
          <w:sz w:val="28"/>
          <w:szCs w:val="28"/>
        </w:rPr>
        <w:t xml:space="preserve"> </w:t>
      </w:r>
      <w:r w:rsidRPr="007813EE">
        <w:rPr>
          <w:rFonts w:ascii="Times New Roman" w:hAnsi="Times New Roman"/>
          <w:b/>
          <w:sz w:val="28"/>
          <w:szCs w:val="28"/>
        </w:rPr>
        <w:t>библиоfresh!»</w:t>
      </w:r>
      <w:r w:rsidRPr="007813EE">
        <w:rPr>
          <w:rFonts w:ascii="Times New Roman" w:hAnsi="Times New Roman"/>
          <w:sz w:val="28"/>
          <w:szCs w:val="28"/>
        </w:rPr>
        <w:t>, который включал пятнадцать подростковых книг.</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Вниманию учащихся были предложены произведения, которые не только динамичны и интересны, но и могут помочь им в написании итогового сочинения.</w:t>
      </w:r>
    </w:p>
    <w:p w:rsidR="0053709B" w:rsidRPr="007813EE" w:rsidRDefault="0053709B" w:rsidP="007813EE">
      <w:pPr>
        <w:spacing w:after="0" w:line="240" w:lineRule="auto"/>
        <w:ind w:firstLine="567"/>
        <w:jc w:val="both"/>
        <w:rPr>
          <w:rFonts w:ascii="Times New Roman" w:hAnsi="Times New Roman"/>
          <w:sz w:val="28"/>
          <w:szCs w:val="28"/>
        </w:rPr>
      </w:pPr>
      <w:hyperlink r:id="rId151" w:history="1">
        <w:r w:rsidRPr="007813EE">
          <w:rPr>
            <w:rStyle w:val="a3"/>
            <w:rFonts w:ascii="Times New Roman" w:hAnsi="Times New Roman"/>
            <w:sz w:val="28"/>
            <w:szCs w:val="28"/>
          </w:rPr>
          <w:t>https://belovo-lib.kmr.muzkult.ru/news/75573251</w:t>
        </w:r>
      </w:hyperlink>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3 марта, во всемирный день писателя, библиотека-центр современного чтения провела </w:t>
      </w:r>
      <w:r w:rsidRPr="007813EE">
        <w:rPr>
          <w:rFonts w:ascii="Times New Roman" w:hAnsi="Times New Roman"/>
          <w:b/>
          <w:sz w:val="28"/>
          <w:szCs w:val="28"/>
        </w:rPr>
        <w:t>«Bookkod - это книги о современном подростке»</w:t>
      </w:r>
      <w:r w:rsidRPr="007813EE">
        <w:rPr>
          <w:rFonts w:ascii="Times New Roman" w:hAnsi="Times New Roman"/>
          <w:sz w:val="28"/>
          <w:szCs w:val="28"/>
        </w:rPr>
        <w:t xml:space="preserve"> для учащихся 10 класса Кодом являлся сам подросток, которому были представлены книги, где главный литературный герой их ровесник.</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Современный подросток с его проблемами, мечтами, переживаниями и раздумьями был представлен в обзоре новинок, который включал двенадцать книг.</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Вниманию ребят были предложены произведения, которые вовлекут их в реальный мир тинейджера и помогут осмыслить происходящее в их собственной жизни, предложат ответы на имеющиеся вопросы.</w:t>
      </w:r>
    </w:p>
    <w:p w:rsidR="0053709B" w:rsidRPr="007813EE" w:rsidRDefault="0053709B" w:rsidP="007813EE">
      <w:pPr>
        <w:spacing w:after="0" w:line="240" w:lineRule="auto"/>
        <w:ind w:firstLine="567"/>
        <w:jc w:val="both"/>
        <w:rPr>
          <w:rFonts w:ascii="Times New Roman" w:hAnsi="Times New Roman"/>
          <w:sz w:val="28"/>
          <w:szCs w:val="28"/>
        </w:rPr>
      </w:pPr>
      <w:hyperlink r:id="rId152" w:history="1">
        <w:r w:rsidRPr="007813EE">
          <w:rPr>
            <w:rStyle w:val="a3"/>
            <w:rFonts w:ascii="Times New Roman" w:hAnsi="Times New Roman"/>
            <w:sz w:val="28"/>
            <w:szCs w:val="28"/>
          </w:rPr>
          <w:t>https://belovo-lib.kmr.muzkult.ru/news/76948248</w:t>
        </w:r>
      </w:hyperlink>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библиотеке-центре современного чтения прошла </w:t>
      </w:r>
      <w:r w:rsidRPr="007813EE">
        <w:rPr>
          <w:rFonts w:ascii="Times New Roman" w:hAnsi="Times New Roman"/>
          <w:b/>
          <w:sz w:val="28"/>
          <w:szCs w:val="28"/>
        </w:rPr>
        <w:t>ART - встреча с героями «Самоката»</w:t>
      </w:r>
      <w:r w:rsidRPr="007813EE">
        <w:rPr>
          <w:rFonts w:ascii="Times New Roman" w:hAnsi="Times New Roman"/>
          <w:sz w:val="28"/>
          <w:szCs w:val="28"/>
        </w:rPr>
        <w:t>, которая представляла собой широкий просмотр с анализом книг издательства «Самокат»</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Десятиклассникам было рассказано об истории создания издательства, его читательско-издательской концепции, о книгах зарубежных и отечественных авторов.</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Особый акцент библиотекарь сделала на серии книг «Встречное движение», в которую вошли повести, рассказы и романы наших современников, которые помогут старшеклассникам лучше разобраться в себе, в отношениях с друзьями, понять окружающих людей и найти свое место под солнцем.</w:t>
      </w:r>
    </w:p>
    <w:p w:rsidR="0053709B" w:rsidRPr="007813EE" w:rsidRDefault="0053709B" w:rsidP="007813EE">
      <w:pPr>
        <w:spacing w:after="0" w:line="240" w:lineRule="auto"/>
        <w:ind w:firstLine="567"/>
        <w:jc w:val="both"/>
        <w:rPr>
          <w:rFonts w:ascii="Times New Roman" w:hAnsi="Times New Roman"/>
          <w:sz w:val="28"/>
          <w:szCs w:val="28"/>
        </w:rPr>
      </w:pPr>
      <w:hyperlink r:id="rId153" w:history="1">
        <w:r w:rsidRPr="007813EE">
          <w:rPr>
            <w:rStyle w:val="a3"/>
            <w:rFonts w:ascii="Times New Roman" w:hAnsi="Times New Roman"/>
            <w:sz w:val="28"/>
            <w:szCs w:val="28"/>
          </w:rPr>
          <w:t>https://belovo-lib.kmr.muzkult.ru/news/84374054</w:t>
        </w:r>
      </w:hyperlink>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lastRenderedPageBreak/>
        <w:t xml:space="preserve">Сотрудники Библиотеки «Бачатская» </w:t>
      </w:r>
      <w:r w:rsidRPr="007813EE">
        <w:rPr>
          <w:rFonts w:ascii="Times New Roman" w:hAnsi="Times New Roman"/>
          <w:sz w:val="28"/>
          <w:szCs w:val="28"/>
        </w:rPr>
        <w:t>15 июня в парке «Юбилейный», провели передвижную книжную выставку «Любимых книг цветущая поляна»</w:t>
      </w:r>
      <w:r w:rsidR="00A42A18">
        <w:rPr>
          <w:rFonts w:ascii="Times New Roman" w:hAnsi="Times New Roman"/>
          <w:sz w:val="28"/>
          <w:szCs w:val="28"/>
        </w:rPr>
        <w:t xml:space="preserve"> </w:t>
      </w:r>
      <w:r w:rsidRPr="007813EE">
        <w:rPr>
          <w:rFonts w:ascii="Times New Roman" w:hAnsi="Times New Roman"/>
          <w:sz w:val="28"/>
          <w:szCs w:val="28"/>
        </w:rPr>
        <w:t xml:space="preserve">и в рамках летней программы </w:t>
      </w:r>
      <w:r w:rsidRPr="007813EE">
        <w:rPr>
          <w:rFonts w:ascii="Times New Roman" w:hAnsi="Times New Roman"/>
          <w:b/>
          <w:i/>
          <w:sz w:val="28"/>
          <w:szCs w:val="28"/>
        </w:rPr>
        <w:t>«Лето, книга, я - не разлучные друзья</w:t>
      </w:r>
      <w:r w:rsidRPr="007813EE">
        <w:rPr>
          <w:rFonts w:ascii="Times New Roman" w:hAnsi="Times New Roman"/>
          <w:sz w:val="28"/>
          <w:szCs w:val="28"/>
        </w:rPr>
        <w:t>». Участники – дети и родители поселка Бачатский. Библиотекарь рекомендовала детворе, летом чаще заглядывать в библиотеку, ведь там столько хороших книг, которые можно читать столько, сколько хочешь!</w:t>
      </w:r>
    </w:p>
    <w:p w:rsidR="0053709B" w:rsidRPr="007813EE" w:rsidRDefault="0053709B" w:rsidP="007813EE">
      <w:pPr>
        <w:spacing w:after="0" w:line="240" w:lineRule="auto"/>
        <w:ind w:firstLine="567"/>
        <w:rPr>
          <w:rFonts w:ascii="Times New Roman" w:hAnsi="Times New Roman"/>
          <w:sz w:val="28"/>
          <w:szCs w:val="28"/>
        </w:rPr>
      </w:pPr>
      <w:hyperlink r:id="rId154" w:history="1">
        <w:r w:rsidRPr="007813EE">
          <w:rPr>
            <w:rStyle w:val="a3"/>
            <w:rFonts w:ascii="Times New Roman" w:hAnsi="Times New Roman"/>
            <w:sz w:val="28"/>
            <w:szCs w:val="28"/>
          </w:rPr>
          <w:t>https://belovo-lib.kmr.muzkult.ru/news/81547014</w:t>
        </w:r>
      </w:hyperlink>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26 июня сотрудники библиотеки «Бачатская» провели </w:t>
      </w:r>
      <w:r w:rsidRPr="007813EE">
        <w:rPr>
          <w:rFonts w:ascii="Times New Roman" w:hAnsi="Times New Roman"/>
          <w:b/>
          <w:sz w:val="28"/>
          <w:szCs w:val="28"/>
        </w:rPr>
        <w:t>эрудицион</w:t>
      </w:r>
      <w:r w:rsidR="00A42A18">
        <w:rPr>
          <w:rFonts w:ascii="Times New Roman" w:hAnsi="Times New Roman"/>
          <w:b/>
          <w:sz w:val="28"/>
          <w:szCs w:val="28"/>
        </w:rPr>
        <w:t xml:space="preserve"> </w:t>
      </w:r>
      <w:r w:rsidRPr="007813EE">
        <w:rPr>
          <w:rFonts w:ascii="Times New Roman" w:hAnsi="Times New Roman"/>
          <w:b/>
          <w:sz w:val="28"/>
          <w:szCs w:val="28"/>
        </w:rPr>
        <w:t>«Территория молодежи».</w:t>
      </w:r>
      <w:r w:rsidRPr="007813EE">
        <w:rPr>
          <w:rFonts w:ascii="Times New Roman" w:hAnsi="Times New Roman"/>
          <w:sz w:val="28"/>
          <w:szCs w:val="28"/>
        </w:rPr>
        <w:t xml:space="preserve"> Участники – читатели библиотеки.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День молодежи ведущая рассказала об истории и традициях праздника, а так же что в России очень многое делается для того, чтобы молодёжь имела прекрасные перспективы. Забота о молодом поколении является важной частью социальной политики.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К мероприятию оформлена книжная выставка «Читающая молодежь». Вниманию посетителей были представлены новые литературные издания, затрагивающие все стороны жизни современной молодёжи. Ребята приняли участие и ответили на вопросы шуточной викторины «Продолжи фразу», «Нестандартное мышление», «Угадай героя», «Где логика». В завершении молодые люди оставили записи на стикерах: желая удачи, чтобы книги приносили читателям удовольствие, хороших пользователей, больше интересных мероприятий, пополнения книжных полок и что бы каждая книга нашла своего читателя.</w:t>
      </w:r>
    </w:p>
    <w:p w:rsidR="0053709B" w:rsidRPr="007813EE" w:rsidRDefault="0053709B" w:rsidP="007813EE">
      <w:pPr>
        <w:spacing w:after="0" w:line="240" w:lineRule="auto"/>
        <w:ind w:firstLine="567"/>
        <w:jc w:val="both"/>
        <w:rPr>
          <w:rFonts w:ascii="Times New Roman" w:hAnsi="Times New Roman"/>
          <w:sz w:val="28"/>
          <w:szCs w:val="28"/>
        </w:rPr>
      </w:pPr>
      <w:hyperlink r:id="rId155" w:history="1">
        <w:r w:rsidRPr="007813EE">
          <w:rPr>
            <w:rStyle w:val="a3"/>
            <w:rFonts w:ascii="Times New Roman" w:hAnsi="Times New Roman"/>
            <w:sz w:val="28"/>
            <w:szCs w:val="28"/>
          </w:rPr>
          <w:t>https://belovo-lib.kmr.muzkult.ru/news/81933895</w:t>
        </w:r>
      </w:hyperlink>
    </w:p>
    <w:p w:rsidR="0053709B" w:rsidRPr="007813EE" w:rsidRDefault="0053709B" w:rsidP="007813EE">
      <w:pPr>
        <w:spacing w:after="0" w:line="240" w:lineRule="auto"/>
        <w:ind w:firstLine="567"/>
        <w:jc w:val="both"/>
        <w:rPr>
          <w:rFonts w:ascii="Times New Roman" w:hAnsi="Times New Roman"/>
          <w:sz w:val="28"/>
          <w:szCs w:val="28"/>
        </w:rPr>
      </w:pPr>
    </w:p>
    <w:p w:rsidR="0053709B" w:rsidRPr="007813EE" w:rsidRDefault="0053709B" w:rsidP="007813EE">
      <w:pPr>
        <w:spacing w:after="0" w:line="240" w:lineRule="auto"/>
        <w:ind w:firstLine="567"/>
        <w:rPr>
          <w:rFonts w:ascii="Times New Roman" w:hAnsi="Times New Roman"/>
          <w:b/>
          <w:sz w:val="28"/>
          <w:szCs w:val="28"/>
        </w:rPr>
      </w:pPr>
      <w:r w:rsidRPr="007813EE">
        <w:rPr>
          <w:rFonts w:ascii="Times New Roman" w:hAnsi="Times New Roman"/>
          <w:sz w:val="28"/>
          <w:szCs w:val="28"/>
        </w:rPr>
        <w:t xml:space="preserve">Показатели по </w:t>
      </w:r>
      <w:r w:rsidRPr="007813EE">
        <w:rPr>
          <w:rFonts w:ascii="Times New Roman" w:hAnsi="Times New Roman"/>
          <w:b/>
          <w:i/>
          <w:sz w:val="28"/>
          <w:szCs w:val="28"/>
        </w:rPr>
        <w:t>индивидуальному и групповому информированию</w:t>
      </w:r>
      <w:r w:rsidRPr="007813EE">
        <w:rPr>
          <w:rFonts w:ascii="Times New Roman" w:hAnsi="Times New Roman"/>
          <w:sz w:val="28"/>
          <w:szCs w:val="28"/>
        </w:rPr>
        <w:t xml:space="preserve"> в 2022 году остались практически на прежнем уровне.</w:t>
      </w:r>
    </w:p>
    <w:p w:rsidR="0053709B" w:rsidRPr="007813EE" w:rsidRDefault="0053709B" w:rsidP="007813EE">
      <w:pPr>
        <w:spacing w:after="0" w:line="240" w:lineRule="auto"/>
        <w:ind w:firstLine="567"/>
        <w:rPr>
          <w:rFonts w:ascii="Times New Roman" w:hAnsi="Times New Roman"/>
          <w:sz w:val="28"/>
          <w:szCs w:val="28"/>
        </w:rPr>
      </w:pPr>
      <w:r w:rsidRPr="007813EE">
        <w:rPr>
          <w:rFonts w:ascii="Times New Roman" w:hAnsi="Times New Roman"/>
          <w:sz w:val="28"/>
          <w:szCs w:val="28"/>
        </w:rPr>
        <w:t>Наиболее результативными, по мнению библиотек, являются следующие методы информирования абонентов:</w:t>
      </w:r>
    </w:p>
    <w:p w:rsidR="0053709B" w:rsidRPr="007813EE" w:rsidRDefault="0053709B" w:rsidP="007813EE">
      <w:pPr>
        <w:pStyle w:val="a4"/>
        <w:numPr>
          <w:ilvl w:val="0"/>
          <w:numId w:val="50"/>
        </w:numPr>
        <w:contextualSpacing/>
        <w:rPr>
          <w:sz w:val="28"/>
          <w:szCs w:val="28"/>
        </w:rPr>
      </w:pPr>
      <w:r w:rsidRPr="007813EE">
        <w:rPr>
          <w:sz w:val="28"/>
          <w:szCs w:val="28"/>
        </w:rPr>
        <w:t>рассылки списков литературы по электронной почте;</w:t>
      </w:r>
    </w:p>
    <w:p w:rsidR="0053709B" w:rsidRPr="007813EE" w:rsidRDefault="0053709B" w:rsidP="007813EE">
      <w:pPr>
        <w:pStyle w:val="a4"/>
        <w:numPr>
          <w:ilvl w:val="0"/>
          <w:numId w:val="50"/>
        </w:numPr>
        <w:contextualSpacing/>
        <w:rPr>
          <w:sz w:val="28"/>
          <w:szCs w:val="28"/>
        </w:rPr>
      </w:pPr>
      <w:r w:rsidRPr="007813EE">
        <w:rPr>
          <w:sz w:val="28"/>
          <w:szCs w:val="28"/>
        </w:rPr>
        <w:t>СМС-оповещения в мессенджерах о поступившей новой литературе в фонд библиотеки;</w:t>
      </w:r>
    </w:p>
    <w:p w:rsidR="0053709B" w:rsidRPr="007813EE" w:rsidRDefault="0053709B" w:rsidP="007813EE">
      <w:pPr>
        <w:pStyle w:val="a4"/>
        <w:numPr>
          <w:ilvl w:val="0"/>
          <w:numId w:val="50"/>
        </w:numPr>
        <w:contextualSpacing/>
        <w:rPr>
          <w:sz w:val="28"/>
          <w:szCs w:val="28"/>
        </w:rPr>
      </w:pPr>
      <w:r w:rsidRPr="007813EE">
        <w:rPr>
          <w:sz w:val="28"/>
          <w:szCs w:val="28"/>
        </w:rPr>
        <w:t>информирование абонентов при посещении библиотеки;</w:t>
      </w:r>
    </w:p>
    <w:p w:rsidR="0053709B" w:rsidRPr="007813EE" w:rsidRDefault="0053709B" w:rsidP="007813EE">
      <w:pPr>
        <w:pStyle w:val="a4"/>
        <w:numPr>
          <w:ilvl w:val="0"/>
          <w:numId w:val="50"/>
        </w:numPr>
        <w:contextualSpacing/>
        <w:rPr>
          <w:sz w:val="28"/>
          <w:szCs w:val="28"/>
        </w:rPr>
      </w:pPr>
      <w:r w:rsidRPr="007813EE">
        <w:rPr>
          <w:sz w:val="28"/>
          <w:szCs w:val="28"/>
        </w:rPr>
        <w:t>отправление списка литературы сообщением на аккаунт абонента в социальных сетях.</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Библиотеки системы на постоянной основе оперативно информируют абонентов группового и индивидуального информирования о новых поступлениях в библиотеку литературы по интересующей их теме.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Абонентами информирования в библиотеках становятся как коллективы (детские сада, школы, больницы и т.д.), так и школьники, начиная с 1-го класса и заканчивая 11 классом. Молодежь и люди старшего поколения также поставлены на информирование по интересующим их темам.</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Результативность форм информирования в значительной мере зависит от возраста.</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Групповое информирование результативнее для юношества и молодежи посредством обзоров новинок, тематических подборок в социальных сетях. </w:t>
      </w:r>
    </w:p>
    <w:p w:rsidR="0053709B" w:rsidRPr="007813EE" w:rsidRDefault="0053709B" w:rsidP="007813EE">
      <w:pPr>
        <w:spacing w:after="0" w:line="240" w:lineRule="auto"/>
        <w:ind w:firstLine="567"/>
        <w:jc w:val="both"/>
        <w:rPr>
          <w:rFonts w:ascii="Times New Roman" w:hAnsi="Times New Roman"/>
          <w:sz w:val="28"/>
          <w:szCs w:val="28"/>
          <w:highlight w:val="yellow"/>
        </w:rPr>
      </w:pPr>
      <w:r w:rsidRPr="007813EE">
        <w:rPr>
          <w:rFonts w:ascii="Times New Roman" w:hAnsi="Times New Roman"/>
          <w:sz w:val="28"/>
          <w:szCs w:val="28"/>
        </w:rPr>
        <w:t xml:space="preserve">Индивидуальное информирование – это особые пользователи, которые интересуются конкретной темой или автором. Как правило, для них делаются подборки и отправляются сообщения. </w:t>
      </w:r>
    </w:p>
    <w:p w:rsidR="0053709B" w:rsidRPr="007813EE" w:rsidRDefault="0053709B" w:rsidP="007813EE">
      <w:pPr>
        <w:spacing w:after="0" w:line="240" w:lineRule="auto"/>
        <w:ind w:firstLine="567"/>
        <w:jc w:val="both"/>
        <w:rPr>
          <w:rFonts w:ascii="Times New Roman" w:hAnsi="Times New Roman"/>
          <w:b/>
          <w:sz w:val="28"/>
          <w:szCs w:val="28"/>
        </w:rPr>
      </w:pPr>
      <w:r w:rsidRPr="007813EE">
        <w:rPr>
          <w:rFonts w:ascii="Times New Roman" w:hAnsi="Times New Roman"/>
          <w:sz w:val="28"/>
          <w:szCs w:val="28"/>
        </w:rPr>
        <w:t xml:space="preserve">В </w:t>
      </w:r>
      <w:r w:rsidRPr="007813EE">
        <w:rPr>
          <w:rFonts w:ascii="Times New Roman" w:hAnsi="Times New Roman"/>
          <w:b/>
          <w:sz w:val="28"/>
          <w:szCs w:val="28"/>
        </w:rPr>
        <w:t>Детской библиотеке</w:t>
      </w:r>
      <w:r w:rsidRPr="007813EE">
        <w:rPr>
          <w:rFonts w:ascii="Times New Roman" w:hAnsi="Times New Roman"/>
          <w:sz w:val="28"/>
          <w:szCs w:val="28"/>
        </w:rPr>
        <w:t xml:space="preserve"> «</w:t>
      </w:r>
      <w:r w:rsidRPr="007813EE">
        <w:rPr>
          <w:rFonts w:ascii="Times New Roman" w:hAnsi="Times New Roman"/>
          <w:b/>
          <w:sz w:val="28"/>
          <w:szCs w:val="28"/>
        </w:rPr>
        <w:t xml:space="preserve">Колмогоровская» </w:t>
      </w:r>
      <w:r w:rsidRPr="007813EE">
        <w:rPr>
          <w:rFonts w:ascii="Times New Roman" w:hAnsi="Times New Roman"/>
          <w:sz w:val="28"/>
          <w:szCs w:val="28"/>
        </w:rPr>
        <w:t>постоянными абонентами индивидуального информирования являются руководители детским чтением</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w:t>
      </w:r>
      <w:r w:rsidRPr="007813EE">
        <w:rPr>
          <w:rFonts w:ascii="Times New Roman" w:hAnsi="Times New Roman"/>
          <w:b/>
          <w:sz w:val="28"/>
          <w:szCs w:val="28"/>
        </w:rPr>
        <w:t>Библиотеке – центре современного чтения</w:t>
      </w:r>
      <w:r w:rsidRPr="007813EE">
        <w:rPr>
          <w:rFonts w:ascii="Times New Roman" w:hAnsi="Times New Roman"/>
          <w:sz w:val="28"/>
          <w:szCs w:val="28"/>
        </w:rPr>
        <w:t xml:space="preserve"> налажено прочное сотрудничество с педагогическими коллективами школ.</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Библиотеке «Новогородская» абонентами индивидуального информирования стали молодежь и читатели среднего и старшего возраста.</w:t>
      </w:r>
    </w:p>
    <w:p w:rsidR="0053709B" w:rsidRPr="007813EE" w:rsidRDefault="0053709B"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rPr>
        <w:t>Значительная часть тем информирования связаны с профессиональной деятельностью абонентов.</w:t>
      </w:r>
      <w:r w:rsidRPr="007813EE">
        <w:rPr>
          <w:rFonts w:ascii="Times New Roman" w:hAnsi="Times New Roman"/>
          <w:sz w:val="28"/>
          <w:szCs w:val="28"/>
          <w:shd w:val="clear" w:color="auto" w:fill="FFFFFF"/>
        </w:rPr>
        <w:t xml:space="preserve"> Помимо фонда библиотеки сотрудники активно используют для информирования сторонние ресурсы. Так максимально используются возможности СПС «Гарант», сети Интернет. Для информирования абонентов большим подспорьем стали базы данных:</w:t>
      </w:r>
    </w:p>
    <w:p w:rsidR="0053709B" w:rsidRPr="007813EE" w:rsidRDefault="0053709B" w:rsidP="007813EE">
      <w:pPr>
        <w:pStyle w:val="a4"/>
        <w:numPr>
          <w:ilvl w:val="0"/>
          <w:numId w:val="52"/>
        </w:numPr>
        <w:contextualSpacing/>
        <w:jc w:val="both"/>
        <w:rPr>
          <w:bCs/>
          <w:sz w:val="28"/>
          <w:szCs w:val="28"/>
          <w:shd w:val="clear" w:color="auto" w:fill="FFFFFF"/>
        </w:rPr>
      </w:pPr>
      <w:r w:rsidRPr="007813EE">
        <w:rPr>
          <w:sz w:val="28"/>
          <w:szCs w:val="28"/>
          <w:shd w:val="clear" w:color="auto" w:fill="FFFFFF"/>
        </w:rPr>
        <w:t>полнотекстовые электронныех библиотеки («Еlibrary.</w:t>
      </w:r>
      <w:r w:rsidRPr="007813EE">
        <w:rPr>
          <w:sz w:val="28"/>
          <w:szCs w:val="28"/>
          <w:shd w:val="clear" w:color="auto" w:fill="FFFFFF"/>
          <w:lang w:val="en-US"/>
        </w:rPr>
        <w:t>ru</w:t>
      </w:r>
      <w:r w:rsidRPr="007813EE">
        <w:rPr>
          <w:sz w:val="28"/>
          <w:szCs w:val="28"/>
          <w:shd w:val="clear" w:color="auto" w:fill="FFFFFF"/>
        </w:rPr>
        <w:t>», «Единый урок», «</w:t>
      </w:r>
      <w:r w:rsidRPr="007813EE">
        <w:rPr>
          <w:bCs/>
          <w:sz w:val="28"/>
          <w:szCs w:val="28"/>
          <w:shd w:val="clear" w:color="auto" w:fill="FFFFFF"/>
        </w:rPr>
        <w:t xml:space="preserve">Psylib», </w:t>
      </w:r>
      <w:r w:rsidRPr="007813EE">
        <w:rPr>
          <w:sz w:val="28"/>
          <w:szCs w:val="28"/>
        </w:rPr>
        <w:t>Портал психологических изданий PsyJournals.ru,</w:t>
      </w:r>
      <w:r w:rsidRPr="007813EE">
        <w:rPr>
          <w:bCs/>
          <w:sz w:val="28"/>
          <w:szCs w:val="28"/>
          <w:shd w:val="clear" w:color="auto" w:fill="FFFFFF"/>
        </w:rPr>
        <w:t xml:space="preserve"> «Педагогическая библиотека», «Библиотека журналиста» и др.);</w:t>
      </w:r>
    </w:p>
    <w:p w:rsidR="0053709B" w:rsidRPr="007813EE" w:rsidRDefault="0053709B" w:rsidP="007813EE">
      <w:pPr>
        <w:pStyle w:val="a4"/>
        <w:numPr>
          <w:ilvl w:val="0"/>
          <w:numId w:val="52"/>
        </w:numPr>
        <w:contextualSpacing/>
        <w:jc w:val="both"/>
        <w:rPr>
          <w:sz w:val="28"/>
          <w:szCs w:val="28"/>
          <w:shd w:val="clear" w:color="auto" w:fill="FFFFFF"/>
        </w:rPr>
      </w:pPr>
      <w:r w:rsidRPr="007813EE">
        <w:rPr>
          <w:sz w:val="28"/>
          <w:szCs w:val="28"/>
          <w:shd w:val="clear" w:color="auto" w:fill="FFFFFF"/>
        </w:rPr>
        <w:t>электронные архивы научно-практических журналов «Дошкольное воспитание», «Начальная школа», «Коррекционная педагогика» и др.);</w:t>
      </w:r>
    </w:p>
    <w:p w:rsidR="0053709B" w:rsidRPr="007813EE" w:rsidRDefault="0053709B" w:rsidP="007813EE">
      <w:pPr>
        <w:pStyle w:val="a4"/>
        <w:numPr>
          <w:ilvl w:val="0"/>
          <w:numId w:val="52"/>
        </w:numPr>
        <w:contextualSpacing/>
        <w:jc w:val="both"/>
        <w:rPr>
          <w:sz w:val="28"/>
          <w:szCs w:val="28"/>
          <w:shd w:val="clear" w:color="auto" w:fill="FFFFFF"/>
        </w:rPr>
      </w:pPr>
      <w:r w:rsidRPr="007813EE">
        <w:rPr>
          <w:sz w:val="28"/>
          <w:szCs w:val="28"/>
          <w:shd w:val="clear" w:color="auto" w:fill="FFFFFF"/>
        </w:rPr>
        <w:t>электронные журналы «</w:t>
      </w:r>
      <w:r w:rsidRPr="007813EE">
        <w:rPr>
          <w:bCs/>
          <w:sz w:val="28"/>
          <w:szCs w:val="28"/>
        </w:rPr>
        <w:t xml:space="preserve">ПЕДАГОГИКА научно–теоретический журнал Российской академии образования», «Педагогика </w:t>
      </w:r>
      <w:r w:rsidRPr="007813EE">
        <w:rPr>
          <w:bCs/>
          <w:sz w:val="28"/>
          <w:szCs w:val="28"/>
          <w:lang w:val="en-US"/>
        </w:rPr>
        <w:t>online</w:t>
      </w:r>
      <w:r w:rsidRPr="007813EE">
        <w:rPr>
          <w:bCs/>
          <w:sz w:val="28"/>
          <w:szCs w:val="28"/>
        </w:rPr>
        <w:t>»,</w:t>
      </w:r>
      <w:r w:rsidRPr="007813EE">
        <w:rPr>
          <w:sz w:val="28"/>
          <w:szCs w:val="28"/>
          <w:shd w:val="clear" w:color="auto" w:fill="FFFFFF"/>
        </w:rPr>
        <w:t xml:space="preserve"> «Мир культуры» и многие другие.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shd w:val="clear" w:color="auto" w:fill="FFFFFF"/>
        </w:rPr>
        <w:t>Пользователям предоставлялись полнотекстовые материалы, видеофайлы, ссылки на нужные электронные ресурсы.</w:t>
      </w:r>
    </w:p>
    <w:p w:rsidR="0053709B" w:rsidRPr="007813EE" w:rsidRDefault="0053709B" w:rsidP="007813EE">
      <w:pPr>
        <w:spacing w:after="0" w:line="240" w:lineRule="auto"/>
        <w:ind w:firstLine="567"/>
        <w:jc w:val="both"/>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Следует отметить, что и 2022 году информирование абонентов проводилось на достойном уровне. Данное направление в работе востребовано читателями.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Все виды информирования пользователей представлены в работе библиотек системы в достаточном количестве. </w:t>
      </w:r>
    </w:p>
    <w:p w:rsidR="0053709B" w:rsidRDefault="0053709B" w:rsidP="007813EE">
      <w:pPr>
        <w:spacing w:after="0" w:line="240" w:lineRule="auto"/>
        <w:rPr>
          <w:rFonts w:ascii="Times New Roman" w:hAnsi="Times New Roman"/>
          <w:sz w:val="28"/>
          <w:szCs w:val="28"/>
        </w:rPr>
      </w:pPr>
    </w:p>
    <w:p w:rsidR="00840F35" w:rsidRDefault="00840F35" w:rsidP="007813EE">
      <w:pPr>
        <w:spacing w:after="0" w:line="240" w:lineRule="auto"/>
        <w:rPr>
          <w:rFonts w:ascii="Times New Roman" w:hAnsi="Times New Roman"/>
          <w:sz w:val="28"/>
          <w:szCs w:val="28"/>
        </w:rPr>
      </w:pPr>
    </w:p>
    <w:p w:rsidR="00840F35" w:rsidRDefault="00840F35" w:rsidP="007813EE">
      <w:pPr>
        <w:spacing w:after="0" w:line="240" w:lineRule="auto"/>
        <w:rPr>
          <w:rFonts w:ascii="Times New Roman" w:hAnsi="Times New Roman"/>
          <w:sz w:val="28"/>
          <w:szCs w:val="28"/>
        </w:rPr>
      </w:pPr>
    </w:p>
    <w:p w:rsidR="00840F35" w:rsidRDefault="00840F35" w:rsidP="007813EE">
      <w:pPr>
        <w:spacing w:after="0" w:line="240" w:lineRule="auto"/>
        <w:rPr>
          <w:rFonts w:ascii="Times New Roman" w:hAnsi="Times New Roman"/>
          <w:sz w:val="28"/>
          <w:szCs w:val="28"/>
        </w:rPr>
      </w:pPr>
    </w:p>
    <w:p w:rsidR="00840F35" w:rsidRDefault="00840F35" w:rsidP="007813EE">
      <w:pPr>
        <w:spacing w:after="0" w:line="240" w:lineRule="auto"/>
        <w:rPr>
          <w:rFonts w:ascii="Times New Roman" w:hAnsi="Times New Roman"/>
          <w:sz w:val="28"/>
          <w:szCs w:val="28"/>
        </w:rPr>
      </w:pPr>
    </w:p>
    <w:p w:rsidR="00840F35" w:rsidRDefault="00840F35" w:rsidP="007813EE">
      <w:pPr>
        <w:spacing w:after="0" w:line="240" w:lineRule="auto"/>
        <w:rPr>
          <w:rFonts w:ascii="Times New Roman" w:hAnsi="Times New Roman"/>
          <w:sz w:val="28"/>
          <w:szCs w:val="28"/>
        </w:rPr>
      </w:pPr>
    </w:p>
    <w:p w:rsidR="00840F35" w:rsidRDefault="00840F35" w:rsidP="007813EE">
      <w:pPr>
        <w:spacing w:after="0" w:line="240" w:lineRule="auto"/>
        <w:rPr>
          <w:rFonts w:ascii="Times New Roman" w:hAnsi="Times New Roman"/>
          <w:sz w:val="28"/>
          <w:szCs w:val="28"/>
        </w:rPr>
      </w:pPr>
    </w:p>
    <w:p w:rsidR="00840F35" w:rsidRPr="007813EE" w:rsidRDefault="00840F35"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b/>
          <w:sz w:val="28"/>
          <w:szCs w:val="28"/>
        </w:rPr>
      </w:pPr>
      <w:r w:rsidRPr="007813EE">
        <w:rPr>
          <w:rFonts w:ascii="Times New Roman" w:hAnsi="Times New Roman"/>
          <w:b/>
          <w:sz w:val="28"/>
          <w:szCs w:val="28"/>
        </w:rPr>
        <w:lastRenderedPageBreak/>
        <w:t xml:space="preserve">7.3Выпуск библиографической продукции. </w:t>
      </w: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Таблица 7.3 - Выпуск библиографической продукции</w:t>
      </w:r>
    </w:p>
    <w:p w:rsidR="0053709B" w:rsidRPr="007813EE" w:rsidRDefault="0053709B" w:rsidP="007813EE">
      <w:pPr>
        <w:spacing w:after="0" w:line="240" w:lineRule="auto"/>
        <w:rPr>
          <w:rFonts w:ascii="Times New Roman" w:hAnsi="Times New Roman"/>
          <w:sz w:val="28"/>
          <w:szCs w:val="28"/>
        </w:rPr>
      </w:pPr>
    </w:p>
    <w:tbl>
      <w:tblPr>
        <w:tblW w:w="8180" w:type="dxa"/>
        <w:tblInd w:w="93" w:type="dxa"/>
        <w:tblLook w:val="04A0" w:firstRow="1" w:lastRow="0" w:firstColumn="1" w:lastColumn="0" w:noHBand="0" w:noVBand="1"/>
      </w:tblPr>
      <w:tblGrid>
        <w:gridCol w:w="5040"/>
        <w:gridCol w:w="1660"/>
        <w:gridCol w:w="1480"/>
      </w:tblGrid>
      <w:tr w:rsidR="0053709B" w:rsidRPr="007813EE" w:rsidTr="00B96F6A">
        <w:trPr>
          <w:trHeight w:val="322"/>
        </w:trPr>
        <w:tc>
          <w:tcPr>
            <w:tcW w:w="5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09B" w:rsidRPr="007813EE" w:rsidRDefault="0053709B" w:rsidP="007813EE">
            <w:pPr>
              <w:spacing w:after="0" w:line="240" w:lineRule="auto"/>
              <w:jc w:val="center"/>
              <w:rPr>
                <w:rFonts w:ascii="Times New Roman" w:hAnsi="Times New Roman"/>
                <w:b/>
                <w:bCs/>
                <w:color w:val="000000"/>
                <w:sz w:val="24"/>
                <w:szCs w:val="24"/>
              </w:rPr>
            </w:pPr>
            <w:r w:rsidRPr="007813EE">
              <w:rPr>
                <w:rFonts w:ascii="Times New Roman" w:hAnsi="Times New Roman"/>
                <w:b/>
                <w:bCs/>
                <w:color w:val="000000"/>
                <w:sz w:val="24"/>
                <w:szCs w:val="24"/>
              </w:rPr>
              <w:t>Наименование</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2021</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2022</w:t>
            </w:r>
          </w:p>
        </w:tc>
      </w:tr>
      <w:tr w:rsidR="0053709B" w:rsidRPr="007813EE" w:rsidTr="00B96F6A">
        <w:trPr>
          <w:trHeight w:val="450"/>
        </w:trPr>
        <w:tc>
          <w:tcPr>
            <w:tcW w:w="504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b/>
                <w:bCs/>
                <w:color w:val="000000"/>
                <w:sz w:val="24"/>
                <w:szCs w:val="24"/>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r>
      <w:tr w:rsidR="0053709B" w:rsidRPr="007813EE" w:rsidTr="00B96F6A">
        <w:trPr>
          <w:trHeight w:val="69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Библиографических пособий (кол-во названий), всего</w:t>
            </w:r>
          </w:p>
        </w:tc>
        <w:tc>
          <w:tcPr>
            <w:tcW w:w="1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73</w:t>
            </w:r>
          </w:p>
        </w:tc>
        <w:tc>
          <w:tcPr>
            <w:tcW w:w="148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34</w:t>
            </w:r>
          </w:p>
        </w:tc>
      </w:tr>
      <w:tr w:rsidR="0053709B" w:rsidRPr="007813EE" w:rsidTr="00B96F6A">
        <w:trPr>
          <w:trHeight w:val="450"/>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из них в электронной форме</w:t>
            </w:r>
          </w:p>
        </w:tc>
        <w:tc>
          <w:tcPr>
            <w:tcW w:w="1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47</w:t>
            </w:r>
          </w:p>
        </w:tc>
        <w:tc>
          <w:tcPr>
            <w:tcW w:w="148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24</w:t>
            </w:r>
          </w:p>
        </w:tc>
      </w:tr>
      <w:tr w:rsidR="0053709B" w:rsidRPr="007813EE" w:rsidTr="00B96F6A">
        <w:trPr>
          <w:trHeight w:val="510"/>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Тематических списков, сигнальных оповещений (кол-во названий)</w:t>
            </w:r>
          </w:p>
        </w:tc>
        <w:tc>
          <w:tcPr>
            <w:tcW w:w="166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217</w:t>
            </w:r>
          </w:p>
        </w:tc>
        <w:tc>
          <w:tcPr>
            <w:tcW w:w="148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205</w:t>
            </w:r>
          </w:p>
        </w:tc>
      </w:tr>
    </w:tbl>
    <w:p w:rsidR="0053709B" w:rsidRPr="007813EE" w:rsidRDefault="0053709B" w:rsidP="007813EE">
      <w:pPr>
        <w:spacing w:after="0" w:line="240" w:lineRule="auto"/>
        <w:ind w:firstLine="567"/>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Проанализировав таблицу следует признать, что с каждым годом уменьшается организация библиографической издательской продукции. По сравнению с 2021 годом выпуск печатной продукции сократился на 16 ед. В целом издательская продукция уменьшилась на 50%.</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Большую часть составляют электронные издания. Нужно признать, виртуальные выставки, рекомендательные списки литературы, виртуальные игры организованы продуманно. При размещении в сети Интернет они набирают много просмотров. По мнению сотрудников библиотек, данный вид библиографических пособий наиболее результативен и менее затратен.</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Не секрет, что молодежная аудитория больше расположена к просмотру нежели к прочтению. Поэтому библиотеки постепенно переходят на виртуальный режим в библиографии.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Помимо организации изданий, печатных и электронных, все библиотеки размещают на своих страницах в соцсетях рекламу новых изданий.</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Наиболее интересные  и востребованные  пособия:</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b/>
          <w:sz w:val="28"/>
          <w:szCs w:val="28"/>
        </w:rPr>
      </w:pPr>
      <w:r w:rsidRPr="007813EE">
        <w:rPr>
          <w:rFonts w:ascii="Times New Roman" w:hAnsi="Times New Roman"/>
          <w:b/>
          <w:sz w:val="28"/>
          <w:szCs w:val="28"/>
        </w:rPr>
        <w:t>Электронные:</w:t>
      </w:r>
    </w:p>
    <w:p w:rsidR="0053709B" w:rsidRPr="007813EE" w:rsidRDefault="0053709B" w:rsidP="007813EE">
      <w:pPr>
        <w:pStyle w:val="a4"/>
        <w:numPr>
          <w:ilvl w:val="0"/>
          <w:numId w:val="53"/>
        </w:numPr>
        <w:contextualSpacing/>
        <w:jc w:val="both"/>
        <w:rPr>
          <w:sz w:val="28"/>
          <w:szCs w:val="28"/>
        </w:rPr>
      </w:pPr>
      <w:r w:rsidRPr="007813EE">
        <w:rPr>
          <w:b/>
          <w:sz w:val="28"/>
          <w:szCs w:val="28"/>
        </w:rPr>
        <w:t>Девяткина, С. В. Библиотека. Книга. Фильм</w:t>
      </w:r>
      <w:r w:rsidRPr="007813EE">
        <w:rPr>
          <w:sz w:val="28"/>
          <w:szCs w:val="28"/>
        </w:rPr>
        <w:t xml:space="preserve"> : [интерактивная игра] / С. В. Девяткина ; МУ «ЦБС г. Белово», Центральная городская библиотека. – Белово, 2022 – URL: https://learningapps.org/watch?v=prfyr89wa22. – Дата создания: 25.01.2022 : создано на сервисе GooglLearningApps. – 6+.</w:t>
      </w:r>
    </w:p>
    <w:p w:rsidR="0053709B" w:rsidRPr="007813EE" w:rsidRDefault="0053709B" w:rsidP="007813EE">
      <w:pPr>
        <w:pStyle w:val="a4"/>
        <w:numPr>
          <w:ilvl w:val="0"/>
          <w:numId w:val="53"/>
        </w:numPr>
        <w:contextualSpacing/>
        <w:jc w:val="both"/>
        <w:rPr>
          <w:sz w:val="28"/>
          <w:szCs w:val="28"/>
        </w:rPr>
      </w:pPr>
      <w:r w:rsidRPr="007813EE">
        <w:rPr>
          <w:b/>
          <w:sz w:val="28"/>
          <w:szCs w:val="28"/>
        </w:rPr>
        <w:t>День юного героя - антифашиста</w:t>
      </w:r>
      <w:r w:rsidRPr="007813EE">
        <w:rPr>
          <w:sz w:val="28"/>
          <w:szCs w:val="28"/>
        </w:rPr>
        <w:t xml:space="preserve"> : [виртуальный обзор книг] / МУ «ЦБС г. Белово», Библиотека «8-го Марта» ; сост. В. М. Хазова. – Белово, 2022. – 1 презентация (1,57 МБ, 12 слайдов). – Загл. с экрана. – 12+.</w:t>
      </w:r>
    </w:p>
    <w:p w:rsidR="0053709B" w:rsidRPr="007813EE" w:rsidRDefault="0053709B" w:rsidP="007813EE">
      <w:pPr>
        <w:pStyle w:val="a4"/>
        <w:numPr>
          <w:ilvl w:val="0"/>
          <w:numId w:val="53"/>
        </w:numPr>
        <w:contextualSpacing/>
        <w:jc w:val="both"/>
        <w:rPr>
          <w:sz w:val="28"/>
          <w:szCs w:val="28"/>
        </w:rPr>
      </w:pPr>
      <w:r w:rsidRPr="007813EE">
        <w:rPr>
          <w:b/>
          <w:sz w:val="28"/>
          <w:szCs w:val="28"/>
        </w:rPr>
        <w:t>Жвалевский А. и Пастернак Е. Смерть мёртвым душам</w:t>
      </w:r>
      <w:r w:rsidRPr="007813EE">
        <w:rPr>
          <w:sz w:val="28"/>
          <w:szCs w:val="28"/>
        </w:rPr>
        <w:t xml:space="preserve"> :буктрейлер. / Муниципальное автономное учреждение "Централизованная библиотечная система г. Белово", Детская библиотека-центр по </w:t>
      </w:r>
      <w:r w:rsidRPr="007813EE">
        <w:rPr>
          <w:sz w:val="28"/>
          <w:szCs w:val="28"/>
        </w:rPr>
        <w:lastRenderedPageBreak/>
        <w:t>проблемам детства и юношества; сост. Е. И. Рубцова. – Белово, 2022. – Режим доступа : https://youtu.be/_4MMk8f33kg – Загл. с экрана. – 12+.</w:t>
      </w:r>
    </w:p>
    <w:p w:rsidR="0053709B" w:rsidRPr="007813EE" w:rsidRDefault="0053709B" w:rsidP="007813EE">
      <w:pPr>
        <w:pStyle w:val="a4"/>
        <w:numPr>
          <w:ilvl w:val="0"/>
          <w:numId w:val="53"/>
        </w:numPr>
        <w:contextualSpacing/>
        <w:jc w:val="both"/>
        <w:rPr>
          <w:sz w:val="28"/>
          <w:szCs w:val="28"/>
        </w:rPr>
      </w:pPr>
      <w:r w:rsidRPr="007813EE">
        <w:rPr>
          <w:b/>
          <w:sz w:val="28"/>
          <w:szCs w:val="28"/>
        </w:rPr>
        <w:t>Кладовая знаний</w:t>
      </w:r>
      <w:r w:rsidRPr="007813EE">
        <w:rPr>
          <w:sz w:val="28"/>
          <w:szCs w:val="28"/>
        </w:rPr>
        <w:t xml:space="preserve"> : [интеллектуальная игра] / МУ «ЦБС г. Белово», Библиотека «8-го Марта» ; сост. В. М. Хазова. – Белово, 2022. – 1 презентация (15,1 МБ, 65 слайдов). – Загл. с экрана. – 12+.</w:t>
      </w:r>
    </w:p>
    <w:p w:rsidR="0053709B" w:rsidRPr="007813EE" w:rsidRDefault="0053709B" w:rsidP="007813EE">
      <w:pPr>
        <w:pStyle w:val="a4"/>
        <w:numPr>
          <w:ilvl w:val="0"/>
          <w:numId w:val="53"/>
        </w:numPr>
        <w:contextualSpacing/>
        <w:jc w:val="both"/>
        <w:rPr>
          <w:sz w:val="28"/>
          <w:szCs w:val="28"/>
        </w:rPr>
      </w:pPr>
      <w:r w:rsidRPr="007813EE">
        <w:rPr>
          <w:b/>
          <w:sz w:val="28"/>
          <w:szCs w:val="28"/>
        </w:rPr>
        <w:t>Книга в кармане</w:t>
      </w:r>
      <w:r w:rsidRPr="007813EE">
        <w:rPr>
          <w:sz w:val="28"/>
          <w:szCs w:val="28"/>
        </w:rPr>
        <w:t xml:space="preserve"> : [презентация] / МУ «ЦБС г. Белово», Центральная детская библиотека; сост. Е. Г. Ушакова, А. Ю. Боровских – Белово, 2022. – 1 презентация (2,18 МБ, 7 слайдов). – Загл. с экрана. – 6 +.</w:t>
      </w:r>
    </w:p>
    <w:p w:rsidR="0053709B" w:rsidRPr="007813EE" w:rsidRDefault="0053709B" w:rsidP="007813EE">
      <w:pPr>
        <w:pStyle w:val="a4"/>
        <w:numPr>
          <w:ilvl w:val="0"/>
          <w:numId w:val="53"/>
        </w:numPr>
        <w:contextualSpacing/>
        <w:jc w:val="both"/>
        <w:rPr>
          <w:sz w:val="28"/>
          <w:szCs w:val="28"/>
        </w:rPr>
      </w:pPr>
      <w:r w:rsidRPr="007813EE">
        <w:rPr>
          <w:b/>
          <w:sz w:val="28"/>
          <w:szCs w:val="28"/>
        </w:rPr>
        <w:t>Мир Толкина</w:t>
      </w:r>
      <w:r w:rsidRPr="007813EE">
        <w:rPr>
          <w:sz w:val="28"/>
          <w:szCs w:val="28"/>
        </w:rPr>
        <w:t xml:space="preserve"> : [онлайн-игра] / Муниципальное учреждение "Централизованная библиотечная система г. Белово", Детская библиотека-центр по проблемам детства и юношества ; сост. Е. И. Рубцова. – Белово, 2022 – URL: https://learningapps.org/watch?v=phnc4k3vt22". - Дата создания: 21.03.2022 : создано на сервисе GooglLearningapps. – 12+.</w:t>
      </w:r>
    </w:p>
    <w:p w:rsidR="0053709B" w:rsidRPr="007813EE" w:rsidRDefault="0053709B" w:rsidP="007813EE">
      <w:pPr>
        <w:pStyle w:val="a4"/>
        <w:numPr>
          <w:ilvl w:val="0"/>
          <w:numId w:val="53"/>
        </w:numPr>
        <w:contextualSpacing/>
        <w:jc w:val="both"/>
        <w:rPr>
          <w:sz w:val="28"/>
          <w:szCs w:val="28"/>
        </w:rPr>
      </w:pPr>
      <w:r w:rsidRPr="007813EE">
        <w:rPr>
          <w:b/>
          <w:sz w:val="28"/>
          <w:szCs w:val="28"/>
        </w:rPr>
        <w:t>Мир фантастики для молодежи</w:t>
      </w:r>
      <w:r w:rsidRPr="007813EE">
        <w:rPr>
          <w:sz w:val="28"/>
          <w:szCs w:val="28"/>
        </w:rPr>
        <w:t>: [электронная книжная выставка ]  / «Муниципальное автономное учреждение Централизованная библиотечная система г. Белово", Библиотека – информационный центр по вопросам культуры ; сост. Баязитова Т. В. – Белово, 2022. - 1 презентация (3,94 МБ,16 слайдов). — Загл. с экрана. - 12+.</w:t>
      </w:r>
    </w:p>
    <w:p w:rsidR="0053709B" w:rsidRPr="007813EE" w:rsidRDefault="0053709B" w:rsidP="007813EE">
      <w:pPr>
        <w:pStyle w:val="a4"/>
        <w:numPr>
          <w:ilvl w:val="0"/>
          <w:numId w:val="53"/>
        </w:numPr>
        <w:contextualSpacing/>
        <w:jc w:val="both"/>
        <w:rPr>
          <w:sz w:val="28"/>
          <w:szCs w:val="28"/>
        </w:rPr>
      </w:pPr>
      <w:r w:rsidRPr="007813EE">
        <w:rPr>
          <w:b/>
          <w:sz w:val="28"/>
          <w:szCs w:val="28"/>
        </w:rPr>
        <w:t>Новинки! Новинки! Новиночки!</w:t>
      </w:r>
      <w:r w:rsidRPr="007813EE">
        <w:rPr>
          <w:sz w:val="28"/>
          <w:szCs w:val="28"/>
        </w:rPr>
        <w:t xml:space="preserve"> : [виртуальная книжная выставка] / МУ «ЦБС г. Белово», Библиотека «8-го Марта» ; сост. В. М. Хазова. – Белово, 2022. – 1 презентация (13,8 МБ, 29 слайдов).– Загл. с экрана. – 16+.</w:t>
      </w:r>
    </w:p>
    <w:p w:rsidR="0053709B" w:rsidRPr="007813EE" w:rsidRDefault="0053709B" w:rsidP="007813EE">
      <w:pPr>
        <w:pStyle w:val="a4"/>
        <w:numPr>
          <w:ilvl w:val="0"/>
          <w:numId w:val="53"/>
        </w:numPr>
        <w:contextualSpacing/>
        <w:jc w:val="both"/>
        <w:rPr>
          <w:sz w:val="28"/>
          <w:szCs w:val="28"/>
        </w:rPr>
      </w:pPr>
      <w:r w:rsidRPr="007813EE">
        <w:rPr>
          <w:b/>
          <w:sz w:val="28"/>
          <w:szCs w:val="28"/>
        </w:rPr>
        <w:t>Образ учителя в литературе</w:t>
      </w:r>
      <w:r w:rsidRPr="007813EE">
        <w:rPr>
          <w:sz w:val="28"/>
          <w:szCs w:val="28"/>
        </w:rPr>
        <w:t xml:space="preserve"> : виртуальная книжная выставка / Муниципальное автономное учреждение "Централизованная библиотечная система г. Белово", Детская библиотека-центр по проблемам детства и юношества; сост. Е. И. Рубцова. – Белово, 2022. – 1 видеоролик (297 МБ). – Загл. с экрана. – 12+.</w:t>
      </w:r>
    </w:p>
    <w:p w:rsidR="0053709B" w:rsidRPr="007813EE" w:rsidRDefault="0053709B" w:rsidP="007813EE">
      <w:pPr>
        <w:pStyle w:val="a4"/>
        <w:numPr>
          <w:ilvl w:val="0"/>
          <w:numId w:val="53"/>
        </w:numPr>
        <w:contextualSpacing/>
        <w:jc w:val="both"/>
        <w:rPr>
          <w:sz w:val="28"/>
          <w:szCs w:val="28"/>
        </w:rPr>
      </w:pPr>
      <w:r w:rsidRPr="007813EE">
        <w:rPr>
          <w:b/>
          <w:sz w:val="28"/>
          <w:szCs w:val="28"/>
        </w:rPr>
        <w:t>По сказочным тропинкам Лукоморья</w:t>
      </w:r>
      <w:r w:rsidRPr="007813EE">
        <w:rPr>
          <w:sz w:val="28"/>
          <w:szCs w:val="28"/>
        </w:rPr>
        <w:t xml:space="preserve"> : [виртуальная игра] / Муниципальное учреждение «Централизованная библиотечная система г. Белово», Детская библиотека-центр по проблемам детства и юношества; составитель Е. И. Рубцова. – Белово, 2022. – URL: https://learningapps.org/watch?v=pqmz42wj522. - Дата создания: 02.06.2022 : создано на сервисе GooglLearningapps. – 6+.</w:t>
      </w:r>
    </w:p>
    <w:p w:rsidR="0053709B" w:rsidRPr="007813EE" w:rsidRDefault="0053709B" w:rsidP="007813EE">
      <w:pPr>
        <w:pStyle w:val="a4"/>
        <w:numPr>
          <w:ilvl w:val="0"/>
          <w:numId w:val="53"/>
        </w:numPr>
        <w:contextualSpacing/>
        <w:jc w:val="both"/>
        <w:rPr>
          <w:sz w:val="28"/>
          <w:szCs w:val="28"/>
        </w:rPr>
      </w:pPr>
      <w:r w:rsidRPr="007813EE">
        <w:rPr>
          <w:b/>
          <w:sz w:val="28"/>
          <w:szCs w:val="28"/>
        </w:rPr>
        <w:t>Рубцова, Е. И. Книги, помогающие жить</w:t>
      </w:r>
      <w:r w:rsidRPr="007813EE">
        <w:rPr>
          <w:sz w:val="28"/>
          <w:szCs w:val="28"/>
        </w:rPr>
        <w:t xml:space="preserve"> : виртуальная выставка / Е. И. Рубцова ; Муниципальное учреждение "Централизованная библиотечная система г. Белово", Детская библиотека-центр по проблемам детства и юношества. – Белово, 2022. – 1 видеоролик (387 МБ). – Загл. с экрана. – 12+.</w:t>
      </w:r>
    </w:p>
    <w:p w:rsidR="0053709B" w:rsidRPr="007813EE" w:rsidRDefault="0053709B" w:rsidP="007813EE">
      <w:pPr>
        <w:pStyle w:val="a4"/>
        <w:numPr>
          <w:ilvl w:val="0"/>
          <w:numId w:val="53"/>
        </w:numPr>
        <w:contextualSpacing/>
        <w:jc w:val="both"/>
        <w:rPr>
          <w:sz w:val="28"/>
          <w:szCs w:val="28"/>
        </w:rPr>
      </w:pPr>
      <w:r w:rsidRPr="007813EE">
        <w:rPr>
          <w:b/>
          <w:sz w:val="28"/>
          <w:szCs w:val="28"/>
        </w:rPr>
        <w:t>Углем и сердцем</w:t>
      </w:r>
      <w:r w:rsidRPr="007813EE">
        <w:rPr>
          <w:sz w:val="28"/>
          <w:szCs w:val="28"/>
        </w:rPr>
        <w:t xml:space="preserve">: рекомендательный список  /  С. В. Девяткина ; Муниципальное автономное учреждение «Централизованная </w:t>
      </w:r>
      <w:r w:rsidRPr="007813EE">
        <w:rPr>
          <w:sz w:val="28"/>
          <w:szCs w:val="28"/>
        </w:rPr>
        <w:lastRenderedPageBreak/>
        <w:t>библиотечная система г. Белово», Центральная городская библиотека. - Белово, 2022. -  1 видеоролик (991 МБ). –  Загл. с экрана – 12+.</w:t>
      </w:r>
    </w:p>
    <w:p w:rsidR="0053709B" w:rsidRPr="007813EE" w:rsidRDefault="0053709B" w:rsidP="007813EE">
      <w:pPr>
        <w:pStyle w:val="a4"/>
        <w:numPr>
          <w:ilvl w:val="0"/>
          <w:numId w:val="53"/>
        </w:numPr>
        <w:contextualSpacing/>
        <w:jc w:val="both"/>
        <w:rPr>
          <w:sz w:val="28"/>
          <w:szCs w:val="28"/>
        </w:rPr>
      </w:pPr>
      <w:r w:rsidRPr="007813EE">
        <w:rPr>
          <w:b/>
          <w:sz w:val="28"/>
          <w:szCs w:val="28"/>
        </w:rPr>
        <w:t>Ушакова, Е. Г. Книжкины тайны</w:t>
      </w:r>
      <w:r w:rsidRPr="007813EE">
        <w:rPr>
          <w:sz w:val="28"/>
          <w:szCs w:val="28"/>
        </w:rPr>
        <w:t xml:space="preserve"> : [игра] / Е. Г. Ушакова; Муниципальное учреждение "Централизованная библиотечная система г. Белово", Центральная детская библиотека. – Белово, 2022 – URL: https://learningapps.org/display?v=pq5vmymij22. – Дата создания: 15.02.2022 : создано на сервисе GooglLearningApps. – 6 +.</w:t>
      </w:r>
    </w:p>
    <w:p w:rsidR="0053709B" w:rsidRPr="007813EE" w:rsidRDefault="0053709B" w:rsidP="007813EE">
      <w:pPr>
        <w:pStyle w:val="a4"/>
        <w:numPr>
          <w:ilvl w:val="0"/>
          <w:numId w:val="53"/>
        </w:numPr>
        <w:contextualSpacing/>
        <w:jc w:val="both"/>
        <w:rPr>
          <w:sz w:val="28"/>
          <w:szCs w:val="28"/>
        </w:rPr>
      </w:pPr>
      <w:r w:rsidRPr="007813EE">
        <w:rPr>
          <w:b/>
          <w:sz w:val="28"/>
          <w:szCs w:val="28"/>
        </w:rPr>
        <w:t>Уши, лапы и хвосты</w:t>
      </w:r>
      <w:r w:rsidRPr="007813EE">
        <w:rPr>
          <w:sz w:val="28"/>
          <w:szCs w:val="28"/>
        </w:rPr>
        <w:t xml:space="preserve"> : [виртуальная книжная выставка] / Муниципальное учреждение «Централизованная библиотечная система г. Белово», Библиотека «8-го Марта» ; составитель В. М. Хазова. – Белово, 2022. – 1 презентация (11,9 МБ, 23 слайда).– Загл. с экрана. – 6+.</w:t>
      </w: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Печатные:</w:t>
      </w:r>
    </w:p>
    <w:p w:rsidR="0053709B" w:rsidRPr="007813EE" w:rsidRDefault="0053709B" w:rsidP="007813EE">
      <w:pPr>
        <w:pStyle w:val="a4"/>
        <w:numPr>
          <w:ilvl w:val="0"/>
          <w:numId w:val="54"/>
        </w:numPr>
        <w:contextualSpacing/>
        <w:jc w:val="both"/>
        <w:rPr>
          <w:sz w:val="28"/>
          <w:szCs w:val="28"/>
        </w:rPr>
      </w:pPr>
      <w:r w:rsidRPr="007813EE">
        <w:rPr>
          <w:b/>
          <w:sz w:val="28"/>
          <w:szCs w:val="28"/>
        </w:rPr>
        <w:t>А. И. Курицын</w:t>
      </w:r>
      <w:r w:rsidRPr="007813EE">
        <w:rPr>
          <w:sz w:val="28"/>
          <w:szCs w:val="28"/>
        </w:rPr>
        <w:t xml:space="preserve"> : [информационный материал] / МУ «ЦБС г. Белово», Библиотека «Новогородская» ; сост. Е. А. Ванина. - Белово, 2022. – 1 л. (6 полос). - Буклет сфальцован в два сгиба. - 20 экз.</w:t>
      </w:r>
    </w:p>
    <w:p w:rsidR="0053709B" w:rsidRPr="007813EE" w:rsidRDefault="0053709B" w:rsidP="007813EE">
      <w:pPr>
        <w:pStyle w:val="a4"/>
        <w:numPr>
          <w:ilvl w:val="0"/>
          <w:numId w:val="54"/>
        </w:numPr>
        <w:contextualSpacing/>
        <w:jc w:val="both"/>
        <w:rPr>
          <w:sz w:val="28"/>
          <w:szCs w:val="28"/>
        </w:rPr>
      </w:pPr>
      <w:r w:rsidRPr="007813EE">
        <w:rPr>
          <w:b/>
          <w:sz w:val="28"/>
          <w:szCs w:val="28"/>
        </w:rPr>
        <w:t>Библиотека работает или Зачем вам эта информация</w:t>
      </w:r>
      <w:r w:rsidRPr="007813EE">
        <w:rPr>
          <w:sz w:val="28"/>
          <w:szCs w:val="28"/>
        </w:rPr>
        <w:t xml:space="preserve"> : [листовка] / МАУ «ЦБС г. Белово», «Библиотека  семейного чтения «Инская» ; сост. А.Н. Левякова. – Белово, 2022. – 1 л. – 40 экз. – Текст : непосредственный. – 12+.</w:t>
      </w:r>
    </w:p>
    <w:p w:rsidR="0053709B" w:rsidRPr="007813EE" w:rsidRDefault="0053709B" w:rsidP="007813EE">
      <w:pPr>
        <w:pStyle w:val="a4"/>
        <w:numPr>
          <w:ilvl w:val="0"/>
          <w:numId w:val="54"/>
        </w:numPr>
        <w:contextualSpacing/>
        <w:jc w:val="both"/>
        <w:rPr>
          <w:sz w:val="28"/>
          <w:szCs w:val="28"/>
        </w:rPr>
      </w:pPr>
      <w:r w:rsidRPr="007813EE">
        <w:rPr>
          <w:b/>
          <w:sz w:val="28"/>
          <w:szCs w:val="28"/>
        </w:rPr>
        <w:t>Великий сказочник ХансКристиан Андерсен</w:t>
      </w:r>
      <w:r w:rsidRPr="007813EE">
        <w:rPr>
          <w:sz w:val="28"/>
          <w:szCs w:val="28"/>
        </w:rPr>
        <w:t xml:space="preserve"> : рекомендательный список / МАУ «ЦБС г. Белово»,  Библиотека – информационный центр по вопросам культуры» ; сост. Т. В. Баязитова – Белово, 2022. – 1 л. (6 полос). – Буклет сфальцован в два сгиба. –40экз.–12+.</w:t>
      </w:r>
    </w:p>
    <w:p w:rsidR="0053709B" w:rsidRPr="007813EE" w:rsidRDefault="0053709B" w:rsidP="007813EE">
      <w:pPr>
        <w:pStyle w:val="a4"/>
        <w:numPr>
          <w:ilvl w:val="0"/>
          <w:numId w:val="54"/>
        </w:numPr>
        <w:contextualSpacing/>
        <w:jc w:val="both"/>
        <w:rPr>
          <w:sz w:val="28"/>
          <w:szCs w:val="28"/>
        </w:rPr>
      </w:pPr>
      <w:r w:rsidRPr="007813EE">
        <w:rPr>
          <w:b/>
          <w:sz w:val="28"/>
          <w:szCs w:val="28"/>
        </w:rPr>
        <w:t>Интересные факты из жизни А.П. Чехова</w:t>
      </w:r>
      <w:r w:rsidRPr="007813EE">
        <w:rPr>
          <w:sz w:val="28"/>
          <w:szCs w:val="28"/>
        </w:rPr>
        <w:t xml:space="preserve"> : [информационный материал] / МАУ «ЦБС г. Белово»,  Библиотека – информационный центр по вопросам культуры» ; сост. Т. В. Баязитова– Белово, 2022. – 1 л. (6 полос). – Буклет сфальцован в два сгиба. – 40 экз.–12+.</w:t>
      </w:r>
    </w:p>
    <w:p w:rsidR="0053709B" w:rsidRPr="007813EE" w:rsidRDefault="0053709B" w:rsidP="007813EE">
      <w:pPr>
        <w:pStyle w:val="a4"/>
        <w:numPr>
          <w:ilvl w:val="0"/>
          <w:numId w:val="54"/>
        </w:numPr>
        <w:contextualSpacing/>
        <w:jc w:val="both"/>
        <w:rPr>
          <w:sz w:val="28"/>
          <w:szCs w:val="28"/>
        </w:rPr>
      </w:pPr>
      <w:r w:rsidRPr="007813EE">
        <w:rPr>
          <w:b/>
          <w:sz w:val="28"/>
          <w:szCs w:val="28"/>
        </w:rPr>
        <w:t>Интересные факты из жизни М.Е. Салтыкова - Щедрина</w:t>
      </w:r>
      <w:r w:rsidRPr="007813EE">
        <w:rPr>
          <w:sz w:val="28"/>
          <w:szCs w:val="28"/>
        </w:rPr>
        <w:t xml:space="preserve"> : [информационный материал] / МАУ «ЦБС г. Белово»,  Библиотека – информационный центр по вопросам культуры» ; сост. Т. В. Баязитова– Белово, 2022. – 1 л. (6 полос). – Буклет сфальцован в два сгиба. – 40 экз.–12+.</w:t>
      </w:r>
    </w:p>
    <w:p w:rsidR="0053709B" w:rsidRPr="007813EE" w:rsidRDefault="0053709B" w:rsidP="007813EE">
      <w:pPr>
        <w:pStyle w:val="a4"/>
        <w:numPr>
          <w:ilvl w:val="0"/>
          <w:numId w:val="54"/>
        </w:numPr>
        <w:contextualSpacing/>
        <w:jc w:val="both"/>
        <w:rPr>
          <w:sz w:val="28"/>
          <w:szCs w:val="28"/>
        </w:rPr>
      </w:pPr>
      <w:r w:rsidRPr="007813EE">
        <w:rPr>
          <w:b/>
          <w:sz w:val="28"/>
          <w:szCs w:val="28"/>
        </w:rPr>
        <w:t>Литературный калейдоскоп : комплект закладок</w:t>
      </w:r>
      <w:r w:rsidRPr="007813EE">
        <w:rPr>
          <w:sz w:val="28"/>
          <w:szCs w:val="28"/>
        </w:rPr>
        <w:t xml:space="preserve"> / Муниципальное учреждение «Централизованная библиотечная система г. Белово», Центральная городская библиотека ; сост. С. В. Кириллова. – Белово, 2022. – Комплект содержит 10 закладок. – 70 экз. – 12+.</w:t>
      </w:r>
    </w:p>
    <w:p w:rsidR="0053709B" w:rsidRPr="007813EE" w:rsidRDefault="0053709B" w:rsidP="007813EE">
      <w:pPr>
        <w:pStyle w:val="a4"/>
        <w:numPr>
          <w:ilvl w:val="0"/>
          <w:numId w:val="54"/>
        </w:numPr>
        <w:contextualSpacing/>
        <w:jc w:val="both"/>
        <w:rPr>
          <w:sz w:val="28"/>
          <w:szCs w:val="28"/>
        </w:rPr>
      </w:pPr>
      <w:r w:rsidRPr="007813EE">
        <w:rPr>
          <w:b/>
          <w:sz w:val="28"/>
          <w:szCs w:val="28"/>
        </w:rPr>
        <w:t>Молодежь выбирает... :</w:t>
      </w:r>
      <w:r w:rsidRPr="007813EE">
        <w:rPr>
          <w:sz w:val="28"/>
          <w:szCs w:val="28"/>
        </w:rPr>
        <w:t>рекомендации молодых читателей библиотеки / МУ «ЦБС г. Белово», Детская библиотека-центр по проблемам детства и юношества ; сост. И. Н. Щелкотунова. - Белово, 2022. - 12 с. - 25 экз. - 12+.</w:t>
      </w:r>
    </w:p>
    <w:p w:rsidR="0053709B" w:rsidRPr="007813EE" w:rsidRDefault="0053709B" w:rsidP="007813EE">
      <w:pPr>
        <w:pStyle w:val="a4"/>
        <w:numPr>
          <w:ilvl w:val="0"/>
          <w:numId w:val="54"/>
        </w:numPr>
        <w:contextualSpacing/>
        <w:jc w:val="both"/>
        <w:rPr>
          <w:sz w:val="28"/>
          <w:szCs w:val="28"/>
        </w:rPr>
      </w:pPr>
      <w:r w:rsidRPr="007813EE">
        <w:rPr>
          <w:b/>
          <w:sz w:val="28"/>
          <w:szCs w:val="28"/>
        </w:rPr>
        <w:t>Современный. Сибирский. Многогранный</w:t>
      </w:r>
      <w:r w:rsidRPr="007813EE">
        <w:rPr>
          <w:sz w:val="28"/>
          <w:szCs w:val="28"/>
        </w:rPr>
        <w:t xml:space="preserve"> : презентация книг / Муниципальное автономное учреждение «Централизованная </w:t>
      </w:r>
      <w:r w:rsidRPr="007813EE">
        <w:rPr>
          <w:sz w:val="28"/>
          <w:szCs w:val="28"/>
        </w:rPr>
        <w:lastRenderedPageBreak/>
        <w:t>библиотечная система г. Белово», Центральная городская библиотека ; составитель Д. А. Сёмин. - Белово, 2022. - 1 л. (6 полос). – Буклет сфальцован в два сгиба. – 50 экз. – 18+.</w:t>
      </w:r>
    </w:p>
    <w:p w:rsidR="0053709B" w:rsidRPr="007813EE" w:rsidRDefault="0053709B" w:rsidP="007813EE">
      <w:pPr>
        <w:spacing w:after="0" w:line="240" w:lineRule="auto"/>
        <w:rPr>
          <w:rFonts w:ascii="Times New Roman" w:hAnsi="Times New Roman"/>
          <w:b/>
          <w:sz w:val="28"/>
          <w:szCs w:val="28"/>
        </w:rPr>
      </w:pPr>
    </w:p>
    <w:p w:rsidR="0053709B" w:rsidRPr="007813EE" w:rsidRDefault="0053709B" w:rsidP="007813EE">
      <w:pPr>
        <w:spacing w:after="0" w:line="240" w:lineRule="auto"/>
        <w:rPr>
          <w:rFonts w:ascii="Times New Roman" w:hAnsi="Times New Roman"/>
          <w:b/>
          <w:sz w:val="28"/>
          <w:szCs w:val="28"/>
        </w:rPr>
      </w:pPr>
      <w:r w:rsidRPr="007813EE">
        <w:rPr>
          <w:rFonts w:ascii="Times New Roman" w:hAnsi="Times New Roman"/>
          <w:b/>
          <w:sz w:val="28"/>
          <w:szCs w:val="28"/>
        </w:rPr>
        <w:t>7.4 Формирование информационной культуры</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до 14 лет – 147 (99)</w:t>
      </w: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от 14 до 30 лет – 107 (38)</w:t>
      </w: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старше 30 лет – 489 (163)</w:t>
      </w: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из общего количества для удаленных пользователей – 46(61)</w:t>
      </w:r>
    </w:p>
    <w:p w:rsidR="0053709B" w:rsidRPr="007813EE" w:rsidRDefault="0053709B" w:rsidP="007813EE">
      <w:pPr>
        <w:spacing w:after="0" w:line="240" w:lineRule="auto"/>
        <w:ind w:firstLine="709"/>
        <w:jc w:val="both"/>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Формирование информационной культуры одно из важнейших составляющих в работе библиотек.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современном, постоянно меняющемся мире, благодаря развитию технологий люди имеют доступ к самой различной информации. Это и социальные сети, и базы данных, и различные сайты, а так же электронная почта, мессенджеры и многое другое.</w:t>
      </w:r>
      <w:r w:rsidR="00A42A18">
        <w:rPr>
          <w:rFonts w:ascii="Times New Roman" w:hAnsi="Times New Roman"/>
          <w:sz w:val="28"/>
          <w:szCs w:val="28"/>
        </w:rPr>
        <w:t xml:space="preserve"> </w:t>
      </w:r>
      <w:r w:rsidRPr="007813EE">
        <w:rPr>
          <w:rFonts w:ascii="Times New Roman" w:hAnsi="Times New Roman"/>
          <w:sz w:val="28"/>
          <w:szCs w:val="28"/>
        </w:rPr>
        <w:t>Возникает острая необходимость уметь пользоваться специальными навыками, чтобы уметь выделять главное в потоке информации, чтобы уметь создавать информационные продукты в той или иной программе.</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Умение целенаправленно работать с информацией, использовать ее для получения, обработки и передачи, а так же современные технические средства и методы это и есть информационная культура.</w:t>
      </w:r>
      <w:r w:rsidR="00A42A18">
        <w:rPr>
          <w:rFonts w:ascii="Times New Roman" w:hAnsi="Times New Roman"/>
          <w:sz w:val="28"/>
          <w:szCs w:val="28"/>
        </w:rPr>
        <w:t xml:space="preserve"> </w:t>
      </w:r>
      <w:r w:rsidRPr="007813EE">
        <w:rPr>
          <w:rFonts w:ascii="Times New Roman" w:hAnsi="Times New Roman"/>
          <w:sz w:val="28"/>
          <w:szCs w:val="28"/>
        </w:rPr>
        <w:t>На современном этапе к информационной культуре добавляется новая – медийная.</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Библиотеки МАУ «ЦБС» осознают всю важность стоящих перед ними задач. Мероприятия по формированию информационной культуре проходят как в традиционных формах, так и креативных.</w:t>
      </w:r>
    </w:p>
    <w:p w:rsidR="0053709B" w:rsidRPr="007813EE" w:rsidRDefault="0053709B"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Прежде всего, во всех библиотеках системы проходят экскурсии-знакомство с работой учреждения, как для малышей, так и для подростков.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21 июня специалисты </w:t>
      </w:r>
      <w:r w:rsidRPr="007813EE">
        <w:rPr>
          <w:rFonts w:ascii="Times New Roman" w:hAnsi="Times New Roman"/>
          <w:b/>
          <w:sz w:val="28"/>
          <w:szCs w:val="28"/>
        </w:rPr>
        <w:t>Библиотеки «Бачатская»</w:t>
      </w:r>
      <w:r w:rsidRPr="007813EE">
        <w:rPr>
          <w:rFonts w:ascii="Times New Roman" w:hAnsi="Times New Roman"/>
          <w:sz w:val="28"/>
          <w:szCs w:val="28"/>
        </w:rPr>
        <w:t xml:space="preserve"> провели </w:t>
      </w:r>
      <w:r w:rsidRPr="007813EE">
        <w:rPr>
          <w:rFonts w:ascii="Times New Roman" w:hAnsi="Times New Roman"/>
          <w:b/>
          <w:sz w:val="28"/>
          <w:szCs w:val="28"/>
        </w:rPr>
        <w:t>экскурсию</w:t>
      </w:r>
      <w:r w:rsidRPr="007813EE">
        <w:rPr>
          <w:rFonts w:ascii="Times New Roman" w:hAnsi="Times New Roman"/>
          <w:sz w:val="28"/>
          <w:szCs w:val="28"/>
        </w:rPr>
        <w:t xml:space="preserve"> в библиотеку </w:t>
      </w:r>
      <w:r w:rsidRPr="007813EE">
        <w:rPr>
          <w:rFonts w:ascii="Times New Roman" w:hAnsi="Times New Roman"/>
          <w:b/>
          <w:sz w:val="28"/>
          <w:szCs w:val="28"/>
        </w:rPr>
        <w:t>«Иду по книжной улице»</w:t>
      </w:r>
      <w:r w:rsidRPr="007813EE">
        <w:rPr>
          <w:rFonts w:ascii="Times New Roman" w:hAnsi="Times New Roman"/>
          <w:sz w:val="28"/>
          <w:szCs w:val="28"/>
        </w:rPr>
        <w:t>. Участниками стали дети английского клуба «languageclub» от 6 до 12 лет.</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Юные читатели летнего лагеря школы тележурналистики совершили путешествие в библиотеку. Библиотекарь рассказала о правилах записи в библиотеку. Затем участники прошли в детский отдел, в котором приняли участие в викторине «Угадай сказку по картинке». Новым, любопытным пока еще, зрителям было интересно узнать все. Специалисты также рассказали о том, как рождается книга, как книжный фонд расставлен на полках библиотеки. Чем важна профессия библиотекаря и какое место она занимает в современном мире. Ведь здесь специалисты занимаются далеко не только выдачей книг на дом, как многие думают до сих пор.</w:t>
      </w:r>
    </w:p>
    <w:p w:rsidR="0053709B" w:rsidRPr="007813EE" w:rsidRDefault="0053709B" w:rsidP="007813EE">
      <w:pPr>
        <w:spacing w:after="0" w:line="240" w:lineRule="auto"/>
        <w:ind w:firstLine="567"/>
        <w:jc w:val="both"/>
        <w:rPr>
          <w:rFonts w:ascii="Times New Roman" w:hAnsi="Times New Roman"/>
          <w:sz w:val="28"/>
          <w:szCs w:val="28"/>
        </w:rPr>
      </w:pPr>
      <w:hyperlink r:id="rId156" w:history="1">
        <w:r w:rsidRPr="007813EE">
          <w:rPr>
            <w:rStyle w:val="a3"/>
            <w:rFonts w:ascii="Times New Roman" w:hAnsi="Times New Roman"/>
            <w:sz w:val="28"/>
            <w:szCs w:val="28"/>
          </w:rPr>
          <w:t>https://belovo-lib.kmr.muzkult.ru/news/81740938</w:t>
        </w:r>
      </w:hyperlink>
    </w:p>
    <w:p w:rsidR="0053709B" w:rsidRPr="007813EE" w:rsidRDefault="0053709B" w:rsidP="007813EE">
      <w:pPr>
        <w:spacing w:after="0" w:line="240" w:lineRule="auto"/>
        <w:ind w:firstLine="567"/>
        <w:jc w:val="both"/>
        <w:rPr>
          <w:rFonts w:ascii="Times New Roman" w:hAnsi="Times New Roman"/>
          <w:bCs/>
          <w:sz w:val="28"/>
          <w:szCs w:val="28"/>
        </w:rPr>
      </w:pPr>
      <w:r w:rsidRPr="007813EE">
        <w:rPr>
          <w:rFonts w:ascii="Times New Roman" w:hAnsi="Times New Roman"/>
          <w:b/>
          <w:sz w:val="28"/>
          <w:shd w:val="clear" w:color="auto" w:fill="FFFFFF"/>
        </w:rPr>
        <w:lastRenderedPageBreak/>
        <w:t>В Библиотеке – информационном центре по вопросам культуры</w:t>
      </w:r>
      <w:r w:rsidRPr="007813EE">
        <w:rPr>
          <w:rFonts w:ascii="Times New Roman" w:hAnsi="Times New Roman"/>
          <w:sz w:val="28"/>
          <w:shd w:val="clear" w:color="auto" w:fill="FFFFFF"/>
        </w:rPr>
        <w:t xml:space="preserve"> для учащихся старших классов состоялся информационный час </w:t>
      </w:r>
      <w:r w:rsidRPr="007813EE">
        <w:rPr>
          <w:rFonts w:ascii="Times New Roman" w:hAnsi="Times New Roman"/>
          <w:b/>
          <w:sz w:val="28"/>
          <w:shd w:val="clear" w:color="auto" w:fill="FFFFFF"/>
        </w:rPr>
        <w:t>«От глиняной таблички к печатной страничке».</w:t>
      </w:r>
      <w:r w:rsidRPr="007813EE">
        <w:rPr>
          <w:rFonts w:ascii="Times New Roman" w:hAnsi="Times New Roman"/>
          <w:sz w:val="28"/>
          <w:shd w:val="clear" w:color="auto" w:fill="FFFFFF"/>
        </w:rPr>
        <w:t xml:space="preserve">  Сколько библиотек во всем мире? Как выглядела первая книга? Когда появилась первая библиотека? На все эти вопросы был ответ у библиотекаря, который рассказал старшеклассникам о библиотеках мира и Кузбасса, а также поделилась со школьниками информацией о библиотеках, которые находятся в необычных, красочных зданиях</w:t>
      </w:r>
      <w:r w:rsidRPr="007813EE">
        <w:rPr>
          <w:rFonts w:ascii="Times New Roman" w:hAnsi="Times New Roman"/>
          <w:sz w:val="28"/>
          <w:szCs w:val="28"/>
          <w:shd w:val="clear" w:color="auto" w:fill="FFFFFF"/>
        </w:rPr>
        <w:t>.</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Сотрудником </w:t>
      </w:r>
      <w:r w:rsidRPr="007813EE">
        <w:rPr>
          <w:rFonts w:ascii="Times New Roman" w:hAnsi="Times New Roman"/>
          <w:b/>
          <w:sz w:val="28"/>
          <w:szCs w:val="28"/>
        </w:rPr>
        <w:t>Центральной городской библиотеки</w:t>
      </w:r>
      <w:r w:rsidRPr="007813EE">
        <w:rPr>
          <w:rFonts w:ascii="Times New Roman" w:hAnsi="Times New Roman"/>
          <w:sz w:val="28"/>
          <w:szCs w:val="28"/>
        </w:rPr>
        <w:t xml:space="preserve"> был организован </w:t>
      </w:r>
      <w:r w:rsidRPr="007813EE">
        <w:rPr>
          <w:rFonts w:ascii="Times New Roman" w:hAnsi="Times New Roman"/>
          <w:b/>
          <w:sz w:val="28"/>
          <w:szCs w:val="28"/>
        </w:rPr>
        <w:t>час профессии «Блоггер – профессия будущего?»</w:t>
      </w:r>
      <w:r w:rsidRPr="007813EE">
        <w:rPr>
          <w:rFonts w:ascii="Times New Roman" w:hAnsi="Times New Roman"/>
          <w:sz w:val="28"/>
          <w:szCs w:val="28"/>
        </w:rPr>
        <w:t xml:space="preserve"> для учащихся 2 класса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Можно ли считать блоггинг профессией или это хобби? Учащиеся познакомились с понятием «блоггер» и их деятельностью. Вспомнили и обсудили популярных</w:t>
      </w:r>
      <w:r w:rsidR="00A42A18">
        <w:rPr>
          <w:rFonts w:ascii="Times New Roman" w:hAnsi="Times New Roman"/>
          <w:sz w:val="28"/>
          <w:szCs w:val="28"/>
        </w:rPr>
        <w:t xml:space="preserve"> </w:t>
      </w:r>
      <w:r w:rsidRPr="007813EE">
        <w:rPr>
          <w:rFonts w:ascii="Times New Roman" w:hAnsi="Times New Roman"/>
          <w:sz w:val="28"/>
          <w:szCs w:val="28"/>
        </w:rPr>
        <w:t>блоггеров, какие виды блогов они ведут. Ребята проанализировали контент топ-блоггеров и выяснили, как задаются тренды среди молодежи. Также, ученики выяснили, какие качества необходимы человеку, который хочет стать блоггером, разобрали плюсы и минусы профессии.</w:t>
      </w:r>
    </w:p>
    <w:p w:rsidR="0053709B" w:rsidRPr="007813EE" w:rsidRDefault="0053709B" w:rsidP="007813EE">
      <w:pPr>
        <w:spacing w:after="0" w:line="240" w:lineRule="auto"/>
        <w:ind w:firstLine="567"/>
        <w:jc w:val="both"/>
        <w:rPr>
          <w:rFonts w:ascii="Times New Roman" w:hAnsi="Times New Roman"/>
          <w:sz w:val="28"/>
          <w:szCs w:val="28"/>
        </w:rPr>
      </w:pPr>
      <w:hyperlink r:id="rId157" w:history="1">
        <w:r w:rsidRPr="007813EE">
          <w:rPr>
            <w:rStyle w:val="a3"/>
            <w:rFonts w:ascii="Times New Roman" w:hAnsi="Times New Roman"/>
            <w:sz w:val="28"/>
            <w:szCs w:val="28"/>
          </w:rPr>
          <w:t>https://belovo-lib.kmr.muzkult.ru/news/75994082</w:t>
        </w:r>
      </w:hyperlink>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В Библиотеке  «Новогородская»</w:t>
      </w:r>
      <w:r w:rsidRPr="007813EE">
        <w:rPr>
          <w:rFonts w:ascii="Times New Roman" w:hAnsi="Times New Roman"/>
          <w:sz w:val="28"/>
          <w:szCs w:val="28"/>
        </w:rPr>
        <w:t xml:space="preserve"> уже сложилась практика индивидуальных консультативных занятий с пользователями, нуждающимися в элементарных навыках работы на компьютере. По мнению сотрудников, эта форма наиболее оптимальная (и предпочтительная по сравнению с групповой) как для пользователей, так и для библиотекарей. Занятия содержат как теоретическую, так и практическую части.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2022 год был отмечен достаточно плодотворной работой в рамках </w:t>
      </w:r>
      <w:r w:rsidRPr="007813EE">
        <w:rPr>
          <w:rFonts w:ascii="Times New Roman" w:hAnsi="Times New Roman"/>
          <w:b/>
          <w:sz w:val="28"/>
          <w:szCs w:val="28"/>
        </w:rPr>
        <w:t>программы «Цифровая грамотность»</w:t>
      </w:r>
      <w:r w:rsidRPr="007813EE">
        <w:rPr>
          <w:rFonts w:ascii="Times New Roman" w:hAnsi="Times New Roman"/>
          <w:sz w:val="28"/>
          <w:szCs w:val="28"/>
        </w:rPr>
        <w:t xml:space="preserve">. В течение года на базе библиотек проходили семинары, мероприятия по цифровой грамотности для обучающихся образовательных учреждений, групповые и индивидуальные консультации. Также были организованы печатные и электронные издания в рамках цифрового просвещения населения.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7 семинаров-практикумов состоялось для сотрудников МАУ «ЦБС г. Белово», обучающихся 15 человек, посещений - 98. На семинарах–практикумах сотрудники МАУ «ЦБС г. Белово» знакомились с организацией издательской деятельности в программах </w:t>
      </w:r>
      <w:r w:rsidRPr="007813EE">
        <w:rPr>
          <w:rFonts w:ascii="Times New Roman" w:hAnsi="Times New Roman"/>
          <w:sz w:val="28"/>
          <w:szCs w:val="28"/>
          <w:lang w:val="en-US"/>
        </w:rPr>
        <w:t>AdobePhotoshop</w:t>
      </w:r>
      <w:r w:rsidRPr="007813EE">
        <w:rPr>
          <w:rFonts w:ascii="Times New Roman" w:hAnsi="Times New Roman"/>
          <w:sz w:val="28"/>
          <w:szCs w:val="28"/>
        </w:rPr>
        <w:t xml:space="preserve">, </w:t>
      </w:r>
      <w:r w:rsidRPr="007813EE">
        <w:rPr>
          <w:rFonts w:ascii="Times New Roman" w:hAnsi="Times New Roman"/>
          <w:sz w:val="28"/>
          <w:szCs w:val="28"/>
          <w:lang w:val="en-US"/>
        </w:rPr>
        <w:t>Publisher</w:t>
      </w:r>
      <w:r w:rsidRPr="007813EE">
        <w:rPr>
          <w:rFonts w:ascii="Times New Roman" w:hAnsi="Times New Roman"/>
          <w:sz w:val="28"/>
          <w:szCs w:val="28"/>
        </w:rPr>
        <w:t xml:space="preserve">, а также познакомились с организацией виртуальных игр на сервисе </w:t>
      </w:r>
      <w:r w:rsidRPr="007813EE">
        <w:rPr>
          <w:rFonts w:ascii="Times New Roman" w:hAnsi="Times New Roman"/>
          <w:sz w:val="28"/>
          <w:szCs w:val="28"/>
          <w:lang w:val="en-US"/>
        </w:rPr>
        <w:t>LearningApps</w:t>
      </w:r>
      <w:r w:rsidRPr="007813EE">
        <w:rPr>
          <w:rFonts w:ascii="Times New Roman" w:hAnsi="Times New Roman"/>
          <w:sz w:val="28"/>
          <w:szCs w:val="28"/>
        </w:rPr>
        <w:t xml:space="preserve"> и виртуальных презентаций на сервисе </w:t>
      </w:r>
      <w:r w:rsidRPr="007813EE">
        <w:rPr>
          <w:rFonts w:ascii="Times New Roman" w:hAnsi="Times New Roman"/>
          <w:sz w:val="28"/>
          <w:szCs w:val="28"/>
          <w:lang w:val="en-US"/>
        </w:rPr>
        <w:t>Genially</w:t>
      </w:r>
      <w:r w:rsidRPr="007813EE">
        <w:rPr>
          <w:rFonts w:ascii="Times New Roman" w:hAnsi="Times New Roman"/>
          <w:sz w:val="28"/>
          <w:szCs w:val="28"/>
        </w:rPr>
        <w:t>.</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17 занятий состоялось в рамках прохождения практики студентов ГПОУ Беловского педагогического колледжа на базе Центральной городской библиотеки г. Белово. Практику прошли 11 человек, посещений – 71. Студенты колледжа проходили практику двумя группами. Студентов познакомили со структурой МАУ «ЦБС г. Белово», компьютерным парком и программным обеспечением, сайтами и блогами библиотек и их ресурсами (полнотекстовыми и библиографическими), аккаунтами в социальных сетях. </w:t>
      </w:r>
      <w:r w:rsidRPr="007813EE">
        <w:rPr>
          <w:rFonts w:ascii="Times New Roman" w:hAnsi="Times New Roman"/>
          <w:sz w:val="28"/>
          <w:szCs w:val="28"/>
        </w:rPr>
        <w:lastRenderedPageBreak/>
        <w:t xml:space="preserve">Студенты познакомились с организацией виртуальных игр на сервисе </w:t>
      </w:r>
      <w:r w:rsidRPr="007813EE">
        <w:rPr>
          <w:rFonts w:ascii="Times New Roman" w:hAnsi="Times New Roman"/>
          <w:sz w:val="28"/>
          <w:szCs w:val="28"/>
          <w:lang w:val="en-US"/>
        </w:rPr>
        <w:t>LearningApps</w:t>
      </w:r>
      <w:r w:rsidRPr="007813EE">
        <w:rPr>
          <w:rFonts w:ascii="Times New Roman" w:hAnsi="Times New Roman"/>
          <w:sz w:val="28"/>
          <w:szCs w:val="28"/>
        </w:rPr>
        <w:t xml:space="preserve">, получили навыки работы в программе </w:t>
      </w:r>
      <w:r w:rsidRPr="007813EE">
        <w:rPr>
          <w:rFonts w:ascii="Times New Roman" w:hAnsi="Times New Roman"/>
          <w:sz w:val="28"/>
          <w:szCs w:val="28"/>
          <w:lang w:val="en-US"/>
        </w:rPr>
        <w:t>AdobePhotoshop</w:t>
      </w:r>
      <w:r w:rsidRPr="007813EE">
        <w:rPr>
          <w:rFonts w:ascii="Times New Roman" w:hAnsi="Times New Roman"/>
          <w:sz w:val="28"/>
          <w:szCs w:val="28"/>
        </w:rPr>
        <w:t xml:space="preserve">, и в организации БД в </w:t>
      </w:r>
      <w:r w:rsidRPr="007813EE">
        <w:rPr>
          <w:rFonts w:ascii="Times New Roman" w:hAnsi="Times New Roman"/>
          <w:sz w:val="28"/>
          <w:szCs w:val="28"/>
          <w:lang w:val="en-US"/>
        </w:rPr>
        <w:t>Access</w:t>
      </w:r>
      <w:r w:rsidRPr="007813EE">
        <w:rPr>
          <w:rFonts w:ascii="Times New Roman" w:hAnsi="Times New Roman"/>
          <w:sz w:val="28"/>
          <w:szCs w:val="28"/>
        </w:rPr>
        <w:t>.</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В апреле 2022 года практику прошла группа из 6 человек, а в октябре из 5 студентов. По окончанию практики ребята прошли тестирование на усвоение материала, а также получили памятки с ответами на вопросы теста.</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Для обучающихся 10 классов школ города состоялось 3 познавательных часа «Президентская библиотека: история, фонды, возможности, значимость», на которых присутствовало 94 человека.</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Для обучающихся 2-х, 5-х, 7-х классов школ города состоялось 4 мероприятий по безопасности в сети Интернет, нетикету и интернет-профессиях. </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10 ноября для учеников пятых классов был проведен </w:t>
      </w:r>
      <w:r w:rsidRPr="007813EE">
        <w:rPr>
          <w:rFonts w:ascii="Times New Roman" w:hAnsi="Times New Roman"/>
          <w:b/>
          <w:sz w:val="28"/>
          <w:szCs w:val="28"/>
        </w:rPr>
        <w:t>информационный час «Книга в кармане»</w:t>
      </w:r>
      <w:r w:rsidRPr="007813EE">
        <w:rPr>
          <w:rFonts w:ascii="Times New Roman" w:hAnsi="Times New Roman"/>
          <w:sz w:val="28"/>
          <w:szCs w:val="28"/>
        </w:rPr>
        <w:t xml:space="preserve"> о просветительском проекте </w:t>
      </w:r>
      <w:r w:rsidRPr="007813EE">
        <w:rPr>
          <w:rFonts w:ascii="Times New Roman" w:hAnsi="Times New Roman"/>
          <w:b/>
          <w:sz w:val="28"/>
          <w:szCs w:val="28"/>
        </w:rPr>
        <w:t>«НЭБ Свет»</w:t>
      </w:r>
      <w:r w:rsidRPr="007813EE">
        <w:rPr>
          <w:rFonts w:ascii="Times New Roman" w:hAnsi="Times New Roman"/>
          <w:sz w:val="28"/>
          <w:szCs w:val="28"/>
        </w:rPr>
        <w:t>.</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Мобильное приложение «НЭБ Свет» ― это золотая коллекция отечественной и зарубежной литературы из школьной программы и для внеклассного чтения, современные научно-популярные книги, а также лучшие фильмы и спектакли, поставленные по мотивам литературных произведений.</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Посредством слайд-презентации учащимся рассказали о преимуществах, содержании и возможностях использования приложения. Библиотекарь провела онлайн-обзор по представительствам приложения в социальных сетях - группе в «Вконтакте» и телеграмм-канале«НЭБ Свет». В завершение встречи 31 учащийся установил приложение «НЭБ Свет»на свои мобильные телефоны для дальнейшего использования.</w:t>
      </w:r>
    </w:p>
    <w:p w:rsidR="0053709B" w:rsidRPr="007813EE" w:rsidRDefault="0053709B" w:rsidP="007813EE">
      <w:pPr>
        <w:spacing w:after="0" w:line="240" w:lineRule="auto"/>
        <w:ind w:firstLine="567"/>
        <w:jc w:val="both"/>
        <w:rPr>
          <w:rFonts w:ascii="Times New Roman" w:hAnsi="Times New Roman"/>
          <w:sz w:val="28"/>
          <w:szCs w:val="28"/>
        </w:rPr>
      </w:pPr>
      <w:hyperlink r:id="rId158" w:history="1">
        <w:r w:rsidRPr="007813EE">
          <w:rPr>
            <w:rStyle w:val="a3"/>
            <w:rFonts w:ascii="Times New Roman" w:hAnsi="Times New Roman"/>
            <w:sz w:val="28"/>
            <w:szCs w:val="28"/>
          </w:rPr>
          <w:t>https://belovo-lib.kmr.muzkult.ru/news/86935726</w:t>
        </w:r>
      </w:hyperlink>
    </w:p>
    <w:p w:rsidR="0053709B" w:rsidRPr="007813EE" w:rsidRDefault="0053709B"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 xml:space="preserve">Интересно, в форме дискуссии и обсуждения, для ребят 6-х классов состоялся </w:t>
      </w:r>
      <w:r w:rsidRPr="007813EE">
        <w:rPr>
          <w:rFonts w:ascii="Times New Roman" w:hAnsi="Times New Roman"/>
          <w:b/>
          <w:color w:val="000000"/>
          <w:sz w:val="28"/>
          <w:szCs w:val="28"/>
        </w:rPr>
        <w:t>круглый стол по основам информационной безопасности «Границы безопасности»</w:t>
      </w:r>
      <w:r w:rsidRPr="007813EE">
        <w:rPr>
          <w:rFonts w:ascii="Times New Roman" w:hAnsi="Times New Roman"/>
          <w:color w:val="000000"/>
          <w:sz w:val="28"/>
          <w:szCs w:val="28"/>
        </w:rPr>
        <w:t>. Ребята поговорили о мерах безопасности для общения в сети и то, что они необходимы, их удивило. Возраст (5 – 7 классы школы) считается наиболее неустойчивым в плане вовлечения детей в опасные авантюры – такие как «Синий кит», «Игра в кальмара» и пр. Сотрудник библиотеки рассказала о печальных случаях, когда эти шалости заканчивались увечьями и даже гибелью детей и подростков. Дети разделились на два лагеря. Одни отнеслись скептически к словам ведущей, но основная масса смогла убедить одноклассников в необходимости вести безопасные игры на просторах Интернета.</w:t>
      </w:r>
    </w:p>
    <w:p w:rsidR="0053709B" w:rsidRPr="007813EE" w:rsidRDefault="0053709B"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b/>
          <w:color w:val="000000"/>
          <w:sz w:val="28"/>
          <w:szCs w:val="28"/>
        </w:rPr>
        <w:t>Занимательная игра</w:t>
      </w:r>
      <w:r w:rsidRPr="007813EE">
        <w:rPr>
          <w:rFonts w:ascii="Times New Roman" w:hAnsi="Times New Roman"/>
          <w:color w:val="000000"/>
          <w:sz w:val="28"/>
          <w:szCs w:val="28"/>
        </w:rPr>
        <w:t xml:space="preserve"> по безопасности в сети Интернет была организована на сервисе </w:t>
      </w:r>
      <w:r w:rsidRPr="007813EE">
        <w:rPr>
          <w:rFonts w:ascii="Times New Roman" w:hAnsi="Times New Roman"/>
          <w:color w:val="000000"/>
          <w:sz w:val="28"/>
          <w:szCs w:val="28"/>
          <w:lang w:val="en-US"/>
        </w:rPr>
        <w:t>L</w:t>
      </w:r>
      <w:r w:rsidRPr="007813EE">
        <w:rPr>
          <w:rFonts w:ascii="Times New Roman" w:hAnsi="Times New Roman"/>
          <w:color w:val="000000"/>
          <w:sz w:val="28"/>
          <w:szCs w:val="28"/>
        </w:rPr>
        <w:t>earningapps</w:t>
      </w:r>
      <w:r w:rsidR="00A42A18">
        <w:rPr>
          <w:rFonts w:ascii="Times New Roman" w:hAnsi="Times New Roman"/>
          <w:color w:val="000000"/>
          <w:sz w:val="28"/>
          <w:szCs w:val="28"/>
        </w:rPr>
        <w:t xml:space="preserve"> </w:t>
      </w:r>
      <w:r w:rsidRPr="007813EE">
        <w:rPr>
          <w:rFonts w:ascii="Times New Roman" w:hAnsi="Times New Roman"/>
          <w:b/>
          <w:color w:val="000000"/>
          <w:sz w:val="28"/>
          <w:szCs w:val="28"/>
        </w:rPr>
        <w:t>«На просторах Интернета»</w:t>
      </w:r>
      <w:r w:rsidRPr="007813EE">
        <w:rPr>
          <w:rFonts w:ascii="Times New Roman" w:hAnsi="Times New Roman"/>
          <w:color w:val="000000"/>
          <w:sz w:val="28"/>
          <w:szCs w:val="28"/>
        </w:rPr>
        <w:t xml:space="preserve"> (</w:t>
      </w:r>
      <w:hyperlink r:id="rId159" w:history="1">
        <w:r w:rsidRPr="007813EE">
          <w:rPr>
            <w:rStyle w:val="a3"/>
            <w:rFonts w:ascii="Times New Roman" w:hAnsi="Times New Roman"/>
            <w:sz w:val="28"/>
            <w:szCs w:val="28"/>
          </w:rPr>
          <w:t>https://learningapps.org/display?v=pwojxc4yj21</w:t>
        </w:r>
      </w:hyperlink>
      <w:r w:rsidRPr="007813EE">
        <w:rPr>
          <w:rFonts w:ascii="Times New Roman" w:hAnsi="Times New Roman"/>
          <w:color w:val="0000FF"/>
          <w:sz w:val="28"/>
          <w:szCs w:val="28"/>
          <w:u w:val="single"/>
        </w:rPr>
        <w:t>).</w:t>
      </w:r>
    </w:p>
    <w:p w:rsidR="0053709B" w:rsidRPr="007813EE" w:rsidRDefault="0053709B" w:rsidP="007813EE">
      <w:pPr>
        <w:spacing w:after="0" w:line="240" w:lineRule="auto"/>
        <w:ind w:firstLine="567"/>
        <w:jc w:val="both"/>
        <w:rPr>
          <w:rFonts w:ascii="Times New Roman" w:eastAsiaTheme="minorHAnsi" w:hAnsi="Times New Roman"/>
          <w:sz w:val="28"/>
          <w:szCs w:val="28"/>
          <w:lang w:eastAsia="en-US"/>
        </w:rPr>
      </w:pPr>
      <w:r w:rsidRPr="007813EE">
        <w:rPr>
          <w:rFonts w:ascii="Times New Roman" w:hAnsi="Times New Roman"/>
          <w:sz w:val="28"/>
          <w:szCs w:val="28"/>
        </w:rPr>
        <w:t>Для слушателей консультационных курсов, также состоялся семинар «Грамотность в эпоху интернет технологий» (4 чел.).</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основной массе занятия проводились в индивидуальном порядке, по востребованности информации пользователем. </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Особенным спросом пользовались консультации по вопросам мобильной грамотности. У пользователей предпенсионного и пенсионного возраста отсутствуют или крайне незначительны навыки работы с современными сотовыми телефонами. Сотрудники библиотек МАУ «ЦБС г. Белово» оказывали консультационную помощь, начиная с устройства телефона, его настроек, работы с приложениями и заканчивая работой по поиску информации в интернет, работой на сайтах, онлайн-оплатой различных услуг и. т.д. По окончанию обучения с каждым пользователем проводилось обязательное закрепление навыков работы.</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Слушатели среднего возраста обращались за более углубленным изучением программы </w:t>
      </w:r>
      <w:r w:rsidRPr="007813EE">
        <w:rPr>
          <w:rFonts w:ascii="Times New Roman" w:hAnsi="Times New Roman"/>
          <w:sz w:val="28"/>
          <w:szCs w:val="28"/>
          <w:lang w:val="en-US"/>
        </w:rPr>
        <w:t>Excel</w:t>
      </w:r>
      <w:r w:rsidRPr="007813EE">
        <w:rPr>
          <w:rFonts w:ascii="Times New Roman" w:hAnsi="Times New Roman"/>
          <w:sz w:val="28"/>
          <w:szCs w:val="28"/>
        </w:rPr>
        <w:t>.</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Индивидуальных разовых консультаций, которые проводят сотрудники МАУ «ЦБС г. Белово», каждый год становится всё больше. Особенностью 2022 года является массовая заинтересованность обращающихся за консультациями по работе на портале Госуслуг. В течение года некоторые пользователи приходили за консультациями несколько раз. Всего состоялось 215 консультаций для 188 слушателей только по работе на портале Госуслуг.</w:t>
      </w:r>
    </w:p>
    <w:p w:rsidR="0053709B" w:rsidRPr="007813EE" w:rsidRDefault="0053709B"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Также проведено 36 индивидуальных разовых консультаций по вопросам:</w:t>
      </w:r>
    </w:p>
    <w:p w:rsidR="0053709B" w:rsidRPr="007813EE" w:rsidRDefault="0053709B" w:rsidP="007813EE">
      <w:pPr>
        <w:pStyle w:val="a4"/>
        <w:numPr>
          <w:ilvl w:val="0"/>
          <w:numId w:val="55"/>
        </w:numPr>
        <w:tabs>
          <w:tab w:val="left" w:pos="2205"/>
        </w:tabs>
        <w:contextualSpacing/>
        <w:jc w:val="both"/>
        <w:rPr>
          <w:sz w:val="28"/>
          <w:szCs w:val="28"/>
        </w:rPr>
      </w:pPr>
      <w:r w:rsidRPr="007813EE">
        <w:rPr>
          <w:sz w:val="28"/>
          <w:szCs w:val="28"/>
        </w:rPr>
        <w:t>поиск информации на сайте «Работа России»;</w:t>
      </w:r>
    </w:p>
    <w:p w:rsidR="0053709B" w:rsidRPr="007813EE" w:rsidRDefault="0053709B" w:rsidP="007813EE">
      <w:pPr>
        <w:pStyle w:val="a4"/>
        <w:numPr>
          <w:ilvl w:val="0"/>
          <w:numId w:val="55"/>
        </w:numPr>
        <w:tabs>
          <w:tab w:val="left" w:pos="2205"/>
        </w:tabs>
        <w:contextualSpacing/>
        <w:jc w:val="both"/>
        <w:rPr>
          <w:sz w:val="28"/>
          <w:szCs w:val="28"/>
        </w:rPr>
      </w:pPr>
      <w:r w:rsidRPr="007813EE">
        <w:rPr>
          <w:sz w:val="28"/>
          <w:szCs w:val="28"/>
        </w:rPr>
        <w:t>официальный сайт Арбитражного суда Кемеровской области и налоговой службы;</w:t>
      </w:r>
    </w:p>
    <w:p w:rsidR="0053709B" w:rsidRPr="007813EE" w:rsidRDefault="0053709B" w:rsidP="007813EE">
      <w:pPr>
        <w:pStyle w:val="a4"/>
        <w:numPr>
          <w:ilvl w:val="0"/>
          <w:numId w:val="55"/>
        </w:numPr>
        <w:tabs>
          <w:tab w:val="left" w:pos="2205"/>
        </w:tabs>
        <w:contextualSpacing/>
        <w:jc w:val="both"/>
        <w:rPr>
          <w:sz w:val="28"/>
          <w:szCs w:val="28"/>
        </w:rPr>
      </w:pPr>
      <w:r w:rsidRPr="007813EE">
        <w:rPr>
          <w:sz w:val="28"/>
          <w:szCs w:val="28"/>
        </w:rPr>
        <w:t>работа в правовых базах данных;</w:t>
      </w:r>
    </w:p>
    <w:p w:rsidR="0053709B" w:rsidRPr="007813EE" w:rsidRDefault="0053709B" w:rsidP="007813EE">
      <w:pPr>
        <w:pStyle w:val="a4"/>
        <w:numPr>
          <w:ilvl w:val="0"/>
          <w:numId w:val="55"/>
        </w:numPr>
        <w:tabs>
          <w:tab w:val="left" w:pos="2205"/>
        </w:tabs>
        <w:contextualSpacing/>
        <w:jc w:val="both"/>
        <w:rPr>
          <w:sz w:val="28"/>
          <w:szCs w:val="28"/>
          <w:lang w:val="en-US"/>
        </w:rPr>
      </w:pPr>
      <w:r w:rsidRPr="007813EE">
        <w:rPr>
          <w:sz w:val="28"/>
          <w:szCs w:val="28"/>
        </w:rPr>
        <w:t>сервис</w:t>
      </w:r>
      <w:r w:rsidRPr="007813EE">
        <w:rPr>
          <w:sz w:val="28"/>
          <w:szCs w:val="28"/>
          <w:lang w:val="en-US"/>
        </w:rPr>
        <w:t xml:space="preserve">Lerning apps </w:t>
      </w:r>
      <w:r w:rsidRPr="007813EE">
        <w:rPr>
          <w:sz w:val="28"/>
          <w:szCs w:val="28"/>
        </w:rPr>
        <w:t>и</w:t>
      </w:r>
      <w:r w:rsidRPr="007813EE">
        <w:rPr>
          <w:sz w:val="28"/>
          <w:szCs w:val="28"/>
          <w:lang w:val="en-US"/>
        </w:rPr>
        <w:t xml:space="preserve"> Genially;</w:t>
      </w:r>
    </w:p>
    <w:p w:rsidR="0053709B" w:rsidRPr="007813EE" w:rsidRDefault="0053709B" w:rsidP="007813EE">
      <w:pPr>
        <w:pStyle w:val="a4"/>
        <w:numPr>
          <w:ilvl w:val="0"/>
          <w:numId w:val="55"/>
        </w:numPr>
        <w:tabs>
          <w:tab w:val="left" w:pos="2205"/>
        </w:tabs>
        <w:contextualSpacing/>
        <w:jc w:val="both"/>
        <w:rPr>
          <w:sz w:val="28"/>
          <w:szCs w:val="28"/>
        </w:rPr>
      </w:pPr>
      <w:r w:rsidRPr="007813EE">
        <w:rPr>
          <w:sz w:val="28"/>
          <w:szCs w:val="28"/>
        </w:rPr>
        <w:t xml:space="preserve">регистрация и возможности сайта </w:t>
      </w:r>
      <w:r w:rsidRPr="007813EE">
        <w:rPr>
          <w:sz w:val="28"/>
          <w:szCs w:val="28"/>
          <w:lang w:val="en-US"/>
        </w:rPr>
        <w:t>Avito</w:t>
      </w:r>
      <w:r w:rsidRPr="007813EE">
        <w:rPr>
          <w:sz w:val="28"/>
          <w:szCs w:val="28"/>
        </w:rPr>
        <w:t>;</w:t>
      </w:r>
    </w:p>
    <w:p w:rsidR="0053709B" w:rsidRPr="007813EE" w:rsidRDefault="0053709B" w:rsidP="007813EE">
      <w:pPr>
        <w:pStyle w:val="a4"/>
        <w:numPr>
          <w:ilvl w:val="0"/>
          <w:numId w:val="55"/>
        </w:numPr>
        <w:tabs>
          <w:tab w:val="left" w:pos="2205"/>
        </w:tabs>
        <w:contextualSpacing/>
        <w:jc w:val="both"/>
        <w:rPr>
          <w:sz w:val="28"/>
          <w:szCs w:val="28"/>
        </w:rPr>
      </w:pPr>
      <w:r w:rsidRPr="007813EE">
        <w:rPr>
          <w:sz w:val="28"/>
          <w:szCs w:val="28"/>
        </w:rPr>
        <w:t>работа в приложении «Платосфера»;</w:t>
      </w:r>
    </w:p>
    <w:p w:rsidR="0053709B" w:rsidRPr="007813EE" w:rsidRDefault="0053709B" w:rsidP="007813EE">
      <w:pPr>
        <w:pStyle w:val="a4"/>
        <w:numPr>
          <w:ilvl w:val="0"/>
          <w:numId w:val="55"/>
        </w:numPr>
        <w:tabs>
          <w:tab w:val="left" w:pos="2205"/>
        </w:tabs>
        <w:contextualSpacing/>
        <w:jc w:val="both"/>
        <w:rPr>
          <w:sz w:val="28"/>
          <w:szCs w:val="28"/>
        </w:rPr>
      </w:pPr>
      <w:r w:rsidRPr="007813EE">
        <w:rPr>
          <w:sz w:val="28"/>
          <w:szCs w:val="28"/>
        </w:rPr>
        <w:t xml:space="preserve">запись к врачу на прием на сайте </w:t>
      </w:r>
      <w:r w:rsidRPr="007813EE">
        <w:rPr>
          <w:sz w:val="28"/>
          <w:szCs w:val="28"/>
          <w:lang w:val="en-US"/>
        </w:rPr>
        <w:t>vrach</w:t>
      </w:r>
      <w:r w:rsidRPr="007813EE">
        <w:rPr>
          <w:sz w:val="28"/>
          <w:szCs w:val="28"/>
        </w:rPr>
        <w:t>42.</w:t>
      </w:r>
      <w:r w:rsidRPr="007813EE">
        <w:rPr>
          <w:sz w:val="28"/>
          <w:szCs w:val="28"/>
          <w:lang w:val="en-US"/>
        </w:rPr>
        <w:t>ru</w:t>
      </w:r>
      <w:r w:rsidRPr="007813EE">
        <w:rPr>
          <w:sz w:val="28"/>
          <w:szCs w:val="28"/>
        </w:rPr>
        <w:t>;</w:t>
      </w:r>
    </w:p>
    <w:p w:rsidR="0053709B" w:rsidRPr="007813EE" w:rsidRDefault="0053709B" w:rsidP="007813EE">
      <w:pPr>
        <w:pStyle w:val="a4"/>
        <w:numPr>
          <w:ilvl w:val="0"/>
          <w:numId w:val="55"/>
        </w:numPr>
        <w:tabs>
          <w:tab w:val="left" w:pos="2205"/>
        </w:tabs>
        <w:contextualSpacing/>
        <w:jc w:val="both"/>
        <w:rPr>
          <w:sz w:val="28"/>
          <w:szCs w:val="28"/>
        </w:rPr>
      </w:pPr>
      <w:r w:rsidRPr="007813EE">
        <w:rPr>
          <w:sz w:val="28"/>
          <w:szCs w:val="28"/>
        </w:rPr>
        <w:t>поиск информации на проекте «1418 шагов по Дороге памяти»;</w:t>
      </w:r>
    </w:p>
    <w:p w:rsidR="0053709B" w:rsidRPr="007813EE" w:rsidRDefault="0053709B" w:rsidP="007813EE">
      <w:pPr>
        <w:pStyle w:val="a4"/>
        <w:numPr>
          <w:ilvl w:val="0"/>
          <w:numId w:val="55"/>
        </w:numPr>
        <w:tabs>
          <w:tab w:val="left" w:pos="2205"/>
        </w:tabs>
        <w:contextualSpacing/>
        <w:jc w:val="both"/>
        <w:rPr>
          <w:sz w:val="28"/>
          <w:szCs w:val="28"/>
        </w:rPr>
      </w:pPr>
      <w:r w:rsidRPr="007813EE">
        <w:rPr>
          <w:sz w:val="28"/>
          <w:szCs w:val="28"/>
        </w:rPr>
        <w:t>и т.д.</w:t>
      </w:r>
    </w:p>
    <w:p w:rsidR="0053709B" w:rsidRPr="007813EE" w:rsidRDefault="0053709B" w:rsidP="007813EE">
      <w:pPr>
        <w:spacing w:after="0" w:line="240" w:lineRule="auto"/>
        <w:ind w:firstLine="567"/>
        <w:jc w:val="both"/>
        <w:rPr>
          <w:rFonts w:ascii="Times New Roman" w:hAnsi="Times New Roman"/>
          <w:sz w:val="28"/>
          <w:szCs w:val="28"/>
        </w:rPr>
      </w:pPr>
    </w:p>
    <w:p w:rsidR="0053709B" w:rsidRPr="007813EE" w:rsidRDefault="0053709B" w:rsidP="007813EE">
      <w:pPr>
        <w:spacing w:after="0" w:line="240" w:lineRule="auto"/>
        <w:ind w:firstLine="570"/>
        <w:jc w:val="both"/>
        <w:rPr>
          <w:rFonts w:ascii="Times New Roman" w:hAnsi="Times New Roman"/>
          <w:b/>
          <w:sz w:val="28"/>
          <w:szCs w:val="28"/>
        </w:rPr>
      </w:pPr>
      <w:r w:rsidRPr="007813EE">
        <w:rPr>
          <w:rFonts w:ascii="Times New Roman" w:hAnsi="Times New Roman"/>
          <w:b/>
          <w:sz w:val="28"/>
          <w:szCs w:val="28"/>
        </w:rPr>
        <w:t>Методическая работа по библиографической деятельности</w:t>
      </w:r>
    </w:p>
    <w:p w:rsidR="0053709B" w:rsidRPr="007813EE" w:rsidRDefault="0053709B" w:rsidP="007813EE">
      <w:pPr>
        <w:spacing w:after="0" w:line="240" w:lineRule="auto"/>
        <w:ind w:firstLine="567"/>
        <w:jc w:val="both"/>
        <w:rPr>
          <w:rFonts w:ascii="Times New Roman" w:hAnsi="Times New Roman"/>
          <w:sz w:val="28"/>
          <w:szCs w:val="28"/>
        </w:rPr>
      </w:pP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Для сотрудников МУ «ЦБС г. Белово» в рамках программы «ПРОФИ КЛАСС» проведено 7 семинаров-практикумов, на которых они познакомились с организацией издательской деятельности в программах </w:t>
      </w:r>
      <w:r w:rsidRPr="007813EE">
        <w:rPr>
          <w:rFonts w:ascii="Times New Roman" w:hAnsi="Times New Roman"/>
          <w:sz w:val="28"/>
          <w:szCs w:val="28"/>
          <w:lang w:val="en-US"/>
        </w:rPr>
        <w:t>AdobePhotoshop</w:t>
      </w:r>
      <w:r w:rsidRPr="007813EE">
        <w:rPr>
          <w:rFonts w:ascii="Times New Roman" w:hAnsi="Times New Roman"/>
          <w:sz w:val="28"/>
          <w:szCs w:val="28"/>
        </w:rPr>
        <w:t xml:space="preserve">, </w:t>
      </w:r>
      <w:r w:rsidRPr="007813EE">
        <w:rPr>
          <w:rFonts w:ascii="Times New Roman" w:hAnsi="Times New Roman"/>
          <w:sz w:val="28"/>
          <w:szCs w:val="28"/>
          <w:lang w:val="en-US"/>
        </w:rPr>
        <w:t>Publisher</w:t>
      </w:r>
      <w:r w:rsidRPr="007813EE">
        <w:rPr>
          <w:rFonts w:ascii="Times New Roman" w:hAnsi="Times New Roman"/>
          <w:sz w:val="28"/>
          <w:szCs w:val="28"/>
        </w:rPr>
        <w:t xml:space="preserve">, а также с организацией виртуальных игр на сервисе </w:t>
      </w:r>
      <w:r w:rsidRPr="007813EE">
        <w:rPr>
          <w:rFonts w:ascii="Times New Roman" w:hAnsi="Times New Roman"/>
          <w:sz w:val="28"/>
          <w:szCs w:val="28"/>
          <w:lang w:val="en-US"/>
        </w:rPr>
        <w:t>LearningApps</w:t>
      </w:r>
      <w:r w:rsidRPr="007813EE">
        <w:rPr>
          <w:rFonts w:ascii="Times New Roman" w:hAnsi="Times New Roman"/>
          <w:sz w:val="28"/>
          <w:szCs w:val="28"/>
        </w:rPr>
        <w:t xml:space="preserve"> и виртуальных презентаций на сервисе </w:t>
      </w:r>
      <w:r w:rsidRPr="007813EE">
        <w:rPr>
          <w:rFonts w:ascii="Times New Roman" w:hAnsi="Times New Roman"/>
          <w:sz w:val="28"/>
          <w:szCs w:val="28"/>
          <w:lang w:val="en-US"/>
        </w:rPr>
        <w:t>Genially</w:t>
      </w:r>
      <w:r w:rsidRPr="007813EE">
        <w:rPr>
          <w:rFonts w:ascii="Times New Roman" w:hAnsi="Times New Roman"/>
          <w:sz w:val="28"/>
          <w:szCs w:val="28"/>
        </w:rPr>
        <w:t xml:space="preserve">. </w:t>
      </w:r>
    </w:p>
    <w:p w:rsidR="0053709B" w:rsidRPr="007813EE" w:rsidRDefault="0053709B" w:rsidP="007813EE">
      <w:pPr>
        <w:spacing w:after="0" w:line="240" w:lineRule="auto"/>
        <w:ind w:firstLine="570"/>
        <w:jc w:val="both"/>
        <w:rPr>
          <w:rFonts w:ascii="Times New Roman" w:hAnsi="Times New Roman"/>
          <w:sz w:val="28"/>
          <w:szCs w:val="28"/>
        </w:rPr>
      </w:pPr>
    </w:p>
    <w:p w:rsidR="0053709B" w:rsidRPr="007813EE" w:rsidRDefault="0053709B" w:rsidP="007813EE">
      <w:pPr>
        <w:pStyle w:val="a4"/>
        <w:numPr>
          <w:ilvl w:val="0"/>
          <w:numId w:val="56"/>
        </w:numPr>
        <w:contextualSpacing/>
        <w:jc w:val="both"/>
        <w:rPr>
          <w:sz w:val="28"/>
          <w:szCs w:val="28"/>
        </w:rPr>
      </w:pPr>
      <w:r w:rsidRPr="007813EE">
        <w:rPr>
          <w:sz w:val="28"/>
          <w:szCs w:val="28"/>
        </w:rPr>
        <w:t>Семинар-практикум «Издательская без издательств. Ч.1 Электронные издания»</w:t>
      </w:r>
    </w:p>
    <w:p w:rsidR="0053709B" w:rsidRPr="007813EE" w:rsidRDefault="0053709B" w:rsidP="007813EE">
      <w:pPr>
        <w:pStyle w:val="a4"/>
        <w:numPr>
          <w:ilvl w:val="0"/>
          <w:numId w:val="56"/>
        </w:numPr>
        <w:contextualSpacing/>
        <w:jc w:val="both"/>
        <w:rPr>
          <w:sz w:val="28"/>
          <w:szCs w:val="28"/>
        </w:rPr>
      </w:pPr>
      <w:r w:rsidRPr="007813EE">
        <w:rPr>
          <w:sz w:val="28"/>
          <w:szCs w:val="28"/>
        </w:rPr>
        <w:t>Семинар-практикум «Издательская без издательств. Ч.2 Печатные издания»</w:t>
      </w:r>
    </w:p>
    <w:p w:rsidR="0053709B" w:rsidRPr="007813EE" w:rsidRDefault="0053709B" w:rsidP="007813EE">
      <w:pPr>
        <w:pStyle w:val="a4"/>
        <w:numPr>
          <w:ilvl w:val="0"/>
          <w:numId w:val="56"/>
        </w:numPr>
        <w:contextualSpacing/>
        <w:jc w:val="both"/>
        <w:rPr>
          <w:sz w:val="28"/>
          <w:szCs w:val="28"/>
        </w:rPr>
      </w:pPr>
      <w:r w:rsidRPr="007813EE">
        <w:rPr>
          <w:sz w:val="28"/>
          <w:szCs w:val="28"/>
        </w:rPr>
        <w:lastRenderedPageBreak/>
        <w:t>Семинар-практикум «Учимся работать в фотошоп. Графика для всех. Ч. 1. Меню, инструменты, слои»</w:t>
      </w:r>
    </w:p>
    <w:p w:rsidR="0053709B" w:rsidRPr="007813EE" w:rsidRDefault="0053709B" w:rsidP="007813EE">
      <w:pPr>
        <w:pStyle w:val="a4"/>
        <w:numPr>
          <w:ilvl w:val="0"/>
          <w:numId w:val="56"/>
        </w:numPr>
        <w:contextualSpacing/>
        <w:jc w:val="both"/>
        <w:rPr>
          <w:sz w:val="28"/>
          <w:szCs w:val="28"/>
        </w:rPr>
      </w:pPr>
      <w:r w:rsidRPr="007813EE">
        <w:rPr>
          <w:sz w:val="28"/>
          <w:szCs w:val="28"/>
        </w:rPr>
        <w:t>Семинар-практикум «Учимся работать в фотошоп. Графика для всех. Ч. 2. Работа с ластиком, двумя слоями, преобразование и сохранение»</w:t>
      </w:r>
    </w:p>
    <w:p w:rsidR="0053709B" w:rsidRPr="007813EE" w:rsidRDefault="0053709B" w:rsidP="007813EE">
      <w:pPr>
        <w:pStyle w:val="a4"/>
        <w:numPr>
          <w:ilvl w:val="0"/>
          <w:numId w:val="56"/>
        </w:numPr>
        <w:contextualSpacing/>
        <w:jc w:val="both"/>
        <w:rPr>
          <w:sz w:val="28"/>
          <w:szCs w:val="28"/>
        </w:rPr>
      </w:pPr>
      <w:r w:rsidRPr="007813EE">
        <w:rPr>
          <w:sz w:val="28"/>
          <w:szCs w:val="28"/>
        </w:rPr>
        <w:t>Семинар-практикум «Учимся работать в фотошоп. Ч.3. Работа с изображениями: трансформирование, наложение эффектов, применение фильтра»</w:t>
      </w:r>
    </w:p>
    <w:p w:rsidR="0053709B" w:rsidRPr="007813EE" w:rsidRDefault="0053709B" w:rsidP="007813EE">
      <w:pPr>
        <w:pStyle w:val="a4"/>
        <w:numPr>
          <w:ilvl w:val="0"/>
          <w:numId w:val="56"/>
        </w:numPr>
        <w:contextualSpacing/>
        <w:jc w:val="both"/>
        <w:rPr>
          <w:sz w:val="28"/>
          <w:szCs w:val="28"/>
        </w:rPr>
      </w:pPr>
      <w:r w:rsidRPr="007813EE">
        <w:rPr>
          <w:sz w:val="28"/>
          <w:szCs w:val="28"/>
        </w:rPr>
        <w:t>Семинар-практикум «Учимся работать в фотошоп. Ч. 4. Текстовые объекты, параметры накопления, деформация, растрирование»</w:t>
      </w:r>
    </w:p>
    <w:p w:rsidR="0053709B" w:rsidRPr="007813EE" w:rsidRDefault="0053709B" w:rsidP="007813EE">
      <w:pPr>
        <w:pStyle w:val="a4"/>
        <w:numPr>
          <w:ilvl w:val="0"/>
          <w:numId w:val="56"/>
        </w:numPr>
        <w:contextualSpacing/>
        <w:jc w:val="both"/>
        <w:rPr>
          <w:sz w:val="28"/>
          <w:szCs w:val="28"/>
        </w:rPr>
      </w:pPr>
      <w:r w:rsidRPr="007813EE">
        <w:rPr>
          <w:sz w:val="28"/>
          <w:szCs w:val="28"/>
        </w:rPr>
        <w:t>Учеба-практикум«Разработка макетов афиш с использованием единого шаблона»</w:t>
      </w:r>
    </w:p>
    <w:p w:rsidR="0053709B" w:rsidRPr="007813EE" w:rsidRDefault="0053709B" w:rsidP="007813EE">
      <w:pPr>
        <w:spacing w:after="0" w:line="240" w:lineRule="auto"/>
        <w:ind w:firstLine="567"/>
        <w:rPr>
          <w:rFonts w:ascii="Times New Roman" w:hAnsi="Times New Roman"/>
          <w:sz w:val="28"/>
          <w:szCs w:val="28"/>
        </w:rPr>
      </w:pPr>
      <w:r w:rsidRPr="007813EE">
        <w:rPr>
          <w:rFonts w:ascii="Times New Roman" w:hAnsi="Times New Roman"/>
          <w:sz w:val="28"/>
          <w:szCs w:val="28"/>
        </w:rPr>
        <w:t>Помимо семинаров для сотрудников ЦБС проводились индивидуальные консультации. Всего в течение 2022 года их состоялось 427.</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b/>
          <w:sz w:val="28"/>
          <w:szCs w:val="28"/>
        </w:rPr>
      </w:pPr>
      <w:r w:rsidRPr="007813EE">
        <w:rPr>
          <w:rFonts w:ascii="Times New Roman" w:hAnsi="Times New Roman"/>
          <w:b/>
          <w:sz w:val="28"/>
          <w:szCs w:val="28"/>
        </w:rPr>
        <w:t>7.5</w:t>
      </w:r>
      <w:r w:rsidRPr="007813EE">
        <w:rPr>
          <w:rFonts w:ascii="Times New Roman" w:hAnsi="Times New Roman"/>
          <w:sz w:val="28"/>
          <w:szCs w:val="28"/>
        </w:rPr>
        <w:t xml:space="preserve">. </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2022 год был сложным, но плодотворным. В течение года библиотеки активно занимались повышением медиа-информационной культуры как пользователей, так и сотрудников библиотек системы. За отчетный период организовано и защищено два лин-проекта </w:t>
      </w:r>
      <w:r w:rsidRPr="007813EE">
        <w:rPr>
          <w:rFonts w:ascii="Times New Roman" w:hAnsi="Times New Roman"/>
          <w:color w:val="000000"/>
          <w:sz w:val="28"/>
          <w:szCs w:val="28"/>
        </w:rPr>
        <w:t xml:space="preserve">«Модернизация процесса доступа пользователей к библиографическим электронным картотекам МАУ «ЦБС г. Белово» и </w:t>
      </w:r>
      <w:r w:rsidRPr="007813EE">
        <w:rPr>
          <w:rFonts w:ascii="Times New Roman" w:hAnsi="Times New Roman"/>
          <w:sz w:val="28"/>
          <w:szCs w:val="28"/>
        </w:rPr>
        <w:t>«Удаленное информирование пользователей о новых поступлениях в Центральной городской библиотеке посредством мессенджеров». Поиск новых форм работы с пользователем – постоянная работа библиотек системы. Организованы интересные, яркие и познавательные виртуальные выставки. Продолжается работа с пополнением БД, каталогов и картотек.</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В течение 2022 года библиотеки работали в напряженном режиме, однако следует отметить что все направления справочно-библиографической деятельности охвачены и работа проведена качественно, ярко и интересно для пользователя.</w:t>
      </w:r>
    </w:p>
    <w:p w:rsidR="0053709B" w:rsidRPr="007813EE" w:rsidRDefault="0053709B" w:rsidP="007813EE">
      <w:pPr>
        <w:spacing w:after="0" w:line="240" w:lineRule="auto"/>
        <w:ind w:firstLine="570"/>
        <w:jc w:val="both"/>
        <w:rPr>
          <w:rFonts w:ascii="Times New Roman" w:hAnsi="Times New Roman"/>
          <w:b/>
          <w:sz w:val="28"/>
          <w:szCs w:val="28"/>
        </w:rPr>
      </w:pPr>
      <w:r w:rsidRPr="007813EE">
        <w:rPr>
          <w:rFonts w:ascii="Times New Roman" w:hAnsi="Times New Roman"/>
          <w:sz w:val="28"/>
          <w:szCs w:val="28"/>
        </w:rPr>
        <w:t>Основная проблема информирования осталась прежней – отсутствие новых поступлений справочной и отраслевой литературы, подписка на периодическую печать</w:t>
      </w:r>
      <w:r w:rsidR="00C822A5">
        <w:rPr>
          <w:rFonts w:ascii="Times New Roman" w:hAnsi="Times New Roman"/>
          <w:sz w:val="28"/>
          <w:szCs w:val="28"/>
        </w:rPr>
        <w:t xml:space="preserve"> </w:t>
      </w:r>
      <w:r w:rsidRPr="007813EE">
        <w:rPr>
          <w:rFonts w:ascii="Times New Roman" w:hAnsi="Times New Roman"/>
          <w:sz w:val="28"/>
          <w:szCs w:val="28"/>
        </w:rPr>
        <w:t>недо</w:t>
      </w:r>
      <w:r w:rsidR="00C822A5">
        <w:rPr>
          <w:rFonts w:ascii="Times New Roman" w:hAnsi="Times New Roman"/>
          <w:sz w:val="28"/>
          <w:szCs w:val="28"/>
        </w:rPr>
        <w:t>с</w:t>
      </w:r>
      <w:r w:rsidRPr="007813EE">
        <w:rPr>
          <w:rFonts w:ascii="Times New Roman" w:hAnsi="Times New Roman"/>
          <w:sz w:val="28"/>
          <w:szCs w:val="28"/>
        </w:rPr>
        <w:t>таточна.</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Для повышения качества справочно – библиографической и информационной деятельности необходимо:</w:t>
      </w:r>
    </w:p>
    <w:p w:rsidR="0053709B" w:rsidRPr="007813EE" w:rsidRDefault="0053709B" w:rsidP="007813EE">
      <w:pPr>
        <w:numPr>
          <w:ilvl w:val="0"/>
          <w:numId w:val="57"/>
        </w:numPr>
        <w:spacing w:after="0" w:line="240" w:lineRule="auto"/>
        <w:jc w:val="both"/>
        <w:rPr>
          <w:rFonts w:ascii="Times New Roman" w:hAnsi="Times New Roman"/>
          <w:sz w:val="28"/>
          <w:szCs w:val="28"/>
        </w:rPr>
      </w:pPr>
      <w:r w:rsidRPr="007813EE">
        <w:rPr>
          <w:rFonts w:ascii="Times New Roman" w:hAnsi="Times New Roman"/>
          <w:sz w:val="28"/>
          <w:szCs w:val="28"/>
        </w:rPr>
        <w:t xml:space="preserve">Получить помощь специалиста по переводу библиографических ДБ, организованных в </w:t>
      </w:r>
      <w:r w:rsidRPr="007813EE">
        <w:rPr>
          <w:rFonts w:ascii="Times New Roman" w:hAnsi="Times New Roman"/>
          <w:sz w:val="28"/>
          <w:szCs w:val="28"/>
          <w:lang w:val="en-US"/>
        </w:rPr>
        <w:t>Access</w:t>
      </w:r>
      <w:r w:rsidRPr="007813EE">
        <w:rPr>
          <w:rFonts w:ascii="Times New Roman" w:hAnsi="Times New Roman"/>
          <w:sz w:val="28"/>
          <w:szCs w:val="28"/>
        </w:rPr>
        <w:t>, на сайт.</w:t>
      </w:r>
    </w:p>
    <w:p w:rsidR="0053709B" w:rsidRPr="007813EE" w:rsidRDefault="0053709B" w:rsidP="007813EE">
      <w:pPr>
        <w:numPr>
          <w:ilvl w:val="0"/>
          <w:numId w:val="57"/>
        </w:numPr>
        <w:spacing w:after="0" w:line="240" w:lineRule="auto"/>
        <w:jc w:val="both"/>
        <w:rPr>
          <w:rFonts w:ascii="Times New Roman" w:hAnsi="Times New Roman"/>
          <w:sz w:val="28"/>
          <w:szCs w:val="28"/>
        </w:rPr>
      </w:pPr>
      <w:r w:rsidRPr="007813EE">
        <w:rPr>
          <w:rFonts w:ascii="Times New Roman" w:hAnsi="Times New Roman"/>
          <w:sz w:val="28"/>
          <w:szCs w:val="28"/>
        </w:rPr>
        <w:t xml:space="preserve">Познакомиться с опытом работы библиотек Кемеровской области на семинаре «Групповое и индивидуальное информирование в библиотеках: сложности и решения». </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br w:type="page"/>
      </w:r>
    </w:p>
    <w:p w:rsidR="0053709B" w:rsidRPr="007813EE" w:rsidRDefault="0053709B" w:rsidP="007813EE">
      <w:pPr>
        <w:spacing w:after="0" w:line="240" w:lineRule="auto"/>
        <w:rPr>
          <w:rFonts w:ascii="Times New Roman" w:hAnsi="Times New Roman"/>
          <w:sz w:val="28"/>
          <w:szCs w:val="28"/>
        </w:rPr>
        <w:sectPr w:rsidR="0053709B" w:rsidRPr="007813EE" w:rsidSect="00B96F6A">
          <w:headerReference w:type="default" r:id="rId160"/>
          <w:pgSz w:w="11906" w:h="16838"/>
          <w:pgMar w:top="1134" w:right="850" w:bottom="1134" w:left="1701" w:header="708" w:footer="708" w:gutter="0"/>
          <w:cols w:space="708"/>
          <w:docGrid w:linePitch="360"/>
        </w:sectPr>
      </w:pPr>
    </w:p>
    <w:p w:rsidR="0053709B" w:rsidRPr="007813EE" w:rsidRDefault="0053709B" w:rsidP="007813EE">
      <w:pPr>
        <w:spacing w:after="0" w:line="240" w:lineRule="auto"/>
        <w:rPr>
          <w:rFonts w:ascii="Times New Roman" w:hAnsi="Times New Roman"/>
          <w:b/>
          <w:sz w:val="28"/>
          <w:szCs w:val="28"/>
        </w:rPr>
      </w:pPr>
      <w:r w:rsidRPr="007813EE">
        <w:rPr>
          <w:rFonts w:ascii="Times New Roman" w:hAnsi="Times New Roman"/>
          <w:b/>
          <w:sz w:val="28"/>
          <w:szCs w:val="28"/>
        </w:rPr>
        <w:lastRenderedPageBreak/>
        <w:t xml:space="preserve">7.6. </w:t>
      </w:r>
      <w:r w:rsidRPr="007813EE">
        <w:rPr>
          <w:rFonts w:ascii="Times New Roman" w:hAnsi="Times New Roman"/>
          <w:sz w:val="28"/>
          <w:szCs w:val="28"/>
        </w:rPr>
        <w:t>Обслуживание удаленных пользователей.</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Таблица 7.6 - Запросы удаленных пользователей</w:t>
      </w:r>
    </w:p>
    <w:p w:rsidR="0053709B" w:rsidRPr="007813EE" w:rsidRDefault="0053709B" w:rsidP="007813EE">
      <w:pPr>
        <w:spacing w:after="0" w:line="240" w:lineRule="auto"/>
        <w:rPr>
          <w:rFonts w:ascii="Times New Roman" w:hAnsi="Times New Roman"/>
          <w:sz w:val="28"/>
          <w:szCs w:val="28"/>
        </w:rPr>
      </w:pPr>
    </w:p>
    <w:tbl>
      <w:tblPr>
        <w:tblW w:w="9965" w:type="dxa"/>
        <w:tblInd w:w="93" w:type="dxa"/>
        <w:tblLayout w:type="fixed"/>
        <w:tblLook w:val="04A0" w:firstRow="1" w:lastRow="0" w:firstColumn="1" w:lastColumn="0" w:noHBand="0" w:noVBand="1"/>
      </w:tblPr>
      <w:tblGrid>
        <w:gridCol w:w="1277"/>
        <w:gridCol w:w="692"/>
        <w:gridCol w:w="853"/>
        <w:gridCol w:w="692"/>
        <w:gridCol w:w="607"/>
        <w:gridCol w:w="601"/>
        <w:gridCol w:w="709"/>
        <w:gridCol w:w="793"/>
        <w:gridCol w:w="692"/>
        <w:gridCol w:w="705"/>
        <w:gridCol w:w="606"/>
        <w:gridCol w:w="875"/>
        <w:gridCol w:w="863"/>
      </w:tblGrid>
      <w:tr w:rsidR="0053709B" w:rsidRPr="007813EE" w:rsidTr="00C822A5">
        <w:trPr>
          <w:trHeight w:val="323"/>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стационарный телефон</w:t>
            </w:r>
          </w:p>
        </w:tc>
        <w:tc>
          <w:tcPr>
            <w:tcW w:w="8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запросы, полученные по электронной почте</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виртуальн справка/ спроси библиографа</w:t>
            </w:r>
          </w:p>
        </w:tc>
        <w:tc>
          <w:tcPr>
            <w:tcW w:w="6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чат</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мобильная справка/ мобильный чат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социальные сети</w:t>
            </w:r>
          </w:p>
        </w:tc>
        <w:tc>
          <w:tcPr>
            <w:tcW w:w="7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внестационарное обслуживание</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запросы с сайта библиотеки</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эл каталог</w:t>
            </w:r>
          </w:p>
        </w:tc>
        <w:tc>
          <w:tcPr>
            <w:tcW w:w="60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эдд</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всего в текущем году / 2022</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всего в предыдущем году / 2021</w:t>
            </w:r>
          </w:p>
        </w:tc>
      </w:tr>
      <w:tr w:rsidR="0053709B" w:rsidRPr="007813EE" w:rsidTr="00C822A5">
        <w:trPr>
          <w:trHeight w:val="45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r>
      <w:tr w:rsidR="0053709B" w:rsidRPr="007813EE" w:rsidTr="00C822A5">
        <w:trPr>
          <w:trHeight w:val="45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r>
      <w:tr w:rsidR="0053709B" w:rsidRPr="007813EE" w:rsidTr="00C822A5">
        <w:trPr>
          <w:trHeight w:val="63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r>
      <w:tr w:rsidR="0053709B" w:rsidRPr="007813EE" w:rsidTr="00C822A5">
        <w:trPr>
          <w:trHeight w:val="542"/>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Количество поступивших запросов</w:t>
            </w:r>
          </w:p>
        </w:tc>
        <w:tc>
          <w:tcPr>
            <w:tcW w:w="692"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8907</w:t>
            </w:r>
          </w:p>
        </w:tc>
        <w:tc>
          <w:tcPr>
            <w:tcW w:w="853"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1865</w:t>
            </w:r>
          </w:p>
        </w:tc>
        <w:tc>
          <w:tcPr>
            <w:tcW w:w="692"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10</w:t>
            </w:r>
          </w:p>
        </w:tc>
        <w:tc>
          <w:tcPr>
            <w:tcW w:w="607"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37</w:t>
            </w:r>
          </w:p>
        </w:tc>
        <w:tc>
          <w:tcPr>
            <w:tcW w:w="601"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252</w:t>
            </w:r>
          </w:p>
        </w:tc>
        <w:tc>
          <w:tcPr>
            <w:tcW w:w="709"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1091</w:t>
            </w:r>
          </w:p>
        </w:tc>
        <w:tc>
          <w:tcPr>
            <w:tcW w:w="793"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5480</w:t>
            </w:r>
          </w:p>
        </w:tc>
        <w:tc>
          <w:tcPr>
            <w:tcW w:w="692"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189</w:t>
            </w:r>
          </w:p>
        </w:tc>
        <w:tc>
          <w:tcPr>
            <w:tcW w:w="705" w:type="dxa"/>
            <w:tcBorders>
              <w:top w:val="nil"/>
              <w:left w:val="nil"/>
              <w:bottom w:val="single" w:sz="4" w:space="0" w:color="auto"/>
              <w:right w:val="single" w:sz="4" w:space="0" w:color="auto"/>
            </w:tcBorders>
            <w:shd w:val="clear" w:color="auto" w:fill="auto"/>
            <w:noWrap/>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1573</w:t>
            </w:r>
          </w:p>
        </w:tc>
        <w:tc>
          <w:tcPr>
            <w:tcW w:w="606" w:type="dxa"/>
            <w:tcBorders>
              <w:top w:val="nil"/>
              <w:left w:val="nil"/>
              <w:bottom w:val="single" w:sz="4" w:space="0" w:color="auto"/>
              <w:right w:val="single" w:sz="4" w:space="0" w:color="auto"/>
            </w:tcBorders>
            <w:shd w:val="clear" w:color="auto" w:fill="auto"/>
            <w:noWrap/>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w:t>
            </w:r>
          </w:p>
        </w:tc>
        <w:tc>
          <w:tcPr>
            <w:tcW w:w="875"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19405</w:t>
            </w:r>
          </w:p>
        </w:tc>
        <w:tc>
          <w:tcPr>
            <w:tcW w:w="863"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18573</w:t>
            </w:r>
          </w:p>
        </w:tc>
      </w:tr>
      <w:tr w:rsidR="0053709B" w:rsidRPr="007813EE" w:rsidTr="00C822A5">
        <w:trPr>
          <w:trHeight w:val="602"/>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Количество выполненных запросов</w:t>
            </w:r>
          </w:p>
        </w:tc>
        <w:tc>
          <w:tcPr>
            <w:tcW w:w="692"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8907</w:t>
            </w:r>
          </w:p>
        </w:tc>
        <w:tc>
          <w:tcPr>
            <w:tcW w:w="853"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1865</w:t>
            </w:r>
          </w:p>
        </w:tc>
        <w:tc>
          <w:tcPr>
            <w:tcW w:w="692"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10</w:t>
            </w:r>
          </w:p>
        </w:tc>
        <w:tc>
          <w:tcPr>
            <w:tcW w:w="607"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37</w:t>
            </w:r>
          </w:p>
        </w:tc>
        <w:tc>
          <w:tcPr>
            <w:tcW w:w="601"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252</w:t>
            </w:r>
          </w:p>
        </w:tc>
        <w:tc>
          <w:tcPr>
            <w:tcW w:w="709"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1091</w:t>
            </w:r>
          </w:p>
        </w:tc>
        <w:tc>
          <w:tcPr>
            <w:tcW w:w="793"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5480</w:t>
            </w:r>
          </w:p>
        </w:tc>
        <w:tc>
          <w:tcPr>
            <w:tcW w:w="692"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189</w:t>
            </w:r>
          </w:p>
        </w:tc>
        <w:tc>
          <w:tcPr>
            <w:tcW w:w="705" w:type="dxa"/>
            <w:tcBorders>
              <w:top w:val="nil"/>
              <w:left w:val="nil"/>
              <w:bottom w:val="single" w:sz="4" w:space="0" w:color="auto"/>
              <w:right w:val="single" w:sz="4" w:space="0" w:color="auto"/>
            </w:tcBorders>
            <w:shd w:val="clear" w:color="auto" w:fill="auto"/>
            <w:noWrap/>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1573</w:t>
            </w:r>
          </w:p>
        </w:tc>
        <w:tc>
          <w:tcPr>
            <w:tcW w:w="606" w:type="dxa"/>
            <w:tcBorders>
              <w:top w:val="nil"/>
              <w:left w:val="nil"/>
              <w:bottom w:val="single" w:sz="4" w:space="0" w:color="auto"/>
              <w:right w:val="single" w:sz="4" w:space="0" w:color="auto"/>
            </w:tcBorders>
            <w:shd w:val="clear" w:color="auto" w:fill="auto"/>
            <w:noWrap/>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w:t>
            </w:r>
          </w:p>
        </w:tc>
        <w:tc>
          <w:tcPr>
            <w:tcW w:w="875"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19405</w:t>
            </w:r>
          </w:p>
        </w:tc>
        <w:tc>
          <w:tcPr>
            <w:tcW w:w="863" w:type="dxa"/>
            <w:tcBorders>
              <w:top w:val="nil"/>
              <w:left w:val="nil"/>
              <w:bottom w:val="single" w:sz="4" w:space="0" w:color="auto"/>
              <w:right w:val="single" w:sz="4" w:space="0" w:color="auto"/>
            </w:tcBorders>
            <w:shd w:val="clear" w:color="auto" w:fill="auto"/>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18573</w:t>
            </w:r>
          </w:p>
        </w:tc>
      </w:tr>
      <w:tr w:rsidR="0053709B" w:rsidRPr="007813EE" w:rsidTr="00C822A5">
        <w:trPr>
          <w:trHeight w:val="301"/>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9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85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9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07"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01"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79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9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70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06"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86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r>
      <w:tr w:rsidR="0053709B" w:rsidRPr="007813EE" w:rsidTr="00C822A5">
        <w:trPr>
          <w:trHeight w:val="301"/>
        </w:trPr>
        <w:tc>
          <w:tcPr>
            <w:tcW w:w="8227"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Число зарегистрированных удаленных пользователей</w:t>
            </w:r>
          </w:p>
        </w:tc>
        <w:tc>
          <w:tcPr>
            <w:tcW w:w="87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34</w:t>
            </w:r>
          </w:p>
        </w:tc>
        <w:tc>
          <w:tcPr>
            <w:tcW w:w="86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r>
      <w:tr w:rsidR="0053709B" w:rsidRPr="007813EE" w:rsidTr="00C822A5">
        <w:trPr>
          <w:trHeight w:val="286"/>
        </w:trPr>
        <w:tc>
          <w:tcPr>
            <w:tcW w:w="822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Число обращений к библиотеке удаленных пользователей</w:t>
            </w:r>
          </w:p>
        </w:tc>
        <w:tc>
          <w:tcPr>
            <w:tcW w:w="87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145121</w:t>
            </w:r>
          </w:p>
        </w:tc>
        <w:tc>
          <w:tcPr>
            <w:tcW w:w="86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r>
      <w:tr w:rsidR="0053709B" w:rsidRPr="007813EE" w:rsidTr="00C822A5">
        <w:trPr>
          <w:trHeight w:val="301"/>
        </w:trPr>
        <w:tc>
          <w:tcPr>
            <w:tcW w:w="822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Выполнено справок и консультаций в удаленном режиме</w:t>
            </w:r>
          </w:p>
        </w:tc>
        <w:tc>
          <w:tcPr>
            <w:tcW w:w="87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5139</w:t>
            </w:r>
          </w:p>
        </w:tc>
        <w:tc>
          <w:tcPr>
            <w:tcW w:w="86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r>
    </w:tbl>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Проанализировав показатели таблицы, следует отметить, что наибольшее количество запросов по-прежнему поступает по стационарному телефону. Продолжают работу внестационарные библиотечные пункты, соблюдая все меры предосторожности. </w:t>
      </w:r>
    </w:p>
    <w:p w:rsidR="0053709B" w:rsidRPr="007813EE" w:rsidRDefault="0053709B" w:rsidP="007813EE">
      <w:pPr>
        <w:spacing w:after="0" w:line="240" w:lineRule="auto"/>
        <w:ind w:firstLine="570"/>
        <w:jc w:val="both"/>
        <w:rPr>
          <w:rFonts w:ascii="Times New Roman" w:hAnsi="Times New Roman"/>
          <w:bCs/>
          <w:sz w:val="28"/>
          <w:szCs w:val="28"/>
        </w:rPr>
      </w:pPr>
      <w:r w:rsidRPr="007813EE">
        <w:rPr>
          <w:rFonts w:ascii="Times New Roman" w:hAnsi="Times New Roman"/>
          <w:sz w:val="28"/>
          <w:szCs w:val="28"/>
        </w:rPr>
        <w:t>Основная работа с удаленными пользователями проходит в соцсетях, сайтах и блогах библиотек,</w:t>
      </w:r>
      <w:r w:rsidR="00C822A5">
        <w:rPr>
          <w:rFonts w:ascii="Times New Roman" w:hAnsi="Times New Roman"/>
          <w:sz w:val="28"/>
          <w:szCs w:val="28"/>
        </w:rPr>
        <w:t xml:space="preserve"> </w:t>
      </w:r>
      <w:r w:rsidRPr="007813EE">
        <w:rPr>
          <w:rFonts w:ascii="Times New Roman" w:hAnsi="Times New Roman"/>
          <w:bCs/>
          <w:sz w:val="28"/>
          <w:szCs w:val="28"/>
        </w:rPr>
        <w:t>на страницах которых читатели могут продлить книгу, уточнить график работы и наличие интересующих их литературы в библиотеке. Также они получают информацию о новых поступлениях в фонд библиотеки.</w:t>
      </w: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bCs/>
          <w:sz w:val="28"/>
          <w:szCs w:val="28"/>
        </w:rPr>
        <w:t xml:space="preserve">В </w:t>
      </w:r>
      <w:r w:rsidRPr="007813EE">
        <w:rPr>
          <w:rFonts w:ascii="Times New Roman" w:hAnsi="Times New Roman"/>
          <w:b/>
          <w:bCs/>
          <w:sz w:val="28"/>
          <w:szCs w:val="28"/>
        </w:rPr>
        <w:t>Библиотеке «Новогородская»</w:t>
      </w:r>
      <w:r w:rsidRPr="007813EE">
        <w:rPr>
          <w:rFonts w:ascii="Times New Roman" w:hAnsi="Times New Roman"/>
          <w:sz w:val="28"/>
          <w:szCs w:val="28"/>
          <w:shd w:val="clear" w:color="auto" w:fill="FFFFFF"/>
        </w:rPr>
        <w:t>в течение всего года</w:t>
      </w:r>
      <w:r w:rsidR="00C822A5">
        <w:rPr>
          <w:rFonts w:ascii="Times New Roman" w:hAnsi="Times New Roman"/>
          <w:sz w:val="28"/>
          <w:szCs w:val="28"/>
          <w:shd w:val="clear" w:color="auto" w:fill="FFFFFF"/>
        </w:rPr>
        <w:t xml:space="preserve"> </w:t>
      </w:r>
      <w:r w:rsidRPr="007813EE">
        <w:rPr>
          <w:rFonts w:ascii="Times New Roman" w:hAnsi="Times New Roman"/>
          <w:sz w:val="28"/>
          <w:szCs w:val="28"/>
          <w:shd w:val="clear" w:color="auto" w:fill="FFFFFF"/>
        </w:rPr>
        <w:t>пользователи получали информацию как в виде ссылок на имеющиеся сетевые ресурсы, так и в привычной для них форме - в виде библиографических списков и фактографических данных.</w:t>
      </w:r>
    </w:p>
    <w:p w:rsidR="0053709B" w:rsidRPr="007813EE" w:rsidRDefault="0053709B" w:rsidP="007813EE">
      <w:pPr>
        <w:spacing w:after="0" w:line="240" w:lineRule="auto"/>
        <w:ind w:firstLine="570"/>
        <w:jc w:val="both"/>
        <w:rPr>
          <w:rFonts w:ascii="Times New Roman" w:hAnsi="Times New Roman"/>
          <w:bCs/>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b/>
          <w:bCs/>
          <w:sz w:val="28"/>
          <w:szCs w:val="28"/>
        </w:rPr>
        <w:lastRenderedPageBreak/>
        <w:t>Детская библиотека «Колмогоровская»</w:t>
      </w:r>
      <w:r w:rsidR="00C822A5">
        <w:rPr>
          <w:rFonts w:ascii="Times New Roman" w:hAnsi="Times New Roman"/>
          <w:b/>
          <w:bCs/>
          <w:sz w:val="28"/>
          <w:szCs w:val="28"/>
        </w:rPr>
        <w:t xml:space="preserve"> </w:t>
      </w:r>
      <w:r w:rsidRPr="007813EE">
        <w:rPr>
          <w:rFonts w:ascii="Times New Roman" w:hAnsi="Times New Roman"/>
          <w:sz w:val="28"/>
          <w:szCs w:val="28"/>
        </w:rPr>
        <w:t>использует следующие формы обслуживания: «On-line обслуживание» (виртуальная справка), электронная почта, телефон, страницы социальных сетей. Наиболее востребованной является электронная почта и социальные сети.</w:t>
      </w:r>
    </w:p>
    <w:p w:rsidR="0053709B" w:rsidRPr="007813EE" w:rsidRDefault="0053709B" w:rsidP="007813EE">
      <w:pPr>
        <w:spacing w:after="0" w:line="240" w:lineRule="auto"/>
        <w:ind w:firstLine="567"/>
        <w:jc w:val="both"/>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bCs/>
          <w:sz w:val="28"/>
          <w:szCs w:val="28"/>
        </w:rPr>
      </w:pPr>
      <w:r w:rsidRPr="007813EE">
        <w:rPr>
          <w:rFonts w:ascii="Times New Roman" w:hAnsi="Times New Roman"/>
          <w:sz w:val="28"/>
          <w:szCs w:val="28"/>
        </w:rPr>
        <w:t>Все запросы фиксируются в электронной картотеке выполненных справок, для последующего использования.</w:t>
      </w:r>
    </w:p>
    <w:p w:rsidR="0053709B" w:rsidRPr="007813EE" w:rsidRDefault="0053709B" w:rsidP="007813EE">
      <w:pPr>
        <w:spacing w:after="0" w:line="240" w:lineRule="auto"/>
        <w:ind w:firstLine="570"/>
        <w:jc w:val="both"/>
        <w:rPr>
          <w:rFonts w:ascii="Times New Roman" w:hAnsi="Times New Roman"/>
          <w:bCs/>
          <w:sz w:val="28"/>
          <w:szCs w:val="28"/>
        </w:rPr>
      </w:pPr>
    </w:p>
    <w:p w:rsidR="0053709B" w:rsidRPr="007813EE" w:rsidRDefault="0053709B" w:rsidP="007813EE">
      <w:pPr>
        <w:spacing w:after="0" w:line="240" w:lineRule="auto"/>
        <w:ind w:firstLine="570"/>
        <w:jc w:val="both"/>
        <w:rPr>
          <w:rFonts w:ascii="Times New Roman" w:hAnsi="Times New Roman"/>
          <w:bCs/>
          <w:sz w:val="28"/>
          <w:szCs w:val="28"/>
        </w:rPr>
      </w:pPr>
      <w:r w:rsidRPr="007813EE">
        <w:rPr>
          <w:rFonts w:ascii="Times New Roman" w:hAnsi="Times New Roman"/>
          <w:bCs/>
          <w:sz w:val="28"/>
          <w:szCs w:val="28"/>
        </w:rPr>
        <w:t>Запросов, поступивших на сайт и в виртуальную справочную службу не так много. Данный вид деятельности пока не очень востребован пользователями.</w:t>
      </w:r>
    </w:p>
    <w:p w:rsidR="0053709B" w:rsidRPr="007813EE" w:rsidRDefault="0053709B" w:rsidP="007813EE">
      <w:pPr>
        <w:spacing w:after="0" w:line="240" w:lineRule="auto"/>
        <w:ind w:firstLine="570"/>
        <w:jc w:val="both"/>
        <w:rPr>
          <w:rFonts w:ascii="Times New Roman" w:hAnsi="Times New Roman"/>
          <w:bCs/>
          <w:sz w:val="28"/>
          <w:szCs w:val="28"/>
        </w:rPr>
      </w:pPr>
      <w:r w:rsidRPr="007813EE">
        <w:rPr>
          <w:rFonts w:ascii="Times New Roman" w:hAnsi="Times New Roman"/>
          <w:bCs/>
          <w:sz w:val="28"/>
          <w:szCs w:val="28"/>
        </w:rPr>
        <w:t xml:space="preserve">Выполнение запросов с удаленных пользователей и консультирование по различным вопросам посредством мессенджеров  организовано уже не первый год и вполне устраивает как молодежь, так и старшее поколение. </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jc w:val="both"/>
        <w:rPr>
          <w:rFonts w:ascii="Times New Roman" w:hAnsi="Times New Roman"/>
          <w:b/>
          <w:bCs/>
          <w:i/>
          <w:iCs/>
          <w:sz w:val="28"/>
          <w:szCs w:val="28"/>
        </w:rPr>
      </w:pPr>
      <w:r w:rsidRPr="007813EE">
        <w:rPr>
          <w:rFonts w:ascii="Times New Roman" w:hAnsi="Times New Roman"/>
          <w:b/>
          <w:bCs/>
          <w:sz w:val="28"/>
          <w:szCs w:val="28"/>
        </w:rPr>
        <w:t>7.7</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Таблица 7.7 - Выдача документов и копий по МБА, ЭДД, через Службу сервиса ЭБК</w:t>
      </w:r>
    </w:p>
    <w:p w:rsidR="0053709B" w:rsidRPr="007813EE" w:rsidRDefault="0053709B" w:rsidP="007813EE">
      <w:pPr>
        <w:spacing w:after="0" w:line="240" w:lineRule="auto"/>
        <w:rPr>
          <w:rFonts w:ascii="Times New Roman" w:hAnsi="Times New Roman"/>
          <w:bCs/>
          <w:sz w:val="28"/>
          <w:szCs w:val="28"/>
        </w:rPr>
      </w:pPr>
    </w:p>
    <w:tbl>
      <w:tblPr>
        <w:tblW w:w="8787" w:type="dxa"/>
        <w:tblInd w:w="93" w:type="dxa"/>
        <w:tblLook w:val="04A0" w:firstRow="1" w:lastRow="0" w:firstColumn="1" w:lastColumn="0" w:noHBand="0" w:noVBand="1"/>
      </w:tblPr>
      <w:tblGrid>
        <w:gridCol w:w="1326"/>
        <w:gridCol w:w="843"/>
        <w:gridCol w:w="738"/>
        <w:gridCol w:w="722"/>
        <w:gridCol w:w="780"/>
        <w:gridCol w:w="1115"/>
        <w:gridCol w:w="1126"/>
        <w:gridCol w:w="789"/>
        <w:gridCol w:w="1813"/>
      </w:tblGrid>
      <w:tr w:rsidR="0053709B" w:rsidRPr="007813EE" w:rsidTr="00C822A5">
        <w:trPr>
          <w:trHeight w:val="306"/>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Вид обслуживания</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 xml:space="preserve">Сделано запросов из данной библиотеки/ЦБС </w:t>
            </w:r>
          </w:p>
        </w:tc>
        <w:tc>
          <w:tcPr>
            <w:tcW w:w="1847" w:type="dxa"/>
            <w:gridSpan w:val="2"/>
            <w:tcBorders>
              <w:top w:val="single" w:sz="4" w:space="0" w:color="auto"/>
              <w:left w:val="nil"/>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Получено документов / копий из других библиотек</w:t>
            </w:r>
          </w:p>
        </w:tc>
        <w:tc>
          <w:tcPr>
            <w:tcW w:w="953" w:type="dxa"/>
            <w:vMerge w:val="restart"/>
            <w:tcBorders>
              <w:top w:val="single" w:sz="4" w:space="0" w:color="auto"/>
              <w:left w:val="single" w:sz="4" w:space="0" w:color="auto"/>
              <w:bottom w:val="single" w:sz="4" w:space="0" w:color="000000"/>
              <w:right w:val="single" w:sz="4" w:space="0" w:color="auto"/>
            </w:tcBorders>
            <w:shd w:val="clear" w:color="000000" w:fill="F2DCDB"/>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Получено запросов в данную библиотеку / ЦБС**</w:t>
            </w:r>
          </w:p>
        </w:tc>
        <w:tc>
          <w:tcPr>
            <w:tcW w:w="963" w:type="dxa"/>
            <w:vMerge w:val="restart"/>
            <w:tcBorders>
              <w:top w:val="single" w:sz="4" w:space="0" w:color="auto"/>
              <w:left w:val="single" w:sz="4" w:space="0" w:color="auto"/>
              <w:bottom w:val="single" w:sz="4" w:space="0" w:color="000000"/>
              <w:right w:val="single" w:sz="4" w:space="0" w:color="auto"/>
            </w:tcBorders>
            <w:shd w:val="clear" w:color="000000" w:fill="F2DCDB"/>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Выдано документов / копий из фонда данной библиотеки / ЦБС**</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Отказы</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Число зарегистрированных пользователей*</w:t>
            </w:r>
          </w:p>
        </w:tc>
      </w:tr>
      <w:tr w:rsidR="0053709B" w:rsidRPr="007813EE" w:rsidTr="00C822A5">
        <w:trPr>
          <w:trHeight w:val="306"/>
        </w:trPr>
        <w:tc>
          <w:tcPr>
            <w:tcW w:w="1166" w:type="dxa"/>
            <w:vMerge/>
            <w:tcBorders>
              <w:top w:val="single" w:sz="4" w:space="0" w:color="auto"/>
              <w:left w:val="single" w:sz="4" w:space="0" w:color="auto"/>
              <w:bottom w:val="single" w:sz="4" w:space="0" w:color="auto"/>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866"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ЦБС</w:t>
            </w:r>
          </w:p>
        </w:tc>
        <w:tc>
          <w:tcPr>
            <w:tcW w:w="75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ЦБ</w:t>
            </w:r>
          </w:p>
        </w:tc>
        <w:tc>
          <w:tcPr>
            <w:tcW w:w="88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ЦБС</w:t>
            </w:r>
          </w:p>
        </w:tc>
        <w:tc>
          <w:tcPr>
            <w:tcW w:w="96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ЦБ</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53709B" w:rsidRPr="007813EE" w:rsidRDefault="0053709B" w:rsidP="007813EE">
            <w:pPr>
              <w:spacing w:after="0" w:line="240" w:lineRule="auto"/>
              <w:rPr>
                <w:rFonts w:ascii="Times New Roman" w:hAnsi="Times New Roman"/>
                <w:color w:val="000000"/>
                <w:sz w:val="24"/>
                <w:szCs w:val="24"/>
              </w:rPr>
            </w:pPr>
          </w:p>
        </w:tc>
      </w:tr>
      <w:tr w:rsidR="0053709B" w:rsidRPr="007813EE" w:rsidTr="00C822A5">
        <w:trPr>
          <w:trHeight w:val="306"/>
        </w:trPr>
        <w:tc>
          <w:tcPr>
            <w:tcW w:w="1166"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МБА</w:t>
            </w:r>
          </w:p>
        </w:tc>
        <w:tc>
          <w:tcPr>
            <w:tcW w:w="866"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75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96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61"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1581"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r>
      <w:tr w:rsidR="0053709B" w:rsidRPr="007813EE" w:rsidTr="00C822A5">
        <w:trPr>
          <w:trHeight w:val="306"/>
        </w:trPr>
        <w:tc>
          <w:tcPr>
            <w:tcW w:w="1166"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xml:space="preserve">ЭДД  </w:t>
            </w:r>
          </w:p>
        </w:tc>
        <w:tc>
          <w:tcPr>
            <w:tcW w:w="866"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75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96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 </w:t>
            </w:r>
          </w:p>
        </w:tc>
        <w:tc>
          <w:tcPr>
            <w:tcW w:w="661"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1581"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r>
      <w:tr w:rsidR="0053709B" w:rsidRPr="007813EE" w:rsidTr="00C822A5">
        <w:trPr>
          <w:trHeight w:val="306"/>
        </w:trPr>
        <w:tc>
          <w:tcPr>
            <w:tcW w:w="1166"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Служба сервиса ЭБК</w:t>
            </w:r>
          </w:p>
        </w:tc>
        <w:tc>
          <w:tcPr>
            <w:tcW w:w="866"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w:t>
            </w:r>
          </w:p>
        </w:tc>
        <w:tc>
          <w:tcPr>
            <w:tcW w:w="75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885"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96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х</w:t>
            </w:r>
          </w:p>
        </w:tc>
        <w:tc>
          <w:tcPr>
            <w:tcW w:w="963"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х</w:t>
            </w:r>
          </w:p>
        </w:tc>
        <w:tc>
          <w:tcPr>
            <w:tcW w:w="661"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1581"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w:t>
            </w:r>
          </w:p>
        </w:tc>
      </w:tr>
    </w:tbl>
    <w:p w:rsidR="0053709B" w:rsidRPr="007813EE" w:rsidRDefault="0053709B" w:rsidP="007813EE">
      <w:pPr>
        <w:spacing w:after="0" w:line="240" w:lineRule="auto"/>
        <w:rPr>
          <w:rFonts w:ascii="Times New Roman" w:hAnsi="Times New Roman"/>
          <w:bCs/>
          <w:sz w:val="28"/>
          <w:szCs w:val="28"/>
        </w:rPr>
      </w:pPr>
    </w:p>
    <w:p w:rsidR="0053709B" w:rsidRPr="007813EE" w:rsidRDefault="0053709B" w:rsidP="007813EE">
      <w:pPr>
        <w:spacing w:after="0" w:line="240" w:lineRule="auto"/>
        <w:ind w:firstLine="570"/>
        <w:jc w:val="both"/>
        <w:rPr>
          <w:rFonts w:ascii="Times New Roman" w:hAnsi="Times New Roman"/>
          <w:bCs/>
          <w:iCs/>
          <w:sz w:val="28"/>
          <w:szCs w:val="28"/>
        </w:rPr>
      </w:pPr>
      <w:r w:rsidRPr="007813EE">
        <w:rPr>
          <w:rFonts w:ascii="Times New Roman" w:hAnsi="Times New Roman"/>
          <w:bCs/>
          <w:iCs/>
          <w:sz w:val="28"/>
          <w:szCs w:val="28"/>
        </w:rPr>
        <w:t>В Централизованной библиотечной системе г. Белово взаимодействие с Государственной научной библиотекой Кузбасса им. В. Д. Федорова в рамках МБА и ЭДД осуществляет Центральная городская библиотека. Библиотеки системы перенаправляют поступившие запросы в информационно-библиографический отдел ЦГБ.</w:t>
      </w:r>
    </w:p>
    <w:p w:rsidR="0053709B" w:rsidRPr="007813EE" w:rsidRDefault="0053709B" w:rsidP="007813EE">
      <w:pPr>
        <w:spacing w:after="0" w:line="240" w:lineRule="auto"/>
        <w:rPr>
          <w:rFonts w:ascii="Times New Roman" w:hAnsi="Times New Roman"/>
          <w:bCs/>
          <w:sz w:val="28"/>
          <w:szCs w:val="28"/>
        </w:rPr>
      </w:pPr>
    </w:p>
    <w:p w:rsidR="0053709B" w:rsidRPr="007813EE" w:rsidRDefault="0053709B" w:rsidP="007813EE">
      <w:pPr>
        <w:spacing w:after="0" w:line="240" w:lineRule="auto"/>
        <w:rPr>
          <w:rFonts w:ascii="Times New Roman" w:hAnsi="Times New Roman"/>
          <w:bCs/>
          <w:sz w:val="28"/>
          <w:szCs w:val="28"/>
        </w:rPr>
      </w:pP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lastRenderedPageBreak/>
        <w:t>За данное направление работы отвечает Кириллова Светлана Викторовна, заведующая информационно-библиографическим отделом Центральной городской библиотеки</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Контактный телефон: раб. 8(38452)2-60-42; сот. 8-961-734-10-75</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lang w:val="en-US"/>
        </w:rPr>
        <w:t>E</w:t>
      </w:r>
      <w:r w:rsidRPr="007813EE">
        <w:rPr>
          <w:rFonts w:ascii="Times New Roman" w:hAnsi="Times New Roman"/>
          <w:sz w:val="28"/>
          <w:szCs w:val="28"/>
        </w:rPr>
        <w:t>-</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161" w:history="1">
        <w:r w:rsidRPr="007813EE">
          <w:rPr>
            <w:rStyle w:val="a3"/>
            <w:rFonts w:ascii="Times New Roman" w:hAnsi="Times New Roman"/>
            <w:sz w:val="28"/>
            <w:szCs w:val="28"/>
            <w:lang w:val="en-US"/>
          </w:rPr>
          <w:t>bibliograf</w:t>
        </w:r>
        <w:r w:rsidRPr="007813EE">
          <w:rPr>
            <w:rStyle w:val="a3"/>
            <w:rFonts w:ascii="Times New Roman" w:hAnsi="Times New Roman"/>
            <w:sz w:val="28"/>
            <w:szCs w:val="28"/>
          </w:rPr>
          <w:t>.</w:t>
        </w:r>
        <w:r w:rsidRPr="007813EE">
          <w:rPr>
            <w:rStyle w:val="a3"/>
            <w:rFonts w:ascii="Times New Roman" w:hAnsi="Times New Roman"/>
            <w:sz w:val="28"/>
            <w:szCs w:val="28"/>
            <w:lang w:val="en-US"/>
          </w:rPr>
          <w:t>cgb</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53709B" w:rsidRPr="007813EE" w:rsidRDefault="0053709B" w:rsidP="007813EE">
      <w:pPr>
        <w:spacing w:after="0" w:line="240" w:lineRule="auto"/>
        <w:rPr>
          <w:rFonts w:ascii="Times New Roman" w:hAnsi="Times New Roman"/>
          <w:bCs/>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b/>
          <w:bCs/>
          <w:sz w:val="28"/>
          <w:szCs w:val="28"/>
        </w:rPr>
        <w:t>7.8</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Таблица 7.8 - Служба сервиса ЭБК</w:t>
      </w:r>
    </w:p>
    <w:p w:rsidR="0053709B" w:rsidRPr="007813EE" w:rsidRDefault="0053709B" w:rsidP="007813EE">
      <w:pPr>
        <w:spacing w:after="0" w:line="240" w:lineRule="auto"/>
        <w:rPr>
          <w:rFonts w:ascii="Times New Roman" w:hAnsi="Times New Roman"/>
          <w:sz w:val="28"/>
          <w:szCs w:val="28"/>
        </w:rPr>
      </w:pPr>
    </w:p>
    <w:tbl>
      <w:tblPr>
        <w:tblW w:w="9886" w:type="dxa"/>
        <w:tblInd w:w="93" w:type="dxa"/>
        <w:tblLook w:val="04A0" w:firstRow="1" w:lastRow="0" w:firstColumn="1" w:lastColumn="0" w:noHBand="0" w:noVBand="1"/>
      </w:tblPr>
      <w:tblGrid>
        <w:gridCol w:w="2421"/>
        <w:gridCol w:w="1967"/>
        <w:gridCol w:w="1614"/>
        <w:gridCol w:w="1547"/>
        <w:gridCol w:w="2337"/>
      </w:tblGrid>
      <w:tr w:rsidR="0053709B" w:rsidRPr="007813EE" w:rsidTr="00C822A5">
        <w:trPr>
          <w:trHeight w:val="871"/>
        </w:trPr>
        <w:tc>
          <w:tcPr>
            <w:tcW w:w="2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Вид обслуживания</w:t>
            </w:r>
          </w:p>
        </w:tc>
        <w:tc>
          <w:tcPr>
            <w:tcW w:w="1967" w:type="dxa"/>
            <w:tcBorders>
              <w:top w:val="single" w:sz="4" w:space="0" w:color="auto"/>
              <w:left w:val="nil"/>
              <w:bottom w:val="nil"/>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Сделано запросов</w:t>
            </w:r>
          </w:p>
        </w:tc>
        <w:tc>
          <w:tcPr>
            <w:tcW w:w="1614" w:type="dxa"/>
            <w:tcBorders>
              <w:top w:val="single" w:sz="4" w:space="0" w:color="auto"/>
              <w:left w:val="nil"/>
              <w:bottom w:val="nil"/>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Получено копий документов</w:t>
            </w:r>
          </w:p>
        </w:tc>
        <w:tc>
          <w:tcPr>
            <w:tcW w:w="1547" w:type="dxa"/>
            <w:tcBorders>
              <w:top w:val="single" w:sz="4" w:space="0" w:color="auto"/>
              <w:left w:val="nil"/>
              <w:bottom w:val="nil"/>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Количество отказов</w:t>
            </w:r>
          </w:p>
        </w:tc>
        <w:tc>
          <w:tcPr>
            <w:tcW w:w="2152" w:type="dxa"/>
            <w:tcBorders>
              <w:top w:val="single" w:sz="4" w:space="0" w:color="auto"/>
              <w:left w:val="nil"/>
              <w:bottom w:val="nil"/>
              <w:right w:val="single" w:sz="4" w:space="0" w:color="auto"/>
            </w:tcBorders>
            <w:shd w:val="clear" w:color="auto" w:fill="auto"/>
            <w:vAlign w:val="bottom"/>
            <w:hideMark/>
          </w:tcPr>
          <w:p w:rsidR="0053709B" w:rsidRPr="007813EE" w:rsidRDefault="0053709B"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Число зарегистрированный пользователей</w:t>
            </w:r>
          </w:p>
        </w:tc>
      </w:tr>
      <w:tr w:rsidR="0053709B" w:rsidRPr="007813EE" w:rsidTr="00C822A5">
        <w:trPr>
          <w:trHeight w:val="290"/>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Запрос на копию документа</w:t>
            </w: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r>
      <w:tr w:rsidR="0053709B" w:rsidRPr="007813EE" w:rsidTr="00C822A5">
        <w:trPr>
          <w:trHeight w:val="290"/>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Тематический полнотекстовый запрос</w:t>
            </w:r>
          </w:p>
        </w:tc>
        <w:tc>
          <w:tcPr>
            <w:tcW w:w="1967"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w:t>
            </w:r>
          </w:p>
        </w:tc>
        <w:tc>
          <w:tcPr>
            <w:tcW w:w="1614"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17</w:t>
            </w:r>
          </w:p>
        </w:tc>
        <w:tc>
          <w:tcPr>
            <w:tcW w:w="1547"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215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w:t>
            </w:r>
          </w:p>
        </w:tc>
      </w:tr>
      <w:tr w:rsidR="0053709B" w:rsidRPr="007813EE" w:rsidTr="00C822A5">
        <w:trPr>
          <w:trHeight w:val="581"/>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Тематический библиографический запрос</w:t>
            </w:r>
          </w:p>
        </w:tc>
        <w:tc>
          <w:tcPr>
            <w:tcW w:w="1967"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1614"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1547"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215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r>
      <w:tr w:rsidR="0053709B" w:rsidRPr="007813EE" w:rsidTr="00C822A5">
        <w:trPr>
          <w:trHeight w:val="305"/>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53709B" w:rsidRPr="007813EE" w:rsidRDefault="0053709B" w:rsidP="007813EE">
            <w:pPr>
              <w:spacing w:after="0" w:line="240" w:lineRule="auto"/>
              <w:rPr>
                <w:rFonts w:ascii="Times New Roman" w:hAnsi="Times New Roman"/>
                <w:color w:val="000000"/>
                <w:sz w:val="24"/>
                <w:szCs w:val="24"/>
              </w:rPr>
            </w:pPr>
            <w:r w:rsidRPr="007813EE">
              <w:rPr>
                <w:rFonts w:ascii="Times New Roman" w:hAnsi="Times New Roman"/>
                <w:color w:val="000000"/>
                <w:sz w:val="24"/>
                <w:szCs w:val="24"/>
              </w:rPr>
              <w:t>Всего</w:t>
            </w:r>
          </w:p>
        </w:tc>
        <w:tc>
          <w:tcPr>
            <w:tcW w:w="1967"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w:t>
            </w:r>
          </w:p>
        </w:tc>
        <w:tc>
          <w:tcPr>
            <w:tcW w:w="1614"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17</w:t>
            </w:r>
          </w:p>
        </w:tc>
        <w:tc>
          <w:tcPr>
            <w:tcW w:w="1547"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0</w:t>
            </w:r>
          </w:p>
        </w:tc>
        <w:tc>
          <w:tcPr>
            <w:tcW w:w="2152"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4"/>
                <w:szCs w:val="24"/>
              </w:rPr>
            </w:pPr>
            <w:r w:rsidRPr="007813EE">
              <w:rPr>
                <w:rFonts w:ascii="Times New Roman" w:hAnsi="Times New Roman"/>
                <w:color w:val="000000"/>
                <w:sz w:val="24"/>
                <w:szCs w:val="24"/>
              </w:rPr>
              <w:t>3</w:t>
            </w:r>
          </w:p>
        </w:tc>
      </w:tr>
    </w:tbl>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2022 году поступил  3 запроса </w:t>
      </w:r>
    </w:p>
    <w:p w:rsidR="0053709B" w:rsidRPr="007813EE" w:rsidRDefault="0053709B" w:rsidP="007813EE">
      <w:pPr>
        <w:pStyle w:val="a4"/>
        <w:numPr>
          <w:ilvl w:val="0"/>
          <w:numId w:val="58"/>
        </w:numPr>
        <w:contextualSpacing/>
        <w:jc w:val="both"/>
        <w:rPr>
          <w:sz w:val="28"/>
          <w:szCs w:val="28"/>
        </w:rPr>
      </w:pPr>
      <w:r w:rsidRPr="007813EE">
        <w:rPr>
          <w:sz w:val="28"/>
          <w:szCs w:val="28"/>
        </w:rPr>
        <w:t>От Управления культуры АБГО о дате прибытия первого эшелона победителей  в Великой Отечественной войне.</w:t>
      </w:r>
    </w:p>
    <w:p w:rsidR="0053709B" w:rsidRPr="007813EE" w:rsidRDefault="0053709B" w:rsidP="007813EE">
      <w:pPr>
        <w:pStyle w:val="a4"/>
        <w:numPr>
          <w:ilvl w:val="0"/>
          <w:numId w:val="58"/>
        </w:numPr>
        <w:contextualSpacing/>
        <w:jc w:val="both"/>
        <w:rPr>
          <w:sz w:val="28"/>
          <w:szCs w:val="28"/>
        </w:rPr>
      </w:pPr>
      <w:r w:rsidRPr="007813EE">
        <w:rPr>
          <w:sz w:val="28"/>
          <w:szCs w:val="28"/>
        </w:rPr>
        <w:t>Правила и техника составления генеалогического древа.</w:t>
      </w:r>
    </w:p>
    <w:p w:rsidR="0053709B" w:rsidRPr="007813EE" w:rsidRDefault="0053709B" w:rsidP="007813EE">
      <w:pPr>
        <w:pStyle w:val="a4"/>
        <w:numPr>
          <w:ilvl w:val="0"/>
          <w:numId w:val="58"/>
        </w:numPr>
        <w:contextualSpacing/>
        <w:jc w:val="both"/>
        <w:rPr>
          <w:sz w:val="28"/>
          <w:szCs w:val="28"/>
        </w:rPr>
      </w:pPr>
      <w:r w:rsidRPr="007813EE">
        <w:rPr>
          <w:sz w:val="28"/>
          <w:szCs w:val="28"/>
        </w:rPr>
        <w:t>Премии шахтерам из фонда Романова.</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За данное направление работы отвечает Кириллова Светлана Викторовна, заведующая информационно-библиографическим отделом Центральной городской библиотеки</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Контактный телефон: раб. 8(38452)2-60-42; сот. 8-961-734-10-75</w:t>
      </w:r>
    </w:p>
    <w:p w:rsidR="0053709B" w:rsidRDefault="0053709B" w:rsidP="007813EE">
      <w:pPr>
        <w:spacing w:after="0" w:line="240" w:lineRule="auto"/>
        <w:ind w:firstLine="570"/>
        <w:jc w:val="both"/>
        <w:rPr>
          <w:rStyle w:val="a3"/>
          <w:rFonts w:ascii="Times New Roman" w:hAnsi="Times New Roman"/>
          <w:sz w:val="28"/>
          <w:szCs w:val="28"/>
          <w:lang w:val="en-US"/>
        </w:rPr>
      </w:pPr>
      <w:r w:rsidRPr="007813EE">
        <w:rPr>
          <w:rFonts w:ascii="Times New Roman" w:hAnsi="Times New Roman"/>
          <w:sz w:val="28"/>
          <w:szCs w:val="28"/>
          <w:lang w:val="en-US"/>
        </w:rPr>
        <w:t>E</w:t>
      </w:r>
      <w:r w:rsidRPr="007813EE">
        <w:rPr>
          <w:rFonts w:ascii="Times New Roman" w:hAnsi="Times New Roman"/>
          <w:sz w:val="28"/>
          <w:szCs w:val="28"/>
        </w:rPr>
        <w:t>-</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162" w:history="1">
        <w:r w:rsidRPr="007813EE">
          <w:rPr>
            <w:rStyle w:val="a3"/>
            <w:rFonts w:ascii="Times New Roman" w:hAnsi="Times New Roman"/>
            <w:sz w:val="28"/>
            <w:szCs w:val="28"/>
            <w:lang w:val="en-US"/>
          </w:rPr>
          <w:t>bibliograf</w:t>
        </w:r>
        <w:r w:rsidRPr="007813EE">
          <w:rPr>
            <w:rStyle w:val="a3"/>
            <w:rFonts w:ascii="Times New Roman" w:hAnsi="Times New Roman"/>
            <w:sz w:val="28"/>
            <w:szCs w:val="28"/>
          </w:rPr>
          <w:t>.</w:t>
        </w:r>
        <w:r w:rsidRPr="007813EE">
          <w:rPr>
            <w:rStyle w:val="a3"/>
            <w:rFonts w:ascii="Times New Roman" w:hAnsi="Times New Roman"/>
            <w:sz w:val="28"/>
            <w:szCs w:val="28"/>
            <w:lang w:val="en-US"/>
          </w:rPr>
          <w:t>cgb</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Default="00C822A5" w:rsidP="007813EE">
      <w:pPr>
        <w:spacing w:after="0" w:line="240" w:lineRule="auto"/>
        <w:ind w:firstLine="570"/>
        <w:jc w:val="both"/>
        <w:rPr>
          <w:rStyle w:val="a3"/>
          <w:rFonts w:ascii="Times New Roman" w:hAnsi="Times New Roman"/>
          <w:sz w:val="28"/>
          <w:szCs w:val="28"/>
          <w:lang w:val="en-US"/>
        </w:rPr>
      </w:pPr>
    </w:p>
    <w:p w:rsidR="00C822A5" w:rsidRPr="007813EE" w:rsidRDefault="00C822A5" w:rsidP="007813EE">
      <w:pPr>
        <w:spacing w:after="0" w:line="240" w:lineRule="auto"/>
        <w:ind w:firstLine="570"/>
        <w:jc w:val="both"/>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b/>
          <w:sz w:val="28"/>
          <w:szCs w:val="28"/>
        </w:rPr>
        <w:lastRenderedPageBreak/>
        <w:t>7.9</w:t>
      </w:r>
    </w:p>
    <w:p w:rsidR="0053709B" w:rsidRPr="007813EE" w:rsidRDefault="0053709B" w:rsidP="007813EE">
      <w:pPr>
        <w:spacing w:after="0" w:line="240" w:lineRule="auto"/>
        <w:rPr>
          <w:rFonts w:ascii="Times New Roman" w:hAnsi="Times New Roman"/>
          <w:b/>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Таблица 7.9 - Внестационарное обслуживание</w:t>
      </w:r>
    </w:p>
    <w:p w:rsidR="0053709B" w:rsidRPr="007813EE" w:rsidRDefault="0053709B" w:rsidP="007813EE">
      <w:pPr>
        <w:spacing w:after="0" w:line="240" w:lineRule="auto"/>
        <w:rPr>
          <w:rFonts w:ascii="Times New Roman" w:hAnsi="Times New Roman"/>
          <w:sz w:val="28"/>
          <w:szCs w:val="28"/>
        </w:rPr>
      </w:pPr>
    </w:p>
    <w:tbl>
      <w:tblPr>
        <w:tblW w:w="6224" w:type="dxa"/>
        <w:tblInd w:w="93" w:type="dxa"/>
        <w:tblLook w:val="04A0" w:firstRow="1" w:lastRow="0" w:firstColumn="1" w:lastColumn="0" w:noHBand="0" w:noVBand="1"/>
      </w:tblPr>
      <w:tblGrid>
        <w:gridCol w:w="2840"/>
        <w:gridCol w:w="910"/>
        <w:gridCol w:w="1582"/>
        <w:gridCol w:w="1440"/>
      </w:tblGrid>
      <w:tr w:rsidR="0053709B" w:rsidRPr="007813EE" w:rsidTr="00B96F6A">
        <w:trPr>
          <w:trHeight w:val="1200"/>
        </w:trPr>
        <w:tc>
          <w:tcPr>
            <w:tcW w:w="2840" w:type="dxa"/>
            <w:tcBorders>
              <w:top w:val="single" w:sz="4" w:space="0" w:color="auto"/>
              <w:left w:val="single" w:sz="4" w:space="0" w:color="auto"/>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Формы ВСО</w:t>
            </w:r>
          </w:p>
        </w:tc>
        <w:tc>
          <w:tcPr>
            <w:tcW w:w="677" w:type="dxa"/>
            <w:tcBorders>
              <w:top w:val="single" w:sz="4" w:space="0" w:color="auto"/>
              <w:left w:val="nil"/>
              <w:bottom w:val="single" w:sz="4" w:space="0" w:color="auto"/>
              <w:right w:val="single" w:sz="4" w:space="0" w:color="auto"/>
            </w:tcBorders>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Общее кол-во</w:t>
            </w:r>
          </w:p>
        </w:tc>
        <w:tc>
          <w:tcPr>
            <w:tcW w:w="1267" w:type="dxa"/>
            <w:tcBorders>
              <w:top w:val="single" w:sz="4" w:space="0" w:color="auto"/>
              <w:left w:val="nil"/>
              <w:bottom w:val="single" w:sz="4" w:space="0" w:color="auto"/>
              <w:right w:val="single" w:sz="4" w:space="0" w:color="auto"/>
            </w:tcBorders>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Книговыдача (кол-во экз.)</w:t>
            </w:r>
          </w:p>
        </w:tc>
        <w:tc>
          <w:tcPr>
            <w:tcW w:w="1440" w:type="dxa"/>
            <w:tcBorders>
              <w:top w:val="single" w:sz="4" w:space="0" w:color="auto"/>
              <w:left w:val="nil"/>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Посещения</w:t>
            </w:r>
          </w:p>
        </w:tc>
      </w:tr>
      <w:tr w:rsidR="0053709B" w:rsidRPr="007813EE" w:rsidTr="00B96F6A">
        <w:trPr>
          <w:trHeight w:val="300"/>
        </w:trPr>
        <w:tc>
          <w:tcPr>
            <w:tcW w:w="2840" w:type="dxa"/>
            <w:tcBorders>
              <w:top w:val="nil"/>
              <w:left w:val="single" w:sz="4" w:space="0" w:color="auto"/>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передвижные библиотеки</w:t>
            </w:r>
          </w:p>
        </w:tc>
        <w:tc>
          <w:tcPr>
            <w:tcW w:w="67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0</w:t>
            </w:r>
          </w:p>
        </w:tc>
        <w:tc>
          <w:tcPr>
            <w:tcW w:w="126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0</w:t>
            </w:r>
          </w:p>
        </w:tc>
        <w:tc>
          <w:tcPr>
            <w:tcW w:w="1440"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0</w:t>
            </w:r>
          </w:p>
        </w:tc>
      </w:tr>
      <w:tr w:rsidR="0053709B" w:rsidRPr="007813EE" w:rsidTr="00B96F6A">
        <w:trPr>
          <w:trHeight w:val="300"/>
        </w:trPr>
        <w:tc>
          <w:tcPr>
            <w:tcW w:w="2840" w:type="dxa"/>
            <w:tcBorders>
              <w:top w:val="nil"/>
              <w:left w:val="single" w:sz="4" w:space="0" w:color="auto"/>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библиотечные пункты</w:t>
            </w:r>
          </w:p>
        </w:tc>
        <w:tc>
          <w:tcPr>
            <w:tcW w:w="67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18</w:t>
            </w:r>
          </w:p>
        </w:tc>
        <w:tc>
          <w:tcPr>
            <w:tcW w:w="126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24045</w:t>
            </w:r>
          </w:p>
        </w:tc>
        <w:tc>
          <w:tcPr>
            <w:tcW w:w="1440"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7146</w:t>
            </w:r>
          </w:p>
        </w:tc>
      </w:tr>
      <w:tr w:rsidR="0053709B" w:rsidRPr="007813EE" w:rsidTr="00B96F6A">
        <w:trPr>
          <w:trHeight w:val="300"/>
        </w:trPr>
        <w:tc>
          <w:tcPr>
            <w:tcW w:w="2840" w:type="dxa"/>
            <w:tcBorders>
              <w:top w:val="nil"/>
              <w:left w:val="single" w:sz="4" w:space="0" w:color="auto"/>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книгоношество</w:t>
            </w:r>
          </w:p>
        </w:tc>
        <w:tc>
          <w:tcPr>
            <w:tcW w:w="67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6</w:t>
            </w:r>
          </w:p>
        </w:tc>
        <w:tc>
          <w:tcPr>
            <w:tcW w:w="126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493</w:t>
            </w:r>
          </w:p>
        </w:tc>
        <w:tc>
          <w:tcPr>
            <w:tcW w:w="1440"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84</w:t>
            </w:r>
          </w:p>
        </w:tc>
      </w:tr>
      <w:tr w:rsidR="0053709B" w:rsidRPr="007813EE" w:rsidTr="00B96F6A">
        <w:trPr>
          <w:trHeight w:val="300"/>
        </w:trPr>
        <w:tc>
          <w:tcPr>
            <w:tcW w:w="2840" w:type="dxa"/>
            <w:tcBorders>
              <w:top w:val="nil"/>
              <w:left w:val="single" w:sz="4" w:space="0" w:color="auto"/>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коллективные абонементы</w:t>
            </w:r>
          </w:p>
        </w:tc>
        <w:tc>
          <w:tcPr>
            <w:tcW w:w="67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5</w:t>
            </w:r>
          </w:p>
        </w:tc>
        <w:tc>
          <w:tcPr>
            <w:tcW w:w="126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1000</w:t>
            </w:r>
          </w:p>
        </w:tc>
        <w:tc>
          <w:tcPr>
            <w:tcW w:w="1440"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450</w:t>
            </w:r>
          </w:p>
        </w:tc>
      </w:tr>
      <w:tr w:rsidR="0053709B" w:rsidRPr="007813EE" w:rsidTr="00B96F6A">
        <w:trPr>
          <w:trHeight w:val="300"/>
        </w:trPr>
        <w:tc>
          <w:tcPr>
            <w:tcW w:w="2840" w:type="dxa"/>
            <w:tcBorders>
              <w:top w:val="nil"/>
              <w:left w:val="single" w:sz="4" w:space="0" w:color="auto"/>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выездные читальные залы</w:t>
            </w:r>
          </w:p>
        </w:tc>
        <w:tc>
          <w:tcPr>
            <w:tcW w:w="67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1</w:t>
            </w:r>
          </w:p>
        </w:tc>
        <w:tc>
          <w:tcPr>
            <w:tcW w:w="126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256</w:t>
            </w:r>
          </w:p>
        </w:tc>
        <w:tc>
          <w:tcPr>
            <w:tcW w:w="1440"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12</w:t>
            </w:r>
          </w:p>
        </w:tc>
      </w:tr>
      <w:tr w:rsidR="0053709B" w:rsidRPr="007813EE" w:rsidTr="00B96F6A">
        <w:trPr>
          <w:trHeight w:val="300"/>
        </w:trPr>
        <w:tc>
          <w:tcPr>
            <w:tcW w:w="2840" w:type="dxa"/>
            <w:tcBorders>
              <w:top w:val="nil"/>
              <w:left w:val="single" w:sz="4" w:space="0" w:color="auto"/>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другие (вписать свои формы)</w:t>
            </w:r>
          </w:p>
        </w:tc>
        <w:tc>
          <w:tcPr>
            <w:tcW w:w="67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0</w:t>
            </w:r>
          </w:p>
        </w:tc>
        <w:tc>
          <w:tcPr>
            <w:tcW w:w="126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0</w:t>
            </w:r>
          </w:p>
        </w:tc>
        <w:tc>
          <w:tcPr>
            <w:tcW w:w="1440"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0</w:t>
            </w:r>
          </w:p>
        </w:tc>
      </w:tr>
      <w:tr w:rsidR="0053709B" w:rsidRPr="007813EE" w:rsidTr="00B96F6A">
        <w:trPr>
          <w:trHeight w:val="300"/>
        </w:trPr>
        <w:tc>
          <w:tcPr>
            <w:tcW w:w="2840" w:type="dxa"/>
            <w:tcBorders>
              <w:top w:val="nil"/>
              <w:left w:val="single" w:sz="4" w:space="0" w:color="auto"/>
              <w:bottom w:val="single" w:sz="4" w:space="0" w:color="auto"/>
              <w:right w:val="single" w:sz="4" w:space="0" w:color="auto"/>
            </w:tcBorders>
            <w:noWrap/>
            <w:vAlign w:val="bottom"/>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Всего</w:t>
            </w:r>
          </w:p>
        </w:tc>
        <w:tc>
          <w:tcPr>
            <w:tcW w:w="67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30</w:t>
            </w:r>
          </w:p>
        </w:tc>
        <w:tc>
          <w:tcPr>
            <w:tcW w:w="126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25794</w:t>
            </w:r>
          </w:p>
        </w:tc>
        <w:tc>
          <w:tcPr>
            <w:tcW w:w="1440"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7692</w:t>
            </w:r>
          </w:p>
        </w:tc>
      </w:tr>
      <w:tr w:rsidR="0053709B" w:rsidRPr="007813EE" w:rsidTr="00B96F6A">
        <w:trPr>
          <w:trHeight w:val="900"/>
        </w:trPr>
        <w:tc>
          <w:tcPr>
            <w:tcW w:w="2840" w:type="dxa"/>
            <w:tcBorders>
              <w:top w:val="nil"/>
              <w:left w:val="single" w:sz="4" w:space="0" w:color="auto"/>
              <w:bottom w:val="single" w:sz="4" w:space="0" w:color="auto"/>
              <w:right w:val="single" w:sz="4" w:space="0" w:color="auto"/>
            </w:tcBorders>
            <w:hideMark/>
          </w:tcPr>
          <w:p w:rsidR="0053709B" w:rsidRPr="007813EE" w:rsidRDefault="0053709B" w:rsidP="007813EE">
            <w:pPr>
              <w:spacing w:after="0" w:line="240" w:lineRule="auto"/>
              <w:rPr>
                <w:rFonts w:ascii="Times New Roman" w:hAnsi="Times New Roman"/>
                <w:color w:val="000000"/>
                <w:sz w:val="24"/>
                <w:szCs w:val="24"/>
                <w:lang w:eastAsia="en-US"/>
              </w:rPr>
            </w:pPr>
            <w:r w:rsidRPr="007813EE">
              <w:rPr>
                <w:rFonts w:ascii="Times New Roman" w:hAnsi="Times New Roman"/>
                <w:color w:val="000000"/>
                <w:sz w:val="24"/>
                <w:szCs w:val="24"/>
                <w:lang w:eastAsia="en-US"/>
              </w:rPr>
              <w:t>Выдано справок и консультаций во внестационарном режиме</w:t>
            </w:r>
          </w:p>
        </w:tc>
        <w:tc>
          <w:tcPr>
            <w:tcW w:w="67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right"/>
              <w:rPr>
                <w:rFonts w:ascii="Times New Roman" w:hAnsi="Times New Roman"/>
                <w:color w:val="000000"/>
                <w:sz w:val="24"/>
                <w:szCs w:val="24"/>
                <w:lang w:eastAsia="en-US"/>
              </w:rPr>
            </w:pPr>
            <w:r w:rsidRPr="007813EE">
              <w:rPr>
                <w:rFonts w:ascii="Times New Roman" w:hAnsi="Times New Roman"/>
                <w:color w:val="000000"/>
                <w:sz w:val="24"/>
                <w:szCs w:val="24"/>
                <w:lang w:eastAsia="en-US"/>
              </w:rPr>
              <w:t>5480</w:t>
            </w:r>
          </w:p>
        </w:tc>
        <w:tc>
          <w:tcPr>
            <w:tcW w:w="1267"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center"/>
              <w:rPr>
                <w:rFonts w:ascii="Times New Roman" w:hAnsi="Times New Roman"/>
                <w:color w:val="000000"/>
                <w:sz w:val="24"/>
                <w:szCs w:val="24"/>
                <w:lang w:eastAsia="en-US"/>
              </w:rPr>
            </w:pPr>
            <w:r w:rsidRPr="007813EE">
              <w:rPr>
                <w:rFonts w:ascii="Times New Roman" w:hAnsi="Times New Roman"/>
                <w:color w:val="000000"/>
                <w:sz w:val="24"/>
                <w:szCs w:val="24"/>
                <w:lang w:eastAsia="en-US"/>
              </w:rPr>
              <w:t>X</w:t>
            </w:r>
          </w:p>
        </w:tc>
        <w:tc>
          <w:tcPr>
            <w:tcW w:w="1440" w:type="dxa"/>
            <w:tcBorders>
              <w:top w:val="nil"/>
              <w:left w:val="nil"/>
              <w:bottom w:val="single" w:sz="4" w:space="0" w:color="auto"/>
              <w:right w:val="single" w:sz="4" w:space="0" w:color="auto"/>
            </w:tcBorders>
            <w:noWrap/>
            <w:vAlign w:val="bottom"/>
            <w:hideMark/>
          </w:tcPr>
          <w:p w:rsidR="0053709B" w:rsidRPr="007813EE" w:rsidRDefault="0053709B" w:rsidP="007813EE">
            <w:pPr>
              <w:spacing w:after="0" w:line="240" w:lineRule="auto"/>
              <w:jc w:val="center"/>
              <w:rPr>
                <w:rFonts w:ascii="Times New Roman" w:hAnsi="Times New Roman"/>
                <w:color w:val="000000"/>
                <w:sz w:val="24"/>
                <w:szCs w:val="24"/>
                <w:lang w:eastAsia="en-US"/>
              </w:rPr>
            </w:pPr>
            <w:r w:rsidRPr="007813EE">
              <w:rPr>
                <w:rFonts w:ascii="Times New Roman" w:hAnsi="Times New Roman"/>
                <w:color w:val="000000"/>
                <w:sz w:val="24"/>
                <w:szCs w:val="24"/>
                <w:lang w:eastAsia="en-US"/>
              </w:rPr>
              <w:t>X</w:t>
            </w:r>
          </w:p>
        </w:tc>
      </w:tr>
    </w:tbl>
    <w:p w:rsidR="0053709B" w:rsidRPr="007813EE" w:rsidRDefault="0053709B" w:rsidP="007813EE">
      <w:pPr>
        <w:spacing w:after="0" w:line="240" w:lineRule="auto"/>
        <w:rPr>
          <w:rFonts w:ascii="Times New Roman" w:hAnsi="Times New Roman"/>
          <w:b/>
          <w:sz w:val="28"/>
          <w:szCs w:val="28"/>
        </w:rPr>
      </w:pP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Проанализировав данные таблицы, стоит отметить, что работа в библиотечных пунктах превалирует над всеми остальными видами внестационарного обслуживания. </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В библиотечных пунктах проводятся встречи, обзоры, акции. </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На втором месте по востребованности – книгоношество. Данный вид деятельности стал наиболее популярным во время пандемии. На сегодняшний день обслуживанием на дому охвачены люди преклонного возраста и с ограничениями жизнедеятельности.</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Увеличилось количество коллективных абонементов. В большинстве это коллективы образовательных учреждений и группы людей с ограниченными возможностями Всероссийского общества инвалидов.</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b/>
          <w:sz w:val="28"/>
          <w:szCs w:val="28"/>
        </w:rPr>
        <w:t>В Библиотеке –информационном центре по вопросам культуры</w:t>
      </w:r>
      <w:r w:rsidRPr="007813EE">
        <w:rPr>
          <w:rFonts w:ascii="Times New Roman" w:hAnsi="Times New Roman"/>
          <w:sz w:val="28"/>
          <w:szCs w:val="28"/>
        </w:rPr>
        <w:t xml:space="preserve"> коллективные абонементы – воспитатели, которые пользуются литературой для громких чтений в группах, подготовке к мероприятиям</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На базе </w:t>
      </w:r>
      <w:r w:rsidRPr="007813EE">
        <w:rPr>
          <w:rFonts w:ascii="Times New Roman" w:hAnsi="Times New Roman"/>
          <w:b/>
          <w:sz w:val="28"/>
          <w:szCs w:val="28"/>
        </w:rPr>
        <w:t>Библиотеки «Новогородская» им. А. И. Курицына</w:t>
      </w:r>
      <w:r w:rsidR="00C822A5">
        <w:rPr>
          <w:rFonts w:ascii="Times New Roman" w:hAnsi="Times New Roman"/>
          <w:b/>
          <w:sz w:val="28"/>
          <w:szCs w:val="28"/>
        </w:rPr>
        <w:t xml:space="preserve"> </w:t>
      </w:r>
      <w:r w:rsidRPr="007813EE">
        <w:rPr>
          <w:rFonts w:ascii="Times New Roman" w:hAnsi="Times New Roman"/>
          <w:sz w:val="28"/>
          <w:szCs w:val="28"/>
        </w:rPr>
        <w:t>в рамках летней программы действует временный (выездной) читальный зал для неорганизованных в каникулярное время детей. Книги обмениваются 4 раза в месяц. Проводятся рекомендательные беседы, беседы о прочитанном, обзоры литературы. Книгами пользуются как сами работники учреждения, так и их пользователи.</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lastRenderedPageBreak/>
        <w:t xml:space="preserve">Библиотечные пункты в детских садах пос. Грамотеино работают в рамках программы «Библиотечный рюкзачок». Сотрудники </w:t>
      </w:r>
      <w:r w:rsidRPr="007813EE">
        <w:rPr>
          <w:rFonts w:ascii="Times New Roman" w:hAnsi="Times New Roman"/>
          <w:b/>
          <w:sz w:val="28"/>
          <w:szCs w:val="28"/>
        </w:rPr>
        <w:t>Детской библиотеки «Колмогоровская»</w:t>
      </w:r>
      <w:r w:rsidRPr="007813EE">
        <w:rPr>
          <w:rFonts w:ascii="Times New Roman" w:hAnsi="Times New Roman"/>
          <w:sz w:val="28"/>
          <w:szCs w:val="28"/>
        </w:rPr>
        <w:t xml:space="preserve"> осуществляют книгообмен 1 раз в месяц. Книги подбираются согласно возрастным особенностям детей - подготовительная группа. Ребята знакомятся с русскими народными сказками, загадками, стихотворениями о природе, о животных и о школе.</w:t>
      </w:r>
    </w:p>
    <w:p w:rsidR="0053709B" w:rsidRPr="007813EE" w:rsidRDefault="0053709B" w:rsidP="007813EE">
      <w:pPr>
        <w:spacing w:after="0" w:line="240" w:lineRule="auto"/>
        <w:ind w:firstLine="570"/>
        <w:jc w:val="both"/>
        <w:rPr>
          <w:rFonts w:ascii="Times New Roman" w:hAnsi="Times New Roman"/>
          <w:sz w:val="28"/>
          <w:szCs w:val="28"/>
        </w:rPr>
      </w:pPr>
      <w:r w:rsidRPr="007813EE">
        <w:rPr>
          <w:rFonts w:ascii="Times New Roman" w:hAnsi="Times New Roman"/>
          <w:b/>
          <w:sz w:val="28"/>
          <w:szCs w:val="28"/>
        </w:rPr>
        <w:t>Центральная городская библиотека</w:t>
      </w:r>
      <w:r w:rsidRPr="007813EE">
        <w:rPr>
          <w:rFonts w:ascii="Times New Roman" w:hAnsi="Times New Roman"/>
          <w:sz w:val="28"/>
          <w:szCs w:val="28"/>
        </w:rPr>
        <w:t xml:space="preserve"> обслуживает </w:t>
      </w:r>
      <w:r w:rsidRPr="007813EE">
        <w:rPr>
          <w:rFonts w:ascii="Times New Roman" w:hAnsi="Times New Roman"/>
          <w:color w:val="000000"/>
          <w:sz w:val="28"/>
          <w:szCs w:val="28"/>
        </w:rPr>
        <w:t>библиотечный пункт, расположенный в клубе посёлка Телеут. Данный библиотечный пункт удален от библиотеки, поэтому сотрудник отдела обслуживания 1 раз в неделю выезжает для проведения книгообмена и  проводит массовые мероприятия и акции. В библиотечном пункте организован клуб для пожилых людей и пенсионеров «Алтын Кюн».</w:t>
      </w:r>
    </w:p>
    <w:p w:rsidR="0053709B" w:rsidRPr="007813EE" w:rsidRDefault="0053709B" w:rsidP="007813EE">
      <w:pPr>
        <w:spacing w:after="0" w:line="240" w:lineRule="auto"/>
        <w:rPr>
          <w:rFonts w:ascii="Times New Roman" w:hAnsi="Times New Roman"/>
          <w:b/>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b/>
          <w:sz w:val="28"/>
          <w:szCs w:val="28"/>
        </w:rPr>
        <w:t>7.10</w:t>
      </w:r>
    </w:p>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Таблица 7.10 - Выставочная деятельность</w:t>
      </w:r>
    </w:p>
    <w:p w:rsidR="0053709B" w:rsidRPr="007813EE" w:rsidRDefault="0053709B" w:rsidP="007813EE">
      <w:pPr>
        <w:spacing w:after="0" w:line="240" w:lineRule="auto"/>
        <w:rPr>
          <w:rFonts w:ascii="Times New Roman" w:hAnsi="Times New Roman"/>
          <w:sz w:val="28"/>
          <w:szCs w:val="28"/>
        </w:rPr>
      </w:pPr>
    </w:p>
    <w:tbl>
      <w:tblPr>
        <w:tblW w:w="9200" w:type="dxa"/>
        <w:tblInd w:w="93" w:type="dxa"/>
        <w:tblLook w:val="04A0" w:firstRow="1" w:lastRow="0" w:firstColumn="1" w:lastColumn="0" w:noHBand="0" w:noVBand="1"/>
      </w:tblPr>
      <w:tblGrid>
        <w:gridCol w:w="3100"/>
        <w:gridCol w:w="2340"/>
        <w:gridCol w:w="1920"/>
        <w:gridCol w:w="1840"/>
      </w:tblGrid>
      <w:tr w:rsidR="0053709B" w:rsidRPr="007813EE" w:rsidTr="00B96F6A">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Название выставки</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Кол-во полученных экз.</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Книговыдача</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Посещения</w:t>
            </w:r>
          </w:p>
        </w:tc>
      </w:tr>
      <w:tr w:rsidR="0053709B" w:rsidRPr="007813EE" w:rsidTr="00B96F6A">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8"/>
                <w:szCs w:val="28"/>
              </w:rPr>
            </w:pPr>
            <w:r w:rsidRPr="007813EE">
              <w:rPr>
                <w:rFonts w:ascii="Times New Roman" w:hAnsi="Times New Roman"/>
                <w:color w:val="000000"/>
                <w:sz w:val="28"/>
                <w:szCs w:val="28"/>
              </w:rPr>
              <w:t>0</w:t>
            </w:r>
          </w:p>
        </w:tc>
        <w:tc>
          <w:tcPr>
            <w:tcW w:w="234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8"/>
                <w:szCs w:val="28"/>
              </w:rPr>
            </w:pPr>
            <w:r w:rsidRPr="007813EE">
              <w:rPr>
                <w:rFonts w:ascii="Times New Roman" w:hAnsi="Times New Roman"/>
                <w:color w:val="000000"/>
                <w:sz w:val="28"/>
                <w:szCs w:val="28"/>
              </w:rPr>
              <w:t>0</w:t>
            </w:r>
          </w:p>
        </w:tc>
        <w:tc>
          <w:tcPr>
            <w:tcW w:w="192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8"/>
                <w:szCs w:val="28"/>
              </w:rPr>
            </w:pPr>
            <w:r w:rsidRPr="007813EE">
              <w:rPr>
                <w:rFonts w:ascii="Times New Roman" w:hAnsi="Times New Roman"/>
                <w:color w:val="000000"/>
                <w:sz w:val="28"/>
                <w:szCs w:val="28"/>
              </w:rPr>
              <w:t>0</w:t>
            </w:r>
          </w:p>
        </w:tc>
        <w:tc>
          <w:tcPr>
            <w:tcW w:w="184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8"/>
                <w:szCs w:val="28"/>
              </w:rPr>
            </w:pPr>
            <w:r w:rsidRPr="007813EE">
              <w:rPr>
                <w:rFonts w:ascii="Times New Roman" w:hAnsi="Times New Roman"/>
                <w:color w:val="000000"/>
                <w:sz w:val="28"/>
                <w:szCs w:val="28"/>
              </w:rPr>
              <w:t>0</w:t>
            </w:r>
          </w:p>
        </w:tc>
      </w:tr>
      <w:tr w:rsidR="0053709B" w:rsidRPr="007813EE" w:rsidTr="00B96F6A">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Всего</w:t>
            </w:r>
          </w:p>
        </w:tc>
        <w:tc>
          <w:tcPr>
            <w:tcW w:w="234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8"/>
                <w:szCs w:val="28"/>
              </w:rPr>
            </w:pPr>
            <w:r w:rsidRPr="007813EE">
              <w:rPr>
                <w:rFonts w:ascii="Times New Roman" w:hAnsi="Times New Roman"/>
                <w:color w:val="000000"/>
                <w:sz w:val="28"/>
                <w:szCs w:val="28"/>
              </w:rPr>
              <w:t>0</w:t>
            </w:r>
          </w:p>
        </w:tc>
        <w:tc>
          <w:tcPr>
            <w:tcW w:w="192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8"/>
                <w:szCs w:val="28"/>
              </w:rPr>
            </w:pPr>
            <w:r w:rsidRPr="007813EE">
              <w:rPr>
                <w:rFonts w:ascii="Times New Roman" w:hAnsi="Times New Roman"/>
                <w:color w:val="000000"/>
                <w:sz w:val="28"/>
                <w:szCs w:val="28"/>
              </w:rPr>
              <w:t>0</w:t>
            </w:r>
          </w:p>
        </w:tc>
        <w:tc>
          <w:tcPr>
            <w:tcW w:w="1840" w:type="dxa"/>
            <w:tcBorders>
              <w:top w:val="nil"/>
              <w:left w:val="nil"/>
              <w:bottom w:val="single" w:sz="4" w:space="0" w:color="auto"/>
              <w:right w:val="single" w:sz="4" w:space="0" w:color="auto"/>
            </w:tcBorders>
            <w:shd w:val="clear" w:color="auto" w:fill="auto"/>
            <w:noWrap/>
            <w:vAlign w:val="bottom"/>
            <w:hideMark/>
          </w:tcPr>
          <w:p w:rsidR="0053709B" w:rsidRPr="007813EE" w:rsidRDefault="0053709B" w:rsidP="007813EE">
            <w:pPr>
              <w:spacing w:after="0" w:line="240" w:lineRule="auto"/>
              <w:jc w:val="right"/>
              <w:rPr>
                <w:rFonts w:ascii="Times New Roman" w:hAnsi="Times New Roman"/>
                <w:color w:val="000000"/>
                <w:sz w:val="28"/>
                <w:szCs w:val="28"/>
              </w:rPr>
            </w:pPr>
            <w:r w:rsidRPr="007813EE">
              <w:rPr>
                <w:rFonts w:ascii="Times New Roman" w:hAnsi="Times New Roman"/>
                <w:color w:val="000000"/>
                <w:sz w:val="28"/>
                <w:szCs w:val="28"/>
              </w:rPr>
              <w:t>0</w:t>
            </w:r>
          </w:p>
        </w:tc>
      </w:tr>
    </w:tbl>
    <w:p w:rsidR="0053709B" w:rsidRPr="007813EE" w:rsidRDefault="0053709B" w:rsidP="007813EE">
      <w:pPr>
        <w:spacing w:after="0" w:line="240" w:lineRule="auto"/>
        <w:rPr>
          <w:rFonts w:ascii="Times New Roman" w:hAnsi="Times New Roman"/>
          <w:sz w:val="28"/>
          <w:szCs w:val="28"/>
        </w:rPr>
      </w:pPr>
    </w:p>
    <w:p w:rsidR="0053709B" w:rsidRPr="007813EE" w:rsidRDefault="0053709B" w:rsidP="007813EE">
      <w:pPr>
        <w:spacing w:after="0" w:line="240" w:lineRule="auto"/>
        <w:rPr>
          <w:rFonts w:ascii="Times New Roman" w:hAnsi="Times New Roman"/>
          <w:sz w:val="28"/>
          <w:szCs w:val="28"/>
        </w:rPr>
      </w:pPr>
      <w:r w:rsidRPr="007813EE">
        <w:rPr>
          <w:rFonts w:ascii="Times New Roman" w:hAnsi="Times New Roman"/>
          <w:sz w:val="28"/>
          <w:szCs w:val="28"/>
        </w:rPr>
        <w:t>В 2022 году в библиотеках МАУ «ЦБС г. Белово» не размещалось передвижных выставок.</w:t>
      </w: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254344" w:rsidRPr="007813EE" w:rsidRDefault="00254344"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spacing w:after="0" w:line="240" w:lineRule="auto"/>
        <w:rPr>
          <w:rFonts w:ascii="Times New Roman" w:hAnsi="Times New Roman"/>
        </w:rPr>
      </w:pPr>
    </w:p>
    <w:bookmarkStart w:id="27" w:name="Информационно_правовое2"/>
    <w:p w:rsidR="00B96F6A" w:rsidRPr="007813EE" w:rsidRDefault="00B96F6A"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"Информационно_правовое1"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8. ИНФОРМАЦ</w:t>
      </w:r>
      <w:r w:rsidRPr="007813EE">
        <w:rPr>
          <w:rStyle w:val="a3"/>
          <w:rFonts w:ascii="Times New Roman" w:hAnsi="Times New Roman"/>
          <w:b/>
          <w:sz w:val="28"/>
          <w:szCs w:val="28"/>
        </w:rPr>
        <w:t>И</w:t>
      </w:r>
      <w:r w:rsidRPr="007813EE">
        <w:rPr>
          <w:rStyle w:val="a3"/>
          <w:rFonts w:ascii="Times New Roman" w:hAnsi="Times New Roman"/>
          <w:b/>
          <w:sz w:val="28"/>
          <w:szCs w:val="28"/>
        </w:rPr>
        <w:t>ОННО-ПРА</w:t>
      </w:r>
      <w:r w:rsidRPr="007813EE">
        <w:rPr>
          <w:rStyle w:val="a3"/>
          <w:rFonts w:ascii="Times New Roman" w:hAnsi="Times New Roman"/>
          <w:b/>
          <w:sz w:val="28"/>
          <w:szCs w:val="28"/>
        </w:rPr>
        <w:t>В</w:t>
      </w:r>
      <w:r w:rsidRPr="007813EE">
        <w:rPr>
          <w:rStyle w:val="a3"/>
          <w:rFonts w:ascii="Times New Roman" w:hAnsi="Times New Roman"/>
          <w:b/>
          <w:sz w:val="28"/>
          <w:szCs w:val="28"/>
        </w:rPr>
        <w:t>ОВОЕ ОБСЛУЖИВАНИЕ</w:t>
      </w:r>
      <w:r w:rsidRPr="007813EE">
        <w:rPr>
          <w:rFonts w:ascii="Times New Roman" w:hAnsi="Times New Roman"/>
          <w:b/>
          <w:sz w:val="28"/>
          <w:szCs w:val="28"/>
        </w:rPr>
        <w:fldChar w:fldCharType="end"/>
      </w:r>
    </w:p>
    <w:bookmarkEnd w:id="27"/>
    <w:p w:rsidR="00B96F6A" w:rsidRPr="007813EE" w:rsidRDefault="00B96F6A" w:rsidP="007813EE">
      <w:pPr>
        <w:spacing w:after="0" w:line="240" w:lineRule="auto"/>
        <w:rPr>
          <w:rFonts w:ascii="Times New Roman" w:hAnsi="Times New Roman"/>
          <w:b/>
          <w:sz w:val="28"/>
          <w:szCs w:val="28"/>
        </w:rPr>
      </w:pPr>
    </w:p>
    <w:p w:rsidR="00B96F6A" w:rsidRPr="007813EE" w:rsidRDefault="00B96F6A" w:rsidP="007813EE">
      <w:pPr>
        <w:spacing w:after="0" w:line="240" w:lineRule="auto"/>
        <w:ind w:left="4820"/>
        <w:rPr>
          <w:rFonts w:ascii="Times New Roman" w:hAnsi="Times New Roman"/>
          <w:sz w:val="28"/>
          <w:szCs w:val="28"/>
        </w:rPr>
      </w:pPr>
      <w:r w:rsidRPr="007813EE">
        <w:rPr>
          <w:rFonts w:ascii="Times New Roman" w:hAnsi="Times New Roman"/>
          <w:sz w:val="28"/>
          <w:szCs w:val="28"/>
        </w:rPr>
        <w:t>Скрипкина Светлана Викторовна,</w:t>
      </w:r>
    </w:p>
    <w:p w:rsidR="00B96F6A" w:rsidRPr="007813EE" w:rsidRDefault="00B96F6A" w:rsidP="007813EE">
      <w:pPr>
        <w:spacing w:after="0" w:line="240" w:lineRule="auto"/>
        <w:ind w:left="4820"/>
        <w:rPr>
          <w:rFonts w:ascii="Times New Roman" w:hAnsi="Times New Roman"/>
          <w:sz w:val="28"/>
          <w:szCs w:val="28"/>
        </w:rPr>
      </w:pPr>
      <w:r w:rsidRPr="007813EE">
        <w:rPr>
          <w:rFonts w:ascii="Times New Roman" w:hAnsi="Times New Roman"/>
          <w:sz w:val="28"/>
          <w:szCs w:val="28"/>
        </w:rPr>
        <w:t>ведущий юрисконсульт ПЦПСИ,</w:t>
      </w:r>
    </w:p>
    <w:p w:rsidR="00B96F6A" w:rsidRPr="007813EE" w:rsidRDefault="00B96F6A" w:rsidP="007813EE">
      <w:pPr>
        <w:spacing w:after="0" w:line="240" w:lineRule="auto"/>
        <w:ind w:left="4820"/>
        <w:rPr>
          <w:rFonts w:ascii="Times New Roman" w:hAnsi="Times New Roman"/>
          <w:sz w:val="28"/>
          <w:szCs w:val="28"/>
        </w:rPr>
      </w:pPr>
      <w:r w:rsidRPr="007813EE">
        <w:rPr>
          <w:rFonts w:ascii="Times New Roman" w:hAnsi="Times New Roman"/>
          <w:sz w:val="28"/>
          <w:szCs w:val="28"/>
        </w:rPr>
        <w:t>тел. 8(384 52) 2-60-42</w:t>
      </w:r>
    </w:p>
    <w:p w:rsidR="00B96F6A" w:rsidRPr="007813EE" w:rsidRDefault="00B96F6A" w:rsidP="007813EE">
      <w:pPr>
        <w:shd w:val="clear" w:color="auto" w:fill="FFFFFF" w:themeFill="background1"/>
        <w:spacing w:after="0" w:line="240" w:lineRule="auto"/>
        <w:ind w:left="4820"/>
        <w:rPr>
          <w:rFonts w:ascii="Times New Roman" w:hAnsi="Times New Roman"/>
          <w:sz w:val="28"/>
          <w:szCs w:val="28"/>
        </w:rPr>
      </w:pPr>
      <w:hyperlink r:id="rId163" w:history="1">
        <w:r w:rsidRPr="007813EE">
          <w:rPr>
            <w:rStyle w:val="a3"/>
            <w:rFonts w:ascii="Times New Roman" w:hAnsi="Times New Roman"/>
            <w:sz w:val="28"/>
            <w:szCs w:val="28"/>
            <w:shd w:val="clear" w:color="auto" w:fill="FFFFFF" w:themeFill="background1"/>
          </w:rPr>
          <w:t>cpi.cgb@mail.ru</w:t>
        </w:r>
      </w:hyperlink>
      <w:r w:rsidRPr="007813EE">
        <w:rPr>
          <w:rFonts w:ascii="Times New Roman" w:hAnsi="Times New Roman"/>
          <w:sz w:val="28"/>
          <w:szCs w:val="28"/>
          <w:shd w:val="clear" w:color="auto" w:fill="FFFFFF" w:themeFill="background1"/>
        </w:rPr>
        <w:t xml:space="preserve"> </w:t>
      </w:r>
    </w:p>
    <w:p w:rsidR="00B96F6A" w:rsidRPr="007813EE" w:rsidRDefault="00B96F6A" w:rsidP="007813EE">
      <w:pPr>
        <w:spacing w:after="0" w:line="240" w:lineRule="auto"/>
        <w:ind w:left="4820"/>
        <w:rPr>
          <w:rFonts w:ascii="Times New Roman" w:hAnsi="Times New Roman"/>
          <w:sz w:val="28"/>
          <w:szCs w:val="28"/>
        </w:rPr>
      </w:pPr>
      <w:r w:rsidRPr="007813EE">
        <w:rPr>
          <w:rFonts w:ascii="Times New Roman" w:hAnsi="Times New Roman"/>
          <w:sz w:val="28"/>
          <w:szCs w:val="28"/>
        </w:rPr>
        <w:t>Ушакова Елена Геннадьевна, заведующий ЦДБ,</w:t>
      </w:r>
    </w:p>
    <w:p w:rsidR="00B96F6A" w:rsidRPr="007813EE" w:rsidRDefault="00B96F6A" w:rsidP="007813EE">
      <w:pPr>
        <w:spacing w:after="0" w:line="240" w:lineRule="auto"/>
        <w:ind w:left="4820"/>
        <w:rPr>
          <w:rFonts w:ascii="Times New Roman" w:hAnsi="Times New Roman"/>
          <w:sz w:val="28"/>
          <w:szCs w:val="28"/>
        </w:rPr>
      </w:pPr>
      <w:r w:rsidRPr="007813EE">
        <w:rPr>
          <w:rFonts w:ascii="Times New Roman" w:hAnsi="Times New Roman"/>
          <w:sz w:val="28"/>
          <w:szCs w:val="28"/>
        </w:rPr>
        <w:t>тел. 8(384 52) 9-27-34</w:t>
      </w:r>
    </w:p>
    <w:p w:rsidR="00B96F6A" w:rsidRPr="007813EE" w:rsidRDefault="00B96F6A" w:rsidP="007813EE">
      <w:pPr>
        <w:spacing w:after="0" w:line="240" w:lineRule="auto"/>
        <w:ind w:left="4820"/>
        <w:rPr>
          <w:rFonts w:ascii="Times New Roman" w:hAnsi="Times New Roman"/>
          <w:sz w:val="28"/>
          <w:szCs w:val="28"/>
        </w:rPr>
      </w:pPr>
      <w:hyperlink r:id="rId164" w:history="1">
        <w:r w:rsidRPr="007813EE">
          <w:rPr>
            <w:rStyle w:val="a3"/>
            <w:rFonts w:ascii="Times New Roman" w:hAnsi="Times New Roman"/>
            <w:sz w:val="28"/>
            <w:szCs w:val="28"/>
            <w:lang w:val="en-US"/>
          </w:rPr>
          <w:t>belovocdbdeti</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r w:rsidRPr="007813EE">
        <w:rPr>
          <w:rFonts w:ascii="Times New Roman" w:hAnsi="Times New Roman"/>
          <w:sz w:val="28"/>
          <w:szCs w:val="28"/>
        </w:rPr>
        <w:t xml:space="preserve"> </w:t>
      </w:r>
    </w:p>
    <w:p w:rsidR="00B96F6A" w:rsidRPr="007813EE" w:rsidRDefault="00B96F6A" w:rsidP="007813EE">
      <w:pPr>
        <w:spacing w:after="0" w:line="240" w:lineRule="auto"/>
        <w:ind w:left="4820"/>
        <w:rPr>
          <w:rFonts w:ascii="Times New Roman" w:hAnsi="Times New Roman"/>
          <w:sz w:val="28"/>
          <w:szCs w:val="28"/>
        </w:rPr>
      </w:pPr>
      <w:r w:rsidRPr="007813EE">
        <w:rPr>
          <w:rFonts w:ascii="Times New Roman" w:hAnsi="Times New Roman"/>
          <w:sz w:val="28"/>
          <w:szCs w:val="28"/>
        </w:rPr>
        <w:t>Кириллова Светлана Викторовна,</w:t>
      </w:r>
    </w:p>
    <w:p w:rsidR="00B96F6A" w:rsidRPr="007813EE" w:rsidRDefault="00B96F6A" w:rsidP="007813EE">
      <w:pPr>
        <w:spacing w:after="0" w:line="240" w:lineRule="auto"/>
        <w:ind w:left="4820"/>
        <w:rPr>
          <w:rFonts w:ascii="Times New Roman" w:hAnsi="Times New Roman"/>
          <w:sz w:val="28"/>
          <w:szCs w:val="28"/>
        </w:rPr>
      </w:pPr>
      <w:r w:rsidRPr="007813EE">
        <w:rPr>
          <w:rFonts w:ascii="Times New Roman" w:hAnsi="Times New Roman"/>
          <w:sz w:val="28"/>
          <w:szCs w:val="28"/>
        </w:rPr>
        <w:t>заведующий информационно-библиографическим отделом</w:t>
      </w:r>
    </w:p>
    <w:p w:rsidR="00B96F6A" w:rsidRPr="007813EE" w:rsidRDefault="00B96F6A" w:rsidP="007813EE">
      <w:pPr>
        <w:spacing w:after="0" w:line="240" w:lineRule="auto"/>
        <w:ind w:left="4820"/>
        <w:rPr>
          <w:rFonts w:ascii="Times New Roman" w:hAnsi="Times New Roman"/>
          <w:sz w:val="28"/>
          <w:szCs w:val="28"/>
        </w:rPr>
      </w:pPr>
      <w:r w:rsidRPr="007813EE">
        <w:rPr>
          <w:rFonts w:ascii="Times New Roman" w:hAnsi="Times New Roman"/>
          <w:sz w:val="28"/>
          <w:szCs w:val="28"/>
        </w:rPr>
        <w:t>тел. 8(384 52) 2-19-72</w:t>
      </w:r>
    </w:p>
    <w:p w:rsidR="00B96F6A" w:rsidRPr="007813EE" w:rsidRDefault="00B96F6A" w:rsidP="007813EE">
      <w:pPr>
        <w:spacing w:after="0" w:line="240" w:lineRule="auto"/>
        <w:ind w:left="4820"/>
        <w:rPr>
          <w:rFonts w:ascii="Times New Roman" w:hAnsi="Times New Roman"/>
          <w:sz w:val="28"/>
          <w:szCs w:val="28"/>
        </w:rPr>
      </w:pPr>
      <w:hyperlink r:id="rId165" w:history="1">
        <w:r w:rsidRPr="007813EE">
          <w:rPr>
            <w:rStyle w:val="a3"/>
            <w:rFonts w:ascii="Times New Roman" w:hAnsi="Times New Roman"/>
            <w:sz w:val="28"/>
            <w:szCs w:val="28"/>
            <w:lang w:val="en-US"/>
          </w:rPr>
          <w:t>bibliograf</w:t>
        </w:r>
        <w:r w:rsidRPr="007813EE">
          <w:rPr>
            <w:rStyle w:val="a3"/>
            <w:rFonts w:ascii="Times New Roman" w:hAnsi="Times New Roman"/>
            <w:sz w:val="28"/>
            <w:szCs w:val="28"/>
          </w:rPr>
          <w:t>.</w:t>
        </w:r>
        <w:r w:rsidRPr="007813EE">
          <w:rPr>
            <w:rStyle w:val="a3"/>
            <w:rFonts w:ascii="Times New Roman" w:hAnsi="Times New Roman"/>
            <w:sz w:val="28"/>
            <w:szCs w:val="28"/>
            <w:lang w:val="en-US"/>
          </w:rPr>
          <w:t>cgb</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t>Публичный центр правовой и социальной  информации</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Публичный центр правовой и социальной  информации Центральной городской библиотеки взаимодействует с населением города Белово более 10 лет.</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Юрисконсульт в своей работе руководствуется знаниями в следующих областях права: гражданском, трудовом, финансовом, административном праве, налоговом и  экономическом законодательстве, в правилах и нормах охраны труда. Юрисконсульт ПЦПСИ проводит качественное обслуживание пользователей библиотеки по вопросам социального и правового характера.</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Обслуживание в ПЦПСИ носит комплексный характер, что позволяет сочетать традиционное библиотечное обслуживание и представление информации на электронных носителях и услуги Интернет.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 Обслуживая пользователей, юрисконсульт ПЦПСИ выполняет следующие виды услуг:</w:t>
      </w:r>
    </w:p>
    <w:p w:rsidR="00B96F6A" w:rsidRPr="007813EE" w:rsidRDefault="00B96F6A" w:rsidP="007813EE">
      <w:pPr>
        <w:pStyle w:val="a4"/>
        <w:numPr>
          <w:ilvl w:val="0"/>
          <w:numId w:val="65"/>
        </w:numPr>
        <w:contextualSpacing/>
        <w:jc w:val="both"/>
        <w:rPr>
          <w:sz w:val="28"/>
          <w:szCs w:val="28"/>
        </w:rPr>
      </w:pPr>
      <w:r w:rsidRPr="007813EE">
        <w:rPr>
          <w:sz w:val="28"/>
          <w:szCs w:val="28"/>
        </w:rPr>
        <w:t>индивидуальное правовое консультирование граждан;</w:t>
      </w:r>
    </w:p>
    <w:p w:rsidR="00B96F6A" w:rsidRPr="007813EE" w:rsidRDefault="00B96F6A" w:rsidP="007813EE">
      <w:pPr>
        <w:pStyle w:val="a4"/>
        <w:numPr>
          <w:ilvl w:val="0"/>
          <w:numId w:val="65"/>
        </w:numPr>
        <w:contextualSpacing/>
        <w:jc w:val="both"/>
        <w:rPr>
          <w:sz w:val="28"/>
          <w:szCs w:val="28"/>
        </w:rPr>
      </w:pPr>
      <w:r w:rsidRPr="007813EE">
        <w:rPr>
          <w:sz w:val="28"/>
          <w:szCs w:val="28"/>
        </w:rPr>
        <w:t>индивидуальное консультирование на дому, определенных категорий граждан  (инвалидов, пенсионеров);</w:t>
      </w:r>
    </w:p>
    <w:p w:rsidR="00B96F6A" w:rsidRPr="007813EE" w:rsidRDefault="00B96F6A" w:rsidP="007813EE">
      <w:pPr>
        <w:pStyle w:val="a4"/>
        <w:numPr>
          <w:ilvl w:val="0"/>
          <w:numId w:val="65"/>
        </w:numPr>
        <w:contextualSpacing/>
        <w:jc w:val="both"/>
        <w:rPr>
          <w:sz w:val="28"/>
          <w:szCs w:val="28"/>
        </w:rPr>
      </w:pPr>
      <w:r w:rsidRPr="007813EE">
        <w:rPr>
          <w:sz w:val="28"/>
          <w:szCs w:val="28"/>
        </w:rPr>
        <w:t>оказание практической помощи работникам библиотек ЦБС по вопросам правового обслуживания пользователей;</w:t>
      </w:r>
    </w:p>
    <w:p w:rsidR="00B96F6A" w:rsidRPr="007813EE" w:rsidRDefault="00B96F6A" w:rsidP="007813EE">
      <w:pPr>
        <w:pStyle w:val="a4"/>
        <w:numPr>
          <w:ilvl w:val="0"/>
          <w:numId w:val="65"/>
        </w:numPr>
        <w:contextualSpacing/>
        <w:jc w:val="both"/>
        <w:rPr>
          <w:sz w:val="28"/>
          <w:szCs w:val="28"/>
        </w:rPr>
      </w:pPr>
      <w:r w:rsidRPr="007813EE">
        <w:rPr>
          <w:sz w:val="28"/>
          <w:szCs w:val="28"/>
        </w:rPr>
        <w:t>поиск правовых актов в электронных базах данных с использованием правовых систем «КонсультантПлюс», «Гарант»;</w:t>
      </w:r>
    </w:p>
    <w:p w:rsidR="00B96F6A" w:rsidRPr="007813EE" w:rsidRDefault="00B96F6A" w:rsidP="007813EE">
      <w:pPr>
        <w:pStyle w:val="a4"/>
        <w:numPr>
          <w:ilvl w:val="0"/>
          <w:numId w:val="65"/>
        </w:numPr>
        <w:contextualSpacing/>
        <w:jc w:val="both"/>
        <w:rPr>
          <w:sz w:val="28"/>
          <w:szCs w:val="28"/>
        </w:rPr>
      </w:pPr>
      <w:r w:rsidRPr="007813EE">
        <w:rPr>
          <w:sz w:val="28"/>
          <w:szCs w:val="28"/>
        </w:rPr>
        <w:t>консультативная помощь в поиске и выборе источника информации;</w:t>
      </w:r>
    </w:p>
    <w:p w:rsidR="00B96F6A" w:rsidRPr="007813EE" w:rsidRDefault="00B96F6A" w:rsidP="007813EE">
      <w:pPr>
        <w:pStyle w:val="a4"/>
        <w:numPr>
          <w:ilvl w:val="0"/>
          <w:numId w:val="65"/>
        </w:numPr>
        <w:contextualSpacing/>
        <w:jc w:val="both"/>
        <w:rPr>
          <w:sz w:val="28"/>
          <w:szCs w:val="28"/>
        </w:rPr>
      </w:pPr>
      <w:r w:rsidRPr="007813EE">
        <w:rPr>
          <w:sz w:val="28"/>
          <w:szCs w:val="28"/>
        </w:rPr>
        <w:t xml:space="preserve">перенос информации на бумажные и электронные носители; </w:t>
      </w:r>
    </w:p>
    <w:p w:rsidR="00B96F6A" w:rsidRPr="007813EE" w:rsidRDefault="00B96F6A" w:rsidP="007813EE">
      <w:pPr>
        <w:pStyle w:val="a4"/>
        <w:numPr>
          <w:ilvl w:val="0"/>
          <w:numId w:val="65"/>
        </w:numPr>
        <w:contextualSpacing/>
        <w:jc w:val="both"/>
        <w:rPr>
          <w:sz w:val="28"/>
          <w:szCs w:val="28"/>
        </w:rPr>
      </w:pPr>
      <w:r w:rsidRPr="007813EE">
        <w:rPr>
          <w:sz w:val="28"/>
          <w:szCs w:val="28"/>
        </w:rPr>
        <w:t xml:space="preserve">набор и распечатка текста; </w:t>
      </w:r>
    </w:p>
    <w:p w:rsidR="00B96F6A" w:rsidRPr="007813EE" w:rsidRDefault="00B96F6A" w:rsidP="007813EE">
      <w:pPr>
        <w:pStyle w:val="a4"/>
        <w:numPr>
          <w:ilvl w:val="0"/>
          <w:numId w:val="65"/>
        </w:numPr>
        <w:contextualSpacing/>
        <w:jc w:val="both"/>
        <w:rPr>
          <w:sz w:val="28"/>
          <w:szCs w:val="28"/>
        </w:rPr>
      </w:pPr>
      <w:r w:rsidRPr="007813EE">
        <w:rPr>
          <w:sz w:val="28"/>
          <w:szCs w:val="28"/>
        </w:rPr>
        <w:lastRenderedPageBreak/>
        <w:t>работа по формированию информационной культуры пользователей (обзоры, беседы, акции, участие в различных мероприятиях);</w:t>
      </w:r>
    </w:p>
    <w:p w:rsidR="00B96F6A" w:rsidRPr="007813EE" w:rsidRDefault="00B96F6A" w:rsidP="007813EE">
      <w:pPr>
        <w:pStyle w:val="a4"/>
        <w:numPr>
          <w:ilvl w:val="0"/>
          <w:numId w:val="65"/>
        </w:numPr>
        <w:contextualSpacing/>
        <w:jc w:val="both"/>
        <w:rPr>
          <w:sz w:val="28"/>
          <w:szCs w:val="28"/>
        </w:rPr>
      </w:pPr>
      <w:r w:rsidRPr="007813EE">
        <w:rPr>
          <w:sz w:val="28"/>
          <w:szCs w:val="28"/>
        </w:rPr>
        <w:t>представление в суде интересов МАУ «ЦБС г. Белово».</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Основными целями работы ЦПСИ являются:</w:t>
      </w:r>
    </w:p>
    <w:p w:rsidR="00B96F6A" w:rsidRPr="007813EE" w:rsidRDefault="00B96F6A" w:rsidP="007813EE">
      <w:pPr>
        <w:pStyle w:val="a4"/>
        <w:numPr>
          <w:ilvl w:val="0"/>
          <w:numId w:val="66"/>
        </w:numPr>
        <w:contextualSpacing/>
        <w:jc w:val="both"/>
        <w:rPr>
          <w:sz w:val="28"/>
          <w:szCs w:val="28"/>
        </w:rPr>
      </w:pPr>
      <w:r w:rsidRPr="007813EE">
        <w:rPr>
          <w:sz w:val="28"/>
          <w:szCs w:val="28"/>
        </w:rPr>
        <w:t>обеспечение прав граждан на свободный доступ к информации;</w:t>
      </w:r>
    </w:p>
    <w:p w:rsidR="00B96F6A" w:rsidRPr="007813EE" w:rsidRDefault="00B96F6A" w:rsidP="007813EE">
      <w:pPr>
        <w:pStyle w:val="a4"/>
        <w:numPr>
          <w:ilvl w:val="0"/>
          <w:numId w:val="66"/>
        </w:numPr>
        <w:contextualSpacing/>
        <w:jc w:val="both"/>
        <w:rPr>
          <w:sz w:val="28"/>
          <w:szCs w:val="28"/>
        </w:rPr>
      </w:pPr>
      <w:r w:rsidRPr="007813EE">
        <w:rPr>
          <w:sz w:val="28"/>
          <w:szCs w:val="28"/>
        </w:rPr>
        <w:t>повышение уровня информированности и правовой культуры граждан. Реализация прав каждого, прежде всего, социально незащищенных слоев населения, на получение правовой информации,</w:t>
      </w:r>
    </w:p>
    <w:p w:rsidR="00B96F6A" w:rsidRPr="007813EE" w:rsidRDefault="00B96F6A" w:rsidP="007813EE">
      <w:pPr>
        <w:pStyle w:val="a4"/>
        <w:numPr>
          <w:ilvl w:val="0"/>
          <w:numId w:val="66"/>
        </w:numPr>
        <w:contextualSpacing/>
        <w:jc w:val="both"/>
        <w:rPr>
          <w:sz w:val="28"/>
          <w:szCs w:val="28"/>
        </w:rPr>
      </w:pPr>
      <w:r w:rsidRPr="007813EE">
        <w:rPr>
          <w:sz w:val="28"/>
          <w:szCs w:val="28"/>
        </w:rPr>
        <w:t>создание оптимальных условий, позволяющих более полно удовлетворить запросы граждан (пользователей), государственных (муниципальных) и общественных структур с использованием информационных технологий.</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ПЦПСИ отвечает за формирование и предоставление пользователям информационных ресурсов правовой и социально-значимой информации федерального, регионального и муниципального уровней баз данных с целью обеспечения наиболее полного и оперативного удовлетворения информационных запросов пользователей и правового просвещения населения.</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Главные задачи ПЦПСИ:</w:t>
      </w:r>
    </w:p>
    <w:p w:rsidR="00B96F6A" w:rsidRPr="007813EE" w:rsidRDefault="00B96F6A" w:rsidP="007813EE">
      <w:pPr>
        <w:pStyle w:val="a4"/>
        <w:numPr>
          <w:ilvl w:val="0"/>
          <w:numId w:val="67"/>
        </w:numPr>
        <w:contextualSpacing/>
        <w:jc w:val="both"/>
        <w:rPr>
          <w:sz w:val="28"/>
          <w:szCs w:val="28"/>
        </w:rPr>
      </w:pPr>
      <w:r w:rsidRPr="007813EE">
        <w:rPr>
          <w:sz w:val="28"/>
          <w:szCs w:val="28"/>
        </w:rPr>
        <w:t>формирование и использование информационных ресурсов, обеспечение ими потребностей населения,</w:t>
      </w:r>
    </w:p>
    <w:p w:rsidR="00B96F6A" w:rsidRPr="007813EE" w:rsidRDefault="00B96F6A" w:rsidP="007813EE">
      <w:pPr>
        <w:pStyle w:val="a4"/>
        <w:numPr>
          <w:ilvl w:val="0"/>
          <w:numId w:val="67"/>
        </w:numPr>
        <w:contextualSpacing/>
        <w:jc w:val="both"/>
        <w:rPr>
          <w:sz w:val="28"/>
          <w:szCs w:val="28"/>
        </w:rPr>
      </w:pPr>
      <w:r w:rsidRPr="007813EE">
        <w:rPr>
          <w:sz w:val="28"/>
          <w:szCs w:val="28"/>
        </w:rPr>
        <w:t xml:space="preserve">организация и координация совместной деятельности с различными государственными структурами для информационно-правового обслуживания населения, </w:t>
      </w:r>
    </w:p>
    <w:p w:rsidR="00B96F6A" w:rsidRPr="007813EE" w:rsidRDefault="00B96F6A" w:rsidP="007813EE">
      <w:pPr>
        <w:pStyle w:val="a4"/>
        <w:numPr>
          <w:ilvl w:val="0"/>
          <w:numId w:val="67"/>
        </w:numPr>
        <w:contextualSpacing/>
        <w:jc w:val="both"/>
        <w:rPr>
          <w:sz w:val="28"/>
          <w:szCs w:val="28"/>
        </w:rPr>
      </w:pPr>
      <w:r w:rsidRPr="007813EE">
        <w:rPr>
          <w:sz w:val="28"/>
          <w:szCs w:val="28"/>
        </w:rPr>
        <w:t>оказание консультативной помощи потребителям информации по правовым вопросам.</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Основными принципами работы Центра продолжают оставаться доступность и оперативность оказываемых юрисконсультом правовых услуг.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Центр правовой и социальной информации продолжает работу по реализации конституционных прав граждан на доступ к правовой и социально-значимой информации, оперативно обеспечивает читателей полной и достоверной информацией  по вопросам права и местного самоуправления.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Пользователь ПЦПСИ может получить интересующую его информацию, как при помощи юрисконсульта, так и самостоятельно, работая с правовыми базами, или нормативными, находящимися в печатном виде. Пользователи так же получают ответы на интересующие их вопросы через Интернет, отправляя вопросы на электронный адрес ПЦПСИ, а так же по стационарному телефону или с помощью мессенджера </w:t>
      </w:r>
      <w:r w:rsidRPr="007813EE">
        <w:rPr>
          <w:rFonts w:ascii="Times New Roman" w:hAnsi="Times New Roman"/>
          <w:sz w:val="28"/>
          <w:szCs w:val="28"/>
          <w:lang w:val="en-US"/>
        </w:rPr>
        <w:t>Telegram</w:t>
      </w:r>
      <w:r w:rsidRPr="007813EE">
        <w:rPr>
          <w:rFonts w:ascii="Times New Roman" w:hAnsi="Times New Roman"/>
          <w:sz w:val="28"/>
          <w:szCs w:val="28"/>
        </w:rPr>
        <w:t>,социальных сетей ОК и  ВК, или сайта библиотеки.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Юрисконсульт имеет высшее профессиональное (юридическое) образование и опыт работы в должности более 5 лет. Поэтому основная </w:t>
      </w:r>
      <w:r w:rsidRPr="007813EE">
        <w:rPr>
          <w:rFonts w:ascii="Times New Roman" w:hAnsi="Times New Roman"/>
          <w:sz w:val="28"/>
          <w:szCs w:val="28"/>
        </w:rPr>
        <w:lastRenderedPageBreak/>
        <w:t xml:space="preserve">направленность деятельности юрисконсульта - это правовое консультирование пользователей.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Индивидуальное правовое консультирование граждан продолжает оставаться наиболее популярной услугой в ПЦПСИ. Индивидуальные юридические консультации, как вид юридических услуг, предпочитают пользователи старшего и среднего возраста, так как именно этой категории граждан требуется более детальное объяснение проблем. Молодежь предпочитает получать ответы через электронную почту, сайт библиотеки и по мессенджерам. Пользователи с вопросами, требующими разъяснений более квалифицированных специалистов, направляются к данным специалистам в другие организации, оказывающие юридическую помощь (администрация, прокуратура, адвокатуры, ЦЗН, МФЦ, ПФ).</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Кроме индивидуального консультирование на базе ПЦПСИ, юрисконсульт проводит выездные юридические консультации для инвалидов и маломобильных групп населения, выезжая по месту проживания данных граждан. В общей сложности в 2023 г.  было проведено 6 выездных юридических консультаций.</w:t>
      </w:r>
    </w:p>
    <w:p w:rsidR="00B96F6A" w:rsidRPr="007813EE" w:rsidRDefault="00B96F6A" w:rsidP="007813EE">
      <w:pPr>
        <w:widowControl w:val="0"/>
        <w:suppressAutoHyphens/>
        <w:spacing w:after="0" w:line="240" w:lineRule="auto"/>
        <w:ind w:firstLine="567"/>
        <w:jc w:val="both"/>
        <w:rPr>
          <w:rFonts w:ascii="Times New Roman" w:hAnsi="Times New Roman"/>
          <w:sz w:val="28"/>
          <w:szCs w:val="28"/>
        </w:rPr>
      </w:pPr>
      <w:r w:rsidRPr="007813EE">
        <w:rPr>
          <w:rFonts w:ascii="Times New Roman" w:hAnsi="Times New Roman"/>
          <w:sz w:val="28"/>
          <w:szCs w:val="28"/>
        </w:rPr>
        <w:t>В 2022 г. поток обращений граждан в государственные органы с помощью государственных порталов и сайтов продолжает быть высоким. Специалисту приходится убеждаться в наличии или отсутствии у пользователя личного кабинета на портале государственных услуг, восстанавливать пароли доступа для входа в личный кабинет, направлять посетителей в другие организации, которые занимаются подтверждением личности, либо проводить процесс через официальные приложения банков. Сложность обслуживания пожилого населения состоит в том, что чаще всего обращаются люди пожилого возраста, которые не имеют технической возможности выйти самостоятельно (старые модели телефонов, отсутствие знаний и практики в использовании приложений).</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Юрисконсульт входит в Добровольную народную дружину. Совместно с сотрудниками Межмуниципального отдела МВД России «Беловский»</w:t>
      </w:r>
      <w:r w:rsidR="00C822A5">
        <w:rPr>
          <w:rFonts w:ascii="Times New Roman" w:hAnsi="Times New Roman"/>
          <w:sz w:val="28"/>
          <w:szCs w:val="28"/>
        </w:rPr>
        <w:t xml:space="preserve"> </w:t>
      </w:r>
      <w:r w:rsidRPr="007813EE">
        <w:rPr>
          <w:rFonts w:ascii="Times New Roman" w:hAnsi="Times New Roman"/>
          <w:sz w:val="28"/>
          <w:szCs w:val="28"/>
        </w:rPr>
        <w:t>юрисконсульт участвует в рейдах по охране общественного порядка.</w:t>
      </w:r>
    </w:p>
    <w:p w:rsidR="00B96F6A" w:rsidRPr="007813EE" w:rsidRDefault="00B96F6A" w:rsidP="007813EE">
      <w:pPr>
        <w:widowControl w:val="0"/>
        <w:suppressAutoHyphen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Юрисконсультом проводится работа по индивидуальной программе реабилитации и адаптации несовершеннолетних (работа по подготовке мероприятий по реабилитации и адаптации несовершеннолетних, связь с организациями, отправка отчета). Отработано 10 карточек реабилитации несовершеннолетних.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Юрисконсульт активно участвует в жизни города. В 2022 г. на территории Беловского городского округа проходил чемпионат и первенство России по триатлону. От управления молодежной политики, физической культуры и спорта Администрации Беловского городского округа юрисконсульт принимала участие в работе в рамках волонтерского корпуса.</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Юрисконсульт неоднократно участвовала в областных</w:t>
      </w:r>
      <w:r w:rsidR="00C822A5">
        <w:rPr>
          <w:rFonts w:ascii="Times New Roman" w:hAnsi="Times New Roman"/>
          <w:sz w:val="28"/>
          <w:szCs w:val="28"/>
        </w:rPr>
        <w:t xml:space="preserve"> </w:t>
      </w:r>
      <w:r w:rsidRPr="007813EE">
        <w:rPr>
          <w:rFonts w:ascii="Times New Roman" w:hAnsi="Times New Roman"/>
          <w:sz w:val="28"/>
          <w:szCs w:val="28"/>
        </w:rPr>
        <w:t xml:space="preserve">вебинарах по финансовой грамотности.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 xml:space="preserve">Принимала участие в совещании, </w:t>
      </w:r>
      <w:r w:rsidRPr="007813EE">
        <w:rPr>
          <w:rFonts w:ascii="Times New Roman" w:hAnsi="Times New Roman"/>
          <w:sz w:val="28"/>
          <w:szCs w:val="28"/>
          <w:shd w:val="clear" w:color="auto" w:fill="FFFFFF"/>
        </w:rPr>
        <w:t>ГАУК Государственной</w:t>
      </w:r>
      <w:r w:rsidR="00C822A5">
        <w:rPr>
          <w:rFonts w:ascii="Times New Roman" w:hAnsi="Times New Roman"/>
          <w:sz w:val="28"/>
          <w:szCs w:val="28"/>
          <w:shd w:val="clear" w:color="auto" w:fill="FFFFFF"/>
        </w:rPr>
        <w:t xml:space="preserve"> </w:t>
      </w:r>
      <w:r w:rsidRPr="007813EE">
        <w:rPr>
          <w:rFonts w:ascii="Times New Roman" w:hAnsi="Times New Roman"/>
          <w:bCs/>
          <w:sz w:val="28"/>
          <w:szCs w:val="28"/>
          <w:shd w:val="clear" w:color="auto" w:fill="FFFFFF"/>
        </w:rPr>
        <w:t>библиотеки</w:t>
      </w:r>
      <w:r w:rsidR="00C822A5">
        <w:rPr>
          <w:rFonts w:ascii="Times New Roman" w:hAnsi="Times New Roman"/>
          <w:bCs/>
          <w:sz w:val="28"/>
          <w:szCs w:val="28"/>
          <w:shd w:val="clear" w:color="auto" w:fill="FFFFFF"/>
        </w:rPr>
        <w:t xml:space="preserve"> </w:t>
      </w:r>
      <w:r w:rsidRPr="007813EE">
        <w:rPr>
          <w:rFonts w:ascii="Times New Roman" w:hAnsi="Times New Roman"/>
          <w:sz w:val="28"/>
          <w:szCs w:val="28"/>
          <w:shd w:val="clear" w:color="auto" w:fill="FFFFFF"/>
        </w:rPr>
        <w:t>Кузбасса для детей и молодежи</w:t>
      </w:r>
      <w:r w:rsidRPr="007813EE">
        <w:rPr>
          <w:rFonts w:ascii="Times New Roman" w:hAnsi="Times New Roman"/>
          <w:sz w:val="28"/>
          <w:szCs w:val="28"/>
        </w:rPr>
        <w:t>, г. Кемерово. 20.04.2022г.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29 апреля 2022г. специалист приняла участие в Круглом столе</w:t>
      </w:r>
      <w:r w:rsidR="00C822A5">
        <w:rPr>
          <w:rFonts w:ascii="Times New Roman" w:hAnsi="Times New Roman"/>
          <w:sz w:val="28"/>
          <w:szCs w:val="28"/>
        </w:rPr>
        <w:t>,</w:t>
      </w:r>
      <w:r w:rsidRPr="007813EE">
        <w:rPr>
          <w:rFonts w:ascii="Times New Roman" w:hAnsi="Times New Roman"/>
          <w:sz w:val="28"/>
          <w:szCs w:val="28"/>
        </w:rPr>
        <w:t xml:space="preserve"> организованном Государственной научной библиотекой Кузбасса им. В.Д. Федорова совместно с Советом по вопросам попечительства в социальной сфере Кузбасса по ходу реализации проекта «Третье поколение </w:t>
      </w:r>
      <w:r w:rsidRPr="007813EE">
        <w:rPr>
          <w:rFonts w:ascii="Times New Roman" w:hAnsi="Times New Roman"/>
          <w:sz w:val="28"/>
          <w:szCs w:val="28"/>
          <w:lang w:val="en-US"/>
        </w:rPr>
        <w:t>on</w:t>
      </w:r>
      <w:r w:rsidRPr="007813EE">
        <w:rPr>
          <w:rFonts w:ascii="Times New Roman" w:hAnsi="Times New Roman"/>
          <w:sz w:val="28"/>
          <w:szCs w:val="28"/>
        </w:rPr>
        <w:t>-</w:t>
      </w:r>
      <w:r w:rsidRPr="007813EE">
        <w:rPr>
          <w:rFonts w:ascii="Times New Roman" w:hAnsi="Times New Roman"/>
          <w:sz w:val="28"/>
          <w:szCs w:val="28"/>
          <w:lang w:val="en-US"/>
        </w:rPr>
        <w:t>line</w:t>
      </w:r>
      <w:r w:rsidRPr="007813EE">
        <w:rPr>
          <w:rFonts w:ascii="Times New Roman" w:hAnsi="Times New Roman"/>
          <w:sz w:val="28"/>
          <w:szCs w:val="28"/>
        </w:rPr>
        <w:t>».</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Мероприятие проходило в видеоконференц-зале Государственной научной библиотеки Кузбасса им. В.Д. Федорова. Для участия в работе Круглого стола приглашались представители ЦБС, осуществляющие обучение населения компьютерной грамотности, а также обучающиеся-участники проекта «Третье поколение </w:t>
      </w:r>
      <w:r w:rsidRPr="007813EE">
        <w:rPr>
          <w:rFonts w:ascii="Times New Roman" w:hAnsi="Times New Roman"/>
          <w:sz w:val="28"/>
          <w:szCs w:val="28"/>
          <w:lang w:val="en-US"/>
        </w:rPr>
        <w:t>on</w:t>
      </w:r>
      <w:r w:rsidRPr="007813EE">
        <w:rPr>
          <w:rFonts w:ascii="Times New Roman" w:hAnsi="Times New Roman"/>
          <w:sz w:val="28"/>
          <w:szCs w:val="28"/>
        </w:rPr>
        <w:t>-</w:t>
      </w:r>
      <w:r w:rsidRPr="007813EE">
        <w:rPr>
          <w:rFonts w:ascii="Times New Roman" w:hAnsi="Times New Roman"/>
          <w:sz w:val="28"/>
          <w:szCs w:val="28"/>
          <w:lang w:val="en-US"/>
        </w:rPr>
        <w:t>line</w:t>
      </w:r>
      <w:r w:rsidRPr="007813EE">
        <w:rPr>
          <w:rFonts w:ascii="Times New Roman" w:hAnsi="Times New Roman"/>
          <w:sz w:val="28"/>
          <w:szCs w:val="28"/>
        </w:rPr>
        <w:t>». Обсуждались вопросы реализации программы «Цифровая грамотность».</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Так же в течение года юрисконсульт ПЦПСИ организовывала информационные выставки: «Тебе студент!», «Детям о финансовой грамотности», «Нет прав без обязанностей!», «Информационно-правовые ресурсы в сети Интернет», «Финансовая паутина», «Права особенных людей», «Автор и его права» и другие.</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Юрисконсульт ПЦПСИ продолжает взаимодействовать с органами местного самоуправления, образовательными учреждениями (МБОУ СОШ № 76, МБОУ СОШ № 8), предприятиями и организациями города (Всероссийским обществом инвалидов), пенсионерами (компьютерные курсы для пенсионеров «Цифровая грамотность»), Межмуниципальным отделом Министерства внутренних дел Российской Федерации «Беловский».</w:t>
      </w:r>
    </w:p>
    <w:p w:rsidR="00B96F6A" w:rsidRPr="007813EE" w:rsidRDefault="00B96F6A" w:rsidP="007813EE">
      <w:pPr>
        <w:widowControl w:val="0"/>
        <w:suppressAutoHyphen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Продолжается взаимодействие с Государственным казенным учреждением культуры «Специальная библиотека Кузбасса для незрячих и слабовидящих», библиотека-филиал г. Белово, в 2022 г. совместно проводилось несколько мероприятий.  </w:t>
      </w:r>
    </w:p>
    <w:p w:rsidR="00B96F6A" w:rsidRPr="007813EE" w:rsidRDefault="00B96F6A" w:rsidP="007813EE">
      <w:pPr>
        <w:widowControl w:val="0"/>
        <w:suppressAutoHyphen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Продолжается практика индивидуальных консультаций инвалидов по зрению. Сложность оказание данной правовой услуги состоит в том, что пользователь не может самостоятельно изучить материалы, запрашиваемые у специалиста, не имеет возможности самостоятельно заполнить требуемые документы и обращения.  Неоднократно выполнялся запрос слабовидящих об отправке вопроса по состоянию здоровья и просмотр документов online, через сайт медицинской организации. </w:t>
      </w:r>
    </w:p>
    <w:p w:rsidR="00B96F6A" w:rsidRPr="007813EE" w:rsidRDefault="00B96F6A" w:rsidP="007813EE">
      <w:pPr>
        <w:widowControl w:val="0"/>
        <w:suppressAutoHyphens/>
        <w:spacing w:after="0" w:line="240" w:lineRule="auto"/>
        <w:ind w:firstLine="567"/>
        <w:jc w:val="both"/>
        <w:rPr>
          <w:rFonts w:ascii="Times New Roman" w:hAnsi="Times New Roman"/>
          <w:sz w:val="28"/>
          <w:szCs w:val="28"/>
        </w:rPr>
      </w:pPr>
      <w:r w:rsidRPr="007813EE">
        <w:rPr>
          <w:rFonts w:ascii="Times New Roman" w:hAnsi="Times New Roman"/>
          <w:sz w:val="28"/>
          <w:szCs w:val="28"/>
        </w:rPr>
        <w:t>Специалист систематически принимает участие в акциях, которые проводятся в ЦГБ (31.05.2022г. участие в акции «Против курения», 09.06.2022г. участие в акции ко дню России. 08.07.2022 г. участие в акции-поздравлении «Моя семья).</w:t>
      </w:r>
    </w:p>
    <w:p w:rsidR="00B96F6A" w:rsidRPr="007813EE" w:rsidRDefault="00B96F6A" w:rsidP="007813EE">
      <w:pPr>
        <w:widowControl w:val="0"/>
        <w:suppressAutoHyphens/>
        <w:spacing w:after="0" w:line="240" w:lineRule="auto"/>
        <w:ind w:firstLine="567"/>
        <w:jc w:val="both"/>
        <w:rPr>
          <w:rFonts w:ascii="Times New Roman" w:hAnsi="Times New Roman"/>
          <w:sz w:val="28"/>
          <w:szCs w:val="28"/>
        </w:rPr>
      </w:pPr>
    </w:p>
    <w:p w:rsidR="00B96F6A" w:rsidRPr="007813EE" w:rsidRDefault="00B96F6A" w:rsidP="007813EE">
      <w:pPr>
        <w:widowControl w:val="0"/>
        <w:suppressAutoHyphen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31.05.2022г. Участие в рекламе литературный фестиваль «Большой переплет».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На мероприятиях в различной форме раскрывались такие темы как: права и обязанности граждан, правонарушения и преступления,  жилищное право, права детей и др.</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Совместно с отделом обслуживания специалист ПЦПСИ в 2022 г. проводил ряд мероприятий правового характера по различным темам. Мероприятия правового характера в количестве 14 ед., а так же занятия по программе «Цифровая грамотность» - 23 ед. и индивидуальные консультации по компьютерной грамотности -  126 ед.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Мероприятия проводились в различных формах: правовые консультации, акции, информационно-правовые часы, семинары, а так же были организованы информационные выставки. Мероприятия посетило 650 человек. Категории посетителей мероприятий - студенты, пенсионеры, инвалиды, дети. На мероприятиях раздавалась печатная продукция ПЦПСИ (визитки и информационные листовки).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Среди ряда мероприятий социального характера можно отметить следующие: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11 февраля, прошел урок – диалог «Как научиться жить без драки», ведущий юрисконсульт Центра правовой и социальной информации Центральной городской библиотеки Скрипкина Светлана Викторовна, для учащихся пятого  класса, МБОУ СОШ № 8  провела урок- диалог, связанный с профилактикой правонарушений в подростковой среде.</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17.02.2022 г. урок- диалог «Меры ответственности за правонарушения и преступления», 25 чел.</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ходе мероприятия специалист ПЦПИ познакомила учащихся с понятиями «правонарушение» и «преступление», последствиями возможного неправомерного поведения (административная и уголовная ответственность, постановка на учет в ПДН). Ребята узнали, с какого возраста наступает ответственность за те или иные виды правонарушений или преступлений. Ребята пришли к выводу, что нужно разрешать споры словами, а не рукоприкладством.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24.03.2022г. правовой час «Права и обязанности студента», 31 чел. Контингент - студенты с особенностями развития.</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19.09.2022 г. юридические консультации «Правовая неотложка», 10 чел., клуб «Телеут».</w:t>
      </w:r>
    </w:p>
    <w:p w:rsidR="00B96F6A" w:rsidRPr="007813EE" w:rsidRDefault="00B96F6A" w:rsidP="007813EE">
      <w:pPr>
        <w:tabs>
          <w:tab w:val="left" w:pos="4050"/>
        </w:tabs>
        <w:spacing w:after="0" w:line="240" w:lineRule="auto"/>
        <w:ind w:firstLine="567"/>
        <w:jc w:val="both"/>
        <w:rPr>
          <w:rFonts w:ascii="Times New Roman" w:hAnsi="Times New Roman"/>
          <w:sz w:val="28"/>
          <w:szCs w:val="28"/>
        </w:rPr>
      </w:pPr>
      <w:r w:rsidRPr="007813EE">
        <w:rPr>
          <w:rFonts w:ascii="Times New Roman" w:hAnsi="Times New Roman"/>
          <w:sz w:val="28"/>
          <w:szCs w:val="28"/>
        </w:rPr>
        <w:t>18.11.2022 г.  правовые консультации «Детям о праве», 15 чел.</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20 ноября 2022 года – отмечается в России Всероссийский день правовой помощи детям.</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К основным целевым группам данного мероприятия относятся: дети – сироты, дети, оставшиеся без попечения родителей, лица из числа детей – сирот и детей, оставшихся без попечения родителей, а также их законные представители;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w:t>
      </w:r>
      <w:r w:rsidRPr="007813EE">
        <w:rPr>
          <w:rFonts w:ascii="Times New Roman" w:hAnsi="Times New Roman"/>
          <w:sz w:val="28"/>
          <w:szCs w:val="28"/>
        </w:rPr>
        <w:lastRenderedPageBreak/>
        <w:t>ребенка на воспитание в семью; усыновители, если они обращаются за оказанием бесплатной юридической помощи по вопросам, связанным с устройством ребенка на воспитание в семью; дети – инвалиды и их родители.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Консультации проходили на базе МО «Бригантина». Ребята познакомились со своими правами и узнали о своих обязанностях.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Информацию о мероприятиях можно посмотреть на официальном сайте Управления культуры и кино г.Белово, сайт МУ «ЦБС г.Белово», на странице социальных сетей «ВКонтакте» и Одноклассники».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Юрисконсульт продолжает активно участвовать в осуществлении программы «Цифровая грамотность», ведя консультирование граждан пенсионного возраста, в области информационных технологий. Продолжается знакомство населения с ресурсами и возможностями «электронного правительства», проведено ряд мероприятий: семинар-практикум «Цифровой ликбез», семинар-практикум «Грамотность в эпоху интернет технологий», выставка-информация «Информационно-правовые ресурсы в сети Интернет», и т.д.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Кроме того</w:t>
      </w:r>
      <w:r w:rsidR="00C822A5">
        <w:rPr>
          <w:rFonts w:ascii="Times New Roman" w:hAnsi="Times New Roman"/>
          <w:sz w:val="28"/>
          <w:szCs w:val="28"/>
        </w:rPr>
        <w:t>,</w:t>
      </w:r>
      <w:r w:rsidRPr="007813EE">
        <w:rPr>
          <w:rFonts w:ascii="Times New Roman" w:hAnsi="Times New Roman"/>
          <w:sz w:val="28"/>
          <w:szCs w:val="28"/>
        </w:rPr>
        <w:t xml:space="preserve"> юрисконсульт занимается составлением правовых документов. В 2022 г. юрисконсультом было составлено более 70 правовых документов различной направленности, составлено более 40 обращений в различные государственные органы и депутатам, а так же 27 исковых заявлений, по которым были вынесены процессуальные решения.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По подготовленным юрисконсультом документам (искам, ходатайствам) в течение года выиграно 8 гражданских дел, в области жилищного и наследственного права, возмещение морального и материального вреда, алименты.</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 помощью юрисконсульта через официальные сайты отправлялись обращения и запросы в различные государственные органы (Правительство Кемеровской области, администрацию, депутатам, федеральные суды, ФССП).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10.11.2022 г. юрисконсульт приняла участие на базе Администрации Беловского городского округа в ВКС «Улучшение позиций Кузбасса в Рейтинге качества жизни» в рамках программы «Регион как точка роста».</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Привлечение новых пользователей в ПЦПСИ осуществляется с помощью ряда мероприятий: рекламой Центра, раздачей печатной продукции (листовок, визиток, памятных открыток), участие в различных акциях, проведение экскурсий, совместных мероприятий и акций.</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 Информация о деятельности Центра освещается на страницах СМИ, РТК «Омикс», Сайт Управления культуры и кино г.Белово, Интернет портал АБГО, сайт МУ «ЦБС г.Белово», на странице социальной сети «ВКонтакте», «Одноклассники», Беловском Вестнике - городской интернет газете.</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Отзывы о работе юрисконсульта фиксируются в книге жалоб и предложений ЦГБ.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 xml:space="preserve">За 2022 г. услугами ПЦПСИ воспользовались 1407 человек. Основной контингент посетителей Центра - это представители старшего поколения и люди среднего возраста. Поэтому работа ПЦПСИ ориентирована на эти категории граждан.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Центр правовой и социальной информации ЦГБ г. Белово востребован жителями города и играет важную роль в социальной жизни города. Спрос на правовую информацию по-прежнему остается стабильно высоким, это особенно актуально в сложной ситуации, сложившейся в мире.</w:t>
      </w:r>
    </w:p>
    <w:p w:rsidR="00B96F6A" w:rsidRPr="007813EE" w:rsidRDefault="00B96F6A" w:rsidP="007813EE">
      <w:pPr>
        <w:spacing w:after="0" w:line="240" w:lineRule="auto"/>
        <w:ind w:firstLine="709"/>
        <w:jc w:val="both"/>
        <w:rPr>
          <w:rFonts w:ascii="Times New Roman" w:hAnsi="Times New Roman"/>
          <w:sz w:val="28"/>
          <w:szCs w:val="28"/>
        </w:rPr>
      </w:pPr>
    </w:p>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b/>
          <w:sz w:val="28"/>
          <w:szCs w:val="28"/>
        </w:rPr>
        <w:t>Центр правовой информации для детей и подростков</w:t>
      </w:r>
    </w:p>
    <w:p w:rsidR="00B96F6A" w:rsidRPr="007813EE" w:rsidRDefault="00B96F6A" w:rsidP="007813EE">
      <w:pPr>
        <w:spacing w:after="0" w:line="240" w:lineRule="auto"/>
        <w:ind w:firstLine="567"/>
        <w:jc w:val="both"/>
        <w:rPr>
          <w:rFonts w:ascii="Times New Roman" w:hAnsi="Times New Roman"/>
          <w:sz w:val="28"/>
          <w:szCs w:val="28"/>
          <w:shd w:val="clear" w:color="auto" w:fill="FFFFFF"/>
        </w:rPr>
      </w:pPr>
    </w:p>
    <w:p w:rsidR="00B96F6A" w:rsidRPr="007813EE" w:rsidRDefault="00B96F6A"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t xml:space="preserve">В 2022 году деятельность Центра правовой информации для детей и подростков продолжена в рамках целевой комплексной программы по правовому и гражданско-патриотическому просвещению детей и подростков «Гражданин и патриот». В рамках программы проведено </w:t>
      </w:r>
      <w:r w:rsidRPr="007813EE">
        <w:rPr>
          <w:rFonts w:ascii="Times New Roman" w:hAnsi="Times New Roman"/>
          <w:sz w:val="28"/>
          <w:szCs w:val="28"/>
        </w:rPr>
        <w:t>127 мероприятий, число присутствующих составило 3447 человек.</w:t>
      </w:r>
    </w:p>
    <w:p w:rsidR="00B96F6A" w:rsidRPr="007813EE" w:rsidRDefault="00B96F6A"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rPr>
        <w:t xml:space="preserve">С целью </w:t>
      </w:r>
      <w:r w:rsidRPr="007813EE">
        <w:rPr>
          <w:rFonts w:ascii="Times New Roman" w:hAnsi="Times New Roman"/>
          <w:spacing w:val="2"/>
          <w:sz w:val="28"/>
          <w:szCs w:val="28"/>
          <w:shd w:val="clear" w:color="auto" w:fill="FFFFFF"/>
        </w:rPr>
        <w:t>создания условий для успешной социализации детей и подростков, повышения эффективности межведомственной профилактической работы с несовершеннолетними и семьями, находящимися в социально опасном положении з</w:t>
      </w:r>
      <w:r w:rsidRPr="007813EE">
        <w:rPr>
          <w:rFonts w:ascii="Times New Roman" w:hAnsi="Times New Roman"/>
          <w:sz w:val="28"/>
          <w:szCs w:val="28"/>
        </w:rPr>
        <w:t xml:space="preserve">аключены договоры на </w:t>
      </w:r>
      <w:r w:rsidRPr="007813EE">
        <w:rPr>
          <w:rFonts w:ascii="Times New Roman" w:hAnsi="Times New Roman"/>
          <w:sz w:val="28"/>
          <w:szCs w:val="28"/>
          <w:shd w:val="clear" w:color="auto" w:fill="FFFFFF"/>
        </w:rPr>
        <w:t xml:space="preserve">осуществление </w:t>
      </w:r>
      <w:r w:rsidRPr="007813EE">
        <w:rPr>
          <w:rFonts w:ascii="Times New Roman" w:hAnsi="Times New Roman"/>
          <w:sz w:val="28"/>
          <w:szCs w:val="28"/>
        </w:rPr>
        <w:t>совместной деятельности с социально-значимыми учреждениями города Белово:</w:t>
      </w:r>
    </w:p>
    <w:p w:rsidR="00B96F6A" w:rsidRPr="007813EE" w:rsidRDefault="00B96F6A" w:rsidP="007813EE">
      <w:pPr>
        <w:numPr>
          <w:ilvl w:val="0"/>
          <w:numId w:val="60"/>
        </w:numPr>
        <w:spacing w:after="0" w:line="240" w:lineRule="auto"/>
        <w:ind w:left="0" w:firstLine="0"/>
        <w:jc w:val="both"/>
        <w:rPr>
          <w:rFonts w:ascii="Times New Roman" w:hAnsi="Times New Roman"/>
          <w:sz w:val="28"/>
          <w:szCs w:val="28"/>
        </w:rPr>
      </w:pPr>
      <w:r w:rsidRPr="007813EE">
        <w:rPr>
          <w:rFonts w:ascii="Times New Roman" w:hAnsi="Times New Roman"/>
          <w:sz w:val="28"/>
          <w:szCs w:val="28"/>
        </w:rPr>
        <w:t>Школы №10, 8, 76, Гимназия №1</w:t>
      </w:r>
    </w:p>
    <w:p w:rsidR="00B96F6A" w:rsidRPr="007813EE" w:rsidRDefault="00B96F6A" w:rsidP="007813EE">
      <w:pPr>
        <w:numPr>
          <w:ilvl w:val="0"/>
          <w:numId w:val="60"/>
        </w:numPr>
        <w:spacing w:after="0" w:line="240" w:lineRule="auto"/>
        <w:ind w:left="0" w:firstLine="0"/>
        <w:jc w:val="both"/>
        <w:rPr>
          <w:rFonts w:ascii="Times New Roman" w:hAnsi="Times New Roman"/>
          <w:sz w:val="28"/>
          <w:szCs w:val="28"/>
        </w:rPr>
      </w:pPr>
      <w:r w:rsidRPr="007813EE">
        <w:rPr>
          <w:rFonts w:ascii="Times New Roman" w:hAnsi="Times New Roman"/>
          <w:sz w:val="28"/>
          <w:szCs w:val="28"/>
        </w:rPr>
        <w:t>Военный Комиссариат Беловского городского округа</w:t>
      </w:r>
    </w:p>
    <w:p w:rsidR="00B96F6A" w:rsidRPr="007813EE" w:rsidRDefault="00B96F6A" w:rsidP="007813EE">
      <w:pPr>
        <w:numPr>
          <w:ilvl w:val="0"/>
          <w:numId w:val="60"/>
        </w:numPr>
        <w:spacing w:after="0" w:line="240" w:lineRule="auto"/>
        <w:ind w:left="0" w:firstLine="0"/>
        <w:jc w:val="both"/>
        <w:rPr>
          <w:rFonts w:ascii="Times New Roman" w:hAnsi="Times New Roman"/>
          <w:sz w:val="28"/>
          <w:szCs w:val="28"/>
        </w:rPr>
      </w:pPr>
      <w:r w:rsidRPr="007813EE">
        <w:rPr>
          <w:rFonts w:ascii="Times New Roman" w:hAnsi="Times New Roman"/>
          <w:sz w:val="28"/>
          <w:szCs w:val="28"/>
        </w:rPr>
        <w:t>Комитет социальной защиты населения Беловского городского округа</w:t>
      </w:r>
    </w:p>
    <w:p w:rsidR="00B96F6A" w:rsidRPr="007813EE" w:rsidRDefault="00B96F6A" w:rsidP="007813EE">
      <w:pPr>
        <w:numPr>
          <w:ilvl w:val="0"/>
          <w:numId w:val="60"/>
        </w:numPr>
        <w:spacing w:after="0" w:line="240" w:lineRule="auto"/>
        <w:ind w:left="0" w:firstLine="0"/>
        <w:jc w:val="both"/>
        <w:rPr>
          <w:rFonts w:ascii="Times New Roman" w:hAnsi="Times New Roman"/>
          <w:sz w:val="28"/>
          <w:szCs w:val="28"/>
        </w:rPr>
      </w:pPr>
      <w:r w:rsidRPr="007813EE">
        <w:rPr>
          <w:rFonts w:ascii="Times New Roman" w:hAnsi="Times New Roman"/>
          <w:sz w:val="28"/>
          <w:szCs w:val="28"/>
        </w:rPr>
        <w:t>Муниципальный отдел МВД России «Беловский»</w:t>
      </w:r>
    </w:p>
    <w:p w:rsidR="00B96F6A" w:rsidRPr="007813EE" w:rsidRDefault="00B96F6A" w:rsidP="007813EE">
      <w:pPr>
        <w:numPr>
          <w:ilvl w:val="0"/>
          <w:numId w:val="60"/>
        </w:numPr>
        <w:spacing w:after="0" w:line="240" w:lineRule="auto"/>
        <w:ind w:left="0" w:firstLine="0"/>
        <w:jc w:val="both"/>
        <w:rPr>
          <w:rFonts w:ascii="Times New Roman" w:hAnsi="Times New Roman"/>
          <w:sz w:val="28"/>
          <w:szCs w:val="28"/>
        </w:rPr>
      </w:pPr>
      <w:r w:rsidRPr="007813EE">
        <w:rPr>
          <w:rFonts w:ascii="Times New Roman" w:hAnsi="Times New Roman"/>
          <w:sz w:val="28"/>
          <w:szCs w:val="28"/>
        </w:rPr>
        <w:t>Линейный отдел МВД России на ст. Белово</w:t>
      </w:r>
    </w:p>
    <w:p w:rsidR="00B96F6A" w:rsidRPr="007813EE" w:rsidRDefault="00B96F6A" w:rsidP="007813EE">
      <w:pPr>
        <w:numPr>
          <w:ilvl w:val="0"/>
          <w:numId w:val="60"/>
        </w:numPr>
        <w:spacing w:after="0" w:line="240" w:lineRule="auto"/>
        <w:ind w:left="0" w:firstLine="0"/>
        <w:jc w:val="both"/>
        <w:rPr>
          <w:rFonts w:ascii="Times New Roman" w:hAnsi="Times New Roman"/>
          <w:sz w:val="28"/>
          <w:szCs w:val="28"/>
        </w:rPr>
      </w:pPr>
      <w:r w:rsidRPr="007813EE">
        <w:rPr>
          <w:rFonts w:ascii="Times New Roman" w:hAnsi="Times New Roman"/>
          <w:sz w:val="28"/>
          <w:szCs w:val="28"/>
        </w:rPr>
        <w:t>Прокуратура г. Белово.</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Приоритетные направления в работе ЦПИ - правовое, патриотическое, профилактика вредных привычек, духовно-нравственное, здоровый образ жизни.</w:t>
      </w:r>
    </w:p>
    <w:p w:rsidR="00B96F6A" w:rsidRPr="007813EE" w:rsidRDefault="00B96F6A" w:rsidP="007813EE">
      <w:pPr>
        <w:pStyle w:val="4"/>
        <w:shd w:val="clear" w:color="auto" w:fill="FFFFFF"/>
        <w:spacing w:before="0" w:line="240" w:lineRule="auto"/>
        <w:ind w:firstLine="567"/>
        <w:jc w:val="both"/>
        <w:rPr>
          <w:rFonts w:ascii="Times New Roman" w:hAnsi="Times New Roman" w:cs="Times New Roman"/>
          <w:b/>
          <w:i w:val="0"/>
          <w:color w:val="auto"/>
          <w:sz w:val="28"/>
          <w:szCs w:val="28"/>
        </w:rPr>
      </w:pPr>
      <w:r w:rsidRPr="007813EE">
        <w:rPr>
          <w:rFonts w:ascii="Times New Roman" w:hAnsi="Times New Roman" w:cs="Times New Roman"/>
          <w:i w:val="0"/>
          <w:color w:val="auto"/>
          <w:sz w:val="28"/>
          <w:szCs w:val="28"/>
        </w:rPr>
        <w:t>В 2022 году в Центральной детской библиотеке начал работу сектор социально - культурной адаптации для семей мигрантов "МОСТ" - Мигрант: Объединение, Социализация, Творчество. Сектор открыт на базе Центра правовой информации для детей и подростков.</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10 ноября, в рамках работы сектора «МОСТ», ведущий библиотекарь Зорина И.В. посетила стратегическую сессию «Улучшение позиций Кузбасса в рейтинге качества жизни». Сессия проходила в рамках программы «Регион как точка роста». На обсуждение были представлены вопросы от представителей различных сфер деятельности: медицина, бизнес и молодые люди по решению различных задач: усовершенствование оказания медицинских услуг, помощь в развитии бизнеса, улучшение </w:t>
      </w:r>
      <w:r w:rsidRPr="007813EE">
        <w:rPr>
          <w:rFonts w:ascii="Times New Roman" w:hAnsi="Times New Roman"/>
          <w:sz w:val="28"/>
          <w:szCs w:val="28"/>
        </w:rPr>
        <w:lastRenderedPageBreak/>
        <w:t xml:space="preserve">демографического положения в регионе. Информация о деятельности сектора публикуется в блоге ЦДБ </w:t>
      </w:r>
      <w:hyperlink r:id="rId166" w:history="1">
        <w:r w:rsidRPr="007813EE">
          <w:rPr>
            <w:rStyle w:val="a3"/>
            <w:rFonts w:ascii="Times New Roman" w:hAnsi="Times New Roman"/>
            <w:color w:val="auto"/>
            <w:sz w:val="28"/>
            <w:szCs w:val="28"/>
          </w:rPr>
          <w:t>http://cdbdeti.blogspot.com/p/blog-page_10.html</w:t>
        </w:r>
      </w:hyperlink>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 05.10-07.10.2022 года сотрудник ЦПИ принимала участие в интенсиве «Школа профилактики деструктивного поведения», организатор Государственное автономное учреждение «Кузбасский молодежный центр», получен Сертификат.</w:t>
      </w:r>
    </w:p>
    <w:p w:rsidR="00B96F6A" w:rsidRPr="007813EE" w:rsidRDefault="00B96F6A" w:rsidP="007813EE">
      <w:pPr>
        <w:spacing w:after="0" w:line="240" w:lineRule="auto"/>
        <w:ind w:firstLine="709"/>
        <w:jc w:val="both"/>
        <w:rPr>
          <w:rFonts w:ascii="Times New Roman" w:hAnsi="Times New Roman"/>
          <w:sz w:val="28"/>
          <w:szCs w:val="28"/>
        </w:rPr>
      </w:pPr>
    </w:p>
    <w:p w:rsidR="00B96F6A" w:rsidRPr="007813EE" w:rsidRDefault="00B96F6A" w:rsidP="007813EE">
      <w:pPr>
        <w:shd w:val="clear" w:color="auto" w:fill="FFFFFF"/>
        <w:spacing w:after="0" w:line="240" w:lineRule="auto"/>
        <w:ind w:right="57" w:firstLine="567"/>
        <w:jc w:val="both"/>
        <w:rPr>
          <w:rFonts w:ascii="Times New Roman" w:hAnsi="Times New Roman"/>
          <w:sz w:val="28"/>
          <w:szCs w:val="28"/>
        </w:rPr>
      </w:pPr>
      <w:r w:rsidRPr="007813EE">
        <w:rPr>
          <w:rFonts w:ascii="Times New Roman" w:hAnsi="Times New Roman"/>
          <w:sz w:val="28"/>
          <w:szCs w:val="28"/>
        </w:rPr>
        <w:t xml:space="preserve">С целью формирования представлений обучающихся о понятиях «правоотношение», «правонарушение», «юридическая ответственность» </w:t>
      </w:r>
      <w:r w:rsidRPr="007813EE">
        <w:rPr>
          <w:rFonts w:ascii="Times New Roman" w:hAnsi="Times New Roman"/>
          <w:sz w:val="28"/>
          <w:szCs w:val="28"/>
          <w:shd w:val="clear" w:color="auto" w:fill="FFFFFF"/>
        </w:rPr>
        <w:t xml:space="preserve">29 сентября для учеников старших классов школы №10 состоялся калейдоскоп правовых рекомендаций по профилактике правонарушений «Правоотношения и правонарушения». Участниками стали 27 человек. </w:t>
      </w:r>
      <w:r w:rsidRPr="007813EE">
        <w:rPr>
          <w:rFonts w:ascii="Times New Roman" w:hAnsi="Times New Roman"/>
          <w:sz w:val="28"/>
          <w:szCs w:val="28"/>
        </w:rPr>
        <w:t>Пресс – релиз о мероприятии опубликован на сайте «Одноклассники»</w:t>
      </w:r>
      <w:hyperlink r:id="rId167" w:history="1">
        <w:r w:rsidRPr="007813EE">
          <w:rPr>
            <w:rStyle w:val="a3"/>
            <w:rFonts w:ascii="Times New Roman" w:hAnsi="Times New Roman"/>
            <w:color w:val="auto"/>
            <w:sz w:val="28"/>
            <w:szCs w:val="28"/>
          </w:rPr>
          <w:t>https://ok.ru/profile/585631412502/statuses/154996205228822</w:t>
        </w:r>
      </w:hyperlink>
    </w:p>
    <w:p w:rsidR="00B96F6A" w:rsidRPr="007813EE" w:rsidRDefault="00B96F6A" w:rsidP="007813EE">
      <w:pPr>
        <w:shd w:val="clear" w:color="auto" w:fill="FFFFFF"/>
        <w:spacing w:after="0" w:line="240" w:lineRule="auto"/>
        <w:ind w:right="57" w:firstLine="567"/>
        <w:jc w:val="both"/>
        <w:rPr>
          <w:rFonts w:ascii="Times New Roman" w:hAnsi="Times New Roman"/>
          <w:sz w:val="28"/>
          <w:szCs w:val="28"/>
        </w:rPr>
      </w:pPr>
      <w:r w:rsidRPr="007813EE">
        <w:rPr>
          <w:rFonts w:ascii="Times New Roman" w:hAnsi="Times New Roman"/>
          <w:sz w:val="28"/>
          <w:szCs w:val="28"/>
        </w:rPr>
        <w:t xml:space="preserve">18 ноября для учеников СОШ №32 была проведена интеллектуально-правовая игра «Если бы я знал закон….», посвященная ежегодному Всероссийскому </w:t>
      </w:r>
      <w:r w:rsidRPr="007813EE">
        <w:rPr>
          <w:rFonts w:ascii="Times New Roman" w:hAnsi="Times New Roman"/>
          <w:bCs/>
          <w:sz w:val="28"/>
          <w:szCs w:val="28"/>
        </w:rPr>
        <w:t xml:space="preserve">Дню правовой помощи детям. </w:t>
      </w:r>
      <w:r w:rsidRPr="007813EE">
        <w:rPr>
          <w:rFonts w:ascii="Times New Roman" w:hAnsi="Times New Roman"/>
          <w:sz w:val="28"/>
          <w:szCs w:val="28"/>
        </w:rPr>
        <w:t xml:space="preserve">Цель: обобщить знания детей об основных правах ребёнка. </w:t>
      </w:r>
      <w:r w:rsidRPr="007813EE">
        <w:rPr>
          <w:rFonts w:ascii="Times New Roman" w:hAnsi="Times New Roman"/>
          <w:bCs/>
          <w:sz w:val="28"/>
          <w:szCs w:val="28"/>
        </w:rPr>
        <w:t>Посредством просмотра видеоролика «Конвенция о правах: будем знакомы!» участники мероприятия знакомились</w:t>
      </w:r>
      <w:r w:rsidRPr="007813EE">
        <w:rPr>
          <w:rFonts w:ascii="Times New Roman" w:hAnsi="Times New Roman"/>
          <w:sz w:val="28"/>
          <w:szCs w:val="28"/>
        </w:rPr>
        <w:t xml:space="preserve"> с </w:t>
      </w:r>
      <w:r w:rsidRPr="007813EE">
        <w:rPr>
          <w:rFonts w:ascii="Times New Roman" w:hAnsi="Times New Roman"/>
          <w:bCs/>
          <w:sz w:val="28"/>
          <w:szCs w:val="28"/>
        </w:rPr>
        <w:t xml:space="preserve">Конвенцией о правах ребенка, приняли участие в дискуссии о правах и обязанностях «Свои права хотим мы знать!». </w:t>
      </w:r>
      <w:r w:rsidRPr="007813EE">
        <w:rPr>
          <w:rFonts w:ascii="Times New Roman" w:hAnsi="Times New Roman"/>
          <w:sz w:val="28"/>
          <w:szCs w:val="28"/>
        </w:rPr>
        <w:t xml:space="preserve">Количество участников - 43 человека. </w:t>
      </w:r>
    </w:p>
    <w:p w:rsidR="00B96F6A" w:rsidRPr="007813EE" w:rsidRDefault="00B96F6A" w:rsidP="007813EE">
      <w:pPr>
        <w:pStyle w:val="12"/>
        <w:ind w:firstLine="567"/>
        <w:jc w:val="both"/>
        <w:rPr>
          <w:rFonts w:ascii="Times New Roman" w:hAnsi="Times New Roman"/>
          <w:sz w:val="28"/>
          <w:szCs w:val="28"/>
        </w:rPr>
      </w:pPr>
      <w:r w:rsidRPr="007813EE">
        <w:rPr>
          <w:rFonts w:ascii="Times New Roman" w:hAnsi="Times New Roman"/>
          <w:sz w:val="28"/>
          <w:szCs w:val="28"/>
        </w:rPr>
        <w:t xml:space="preserve">С целью формирования представлений молодежи о долге, мужестве, героизме, чувствах уважения и признательности к людям, совершающим героические поступки, 22 марта для студентов Беловского педагогического колледжа прошел урок мужества «Герои нашего времени». В ходе встречи студенты приняли участие в обсуждении понятий «герой», «подвиг». В ходе встречи состоялся диалог о мотивах спецоперации на Украине, которые озвучил Президент РФ - «Защита людей, которые на протяжении восьми лет подвергаются издевательствам, геноциду со стороны киевского режима» </w:t>
      </w:r>
      <w:hyperlink r:id="rId168" w:history="1">
        <w:r w:rsidRPr="007813EE">
          <w:rPr>
            <w:rStyle w:val="a3"/>
            <w:rFonts w:ascii="Times New Roman" w:hAnsi="Times New Roman"/>
            <w:color w:val="auto"/>
            <w:sz w:val="28"/>
            <w:szCs w:val="28"/>
            <w:shd w:val="clear" w:color="auto" w:fill="FFFFFF"/>
          </w:rPr>
          <w:t>https://ok.ru/profile/585631412502/statuses/154352467383062</w:t>
        </w:r>
      </w:hyperlink>
    </w:p>
    <w:p w:rsidR="00B96F6A" w:rsidRPr="007813EE" w:rsidRDefault="00B96F6A"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22 июня, в день начала Великой Отечественной войны, в Центральной детской библиотеке прошла акция – память «Тот самый первый день войны…». Акция состоялась в рамках Дня памяти и скорби. Всем посетителям библиотеки, кто пришел в этот день за книгами, был вручен «солдатский треугольник». Каждое такое «послание из прошлого» содержало текст стихотворения военного времени. Предпочтение отдано стихам, написанным непосредственно на фронте поэтами, которые прошли с войсками весь четырехлетний боевой путь. Н.Рыленков, И. Эренбург, С. Щипачев, М. Светлов, А. Чивилихин, С. Гудзенко, Э. Асадов, К. Ваншенкин, К. Симонов, А. Сурков… Многие поэты героически погибли на полях сражений. </w:t>
      </w:r>
    </w:p>
    <w:p w:rsidR="00B96F6A" w:rsidRPr="007813EE" w:rsidRDefault="00B96F6A" w:rsidP="007813EE">
      <w:pPr>
        <w:spacing w:after="0" w:line="240" w:lineRule="auto"/>
        <w:ind w:firstLine="426"/>
        <w:jc w:val="both"/>
        <w:rPr>
          <w:rFonts w:ascii="Times New Roman" w:hAnsi="Times New Roman"/>
          <w:sz w:val="28"/>
          <w:szCs w:val="28"/>
          <w:shd w:val="clear" w:color="auto" w:fill="FFFFFF"/>
        </w:rPr>
      </w:pPr>
      <w:r w:rsidRPr="007813EE">
        <w:rPr>
          <w:rFonts w:ascii="Times New Roman" w:hAnsi="Times New Roman"/>
          <w:sz w:val="28"/>
          <w:szCs w:val="28"/>
        </w:rPr>
        <w:t xml:space="preserve">С целью формирования и развития чувства патриотизма, гордости за свою Родину, уважения к ее истории и героям </w:t>
      </w:r>
      <w:r w:rsidRPr="007813EE">
        <w:rPr>
          <w:rFonts w:ascii="Times New Roman" w:hAnsi="Times New Roman"/>
          <w:sz w:val="28"/>
          <w:szCs w:val="28"/>
          <w:shd w:val="clear" w:color="auto" w:fill="FFFFFF"/>
        </w:rPr>
        <w:t xml:space="preserve">22 августа посетители парка </w:t>
      </w:r>
      <w:r w:rsidRPr="007813EE">
        <w:rPr>
          <w:rFonts w:ascii="Times New Roman" w:hAnsi="Times New Roman"/>
          <w:sz w:val="28"/>
          <w:szCs w:val="28"/>
          <w:shd w:val="clear" w:color="auto" w:fill="FFFFFF"/>
        </w:rPr>
        <w:lastRenderedPageBreak/>
        <w:t xml:space="preserve">«Молодежный» приняли участие в акции - символ «Триколор страны родной». Всем, кто в этот день посетил парк, вручались ленточки - триколор, флажки и буклеты. В акции приняли участие 80 человек. </w:t>
      </w:r>
      <w:hyperlink r:id="rId169" w:history="1">
        <w:r w:rsidRPr="007813EE">
          <w:rPr>
            <w:rStyle w:val="a3"/>
            <w:rFonts w:ascii="Times New Roman" w:hAnsi="Times New Roman"/>
            <w:color w:val="auto"/>
            <w:sz w:val="28"/>
            <w:szCs w:val="28"/>
          </w:rPr>
          <w:t>https://ok.ru/profile/585631412502/statuses/154879606788886</w:t>
        </w:r>
      </w:hyperlink>
    </w:p>
    <w:p w:rsidR="00B96F6A" w:rsidRPr="007813EE" w:rsidRDefault="00B96F6A" w:rsidP="007813EE">
      <w:pPr>
        <w:spacing w:after="0" w:line="240" w:lineRule="auto"/>
        <w:ind w:firstLine="567"/>
        <w:jc w:val="both"/>
        <w:rPr>
          <w:rFonts w:ascii="Times New Roman" w:hAnsi="Times New Roman"/>
          <w:bCs/>
          <w:sz w:val="28"/>
          <w:szCs w:val="28"/>
          <w:shd w:val="clear" w:color="auto" w:fill="FFFFFF"/>
        </w:rPr>
      </w:pPr>
      <w:r w:rsidRPr="007813EE">
        <w:rPr>
          <w:rFonts w:ascii="Times New Roman" w:hAnsi="Times New Roman"/>
          <w:sz w:val="28"/>
          <w:szCs w:val="28"/>
          <w:shd w:val="clear" w:color="auto" w:fill="FFFFFF"/>
        </w:rPr>
        <w:t xml:space="preserve">13 апреля для девятиклассников школы № 32 состоялся час здоровья "Мы выбираем ЗОЖ!". Мероприятие прошло в рамках информационно-просветительского проекта «Безопасная среда». Тематическая презентация способствовала развитию мотивации среди подростков к ведению здорового образа жизни. Участвуя в интерактивной игре "Быть здоровым - здорово!" ребята продемонстрировали хорошие знания о пользе занятия спортом и пагубном воздействии на организм вредных привычек. </w:t>
      </w:r>
      <w:hyperlink r:id="rId170" w:history="1">
        <w:r w:rsidRPr="007813EE">
          <w:rPr>
            <w:rStyle w:val="a3"/>
            <w:rFonts w:ascii="Times New Roman" w:hAnsi="Times New Roman"/>
            <w:color w:val="auto"/>
            <w:sz w:val="28"/>
            <w:szCs w:val="28"/>
            <w:shd w:val="clear" w:color="auto" w:fill="FFFFFF"/>
          </w:rPr>
          <w:t>https://ok.ru/profile/585631412502/statuses/154431779115798</w:t>
        </w:r>
      </w:hyperlink>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 цельюформирования чувства гражданственности и патриотизма, </w:t>
      </w:r>
      <w:r w:rsidRPr="007813EE">
        <w:rPr>
          <w:rFonts w:ascii="Times New Roman" w:hAnsi="Times New Roman"/>
          <w:bCs/>
          <w:sz w:val="28"/>
          <w:szCs w:val="28"/>
          <w:shd w:val="clear" w:color="auto" w:fill="FFFFFF"/>
        </w:rPr>
        <w:t>вовлечения участников в изучение исторических событий</w:t>
      </w:r>
      <w:r w:rsidRPr="007813EE">
        <w:rPr>
          <w:rFonts w:ascii="Times New Roman" w:hAnsi="Times New Roman"/>
          <w:sz w:val="28"/>
          <w:szCs w:val="28"/>
          <w:shd w:val="clear" w:color="auto" w:fill="FFFFFF"/>
        </w:rPr>
        <w:t xml:space="preserve"> с </w:t>
      </w:r>
      <w:r w:rsidRPr="007813EE">
        <w:rPr>
          <w:rFonts w:ascii="Times New Roman" w:hAnsi="Times New Roman"/>
          <w:sz w:val="28"/>
          <w:szCs w:val="28"/>
        </w:rPr>
        <w:t xml:space="preserve">01.11 по 03.11 в Центральной детской библиотеке прошли мероприятия, посвященные Дню народного единства. Для учеников школы №10 прошел час патриотизма «Я, ты, он, она…!». Посредством просмотра видеосюжета «День народного единства» участники мероприятия узнали об истоках праздника и событиях, связанных с 1612 годом, о том, какую роль в народной победе сыграли руководители народного ополчения Кузьма Минин и Дмитрий Пожарский. В ходе исторического экскурса </w:t>
      </w:r>
      <w:r w:rsidRPr="007813EE">
        <w:rPr>
          <w:rStyle w:val="ae"/>
          <w:rFonts w:ascii="Times New Roman" w:hAnsi="Times New Roman"/>
          <w:sz w:val="28"/>
          <w:szCs w:val="28"/>
          <w:shd w:val="clear" w:color="auto" w:fill="FFFFFF"/>
        </w:rPr>
        <w:t>«Сильна держава, коль народ един»</w:t>
      </w:r>
      <w:r w:rsidR="00C822A5">
        <w:rPr>
          <w:rStyle w:val="ae"/>
          <w:rFonts w:ascii="Times New Roman" w:hAnsi="Times New Roman"/>
          <w:sz w:val="28"/>
          <w:szCs w:val="28"/>
          <w:shd w:val="clear" w:color="auto" w:fill="FFFFFF"/>
        </w:rPr>
        <w:t xml:space="preserve"> </w:t>
      </w:r>
      <w:r w:rsidRPr="007813EE">
        <w:rPr>
          <w:rFonts w:ascii="Times New Roman" w:hAnsi="Times New Roman"/>
          <w:sz w:val="28"/>
          <w:szCs w:val="28"/>
          <w:shd w:val="clear" w:color="auto" w:fill="FFFFFF"/>
        </w:rPr>
        <w:t>участники узнали о подвигах наших предков во имя независимости Родины, а также о многообразии народов России их традициях. В завершении встречи ребята приняли участие в мастер-классе по изготовлению куклы – талисмана крепкой дружбы.</w:t>
      </w:r>
      <w:r w:rsidRPr="007813EE">
        <w:rPr>
          <w:rFonts w:ascii="Times New Roman" w:hAnsi="Times New Roman"/>
          <w:sz w:val="28"/>
          <w:szCs w:val="28"/>
        </w:rPr>
        <w:t xml:space="preserve"> На абонементах для читателей экспонировались книжные выставки «Сила России - в единстве народов», «В единстве наша сила» и выставка-инсталляция «День народного единства». Всего проведено 6 мероприятий, количество участников - 153 человека.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 целью формирования у детей, подростков и молодежи позитивного отношения к жизни и здоровью и в рамках областной Недели жизни</w:t>
      </w:r>
      <w:r w:rsidRPr="007813EE">
        <w:rPr>
          <w:rFonts w:ascii="Times New Roman" w:hAnsi="Times New Roman"/>
          <w:sz w:val="28"/>
          <w:szCs w:val="28"/>
          <w:shd w:val="clear" w:color="auto" w:fill="FFFFFF"/>
        </w:rPr>
        <w:t xml:space="preserve">23 июня состоялся </w:t>
      </w:r>
      <w:r w:rsidRPr="007813EE">
        <w:rPr>
          <w:rFonts w:ascii="Times New Roman" w:hAnsi="Times New Roman"/>
          <w:sz w:val="28"/>
          <w:szCs w:val="28"/>
        </w:rPr>
        <w:t xml:space="preserve">познавательный турнир «Букет здоровых привычек». Посетители парка «Молодежный» приняли участие в интеллектуальной игре и получили информационный флаер о правилах здорового образа жизни. Количество участников акции – 29 человек  </w:t>
      </w:r>
      <w:hyperlink r:id="rId171" w:history="1">
        <w:r w:rsidRPr="007813EE">
          <w:rPr>
            <w:rStyle w:val="a3"/>
            <w:rFonts w:ascii="Times New Roman" w:hAnsi="Times New Roman"/>
            <w:color w:val="auto"/>
            <w:sz w:val="28"/>
            <w:szCs w:val="28"/>
          </w:rPr>
          <w:t>https://ok.ru/profile/585631412502/statuses/154676201722646</w:t>
        </w:r>
      </w:hyperlink>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shd w:val="clear" w:color="auto" w:fill="FFFFFF"/>
        </w:rPr>
        <w:t xml:space="preserve">28 октября для учеников школы №10 состоялось мероприятие, направленное на привлечение внимания к вопросам о здоровье сердца "Здоровье сбережем". Библиотекари совместно с волонтерами Кузбасского медицинского колледжа провели для участников беседу по профилактике сердечно - сосудистых заболеваний. </w:t>
      </w:r>
      <w:hyperlink r:id="rId172" w:history="1">
        <w:r w:rsidRPr="007813EE">
          <w:rPr>
            <w:rStyle w:val="a3"/>
            <w:rFonts w:ascii="Times New Roman" w:hAnsi="Times New Roman"/>
            <w:color w:val="auto"/>
            <w:sz w:val="28"/>
            <w:szCs w:val="28"/>
          </w:rPr>
          <w:t>https://ok.ru/profile/585631412502/statuses/155092910019350</w:t>
        </w:r>
      </w:hyperlink>
    </w:p>
    <w:p w:rsidR="00B96F6A" w:rsidRPr="007813EE" w:rsidRDefault="00B96F6A" w:rsidP="007813EE">
      <w:pPr>
        <w:spacing w:after="0" w:line="240" w:lineRule="auto"/>
        <w:rPr>
          <w:rFonts w:ascii="Times New Roman" w:hAnsi="Times New Roman"/>
          <w:sz w:val="28"/>
          <w:szCs w:val="28"/>
        </w:rPr>
      </w:pPr>
    </w:p>
    <w:p w:rsidR="00B96F6A" w:rsidRPr="007813EE" w:rsidRDefault="00B96F6A" w:rsidP="007813EE">
      <w:pPr>
        <w:spacing w:after="0" w:line="240" w:lineRule="auto"/>
        <w:rPr>
          <w:rFonts w:ascii="Times New Roman" w:hAnsi="Times New Roman"/>
          <w:sz w:val="28"/>
          <w:szCs w:val="28"/>
        </w:rPr>
      </w:pPr>
    </w:p>
    <w:p w:rsidR="00B96F6A" w:rsidRPr="007813EE" w:rsidRDefault="00B96F6A" w:rsidP="007813EE">
      <w:pPr>
        <w:spacing w:after="0" w:line="240" w:lineRule="auto"/>
        <w:rPr>
          <w:rFonts w:ascii="Times New Roman" w:hAnsi="Times New Roman"/>
          <w:b/>
          <w:sz w:val="28"/>
          <w:szCs w:val="28"/>
        </w:rPr>
      </w:pPr>
      <w:r w:rsidRPr="007813EE">
        <w:rPr>
          <w:rFonts w:ascii="Times New Roman" w:hAnsi="Times New Roman"/>
          <w:sz w:val="28"/>
          <w:szCs w:val="28"/>
        </w:rPr>
        <w:lastRenderedPageBreak/>
        <w:t xml:space="preserve">Пример: </w:t>
      </w:r>
      <w:r w:rsidRPr="007813EE">
        <w:rPr>
          <w:rFonts w:ascii="Times New Roman" w:hAnsi="Times New Roman"/>
          <w:b/>
          <w:sz w:val="28"/>
          <w:szCs w:val="28"/>
        </w:rPr>
        <w:t>Таблица 8.2 – Реестр действующих ПЦПИ</w:t>
      </w:r>
    </w:p>
    <w:p w:rsidR="00B96F6A" w:rsidRPr="007813EE" w:rsidRDefault="00B96F6A" w:rsidP="007813EE">
      <w:pPr>
        <w:spacing w:after="0" w:line="240" w:lineRule="auto"/>
        <w:rPr>
          <w:rFonts w:ascii="Times New Roman" w:hAnsi="Times New Roman"/>
          <w:sz w:val="28"/>
          <w:szCs w:val="28"/>
        </w:rPr>
      </w:pPr>
    </w:p>
    <w:tbl>
      <w:tblPr>
        <w:tblW w:w="107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1788"/>
        <w:gridCol w:w="2084"/>
        <w:gridCol w:w="1114"/>
        <w:gridCol w:w="1637"/>
        <w:gridCol w:w="1639"/>
        <w:gridCol w:w="1897"/>
      </w:tblGrid>
      <w:tr w:rsidR="00B96F6A" w:rsidRPr="007813EE" w:rsidTr="00B96F6A">
        <w:trPr>
          <w:trHeight w:val="2840"/>
        </w:trPr>
        <w:tc>
          <w:tcPr>
            <w:tcW w:w="596"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ind w:firstLine="851"/>
              <w:jc w:val="center"/>
              <w:rPr>
                <w:rFonts w:ascii="Times New Roman" w:hAnsi="Times New Roman"/>
                <w:sz w:val="24"/>
                <w:szCs w:val="24"/>
              </w:rPr>
            </w:pPr>
            <w:r w:rsidRPr="007813EE">
              <w:rPr>
                <w:rFonts w:ascii="Times New Roman" w:hAnsi="Times New Roman"/>
                <w:sz w:val="24"/>
                <w:szCs w:val="24"/>
              </w:rPr>
              <w:t>№</w:t>
            </w:r>
          </w:p>
          <w:p w:rsidR="00B96F6A" w:rsidRPr="007813EE" w:rsidRDefault="00B96F6A" w:rsidP="007813EE">
            <w:pPr>
              <w:spacing w:after="0" w:line="240" w:lineRule="auto"/>
              <w:ind w:firstLine="851"/>
              <w:jc w:val="center"/>
              <w:rPr>
                <w:rFonts w:ascii="Times New Roman" w:hAnsi="Times New Roman"/>
                <w:sz w:val="24"/>
                <w:szCs w:val="24"/>
              </w:rPr>
            </w:pPr>
            <w:r w:rsidRPr="007813EE">
              <w:rPr>
                <w:rFonts w:ascii="Times New Roman" w:hAnsi="Times New Roman"/>
                <w:sz w:val="24"/>
                <w:szCs w:val="24"/>
              </w:rPr>
              <w:t>п\п</w:t>
            </w:r>
          </w:p>
        </w:tc>
        <w:tc>
          <w:tcPr>
            <w:tcW w:w="1788"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Адрес, телефон, факс библиотеки</w:t>
            </w:r>
          </w:p>
        </w:tc>
        <w:tc>
          <w:tcPr>
            <w:tcW w:w="2084"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Наименование библиотеки</w:t>
            </w:r>
          </w:p>
        </w:tc>
        <w:tc>
          <w:tcPr>
            <w:tcW w:w="1114"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Дата открытия отдела</w:t>
            </w:r>
          </w:p>
          <w:p w:rsidR="00B96F6A" w:rsidRPr="007813EE" w:rsidRDefault="00B96F6A" w:rsidP="007813EE">
            <w:pPr>
              <w:spacing w:after="0" w:line="240" w:lineRule="auto"/>
              <w:ind w:firstLine="851"/>
              <w:jc w:val="center"/>
              <w:rPr>
                <w:rFonts w:ascii="Times New Roman" w:hAnsi="Times New Roman"/>
                <w:sz w:val="24"/>
                <w:szCs w:val="24"/>
              </w:rPr>
            </w:pPr>
          </w:p>
        </w:tc>
        <w:tc>
          <w:tcPr>
            <w:tcW w:w="1637"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Справочно-правовые системы и  фирмы- поставщики</w:t>
            </w:r>
          </w:p>
        </w:tc>
        <w:tc>
          <w:tcPr>
            <w:tcW w:w="1639"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Режим работы отдела</w:t>
            </w:r>
          </w:p>
        </w:tc>
        <w:tc>
          <w:tcPr>
            <w:tcW w:w="1897"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Сотрудники (ФИО, должность,</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е-mail, скайп)</w:t>
            </w:r>
          </w:p>
        </w:tc>
      </w:tr>
      <w:tr w:rsidR="00B96F6A" w:rsidRPr="007813EE" w:rsidTr="00B96F6A">
        <w:trPr>
          <w:trHeight w:val="568"/>
        </w:trPr>
        <w:tc>
          <w:tcPr>
            <w:tcW w:w="596"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ind w:firstLine="851"/>
              <w:rPr>
                <w:rFonts w:ascii="Times New Roman" w:hAnsi="Times New Roman"/>
                <w:sz w:val="24"/>
                <w:szCs w:val="24"/>
              </w:rPr>
            </w:pPr>
            <w:r w:rsidRPr="007813EE">
              <w:rPr>
                <w:rFonts w:ascii="Times New Roman" w:hAnsi="Times New Roman"/>
                <w:sz w:val="24"/>
                <w:szCs w:val="24"/>
              </w:rPr>
              <w:t>1</w:t>
            </w:r>
          </w:p>
        </w:tc>
        <w:tc>
          <w:tcPr>
            <w:tcW w:w="1788"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ind w:firstLine="851"/>
              <w:rPr>
                <w:rFonts w:ascii="Times New Roman" w:hAnsi="Times New Roman"/>
                <w:sz w:val="24"/>
                <w:szCs w:val="24"/>
              </w:rPr>
            </w:pPr>
            <w:r w:rsidRPr="007813EE">
              <w:rPr>
                <w:rFonts w:ascii="Times New Roman" w:hAnsi="Times New Roman"/>
                <w:sz w:val="24"/>
                <w:szCs w:val="24"/>
              </w:rPr>
              <w:t>2</w:t>
            </w:r>
          </w:p>
        </w:tc>
        <w:tc>
          <w:tcPr>
            <w:tcW w:w="2084"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ind w:firstLine="851"/>
              <w:rPr>
                <w:rFonts w:ascii="Times New Roman" w:hAnsi="Times New Roman"/>
                <w:sz w:val="24"/>
                <w:szCs w:val="24"/>
              </w:rPr>
            </w:pPr>
            <w:r w:rsidRPr="007813EE">
              <w:rPr>
                <w:rFonts w:ascii="Times New Roman" w:hAnsi="Times New Roman"/>
                <w:sz w:val="24"/>
                <w:szCs w:val="24"/>
              </w:rPr>
              <w:t>3</w:t>
            </w:r>
          </w:p>
        </w:tc>
        <w:tc>
          <w:tcPr>
            <w:tcW w:w="1114"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ind w:firstLine="851"/>
              <w:rPr>
                <w:rFonts w:ascii="Times New Roman" w:hAnsi="Times New Roman"/>
                <w:sz w:val="24"/>
                <w:szCs w:val="24"/>
              </w:rPr>
            </w:pPr>
            <w:r w:rsidRPr="007813EE">
              <w:rPr>
                <w:rFonts w:ascii="Times New Roman" w:hAnsi="Times New Roman"/>
                <w:sz w:val="24"/>
                <w:szCs w:val="24"/>
              </w:rPr>
              <w:t>4</w:t>
            </w:r>
          </w:p>
        </w:tc>
        <w:tc>
          <w:tcPr>
            <w:tcW w:w="1637"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ind w:firstLine="851"/>
              <w:rPr>
                <w:rFonts w:ascii="Times New Roman" w:hAnsi="Times New Roman"/>
                <w:sz w:val="24"/>
                <w:szCs w:val="24"/>
              </w:rPr>
            </w:pPr>
            <w:r w:rsidRPr="007813EE">
              <w:rPr>
                <w:rFonts w:ascii="Times New Roman" w:hAnsi="Times New Roman"/>
                <w:sz w:val="24"/>
                <w:szCs w:val="24"/>
              </w:rPr>
              <w:t>5</w:t>
            </w:r>
          </w:p>
        </w:tc>
        <w:tc>
          <w:tcPr>
            <w:tcW w:w="1639"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ind w:firstLine="851"/>
              <w:rPr>
                <w:rFonts w:ascii="Times New Roman" w:hAnsi="Times New Roman"/>
                <w:sz w:val="24"/>
                <w:szCs w:val="24"/>
              </w:rPr>
            </w:pPr>
            <w:r w:rsidRPr="007813EE">
              <w:rPr>
                <w:rFonts w:ascii="Times New Roman" w:hAnsi="Times New Roman"/>
                <w:sz w:val="24"/>
                <w:szCs w:val="24"/>
              </w:rPr>
              <w:t>6</w:t>
            </w:r>
          </w:p>
        </w:tc>
        <w:tc>
          <w:tcPr>
            <w:tcW w:w="1897"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ind w:firstLine="851"/>
              <w:rPr>
                <w:rFonts w:ascii="Times New Roman" w:hAnsi="Times New Roman"/>
                <w:sz w:val="24"/>
                <w:szCs w:val="24"/>
              </w:rPr>
            </w:pPr>
            <w:r w:rsidRPr="007813EE">
              <w:rPr>
                <w:rFonts w:ascii="Times New Roman" w:hAnsi="Times New Roman"/>
                <w:sz w:val="24"/>
                <w:szCs w:val="24"/>
              </w:rPr>
              <w:t>7</w:t>
            </w:r>
          </w:p>
        </w:tc>
      </w:tr>
      <w:tr w:rsidR="00B96F6A" w:rsidRPr="007813EE" w:rsidTr="00B96F6A">
        <w:trPr>
          <w:trHeight w:val="72"/>
        </w:trPr>
        <w:tc>
          <w:tcPr>
            <w:tcW w:w="596"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spacing w:after="0" w:line="240" w:lineRule="auto"/>
              <w:ind w:firstLine="851"/>
              <w:rPr>
                <w:rFonts w:ascii="Times New Roman" w:hAnsi="Times New Roman"/>
                <w:sz w:val="24"/>
                <w:szCs w:val="24"/>
              </w:rPr>
            </w:pPr>
          </w:p>
        </w:tc>
        <w:tc>
          <w:tcPr>
            <w:tcW w:w="1788"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652600, Кемеровская обл.- Кузбасс, г.Белово, ул.Юности, 20 8(38452) 2-60-42, http://belovolib.kmr.muzkult.ru cpi.cgb@ mail.ru</w:t>
            </w:r>
          </w:p>
        </w:tc>
        <w:tc>
          <w:tcPr>
            <w:tcW w:w="2084"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МАУ «Централизованная библиотечная система г.Белово» Центральная городская библиотека</w:t>
            </w:r>
          </w:p>
        </w:tc>
        <w:tc>
          <w:tcPr>
            <w:tcW w:w="1114"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10.1</w:t>
            </w:r>
            <w:r w:rsidRPr="007813EE">
              <w:rPr>
                <w:rFonts w:ascii="Times New Roman" w:hAnsi="Times New Roman"/>
                <w:sz w:val="24"/>
                <w:szCs w:val="24"/>
                <w:lang w:val="en-US"/>
              </w:rPr>
              <w:t>2</w:t>
            </w:r>
            <w:r w:rsidRPr="007813EE">
              <w:rPr>
                <w:rFonts w:ascii="Times New Roman" w:hAnsi="Times New Roman"/>
                <w:sz w:val="24"/>
                <w:szCs w:val="24"/>
              </w:rPr>
              <w:t>.2009 г.</w:t>
            </w:r>
          </w:p>
        </w:tc>
        <w:tc>
          <w:tcPr>
            <w:tcW w:w="1637"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СПС «КонсультантПлюс» сетевая некоммерческая версия, безвозмездно. ИПС «ГАРАНТ-Максимум», Локальная некоммерческая версия, коммерческая</w:t>
            </w:r>
          </w:p>
        </w:tc>
        <w:tc>
          <w:tcPr>
            <w:tcW w:w="1639"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Понедельник - пятница (с 10.00 до 18.00) Суббота Воскресенье выходной Последний четверг месяца - санитарный день</w:t>
            </w:r>
          </w:p>
        </w:tc>
        <w:tc>
          <w:tcPr>
            <w:tcW w:w="1897" w:type="dxa"/>
            <w:tcBorders>
              <w:top w:val="single" w:sz="4" w:space="0" w:color="000000"/>
              <w:left w:val="single" w:sz="4" w:space="0" w:color="000000"/>
              <w:bottom w:val="single" w:sz="4" w:space="0" w:color="000000"/>
              <w:right w:val="single" w:sz="4" w:space="0" w:color="000000"/>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Скрипкина Светлана Викторовна,</w:t>
            </w:r>
          </w:p>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Ведущий юрисконсульт</w:t>
            </w:r>
          </w:p>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e</w:t>
            </w:r>
            <w:r w:rsidRPr="007813EE">
              <w:rPr>
                <w:rFonts w:ascii="Times New Roman" w:hAnsi="Times New Roman"/>
                <w:sz w:val="24"/>
                <w:szCs w:val="24"/>
              </w:rPr>
              <w:t>-</w:t>
            </w:r>
            <w:r w:rsidRPr="007813EE">
              <w:rPr>
                <w:rFonts w:ascii="Times New Roman" w:hAnsi="Times New Roman"/>
                <w:sz w:val="24"/>
                <w:szCs w:val="24"/>
                <w:lang w:val="en-US"/>
              </w:rPr>
              <w:t>mail</w:t>
            </w:r>
            <w:r w:rsidRPr="007813EE">
              <w:rPr>
                <w:rFonts w:ascii="Times New Roman" w:hAnsi="Times New Roman"/>
                <w:sz w:val="24"/>
                <w:szCs w:val="24"/>
              </w:rPr>
              <w:t xml:space="preserve">: </w:t>
            </w:r>
            <w:r w:rsidRPr="007813EE">
              <w:rPr>
                <w:rFonts w:ascii="Times New Roman" w:hAnsi="Times New Roman"/>
                <w:sz w:val="24"/>
                <w:szCs w:val="24"/>
                <w:lang w:val="en-US"/>
              </w:rPr>
              <w:t>cpi</w:t>
            </w:r>
            <w:r w:rsidRPr="007813EE">
              <w:rPr>
                <w:rFonts w:ascii="Times New Roman" w:hAnsi="Times New Roman"/>
                <w:sz w:val="24"/>
                <w:szCs w:val="24"/>
              </w:rPr>
              <w:t>.</w:t>
            </w:r>
            <w:r w:rsidRPr="007813EE">
              <w:rPr>
                <w:rFonts w:ascii="Times New Roman" w:hAnsi="Times New Roman"/>
                <w:sz w:val="24"/>
                <w:szCs w:val="24"/>
                <w:lang w:val="en-US"/>
              </w:rPr>
              <w:t>cgb</w:t>
            </w:r>
            <w:r w:rsidRPr="007813EE">
              <w:rPr>
                <w:rFonts w:ascii="Times New Roman" w:hAnsi="Times New Roman"/>
                <w:sz w:val="24"/>
                <w:szCs w:val="24"/>
              </w:rPr>
              <w:t>@</w:t>
            </w:r>
            <w:r w:rsidRPr="007813EE">
              <w:rPr>
                <w:rFonts w:ascii="Times New Roman" w:hAnsi="Times New Roman"/>
                <w:sz w:val="24"/>
                <w:szCs w:val="24"/>
                <w:lang w:val="en-US"/>
              </w:rPr>
              <w:t>mail</w:t>
            </w:r>
            <w:r w:rsidRPr="007813EE">
              <w:rPr>
                <w:rFonts w:ascii="Times New Roman" w:hAnsi="Times New Roman"/>
                <w:sz w:val="24"/>
                <w:szCs w:val="24"/>
              </w:rPr>
              <w:t>.</w:t>
            </w:r>
            <w:r w:rsidRPr="007813EE">
              <w:rPr>
                <w:rFonts w:ascii="Times New Roman" w:hAnsi="Times New Roman"/>
                <w:sz w:val="24"/>
                <w:szCs w:val="24"/>
                <w:lang w:val="en-US"/>
              </w:rPr>
              <w:t>ru</w:t>
            </w:r>
          </w:p>
        </w:tc>
      </w:tr>
      <w:tr w:rsidR="00B96F6A" w:rsidRPr="007813EE" w:rsidTr="00B96F6A">
        <w:trPr>
          <w:trHeight w:val="72"/>
        </w:trPr>
        <w:tc>
          <w:tcPr>
            <w:tcW w:w="596"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spacing w:after="0" w:line="240" w:lineRule="auto"/>
              <w:ind w:firstLine="851"/>
              <w:rPr>
                <w:rFonts w:ascii="Times New Roman" w:hAnsi="Times New Roman"/>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autoSpaceDE w:val="0"/>
              <w:autoSpaceDN w:val="0"/>
              <w:adjustRightInd w:val="0"/>
              <w:spacing w:after="0" w:line="240" w:lineRule="auto"/>
              <w:rPr>
                <w:rFonts w:ascii="Times New Roman" w:hAnsi="Times New Roman"/>
                <w:sz w:val="24"/>
                <w:szCs w:val="24"/>
              </w:rPr>
            </w:pPr>
            <w:r w:rsidRPr="007813EE">
              <w:rPr>
                <w:rFonts w:ascii="Times New Roman" w:hAnsi="Times New Roman"/>
                <w:sz w:val="24"/>
                <w:szCs w:val="24"/>
              </w:rPr>
              <w:t>652612</w:t>
            </w:r>
          </w:p>
          <w:p w:rsidR="00B96F6A" w:rsidRPr="007813EE" w:rsidRDefault="00B96F6A" w:rsidP="007813EE">
            <w:pPr>
              <w:autoSpaceDE w:val="0"/>
              <w:autoSpaceDN w:val="0"/>
              <w:adjustRightInd w:val="0"/>
              <w:spacing w:after="0" w:line="240" w:lineRule="auto"/>
              <w:rPr>
                <w:rFonts w:ascii="Times New Roman" w:hAnsi="Times New Roman"/>
                <w:sz w:val="24"/>
                <w:szCs w:val="24"/>
              </w:rPr>
            </w:pPr>
            <w:r w:rsidRPr="007813EE">
              <w:rPr>
                <w:rFonts w:ascii="Times New Roman" w:hAnsi="Times New Roman"/>
                <w:sz w:val="24"/>
                <w:szCs w:val="24"/>
              </w:rPr>
              <w:t>Кемеровская область,</w:t>
            </w:r>
          </w:p>
          <w:p w:rsidR="00B96F6A" w:rsidRPr="007813EE" w:rsidRDefault="00B96F6A" w:rsidP="007813EE">
            <w:pPr>
              <w:autoSpaceDE w:val="0"/>
              <w:autoSpaceDN w:val="0"/>
              <w:adjustRightInd w:val="0"/>
              <w:spacing w:after="0" w:line="240" w:lineRule="auto"/>
              <w:rPr>
                <w:rFonts w:ascii="Times New Roman" w:hAnsi="Times New Roman"/>
                <w:sz w:val="24"/>
                <w:szCs w:val="24"/>
              </w:rPr>
            </w:pPr>
            <w:r w:rsidRPr="007813EE">
              <w:rPr>
                <w:rFonts w:ascii="Times New Roman" w:hAnsi="Times New Roman"/>
                <w:sz w:val="24"/>
                <w:szCs w:val="24"/>
              </w:rPr>
              <w:t>г. Белово</w:t>
            </w:r>
          </w:p>
          <w:p w:rsidR="00B96F6A" w:rsidRPr="007813EE" w:rsidRDefault="00B96F6A" w:rsidP="007813EE">
            <w:pPr>
              <w:autoSpaceDE w:val="0"/>
              <w:autoSpaceDN w:val="0"/>
              <w:adjustRightInd w:val="0"/>
              <w:spacing w:after="0" w:line="240" w:lineRule="auto"/>
              <w:rPr>
                <w:rFonts w:ascii="Times New Roman" w:hAnsi="Times New Roman"/>
                <w:sz w:val="24"/>
                <w:szCs w:val="24"/>
              </w:rPr>
            </w:pPr>
            <w:r w:rsidRPr="007813EE">
              <w:rPr>
                <w:rFonts w:ascii="Times New Roman" w:hAnsi="Times New Roman"/>
                <w:sz w:val="24"/>
                <w:szCs w:val="24"/>
              </w:rPr>
              <w:t>Ленина, 57</w:t>
            </w:r>
          </w:p>
          <w:p w:rsidR="00B96F6A" w:rsidRPr="007813EE" w:rsidRDefault="00B96F6A" w:rsidP="007813EE">
            <w:pPr>
              <w:autoSpaceDE w:val="0"/>
              <w:autoSpaceDN w:val="0"/>
              <w:adjustRightInd w:val="0"/>
              <w:spacing w:after="0" w:line="240" w:lineRule="auto"/>
              <w:rPr>
                <w:rFonts w:ascii="Times New Roman" w:hAnsi="Times New Roman"/>
                <w:color w:val="00000A"/>
                <w:sz w:val="24"/>
                <w:szCs w:val="24"/>
                <w:highlight w:val="white"/>
              </w:rPr>
            </w:pPr>
            <w:r w:rsidRPr="007813EE">
              <w:rPr>
                <w:rFonts w:ascii="Times New Roman" w:hAnsi="Times New Roman"/>
                <w:sz w:val="24"/>
                <w:szCs w:val="24"/>
                <w:lang w:val="en-US"/>
              </w:rPr>
              <w:t>Тел. 8 (38452) 9-27-34</w:t>
            </w:r>
          </w:p>
        </w:tc>
        <w:tc>
          <w:tcPr>
            <w:tcW w:w="2084"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autoSpaceDE w:val="0"/>
              <w:autoSpaceDN w:val="0"/>
              <w:adjustRightInd w:val="0"/>
              <w:spacing w:after="0" w:line="240" w:lineRule="auto"/>
              <w:jc w:val="both"/>
              <w:rPr>
                <w:rFonts w:ascii="Times New Roman" w:hAnsi="Times New Roman"/>
                <w:sz w:val="24"/>
                <w:szCs w:val="24"/>
              </w:rPr>
            </w:pPr>
            <w:r w:rsidRPr="007813EE">
              <w:rPr>
                <w:rFonts w:ascii="Times New Roman" w:hAnsi="Times New Roman"/>
                <w:color w:val="00000A"/>
                <w:sz w:val="24"/>
                <w:szCs w:val="24"/>
              </w:rPr>
              <w:t>Муниципальное автономное учреждение «Централизованная библиотечная система города Белово» Центральная детская библиотека</w:t>
            </w:r>
          </w:p>
        </w:tc>
        <w:tc>
          <w:tcPr>
            <w:tcW w:w="1114"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autoSpaceDE w:val="0"/>
              <w:autoSpaceDN w:val="0"/>
              <w:adjustRightInd w:val="0"/>
              <w:spacing w:after="0" w:line="240" w:lineRule="auto"/>
              <w:rPr>
                <w:rFonts w:ascii="Times New Roman" w:hAnsi="Times New Roman"/>
                <w:sz w:val="24"/>
                <w:szCs w:val="24"/>
              </w:rPr>
            </w:pPr>
            <w:r w:rsidRPr="007813EE">
              <w:rPr>
                <w:rFonts w:ascii="Times New Roman" w:hAnsi="Times New Roman"/>
                <w:color w:val="00000A"/>
                <w:sz w:val="24"/>
                <w:szCs w:val="24"/>
              </w:rPr>
              <w:t>1июня 2006 года</w:t>
            </w:r>
          </w:p>
        </w:tc>
        <w:tc>
          <w:tcPr>
            <w:tcW w:w="1637"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autoSpaceDE w:val="0"/>
              <w:autoSpaceDN w:val="0"/>
              <w:adjustRightInd w:val="0"/>
              <w:spacing w:after="0" w:line="240" w:lineRule="auto"/>
              <w:rPr>
                <w:rFonts w:ascii="Times New Roman" w:hAnsi="Times New Roman"/>
                <w:sz w:val="24"/>
                <w:szCs w:val="24"/>
              </w:rPr>
            </w:pPr>
            <w:r w:rsidRPr="007813EE">
              <w:rPr>
                <w:rFonts w:ascii="Times New Roman" w:hAnsi="Times New Roman"/>
                <w:color w:val="FF0000"/>
                <w:sz w:val="24"/>
                <w:szCs w:val="24"/>
              </w:rPr>
              <w:t>-</w:t>
            </w:r>
          </w:p>
        </w:tc>
        <w:tc>
          <w:tcPr>
            <w:tcW w:w="1639"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autoSpaceDE w:val="0"/>
              <w:autoSpaceDN w:val="0"/>
              <w:adjustRightInd w:val="0"/>
              <w:spacing w:after="0" w:line="240" w:lineRule="auto"/>
              <w:rPr>
                <w:rFonts w:ascii="Times New Roman" w:hAnsi="Times New Roman"/>
                <w:color w:val="00000A"/>
                <w:sz w:val="24"/>
                <w:szCs w:val="24"/>
              </w:rPr>
            </w:pPr>
            <w:r w:rsidRPr="007813EE">
              <w:rPr>
                <w:rFonts w:ascii="Times New Roman" w:hAnsi="Times New Roman"/>
                <w:color w:val="00000A"/>
                <w:sz w:val="24"/>
                <w:szCs w:val="24"/>
              </w:rPr>
              <w:t>Понедельник - пятница</w:t>
            </w:r>
          </w:p>
          <w:p w:rsidR="00B96F6A" w:rsidRPr="007813EE" w:rsidRDefault="00B96F6A" w:rsidP="007813EE">
            <w:pPr>
              <w:autoSpaceDE w:val="0"/>
              <w:autoSpaceDN w:val="0"/>
              <w:adjustRightInd w:val="0"/>
              <w:spacing w:after="0" w:line="240" w:lineRule="auto"/>
              <w:rPr>
                <w:rFonts w:ascii="Times New Roman" w:hAnsi="Times New Roman"/>
                <w:color w:val="00000A"/>
                <w:sz w:val="24"/>
                <w:szCs w:val="24"/>
              </w:rPr>
            </w:pPr>
            <w:r w:rsidRPr="007813EE">
              <w:rPr>
                <w:rFonts w:ascii="Times New Roman" w:hAnsi="Times New Roman"/>
                <w:color w:val="00000A"/>
                <w:sz w:val="24"/>
                <w:szCs w:val="24"/>
              </w:rPr>
              <w:t>(с 10.00 до 19.00)</w:t>
            </w:r>
          </w:p>
          <w:p w:rsidR="00B96F6A" w:rsidRPr="007813EE" w:rsidRDefault="00B96F6A" w:rsidP="007813EE">
            <w:pPr>
              <w:autoSpaceDE w:val="0"/>
              <w:autoSpaceDN w:val="0"/>
              <w:adjustRightInd w:val="0"/>
              <w:spacing w:after="0" w:line="240" w:lineRule="auto"/>
              <w:rPr>
                <w:rFonts w:ascii="Times New Roman" w:hAnsi="Times New Roman"/>
                <w:color w:val="00000A"/>
                <w:sz w:val="24"/>
                <w:szCs w:val="24"/>
              </w:rPr>
            </w:pPr>
            <w:r w:rsidRPr="007813EE">
              <w:rPr>
                <w:rFonts w:ascii="Times New Roman" w:hAnsi="Times New Roman"/>
                <w:color w:val="00000A"/>
                <w:sz w:val="24"/>
                <w:szCs w:val="24"/>
              </w:rPr>
              <w:t>Суббота -выходной</w:t>
            </w:r>
          </w:p>
          <w:p w:rsidR="00B96F6A" w:rsidRPr="007813EE" w:rsidRDefault="00B96F6A" w:rsidP="007813EE">
            <w:pPr>
              <w:autoSpaceDE w:val="0"/>
              <w:autoSpaceDN w:val="0"/>
              <w:adjustRightInd w:val="0"/>
              <w:spacing w:after="0" w:line="240" w:lineRule="auto"/>
              <w:rPr>
                <w:rFonts w:ascii="Times New Roman" w:hAnsi="Times New Roman"/>
                <w:color w:val="00000A"/>
                <w:sz w:val="24"/>
                <w:szCs w:val="24"/>
              </w:rPr>
            </w:pPr>
            <w:r w:rsidRPr="007813EE">
              <w:rPr>
                <w:rFonts w:ascii="Times New Roman" w:hAnsi="Times New Roman"/>
                <w:color w:val="00000A"/>
                <w:sz w:val="24"/>
                <w:szCs w:val="24"/>
              </w:rPr>
              <w:t>Последний день месяца -</w:t>
            </w:r>
          </w:p>
          <w:p w:rsidR="00B96F6A" w:rsidRPr="007813EE" w:rsidRDefault="00B96F6A" w:rsidP="007813EE">
            <w:pPr>
              <w:autoSpaceDE w:val="0"/>
              <w:autoSpaceDN w:val="0"/>
              <w:adjustRightInd w:val="0"/>
              <w:spacing w:after="0" w:line="240" w:lineRule="auto"/>
              <w:rPr>
                <w:rFonts w:ascii="Times New Roman" w:hAnsi="Times New Roman"/>
                <w:sz w:val="24"/>
                <w:szCs w:val="24"/>
              </w:rPr>
            </w:pPr>
            <w:r w:rsidRPr="007813EE">
              <w:rPr>
                <w:rFonts w:ascii="Times New Roman" w:hAnsi="Times New Roman"/>
                <w:color w:val="00000A"/>
                <w:sz w:val="24"/>
                <w:szCs w:val="24"/>
              </w:rPr>
              <w:t>санитарный день</w:t>
            </w:r>
          </w:p>
        </w:tc>
        <w:tc>
          <w:tcPr>
            <w:tcW w:w="1897" w:type="dxa"/>
            <w:tcBorders>
              <w:top w:val="single" w:sz="4" w:space="0" w:color="000000"/>
              <w:left w:val="single" w:sz="4" w:space="0" w:color="000000"/>
              <w:bottom w:val="single" w:sz="4" w:space="0" w:color="000000"/>
              <w:right w:val="single" w:sz="4" w:space="0" w:color="000000"/>
            </w:tcBorders>
          </w:tcPr>
          <w:p w:rsidR="00B96F6A" w:rsidRPr="007813EE" w:rsidRDefault="00B96F6A" w:rsidP="007813EE">
            <w:pPr>
              <w:autoSpaceDE w:val="0"/>
              <w:autoSpaceDN w:val="0"/>
              <w:adjustRightInd w:val="0"/>
              <w:spacing w:after="0" w:line="240" w:lineRule="auto"/>
              <w:rPr>
                <w:rFonts w:ascii="Times New Roman" w:hAnsi="Times New Roman"/>
                <w:color w:val="00000A"/>
                <w:sz w:val="24"/>
                <w:szCs w:val="24"/>
              </w:rPr>
            </w:pPr>
            <w:r w:rsidRPr="007813EE">
              <w:rPr>
                <w:rFonts w:ascii="Times New Roman" w:hAnsi="Times New Roman"/>
                <w:color w:val="00000A"/>
                <w:sz w:val="24"/>
                <w:szCs w:val="24"/>
              </w:rPr>
              <w:t xml:space="preserve">Зорина Инна Владимировна – ведущий библиотекарь </w:t>
            </w:r>
          </w:p>
          <w:p w:rsidR="00B96F6A" w:rsidRPr="007813EE" w:rsidRDefault="00B96F6A" w:rsidP="007813EE">
            <w:pPr>
              <w:autoSpaceDE w:val="0"/>
              <w:autoSpaceDN w:val="0"/>
              <w:adjustRightInd w:val="0"/>
              <w:spacing w:after="0" w:line="240" w:lineRule="auto"/>
              <w:rPr>
                <w:rFonts w:ascii="Times New Roman" w:hAnsi="Times New Roman"/>
                <w:color w:val="00000A"/>
                <w:sz w:val="24"/>
                <w:szCs w:val="24"/>
              </w:rPr>
            </w:pPr>
            <w:r w:rsidRPr="007813EE">
              <w:rPr>
                <w:rFonts w:ascii="Times New Roman" w:hAnsi="Times New Roman"/>
                <w:color w:val="00000A"/>
                <w:sz w:val="24"/>
                <w:szCs w:val="24"/>
                <w:lang w:val="en-US"/>
              </w:rPr>
              <w:t>E</w:t>
            </w:r>
            <w:r w:rsidRPr="007813EE">
              <w:rPr>
                <w:rFonts w:ascii="Times New Roman" w:hAnsi="Times New Roman"/>
                <w:color w:val="00000A"/>
                <w:sz w:val="24"/>
                <w:szCs w:val="24"/>
              </w:rPr>
              <w:t>-</w:t>
            </w:r>
            <w:r w:rsidRPr="007813EE">
              <w:rPr>
                <w:rFonts w:ascii="Times New Roman" w:hAnsi="Times New Roman"/>
                <w:color w:val="00000A"/>
                <w:sz w:val="24"/>
                <w:szCs w:val="24"/>
                <w:lang w:val="en-US"/>
              </w:rPr>
              <w:t>mail</w:t>
            </w:r>
            <w:r w:rsidRPr="007813EE">
              <w:rPr>
                <w:rFonts w:ascii="Times New Roman" w:hAnsi="Times New Roman"/>
                <w:color w:val="00000A"/>
                <w:sz w:val="24"/>
                <w:szCs w:val="24"/>
              </w:rPr>
              <w:t xml:space="preserve">: </w:t>
            </w:r>
          </w:p>
          <w:p w:rsidR="00B96F6A" w:rsidRPr="007813EE" w:rsidRDefault="00B96F6A" w:rsidP="007813EE">
            <w:pPr>
              <w:autoSpaceDE w:val="0"/>
              <w:autoSpaceDN w:val="0"/>
              <w:adjustRightInd w:val="0"/>
              <w:spacing w:after="0" w:line="240" w:lineRule="auto"/>
              <w:rPr>
                <w:rFonts w:ascii="Times New Roman" w:hAnsi="Times New Roman"/>
                <w:sz w:val="24"/>
                <w:szCs w:val="24"/>
              </w:rPr>
            </w:pPr>
            <w:hyperlink r:id="rId173" w:history="1">
              <w:r w:rsidRPr="007813EE">
                <w:rPr>
                  <w:rStyle w:val="a3"/>
                  <w:rFonts w:ascii="Times New Roman" w:hAnsi="Times New Roman"/>
                  <w:sz w:val="24"/>
                  <w:szCs w:val="24"/>
                  <w:lang w:val="en-US"/>
                </w:rPr>
                <w:t>belovocdbdeti@mail.ru</w:t>
              </w:r>
            </w:hyperlink>
          </w:p>
        </w:tc>
      </w:tr>
    </w:tbl>
    <w:p w:rsidR="00B96F6A" w:rsidRPr="007813EE" w:rsidRDefault="00B96F6A" w:rsidP="007813EE">
      <w:pPr>
        <w:spacing w:after="0" w:line="240" w:lineRule="auto"/>
        <w:rPr>
          <w:rFonts w:ascii="Times New Roman" w:hAnsi="Times New Roman"/>
          <w:sz w:val="28"/>
          <w:szCs w:val="28"/>
        </w:rPr>
      </w:pPr>
    </w:p>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b/>
          <w:sz w:val="28"/>
          <w:szCs w:val="28"/>
        </w:rPr>
        <w:t>Таблица 8.3</w:t>
      </w:r>
      <w:r w:rsidRPr="007813EE">
        <w:rPr>
          <w:rFonts w:ascii="Times New Roman" w:hAnsi="Times New Roman"/>
          <w:sz w:val="28"/>
          <w:szCs w:val="28"/>
        </w:rPr>
        <w:t xml:space="preserve"> – </w:t>
      </w:r>
      <w:r w:rsidRPr="007813EE">
        <w:rPr>
          <w:rFonts w:ascii="Times New Roman" w:hAnsi="Times New Roman"/>
          <w:b/>
          <w:sz w:val="28"/>
          <w:szCs w:val="28"/>
        </w:rPr>
        <w:t>Оказание бесплатной юридической помощи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Одной из задач библиотеки является формирование правовых знаний и предоставление информации, способствующей повышению гражданско-правовой культуры.</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Сотрудники МАУ «ЦБС г. Белово» активно работают в данном направлении. За отчетный период в библиотеках системы, помимо Центров правовой информации, было проведено 21 мероприятие, 681 индивидуальная </w:t>
      </w:r>
      <w:r w:rsidRPr="007813EE">
        <w:rPr>
          <w:rFonts w:ascii="Times New Roman" w:hAnsi="Times New Roman"/>
          <w:sz w:val="28"/>
          <w:szCs w:val="28"/>
        </w:rPr>
        <w:lastRenderedPageBreak/>
        <w:t>справочно-правовая консультация, в сети Интернет на сайтах, блогах и в социальных сетях размещено 62 поста, организовано и распространено 6 ед. издательской продукции.</w:t>
      </w:r>
    </w:p>
    <w:p w:rsidR="00B96F6A" w:rsidRPr="007813EE" w:rsidRDefault="00B96F6A" w:rsidP="007813EE">
      <w:pPr>
        <w:pStyle w:val="a4"/>
        <w:numPr>
          <w:ilvl w:val="0"/>
          <w:numId w:val="62"/>
        </w:numPr>
        <w:ind w:left="851" w:hanging="284"/>
        <w:contextualSpacing/>
        <w:jc w:val="both"/>
        <w:rPr>
          <w:sz w:val="28"/>
          <w:szCs w:val="28"/>
        </w:rPr>
      </w:pPr>
      <w:r w:rsidRPr="007813EE">
        <w:rPr>
          <w:b/>
          <w:sz w:val="28"/>
          <w:szCs w:val="28"/>
        </w:rPr>
        <w:t>Агрессия детей: ее причины и предупреждение</w:t>
      </w:r>
      <w:r w:rsidRPr="007813EE">
        <w:rPr>
          <w:sz w:val="28"/>
          <w:szCs w:val="28"/>
        </w:rPr>
        <w:t xml:space="preserve"> : памятка для родителей / МАУ «ЦБС г. Белово», Детская библиотека-центр по проблемам детства и юношества ; сост. Е. И. Рубцова. - Белово, 2022 – 1 л. (6 полос). – Буклет сфальцован в два сгиба. - (Родительское собрание). – 25 экз. - 12+.  </w:t>
      </w:r>
    </w:p>
    <w:p w:rsidR="00B96F6A" w:rsidRPr="007813EE" w:rsidRDefault="00B96F6A" w:rsidP="007813EE">
      <w:pPr>
        <w:pStyle w:val="a4"/>
        <w:numPr>
          <w:ilvl w:val="0"/>
          <w:numId w:val="62"/>
        </w:numPr>
        <w:ind w:left="851" w:hanging="284"/>
        <w:contextualSpacing/>
        <w:jc w:val="both"/>
        <w:rPr>
          <w:sz w:val="28"/>
          <w:szCs w:val="28"/>
        </w:rPr>
      </w:pPr>
      <w:r w:rsidRPr="007813EE">
        <w:rPr>
          <w:b/>
          <w:sz w:val="28"/>
          <w:szCs w:val="28"/>
        </w:rPr>
        <w:t>Как безопасно пользоваться банковской картой</w:t>
      </w:r>
      <w:r w:rsidRPr="007813EE">
        <w:rPr>
          <w:sz w:val="28"/>
          <w:szCs w:val="28"/>
        </w:rPr>
        <w:t xml:space="preserve"> : памятка  / МАУ «ЦБС г. Белово», Детская библиотека-центр по проблемам детства и юношества ; сост.  И. Н. Щелкотунова. - Белово, 2022. – 1 л. (6 полос). – Буклет сфальцован в два сгиба. – 25 экз. - 16+.     </w:t>
      </w:r>
    </w:p>
    <w:p w:rsidR="00B96F6A" w:rsidRPr="007813EE" w:rsidRDefault="00B96F6A" w:rsidP="007813EE">
      <w:pPr>
        <w:pStyle w:val="a4"/>
        <w:numPr>
          <w:ilvl w:val="0"/>
          <w:numId w:val="62"/>
        </w:numPr>
        <w:ind w:left="851" w:hanging="284"/>
        <w:contextualSpacing/>
        <w:jc w:val="both"/>
        <w:rPr>
          <w:sz w:val="28"/>
          <w:szCs w:val="28"/>
        </w:rPr>
      </w:pPr>
      <w:r w:rsidRPr="007813EE">
        <w:rPr>
          <w:b/>
          <w:sz w:val="28"/>
          <w:szCs w:val="28"/>
        </w:rPr>
        <w:t>Как не допустить правонарушение</w:t>
      </w:r>
      <w:r w:rsidRPr="007813EE">
        <w:rPr>
          <w:sz w:val="28"/>
          <w:szCs w:val="28"/>
        </w:rPr>
        <w:t xml:space="preserve"> : памятка для несовершеннолетнего / МАУ «ЦБС г. Белово», Библиотека-центр по проблемам детства и юношества ; сост. Е. И. Рубцова. - Белово, 2022 – 1 л. (6 полос). – Буклет сфальцован в два сгиба. – 15 экз. - 12+.  </w:t>
      </w:r>
    </w:p>
    <w:p w:rsidR="00B96F6A" w:rsidRPr="007813EE" w:rsidRDefault="00B96F6A" w:rsidP="007813EE">
      <w:pPr>
        <w:pStyle w:val="a4"/>
        <w:numPr>
          <w:ilvl w:val="0"/>
          <w:numId w:val="62"/>
        </w:numPr>
        <w:ind w:left="851" w:hanging="284"/>
        <w:contextualSpacing/>
        <w:jc w:val="both"/>
        <w:rPr>
          <w:sz w:val="28"/>
          <w:szCs w:val="28"/>
        </w:rPr>
      </w:pPr>
      <w:r w:rsidRPr="007813EE">
        <w:rPr>
          <w:b/>
          <w:sz w:val="28"/>
          <w:szCs w:val="28"/>
        </w:rPr>
        <w:t>Занятость населения</w:t>
      </w:r>
      <w:r w:rsidRPr="007813EE">
        <w:rPr>
          <w:sz w:val="28"/>
          <w:szCs w:val="28"/>
        </w:rPr>
        <w:t xml:space="preserve"> : памятка / МАУ «ЦБС г. Белово», Библиотека-центр по проблемам детства и юношества ; сост.  И. Н.Щелкотунова. - Белово, 2022 – 1 л. (6 полос). – Буклет сфальцован в два сгиба. – (Родительское собрание) - 25 экз. - 16+.</w:t>
      </w:r>
    </w:p>
    <w:p w:rsidR="00B96F6A" w:rsidRPr="007813EE" w:rsidRDefault="00B96F6A" w:rsidP="007813EE">
      <w:pPr>
        <w:pStyle w:val="a4"/>
        <w:numPr>
          <w:ilvl w:val="0"/>
          <w:numId w:val="62"/>
        </w:numPr>
        <w:ind w:left="851" w:hanging="284"/>
        <w:contextualSpacing/>
        <w:jc w:val="both"/>
        <w:rPr>
          <w:sz w:val="28"/>
          <w:szCs w:val="28"/>
        </w:rPr>
      </w:pPr>
      <w:r w:rsidRPr="007813EE">
        <w:rPr>
          <w:b/>
          <w:sz w:val="28"/>
          <w:szCs w:val="28"/>
        </w:rPr>
        <w:t>Маленьким человечкам - большие права</w:t>
      </w:r>
      <w:r w:rsidRPr="007813EE">
        <w:rPr>
          <w:sz w:val="28"/>
          <w:szCs w:val="28"/>
        </w:rPr>
        <w:t xml:space="preserve"> : [афиша] / МАУ «ЦБС г. Белово», Библиотека «8-го Марта» ; сост. В. М. Хазова. – Белово, 2022. – 1 афиша (1 л) . – Афиша создана для тематического мероприятия «Маленьким человечкам - большие права». – Текст, изображение : электронный. – 12 +.</w:t>
      </w:r>
    </w:p>
    <w:p w:rsidR="00B96F6A" w:rsidRPr="007813EE" w:rsidRDefault="00B96F6A" w:rsidP="007813EE">
      <w:pPr>
        <w:pStyle w:val="a4"/>
        <w:numPr>
          <w:ilvl w:val="0"/>
          <w:numId w:val="62"/>
        </w:numPr>
        <w:ind w:left="851" w:hanging="284"/>
        <w:contextualSpacing/>
        <w:jc w:val="both"/>
        <w:rPr>
          <w:sz w:val="28"/>
          <w:szCs w:val="28"/>
        </w:rPr>
      </w:pPr>
      <w:r w:rsidRPr="007813EE">
        <w:rPr>
          <w:b/>
          <w:sz w:val="28"/>
          <w:szCs w:val="28"/>
        </w:rPr>
        <w:t>Самокат теперь мой друг</w:t>
      </w:r>
      <w:r w:rsidRPr="007813EE">
        <w:rPr>
          <w:sz w:val="28"/>
          <w:szCs w:val="28"/>
        </w:rPr>
        <w:t xml:space="preserve"> :  [памятка] / МАУ «ЦБС г. Белово» ; Детская библиотека «Колмогоровская» ; сост. Л. М. Аньчкова. – Белово, 2022. – 1 л. (6 полос). – Буклет сфальцован в два сгиба. – 20 экз. – 12+</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Работа по формированию правовых знаний ведется с разными социальными категориями и возрастными группами населения. За индивидуальными справочно-правовыми консультациями чаще всего приходят люди среднего, предпенсионного и пенсионного возраста. Мероприятия в основном проводятся для детей и молодежи.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Известный факт, что знакомство с правовой культурой лучше начинать с детских лет, так как именно в этом возрасте закладываются представления ребенка об основных правах и обязанностях, о принципах демократии, об уважении к правам человека и свободе личности.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Библиотека «8-го Марта»</w:t>
      </w:r>
      <w:r w:rsidRPr="007813EE">
        <w:rPr>
          <w:rFonts w:ascii="Times New Roman" w:hAnsi="Times New Roman"/>
          <w:sz w:val="28"/>
          <w:szCs w:val="28"/>
        </w:rPr>
        <w:t xml:space="preserve"> активно работает с неорганизованной категорией детей. Мероприятия проводятся с небольшой группой ребят. В этом есть свои преимуществ, так как можно каждого ребенком вовлечь в игру или дискуссию, не обойти вниманием. В течение 2022 года в библиотеке </w:t>
      </w:r>
      <w:r w:rsidRPr="007813EE">
        <w:rPr>
          <w:rFonts w:ascii="Times New Roman" w:hAnsi="Times New Roman"/>
          <w:sz w:val="28"/>
          <w:szCs w:val="28"/>
        </w:rPr>
        <w:lastRenderedPageBreak/>
        <w:t xml:space="preserve">прошло 6 мероприятий по правовой информации, которые посетило 48 человек.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u w:val="single"/>
        </w:rPr>
        <w:t>Час информации «Конституция - закон, по которому мы живём»</w:t>
      </w:r>
      <w:r w:rsidRPr="007813EE">
        <w:rPr>
          <w:rFonts w:ascii="Times New Roman" w:hAnsi="Times New Roman"/>
          <w:sz w:val="28"/>
          <w:szCs w:val="28"/>
        </w:rPr>
        <w:t xml:space="preserve"> познакомил ребят с Основным законом Российской Федерации – Конституция.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Ребята узнали, какие права имеют граждане России, и какие должны соблюдать законы и правила. Также участники мероприятия познакомились с символами нашей родины (флаг, герб, гимн), ответили на вопросы правовой викторины. В конце мероприятия всем гостям были вручены памятки «Конституция – основной закон».</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мае прошла </w:t>
      </w:r>
      <w:r w:rsidRPr="007813EE">
        <w:rPr>
          <w:rFonts w:ascii="Times New Roman" w:hAnsi="Times New Roman"/>
          <w:sz w:val="28"/>
          <w:szCs w:val="28"/>
          <w:u w:val="single"/>
        </w:rPr>
        <w:t>Беседа-игра «Права и обязанности ребёнка»</w:t>
      </w:r>
      <w:r w:rsidRPr="007813EE">
        <w:rPr>
          <w:rFonts w:ascii="Times New Roman" w:hAnsi="Times New Roman"/>
          <w:sz w:val="28"/>
          <w:szCs w:val="28"/>
        </w:rPr>
        <w:t>.</w:t>
      </w:r>
      <w:r w:rsidR="00C822A5">
        <w:rPr>
          <w:rFonts w:ascii="Times New Roman" w:hAnsi="Times New Roman"/>
          <w:sz w:val="28"/>
          <w:szCs w:val="28"/>
        </w:rPr>
        <w:t xml:space="preserve"> </w:t>
      </w:r>
      <w:r w:rsidRPr="007813EE">
        <w:rPr>
          <w:rFonts w:ascii="Times New Roman" w:hAnsi="Times New Roman"/>
          <w:sz w:val="28"/>
          <w:szCs w:val="28"/>
        </w:rPr>
        <w:t>В ходе беседы-игры ребята проверили и закрепили знания о своих правах и обязанностях на примере хорошо знакомых сказок, сюжет которых отражает определённые социальные явления о правах детей, разобрали различные ситуации, с помощью сказочных героев. Ребята приняли активное участие в предложенных конкурсах и заданиях.</w:t>
      </w:r>
    </w:p>
    <w:p w:rsidR="00B96F6A" w:rsidRPr="007813EE" w:rsidRDefault="00B96F6A"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В </w:t>
      </w:r>
      <w:r w:rsidRPr="007813EE">
        <w:rPr>
          <w:rFonts w:ascii="Times New Roman" w:hAnsi="Times New Roman"/>
          <w:b/>
          <w:sz w:val="28"/>
          <w:szCs w:val="28"/>
        </w:rPr>
        <w:t xml:space="preserve">Детской библиотеке «Любознайка» </w:t>
      </w:r>
      <w:r w:rsidRPr="007813EE">
        <w:rPr>
          <w:rFonts w:ascii="Times New Roman" w:hAnsi="Times New Roman"/>
          <w:sz w:val="28"/>
          <w:szCs w:val="28"/>
        </w:rPr>
        <w:t>прошел ряд мероприятий по правовому воспитанию.</w:t>
      </w:r>
    </w:p>
    <w:p w:rsidR="00B96F6A" w:rsidRPr="007813EE" w:rsidRDefault="00B96F6A" w:rsidP="007813EE">
      <w:pPr>
        <w:tabs>
          <w:tab w:val="left" w:pos="9915"/>
        </w:tab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Сотрудниками библиотеки была организована и проведена  </w:t>
      </w:r>
      <w:r w:rsidRPr="007813EE">
        <w:rPr>
          <w:rFonts w:ascii="Times New Roman" w:hAnsi="Times New Roman"/>
          <w:sz w:val="28"/>
          <w:szCs w:val="28"/>
          <w:u w:val="single"/>
        </w:rPr>
        <w:t>Игровая программа  «Путешествие в страну Правляндию»</w:t>
      </w:r>
      <w:r w:rsidRPr="007813EE">
        <w:rPr>
          <w:rFonts w:ascii="Times New Roman" w:hAnsi="Times New Roman"/>
          <w:sz w:val="28"/>
          <w:szCs w:val="28"/>
        </w:rPr>
        <w:t>.  Маленькие граждане узнали о том: что такое право, какие документы гарантируют права ребёнка.</w:t>
      </w:r>
      <w:r w:rsidR="00C822A5">
        <w:rPr>
          <w:rFonts w:ascii="Times New Roman" w:hAnsi="Times New Roman"/>
          <w:sz w:val="28"/>
          <w:szCs w:val="28"/>
        </w:rPr>
        <w:t xml:space="preserve"> </w:t>
      </w:r>
      <w:r w:rsidRPr="007813EE">
        <w:rPr>
          <w:rFonts w:ascii="Times New Roman" w:hAnsi="Times New Roman"/>
          <w:sz w:val="28"/>
          <w:szCs w:val="28"/>
        </w:rPr>
        <w:t>Они познакомились</w:t>
      </w:r>
      <w:r w:rsidR="00C822A5">
        <w:rPr>
          <w:rFonts w:ascii="Times New Roman" w:hAnsi="Times New Roman"/>
          <w:sz w:val="28"/>
          <w:szCs w:val="28"/>
        </w:rPr>
        <w:t xml:space="preserve"> </w:t>
      </w:r>
      <w:r w:rsidRPr="007813EE">
        <w:rPr>
          <w:rFonts w:ascii="Times New Roman" w:hAnsi="Times New Roman"/>
          <w:sz w:val="28"/>
          <w:szCs w:val="28"/>
        </w:rPr>
        <w:t>с Конвенцией по правам ребенка и тем, какие права перечислены в этих документах.</w:t>
      </w:r>
      <w:r w:rsidR="00C822A5">
        <w:rPr>
          <w:rFonts w:ascii="Times New Roman" w:hAnsi="Times New Roman"/>
          <w:sz w:val="28"/>
          <w:szCs w:val="28"/>
        </w:rPr>
        <w:t xml:space="preserve"> </w:t>
      </w:r>
      <w:r w:rsidRPr="007813EE">
        <w:rPr>
          <w:rFonts w:ascii="Times New Roman" w:hAnsi="Times New Roman"/>
          <w:sz w:val="28"/>
          <w:szCs w:val="28"/>
        </w:rPr>
        <w:t>Узнали, что у детей, также как и у взрослых, есть свои обязанности. Сотрудник библиотеки, с помощью сказок, рассказала  о основных правах ребёнка на жизнь, семью, жильё, образование. Закрепить полученные знания помогла игра-викторина «Права сказочных героев», которая способствовала формированию правовой культуры учеников начальных классов.</w:t>
      </w:r>
      <w:r w:rsidR="00C822A5">
        <w:rPr>
          <w:rFonts w:ascii="Times New Roman" w:hAnsi="Times New Roman"/>
          <w:sz w:val="28"/>
          <w:szCs w:val="28"/>
        </w:rPr>
        <w:t xml:space="preserve"> </w:t>
      </w:r>
      <w:r w:rsidRPr="007813EE">
        <w:rPr>
          <w:rFonts w:ascii="Times New Roman" w:hAnsi="Times New Roman"/>
          <w:sz w:val="28"/>
          <w:szCs w:val="28"/>
        </w:rPr>
        <w:t>Мальчишки и девчонки вспомнили сказки, в которых были нарушены права главных героев:</w:t>
      </w:r>
      <w:r w:rsidR="00C822A5">
        <w:rPr>
          <w:rFonts w:ascii="Times New Roman" w:hAnsi="Times New Roman"/>
          <w:sz w:val="28"/>
          <w:szCs w:val="28"/>
        </w:rPr>
        <w:t xml:space="preserve"> </w:t>
      </w:r>
      <w:r w:rsidRPr="007813EE">
        <w:rPr>
          <w:rFonts w:ascii="Times New Roman" w:hAnsi="Times New Roman"/>
          <w:sz w:val="28"/>
          <w:szCs w:val="28"/>
        </w:rPr>
        <w:t xml:space="preserve">«Колобок», «Три поросёнка», «Золушка», «Аленький цветочек» и сделали вывод - чтобы чувствовать себя уверенно в любых ситуациях, нужно знать свои права и обязанности. </w:t>
      </w:r>
    </w:p>
    <w:p w:rsidR="00B96F6A" w:rsidRPr="007813EE" w:rsidRDefault="00B96F6A" w:rsidP="007813EE">
      <w:pPr>
        <w:tabs>
          <w:tab w:val="left" w:pos="9915"/>
        </w:tab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 В завершении игровой программы, маленькие граждане пообещали знать свои права и исполнять обязанности.</w:t>
      </w:r>
    </w:p>
    <w:p w:rsidR="00B96F6A" w:rsidRPr="007813EE" w:rsidRDefault="00B96F6A" w:rsidP="007813EE">
      <w:pPr>
        <w:spacing w:after="0" w:line="240" w:lineRule="auto"/>
        <w:ind w:firstLine="567"/>
        <w:jc w:val="both"/>
        <w:rPr>
          <w:rFonts w:ascii="Times New Roman" w:hAnsi="Times New Roman"/>
          <w:b/>
          <w:sz w:val="28"/>
          <w:szCs w:val="28"/>
        </w:rPr>
      </w:pPr>
      <w:r w:rsidRPr="007813EE">
        <w:rPr>
          <w:rFonts w:ascii="Times New Roman" w:hAnsi="Times New Roman"/>
          <w:sz w:val="28"/>
          <w:szCs w:val="28"/>
        </w:rPr>
        <w:t>Состоявшийся</w:t>
      </w:r>
      <w:r w:rsidR="00C822A5">
        <w:rPr>
          <w:rFonts w:ascii="Times New Roman" w:hAnsi="Times New Roman"/>
          <w:sz w:val="28"/>
          <w:szCs w:val="28"/>
        </w:rPr>
        <w:t xml:space="preserve"> и</w:t>
      </w:r>
      <w:r w:rsidRPr="007813EE">
        <w:rPr>
          <w:rFonts w:ascii="Times New Roman" w:hAnsi="Times New Roman"/>
          <w:sz w:val="28"/>
          <w:szCs w:val="28"/>
          <w:u w:val="single"/>
        </w:rPr>
        <w:t>нформационный час «Государственные символы России»</w:t>
      </w:r>
      <w:r w:rsidRPr="007813EE">
        <w:rPr>
          <w:rFonts w:ascii="Times New Roman" w:hAnsi="Times New Roman"/>
          <w:sz w:val="28"/>
          <w:szCs w:val="28"/>
        </w:rPr>
        <w:t xml:space="preserve"> познакомил ребят с историей появления праздника, раскрыл понятие такого документа, как «Конституция Российской Федерации» и триединстве символов: герба, флага и гимна, напомнил о правах и обязанностях. Затем ребята отправились в сказочное путешествие по государствам: «Можно», «Нельзя» и «Закония».  С большим интересом дети послушали легенду о том, как нам важен и нужен закон, поиграли в познавательные игры «Оцени поступок», «Хорошо и плохо», приняли участие в игре-викторине «Маленьким человечкам большие права». В ходе игры они применили Конституцию к сказочным героям – Колобок, Карабас-Барабас, Баба Яга, </w:t>
      </w:r>
      <w:r w:rsidRPr="007813EE">
        <w:rPr>
          <w:rFonts w:ascii="Times New Roman" w:hAnsi="Times New Roman"/>
          <w:sz w:val="28"/>
          <w:szCs w:val="28"/>
        </w:rPr>
        <w:lastRenderedPageBreak/>
        <w:t>Снежная Королева, дед из сказки «Репка».На примере их поступков</w:t>
      </w:r>
      <w:r w:rsidR="00C822A5">
        <w:rPr>
          <w:rFonts w:ascii="Times New Roman" w:hAnsi="Times New Roman"/>
          <w:sz w:val="28"/>
          <w:szCs w:val="28"/>
        </w:rPr>
        <w:t xml:space="preserve"> </w:t>
      </w:r>
      <w:r w:rsidRPr="007813EE">
        <w:rPr>
          <w:rFonts w:ascii="Times New Roman" w:hAnsi="Times New Roman"/>
          <w:sz w:val="28"/>
          <w:szCs w:val="28"/>
        </w:rPr>
        <w:t>ребята разобрались, какое право нарушено. Мальчишки и девчонки поделились своими историями из жизни, рассказали, как они соблюдают «Конституцию РФ», когда и как были нарушены их права. В завершении мероприятия, с большим интересом ученики просмотрели книжную выставку, на которой были представлены книги о символах России и Конституции.</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Сегодня остро стоит вопрос о необходимости возрождения правового образования. Такие знания особенно необходимы несовершеннолетним.</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Проблема предупреждения правонарушений среди молодежи особенно актуальна в настоящее время. Библиотеки МАУ «ЦБС г. Белово» работают в тесном контакте с представителями правоохранительных органов, школами.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Воспитание в духе уважения к законам, привлечения внимания к нормативным актам, знакомство с основными юридическими понятиями – все это развитие правовой грамотности молодежи.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shd w:val="clear" w:color="auto" w:fill="FFFFFF"/>
        </w:rPr>
        <w:t xml:space="preserve">В </w:t>
      </w:r>
      <w:r w:rsidRPr="007813EE">
        <w:rPr>
          <w:rFonts w:ascii="Times New Roman" w:hAnsi="Times New Roman"/>
          <w:b/>
          <w:sz w:val="28"/>
          <w:szCs w:val="28"/>
          <w:shd w:val="clear" w:color="auto" w:fill="FFFFFF"/>
        </w:rPr>
        <w:t>Библиотеке – информационном центре по вопросам культуры</w:t>
      </w:r>
      <w:r w:rsidRPr="007813EE">
        <w:rPr>
          <w:rFonts w:ascii="Times New Roman" w:hAnsi="Times New Roman"/>
          <w:sz w:val="28"/>
          <w:szCs w:val="28"/>
          <w:shd w:val="clear" w:color="auto" w:fill="FFFFFF"/>
        </w:rPr>
        <w:t xml:space="preserve"> важной работой остается правовое просвещение подростков и молодежи, воспитание гражданина. Большое внимание уделяется информационной поддержке подростков. С целью формирования правовой культуры, воспитания правосознания были проведены правовые часы, подготовлена </w:t>
      </w:r>
      <w:r w:rsidRPr="007813EE">
        <w:rPr>
          <w:rFonts w:ascii="Times New Roman" w:hAnsi="Times New Roman"/>
          <w:sz w:val="28"/>
          <w:szCs w:val="28"/>
          <w:u w:val="single"/>
          <w:shd w:val="clear" w:color="auto" w:fill="FFFFFF"/>
        </w:rPr>
        <w:t>выставка- рекомендация «Правонарушение, преступление и подросток»</w:t>
      </w:r>
      <w:r w:rsidRPr="007813EE">
        <w:rPr>
          <w:rFonts w:ascii="Times New Roman" w:hAnsi="Times New Roman"/>
          <w:sz w:val="28"/>
          <w:szCs w:val="28"/>
          <w:shd w:val="clear" w:color="auto" w:fill="FFFFFF"/>
        </w:rPr>
        <w:t>.</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Сотрудники библиотеки – информационного центра по вопросам культуры </w:t>
      </w:r>
      <w:r w:rsidRPr="007813EE">
        <w:rPr>
          <w:rFonts w:ascii="Times New Roman" w:hAnsi="Times New Roman"/>
          <w:sz w:val="28"/>
          <w:szCs w:val="28"/>
          <w:u w:val="single"/>
        </w:rPr>
        <w:t>совместно с работниками ПДН работают по картам реабилитации несовершеннолетних</w:t>
      </w:r>
      <w:r w:rsidRPr="007813EE">
        <w:rPr>
          <w:rFonts w:ascii="Times New Roman" w:hAnsi="Times New Roman"/>
          <w:sz w:val="28"/>
          <w:szCs w:val="28"/>
        </w:rPr>
        <w:t>. По месту учебы этих ребят сотрудники библиотеки проводят мероприятия разной направленности: библиотечные уроки «Мы в ответе за свои поступки», часы информации «</w:t>
      </w:r>
      <w:r w:rsidRPr="007813EE">
        <w:rPr>
          <w:rFonts w:ascii="Times New Roman" w:hAnsi="Times New Roman"/>
          <w:sz w:val="28"/>
        </w:rPr>
        <w:t>Вместе играем и права изучаем»,</w:t>
      </w:r>
      <w:r w:rsidR="00C822A5">
        <w:rPr>
          <w:rFonts w:ascii="Times New Roman" w:hAnsi="Times New Roman"/>
          <w:sz w:val="28"/>
        </w:rPr>
        <w:t xml:space="preserve"> </w:t>
      </w:r>
      <w:r w:rsidRPr="007813EE">
        <w:rPr>
          <w:rFonts w:ascii="Times New Roman" w:hAnsi="Times New Roman"/>
          <w:sz w:val="28"/>
          <w:szCs w:val="28"/>
        </w:rPr>
        <w:t>беседы, познавательные игры и т. д. Все ребята из группы риска регулярно приглашаются на массовые мероприятия проводимые в ЦДК и библиотеке.</w:t>
      </w:r>
    </w:p>
    <w:p w:rsidR="00B96F6A" w:rsidRPr="007813EE" w:rsidRDefault="00B96F6A" w:rsidP="007813EE">
      <w:pPr>
        <w:spacing w:after="0" w:line="240" w:lineRule="auto"/>
        <w:ind w:firstLine="567"/>
        <w:jc w:val="both"/>
        <w:rPr>
          <w:rFonts w:ascii="Times New Roman" w:hAnsi="Times New Roman"/>
          <w:sz w:val="28"/>
          <w:szCs w:val="20"/>
        </w:rPr>
      </w:pPr>
      <w:r w:rsidRPr="007813EE">
        <w:rPr>
          <w:rFonts w:ascii="Times New Roman" w:hAnsi="Times New Roman"/>
          <w:sz w:val="28"/>
          <w:szCs w:val="28"/>
        </w:rPr>
        <w:t xml:space="preserve">В рамках </w:t>
      </w:r>
      <w:r w:rsidRPr="007813EE">
        <w:rPr>
          <w:rFonts w:ascii="Times New Roman" w:hAnsi="Times New Roman"/>
          <w:sz w:val="28"/>
        </w:rPr>
        <w:t xml:space="preserve">правового просвещения для учащихся 7-х классов ООШ№28 был проведен час правовой информации </w:t>
      </w:r>
      <w:r w:rsidRPr="007813EE">
        <w:rPr>
          <w:rFonts w:ascii="Times New Roman" w:hAnsi="Times New Roman"/>
          <w:sz w:val="28"/>
          <w:u w:val="single"/>
        </w:rPr>
        <w:t>«Вместе играем и права изучаем».</w:t>
      </w:r>
      <w:r w:rsidR="00C822A5">
        <w:rPr>
          <w:rFonts w:ascii="Times New Roman" w:hAnsi="Times New Roman"/>
          <w:sz w:val="28"/>
          <w:u w:val="single"/>
        </w:rPr>
        <w:t xml:space="preserve"> </w:t>
      </w:r>
      <w:r w:rsidRPr="007813EE">
        <w:rPr>
          <w:rFonts w:ascii="Times New Roman" w:hAnsi="Times New Roman"/>
          <w:sz w:val="28"/>
        </w:rPr>
        <w:t xml:space="preserve">Ребята познакомились с основными документами, касающихся прав человека. С помощью игры «Какие бывают правила?» ребята вспомнили о правилах дорожного движения, здорового образа жизни, этикета, безопасного поведения. Ответив на вопросы викторины «Чьи права нарушены?» и приняв участие в игре «Разрешается - запрещается», ребята закрепили знания о своих правах, а в игре «Весы Фемиды» вспомнили о своих обязанностях.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rPr>
        <w:t xml:space="preserve">Особое внимание в рамках правового просвещения было уделено юным пользователям сети Интернет, ведь не секрет, что наши дети всё чаще обращаются не к традиционным, а к электронным источникам информации. Для юных читателей библиотеки состоялся </w:t>
      </w:r>
      <w:r w:rsidRPr="007813EE">
        <w:rPr>
          <w:rFonts w:ascii="Times New Roman" w:hAnsi="Times New Roman"/>
          <w:sz w:val="28"/>
          <w:u w:val="single"/>
        </w:rPr>
        <w:t>Информ - обзор «Главное о правах ребенка в интернете»</w:t>
      </w:r>
      <w:r w:rsidRPr="007813EE">
        <w:rPr>
          <w:rFonts w:ascii="Times New Roman" w:hAnsi="Times New Roman"/>
          <w:sz w:val="28"/>
        </w:rPr>
        <w:t>. Ребятам рассказали об основных Интернет-ресурсах по правам ребенка. На таких сайтах вся правовая информация дается в увлекательной и доступной форме, в том числе через игровые ситуации.</w:t>
      </w:r>
    </w:p>
    <w:p w:rsidR="00B96F6A" w:rsidRPr="007813EE" w:rsidRDefault="00B96F6A" w:rsidP="007813EE">
      <w:pPr>
        <w:spacing w:after="0" w:line="240" w:lineRule="auto"/>
        <w:ind w:firstLine="567"/>
        <w:jc w:val="both"/>
        <w:rPr>
          <w:rFonts w:ascii="Times New Roman" w:hAnsi="Times New Roman"/>
          <w:b/>
          <w:sz w:val="28"/>
          <w:szCs w:val="28"/>
        </w:rPr>
      </w:pPr>
      <w:r w:rsidRPr="007813EE">
        <w:rPr>
          <w:rFonts w:ascii="Times New Roman" w:hAnsi="Times New Roman"/>
          <w:sz w:val="28"/>
          <w:szCs w:val="28"/>
        </w:rPr>
        <w:lastRenderedPageBreak/>
        <w:t xml:space="preserve">В </w:t>
      </w:r>
      <w:r w:rsidRPr="007813EE">
        <w:rPr>
          <w:rFonts w:ascii="Times New Roman" w:hAnsi="Times New Roman"/>
          <w:b/>
          <w:sz w:val="28"/>
          <w:szCs w:val="28"/>
        </w:rPr>
        <w:t>Библиотеке «Новогородская» им. А. И. Курицына</w:t>
      </w:r>
      <w:r w:rsidRPr="007813EE">
        <w:rPr>
          <w:rFonts w:ascii="Times New Roman" w:hAnsi="Times New Roman"/>
          <w:sz w:val="28"/>
          <w:szCs w:val="28"/>
        </w:rPr>
        <w:t xml:space="preserve"> Информационно-правовое обслуживание ведётся на основе ИПС «Гарант» (99% от всех запросов), установлена версия 7.11.0.269 локальной некоммерческой инсталляционной базы данных «ГАРАНТ-Мастер». Включает </w:t>
      </w:r>
      <w:r w:rsidRPr="007813EE">
        <w:rPr>
          <w:rFonts w:ascii="Times New Roman" w:eastAsia="Cambria" w:hAnsi="Times New Roman"/>
          <w:sz w:val="28"/>
          <w:szCs w:val="28"/>
          <w:lang w:eastAsia="en-US"/>
        </w:rPr>
        <w:t xml:space="preserve">2005129 </w:t>
      </w:r>
      <w:r w:rsidRPr="007813EE">
        <w:rPr>
          <w:rFonts w:ascii="Times New Roman" w:hAnsi="Times New Roman"/>
          <w:sz w:val="28"/>
          <w:szCs w:val="28"/>
        </w:rPr>
        <w:t>документов, объем 35157 Мб (на 08.12.2022 г.).</w:t>
      </w:r>
    </w:p>
    <w:p w:rsidR="00B96F6A" w:rsidRPr="007813EE" w:rsidRDefault="00B96F6A" w:rsidP="007813EE">
      <w:pPr>
        <w:widowControl w:val="0"/>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9 декабря </w:t>
      </w:r>
      <w:r w:rsidRPr="007813EE">
        <w:rPr>
          <w:rFonts w:ascii="Times New Roman" w:hAnsi="Times New Roman"/>
          <w:sz w:val="28"/>
          <w:szCs w:val="28"/>
          <w:u w:val="single"/>
        </w:rPr>
        <w:t>Познавательная программа «Перед законом все равны»</w:t>
      </w:r>
      <w:r w:rsidRPr="007813EE">
        <w:rPr>
          <w:rFonts w:ascii="Times New Roman" w:hAnsi="Times New Roman"/>
          <w:sz w:val="28"/>
          <w:szCs w:val="28"/>
        </w:rPr>
        <w:t xml:space="preserve"> познакомила молодёжь с основным законом Российской Федерации. Обсудили права и обязанности, а также ответили на вопросы викторины.</w:t>
      </w:r>
    </w:p>
    <w:p w:rsidR="00B96F6A" w:rsidRPr="007813EE" w:rsidRDefault="00B96F6A" w:rsidP="007813EE">
      <w:pPr>
        <w:spacing w:after="0" w:line="240" w:lineRule="auto"/>
        <w:ind w:firstLine="567"/>
        <w:jc w:val="both"/>
        <w:rPr>
          <w:rFonts w:ascii="Times New Roman" w:hAnsi="Times New Roman"/>
          <w:b/>
          <w:sz w:val="28"/>
          <w:szCs w:val="28"/>
        </w:rPr>
      </w:pPr>
    </w:p>
    <w:p w:rsidR="00B96F6A" w:rsidRPr="007813EE" w:rsidRDefault="00B96F6A" w:rsidP="007813EE">
      <w:pPr>
        <w:spacing w:after="0" w:line="240" w:lineRule="auto"/>
        <w:ind w:left="993" w:hanging="426"/>
        <w:jc w:val="both"/>
        <w:rPr>
          <w:rFonts w:ascii="Times New Roman" w:hAnsi="Times New Roman"/>
          <w:b/>
          <w:sz w:val="28"/>
          <w:szCs w:val="28"/>
        </w:rPr>
      </w:pPr>
      <w:r w:rsidRPr="007813EE">
        <w:rPr>
          <w:rFonts w:ascii="Times New Roman" w:hAnsi="Times New Roman"/>
          <w:b/>
          <w:sz w:val="28"/>
          <w:szCs w:val="28"/>
        </w:rPr>
        <w:t>8.</w:t>
      </w:r>
      <w:r w:rsidRPr="007813EE">
        <w:rPr>
          <w:rFonts w:ascii="Times New Roman" w:hAnsi="Times New Roman"/>
          <w:color w:val="FF0000"/>
          <w:sz w:val="24"/>
          <w:szCs w:val="24"/>
        </w:rPr>
        <w:t xml:space="preserve"> </w:t>
      </w:r>
      <w:r w:rsidRPr="007813EE">
        <w:rPr>
          <w:rFonts w:ascii="Times New Roman" w:hAnsi="Times New Roman"/>
          <w:b/>
          <w:sz w:val="28"/>
          <w:szCs w:val="28"/>
        </w:rPr>
        <w:t>ОТЧЕТ о работе библиотек по финансовому просвещению населения в 2022 г.</w:t>
      </w:r>
    </w:p>
    <w:p w:rsidR="00B96F6A" w:rsidRPr="007813EE" w:rsidRDefault="00B96F6A" w:rsidP="007813EE">
      <w:pPr>
        <w:spacing w:after="0" w:line="240" w:lineRule="auto"/>
        <w:rPr>
          <w:rFonts w:ascii="Times New Roman" w:hAnsi="Times New Roman"/>
          <w:b/>
          <w:sz w:val="28"/>
          <w:szCs w:val="28"/>
        </w:rPr>
      </w:pPr>
    </w:p>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b/>
          <w:sz w:val="28"/>
          <w:szCs w:val="28"/>
        </w:rPr>
        <w:t>8.1. Просвещение</w:t>
      </w:r>
      <w:r w:rsidRPr="007813EE">
        <w:rPr>
          <w:rFonts w:ascii="Times New Roman" w:hAnsi="Times New Roman"/>
          <w:sz w:val="28"/>
          <w:szCs w:val="28"/>
        </w:rPr>
        <w:t xml:space="preserve">. </w:t>
      </w:r>
    </w:p>
    <w:p w:rsidR="00B96F6A" w:rsidRPr="007813EE" w:rsidRDefault="00B96F6A" w:rsidP="007813EE">
      <w:pPr>
        <w:spacing w:after="0" w:line="240" w:lineRule="auto"/>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color w:val="000000"/>
          <w:sz w:val="28"/>
          <w:szCs w:val="28"/>
          <w:shd w:val="clear" w:color="auto" w:fill="FFFFFF"/>
        </w:rPr>
        <w:t>Финансовая</w:t>
      </w:r>
      <w:r w:rsidR="00C822A5">
        <w:rPr>
          <w:rFonts w:ascii="Times New Roman" w:hAnsi="Times New Roman"/>
          <w:color w:val="000000"/>
          <w:sz w:val="28"/>
          <w:szCs w:val="28"/>
          <w:shd w:val="clear" w:color="auto" w:fill="FFFFFF"/>
        </w:rPr>
        <w:t xml:space="preserve"> </w:t>
      </w:r>
      <w:r w:rsidRPr="007813EE">
        <w:rPr>
          <w:rFonts w:ascii="Times New Roman" w:hAnsi="Times New Roman"/>
          <w:color w:val="000000"/>
          <w:sz w:val="28"/>
          <w:szCs w:val="28"/>
          <w:shd w:val="clear" w:color="auto" w:fill="FFFFFF"/>
        </w:rPr>
        <w:t>грамотность</w:t>
      </w:r>
      <w:r w:rsidR="00C822A5">
        <w:rPr>
          <w:rFonts w:ascii="Times New Roman" w:hAnsi="Times New Roman"/>
          <w:color w:val="000000"/>
          <w:sz w:val="28"/>
          <w:szCs w:val="28"/>
          <w:shd w:val="clear" w:color="auto" w:fill="FFFFFF"/>
        </w:rPr>
        <w:t xml:space="preserve"> -</w:t>
      </w:r>
      <w:r w:rsidRPr="007813EE">
        <w:rPr>
          <w:rFonts w:ascii="Times New Roman" w:hAnsi="Times New Roman"/>
          <w:color w:val="000000"/>
          <w:sz w:val="28"/>
          <w:szCs w:val="28"/>
          <w:shd w:val="clear" w:color="auto" w:fill="FFFFFF"/>
        </w:rPr>
        <w:t xml:space="preserve"> это, прежде всего знания и умения, показывающее степень осведомлённости в финансовых вопросах. Изучение финансовой грамотности с самого детства позволит в будущем грамотно относиться к собственным деньгам, откроет возможность финансового благополучия.</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w:t>
      </w:r>
      <w:r w:rsidRPr="007813EE">
        <w:rPr>
          <w:rFonts w:ascii="Times New Roman" w:hAnsi="Times New Roman"/>
          <w:b/>
          <w:sz w:val="28"/>
          <w:szCs w:val="28"/>
        </w:rPr>
        <w:t xml:space="preserve"> Библиотеке «8-го Марта» </w:t>
      </w:r>
      <w:r w:rsidRPr="007813EE">
        <w:rPr>
          <w:rFonts w:ascii="Times New Roman" w:hAnsi="Times New Roman"/>
          <w:sz w:val="28"/>
          <w:szCs w:val="28"/>
        </w:rPr>
        <w:t xml:space="preserve">прошла </w:t>
      </w:r>
      <w:r w:rsidRPr="007813EE">
        <w:rPr>
          <w:rFonts w:ascii="Times New Roman" w:hAnsi="Times New Roman"/>
          <w:sz w:val="28"/>
          <w:szCs w:val="28"/>
          <w:u w:val="single"/>
        </w:rPr>
        <w:t>Игровая программа «Финансовая грамотность»</w:t>
      </w:r>
      <w:r w:rsidRPr="007813EE">
        <w:rPr>
          <w:rFonts w:ascii="Times New Roman" w:hAnsi="Times New Roman"/>
          <w:sz w:val="28"/>
          <w:szCs w:val="28"/>
        </w:rPr>
        <w:t xml:space="preserve">. Мероприятие посетило 8 человек. Ребята посредством презентации познакомились с основами финансовой грамотности. Они узнали откуда берутся деньги, куда они уходят, как их зарабатывать и грамотно распределять. Для закрепления пройденного материала ребятам было предложено сыграть в игру «Монополия». В правилах игры помогала разобраться библиотекарь. С интересом и азартом дети играли в настольную игру. </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w:t>
      </w:r>
      <w:r w:rsidRPr="007813EE">
        <w:rPr>
          <w:rFonts w:ascii="Times New Roman" w:hAnsi="Times New Roman"/>
          <w:b/>
          <w:sz w:val="28"/>
          <w:szCs w:val="28"/>
        </w:rPr>
        <w:t>Библиотеке – информационном центре по вопросам культуры</w:t>
      </w:r>
      <w:r w:rsidRPr="007813EE">
        <w:rPr>
          <w:rFonts w:ascii="Times New Roman" w:hAnsi="Times New Roman"/>
          <w:sz w:val="28"/>
          <w:szCs w:val="28"/>
        </w:rPr>
        <w:t xml:space="preserve"> для старшего поколения членов женского клуба «Встреча» прошел </w:t>
      </w:r>
      <w:r w:rsidRPr="007813EE">
        <w:rPr>
          <w:rFonts w:ascii="Times New Roman" w:hAnsi="Times New Roman"/>
          <w:sz w:val="28"/>
          <w:szCs w:val="28"/>
          <w:u w:val="single"/>
        </w:rPr>
        <w:t>Финансовый ликбез "Как безопасно пользоваться банковской картой"</w:t>
      </w:r>
      <w:r w:rsidRPr="007813EE">
        <w:rPr>
          <w:rFonts w:ascii="Times New Roman" w:hAnsi="Times New Roman"/>
          <w:sz w:val="28"/>
          <w:szCs w:val="28"/>
        </w:rPr>
        <w:t xml:space="preserve">.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ходе мероприятия библиотекарь рассказала о структуре банковской карты. Участники узнали о правилах пользования банковской картой и как защитить свои деньги от мошенников при  покупках в Интернет-магазинах.</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завершении мероприятия женщинам, в помощь для оценки ситуации и принятия правильного решения, вручили буклет «Как безопасно пользоваться банковской картой». На мероприятии присутствовало 19 человек.</w:t>
      </w:r>
    </w:p>
    <w:p w:rsidR="00B96F6A" w:rsidRPr="007813EE" w:rsidRDefault="00B96F6A" w:rsidP="007813EE">
      <w:pPr>
        <w:spacing w:after="0" w:line="240" w:lineRule="auto"/>
        <w:ind w:firstLine="567"/>
        <w:rPr>
          <w:rFonts w:ascii="Times New Roman" w:hAnsi="Times New Roman"/>
          <w:sz w:val="28"/>
          <w:szCs w:val="28"/>
        </w:rPr>
      </w:pPr>
    </w:p>
    <w:p w:rsidR="00B96F6A" w:rsidRPr="007813EE" w:rsidRDefault="00B96F6A" w:rsidP="007813EE">
      <w:pPr>
        <w:spacing w:after="0" w:line="240" w:lineRule="auto"/>
        <w:ind w:firstLine="567"/>
        <w:rPr>
          <w:rFonts w:ascii="Times New Roman" w:hAnsi="Times New Roman"/>
          <w:sz w:val="28"/>
          <w:szCs w:val="28"/>
        </w:rPr>
      </w:pPr>
      <w:r w:rsidRPr="007813EE">
        <w:rPr>
          <w:rFonts w:ascii="Times New Roman" w:hAnsi="Times New Roman"/>
          <w:sz w:val="28"/>
          <w:szCs w:val="28"/>
        </w:rPr>
        <w:t xml:space="preserve">В </w:t>
      </w:r>
      <w:r w:rsidRPr="007813EE">
        <w:rPr>
          <w:rFonts w:ascii="Times New Roman" w:hAnsi="Times New Roman"/>
          <w:b/>
          <w:sz w:val="28"/>
          <w:szCs w:val="28"/>
        </w:rPr>
        <w:t>Библиотеке семейного чтения «Инская»</w:t>
      </w:r>
      <w:r w:rsidRPr="007813EE">
        <w:rPr>
          <w:rFonts w:ascii="Times New Roman" w:hAnsi="Times New Roman"/>
          <w:sz w:val="28"/>
          <w:szCs w:val="28"/>
        </w:rPr>
        <w:t xml:space="preserve">  состоялся </w:t>
      </w:r>
      <w:r w:rsidRPr="007813EE">
        <w:rPr>
          <w:rFonts w:ascii="Times New Roman" w:hAnsi="Times New Roman"/>
          <w:sz w:val="28"/>
          <w:szCs w:val="28"/>
          <w:u w:val="single"/>
        </w:rPr>
        <w:t>Финансовый ликбез «Налоговый вычет»</w:t>
      </w:r>
      <w:r w:rsidRPr="007813EE">
        <w:rPr>
          <w:rFonts w:ascii="Times New Roman" w:hAnsi="Times New Roman"/>
          <w:sz w:val="28"/>
          <w:szCs w:val="28"/>
        </w:rPr>
        <w:t xml:space="preserve"> на мероприятии присутствовало 11 человек молодежи и лиц предпенсионного возраста. Были рассмотрены вопросы:</w:t>
      </w:r>
    </w:p>
    <w:p w:rsidR="00B96F6A" w:rsidRPr="007813EE" w:rsidRDefault="00B96F6A" w:rsidP="007813EE">
      <w:pPr>
        <w:pStyle w:val="a4"/>
        <w:numPr>
          <w:ilvl w:val="0"/>
          <w:numId w:val="63"/>
        </w:numPr>
        <w:contextualSpacing/>
        <w:rPr>
          <w:bCs/>
          <w:sz w:val="28"/>
          <w:szCs w:val="28"/>
        </w:rPr>
      </w:pPr>
      <w:r w:rsidRPr="007813EE">
        <w:rPr>
          <w:bCs/>
          <w:sz w:val="28"/>
          <w:szCs w:val="28"/>
        </w:rPr>
        <w:lastRenderedPageBreak/>
        <w:t>Что такое социальный налоговый вычет и когда им можно воспользоваться</w:t>
      </w:r>
    </w:p>
    <w:p w:rsidR="00B96F6A" w:rsidRPr="007813EE" w:rsidRDefault="00B96F6A" w:rsidP="007813EE">
      <w:pPr>
        <w:pStyle w:val="a4"/>
        <w:numPr>
          <w:ilvl w:val="0"/>
          <w:numId w:val="63"/>
        </w:numPr>
        <w:contextualSpacing/>
        <w:rPr>
          <w:sz w:val="28"/>
          <w:szCs w:val="28"/>
        </w:rPr>
      </w:pPr>
      <w:r w:rsidRPr="007813EE">
        <w:rPr>
          <w:sz w:val="28"/>
          <w:szCs w:val="28"/>
        </w:rPr>
        <w:t>Сколько можно получить при оформлении нескольких социальных налоговых вычетов</w:t>
      </w:r>
    </w:p>
    <w:p w:rsidR="00B96F6A" w:rsidRPr="007813EE" w:rsidRDefault="00B96F6A" w:rsidP="007813EE">
      <w:pPr>
        <w:pStyle w:val="a4"/>
        <w:numPr>
          <w:ilvl w:val="0"/>
          <w:numId w:val="63"/>
        </w:numPr>
        <w:contextualSpacing/>
        <w:rPr>
          <w:sz w:val="28"/>
          <w:szCs w:val="28"/>
        </w:rPr>
      </w:pPr>
      <w:r w:rsidRPr="007813EE">
        <w:rPr>
          <w:sz w:val="28"/>
          <w:szCs w:val="28"/>
        </w:rPr>
        <w:t>Какие документы нужны, чтобы получить социальный налоговый вычет</w:t>
      </w:r>
    </w:p>
    <w:p w:rsidR="00B96F6A" w:rsidRPr="007813EE" w:rsidRDefault="00B96F6A" w:rsidP="007813EE">
      <w:pPr>
        <w:pStyle w:val="a4"/>
        <w:numPr>
          <w:ilvl w:val="0"/>
          <w:numId w:val="63"/>
        </w:numPr>
        <w:contextualSpacing/>
        <w:rPr>
          <w:sz w:val="28"/>
          <w:szCs w:val="28"/>
        </w:rPr>
      </w:pPr>
      <w:r w:rsidRPr="007813EE">
        <w:rPr>
          <w:sz w:val="28"/>
          <w:szCs w:val="28"/>
        </w:rPr>
        <w:t>Как получить социальный налоговый вычет</w:t>
      </w:r>
    </w:p>
    <w:p w:rsidR="00B96F6A" w:rsidRPr="007813EE" w:rsidRDefault="00B96F6A" w:rsidP="007813EE">
      <w:pPr>
        <w:spacing w:after="0" w:line="240" w:lineRule="auto"/>
        <w:ind w:firstLine="567"/>
        <w:rPr>
          <w:rFonts w:ascii="Times New Roman" w:hAnsi="Times New Roman"/>
          <w:sz w:val="28"/>
          <w:szCs w:val="28"/>
        </w:rPr>
      </w:pPr>
      <w:r w:rsidRPr="007813EE">
        <w:rPr>
          <w:rFonts w:ascii="Times New Roman" w:hAnsi="Times New Roman"/>
          <w:sz w:val="28"/>
          <w:szCs w:val="28"/>
        </w:rPr>
        <w:t>Были рассмотрены ошибки при оформлении налогового вычета. В конце мероприятия всем присутствовавшим были розданы листовки-памятки «Топ ошибок при оформлении налоговых вычетов и как и не допустить».</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w:t>
      </w:r>
      <w:r w:rsidRPr="007813EE">
        <w:rPr>
          <w:rFonts w:ascii="Times New Roman" w:hAnsi="Times New Roman"/>
          <w:b/>
          <w:sz w:val="28"/>
          <w:szCs w:val="28"/>
        </w:rPr>
        <w:t xml:space="preserve">Центральной городской библиотеке </w:t>
      </w:r>
      <w:r w:rsidRPr="007813EE">
        <w:rPr>
          <w:rFonts w:ascii="Times New Roman" w:hAnsi="Times New Roman"/>
          <w:sz w:val="28"/>
          <w:szCs w:val="28"/>
        </w:rPr>
        <w:t xml:space="preserve">состоялся </w:t>
      </w:r>
      <w:r w:rsidRPr="007813EE">
        <w:rPr>
          <w:rFonts w:ascii="Times New Roman" w:hAnsi="Times New Roman"/>
          <w:sz w:val="28"/>
          <w:szCs w:val="28"/>
          <w:u w:val="single"/>
        </w:rPr>
        <w:t>Информационный час «Финансовая грамотность для родителей»</w:t>
      </w:r>
      <w:r w:rsidRPr="007813EE">
        <w:rPr>
          <w:rFonts w:ascii="Times New Roman" w:hAnsi="Times New Roman"/>
          <w:sz w:val="28"/>
          <w:szCs w:val="28"/>
        </w:rPr>
        <w:t xml:space="preserve">, присутствовал </w:t>
      </w:r>
      <w:r w:rsidRPr="007813EE">
        <w:rPr>
          <w:rFonts w:ascii="Times New Roman" w:hAnsi="Times New Roman"/>
          <w:b/>
          <w:sz w:val="28"/>
          <w:szCs w:val="28"/>
        </w:rPr>
        <w:t xml:space="preserve">управляющий Россельхозбанком Самойлов В. А. </w:t>
      </w:r>
      <w:r w:rsidRPr="007813EE">
        <w:rPr>
          <w:rFonts w:ascii="Times New Roman" w:hAnsi="Times New Roman"/>
          <w:sz w:val="28"/>
          <w:szCs w:val="28"/>
        </w:rPr>
        <w:t>Приглашенный специалист дал информацию родителям 1 «А» класса МБОУ СОШ № 76 о возможностях ипотечного кредитования в банках России, о работе ипотечных брокеров, которые могут оказать поддержку клиенту, помогут обойти все подводные камни, а также раскрыл мошеннические схемы в этой сфере деятельности. На мероприятии присутствовало 30 человек.</w:t>
      </w:r>
    </w:p>
    <w:p w:rsidR="00B96F6A" w:rsidRPr="007813EE" w:rsidRDefault="00B96F6A" w:rsidP="007813EE">
      <w:pPr>
        <w:spacing w:after="0" w:line="240" w:lineRule="auto"/>
        <w:rPr>
          <w:rFonts w:ascii="Times New Roman" w:hAnsi="Times New Roman"/>
          <w:b/>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Юрисконсультом Центральной городской библиотеки была организована </w:t>
      </w:r>
      <w:r w:rsidRPr="007813EE">
        <w:rPr>
          <w:rFonts w:ascii="Times New Roman" w:hAnsi="Times New Roman"/>
          <w:sz w:val="28"/>
          <w:szCs w:val="28"/>
          <w:u w:val="single"/>
        </w:rPr>
        <w:t>Выставка-информация «Финансовая паутина»</w:t>
      </w:r>
      <w:r w:rsidRPr="007813EE">
        <w:rPr>
          <w:rFonts w:ascii="Times New Roman" w:hAnsi="Times New Roman"/>
          <w:sz w:val="28"/>
          <w:szCs w:val="28"/>
        </w:rPr>
        <w:t>. Задача выставки состояла в том, чтобы сформировать элементарные экономические представления у разных слоев населения, разъяснение простых экономических понятий таких, как «труд», «потребность», «деньги», «финансы» и т.д. На выставке было представлено 18 книг с раскрытием содержания, статей, разделов. Выставку посетило 52 пользователя.</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Ещё одна </w:t>
      </w:r>
      <w:r w:rsidRPr="007813EE">
        <w:rPr>
          <w:rFonts w:ascii="Times New Roman" w:hAnsi="Times New Roman"/>
          <w:sz w:val="28"/>
          <w:szCs w:val="28"/>
          <w:u w:val="single"/>
        </w:rPr>
        <w:t>Выставка-информация «Детям о финансовой грамотности»</w:t>
      </w:r>
      <w:r w:rsidRPr="007813EE">
        <w:rPr>
          <w:rFonts w:ascii="Times New Roman" w:hAnsi="Times New Roman"/>
          <w:sz w:val="28"/>
          <w:szCs w:val="28"/>
        </w:rPr>
        <w:t xml:space="preserve"> была организована юрисконсультом Центральной городской библиотеки для пользователей среднего школьного возраста. На полках выставки были представлены новинки книг и журналов для детей. Основной задачей выставки было научить ребенка копить, зарабатывать, тратить, делиться и инвестировать. На выставке было представлено 5 книг и 4 журнала. Выставка включала в себя инсталляционный иллюстративный материал. Выставку посетило 48 человек.</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Всего состоялось 4 мероприятия и организовано 2 выставки-информации, которые посетили 157 человек</w:t>
      </w:r>
    </w:p>
    <w:p w:rsidR="00B96F6A" w:rsidRPr="007813EE" w:rsidRDefault="00B96F6A" w:rsidP="007813EE">
      <w:pPr>
        <w:spacing w:after="0" w:line="240" w:lineRule="auto"/>
        <w:ind w:firstLine="567"/>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Следует отметить, что сотрудники библиотек провели 29 индивидуальных консультаций для среднего, пенсионного и предпенсионного </w:t>
      </w:r>
      <w:r w:rsidRPr="007813EE">
        <w:rPr>
          <w:rFonts w:ascii="Times New Roman" w:hAnsi="Times New Roman"/>
          <w:sz w:val="28"/>
          <w:szCs w:val="28"/>
        </w:rPr>
        <w:lastRenderedPageBreak/>
        <w:t>возраста. За получением информации обращали граждане разных социальных групп: служащие, предприниматели, пенсионеры</w:t>
      </w:r>
    </w:p>
    <w:p w:rsidR="00B96F6A" w:rsidRPr="007813EE" w:rsidRDefault="00B96F6A" w:rsidP="007813EE">
      <w:pPr>
        <w:spacing w:after="0" w:line="240" w:lineRule="auto"/>
        <w:ind w:firstLine="567"/>
        <w:jc w:val="both"/>
        <w:rPr>
          <w:rFonts w:ascii="Times New Roman" w:hAnsi="Times New Roman"/>
          <w:sz w:val="28"/>
          <w:szCs w:val="28"/>
          <w:lang w:eastAsia="en-US"/>
        </w:rPr>
      </w:pPr>
      <w:r w:rsidRPr="007813EE">
        <w:rPr>
          <w:rFonts w:ascii="Times New Roman" w:hAnsi="Times New Roman"/>
          <w:sz w:val="28"/>
          <w:szCs w:val="28"/>
        </w:rPr>
        <w:t>Особая востребованность была в получении знаний о работе в приложениях «Сбербанк-онлайн», «Платосфера», «Кошелек», оплате услуг с мобильного телефона, р</w:t>
      </w:r>
      <w:r w:rsidRPr="007813EE">
        <w:rPr>
          <w:rFonts w:ascii="Times New Roman" w:hAnsi="Times New Roman"/>
          <w:sz w:val="28"/>
          <w:szCs w:val="28"/>
          <w:lang w:eastAsia="en-US"/>
        </w:rPr>
        <w:t>егистрация и оформление заказа через интернет-магазин, помощь в выходе на сайт организации, выбор в каталоге, заказ товаров и услуг</w:t>
      </w:r>
      <w:r w:rsidR="00C822A5">
        <w:rPr>
          <w:rFonts w:ascii="Times New Roman" w:hAnsi="Times New Roman"/>
          <w:sz w:val="28"/>
          <w:szCs w:val="28"/>
          <w:lang w:eastAsia="en-US"/>
        </w:rPr>
        <w:t>,</w:t>
      </w:r>
      <w:r w:rsidRPr="007813EE">
        <w:rPr>
          <w:rFonts w:ascii="Times New Roman" w:hAnsi="Times New Roman"/>
          <w:sz w:val="28"/>
          <w:szCs w:val="28"/>
          <w:lang w:eastAsia="en-US"/>
        </w:rPr>
        <w:t xml:space="preserve"> а также:</w:t>
      </w:r>
    </w:p>
    <w:p w:rsidR="00B96F6A" w:rsidRPr="007813EE" w:rsidRDefault="00B96F6A" w:rsidP="007813EE">
      <w:pPr>
        <w:pStyle w:val="a4"/>
        <w:numPr>
          <w:ilvl w:val="0"/>
          <w:numId w:val="64"/>
        </w:numPr>
        <w:contextualSpacing/>
        <w:rPr>
          <w:sz w:val="28"/>
          <w:szCs w:val="28"/>
        </w:rPr>
      </w:pPr>
      <w:r w:rsidRPr="007813EE">
        <w:rPr>
          <w:sz w:val="28"/>
          <w:szCs w:val="28"/>
        </w:rPr>
        <w:t xml:space="preserve">Создание учетной записи и подача объявлений </w:t>
      </w:r>
      <w:r w:rsidRPr="007813EE">
        <w:rPr>
          <w:sz w:val="28"/>
          <w:szCs w:val="28"/>
          <w:lang w:val="en-US"/>
        </w:rPr>
        <w:t>Avito</w:t>
      </w:r>
    </w:p>
    <w:p w:rsidR="00B96F6A" w:rsidRPr="007813EE" w:rsidRDefault="00B96F6A" w:rsidP="007813EE">
      <w:pPr>
        <w:pStyle w:val="a4"/>
        <w:numPr>
          <w:ilvl w:val="0"/>
          <w:numId w:val="64"/>
        </w:numPr>
        <w:contextualSpacing/>
        <w:rPr>
          <w:sz w:val="28"/>
          <w:szCs w:val="28"/>
          <w:lang w:eastAsia="en-US"/>
        </w:rPr>
      </w:pPr>
      <w:r w:rsidRPr="007813EE">
        <w:rPr>
          <w:sz w:val="28"/>
          <w:szCs w:val="28"/>
          <w:lang w:eastAsia="en-US"/>
        </w:rPr>
        <w:t>Подача на налоговый вычет через сайт ФИС</w:t>
      </w:r>
    </w:p>
    <w:p w:rsidR="00B96F6A" w:rsidRPr="007813EE" w:rsidRDefault="00B96F6A" w:rsidP="007813EE">
      <w:pPr>
        <w:pStyle w:val="a4"/>
        <w:numPr>
          <w:ilvl w:val="0"/>
          <w:numId w:val="64"/>
        </w:numPr>
        <w:contextualSpacing/>
        <w:rPr>
          <w:sz w:val="28"/>
          <w:szCs w:val="28"/>
        </w:rPr>
      </w:pPr>
      <w:r w:rsidRPr="007813EE">
        <w:rPr>
          <w:sz w:val="28"/>
          <w:szCs w:val="28"/>
          <w:lang w:eastAsia="en-US"/>
        </w:rPr>
        <w:t>Бизнес-план для предпринимателей</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большинстве библиотек системы работа по финансовому просвещению находится на начальном этапе и проводится, в основном, с применением традиционных форм работы:</w:t>
      </w:r>
    </w:p>
    <w:p w:rsidR="00B96F6A" w:rsidRPr="007813EE" w:rsidRDefault="00B96F6A" w:rsidP="007813EE">
      <w:pPr>
        <w:numPr>
          <w:ilvl w:val="0"/>
          <w:numId w:val="61"/>
        </w:numPr>
        <w:spacing w:after="0" w:line="240" w:lineRule="auto"/>
        <w:ind w:left="0" w:firstLine="567"/>
        <w:jc w:val="both"/>
        <w:rPr>
          <w:rFonts w:ascii="Times New Roman" w:hAnsi="Times New Roman"/>
          <w:sz w:val="28"/>
          <w:szCs w:val="28"/>
        </w:rPr>
      </w:pPr>
      <w:r w:rsidRPr="007813EE">
        <w:rPr>
          <w:rFonts w:ascii="Times New Roman" w:hAnsi="Times New Roman"/>
          <w:sz w:val="28"/>
          <w:szCs w:val="28"/>
        </w:rPr>
        <w:t>наглядные – размещение информации на стендах, раздача памяток</w:t>
      </w:r>
    </w:p>
    <w:p w:rsidR="00B96F6A" w:rsidRPr="007813EE" w:rsidRDefault="00B96F6A" w:rsidP="007813EE">
      <w:pPr>
        <w:numPr>
          <w:ilvl w:val="0"/>
          <w:numId w:val="61"/>
        </w:numPr>
        <w:spacing w:after="0" w:line="240" w:lineRule="auto"/>
        <w:ind w:left="0" w:firstLine="567"/>
        <w:jc w:val="both"/>
        <w:rPr>
          <w:rFonts w:ascii="Times New Roman" w:hAnsi="Times New Roman"/>
          <w:sz w:val="28"/>
          <w:szCs w:val="28"/>
        </w:rPr>
      </w:pPr>
      <w:r w:rsidRPr="007813EE">
        <w:rPr>
          <w:rFonts w:ascii="Times New Roman" w:hAnsi="Times New Roman"/>
          <w:sz w:val="28"/>
          <w:szCs w:val="28"/>
        </w:rPr>
        <w:t>устные - индивидуальные беседы.</w:t>
      </w:r>
    </w:p>
    <w:p w:rsidR="00B96F6A" w:rsidRPr="007813EE" w:rsidRDefault="00B96F6A" w:rsidP="007813EE">
      <w:pPr>
        <w:spacing w:after="0" w:line="240" w:lineRule="auto"/>
        <w:ind w:left="567"/>
        <w:jc w:val="both"/>
        <w:rPr>
          <w:rFonts w:ascii="Times New Roman" w:hAnsi="Times New Roman"/>
          <w:sz w:val="28"/>
          <w:szCs w:val="28"/>
        </w:rPr>
      </w:pPr>
    </w:p>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b/>
          <w:sz w:val="28"/>
          <w:szCs w:val="28"/>
        </w:rPr>
        <w:t xml:space="preserve">Таблицы 8.4 – 8.4.1. </w:t>
      </w:r>
      <w:r w:rsidRPr="007813EE">
        <w:rPr>
          <w:rFonts w:ascii="Times New Roman" w:hAnsi="Times New Roman"/>
          <w:sz w:val="28"/>
          <w:szCs w:val="28"/>
        </w:rPr>
        <w:t xml:space="preserve">– Отчет работы муниципального образования по проведению мероприятий по финансовой грамотности за 2022год. </w:t>
      </w:r>
    </w:p>
    <w:p w:rsidR="00B96F6A" w:rsidRPr="007813EE" w:rsidRDefault="00B96F6A" w:rsidP="007813EE">
      <w:pPr>
        <w:spacing w:after="0" w:line="240" w:lineRule="auto"/>
        <w:jc w:val="both"/>
        <w:rPr>
          <w:rFonts w:ascii="Times New Roman" w:hAnsi="Times New Roman"/>
          <w:b/>
          <w:sz w:val="28"/>
          <w:szCs w:val="28"/>
        </w:rPr>
      </w:pPr>
      <w:r w:rsidRPr="007813EE">
        <w:rPr>
          <w:rFonts w:ascii="Times New Roman" w:hAnsi="Times New Roman"/>
          <w:sz w:val="28"/>
          <w:szCs w:val="28"/>
        </w:rPr>
        <w:t>(</w:t>
      </w:r>
      <w:r w:rsidRPr="007813EE">
        <w:rPr>
          <w:rFonts w:ascii="Times New Roman" w:hAnsi="Times New Roman"/>
          <w:b/>
          <w:sz w:val="28"/>
          <w:szCs w:val="28"/>
        </w:rPr>
        <w:t>г. Белово_Приложение_ 3 ПЦПИ_Фин 2022).</w:t>
      </w:r>
    </w:p>
    <w:p w:rsidR="00B96F6A" w:rsidRPr="007813EE" w:rsidRDefault="00B96F6A" w:rsidP="007813EE">
      <w:pPr>
        <w:spacing w:after="0" w:line="240" w:lineRule="auto"/>
        <w:rPr>
          <w:rFonts w:ascii="Times New Roman" w:hAnsi="Times New Roman"/>
          <w:sz w:val="28"/>
          <w:szCs w:val="28"/>
        </w:rPr>
      </w:pPr>
    </w:p>
    <w:p w:rsidR="00B96F6A" w:rsidRPr="007813EE" w:rsidRDefault="00B96F6A" w:rsidP="007813EE">
      <w:pPr>
        <w:spacing w:after="0" w:line="240" w:lineRule="auto"/>
        <w:rPr>
          <w:rFonts w:ascii="Times New Roman" w:hAnsi="Times New Roman"/>
          <w:b/>
          <w:sz w:val="28"/>
          <w:szCs w:val="28"/>
        </w:rPr>
      </w:pPr>
      <w:r w:rsidRPr="007813EE">
        <w:rPr>
          <w:rFonts w:ascii="Times New Roman" w:hAnsi="Times New Roman"/>
          <w:b/>
          <w:sz w:val="28"/>
          <w:szCs w:val="28"/>
        </w:rPr>
        <w:t xml:space="preserve">8.2. Повышение квалификации. </w:t>
      </w:r>
    </w:p>
    <w:p w:rsidR="00B96F6A" w:rsidRPr="007813EE" w:rsidRDefault="00B96F6A" w:rsidP="007813EE">
      <w:pPr>
        <w:spacing w:after="0" w:line="240" w:lineRule="auto"/>
        <w:ind w:firstLine="567"/>
        <w:rPr>
          <w:rFonts w:ascii="Times New Roman" w:hAnsi="Times New Roman"/>
          <w:b/>
          <w:sz w:val="28"/>
          <w:szCs w:val="28"/>
        </w:rPr>
      </w:pPr>
    </w:p>
    <w:p w:rsidR="00B96F6A" w:rsidRPr="007813EE" w:rsidRDefault="00B96F6A" w:rsidP="007813EE">
      <w:pPr>
        <w:spacing w:after="0" w:line="240" w:lineRule="auto"/>
        <w:ind w:firstLine="567"/>
        <w:jc w:val="both"/>
        <w:rPr>
          <w:rFonts w:ascii="Times New Roman" w:hAnsi="Times New Roman"/>
          <w:b/>
          <w:sz w:val="28"/>
          <w:szCs w:val="28"/>
        </w:rPr>
      </w:pPr>
      <w:r w:rsidRPr="007813EE">
        <w:rPr>
          <w:rFonts w:ascii="Times New Roman" w:hAnsi="Times New Roman"/>
          <w:sz w:val="28"/>
          <w:szCs w:val="28"/>
        </w:rPr>
        <w:t>Сотрудники библиотек МАУ «ЦБС г. Белово» в 2022 году не проходили курсы повышения квалификации.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Однако необходимо отметить, что 27 сотрудников МАУ «ЦБС г. Белово» прошли Финансовый диктант. Также к прохождению Финансового диктанта были привлечены 5 пенсионеров, читателей Библиотеки семейного чтения «Инская». 31 сотрудник библиотек системы прошел Онлайн-зачет. Все прошли успешно с получением сертификатов.</w:t>
      </w:r>
    </w:p>
    <w:p w:rsidR="00B96F6A" w:rsidRPr="007813EE" w:rsidRDefault="00B96F6A" w:rsidP="007813EE">
      <w:pPr>
        <w:spacing w:after="0" w:line="240" w:lineRule="auto"/>
        <w:rPr>
          <w:rFonts w:ascii="Times New Roman" w:hAnsi="Times New Roman"/>
          <w:b/>
          <w:sz w:val="28"/>
          <w:szCs w:val="28"/>
        </w:rPr>
      </w:pPr>
    </w:p>
    <w:p w:rsidR="00B96F6A" w:rsidRPr="007813EE" w:rsidRDefault="00B96F6A" w:rsidP="007813EE">
      <w:pPr>
        <w:spacing w:after="0" w:line="240" w:lineRule="auto"/>
        <w:rPr>
          <w:rFonts w:ascii="Times New Roman" w:hAnsi="Times New Roman"/>
          <w:b/>
          <w:sz w:val="28"/>
          <w:szCs w:val="28"/>
        </w:rPr>
      </w:pPr>
      <w:r w:rsidRPr="007813EE">
        <w:rPr>
          <w:rFonts w:ascii="Times New Roman" w:hAnsi="Times New Roman"/>
          <w:b/>
          <w:sz w:val="28"/>
          <w:szCs w:val="28"/>
        </w:rPr>
        <w:t xml:space="preserve">8.3. Финансовый экспресс 2021. </w:t>
      </w:r>
    </w:p>
    <w:p w:rsidR="00B96F6A" w:rsidRPr="007813EE" w:rsidRDefault="00B96F6A" w:rsidP="007813EE">
      <w:pPr>
        <w:spacing w:after="0" w:line="240" w:lineRule="auto"/>
        <w:rPr>
          <w:rFonts w:ascii="Times New Roman" w:hAnsi="Times New Roman"/>
          <w:b/>
          <w:sz w:val="28"/>
          <w:szCs w:val="28"/>
        </w:rPr>
      </w:pPr>
      <w:r w:rsidRPr="007813EE">
        <w:rPr>
          <w:rFonts w:ascii="Times New Roman" w:hAnsi="Times New Roman"/>
          <w:b/>
          <w:sz w:val="28"/>
          <w:szCs w:val="28"/>
        </w:rPr>
        <w:t xml:space="preserve">Были ли приглашения специалистов на мероприятия по финансовой грамотности? </w:t>
      </w:r>
    </w:p>
    <w:p w:rsidR="00B96F6A" w:rsidRPr="007813EE" w:rsidRDefault="00B96F6A" w:rsidP="007813EE">
      <w:pPr>
        <w:pStyle w:val="a4"/>
        <w:numPr>
          <w:ilvl w:val="0"/>
          <w:numId w:val="59"/>
        </w:numPr>
        <w:contextualSpacing/>
        <w:rPr>
          <w:b/>
          <w:sz w:val="28"/>
          <w:szCs w:val="28"/>
        </w:rPr>
      </w:pPr>
      <w:r w:rsidRPr="007813EE">
        <w:rPr>
          <w:b/>
          <w:sz w:val="28"/>
          <w:szCs w:val="28"/>
        </w:rPr>
        <w:t xml:space="preserve">Да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Центральной городской библиотеке состоялся Информационный час «Финансовая грамотность для родителей», присутствовал </w:t>
      </w:r>
      <w:r w:rsidRPr="007813EE">
        <w:rPr>
          <w:rFonts w:ascii="Times New Roman" w:hAnsi="Times New Roman"/>
          <w:b/>
          <w:sz w:val="28"/>
          <w:szCs w:val="28"/>
        </w:rPr>
        <w:t xml:space="preserve">управляющий Россельхозбанком Самойлов В. А., </w:t>
      </w:r>
      <w:r w:rsidRPr="007813EE">
        <w:rPr>
          <w:rFonts w:ascii="Times New Roman" w:hAnsi="Times New Roman"/>
          <w:sz w:val="28"/>
          <w:szCs w:val="28"/>
        </w:rPr>
        <w:t>которыйдал информацию родителям 1 «А» класса МБОУ СОШ № 76 о возможностях ипотечного кредитования в банках России, о работе ипотечных брокеров,</w:t>
      </w:r>
      <w:r w:rsidRPr="007813EE">
        <w:rPr>
          <w:rFonts w:ascii="Times New Roman" w:hAnsi="Times New Roman"/>
          <w:color w:val="000000"/>
          <w:sz w:val="28"/>
          <w:szCs w:val="28"/>
          <w:shd w:val="clear" w:color="auto" w:fill="FFFFFF"/>
        </w:rPr>
        <w:t>который могут оказать поддержку клиенту, помогут обойти все подводные камни, а также раскрыл мошеннические схемы</w:t>
      </w:r>
      <w:r w:rsidRPr="007813EE">
        <w:rPr>
          <w:rFonts w:ascii="Times New Roman" w:hAnsi="Times New Roman"/>
          <w:sz w:val="28"/>
          <w:szCs w:val="28"/>
        </w:rPr>
        <w:t>в этой сфере деятельности.</w:t>
      </w:r>
    </w:p>
    <w:p w:rsidR="00B96F6A" w:rsidRPr="007813EE" w:rsidRDefault="00B96F6A" w:rsidP="007813EE">
      <w:pPr>
        <w:spacing w:after="0" w:line="240" w:lineRule="auto"/>
        <w:rPr>
          <w:rFonts w:ascii="Times New Roman" w:hAnsi="Times New Roman"/>
          <w:b/>
          <w:sz w:val="28"/>
          <w:szCs w:val="28"/>
        </w:rPr>
      </w:pPr>
    </w:p>
    <w:bookmarkStart w:id="28" w:name="Каталогизация2"/>
    <w:p w:rsidR="00B96F6A" w:rsidRPr="007813EE" w:rsidRDefault="00B96F6A" w:rsidP="007813EE">
      <w:pPr>
        <w:widowControl w:val="0"/>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"Каталогизация1"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9. КАТАЛОГИЗАЦИЯ</w:t>
      </w:r>
      <w:r w:rsidRPr="007813EE">
        <w:rPr>
          <w:rStyle w:val="a3"/>
          <w:rFonts w:ascii="Times New Roman" w:hAnsi="Times New Roman"/>
          <w:b/>
          <w:sz w:val="28"/>
          <w:szCs w:val="28"/>
        </w:rPr>
        <w:t xml:space="preserve"> </w:t>
      </w:r>
      <w:r w:rsidRPr="007813EE">
        <w:rPr>
          <w:rStyle w:val="a3"/>
          <w:rFonts w:ascii="Times New Roman" w:hAnsi="Times New Roman"/>
          <w:b/>
          <w:sz w:val="28"/>
          <w:szCs w:val="28"/>
        </w:rPr>
        <w:t>И ОЦИФР</w:t>
      </w:r>
      <w:r w:rsidRPr="007813EE">
        <w:rPr>
          <w:rStyle w:val="a3"/>
          <w:rFonts w:ascii="Times New Roman" w:hAnsi="Times New Roman"/>
          <w:b/>
          <w:sz w:val="28"/>
          <w:szCs w:val="28"/>
        </w:rPr>
        <w:t>О</w:t>
      </w:r>
      <w:r w:rsidRPr="007813EE">
        <w:rPr>
          <w:rStyle w:val="a3"/>
          <w:rFonts w:ascii="Times New Roman" w:hAnsi="Times New Roman"/>
          <w:b/>
          <w:sz w:val="28"/>
          <w:szCs w:val="28"/>
        </w:rPr>
        <w:t>ВКА БИБЛИОТЕЧНОГО ФОНДА</w:t>
      </w:r>
      <w:r w:rsidRPr="007813EE">
        <w:rPr>
          <w:rFonts w:ascii="Times New Roman" w:hAnsi="Times New Roman"/>
          <w:b/>
          <w:sz w:val="28"/>
          <w:szCs w:val="28"/>
        </w:rPr>
        <w:fldChar w:fldCharType="end"/>
      </w:r>
    </w:p>
    <w:bookmarkEnd w:id="28"/>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r w:rsidRPr="007813EE">
        <w:rPr>
          <w:rFonts w:ascii="Times New Roman" w:hAnsi="Times New Roman"/>
          <w:color w:val="000000"/>
          <w:sz w:val="28"/>
          <w:szCs w:val="28"/>
        </w:rPr>
        <w:t>Сафатова Виктория Викторовна, зав. отделом комплектования и обработки документов,</w:t>
      </w:r>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7813EE">
        <w:rPr>
          <w:rFonts w:ascii="Times New Roman" w:hAnsi="Times New Roman"/>
          <w:color w:val="000000"/>
          <w:sz w:val="28"/>
          <w:szCs w:val="28"/>
          <w:lang w:val="en-US"/>
        </w:rPr>
        <w:t>(384 52) 2-19-72</w:t>
      </w:r>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7813EE">
        <w:rPr>
          <w:rFonts w:ascii="Times New Roman" w:hAnsi="Times New Roman"/>
          <w:color w:val="000000"/>
          <w:sz w:val="28"/>
          <w:szCs w:val="28"/>
          <w:lang w:val="en-US"/>
        </w:rPr>
        <w:t xml:space="preserve">E-mail: </w:t>
      </w:r>
      <w:hyperlink r:id="rId174" w:history="1">
        <w:r w:rsidRPr="007813EE">
          <w:rPr>
            <w:rStyle w:val="a3"/>
            <w:rFonts w:ascii="Times New Roman" w:hAnsi="Times New Roman"/>
            <w:sz w:val="28"/>
            <w:szCs w:val="28"/>
            <w:lang w:val="en-US"/>
          </w:rPr>
          <w:t>belovo.cgb@mail.ru</w:t>
        </w:r>
      </w:hyperlink>
    </w:p>
    <w:p w:rsidR="00B96F6A" w:rsidRPr="007813EE" w:rsidRDefault="00B96F6A" w:rsidP="007813EE">
      <w:pPr>
        <w:widowControl w:val="0"/>
        <w:spacing w:after="0" w:line="240" w:lineRule="auto"/>
        <w:jc w:val="right"/>
        <w:rPr>
          <w:rFonts w:ascii="Times New Roman" w:hAnsi="Times New Roman"/>
          <w:b/>
          <w:sz w:val="28"/>
          <w:szCs w:val="28"/>
          <w:lang w:val="en-US"/>
        </w:rPr>
      </w:pPr>
    </w:p>
    <w:p w:rsidR="00B96F6A" w:rsidRPr="007813EE" w:rsidRDefault="00B96F6A"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Кириллова Светлана Викторовна, </w:t>
      </w:r>
    </w:p>
    <w:p w:rsidR="00B96F6A" w:rsidRPr="007813EE" w:rsidRDefault="00B96F6A"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зав. информационно-библиографическим отделом, </w:t>
      </w:r>
    </w:p>
    <w:p w:rsidR="00B96F6A" w:rsidRPr="007813EE" w:rsidRDefault="00B96F6A" w:rsidP="007813EE">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7813EE">
        <w:rPr>
          <w:rFonts w:ascii="Times New Roman" w:hAnsi="Times New Roman"/>
          <w:sz w:val="28"/>
          <w:szCs w:val="28"/>
        </w:rPr>
        <w:t>тел</w:t>
      </w:r>
      <w:r w:rsidRPr="007813EE">
        <w:rPr>
          <w:rFonts w:ascii="Times New Roman" w:hAnsi="Times New Roman"/>
          <w:sz w:val="28"/>
          <w:szCs w:val="28"/>
          <w:lang w:val="en-US"/>
        </w:rPr>
        <w:t>. (384 52) 2-60-42</w:t>
      </w:r>
    </w:p>
    <w:p w:rsidR="00B96F6A" w:rsidRPr="007813EE" w:rsidRDefault="00B96F6A" w:rsidP="007813EE">
      <w:pPr>
        <w:widowControl w:val="0"/>
        <w:shd w:val="clear" w:color="auto" w:fill="FFFFFF"/>
        <w:autoSpaceDE w:val="0"/>
        <w:autoSpaceDN w:val="0"/>
        <w:adjustRightInd w:val="0"/>
        <w:spacing w:after="0" w:line="240" w:lineRule="auto"/>
        <w:ind w:left="5103"/>
        <w:rPr>
          <w:rFonts w:ascii="Times New Roman" w:hAnsi="Times New Roman"/>
          <w:lang w:val="en-US"/>
        </w:rPr>
      </w:pPr>
      <w:r w:rsidRPr="007813EE">
        <w:rPr>
          <w:rFonts w:ascii="Times New Roman" w:hAnsi="Times New Roman"/>
          <w:color w:val="000000"/>
          <w:sz w:val="28"/>
          <w:szCs w:val="28"/>
          <w:lang w:val="en-US"/>
        </w:rPr>
        <w:t xml:space="preserve">E-mail: </w:t>
      </w:r>
      <w:hyperlink r:id="rId175" w:history="1">
        <w:r w:rsidRPr="007813EE">
          <w:rPr>
            <w:rStyle w:val="a3"/>
            <w:rFonts w:ascii="Times New Roman" w:hAnsi="Times New Roman"/>
            <w:sz w:val="28"/>
            <w:szCs w:val="28"/>
            <w:lang w:val="en-US"/>
          </w:rPr>
          <w:t>bibliograf.cgb@mail.ru</w:t>
        </w:r>
      </w:hyperlink>
    </w:p>
    <w:p w:rsidR="00B96F6A" w:rsidRPr="007813EE" w:rsidRDefault="00B96F6A" w:rsidP="007813EE">
      <w:pPr>
        <w:widowControl w:val="0"/>
        <w:spacing w:after="0" w:line="240" w:lineRule="auto"/>
        <w:jc w:val="right"/>
        <w:rPr>
          <w:rFonts w:ascii="Times New Roman" w:hAnsi="Times New Roman"/>
          <w:b/>
          <w:sz w:val="28"/>
          <w:szCs w:val="28"/>
          <w:lang w:val="en-US"/>
        </w:rPr>
      </w:pPr>
    </w:p>
    <w:p w:rsidR="00B96F6A" w:rsidRPr="007813EE" w:rsidRDefault="00B96F6A" w:rsidP="007813EE">
      <w:pPr>
        <w:widowControl w:val="0"/>
        <w:spacing w:after="0" w:line="240" w:lineRule="auto"/>
        <w:jc w:val="right"/>
        <w:rPr>
          <w:rFonts w:ascii="Times New Roman" w:hAnsi="Times New Roman"/>
          <w:b/>
          <w:sz w:val="28"/>
          <w:szCs w:val="28"/>
          <w:lang w:val="en-US"/>
        </w:rPr>
      </w:pPr>
    </w:p>
    <w:p w:rsidR="00B96F6A" w:rsidRPr="007813EE" w:rsidRDefault="00B96F6A" w:rsidP="007813EE">
      <w:pPr>
        <w:widowControl w:val="0"/>
        <w:spacing w:after="0" w:line="240" w:lineRule="auto"/>
        <w:jc w:val="center"/>
        <w:rPr>
          <w:rFonts w:ascii="Times New Roman" w:hAnsi="Times New Roman"/>
          <w:b/>
          <w:sz w:val="28"/>
          <w:szCs w:val="28"/>
        </w:rPr>
      </w:pPr>
      <w:r w:rsidRPr="007813EE">
        <w:rPr>
          <w:rFonts w:ascii="Times New Roman" w:hAnsi="Times New Roman"/>
          <w:b/>
          <w:sz w:val="28"/>
          <w:szCs w:val="28"/>
        </w:rPr>
        <w:t>9. Каталогизация и оцифровка библиотечного фонда</w:t>
      </w:r>
    </w:p>
    <w:p w:rsidR="00B96F6A" w:rsidRPr="007813EE" w:rsidRDefault="00B96F6A" w:rsidP="007813EE">
      <w:pPr>
        <w:spacing w:after="0" w:line="240" w:lineRule="auto"/>
        <w:ind w:firstLine="851"/>
        <w:jc w:val="both"/>
        <w:rPr>
          <w:rFonts w:ascii="Times New Roman" w:hAnsi="Times New Roman"/>
          <w:b/>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 «Приложение_Каталогизация 2022»</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Таблица 9.1.1 -  Создание Сводного каталога государственных и муниципальных библиотек Кузбасса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9.1.2 - Динамика прироста объема электронных каталогов ЦБС</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9.1.3 - Статистика обращений к электронным каталогам</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9.1.4 - Участники создания электронных корпоративных каталогов и БД</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9.1.5 - Отчет по оцифровке фонда</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9.1.6 - Ретроспективный ввод фондов</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9.1.7 - Отобрано и передано для коллекции "Весь Кузбасс"</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9.1.8 - Деятельность по работе с "Федеральным списком экстремистских материалов"</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9.1.9 - Локальные электронные ресурсы</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9.1.10 - Количество обращений к НЭБ</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2. Библиографические БД, создаваемые библиотеками ЦБС.</w:t>
      </w:r>
    </w:p>
    <w:p w:rsidR="00B96F6A" w:rsidRPr="007813EE" w:rsidRDefault="00B96F6A" w:rsidP="007813EE">
      <w:pPr>
        <w:spacing w:after="0" w:line="240" w:lineRule="auto"/>
        <w:ind w:firstLine="567"/>
        <w:jc w:val="both"/>
        <w:rPr>
          <w:rFonts w:ascii="Times New Roman" w:hAnsi="Times New Roman"/>
          <w:sz w:val="28"/>
          <w:szCs w:val="28"/>
        </w:rPr>
      </w:pPr>
    </w:p>
    <w:tbl>
      <w:tblPr>
        <w:tblW w:w="103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828"/>
        <w:gridCol w:w="1979"/>
        <w:gridCol w:w="1985"/>
        <w:gridCol w:w="850"/>
        <w:gridCol w:w="1418"/>
        <w:gridCol w:w="1843"/>
      </w:tblGrid>
      <w:tr w:rsidR="00B96F6A" w:rsidRPr="007813EE" w:rsidTr="00B96F6A">
        <w:trPr>
          <w:trHeight w:val="510"/>
        </w:trPr>
        <w:tc>
          <w:tcPr>
            <w:tcW w:w="441"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Наименование базы данных</w:t>
            </w:r>
          </w:p>
        </w:tc>
        <w:tc>
          <w:tcPr>
            <w:tcW w:w="1979"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АБИС (Моя библиотека, Ирбис, Liber, MarcSQL) или др. платформа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Вид доступа (локальный, удаленный, комбинированный)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Число БЗ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Дата последнего обновления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Организационные документы (положение, паспорт и др.)</w:t>
            </w:r>
          </w:p>
        </w:tc>
      </w:tr>
      <w:tr w:rsidR="00B96F6A" w:rsidRPr="007813EE" w:rsidTr="00B96F6A">
        <w:trPr>
          <w:trHeight w:val="255"/>
        </w:trPr>
        <w:tc>
          <w:tcPr>
            <w:tcW w:w="441"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w:t>
            </w:r>
          </w:p>
        </w:tc>
        <w:tc>
          <w:tcPr>
            <w:tcW w:w="1979"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7</w:t>
            </w:r>
          </w:p>
        </w:tc>
      </w:tr>
      <w:tr w:rsidR="00B96F6A" w:rsidRPr="007813EE" w:rsidTr="00B96F6A">
        <w:trPr>
          <w:trHeight w:val="208"/>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eastAsia="en-US"/>
              </w:rPr>
              <w:t>База данных «Методическая картотека»</w:t>
            </w:r>
            <w:r w:rsidRPr="007813EE">
              <w:rPr>
                <w:rFonts w:ascii="Times New Roman" w:hAnsi="Times New Roman"/>
                <w:bCs/>
                <w:sz w:val="24"/>
                <w:szCs w:val="24"/>
                <w:lang w:eastAsia="en-US"/>
              </w:rPr>
              <w:t>(ЦДБ)</w:t>
            </w:r>
          </w:p>
        </w:tc>
        <w:tc>
          <w:tcPr>
            <w:tcW w:w="1979"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c</w:t>
            </w:r>
            <w:r w:rsidRPr="007813EE">
              <w:rPr>
                <w:rFonts w:ascii="Times New Roman" w:hAnsi="Times New Roman"/>
                <w:sz w:val="24"/>
                <w:szCs w:val="24"/>
              </w:rPr>
              <w:t xml:space="preserve">оздана в программе МО </w:t>
            </w:r>
            <w:r w:rsidRPr="007813EE">
              <w:rPr>
                <w:rFonts w:ascii="Times New Roman" w:hAnsi="Times New Roman"/>
                <w:sz w:val="24"/>
                <w:szCs w:val="24"/>
                <w:lang w:val="en-US"/>
              </w:rPr>
              <w:t>Access</w:t>
            </w:r>
            <w:r w:rsidRPr="007813EE">
              <w:rPr>
                <w:rFonts w:ascii="Times New Roman" w:hAnsi="Times New Roman"/>
                <w:sz w:val="24"/>
                <w:szCs w:val="24"/>
              </w:rPr>
              <w:t xml:space="preserve"> 2007</w:t>
            </w:r>
          </w:p>
        </w:tc>
        <w:tc>
          <w:tcPr>
            <w:tcW w:w="1985"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инсталлированная</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1939</w:t>
            </w:r>
          </w:p>
        </w:tc>
        <w:tc>
          <w:tcPr>
            <w:tcW w:w="141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28.10.20</w:t>
            </w:r>
            <w:r w:rsidRPr="007813EE">
              <w:rPr>
                <w:rFonts w:ascii="Times New Roman" w:hAnsi="Times New Roman"/>
                <w:sz w:val="24"/>
                <w:szCs w:val="24"/>
                <w:lang w:val="en-US"/>
              </w:rPr>
              <w:t>2</w:t>
            </w:r>
            <w:r w:rsidRPr="007813EE">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08"/>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eastAsia="en-US"/>
              </w:rPr>
              <w:t>База данных «О писателях и их творчестве»</w:t>
            </w:r>
            <w:r w:rsidRPr="007813EE">
              <w:rPr>
                <w:rFonts w:ascii="Times New Roman" w:hAnsi="Times New Roman"/>
                <w:bCs/>
                <w:sz w:val="24"/>
                <w:szCs w:val="24"/>
                <w:lang w:eastAsia="en-US"/>
              </w:rPr>
              <w:t>(ЦДБ)</w:t>
            </w:r>
          </w:p>
        </w:tc>
        <w:tc>
          <w:tcPr>
            <w:tcW w:w="1979"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c</w:t>
            </w:r>
            <w:r w:rsidRPr="007813EE">
              <w:rPr>
                <w:rFonts w:ascii="Times New Roman" w:hAnsi="Times New Roman"/>
                <w:sz w:val="24"/>
                <w:szCs w:val="24"/>
              </w:rPr>
              <w:t xml:space="preserve">оздана в программе МО </w:t>
            </w:r>
            <w:r w:rsidRPr="007813EE">
              <w:rPr>
                <w:rFonts w:ascii="Times New Roman" w:hAnsi="Times New Roman"/>
                <w:sz w:val="24"/>
                <w:szCs w:val="24"/>
                <w:lang w:val="en-US"/>
              </w:rPr>
              <w:t>Access</w:t>
            </w:r>
            <w:r w:rsidRPr="007813EE">
              <w:rPr>
                <w:rFonts w:ascii="Times New Roman" w:hAnsi="Times New Roman"/>
                <w:sz w:val="24"/>
                <w:szCs w:val="24"/>
              </w:rPr>
              <w:t xml:space="preserve"> 2007</w:t>
            </w:r>
          </w:p>
        </w:tc>
        <w:tc>
          <w:tcPr>
            <w:tcW w:w="1985"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инсталлированная</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2178</w:t>
            </w:r>
          </w:p>
        </w:tc>
        <w:tc>
          <w:tcPr>
            <w:tcW w:w="141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12.11.20</w:t>
            </w:r>
            <w:r w:rsidRPr="007813EE">
              <w:rPr>
                <w:rFonts w:ascii="Times New Roman" w:hAnsi="Times New Roman"/>
                <w:sz w:val="24"/>
                <w:szCs w:val="24"/>
                <w:lang w:val="en-US"/>
              </w:rPr>
              <w:t>2</w:t>
            </w:r>
            <w:r w:rsidRPr="007813EE">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08"/>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 xml:space="preserve">База данных </w:t>
            </w:r>
            <w:r w:rsidRPr="007813EE">
              <w:rPr>
                <w:rFonts w:ascii="Times New Roman" w:hAnsi="Times New Roman"/>
                <w:bCs/>
                <w:sz w:val="24"/>
                <w:szCs w:val="24"/>
                <w:lang w:eastAsia="en-US"/>
              </w:rPr>
              <w:t>«Систематическая картотека статей»  (ЦДБ)</w:t>
            </w:r>
          </w:p>
        </w:tc>
        <w:tc>
          <w:tcPr>
            <w:tcW w:w="1979"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c</w:t>
            </w:r>
            <w:r w:rsidRPr="007813EE">
              <w:rPr>
                <w:rFonts w:ascii="Times New Roman" w:hAnsi="Times New Roman"/>
                <w:sz w:val="24"/>
                <w:szCs w:val="24"/>
              </w:rPr>
              <w:t xml:space="preserve">оздана в программе МО </w:t>
            </w:r>
            <w:r w:rsidRPr="007813EE">
              <w:rPr>
                <w:rFonts w:ascii="Times New Roman" w:hAnsi="Times New Roman"/>
                <w:sz w:val="24"/>
                <w:szCs w:val="24"/>
                <w:lang w:val="en-US"/>
              </w:rPr>
              <w:t>Access</w:t>
            </w:r>
            <w:r w:rsidRPr="007813EE">
              <w:rPr>
                <w:rFonts w:ascii="Times New Roman" w:hAnsi="Times New Roman"/>
                <w:sz w:val="24"/>
                <w:szCs w:val="24"/>
              </w:rPr>
              <w:t xml:space="preserve"> 2007</w:t>
            </w:r>
          </w:p>
        </w:tc>
        <w:tc>
          <w:tcPr>
            <w:tcW w:w="1985"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инсталлированная</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403</w:t>
            </w:r>
          </w:p>
        </w:tc>
        <w:tc>
          <w:tcPr>
            <w:tcW w:w="141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28.10.2021</w:t>
            </w:r>
          </w:p>
        </w:tc>
        <w:tc>
          <w:tcPr>
            <w:tcW w:w="1843"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83"/>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Краеведческая база данных «Краеведческое ассорти»</w:t>
            </w:r>
            <w:r w:rsidRPr="007813EE">
              <w:rPr>
                <w:rFonts w:ascii="Times New Roman" w:hAnsi="Times New Roman"/>
                <w:bCs/>
                <w:sz w:val="24"/>
                <w:szCs w:val="24"/>
                <w:lang w:eastAsia="en-US"/>
              </w:rPr>
              <w:t xml:space="preserve"> (ЦДБ)</w:t>
            </w:r>
          </w:p>
        </w:tc>
        <w:tc>
          <w:tcPr>
            <w:tcW w:w="1979"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c</w:t>
            </w:r>
            <w:r w:rsidRPr="007813EE">
              <w:rPr>
                <w:rFonts w:ascii="Times New Roman" w:hAnsi="Times New Roman"/>
                <w:sz w:val="24"/>
                <w:szCs w:val="24"/>
              </w:rPr>
              <w:t xml:space="preserve">оздана в программе МО </w:t>
            </w:r>
            <w:r w:rsidRPr="007813EE">
              <w:rPr>
                <w:rFonts w:ascii="Times New Roman" w:hAnsi="Times New Roman"/>
                <w:sz w:val="24"/>
                <w:szCs w:val="24"/>
                <w:lang w:val="en-US"/>
              </w:rPr>
              <w:t>Access</w:t>
            </w:r>
            <w:r w:rsidRPr="007813EE">
              <w:rPr>
                <w:rFonts w:ascii="Times New Roman" w:hAnsi="Times New Roman"/>
                <w:sz w:val="24"/>
                <w:szCs w:val="24"/>
              </w:rPr>
              <w:t xml:space="preserve"> 2007</w:t>
            </w:r>
          </w:p>
        </w:tc>
        <w:tc>
          <w:tcPr>
            <w:tcW w:w="1985"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инсталлированная</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1294</w:t>
            </w:r>
          </w:p>
        </w:tc>
        <w:tc>
          <w:tcPr>
            <w:tcW w:w="141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05.11.2021</w:t>
            </w:r>
          </w:p>
        </w:tc>
        <w:tc>
          <w:tcPr>
            <w:tcW w:w="1843"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08"/>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 xml:space="preserve">База данных </w:t>
            </w:r>
            <w:r w:rsidRPr="007813EE">
              <w:rPr>
                <w:rFonts w:ascii="Times New Roman" w:hAnsi="Times New Roman"/>
                <w:bCs/>
                <w:sz w:val="24"/>
                <w:szCs w:val="24"/>
                <w:lang w:eastAsia="en-US"/>
              </w:rPr>
              <w:t>«Систематическая картотека статей»  (ЦГБ)</w:t>
            </w:r>
          </w:p>
        </w:tc>
        <w:tc>
          <w:tcPr>
            <w:tcW w:w="1979"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c</w:t>
            </w:r>
            <w:r w:rsidRPr="007813EE">
              <w:rPr>
                <w:rFonts w:ascii="Times New Roman" w:hAnsi="Times New Roman"/>
                <w:sz w:val="24"/>
                <w:szCs w:val="24"/>
              </w:rPr>
              <w:t xml:space="preserve">оздана в программе МО </w:t>
            </w:r>
            <w:r w:rsidRPr="007813EE">
              <w:rPr>
                <w:rFonts w:ascii="Times New Roman" w:hAnsi="Times New Roman"/>
                <w:sz w:val="24"/>
                <w:szCs w:val="24"/>
                <w:lang w:val="en-US"/>
              </w:rPr>
              <w:t>Access</w:t>
            </w:r>
            <w:r w:rsidRPr="007813EE">
              <w:rPr>
                <w:rFonts w:ascii="Times New Roman" w:hAnsi="Times New Roman"/>
                <w:sz w:val="24"/>
                <w:szCs w:val="24"/>
              </w:rPr>
              <w:t xml:space="preserve"> 2007</w:t>
            </w:r>
          </w:p>
        </w:tc>
        <w:tc>
          <w:tcPr>
            <w:tcW w:w="1985"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инсталлированная</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lang w:val="en-US"/>
              </w:rPr>
            </w:pPr>
            <w:r w:rsidRPr="007813EE">
              <w:rPr>
                <w:rFonts w:ascii="Times New Roman" w:hAnsi="Times New Roman"/>
                <w:sz w:val="24"/>
                <w:szCs w:val="24"/>
              </w:rPr>
              <w:t>2228</w:t>
            </w:r>
          </w:p>
        </w:tc>
        <w:tc>
          <w:tcPr>
            <w:tcW w:w="141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12.01.2023</w:t>
            </w:r>
          </w:p>
        </w:tc>
        <w:tc>
          <w:tcPr>
            <w:tcW w:w="1843"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83"/>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База данных</w:t>
            </w:r>
          </w:p>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«Краеведческая картотека»</w:t>
            </w:r>
          </w:p>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bCs/>
                <w:sz w:val="24"/>
                <w:szCs w:val="24"/>
                <w:lang w:eastAsia="en-US"/>
              </w:rPr>
              <w:t>(ЦГБ)</w:t>
            </w:r>
          </w:p>
        </w:tc>
        <w:tc>
          <w:tcPr>
            <w:tcW w:w="1979"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c</w:t>
            </w:r>
            <w:r w:rsidRPr="007813EE">
              <w:rPr>
                <w:rFonts w:ascii="Times New Roman" w:hAnsi="Times New Roman"/>
                <w:sz w:val="24"/>
                <w:szCs w:val="24"/>
              </w:rPr>
              <w:t xml:space="preserve">оздана в программе МО </w:t>
            </w:r>
            <w:r w:rsidRPr="007813EE">
              <w:rPr>
                <w:rFonts w:ascii="Times New Roman" w:hAnsi="Times New Roman"/>
                <w:sz w:val="24"/>
                <w:szCs w:val="24"/>
                <w:lang w:val="en-US"/>
              </w:rPr>
              <w:t>Access</w:t>
            </w:r>
            <w:r w:rsidRPr="007813EE">
              <w:rPr>
                <w:rFonts w:ascii="Times New Roman" w:hAnsi="Times New Roman"/>
                <w:sz w:val="24"/>
                <w:szCs w:val="24"/>
              </w:rPr>
              <w:t xml:space="preserve"> 2007</w:t>
            </w:r>
          </w:p>
        </w:tc>
        <w:tc>
          <w:tcPr>
            <w:tcW w:w="1985"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инсталлированная</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1860</w:t>
            </w:r>
          </w:p>
        </w:tc>
        <w:tc>
          <w:tcPr>
            <w:tcW w:w="141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12.01.2023</w:t>
            </w:r>
          </w:p>
        </w:tc>
        <w:tc>
          <w:tcPr>
            <w:tcW w:w="1843"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83"/>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rPr>
              <w:t>База данных  «Поколение победителей»  ЦГБ</w:t>
            </w:r>
          </w:p>
        </w:tc>
        <w:tc>
          <w:tcPr>
            <w:tcW w:w="1979"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c</w:t>
            </w:r>
            <w:r w:rsidRPr="007813EE">
              <w:rPr>
                <w:rFonts w:ascii="Times New Roman" w:hAnsi="Times New Roman"/>
                <w:sz w:val="24"/>
                <w:szCs w:val="24"/>
              </w:rPr>
              <w:t xml:space="preserve">оздана в программе МО </w:t>
            </w:r>
            <w:r w:rsidRPr="007813EE">
              <w:rPr>
                <w:rFonts w:ascii="Times New Roman" w:hAnsi="Times New Roman"/>
                <w:sz w:val="24"/>
                <w:szCs w:val="24"/>
                <w:lang w:val="en-US"/>
              </w:rPr>
              <w:t>Access</w:t>
            </w:r>
            <w:r w:rsidRPr="007813EE">
              <w:rPr>
                <w:rFonts w:ascii="Times New Roman" w:hAnsi="Times New Roman"/>
                <w:sz w:val="24"/>
                <w:szCs w:val="24"/>
              </w:rPr>
              <w:t xml:space="preserve"> 2007</w:t>
            </w:r>
          </w:p>
        </w:tc>
        <w:tc>
          <w:tcPr>
            <w:tcW w:w="1985"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инсталлированная</w:t>
            </w:r>
          </w:p>
        </w:tc>
        <w:tc>
          <w:tcPr>
            <w:tcW w:w="850"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5403</w:t>
            </w:r>
          </w:p>
        </w:tc>
        <w:tc>
          <w:tcPr>
            <w:tcW w:w="1418"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22.12.2022</w:t>
            </w:r>
          </w:p>
        </w:tc>
        <w:tc>
          <w:tcPr>
            <w:tcW w:w="1843"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83"/>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База данных</w:t>
            </w:r>
          </w:p>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«Поэты Грамотеино»</w:t>
            </w:r>
          </w:p>
        </w:tc>
        <w:tc>
          <w:tcPr>
            <w:tcW w:w="1979"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 xml:space="preserve">конструктор сайтов </w:t>
            </w:r>
            <w:r w:rsidRPr="007813EE">
              <w:rPr>
                <w:rFonts w:ascii="Times New Roman" w:hAnsi="Times New Roman"/>
                <w:sz w:val="24"/>
                <w:szCs w:val="24"/>
                <w:lang w:val="en-US"/>
              </w:rPr>
              <w:t>uCoz</w:t>
            </w:r>
          </w:p>
        </w:tc>
        <w:tc>
          <w:tcPr>
            <w:tcW w:w="1985"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сетевая</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108</w:t>
            </w:r>
          </w:p>
        </w:tc>
        <w:tc>
          <w:tcPr>
            <w:tcW w:w="141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05.2018</w:t>
            </w:r>
          </w:p>
        </w:tc>
        <w:tc>
          <w:tcPr>
            <w:tcW w:w="1843"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83"/>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База данных</w:t>
            </w:r>
          </w:p>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lang w:eastAsia="en-US"/>
              </w:rPr>
              <w:t>«Писатели земли Беловской!</w:t>
            </w:r>
          </w:p>
        </w:tc>
        <w:tc>
          <w:tcPr>
            <w:tcW w:w="1979"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облачная платформа</w:t>
            </w:r>
          </w:p>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Firebase</w:t>
            </w:r>
          </w:p>
        </w:tc>
        <w:tc>
          <w:tcPr>
            <w:tcW w:w="1985"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сетевая</w:t>
            </w:r>
          </w:p>
        </w:tc>
        <w:tc>
          <w:tcPr>
            <w:tcW w:w="850"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223</w:t>
            </w:r>
          </w:p>
        </w:tc>
        <w:tc>
          <w:tcPr>
            <w:tcW w:w="1418"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06.2018</w:t>
            </w:r>
          </w:p>
        </w:tc>
        <w:tc>
          <w:tcPr>
            <w:tcW w:w="1843" w:type="dxa"/>
            <w:tcBorders>
              <w:top w:val="single" w:sz="4" w:space="0" w:color="auto"/>
              <w:left w:val="single" w:sz="4" w:space="0" w:color="auto"/>
              <w:bottom w:val="single" w:sz="4" w:space="0" w:color="auto"/>
              <w:right w:val="single" w:sz="4" w:space="0" w:color="auto"/>
            </w:tcBorders>
            <w:hideMark/>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r w:rsidR="00B96F6A" w:rsidRPr="007813EE" w:rsidTr="00B96F6A">
        <w:trPr>
          <w:trHeight w:val="283"/>
        </w:trPr>
        <w:tc>
          <w:tcPr>
            <w:tcW w:w="441"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pStyle w:val="a4"/>
              <w:numPr>
                <w:ilvl w:val="0"/>
                <w:numId w:val="68"/>
              </w:numPr>
              <w:ind w:left="49" w:firstLine="0"/>
              <w:contextualSpacing/>
              <w:rPr>
                <w:sz w:val="24"/>
                <w:szCs w:val="24"/>
              </w:rPr>
            </w:pPr>
          </w:p>
        </w:tc>
        <w:tc>
          <w:tcPr>
            <w:tcW w:w="1828"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lang w:eastAsia="en-US"/>
              </w:rPr>
            </w:pPr>
            <w:r w:rsidRPr="007813EE">
              <w:rPr>
                <w:rFonts w:ascii="Times New Roman" w:hAnsi="Times New Roman"/>
                <w:sz w:val="24"/>
                <w:szCs w:val="24"/>
              </w:rPr>
              <w:t>Полнотекстовая краеведческая база данных  «Краеведение. Белово»  ЦГБ</w:t>
            </w:r>
          </w:p>
        </w:tc>
        <w:tc>
          <w:tcPr>
            <w:tcW w:w="1979"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Style w:val="af3"/>
                <w:rFonts w:ascii="Times New Roman" w:hAnsi="Times New Roman"/>
                <w:bCs/>
                <w:sz w:val="24"/>
                <w:szCs w:val="24"/>
                <w:shd w:val="clear" w:color="auto" w:fill="FFFFFF"/>
              </w:rPr>
              <w:t>платформа muzkult</w:t>
            </w:r>
            <w:r w:rsidRPr="007813EE">
              <w:rPr>
                <w:rFonts w:ascii="Times New Roman" w:hAnsi="Times New Roman"/>
                <w:sz w:val="24"/>
                <w:szCs w:val="24"/>
                <w:shd w:val="clear" w:color="auto" w:fill="FFFFFF"/>
              </w:rPr>
              <w:t>.ru</w:t>
            </w:r>
          </w:p>
        </w:tc>
        <w:tc>
          <w:tcPr>
            <w:tcW w:w="1985"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сетевая</w:t>
            </w:r>
          </w:p>
        </w:tc>
        <w:tc>
          <w:tcPr>
            <w:tcW w:w="850"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104</w:t>
            </w:r>
          </w:p>
        </w:tc>
        <w:tc>
          <w:tcPr>
            <w:tcW w:w="1418"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13.10.2022</w:t>
            </w:r>
          </w:p>
        </w:tc>
        <w:tc>
          <w:tcPr>
            <w:tcW w:w="1843"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паспорт</w:t>
            </w:r>
          </w:p>
        </w:tc>
      </w:tr>
    </w:tbl>
    <w:p w:rsidR="00B96F6A" w:rsidRPr="007813EE" w:rsidRDefault="00B96F6A" w:rsidP="007813EE">
      <w:pPr>
        <w:spacing w:after="0" w:line="240" w:lineRule="auto"/>
        <w:ind w:firstLine="851"/>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фонде ЦБС присутствуют как библиографические, так и полнотекстовые БД. Полнотекстовые БД размещены на сайтах: «Библиотройка», официальный сайт МАУ «ЦБС г. Белово»:</w:t>
      </w:r>
    </w:p>
    <w:p w:rsidR="00B96F6A" w:rsidRPr="007813EE" w:rsidRDefault="00B96F6A" w:rsidP="007813EE">
      <w:pPr>
        <w:pStyle w:val="a4"/>
        <w:numPr>
          <w:ilvl w:val="0"/>
          <w:numId w:val="44"/>
        </w:numPr>
        <w:contextualSpacing/>
        <w:jc w:val="both"/>
        <w:rPr>
          <w:sz w:val="28"/>
          <w:szCs w:val="28"/>
        </w:rPr>
      </w:pPr>
      <w:r w:rsidRPr="007813EE">
        <w:rPr>
          <w:sz w:val="28"/>
          <w:szCs w:val="28"/>
        </w:rPr>
        <w:t>«Поселок мал, да дорог нам»</w:t>
      </w:r>
    </w:p>
    <w:p w:rsidR="00B96F6A" w:rsidRPr="007813EE" w:rsidRDefault="00B96F6A" w:rsidP="007813EE">
      <w:pPr>
        <w:pStyle w:val="a4"/>
        <w:numPr>
          <w:ilvl w:val="0"/>
          <w:numId w:val="44"/>
        </w:numPr>
        <w:contextualSpacing/>
        <w:jc w:val="both"/>
        <w:rPr>
          <w:sz w:val="28"/>
          <w:szCs w:val="28"/>
        </w:rPr>
      </w:pPr>
      <w:r w:rsidRPr="007813EE">
        <w:rPr>
          <w:sz w:val="28"/>
          <w:szCs w:val="28"/>
        </w:rPr>
        <w:t>«Краеведение. Белово»</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При пополнении полнотекстовых БД столкнулись с трудностями размещения документов большого объема. В связи с этим пополнение БД «Краеведение. Белово» значительно снизилось (2 док.), а оцифрованные </w:t>
      </w:r>
      <w:r w:rsidRPr="007813EE">
        <w:rPr>
          <w:rFonts w:ascii="Times New Roman" w:hAnsi="Times New Roman"/>
          <w:sz w:val="28"/>
          <w:szCs w:val="28"/>
        </w:rPr>
        <w:lastRenderedPageBreak/>
        <w:t>издания, которые обработаны соответственно требованиям, имеющие объем в районе 1 ГБ, ждут решения проблемы в запасниках и не представлены пользователям на сайте.</w:t>
      </w:r>
    </w:p>
    <w:p w:rsidR="00B96F6A" w:rsidRPr="007813EE" w:rsidRDefault="00B96F6A"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sz w:val="28"/>
          <w:szCs w:val="28"/>
        </w:rPr>
        <w:t xml:space="preserve">Ряд библиографических БД организован в программе </w:t>
      </w:r>
      <w:r w:rsidRPr="007813EE">
        <w:rPr>
          <w:rFonts w:ascii="Times New Roman" w:hAnsi="Times New Roman"/>
          <w:sz w:val="28"/>
          <w:szCs w:val="28"/>
          <w:lang w:val="en-US"/>
        </w:rPr>
        <w:t>Access</w:t>
      </w:r>
      <w:r w:rsidRPr="007813EE">
        <w:rPr>
          <w:rFonts w:ascii="Times New Roman" w:hAnsi="Times New Roman"/>
          <w:sz w:val="28"/>
          <w:szCs w:val="28"/>
        </w:rPr>
        <w:t>. Данные  БД - инсталлированные. В 2022 году б</w:t>
      </w:r>
      <w:r w:rsidRPr="007813EE">
        <w:rPr>
          <w:rFonts w:ascii="Times New Roman" w:hAnsi="Times New Roman"/>
          <w:color w:val="000000"/>
          <w:sz w:val="28"/>
          <w:szCs w:val="28"/>
        </w:rPr>
        <w:t xml:space="preserve">ыл разработан лин-проект «Модернизация процесса доступа пользователей к библиографическим электронным картотекам МАУ «ЦБС г. Белово». </w:t>
      </w:r>
    </w:p>
    <w:p w:rsidR="00B96F6A" w:rsidRPr="007813EE" w:rsidRDefault="00B96F6A"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В процессе работы над проектом было выявлено несколько проблем, которые предстояло решить:</w:t>
      </w:r>
    </w:p>
    <w:p w:rsidR="00B96F6A" w:rsidRPr="007813EE" w:rsidRDefault="00B96F6A" w:rsidP="007813EE">
      <w:pPr>
        <w:numPr>
          <w:ilvl w:val="0"/>
          <w:numId w:val="46"/>
        </w:numPr>
        <w:spacing w:after="0" w:line="240" w:lineRule="auto"/>
        <w:ind w:left="0" w:firstLine="567"/>
        <w:jc w:val="both"/>
        <w:rPr>
          <w:rFonts w:ascii="Times New Roman" w:hAnsi="Times New Roman"/>
          <w:color w:val="000000"/>
          <w:sz w:val="28"/>
          <w:szCs w:val="28"/>
        </w:rPr>
      </w:pPr>
      <w:r w:rsidRPr="007813EE">
        <w:rPr>
          <w:rFonts w:ascii="Times New Roman" w:hAnsi="Times New Roman"/>
          <w:color w:val="000000"/>
          <w:sz w:val="28"/>
          <w:szCs w:val="28"/>
        </w:rPr>
        <w:t xml:space="preserve">БД, организованная в оболочке </w:t>
      </w:r>
      <w:r w:rsidRPr="007813EE">
        <w:rPr>
          <w:rFonts w:ascii="Times New Roman" w:hAnsi="Times New Roman"/>
          <w:color w:val="000000"/>
          <w:sz w:val="28"/>
          <w:szCs w:val="28"/>
          <w:lang w:val="en-US"/>
        </w:rPr>
        <w:t>Access</w:t>
      </w:r>
      <w:r w:rsidRPr="007813EE">
        <w:rPr>
          <w:rFonts w:ascii="Times New Roman" w:hAnsi="Times New Roman"/>
          <w:color w:val="000000"/>
          <w:sz w:val="28"/>
          <w:szCs w:val="28"/>
        </w:rPr>
        <w:t>,не встраивается на страницу сайта. Техподдержка ЕИС «МУЗЫКА и КУЛЬТУРА» отказалась нам помочь.</w:t>
      </w:r>
    </w:p>
    <w:p w:rsidR="00B96F6A" w:rsidRPr="007813EE" w:rsidRDefault="00B96F6A" w:rsidP="007813EE">
      <w:pPr>
        <w:numPr>
          <w:ilvl w:val="0"/>
          <w:numId w:val="46"/>
        </w:numPr>
        <w:spacing w:after="0" w:line="240" w:lineRule="auto"/>
        <w:ind w:left="0" w:firstLine="567"/>
        <w:jc w:val="both"/>
        <w:rPr>
          <w:rFonts w:ascii="Times New Roman" w:hAnsi="Times New Roman"/>
          <w:color w:val="000000"/>
          <w:sz w:val="28"/>
          <w:szCs w:val="28"/>
        </w:rPr>
      </w:pPr>
      <w:r w:rsidRPr="007813EE">
        <w:rPr>
          <w:rFonts w:ascii="Times New Roman" w:hAnsi="Times New Roman"/>
          <w:color w:val="000000"/>
          <w:sz w:val="28"/>
          <w:szCs w:val="28"/>
        </w:rPr>
        <w:t>Поиск документа с аналитическим описанием затруднен по причине отсутствия библиографической БД.</w:t>
      </w:r>
    </w:p>
    <w:p w:rsidR="00B96F6A" w:rsidRPr="007813EE" w:rsidRDefault="00B96F6A"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 xml:space="preserve">С целью осуществления оптимизации процесса, Библиографическая краеведческая база данных была переведена в единую таблицу </w:t>
      </w:r>
      <w:r w:rsidRPr="007813EE">
        <w:rPr>
          <w:rFonts w:ascii="Times New Roman" w:hAnsi="Times New Roman"/>
          <w:color w:val="000000"/>
          <w:sz w:val="28"/>
          <w:szCs w:val="28"/>
          <w:lang w:val="en-US"/>
        </w:rPr>
        <w:t>Excel</w:t>
      </w:r>
      <w:r w:rsidRPr="007813EE">
        <w:rPr>
          <w:rFonts w:ascii="Times New Roman" w:hAnsi="Times New Roman"/>
          <w:color w:val="000000"/>
          <w:sz w:val="28"/>
          <w:szCs w:val="28"/>
        </w:rPr>
        <w:t>и размещена на Google-диске, а затем, посредством ссылки, появилась возможность удаленным пользователям почерпнуть информацию на сайте МАУ «ЦБС г. Белово» (</w:t>
      </w:r>
      <w:hyperlink r:id="rId176" w:history="1">
        <w:r w:rsidRPr="007813EE">
          <w:rPr>
            <w:rStyle w:val="a3"/>
            <w:rFonts w:ascii="Times New Roman" w:hAnsi="Times New Roman"/>
            <w:sz w:val="28"/>
            <w:szCs w:val="28"/>
          </w:rPr>
          <w:t>https://belovo-lib.kmr.muzkult.ru/resurs</w:t>
        </w:r>
      </w:hyperlink>
      <w:r w:rsidRPr="007813EE">
        <w:rPr>
          <w:rFonts w:ascii="Times New Roman" w:hAnsi="Times New Roman"/>
          <w:color w:val="000000"/>
          <w:sz w:val="28"/>
          <w:szCs w:val="28"/>
        </w:rPr>
        <w:t>).</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Библиографические БД в Центральной детской библиотеке, к сожалению, не пополнялись в течение 2022 года. В ЦДБ произошли большие изменения в кадровом составе. Пришли молодые сотрудники, которые нуждаются в обучении работе с библиографическими БД. Это повлияло на снижение качества деятельности по информированию  групповых пользователей. В 2023 году в рамках программы «ПРОФИ-КЛАСС» состоится обучение молодых сотрудников по ведению БД и трансляции информации среди абонентов индивидуального и группового информирования.</w:t>
      </w:r>
    </w:p>
    <w:p w:rsidR="00B96F6A" w:rsidRPr="007813EE" w:rsidRDefault="00B96F6A" w:rsidP="007813EE">
      <w:pPr>
        <w:tabs>
          <w:tab w:val="left" w:pos="1590"/>
        </w:tabs>
        <w:spacing w:after="0" w:line="240" w:lineRule="auto"/>
        <w:ind w:firstLine="567"/>
        <w:jc w:val="both"/>
        <w:rPr>
          <w:rFonts w:ascii="Times New Roman" w:hAnsi="Times New Roman"/>
          <w:sz w:val="28"/>
          <w:szCs w:val="28"/>
        </w:rPr>
      </w:pPr>
      <w:r w:rsidRPr="007813EE">
        <w:rPr>
          <w:rFonts w:ascii="Times New Roman" w:hAnsi="Times New Roman"/>
          <w:sz w:val="28"/>
          <w:szCs w:val="28"/>
        </w:rPr>
        <w:t>Реклама ресурсов ЦБС, как полнотекстовых, так и библиографических ведется постоянно во время организованных экскурсий  в библиотеку студентов колледжей и техникума. Сотрудники информационно-библиографического отдела не только знакомят ребят с наличием БД в фонде и на официальном сайте, но и рассказывают о  всех преимуществах, возможностях получения информации.</w:t>
      </w:r>
    </w:p>
    <w:p w:rsidR="00B96F6A" w:rsidRPr="007813EE" w:rsidRDefault="00B96F6A" w:rsidP="007813EE">
      <w:pPr>
        <w:tabs>
          <w:tab w:val="left" w:pos="159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Ежегодно проходят практику студенты 2-4-х курсов  Беловского педагогического колледжана базе Центральной городской библиотеки г. Белово. Так 17 занятий состоялось в рамках прохождения практики студентов в 2023 году. Практику прошли 11 человек.</w:t>
      </w:r>
    </w:p>
    <w:p w:rsidR="00B96F6A" w:rsidRPr="007813EE" w:rsidRDefault="00B96F6A" w:rsidP="007813EE">
      <w:pPr>
        <w:tabs>
          <w:tab w:val="left" w:pos="2205"/>
        </w:tabs>
        <w:spacing w:after="0" w:line="240" w:lineRule="auto"/>
        <w:ind w:firstLine="567"/>
        <w:jc w:val="both"/>
        <w:rPr>
          <w:rFonts w:ascii="Times New Roman" w:hAnsi="Times New Roman"/>
          <w:sz w:val="28"/>
          <w:szCs w:val="28"/>
        </w:rPr>
      </w:pPr>
      <w:r w:rsidRPr="007813EE">
        <w:rPr>
          <w:rFonts w:ascii="Times New Roman" w:hAnsi="Times New Roman"/>
          <w:sz w:val="28"/>
          <w:szCs w:val="28"/>
        </w:rPr>
        <w:t>Студентов познакомили со структурой МАУ «ЦБС г. Белово», компьютерным парком и программным обеспечением, сайтами и блогами библиотек, а также их ресурсами (полнотекстовыми и библиографическими).</w:t>
      </w:r>
    </w:p>
    <w:p w:rsidR="00B96F6A" w:rsidRPr="007813EE" w:rsidRDefault="00B96F6A" w:rsidP="007813EE">
      <w:pPr>
        <w:tabs>
          <w:tab w:val="left" w:pos="1590"/>
        </w:tabs>
        <w:spacing w:after="0" w:line="240" w:lineRule="auto"/>
        <w:ind w:firstLine="567"/>
        <w:jc w:val="both"/>
        <w:rPr>
          <w:rFonts w:ascii="Times New Roman" w:hAnsi="Times New Roman"/>
          <w:sz w:val="28"/>
          <w:szCs w:val="28"/>
        </w:rPr>
      </w:pPr>
      <w:r w:rsidRPr="007813EE">
        <w:rPr>
          <w:rFonts w:ascii="Times New Roman" w:hAnsi="Times New Roman"/>
          <w:sz w:val="28"/>
          <w:szCs w:val="28"/>
        </w:rPr>
        <w:t>Реклама полнотекстовых БД периодически проходит на онлайн-площадках библиотек в  соцсетях.</w:t>
      </w:r>
    </w:p>
    <w:p w:rsidR="00B96F6A" w:rsidRPr="007813EE" w:rsidRDefault="00B96F6A" w:rsidP="007813EE">
      <w:pPr>
        <w:tabs>
          <w:tab w:val="left" w:pos="1590"/>
        </w:tabs>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 xml:space="preserve">Афиши размещены на информационных досках в библиотеках МАУ «ЦБС г. Белово» </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3.</w:t>
      </w:r>
    </w:p>
    <w:p w:rsidR="00B96F6A" w:rsidRPr="007813EE" w:rsidRDefault="00B96F6A" w:rsidP="007813EE">
      <w:pPr>
        <w:pStyle w:val="a4"/>
        <w:numPr>
          <w:ilvl w:val="0"/>
          <w:numId w:val="71"/>
        </w:numPr>
        <w:shd w:val="clear" w:color="auto" w:fill="FFFFFF"/>
        <w:tabs>
          <w:tab w:val="left" w:pos="0"/>
        </w:tabs>
        <w:ind w:left="0" w:firstLine="567"/>
        <w:contextualSpacing/>
        <w:jc w:val="both"/>
        <w:rPr>
          <w:sz w:val="28"/>
          <w:szCs w:val="28"/>
        </w:rPr>
      </w:pPr>
      <w:r w:rsidRPr="007813EE">
        <w:rPr>
          <w:sz w:val="28"/>
          <w:szCs w:val="28"/>
        </w:rPr>
        <w:t xml:space="preserve">В текущем году сотрудники ОКиО продолжили  работу по каталогизации документов в АИБС «OPAC-Global» (СКМБК, ЦБС г. Белово): самостоятельная каталогизация,  внесение и редактирование библиографических записей новых поступлений. На 15.12.2022 г. объем ЭК ЦБС г. Белово составил 87120 записей. В течение года активно велась работа по редактированию записей в СКМБК, отредактировано1816 ед.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Остается приоритетной  работа по вводу ретроспективных документов в СКМБК,  в 2022 г. введено 500 ед. К сожалению, показатель небольшой. Это связано с тем, что библиотеки ЦБС приостановили работу по ретроспективной каталогизации. Причины те же – загруженность (нет времени пройти обучение  работе в проекте СКМБК, нет времени сформировать списки ретрофонда  для дальнейшего внесения документов в ЭК, СКМБК, недостаточная оснащенность библиотек ПК).</w:t>
      </w:r>
    </w:p>
    <w:p w:rsidR="00B96F6A" w:rsidRPr="007813EE" w:rsidRDefault="00B96F6A" w:rsidP="007813EE">
      <w:pPr>
        <w:tabs>
          <w:tab w:val="left" w:pos="159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В октябре 2022 года главный библиотекарь ОКиО Барсукова О.А. в рамках Творческой лаборатории по формированию фондов приняла участие в обучающем семинаре «Теория и практика машиночитаемой каталогизации в системе нормативно-методической базы РФ».</w:t>
      </w:r>
    </w:p>
    <w:p w:rsidR="00B96F6A" w:rsidRPr="007813EE" w:rsidRDefault="00B96F6A" w:rsidP="007813EE">
      <w:pPr>
        <w:tabs>
          <w:tab w:val="left" w:pos="159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В рамках проекта по развитию сети удаленных электронных читальных залов Президентской библиотеки в Кузбассе для студентов Беловского педагогического колледжа проводились учебы-практикумы «Электронный каталог: многоаспектный  библиографический поиск», где были даны рекомендации по поиску в электронном каталоге, рассмотрены ошибки, связанные с особенностями поиска, выполнялись задания по формированию списков литературы.</w:t>
      </w:r>
    </w:p>
    <w:p w:rsidR="00B96F6A" w:rsidRPr="007813EE" w:rsidRDefault="00B96F6A" w:rsidP="007813EE">
      <w:pPr>
        <w:pStyle w:val="a4"/>
        <w:numPr>
          <w:ilvl w:val="0"/>
          <w:numId w:val="71"/>
        </w:numPr>
        <w:ind w:left="0" w:firstLine="567"/>
        <w:contextualSpacing/>
        <w:jc w:val="both"/>
        <w:rPr>
          <w:sz w:val="28"/>
          <w:szCs w:val="28"/>
        </w:rPr>
      </w:pPr>
      <w:r w:rsidRPr="007813EE">
        <w:rPr>
          <w:sz w:val="28"/>
          <w:szCs w:val="28"/>
        </w:rPr>
        <w:t xml:space="preserve">В 2022 году сотрудники Центральной городской библиотеки продолжили переводить в электронный вид документы библиотечного фонда, выполняя показатель «Дорожной карты», занимались оцифровкой краеведческой литературы в рамках корпоративного проекта «Современное краеведение».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Продолжается оцифровка периодических изданий г. Белово. С  целью сохранности фонда цифруются газеты «Белово» 2002 и 2004 годов:</w:t>
      </w:r>
    </w:p>
    <w:p w:rsidR="00B96F6A" w:rsidRPr="007813EE" w:rsidRDefault="00B96F6A" w:rsidP="007813EE">
      <w:pPr>
        <w:pStyle w:val="a4"/>
        <w:numPr>
          <w:ilvl w:val="0"/>
          <w:numId w:val="70"/>
        </w:numPr>
        <w:contextualSpacing/>
        <w:jc w:val="both"/>
        <w:rPr>
          <w:sz w:val="28"/>
          <w:szCs w:val="28"/>
        </w:rPr>
      </w:pPr>
      <w:r w:rsidRPr="007813EE">
        <w:rPr>
          <w:sz w:val="28"/>
          <w:szCs w:val="28"/>
        </w:rPr>
        <w:t>Газета «Белово» 2002 г. - 2 номеров, 112страниц</w:t>
      </w:r>
    </w:p>
    <w:p w:rsidR="00B96F6A" w:rsidRPr="007813EE" w:rsidRDefault="00B96F6A" w:rsidP="007813EE">
      <w:pPr>
        <w:pStyle w:val="a4"/>
        <w:numPr>
          <w:ilvl w:val="0"/>
          <w:numId w:val="70"/>
        </w:numPr>
        <w:tabs>
          <w:tab w:val="left" w:pos="4065"/>
        </w:tabs>
        <w:contextualSpacing/>
        <w:jc w:val="both"/>
        <w:rPr>
          <w:sz w:val="28"/>
          <w:szCs w:val="28"/>
        </w:rPr>
      </w:pPr>
      <w:r w:rsidRPr="007813EE">
        <w:rPr>
          <w:sz w:val="28"/>
          <w:szCs w:val="28"/>
        </w:rPr>
        <w:t>Газета «Белово» 2003  г - 51 номеров, 574 страниц</w:t>
      </w:r>
    </w:p>
    <w:p w:rsidR="00B96F6A" w:rsidRPr="007813EE" w:rsidRDefault="00B96F6A" w:rsidP="007813EE">
      <w:pPr>
        <w:pStyle w:val="a4"/>
        <w:numPr>
          <w:ilvl w:val="0"/>
          <w:numId w:val="70"/>
        </w:numPr>
        <w:contextualSpacing/>
        <w:jc w:val="both"/>
        <w:rPr>
          <w:sz w:val="28"/>
          <w:szCs w:val="28"/>
        </w:rPr>
      </w:pPr>
      <w:r w:rsidRPr="007813EE">
        <w:rPr>
          <w:sz w:val="28"/>
          <w:szCs w:val="28"/>
        </w:rPr>
        <w:t>Газета «Белово» 2004  г. - 30 номеров, 316 страниц</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Продолжается оцифровка документов из фонда редких книг. В 2022 году оцифровано 5 документов 1696 сканов. Была оцифровано3 брошюры общим объёмом 348 сканов. С целью сохранения исторического наследия, оцифрованы документы представляющие ценность для истории </w:t>
      </w:r>
      <w:r w:rsidRPr="007813EE">
        <w:rPr>
          <w:rFonts w:ascii="Times New Roman" w:hAnsi="Times New Roman"/>
          <w:sz w:val="28"/>
          <w:szCs w:val="28"/>
        </w:rPr>
        <w:lastRenderedPageBreak/>
        <w:t>Централизованной  библиотечной системы г. Белово в количестве 3 наборов открыток общим объемом196 сканов.</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План по оцифровке фонда 60 документов выполнен. В рамках проекта «Современное краеведение» оцифровано 12 книг, план на 2022 год выполнен в полном объеме. Все книги переданы в ОНБ.</w:t>
      </w:r>
    </w:p>
    <w:p w:rsidR="00B96F6A" w:rsidRPr="007813EE" w:rsidRDefault="00B96F6A" w:rsidP="007813EE">
      <w:pPr>
        <w:spacing w:after="0" w:line="240" w:lineRule="auto"/>
        <w:ind w:firstLine="851"/>
        <w:jc w:val="both"/>
        <w:rPr>
          <w:rFonts w:ascii="Times New Roman" w:hAnsi="Times New Roman"/>
          <w:sz w:val="28"/>
          <w:szCs w:val="28"/>
        </w:rPr>
      </w:pPr>
    </w:p>
    <w:p w:rsidR="00B96F6A" w:rsidRPr="007813EE" w:rsidRDefault="00B96F6A" w:rsidP="007813EE">
      <w:pPr>
        <w:spacing w:after="0" w:line="240" w:lineRule="auto"/>
        <w:ind w:firstLine="851"/>
        <w:jc w:val="both"/>
        <w:rPr>
          <w:rFonts w:ascii="Times New Roman" w:hAnsi="Times New Roman"/>
          <w:sz w:val="28"/>
          <w:szCs w:val="28"/>
        </w:rPr>
      </w:pPr>
      <w:r w:rsidRPr="007813EE">
        <w:rPr>
          <w:rFonts w:ascii="Times New Roman" w:hAnsi="Times New Roman"/>
          <w:sz w:val="28"/>
          <w:szCs w:val="28"/>
        </w:rPr>
        <w:t>4. Библиотеки, подключенные к НЭБ.</w:t>
      </w:r>
    </w:p>
    <w:p w:rsidR="00B96F6A" w:rsidRPr="007813EE" w:rsidRDefault="00B96F6A" w:rsidP="007813EE">
      <w:pPr>
        <w:spacing w:after="0" w:line="240" w:lineRule="auto"/>
        <w:ind w:firstLine="851"/>
        <w:jc w:val="both"/>
        <w:rPr>
          <w:rFonts w:ascii="Times New Roman" w:hAnsi="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3946"/>
        <w:gridCol w:w="1827"/>
        <w:gridCol w:w="1003"/>
        <w:gridCol w:w="2743"/>
      </w:tblGrid>
      <w:tr w:rsidR="00B96F6A" w:rsidRPr="007813EE" w:rsidTr="00B96F6A">
        <w:tc>
          <w:tcPr>
            <w:tcW w:w="512" w:type="dxa"/>
          </w:tcPr>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sz w:val="28"/>
                <w:szCs w:val="28"/>
              </w:rPr>
              <w:t>№</w:t>
            </w:r>
          </w:p>
        </w:tc>
        <w:tc>
          <w:tcPr>
            <w:tcW w:w="3946" w:type="dxa"/>
          </w:tcPr>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sz w:val="28"/>
                <w:szCs w:val="28"/>
              </w:rPr>
              <w:t>Наименование библиотеки</w:t>
            </w:r>
          </w:p>
        </w:tc>
        <w:tc>
          <w:tcPr>
            <w:tcW w:w="1827" w:type="dxa"/>
          </w:tcPr>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sz w:val="28"/>
                <w:szCs w:val="28"/>
              </w:rPr>
              <w:t>Дата подключения</w:t>
            </w:r>
          </w:p>
        </w:tc>
        <w:tc>
          <w:tcPr>
            <w:tcW w:w="1003" w:type="dxa"/>
          </w:tcPr>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sz w:val="28"/>
                <w:szCs w:val="28"/>
              </w:rPr>
              <w:t>Число ПК</w:t>
            </w:r>
          </w:p>
        </w:tc>
        <w:tc>
          <w:tcPr>
            <w:tcW w:w="2743" w:type="dxa"/>
          </w:tcPr>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sz w:val="28"/>
                <w:szCs w:val="28"/>
              </w:rPr>
              <w:t>Канал связи (скорость передачи данных)</w:t>
            </w:r>
          </w:p>
        </w:tc>
      </w:tr>
      <w:tr w:rsidR="00B96F6A" w:rsidRPr="007813EE" w:rsidTr="00B96F6A">
        <w:tc>
          <w:tcPr>
            <w:tcW w:w="512" w:type="dxa"/>
          </w:tcPr>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sz w:val="28"/>
                <w:szCs w:val="28"/>
              </w:rPr>
              <w:t>1</w:t>
            </w:r>
          </w:p>
        </w:tc>
        <w:tc>
          <w:tcPr>
            <w:tcW w:w="3946" w:type="dxa"/>
          </w:tcPr>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sz w:val="28"/>
                <w:szCs w:val="28"/>
              </w:rPr>
              <w:t>Центральная городская библиотека</w:t>
            </w:r>
          </w:p>
        </w:tc>
        <w:tc>
          <w:tcPr>
            <w:tcW w:w="1827" w:type="dxa"/>
          </w:tcPr>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sz w:val="28"/>
                <w:szCs w:val="28"/>
              </w:rPr>
              <w:t>30.07.2019</w:t>
            </w:r>
          </w:p>
        </w:tc>
        <w:tc>
          <w:tcPr>
            <w:tcW w:w="1003" w:type="dxa"/>
          </w:tcPr>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sz w:val="28"/>
                <w:szCs w:val="28"/>
              </w:rPr>
              <w:t>1</w:t>
            </w:r>
          </w:p>
        </w:tc>
        <w:tc>
          <w:tcPr>
            <w:tcW w:w="2743" w:type="dxa"/>
          </w:tcPr>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sz w:val="28"/>
                <w:szCs w:val="28"/>
              </w:rPr>
              <w:t>100 МБ</w:t>
            </w:r>
          </w:p>
        </w:tc>
      </w:tr>
    </w:tbl>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течение 2022 года к НЭБ было два обращения. К нашему большому сожалению, обе попытки найти затребованную нашими пользователями информацию не увенчались успехом. </w:t>
      </w:r>
    </w:p>
    <w:p w:rsidR="00B96F6A" w:rsidRPr="007813EE" w:rsidRDefault="00B96F6A" w:rsidP="007813EE">
      <w:pPr>
        <w:pStyle w:val="a4"/>
        <w:numPr>
          <w:ilvl w:val="0"/>
          <w:numId w:val="69"/>
        </w:numPr>
        <w:shd w:val="clear" w:color="auto" w:fill="FFFFFF"/>
        <w:contextualSpacing/>
        <w:jc w:val="both"/>
        <w:rPr>
          <w:sz w:val="28"/>
          <w:szCs w:val="28"/>
        </w:rPr>
      </w:pPr>
      <w:r w:rsidRPr="007813EE">
        <w:rPr>
          <w:sz w:val="28"/>
          <w:szCs w:val="28"/>
        </w:rPr>
        <w:t>Горно-шахтное оборудование.</w:t>
      </w:r>
    </w:p>
    <w:p w:rsidR="00B96F6A" w:rsidRPr="007813EE" w:rsidRDefault="00B96F6A" w:rsidP="007813EE">
      <w:pPr>
        <w:pStyle w:val="a4"/>
        <w:numPr>
          <w:ilvl w:val="0"/>
          <w:numId w:val="69"/>
        </w:numPr>
        <w:shd w:val="clear" w:color="auto" w:fill="FFFFFF"/>
        <w:contextualSpacing/>
        <w:jc w:val="both"/>
        <w:rPr>
          <w:sz w:val="28"/>
          <w:szCs w:val="28"/>
        </w:rPr>
      </w:pPr>
      <w:r w:rsidRPr="007813EE">
        <w:rPr>
          <w:sz w:val="28"/>
          <w:szCs w:val="28"/>
        </w:rPr>
        <w:t>Конкретное издание по природоохранной деятельности.</w:t>
      </w:r>
    </w:p>
    <w:p w:rsidR="00B96F6A" w:rsidRPr="007813EE" w:rsidRDefault="00B96F6A" w:rsidP="007813EE">
      <w:pPr>
        <w:tabs>
          <w:tab w:val="left" w:pos="159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Приложение «НЭБ Свет», долго не востребованное пользователями в 2022 году нашло своего читателя.</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Для учеников пятых классов был проведен </w:t>
      </w:r>
      <w:r w:rsidRPr="007813EE">
        <w:rPr>
          <w:rFonts w:ascii="Times New Roman" w:hAnsi="Times New Roman"/>
          <w:b/>
          <w:sz w:val="28"/>
          <w:szCs w:val="28"/>
        </w:rPr>
        <w:t>информационный час «Книга в кармане»</w:t>
      </w:r>
      <w:r w:rsidRPr="007813EE">
        <w:rPr>
          <w:rFonts w:ascii="Times New Roman" w:hAnsi="Times New Roman"/>
          <w:sz w:val="28"/>
          <w:szCs w:val="28"/>
        </w:rPr>
        <w:t xml:space="preserve"> о просветительском проекте </w:t>
      </w:r>
      <w:r w:rsidRPr="007813EE">
        <w:rPr>
          <w:rFonts w:ascii="Times New Roman" w:hAnsi="Times New Roman"/>
          <w:b/>
          <w:sz w:val="28"/>
          <w:szCs w:val="28"/>
        </w:rPr>
        <w:t>«НЭБ Свет»</w:t>
      </w:r>
      <w:r w:rsidRPr="007813EE">
        <w:rPr>
          <w:rFonts w:ascii="Times New Roman" w:hAnsi="Times New Roman"/>
          <w:sz w:val="28"/>
          <w:szCs w:val="28"/>
        </w:rPr>
        <w:t>.</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Мобильное приложение «НЭБ Свет» ― это золотая коллекция отечественной и зарубежной литературы из школьной программы и для внеклассного чтения, современные научно-популярные книги, а также лучшие фильмы и спектакли, поставленные по мотивам литературных произведений.</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Посредством слайд-презентации учащимся рассказали о преимуществах, содержании и возможностях использования приложения. Библиотекарь провела онлайн-обзор по представительствам приложения в социальных сетях - группе в «Вконтакте» и телеграмм-канале «НЭБ Свет». В завершение встречи 31 учащийся установил приложение «НЭБ Свет» на свои мобильные телефоны для дальнейшего использования.</w:t>
      </w:r>
    </w:p>
    <w:p w:rsidR="00B96F6A" w:rsidRPr="007813EE" w:rsidRDefault="00B96F6A" w:rsidP="007813EE">
      <w:pPr>
        <w:spacing w:after="0" w:line="240" w:lineRule="auto"/>
        <w:ind w:firstLine="567"/>
        <w:jc w:val="both"/>
        <w:rPr>
          <w:rFonts w:ascii="Times New Roman" w:hAnsi="Times New Roman"/>
          <w:sz w:val="28"/>
          <w:szCs w:val="28"/>
        </w:rPr>
      </w:pPr>
      <w:hyperlink r:id="rId177" w:history="1">
        <w:r w:rsidRPr="007813EE">
          <w:rPr>
            <w:rStyle w:val="a3"/>
            <w:rFonts w:ascii="Times New Roman" w:hAnsi="Times New Roman"/>
            <w:sz w:val="28"/>
            <w:szCs w:val="28"/>
          </w:rPr>
          <w:t>https://belovo-lib.kmr.muzkult.ru/news/86935726</w:t>
        </w:r>
      </w:hyperlink>
    </w:p>
    <w:p w:rsidR="00B96F6A" w:rsidRPr="007813EE" w:rsidRDefault="00B96F6A" w:rsidP="007813EE">
      <w:pPr>
        <w:tabs>
          <w:tab w:val="left" w:pos="1590"/>
        </w:tabs>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rPr>
          <w:rFonts w:ascii="Times New Roman" w:hAnsi="Times New Roman"/>
        </w:rPr>
      </w:pPr>
    </w:p>
    <w:p w:rsidR="00B96F6A" w:rsidRDefault="00B96F6A" w:rsidP="007813EE">
      <w:pPr>
        <w:spacing w:after="0" w:line="240" w:lineRule="auto"/>
        <w:ind w:firstLine="851"/>
        <w:jc w:val="both"/>
        <w:rPr>
          <w:rFonts w:ascii="Times New Roman" w:hAnsi="Times New Roman"/>
          <w:sz w:val="28"/>
          <w:szCs w:val="28"/>
        </w:rPr>
      </w:pPr>
    </w:p>
    <w:p w:rsidR="00C822A5" w:rsidRDefault="00C822A5" w:rsidP="007813EE">
      <w:pPr>
        <w:spacing w:after="0" w:line="240" w:lineRule="auto"/>
        <w:ind w:firstLine="851"/>
        <w:jc w:val="both"/>
        <w:rPr>
          <w:rFonts w:ascii="Times New Roman" w:hAnsi="Times New Roman"/>
          <w:sz w:val="28"/>
          <w:szCs w:val="28"/>
        </w:rPr>
      </w:pPr>
    </w:p>
    <w:p w:rsidR="00C822A5" w:rsidRDefault="00C822A5" w:rsidP="007813EE">
      <w:pPr>
        <w:spacing w:after="0" w:line="240" w:lineRule="auto"/>
        <w:ind w:firstLine="851"/>
        <w:jc w:val="both"/>
        <w:rPr>
          <w:rFonts w:ascii="Times New Roman" w:hAnsi="Times New Roman"/>
          <w:sz w:val="28"/>
          <w:szCs w:val="28"/>
        </w:rPr>
      </w:pPr>
    </w:p>
    <w:p w:rsidR="00C822A5" w:rsidRDefault="00C822A5" w:rsidP="007813EE">
      <w:pPr>
        <w:spacing w:after="0" w:line="240" w:lineRule="auto"/>
        <w:ind w:firstLine="851"/>
        <w:jc w:val="both"/>
        <w:rPr>
          <w:rFonts w:ascii="Times New Roman" w:hAnsi="Times New Roman"/>
          <w:sz w:val="28"/>
          <w:szCs w:val="28"/>
        </w:rPr>
      </w:pPr>
    </w:p>
    <w:p w:rsidR="00C822A5" w:rsidRDefault="00C822A5" w:rsidP="007813EE">
      <w:pPr>
        <w:spacing w:after="0" w:line="240" w:lineRule="auto"/>
        <w:ind w:firstLine="851"/>
        <w:jc w:val="both"/>
        <w:rPr>
          <w:rFonts w:ascii="Times New Roman" w:hAnsi="Times New Roman"/>
          <w:sz w:val="28"/>
          <w:szCs w:val="28"/>
        </w:rPr>
      </w:pPr>
    </w:p>
    <w:p w:rsidR="00C822A5" w:rsidRDefault="00C822A5" w:rsidP="007813EE">
      <w:pPr>
        <w:spacing w:after="0" w:line="240" w:lineRule="auto"/>
        <w:ind w:firstLine="851"/>
        <w:jc w:val="both"/>
        <w:rPr>
          <w:rFonts w:ascii="Times New Roman" w:hAnsi="Times New Roman"/>
          <w:sz w:val="28"/>
          <w:szCs w:val="28"/>
        </w:rPr>
      </w:pPr>
    </w:p>
    <w:p w:rsidR="00C822A5" w:rsidRDefault="00C822A5" w:rsidP="007813EE">
      <w:pPr>
        <w:spacing w:after="0" w:line="240" w:lineRule="auto"/>
        <w:ind w:firstLine="851"/>
        <w:jc w:val="both"/>
        <w:rPr>
          <w:rFonts w:ascii="Times New Roman" w:hAnsi="Times New Roman"/>
          <w:sz w:val="28"/>
          <w:szCs w:val="28"/>
        </w:rPr>
      </w:pPr>
    </w:p>
    <w:p w:rsidR="00C822A5" w:rsidRPr="007813EE" w:rsidRDefault="00C822A5" w:rsidP="007813EE">
      <w:pPr>
        <w:spacing w:after="0" w:line="240" w:lineRule="auto"/>
        <w:ind w:firstLine="851"/>
        <w:jc w:val="both"/>
        <w:rPr>
          <w:rFonts w:ascii="Times New Roman" w:hAnsi="Times New Roman"/>
          <w:sz w:val="28"/>
          <w:szCs w:val="28"/>
        </w:rPr>
      </w:pPr>
    </w:p>
    <w:bookmarkStart w:id="29" w:name="Документные2"/>
    <w:p w:rsidR="00B96F6A" w:rsidRPr="007813EE" w:rsidRDefault="00B96F6A"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"Документные1"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10.</w:t>
      </w:r>
      <w:r w:rsidRPr="007813EE">
        <w:rPr>
          <w:rStyle w:val="a3"/>
          <w:rFonts w:ascii="Times New Roman" w:hAnsi="Times New Roman"/>
          <w:sz w:val="28"/>
          <w:szCs w:val="28"/>
        </w:rPr>
        <w:t xml:space="preserve"> </w:t>
      </w:r>
      <w:r w:rsidRPr="007813EE">
        <w:rPr>
          <w:rStyle w:val="a3"/>
          <w:rFonts w:ascii="Times New Roman" w:hAnsi="Times New Roman"/>
          <w:b/>
          <w:sz w:val="28"/>
          <w:szCs w:val="28"/>
        </w:rPr>
        <w:t>ДО</w:t>
      </w:r>
      <w:r w:rsidRPr="007813EE">
        <w:rPr>
          <w:rStyle w:val="a3"/>
          <w:rFonts w:ascii="Times New Roman" w:hAnsi="Times New Roman"/>
          <w:b/>
          <w:sz w:val="28"/>
          <w:szCs w:val="28"/>
        </w:rPr>
        <w:t>К</w:t>
      </w:r>
      <w:r w:rsidRPr="007813EE">
        <w:rPr>
          <w:rStyle w:val="a3"/>
          <w:rFonts w:ascii="Times New Roman" w:hAnsi="Times New Roman"/>
          <w:b/>
          <w:sz w:val="28"/>
          <w:szCs w:val="28"/>
        </w:rPr>
        <w:t>УМЕ</w:t>
      </w:r>
      <w:r w:rsidRPr="007813EE">
        <w:rPr>
          <w:rStyle w:val="a3"/>
          <w:rFonts w:ascii="Times New Roman" w:hAnsi="Times New Roman"/>
          <w:b/>
          <w:sz w:val="28"/>
          <w:szCs w:val="28"/>
        </w:rPr>
        <w:t>Н</w:t>
      </w:r>
      <w:r w:rsidRPr="007813EE">
        <w:rPr>
          <w:rStyle w:val="a3"/>
          <w:rFonts w:ascii="Times New Roman" w:hAnsi="Times New Roman"/>
          <w:b/>
          <w:sz w:val="28"/>
          <w:szCs w:val="28"/>
        </w:rPr>
        <w:t>ТНЫЕ ФОНДЫ</w:t>
      </w:r>
      <w:r w:rsidRPr="007813EE">
        <w:rPr>
          <w:rFonts w:ascii="Times New Roman" w:hAnsi="Times New Roman"/>
          <w:b/>
          <w:sz w:val="28"/>
          <w:szCs w:val="28"/>
        </w:rPr>
        <w:fldChar w:fldCharType="end"/>
      </w:r>
      <w:r w:rsidRPr="007813EE">
        <w:rPr>
          <w:rFonts w:ascii="Times New Roman" w:hAnsi="Times New Roman"/>
          <w:b/>
          <w:sz w:val="28"/>
          <w:szCs w:val="28"/>
        </w:rPr>
        <w:t xml:space="preserve"> </w:t>
      </w:r>
    </w:p>
    <w:bookmarkEnd w:id="29"/>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r w:rsidRPr="007813EE">
        <w:rPr>
          <w:rFonts w:ascii="Times New Roman" w:hAnsi="Times New Roman"/>
          <w:color w:val="000000"/>
          <w:sz w:val="28"/>
          <w:szCs w:val="28"/>
        </w:rPr>
        <w:t xml:space="preserve">Сафатова Виктория Викторовна, </w:t>
      </w:r>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r w:rsidRPr="007813EE">
        <w:rPr>
          <w:rFonts w:ascii="Times New Roman" w:hAnsi="Times New Roman"/>
          <w:color w:val="000000"/>
          <w:sz w:val="28"/>
          <w:szCs w:val="28"/>
        </w:rPr>
        <w:t>зав. отделом комплектования</w:t>
      </w:r>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r w:rsidRPr="007813EE">
        <w:rPr>
          <w:rFonts w:ascii="Times New Roman" w:hAnsi="Times New Roman"/>
          <w:color w:val="000000"/>
          <w:sz w:val="28"/>
          <w:szCs w:val="28"/>
        </w:rPr>
        <w:t>и обработки документов,</w:t>
      </w:r>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7813EE">
        <w:rPr>
          <w:rFonts w:ascii="Times New Roman" w:hAnsi="Times New Roman"/>
          <w:color w:val="000000"/>
          <w:sz w:val="28"/>
          <w:szCs w:val="28"/>
          <w:lang w:val="en-US"/>
        </w:rPr>
        <w:t>(384 52) 2-19-72</w:t>
      </w:r>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7813EE">
        <w:rPr>
          <w:rFonts w:ascii="Times New Roman" w:hAnsi="Times New Roman"/>
          <w:color w:val="000000"/>
          <w:sz w:val="28"/>
          <w:szCs w:val="28"/>
          <w:lang w:val="en-US"/>
        </w:rPr>
        <w:t xml:space="preserve">E-mail: </w:t>
      </w:r>
      <w:hyperlink r:id="rId178" w:history="1">
        <w:r w:rsidRPr="007813EE">
          <w:rPr>
            <w:rStyle w:val="a3"/>
            <w:rFonts w:ascii="Times New Roman" w:hAnsi="Times New Roman"/>
            <w:sz w:val="28"/>
            <w:szCs w:val="28"/>
            <w:lang w:val="en-US"/>
          </w:rPr>
          <w:t>belovo.cgb@mail.ru</w:t>
        </w:r>
      </w:hyperlink>
    </w:p>
    <w:p w:rsidR="00B96F6A" w:rsidRPr="007813EE" w:rsidRDefault="00B96F6A" w:rsidP="007813EE">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hyperlink r:id="rId179" w:history="1"/>
    </w:p>
    <w:p w:rsidR="00B96F6A" w:rsidRPr="007813EE" w:rsidRDefault="00B96F6A" w:rsidP="007813EE">
      <w:pPr>
        <w:spacing w:after="0" w:line="240" w:lineRule="auto"/>
        <w:jc w:val="center"/>
        <w:rPr>
          <w:rFonts w:ascii="Times New Roman" w:hAnsi="Times New Roman"/>
          <w:sz w:val="24"/>
          <w:szCs w:val="24"/>
          <w:lang w:val="en-US"/>
        </w:rPr>
      </w:pPr>
    </w:p>
    <w:p w:rsidR="00B96F6A" w:rsidRPr="007813EE" w:rsidRDefault="00B96F6A"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lang w:val="en-US"/>
        </w:rPr>
        <w:t>I</w:t>
      </w:r>
      <w:r w:rsidRPr="007813EE">
        <w:rPr>
          <w:rFonts w:ascii="Times New Roman" w:hAnsi="Times New Roman"/>
          <w:b/>
          <w:sz w:val="28"/>
          <w:szCs w:val="28"/>
        </w:rPr>
        <w:t>.</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1.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Таблица 10.1 - Реализация финансовых средств на комплектование фонда в 2022 году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10.2 - Объем фонда на 01.01.2023г.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10.3 - Состав, движение и использование библиотечного фонда по видам документов. 2022 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10.4 - Состав и использование библиотечного фонда на физических (материальных) носителях. 2022г.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10.5 - Относительные показатели деятельности. 2022г.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10.6 - Внутрисистемный обмен. 2022г.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10.7 - Востребованность книжных фондов в рамках освоения федеральных субсидий. 2022г.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10.8 - Состав  печатной продукции в рамках освоения федеральных субсидий. 2022г.</w:t>
      </w:r>
    </w:p>
    <w:p w:rsidR="00B96F6A" w:rsidRPr="007813EE" w:rsidRDefault="00B96F6A" w:rsidP="007813EE">
      <w:pPr>
        <w:pStyle w:val="1"/>
        <w:keepNext w:val="0"/>
        <w:widowControl w:val="0"/>
        <w:spacing w:before="0" w:line="240" w:lineRule="auto"/>
        <w:ind w:firstLine="567"/>
        <w:jc w:val="both"/>
        <w:rPr>
          <w:rFonts w:ascii="Times New Roman" w:hAnsi="Times New Roman" w:cs="Times New Roman"/>
          <w:szCs w:val="24"/>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2.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10.6 - Использование приобретенных баз данных (БД). 2022г.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Таблица10.7 - Использование полнотекстовых электронных информационных ресурсов (ЭИР) собственной генерации: архивы, базы данных</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10.8 - Обеспеченность периодическими изданиями. 2022г.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10.9 - Книготорговые организации-партнеры в 2022г.</w:t>
      </w:r>
    </w:p>
    <w:p w:rsidR="00B96F6A" w:rsidRPr="007813EE" w:rsidRDefault="00B96F6A" w:rsidP="007813EE">
      <w:pPr>
        <w:spacing w:after="0" w:line="240" w:lineRule="auto"/>
        <w:ind w:firstLine="567"/>
        <w:jc w:val="both"/>
        <w:rPr>
          <w:rFonts w:ascii="Times New Roman" w:hAnsi="Times New Roman"/>
          <w:b/>
          <w:sz w:val="24"/>
          <w:szCs w:val="24"/>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3. </w:t>
      </w:r>
    </w:p>
    <w:p w:rsidR="00B96F6A" w:rsidRPr="007813EE" w:rsidRDefault="00B96F6A" w:rsidP="007813EE">
      <w:pPr>
        <w:spacing w:after="0" w:line="240" w:lineRule="auto"/>
        <w:ind w:firstLine="567"/>
        <w:jc w:val="both"/>
        <w:rPr>
          <w:rFonts w:ascii="Times New Roman" w:hAnsi="Times New Roman"/>
          <w:b/>
          <w:sz w:val="28"/>
          <w:szCs w:val="28"/>
        </w:rPr>
      </w:pPr>
      <w:r w:rsidRPr="007813EE">
        <w:rPr>
          <w:rFonts w:ascii="Times New Roman" w:hAnsi="Times New Roman"/>
          <w:sz w:val="28"/>
          <w:szCs w:val="28"/>
        </w:rPr>
        <w:t>Таблица 10.10 – Документы на специальных носителях информации для обслуживания слепых и слабовидящих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1316"/>
        <w:gridCol w:w="1859"/>
        <w:gridCol w:w="1089"/>
        <w:gridCol w:w="1241"/>
        <w:gridCol w:w="1397"/>
      </w:tblGrid>
      <w:tr w:rsidR="00B96F6A" w:rsidRPr="007813EE" w:rsidTr="00B96F6A">
        <w:tc>
          <w:tcPr>
            <w:tcW w:w="2595"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Вид издания</w:t>
            </w:r>
          </w:p>
        </w:tc>
        <w:tc>
          <w:tcPr>
            <w:tcW w:w="1426"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Кол-во изданий в ЦБ</w:t>
            </w:r>
          </w:p>
        </w:tc>
        <w:tc>
          <w:tcPr>
            <w:tcW w:w="2083"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Кол-во филиалов, имеющих издания на спец. носителях</w:t>
            </w:r>
          </w:p>
        </w:tc>
        <w:tc>
          <w:tcPr>
            <w:tcW w:w="1101"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из них сельских</w:t>
            </w:r>
          </w:p>
        </w:tc>
        <w:tc>
          <w:tcPr>
            <w:tcW w:w="1281"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Кол-во изданий в филиалах</w:t>
            </w:r>
          </w:p>
        </w:tc>
        <w:tc>
          <w:tcPr>
            <w:tcW w:w="1511"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из них в сельских</w:t>
            </w:r>
          </w:p>
        </w:tc>
      </w:tr>
      <w:tr w:rsidR="00B96F6A" w:rsidRPr="007813EE" w:rsidTr="00B96F6A">
        <w:tc>
          <w:tcPr>
            <w:tcW w:w="2595" w:type="dxa"/>
          </w:tcPr>
          <w:p w:rsidR="00B96F6A" w:rsidRPr="007813EE" w:rsidRDefault="00B96F6A" w:rsidP="007813EE">
            <w:pPr>
              <w:spacing w:after="0" w:line="240" w:lineRule="auto"/>
              <w:jc w:val="both"/>
              <w:rPr>
                <w:rFonts w:ascii="Times New Roman" w:hAnsi="Times New Roman"/>
              </w:rPr>
            </w:pPr>
            <w:r w:rsidRPr="007813EE">
              <w:rPr>
                <w:rFonts w:ascii="Times New Roman" w:hAnsi="Times New Roman"/>
              </w:rPr>
              <w:t>«говорящая книга»</w:t>
            </w:r>
          </w:p>
        </w:tc>
        <w:tc>
          <w:tcPr>
            <w:tcW w:w="1426"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2083"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10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28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51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r>
      <w:tr w:rsidR="00B96F6A" w:rsidRPr="007813EE" w:rsidTr="00B96F6A">
        <w:tc>
          <w:tcPr>
            <w:tcW w:w="2595" w:type="dxa"/>
          </w:tcPr>
          <w:p w:rsidR="00B96F6A" w:rsidRPr="007813EE" w:rsidRDefault="00B96F6A" w:rsidP="007813EE">
            <w:pPr>
              <w:spacing w:after="0" w:line="240" w:lineRule="auto"/>
              <w:jc w:val="both"/>
              <w:rPr>
                <w:rFonts w:ascii="Times New Roman" w:hAnsi="Times New Roman"/>
              </w:rPr>
            </w:pPr>
            <w:r w:rsidRPr="007813EE">
              <w:rPr>
                <w:rFonts w:ascii="Times New Roman" w:hAnsi="Times New Roman"/>
              </w:rPr>
              <w:t>книги с рельефно-точечным шрифтом (брайлевский шрифт)</w:t>
            </w:r>
          </w:p>
        </w:tc>
        <w:tc>
          <w:tcPr>
            <w:tcW w:w="1426"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2083"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10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28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51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r>
      <w:tr w:rsidR="00B96F6A" w:rsidRPr="007813EE" w:rsidTr="00B96F6A">
        <w:tc>
          <w:tcPr>
            <w:tcW w:w="2595" w:type="dxa"/>
          </w:tcPr>
          <w:p w:rsidR="00B96F6A" w:rsidRPr="007813EE" w:rsidRDefault="00B96F6A" w:rsidP="007813EE">
            <w:pPr>
              <w:spacing w:after="0" w:line="240" w:lineRule="auto"/>
              <w:jc w:val="both"/>
              <w:rPr>
                <w:rFonts w:ascii="Times New Roman" w:hAnsi="Times New Roman"/>
              </w:rPr>
            </w:pPr>
            <w:r w:rsidRPr="007813EE">
              <w:rPr>
                <w:rFonts w:ascii="Times New Roman" w:hAnsi="Times New Roman"/>
              </w:rPr>
              <w:lastRenderedPageBreak/>
              <w:t xml:space="preserve">крупношрифтовые </w:t>
            </w:r>
          </w:p>
        </w:tc>
        <w:tc>
          <w:tcPr>
            <w:tcW w:w="1426"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2083"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10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28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51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r>
      <w:tr w:rsidR="00B96F6A" w:rsidRPr="007813EE" w:rsidTr="00B96F6A">
        <w:tc>
          <w:tcPr>
            <w:tcW w:w="2595" w:type="dxa"/>
          </w:tcPr>
          <w:p w:rsidR="00B96F6A" w:rsidRPr="007813EE" w:rsidRDefault="00B96F6A" w:rsidP="007813EE">
            <w:pPr>
              <w:spacing w:after="0" w:line="240" w:lineRule="auto"/>
              <w:jc w:val="both"/>
              <w:rPr>
                <w:rFonts w:ascii="Times New Roman" w:hAnsi="Times New Roman"/>
              </w:rPr>
            </w:pPr>
            <w:r w:rsidRPr="007813EE">
              <w:rPr>
                <w:rFonts w:ascii="Times New Roman" w:hAnsi="Times New Roman"/>
              </w:rPr>
              <w:t xml:space="preserve">рельефно-графические </w:t>
            </w:r>
          </w:p>
        </w:tc>
        <w:tc>
          <w:tcPr>
            <w:tcW w:w="1426"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2083"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10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28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51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r>
      <w:tr w:rsidR="00B96F6A" w:rsidRPr="007813EE" w:rsidTr="00B96F6A">
        <w:tc>
          <w:tcPr>
            <w:tcW w:w="2595" w:type="dxa"/>
          </w:tcPr>
          <w:p w:rsidR="00B96F6A" w:rsidRPr="007813EE" w:rsidRDefault="00B96F6A" w:rsidP="007813EE">
            <w:pPr>
              <w:spacing w:after="0" w:line="240" w:lineRule="auto"/>
              <w:jc w:val="both"/>
              <w:rPr>
                <w:rFonts w:ascii="Times New Roman" w:hAnsi="Times New Roman"/>
              </w:rPr>
            </w:pPr>
            <w:r w:rsidRPr="007813EE">
              <w:rPr>
                <w:rFonts w:ascii="Times New Roman" w:hAnsi="Times New Roman"/>
              </w:rPr>
              <w:t>другие</w:t>
            </w:r>
          </w:p>
        </w:tc>
        <w:tc>
          <w:tcPr>
            <w:tcW w:w="1426"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2083"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10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28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51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r>
      <w:tr w:rsidR="00B96F6A" w:rsidRPr="007813EE" w:rsidTr="00B96F6A">
        <w:tc>
          <w:tcPr>
            <w:tcW w:w="2595" w:type="dxa"/>
          </w:tcPr>
          <w:p w:rsidR="00B96F6A" w:rsidRPr="007813EE" w:rsidRDefault="00B96F6A" w:rsidP="007813EE">
            <w:pPr>
              <w:spacing w:after="0" w:line="240" w:lineRule="auto"/>
              <w:jc w:val="both"/>
              <w:rPr>
                <w:rFonts w:ascii="Times New Roman" w:hAnsi="Times New Roman"/>
                <w:b/>
              </w:rPr>
            </w:pPr>
            <w:r w:rsidRPr="007813EE">
              <w:rPr>
                <w:rFonts w:ascii="Times New Roman" w:hAnsi="Times New Roman"/>
                <w:b/>
              </w:rPr>
              <w:t>Итого</w:t>
            </w:r>
          </w:p>
        </w:tc>
        <w:tc>
          <w:tcPr>
            <w:tcW w:w="1426"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2083"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10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28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c>
          <w:tcPr>
            <w:tcW w:w="1511" w:type="dxa"/>
          </w:tcPr>
          <w:p w:rsidR="00B96F6A" w:rsidRPr="007813EE" w:rsidRDefault="00B96F6A" w:rsidP="007813EE">
            <w:pPr>
              <w:spacing w:after="0" w:line="240" w:lineRule="auto"/>
              <w:rPr>
                <w:rFonts w:ascii="Times New Roman" w:hAnsi="Times New Roman"/>
              </w:rPr>
            </w:pPr>
            <w:r w:rsidRPr="007813EE">
              <w:rPr>
                <w:rFonts w:ascii="Times New Roman" w:hAnsi="Times New Roman"/>
              </w:rPr>
              <w:t>0</w:t>
            </w:r>
          </w:p>
        </w:tc>
      </w:tr>
    </w:tbl>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фондах библиотек МАУ «ЦБС г. Белово» нет документов на специальных носителях информации для обслуживания слепых и слабовидящих. В текущем году в рамках освоения федеральных субсидий в фонд ЦГБ поступили издания для слабовидящих.</w:t>
      </w:r>
    </w:p>
    <w:p w:rsidR="00B96F6A" w:rsidRPr="007813EE" w:rsidRDefault="00B96F6A" w:rsidP="007813EE">
      <w:pPr>
        <w:pStyle w:val="a4"/>
        <w:ind w:left="0" w:firstLine="567"/>
        <w:jc w:val="both"/>
        <w:rPr>
          <w:sz w:val="28"/>
          <w:szCs w:val="28"/>
        </w:rPr>
      </w:pPr>
      <w:r w:rsidRPr="007813EE">
        <w:rPr>
          <w:sz w:val="28"/>
          <w:szCs w:val="28"/>
        </w:rPr>
        <w:t>Учет слабовидящих читателей не ведется.</w:t>
      </w:r>
    </w:p>
    <w:p w:rsidR="00B96F6A" w:rsidRPr="007813EE" w:rsidRDefault="00B96F6A" w:rsidP="007813EE">
      <w:pPr>
        <w:pStyle w:val="a4"/>
        <w:ind w:left="0" w:firstLine="567"/>
        <w:jc w:val="both"/>
        <w:rPr>
          <w:sz w:val="28"/>
          <w:szCs w:val="28"/>
        </w:rPr>
      </w:pPr>
      <w:r w:rsidRPr="007813EE">
        <w:rPr>
          <w:sz w:val="28"/>
          <w:szCs w:val="28"/>
        </w:rPr>
        <w:t xml:space="preserve">С ГКУК «КузОСБ» заключен Договор о сотрудничестве в области предоставления библиотечно-информационных услуг инвалидам по зрению на безвозмездной основе, но запросов на услуги по Договору не было. </w:t>
      </w:r>
    </w:p>
    <w:p w:rsidR="00B96F6A" w:rsidRPr="007813EE" w:rsidRDefault="00B96F6A" w:rsidP="007813EE">
      <w:pPr>
        <w:spacing w:after="0" w:line="240" w:lineRule="auto"/>
        <w:ind w:firstLine="567"/>
        <w:jc w:val="both"/>
        <w:rPr>
          <w:rFonts w:ascii="Times New Roman" w:hAnsi="Times New Roman"/>
          <w:b/>
          <w:sz w:val="24"/>
          <w:szCs w:val="24"/>
        </w:rPr>
      </w:pPr>
    </w:p>
    <w:p w:rsidR="00B96F6A" w:rsidRPr="007813EE" w:rsidRDefault="00B96F6A" w:rsidP="007813EE">
      <w:pPr>
        <w:spacing w:after="0" w:line="240" w:lineRule="auto"/>
        <w:ind w:firstLine="567"/>
        <w:rPr>
          <w:rFonts w:ascii="Times New Roman" w:hAnsi="Times New Roman"/>
          <w:sz w:val="28"/>
          <w:szCs w:val="28"/>
        </w:rPr>
      </w:pPr>
      <w:r w:rsidRPr="007813EE">
        <w:rPr>
          <w:rFonts w:ascii="Times New Roman" w:hAnsi="Times New Roman"/>
          <w:b/>
          <w:sz w:val="28"/>
          <w:szCs w:val="28"/>
          <w:lang w:val="en-US"/>
        </w:rPr>
        <w:t>II</w:t>
      </w:r>
      <w:r w:rsidRPr="007813EE">
        <w:rPr>
          <w:rFonts w:ascii="Times New Roman" w:hAnsi="Times New Roman"/>
          <w:b/>
          <w:sz w:val="28"/>
          <w:szCs w:val="28"/>
        </w:rPr>
        <w:t>.</w:t>
      </w:r>
      <w:r w:rsidRPr="007813EE">
        <w:rPr>
          <w:rFonts w:ascii="Times New Roman" w:hAnsi="Times New Roman"/>
          <w:sz w:val="28"/>
          <w:szCs w:val="28"/>
        </w:rPr>
        <w:t xml:space="preserve"> </w:t>
      </w:r>
    </w:p>
    <w:p w:rsidR="00B96F6A" w:rsidRPr="007813EE" w:rsidRDefault="00B96F6A" w:rsidP="007813EE">
      <w:pPr>
        <w:spacing w:after="0" w:line="240" w:lineRule="auto"/>
        <w:ind w:firstLine="567"/>
        <w:rPr>
          <w:rFonts w:ascii="Times New Roman" w:hAnsi="Times New Roman"/>
          <w:b/>
          <w:sz w:val="24"/>
          <w:szCs w:val="24"/>
        </w:rPr>
      </w:pPr>
      <w:r w:rsidRPr="007813EE">
        <w:rPr>
          <w:rFonts w:ascii="Times New Roman" w:hAnsi="Times New Roman"/>
          <w:b/>
          <w:sz w:val="28"/>
          <w:szCs w:val="28"/>
        </w:rPr>
        <w:t>1.</w:t>
      </w:r>
    </w:p>
    <w:p w:rsidR="00B96F6A" w:rsidRPr="007813EE" w:rsidRDefault="00B96F6A" w:rsidP="007813EE">
      <w:pPr>
        <w:shd w:val="clear" w:color="auto" w:fill="FFFFFF"/>
        <w:spacing w:after="0" w:line="240" w:lineRule="auto"/>
        <w:ind w:firstLine="567"/>
        <w:jc w:val="both"/>
        <w:rPr>
          <w:rFonts w:ascii="Times New Roman" w:hAnsi="Times New Roman"/>
          <w:sz w:val="27"/>
          <w:szCs w:val="27"/>
        </w:rPr>
      </w:pPr>
      <w:r w:rsidRPr="007813EE">
        <w:rPr>
          <w:rFonts w:ascii="Times New Roman" w:hAnsi="Times New Roman"/>
          <w:sz w:val="28"/>
          <w:szCs w:val="28"/>
        </w:rPr>
        <w:t xml:space="preserve">В структуру муниципального учреждения «Централизованная библиотечная система г. Белово» входят 14 </w:t>
      </w:r>
      <w:r w:rsidRPr="007813EE">
        <w:rPr>
          <w:rFonts w:ascii="Times New Roman" w:hAnsi="Times New Roman"/>
          <w:sz w:val="28"/>
        </w:rPr>
        <w:t>библиотек.  Совокупный фонд на 01.01.2023г.</w:t>
      </w:r>
      <w:r w:rsidRPr="007813EE">
        <w:rPr>
          <w:rFonts w:ascii="Times New Roman" w:hAnsi="Times New Roman"/>
          <w:sz w:val="28"/>
          <w:szCs w:val="28"/>
        </w:rPr>
        <w:t xml:space="preserve"> составляет 218755 экземпляров. </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2022 году на комплектование из муниципального бюджета было выделено  655 тыс. рублей, из них 105,1 тыс. рублей  на подписку (2 полугодие 2022 г.) и 550 тыс. рублей на закупку книг (1253 экз.)*. 176  книг было приобретено за счет платных услуг. </w:t>
      </w:r>
    </w:p>
    <w:p w:rsidR="00B96F6A" w:rsidRPr="007813EE" w:rsidRDefault="00B96F6A" w:rsidP="007813EE">
      <w:pPr>
        <w:spacing w:after="0" w:line="240" w:lineRule="auto"/>
        <w:jc w:val="both"/>
        <w:rPr>
          <w:rFonts w:ascii="Times New Roman" w:hAnsi="Times New Roman"/>
        </w:rPr>
      </w:pPr>
    </w:p>
    <w:p w:rsidR="00B96F6A" w:rsidRPr="007813EE" w:rsidRDefault="00B96F6A" w:rsidP="007813EE">
      <w:pPr>
        <w:spacing w:after="0" w:line="240" w:lineRule="auto"/>
        <w:rPr>
          <w:rFonts w:ascii="Times New Roman" w:hAnsi="Times New Roman"/>
        </w:rPr>
      </w:pPr>
    </w:p>
    <w:p w:rsidR="00B96F6A" w:rsidRPr="007813EE" w:rsidRDefault="00B96F6A" w:rsidP="007813EE">
      <w:pPr>
        <w:autoSpaceDE w:val="0"/>
        <w:autoSpaceDN w:val="0"/>
        <w:adjustRightInd w:val="0"/>
        <w:spacing w:after="0" w:line="240" w:lineRule="auto"/>
        <w:jc w:val="center"/>
        <w:rPr>
          <w:rStyle w:val="ae"/>
          <w:rFonts w:ascii="Times New Roman" w:hAnsi="Times New Roman"/>
          <w:color w:val="000000"/>
          <w:sz w:val="24"/>
          <w:szCs w:val="24"/>
          <w:shd w:val="clear" w:color="auto" w:fill="FFFFFF"/>
        </w:rPr>
      </w:pPr>
      <w:r w:rsidRPr="007813EE">
        <w:rPr>
          <w:rStyle w:val="ae"/>
          <w:rFonts w:ascii="Times New Roman" w:hAnsi="Times New Roman"/>
          <w:color w:val="000000"/>
          <w:sz w:val="24"/>
          <w:szCs w:val="24"/>
          <w:shd w:val="clear" w:color="auto" w:fill="FFFFFF"/>
        </w:rPr>
        <w:t>Комплектование фонда в 2022 году</w:t>
      </w:r>
    </w:p>
    <w:tbl>
      <w:tblPr>
        <w:tblStyle w:val="-6"/>
        <w:tblW w:w="0" w:type="auto"/>
        <w:tblLook w:val="04A0" w:firstRow="1" w:lastRow="0" w:firstColumn="1" w:lastColumn="0" w:noHBand="0" w:noVBand="1"/>
      </w:tblPr>
      <w:tblGrid>
        <w:gridCol w:w="3454"/>
        <w:gridCol w:w="3218"/>
        <w:gridCol w:w="2683"/>
      </w:tblGrid>
      <w:tr w:rsidR="00B96F6A" w:rsidRPr="007813EE" w:rsidTr="00B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rsidR="00B96F6A" w:rsidRPr="007813EE" w:rsidRDefault="00B96F6A" w:rsidP="007813EE">
            <w:pPr>
              <w:spacing w:after="0" w:line="240" w:lineRule="auto"/>
              <w:jc w:val="both"/>
              <w:rPr>
                <w:rFonts w:ascii="Times New Roman" w:hAnsi="Times New Roman"/>
                <w:sz w:val="24"/>
                <w:szCs w:val="24"/>
              </w:rPr>
            </w:pPr>
            <w:r w:rsidRPr="007813EE">
              <w:rPr>
                <w:rFonts w:ascii="Times New Roman" w:hAnsi="Times New Roman"/>
                <w:sz w:val="24"/>
                <w:szCs w:val="24"/>
              </w:rPr>
              <w:t>Источники комплектования</w:t>
            </w:r>
          </w:p>
        </w:tc>
        <w:tc>
          <w:tcPr>
            <w:tcW w:w="3305" w:type="dxa"/>
          </w:tcPr>
          <w:p w:rsidR="00B96F6A" w:rsidRPr="007813EE" w:rsidRDefault="00B96F6A" w:rsidP="007813E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Количество, экз.</w:t>
            </w:r>
          </w:p>
        </w:tc>
        <w:tc>
          <w:tcPr>
            <w:tcW w:w="2739" w:type="dxa"/>
          </w:tcPr>
          <w:p w:rsidR="00B96F6A" w:rsidRPr="007813EE" w:rsidRDefault="00B96F6A" w:rsidP="007813E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Финансовых средств, руб.</w:t>
            </w:r>
          </w:p>
        </w:tc>
      </w:tr>
      <w:tr w:rsidR="00B96F6A" w:rsidRPr="007813EE" w:rsidTr="00B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rsidR="00B96F6A" w:rsidRPr="007813EE" w:rsidRDefault="00B96F6A" w:rsidP="007813EE">
            <w:pPr>
              <w:spacing w:after="0" w:line="240" w:lineRule="auto"/>
              <w:jc w:val="both"/>
              <w:rPr>
                <w:rFonts w:ascii="Times New Roman" w:hAnsi="Times New Roman"/>
                <w:sz w:val="24"/>
                <w:szCs w:val="24"/>
              </w:rPr>
            </w:pPr>
            <w:r w:rsidRPr="007813EE">
              <w:rPr>
                <w:rFonts w:ascii="Times New Roman" w:hAnsi="Times New Roman"/>
                <w:sz w:val="24"/>
                <w:szCs w:val="24"/>
              </w:rPr>
              <w:t>Книготорговые фирмы</w:t>
            </w:r>
          </w:p>
        </w:tc>
        <w:tc>
          <w:tcPr>
            <w:tcW w:w="3305" w:type="dxa"/>
          </w:tcPr>
          <w:p w:rsidR="00B96F6A" w:rsidRPr="007813EE" w:rsidRDefault="00B96F6A" w:rsidP="007813E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1429</w:t>
            </w:r>
          </w:p>
        </w:tc>
        <w:tc>
          <w:tcPr>
            <w:tcW w:w="2739" w:type="dxa"/>
          </w:tcPr>
          <w:p w:rsidR="00B96F6A" w:rsidRPr="007813EE" w:rsidRDefault="00B96F6A" w:rsidP="007813E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619930,65</w:t>
            </w:r>
          </w:p>
        </w:tc>
      </w:tr>
      <w:tr w:rsidR="00B96F6A" w:rsidRPr="007813EE" w:rsidTr="00B96F6A">
        <w:tc>
          <w:tcPr>
            <w:cnfStyle w:val="001000000000" w:firstRow="0" w:lastRow="0" w:firstColumn="1" w:lastColumn="0" w:oddVBand="0" w:evenVBand="0" w:oddHBand="0" w:evenHBand="0" w:firstRowFirstColumn="0" w:firstRowLastColumn="0" w:lastRowFirstColumn="0" w:lastRowLastColumn="0"/>
            <w:tcW w:w="3527" w:type="dxa"/>
          </w:tcPr>
          <w:p w:rsidR="00B96F6A" w:rsidRPr="007813EE" w:rsidRDefault="00B96F6A" w:rsidP="007813EE">
            <w:pPr>
              <w:spacing w:after="0" w:line="240" w:lineRule="auto"/>
              <w:jc w:val="both"/>
              <w:rPr>
                <w:rFonts w:ascii="Times New Roman" w:hAnsi="Times New Roman"/>
                <w:sz w:val="24"/>
                <w:szCs w:val="24"/>
              </w:rPr>
            </w:pPr>
            <w:r w:rsidRPr="007813EE">
              <w:rPr>
                <w:rFonts w:ascii="Times New Roman" w:hAnsi="Times New Roman"/>
                <w:sz w:val="24"/>
                <w:szCs w:val="24"/>
              </w:rPr>
              <w:t>Пожертвование</w:t>
            </w:r>
          </w:p>
        </w:tc>
        <w:tc>
          <w:tcPr>
            <w:tcW w:w="3305" w:type="dxa"/>
          </w:tcPr>
          <w:p w:rsidR="00B96F6A" w:rsidRPr="007813EE" w:rsidRDefault="00B96F6A" w:rsidP="00781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995</w:t>
            </w:r>
          </w:p>
        </w:tc>
        <w:tc>
          <w:tcPr>
            <w:tcW w:w="2739" w:type="dxa"/>
          </w:tcPr>
          <w:p w:rsidR="00B96F6A" w:rsidRPr="007813EE" w:rsidRDefault="00B96F6A" w:rsidP="00781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259137,40</w:t>
            </w:r>
          </w:p>
        </w:tc>
      </w:tr>
      <w:tr w:rsidR="00B96F6A" w:rsidRPr="007813EE" w:rsidTr="00B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rsidR="00B96F6A" w:rsidRPr="007813EE" w:rsidRDefault="00B96F6A" w:rsidP="007813EE">
            <w:pPr>
              <w:spacing w:after="0" w:line="240" w:lineRule="auto"/>
              <w:jc w:val="both"/>
              <w:rPr>
                <w:rFonts w:ascii="Times New Roman" w:hAnsi="Times New Roman"/>
                <w:sz w:val="24"/>
                <w:szCs w:val="24"/>
              </w:rPr>
            </w:pPr>
            <w:r w:rsidRPr="007813EE">
              <w:rPr>
                <w:rFonts w:ascii="Times New Roman" w:hAnsi="Times New Roman"/>
                <w:sz w:val="24"/>
                <w:szCs w:val="24"/>
              </w:rPr>
              <w:t>Замена</w:t>
            </w:r>
          </w:p>
        </w:tc>
        <w:tc>
          <w:tcPr>
            <w:tcW w:w="3305" w:type="dxa"/>
          </w:tcPr>
          <w:p w:rsidR="00B96F6A" w:rsidRPr="007813EE" w:rsidRDefault="00B96F6A" w:rsidP="007813E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683</w:t>
            </w:r>
          </w:p>
        </w:tc>
        <w:tc>
          <w:tcPr>
            <w:tcW w:w="2739" w:type="dxa"/>
          </w:tcPr>
          <w:p w:rsidR="00B96F6A" w:rsidRPr="007813EE" w:rsidRDefault="00B96F6A" w:rsidP="007813E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97418,05</w:t>
            </w:r>
          </w:p>
        </w:tc>
      </w:tr>
      <w:tr w:rsidR="00B96F6A" w:rsidRPr="007813EE" w:rsidTr="00B96F6A">
        <w:tc>
          <w:tcPr>
            <w:cnfStyle w:val="001000000000" w:firstRow="0" w:lastRow="0" w:firstColumn="1" w:lastColumn="0" w:oddVBand="0" w:evenVBand="0" w:oddHBand="0" w:evenHBand="0" w:firstRowFirstColumn="0" w:firstRowLastColumn="0" w:lastRowFirstColumn="0" w:lastRowLastColumn="0"/>
            <w:tcW w:w="3527" w:type="dxa"/>
          </w:tcPr>
          <w:p w:rsidR="00B96F6A" w:rsidRPr="007813EE" w:rsidRDefault="00B96F6A" w:rsidP="007813EE">
            <w:pPr>
              <w:spacing w:after="0" w:line="240" w:lineRule="auto"/>
              <w:jc w:val="both"/>
              <w:rPr>
                <w:rFonts w:ascii="Times New Roman" w:hAnsi="Times New Roman"/>
                <w:sz w:val="24"/>
                <w:szCs w:val="24"/>
              </w:rPr>
            </w:pPr>
            <w:r w:rsidRPr="007813EE">
              <w:rPr>
                <w:rFonts w:ascii="Times New Roman" w:hAnsi="Times New Roman"/>
                <w:sz w:val="24"/>
                <w:szCs w:val="24"/>
              </w:rPr>
              <w:t>Другие источники (КЗРиМИ)</w:t>
            </w:r>
          </w:p>
        </w:tc>
        <w:tc>
          <w:tcPr>
            <w:tcW w:w="3305" w:type="dxa"/>
          </w:tcPr>
          <w:p w:rsidR="00B96F6A" w:rsidRPr="007813EE" w:rsidRDefault="00B96F6A" w:rsidP="00781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403</w:t>
            </w:r>
          </w:p>
        </w:tc>
        <w:tc>
          <w:tcPr>
            <w:tcW w:w="2739" w:type="dxa"/>
          </w:tcPr>
          <w:p w:rsidR="00B96F6A" w:rsidRPr="007813EE" w:rsidRDefault="00B96F6A" w:rsidP="00781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210847,53*</w:t>
            </w:r>
          </w:p>
        </w:tc>
      </w:tr>
      <w:tr w:rsidR="00B96F6A" w:rsidRPr="007813EE" w:rsidTr="00B96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Подписка</w:t>
            </w:r>
          </w:p>
        </w:tc>
        <w:tc>
          <w:tcPr>
            <w:tcW w:w="3305" w:type="dxa"/>
          </w:tcPr>
          <w:p w:rsidR="00B96F6A" w:rsidRPr="007813EE" w:rsidRDefault="00B96F6A" w:rsidP="007813E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857</w:t>
            </w:r>
          </w:p>
        </w:tc>
        <w:tc>
          <w:tcPr>
            <w:tcW w:w="2739" w:type="dxa"/>
          </w:tcPr>
          <w:p w:rsidR="00B96F6A" w:rsidRPr="007813EE" w:rsidRDefault="00B96F6A" w:rsidP="007813E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105142,23 (2 пол.)</w:t>
            </w:r>
          </w:p>
        </w:tc>
      </w:tr>
      <w:tr w:rsidR="00B96F6A" w:rsidRPr="007813EE" w:rsidTr="00B96F6A">
        <w:tc>
          <w:tcPr>
            <w:cnfStyle w:val="001000000000" w:firstRow="0" w:lastRow="0" w:firstColumn="1" w:lastColumn="0" w:oddVBand="0" w:evenVBand="0" w:oddHBand="0" w:evenHBand="0" w:firstRowFirstColumn="0" w:firstRowLastColumn="0" w:lastRowFirstColumn="0" w:lastRowLastColumn="0"/>
            <w:tcW w:w="3527" w:type="dxa"/>
          </w:tcPr>
          <w:p w:rsidR="00B96F6A" w:rsidRPr="007813EE" w:rsidRDefault="00B96F6A" w:rsidP="007813EE">
            <w:pPr>
              <w:spacing w:after="0" w:line="240" w:lineRule="auto"/>
              <w:jc w:val="both"/>
              <w:rPr>
                <w:rFonts w:ascii="Times New Roman" w:hAnsi="Times New Roman"/>
                <w:sz w:val="24"/>
                <w:szCs w:val="24"/>
              </w:rPr>
            </w:pPr>
            <w:r w:rsidRPr="007813EE">
              <w:rPr>
                <w:rFonts w:ascii="Times New Roman" w:hAnsi="Times New Roman"/>
                <w:sz w:val="24"/>
                <w:szCs w:val="24"/>
              </w:rPr>
              <w:t>Всего поступило</w:t>
            </w:r>
          </w:p>
        </w:tc>
        <w:tc>
          <w:tcPr>
            <w:tcW w:w="3305" w:type="dxa"/>
          </w:tcPr>
          <w:p w:rsidR="00B96F6A" w:rsidRPr="007813EE" w:rsidRDefault="00B96F6A" w:rsidP="00781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4367</w:t>
            </w:r>
          </w:p>
        </w:tc>
        <w:tc>
          <w:tcPr>
            <w:tcW w:w="2739" w:type="dxa"/>
          </w:tcPr>
          <w:p w:rsidR="00B96F6A" w:rsidRPr="007813EE" w:rsidRDefault="00B96F6A" w:rsidP="007813E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813EE">
              <w:rPr>
                <w:rFonts w:ascii="Times New Roman" w:hAnsi="Times New Roman"/>
                <w:sz w:val="24"/>
                <w:szCs w:val="24"/>
              </w:rPr>
              <w:t>1292475,86</w:t>
            </w:r>
          </w:p>
        </w:tc>
      </w:tr>
    </w:tbl>
    <w:p w:rsidR="00B96F6A" w:rsidRPr="007813EE" w:rsidRDefault="00B96F6A" w:rsidP="007813EE">
      <w:pPr>
        <w:spacing w:after="0" w:line="240" w:lineRule="auto"/>
        <w:ind w:firstLine="567"/>
        <w:rPr>
          <w:rFonts w:ascii="Times New Roman" w:hAnsi="Times New Roman"/>
        </w:rPr>
      </w:pPr>
      <w:r w:rsidRPr="007813EE">
        <w:rPr>
          <w:rFonts w:ascii="Times New Roman" w:hAnsi="Times New Roman"/>
        </w:rPr>
        <w:t>*392 экз. на 207943,00 – Федеральная субсидия</w:t>
      </w:r>
    </w:p>
    <w:p w:rsidR="00B96F6A" w:rsidRPr="007813EE" w:rsidRDefault="00B96F6A" w:rsidP="007813EE">
      <w:pPr>
        <w:spacing w:after="0" w:line="240" w:lineRule="auto"/>
        <w:rPr>
          <w:rFonts w:ascii="Times New Roman" w:hAnsi="Times New Roman"/>
        </w:rPr>
      </w:pPr>
    </w:p>
    <w:p w:rsidR="00B96F6A" w:rsidRPr="007813EE" w:rsidRDefault="00B96F6A" w:rsidP="007813EE">
      <w:pPr>
        <w:shd w:val="clear" w:color="auto" w:fill="FFFFFF"/>
        <w:spacing w:after="0" w:line="240" w:lineRule="auto"/>
        <w:ind w:firstLine="567"/>
        <w:jc w:val="both"/>
        <w:rPr>
          <w:rFonts w:ascii="Times New Roman" w:hAnsi="Times New Roman"/>
          <w:color w:val="000000"/>
          <w:sz w:val="23"/>
          <w:szCs w:val="23"/>
        </w:rPr>
      </w:pPr>
      <w:r w:rsidRPr="007813EE">
        <w:rPr>
          <w:rFonts w:ascii="Times New Roman" w:hAnsi="Times New Roman"/>
          <w:sz w:val="28"/>
          <w:szCs w:val="28"/>
        </w:rPr>
        <w:t>В соответствии с Инструкцией по учету библиотечного фонда, Инструкцией о порядке исключения документов из фондов МАУ «ЦБС г. Белово» в отчетном году велась работа по списанию документов.  Общее количество выбывших изданий составило 4666 экземпляров (ветхость, утрата, устарелость, непрофильность).</w:t>
      </w:r>
    </w:p>
    <w:p w:rsidR="00B96F6A" w:rsidRPr="007813EE" w:rsidRDefault="00B96F6A" w:rsidP="007813EE">
      <w:pPr>
        <w:shd w:val="clear" w:color="auto" w:fill="FFFFFF"/>
        <w:spacing w:after="0" w:line="240" w:lineRule="auto"/>
        <w:ind w:firstLine="567"/>
        <w:jc w:val="both"/>
        <w:rPr>
          <w:rFonts w:ascii="Times New Roman" w:hAnsi="Times New Roman"/>
        </w:rPr>
      </w:pPr>
      <w:r w:rsidRPr="007813EE">
        <w:rPr>
          <w:rFonts w:ascii="Times New Roman" w:hAnsi="Times New Roman"/>
          <w:i/>
          <w:sz w:val="28"/>
          <w:szCs w:val="28"/>
        </w:rPr>
        <w:t xml:space="preserve">Проанализировав итоги 2022 года по формированию фондов библиотек ЦБС, можно сделать следующие выводы. В течение 2020-2023 гг. наблюдается увеличение бюджетного финансирования на комплектование БФ. Это связано с переездом  Библиотеки «Бачатская» в новое, после капитального ремонта здание. В связи с открытием  библиотеки, на </w:t>
      </w:r>
      <w:r w:rsidRPr="007813EE">
        <w:rPr>
          <w:rFonts w:ascii="Times New Roman" w:hAnsi="Times New Roman"/>
          <w:i/>
          <w:sz w:val="28"/>
          <w:szCs w:val="28"/>
        </w:rPr>
        <w:lastRenderedPageBreak/>
        <w:t>обновление фонда было выделено 400 тыс. руб. и приобретено 883 экз. литературы.</w:t>
      </w:r>
    </w:p>
    <w:p w:rsidR="00B96F6A" w:rsidRPr="007813EE" w:rsidRDefault="00B96F6A" w:rsidP="007813EE">
      <w:pPr>
        <w:shd w:val="clear" w:color="auto" w:fill="FFFFFF"/>
        <w:spacing w:after="0" w:line="240" w:lineRule="auto"/>
        <w:ind w:firstLine="567"/>
        <w:jc w:val="both"/>
        <w:rPr>
          <w:rFonts w:ascii="Times New Roman" w:hAnsi="Times New Roman"/>
          <w:i/>
          <w:sz w:val="28"/>
          <w:szCs w:val="28"/>
        </w:rPr>
      </w:pPr>
      <w:r w:rsidRPr="007813EE">
        <w:rPr>
          <w:rFonts w:ascii="Times New Roman" w:hAnsi="Times New Roman"/>
          <w:i/>
          <w:sz w:val="28"/>
          <w:szCs w:val="28"/>
        </w:rPr>
        <w:t>Но, несмотря на то, что объем поступлений увеличивается, объем БФ либо остается на прежнем уровне, либо снижается. Основные причины:</w:t>
      </w:r>
    </w:p>
    <w:p w:rsidR="00B96F6A" w:rsidRPr="007813EE" w:rsidRDefault="00B96F6A" w:rsidP="007813EE">
      <w:pPr>
        <w:pStyle w:val="a4"/>
        <w:numPr>
          <w:ilvl w:val="0"/>
          <w:numId w:val="88"/>
        </w:numPr>
        <w:shd w:val="clear" w:color="auto" w:fill="FFFFFF"/>
        <w:ind w:left="0" w:firstLine="567"/>
        <w:contextualSpacing/>
        <w:jc w:val="both"/>
        <w:rPr>
          <w:i/>
          <w:sz w:val="28"/>
          <w:szCs w:val="28"/>
        </w:rPr>
      </w:pPr>
      <w:r w:rsidRPr="007813EE">
        <w:rPr>
          <w:i/>
          <w:sz w:val="28"/>
          <w:szCs w:val="28"/>
        </w:rPr>
        <w:t>рост цен на издательскую продукцию;</w:t>
      </w:r>
    </w:p>
    <w:p w:rsidR="00B96F6A" w:rsidRPr="007813EE" w:rsidRDefault="00B96F6A" w:rsidP="007813EE">
      <w:pPr>
        <w:pStyle w:val="a4"/>
        <w:numPr>
          <w:ilvl w:val="0"/>
          <w:numId w:val="88"/>
        </w:numPr>
        <w:shd w:val="clear" w:color="auto" w:fill="FFFFFF"/>
        <w:ind w:left="0" w:firstLine="567"/>
        <w:contextualSpacing/>
        <w:jc w:val="both"/>
        <w:rPr>
          <w:i/>
          <w:sz w:val="28"/>
          <w:szCs w:val="28"/>
        </w:rPr>
      </w:pPr>
      <w:r w:rsidRPr="007813EE">
        <w:rPr>
          <w:i/>
          <w:sz w:val="28"/>
          <w:szCs w:val="28"/>
        </w:rPr>
        <w:t>устойчивая тенденция по списанию библиотечного фонда.  Из-за аварийной ситуации в ЦГБ в 2023 году объем списания превышает над количеством новых поступлений.</w:t>
      </w:r>
    </w:p>
    <w:p w:rsidR="00B96F6A" w:rsidRPr="007813EE" w:rsidRDefault="00B96F6A" w:rsidP="00C822A5">
      <w:pPr>
        <w:spacing w:after="0" w:line="240" w:lineRule="auto"/>
        <w:ind w:right="-30" w:firstLine="567"/>
        <w:jc w:val="both"/>
        <w:rPr>
          <w:rFonts w:ascii="Times New Roman" w:hAnsi="Times New Roman"/>
          <w:b/>
          <w:sz w:val="28"/>
          <w:szCs w:val="28"/>
        </w:rPr>
      </w:pPr>
      <w:r w:rsidRPr="007813EE">
        <w:rPr>
          <w:rFonts w:ascii="Times New Roman" w:hAnsi="Times New Roman"/>
          <w:b/>
          <w:sz w:val="28"/>
          <w:szCs w:val="28"/>
        </w:rPr>
        <w:t xml:space="preserve">В 2023 году планируется подготовить проект «Золотая полка читателя» и подать заявку на участие в конкурсе на предоставление гранта </w:t>
      </w:r>
      <w:r w:rsidRPr="007813EE">
        <w:rPr>
          <w:rFonts w:ascii="Times New Roman" w:hAnsi="Times New Roman"/>
          <w:b/>
          <w:sz w:val="28"/>
          <w:szCs w:val="28"/>
        </w:rPr>
        <w:fldChar w:fldCharType="begin"/>
      </w:r>
      <w:r w:rsidRPr="007813EE">
        <w:rPr>
          <w:rFonts w:ascii="Times New Roman" w:hAnsi="Times New Roman"/>
          <w:b/>
          <w:sz w:val="28"/>
          <w:szCs w:val="28"/>
        </w:rPr>
        <w:instrText xml:space="preserve"> HYPERLINK "https://xn--80aeeqaabljrdbg6a3ahhcl4ay9hsa.xn--p1ai/" \t "_blank" </w:instrText>
      </w:r>
      <w:r w:rsidRPr="007813EE">
        <w:rPr>
          <w:rFonts w:ascii="Times New Roman" w:hAnsi="Times New Roman"/>
          <w:b/>
          <w:sz w:val="28"/>
          <w:szCs w:val="28"/>
        </w:rPr>
        <w:fldChar w:fldCharType="separate"/>
      </w:r>
      <w:r w:rsidRPr="007813EE">
        <w:rPr>
          <w:rFonts w:ascii="Times New Roman" w:hAnsi="Times New Roman"/>
          <w:b/>
          <w:bCs/>
          <w:sz w:val="28"/>
          <w:szCs w:val="28"/>
        </w:rPr>
        <w:t xml:space="preserve">Президентского фонда  культурных инициатив. </w:t>
      </w:r>
    </w:p>
    <w:p w:rsidR="00B96F6A" w:rsidRPr="007813EE" w:rsidRDefault="00B96F6A" w:rsidP="00C822A5">
      <w:pPr>
        <w:shd w:val="clear" w:color="auto" w:fill="FFFFFF"/>
        <w:spacing w:after="0" w:line="240" w:lineRule="auto"/>
        <w:ind w:firstLine="567"/>
        <w:jc w:val="both"/>
        <w:rPr>
          <w:rFonts w:ascii="Times New Roman" w:hAnsi="Times New Roman"/>
          <w:color w:val="1A1A1A"/>
          <w:sz w:val="23"/>
          <w:szCs w:val="23"/>
        </w:rPr>
      </w:pPr>
      <w:r w:rsidRPr="007813EE">
        <w:rPr>
          <w:rFonts w:ascii="Times New Roman" w:hAnsi="Times New Roman"/>
          <w:b/>
          <w:sz w:val="28"/>
          <w:szCs w:val="28"/>
        </w:rPr>
        <w:fldChar w:fldCharType="end"/>
      </w:r>
    </w:p>
    <w:p w:rsidR="00B96F6A" w:rsidRPr="007813EE" w:rsidRDefault="00B96F6A" w:rsidP="007813EE">
      <w:pPr>
        <w:pStyle w:val="a4"/>
        <w:numPr>
          <w:ilvl w:val="0"/>
          <w:numId w:val="89"/>
        </w:numPr>
        <w:ind w:left="0" w:firstLine="567"/>
        <w:contextualSpacing/>
        <w:jc w:val="both"/>
        <w:rPr>
          <w:sz w:val="28"/>
          <w:szCs w:val="28"/>
        </w:rPr>
      </w:pPr>
      <w:r w:rsidRPr="007813EE">
        <w:rPr>
          <w:sz w:val="28"/>
          <w:szCs w:val="28"/>
        </w:rPr>
        <w:t>В текущем году для оценки качества библиотечного фонда МАУ «ЦБС г. Белово» был проведен статистический анализ.</w:t>
      </w:r>
    </w:p>
    <w:p w:rsidR="00B96F6A" w:rsidRPr="007813EE" w:rsidRDefault="00B96F6A" w:rsidP="007813EE">
      <w:pPr>
        <w:spacing w:after="0" w:line="240" w:lineRule="auto"/>
        <w:ind w:firstLine="567"/>
        <w:rPr>
          <w:rFonts w:ascii="Times New Roman" w:hAnsi="Times New Roman"/>
        </w:rPr>
      </w:pPr>
    </w:p>
    <w:p w:rsidR="00B96F6A" w:rsidRPr="007813EE" w:rsidRDefault="00B96F6A" w:rsidP="007813EE">
      <w:pPr>
        <w:spacing w:after="0" w:line="240" w:lineRule="auto"/>
        <w:rPr>
          <w:rFonts w:ascii="Times New Roman" w:hAnsi="Times New Roman"/>
          <w:b/>
          <w:sz w:val="24"/>
          <w:szCs w:val="24"/>
        </w:rPr>
      </w:pPr>
      <w:r w:rsidRPr="007813EE">
        <w:rPr>
          <w:rFonts w:ascii="Times New Roman" w:hAnsi="Times New Roman"/>
          <w:b/>
          <w:sz w:val="24"/>
          <w:szCs w:val="24"/>
        </w:rPr>
        <w:t>Таблица 1 – Исходные данные для анализа (учетные показатели)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51"/>
        <w:gridCol w:w="850"/>
        <w:gridCol w:w="851"/>
        <w:gridCol w:w="850"/>
        <w:gridCol w:w="1134"/>
        <w:gridCol w:w="1276"/>
        <w:gridCol w:w="992"/>
        <w:gridCol w:w="1135"/>
      </w:tblGrid>
      <w:tr w:rsidR="00B96F6A" w:rsidRPr="007813EE" w:rsidTr="00B96F6A">
        <w:tc>
          <w:tcPr>
            <w:tcW w:w="1809"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Показатели</w:t>
            </w:r>
          </w:p>
        </w:tc>
        <w:tc>
          <w:tcPr>
            <w:tcW w:w="851"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Всего</w:t>
            </w:r>
          </w:p>
        </w:tc>
        <w:tc>
          <w:tcPr>
            <w:tcW w:w="850"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Соц.-экон.</w:t>
            </w:r>
          </w:p>
        </w:tc>
        <w:tc>
          <w:tcPr>
            <w:tcW w:w="851"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Ест.-науч.</w:t>
            </w:r>
          </w:p>
        </w:tc>
        <w:tc>
          <w:tcPr>
            <w:tcW w:w="850"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Техн., с/х</w:t>
            </w:r>
          </w:p>
        </w:tc>
        <w:tc>
          <w:tcPr>
            <w:tcW w:w="1134"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Иск-во, спорт</w:t>
            </w:r>
          </w:p>
        </w:tc>
        <w:tc>
          <w:tcPr>
            <w:tcW w:w="1276"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Филол. (прочие)</w:t>
            </w:r>
          </w:p>
        </w:tc>
        <w:tc>
          <w:tcPr>
            <w:tcW w:w="992"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Худ. лит.</w:t>
            </w:r>
          </w:p>
        </w:tc>
        <w:tc>
          <w:tcPr>
            <w:tcW w:w="1135" w:type="dxa"/>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Детская лит.</w:t>
            </w:r>
          </w:p>
        </w:tc>
      </w:tr>
      <w:tr w:rsidR="00B96F6A" w:rsidRPr="007813EE" w:rsidTr="00B96F6A">
        <w:tc>
          <w:tcPr>
            <w:tcW w:w="1809"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Объем фонда</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2022</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218755</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33431</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33622</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11407</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11027</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9666</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9442</w:t>
            </w:r>
          </w:p>
        </w:tc>
        <w:tc>
          <w:tcPr>
            <w:tcW w:w="1134"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10359</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10086</w:t>
            </w:r>
          </w:p>
        </w:tc>
        <w:tc>
          <w:tcPr>
            <w:tcW w:w="1276"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12136</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11743</w:t>
            </w:r>
          </w:p>
        </w:tc>
        <w:tc>
          <w:tcPr>
            <w:tcW w:w="992"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135956</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136418</w:t>
            </w:r>
          </w:p>
        </w:tc>
        <w:tc>
          <w:tcPr>
            <w:tcW w:w="1135"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6099</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6417</w:t>
            </w:r>
          </w:p>
        </w:tc>
      </w:tr>
      <w:tr w:rsidR="00B96F6A" w:rsidRPr="007813EE" w:rsidTr="00B96F6A">
        <w:tc>
          <w:tcPr>
            <w:tcW w:w="1809"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Поступило</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2022</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4152</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4367</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825</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992</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69</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121</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46</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82</w:t>
            </w:r>
          </w:p>
        </w:tc>
        <w:tc>
          <w:tcPr>
            <w:tcW w:w="1134"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45</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63</w:t>
            </w:r>
          </w:p>
        </w:tc>
        <w:tc>
          <w:tcPr>
            <w:tcW w:w="1276"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52</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48</w:t>
            </w:r>
          </w:p>
        </w:tc>
        <w:tc>
          <w:tcPr>
            <w:tcW w:w="992"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2808</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2640</w:t>
            </w:r>
          </w:p>
        </w:tc>
        <w:tc>
          <w:tcPr>
            <w:tcW w:w="1135"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307</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421</w:t>
            </w:r>
          </w:p>
        </w:tc>
      </w:tr>
      <w:tr w:rsidR="00B96F6A" w:rsidRPr="007813EE" w:rsidTr="00B96F6A">
        <w:tc>
          <w:tcPr>
            <w:tcW w:w="1809"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Выбыло</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2022</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3507</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4666</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1243</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801</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288</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501</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219</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306</w:t>
            </w:r>
          </w:p>
        </w:tc>
        <w:tc>
          <w:tcPr>
            <w:tcW w:w="1134"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166</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336</w:t>
            </w:r>
          </w:p>
        </w:tc>
        <w:tc>
          <w:tcPr>
            <w:tcW w:w="1276"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208</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441</w:t>
            </w:r>
          </w:p>
        </w:tc>
        <w:tc>
          <w:tcPr>
            <w:tcW w:w="992"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1297</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2178</w:t>
            </w:r>
          </w:p>
        </w:tc>
        <w:tc>
          <w:tcPr>
            <w:tcW w:w="1135"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86</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103</w:t>
            </w:r>
          </w:p>
        </w:tc>
      </w:tr>
      <w:tr w:rsidR="00B96F6A" w:rsidRPr="007813EE" w:rsidTr="00B96F6A">
        <w:tc>
          <w:tcPr>
            <w:tcW w:w="1809"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Книговыдача</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2022</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845968</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846005</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194241</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184192</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53683</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49696</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45706</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44309</w:t>
            </w:r>
          </w:p>
        </w:tc>
        <w:tc>
          <w:tcPr>
            <w:tcW w:w="1134"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31606</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25792</w:t>
            </w:r>
          </w:p>
        </w:tc>
        <w:tc>
          <w:tcPr>
            <w:tcW w:w="1276"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21304</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92315</w:t>
            </w:r>
          </w:p>
        </w:tc>
        <w:tc>
          <w:tcPr>
            <w:tcW w:w="992"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409600</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385638</w:t>
            </w:r>
          </w:p>
        </w:tc>
        <w:tc>
          <w:tcPr>
            <w:tcW w:w="1135"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89828</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64006</w:t>
            </w:r>
          </w:p>
        </w:tc>
      </w:tr>
      <w:tr w:rsidR="00B96F6A" w:rsidRPr="007813EE" w:rsidTr="00B96F6A">
        <w:tc>
          <w:tcPr>
            <w:tcW w:w="1809"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Пользователи</w:t>
            </w:r>
            <w:r w:rsidRPr="007813EE">
              <w:rPr>
                <w:rStyle w:val="afb"/>
                <w:rFonts w:ascii="Times New Roman" w:eastAsiaTheme="minorEastAsia" w:hAnsi="Times New Roman"/>
                <w:sz w:val="24"/>
                <w:szCs w:val="24"/>
              </w:rPr>
              <w:footnoteReference w:id="1"/>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2022</w:t>
            </w:r>
          </w:p>
        </w:tc>
        <w:tc>
          <w:tcPr>
            <w:tcW w:w="851"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41997</w:t>
            </w:r>
          </w:p>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42001</w:t>
            </w:r>
          </w:p>
        </w:tc>
        <w:tc>
          <w:tcPr>
            <w:tcW w:w="850" w:type="dxa"/>
            <w:vAlign w:val="bottom"/>
          </w:tcPr>
          <w:p w:rsidR="00B96F6A" w:rsidRPr="007813EE" w:rsidRDefault="00B96F6A" w:rsidP="007813EE">
            <w:pPr>
              <w:spacing w:after="0" w:line="240" w:lineRule="auto"/>
              <w:jc w:val="center"/>
              <w:rPr>
                <w:rFonts w:ascii="Times New Roman" w:hAnsi="Times New Roman"/>
              </w:rPr>
            </w:pPr>
          </w:p>
        </w:tc>
        <w:tc>
          <w:tcPr>
            <w:tcW w:w="851" w:type="dxa"/>
            <w:vAlign w:val="bottom"/>
          </w:tcPr>
          <w:p w:rsidR="00B96F6A" w:rsidRPr="007813EE" w:rsidRDefault="00B96F6A" w:rsidP="007813EE">
            <w:pPr>
              <w:spacing w:after="0" w:line="240" w:lineRule="auto"/>
              <w:jc w:val="center"/>
              <w:rPr>
                <w:rFonts w:ascii="Times New Roman" w:hAnsi="Times New Roman"/>
              </w:rPr>
            </w:pPr>
          </w:p>
        </w:tc>
        <w:tc>
          <w:tcPr>
            <w:tcW w:w="850" w:type="dxa"/>
            <w:vAlign w:val="bottom"/>
          </w:tcPr>
          <w:p w:rsidR="00B96F6A" w:rsidRPr="007813EE" w:rsidRDefault="00B96F6A" w:rsidP="007813EE">
            <w:pPr>
              <w:spacing w:after="0" w:line="240" w:lineRule="auto"/>
              <w:jc w:val="center"/>
              <w:rPr>
                <w:rFonts w:ascii="Times New Roman" w:hAnsi="Times New Roman"/>
              </w:rPr>
            </w:pPr>
          </w:p>
        </w:tc>
        <w:tc>
          <w:tcPr>
            <w:tcW w:w="1134" w:type="dxa"/>
            <w:vAlign w:val="bottom"/>
          </w:tcPr>
          <w:p w:rsidR="00B96F6A" w:rsidRPr="007813EE" w:rsidRDefault="00B96F6A" w:rsidP="007813EE">
            <w:pPr>
              <w:spacing w:after="0" w:line="240" w:lineRule="auto"/>
              <w:jc w:val="center"/>
              <w:rPr>
                <w:rFonts w:ascii="Times New Roman" w:hAnsi="Times New Roman"/>
              </w:rPr>
            </w:pPr>
          </w:p>
        </w:tc>
        <w:tc>
          <w:tcPr>
            <w:tcW w:w="1276" w:type="dxa"/>
            <w:vAlign w:val="bottom"/>
          </w:tcPr>
          <w:p w:rsidR="00B96F6A" w:rsidRPr="007813EE" w:rsidRDefault="00B96F6A" w:rsidP="007813EE">
            <w:pPr>
              <w:spacing w:after="0" w:line="240" w:lineRule="auto"/>
              <w:jc w:val="center"/>
              <w:rPr>
                <w:rFonts w:ascii="Times New Roman" w:hAnsi="Times New Roman"/>
              </w:rPr>
            </w:pPr>
          </w:p>
        </w:tc>
        <w:tc>
          <w:tcPr>
            <w:tcW w:w="992" w:type="dxa"/>
            <w:vAlign w:val="bottom"/>
          </w:tcPr>
          <w:p w:rsidR="00B96F6A" w:rsidRPr="007813EE" w:rsidRDefault="00B96F6A" w:rsidP="007813EE">
            <w:pPr>
              <w:spacing w:after="0" w:line="240" w:lineRule="auto"/>
              <w:jc w:val="center"/>
              <w:rPr>
                <w:rFonts w:ascii="Times New Roman" w:hAnsi="Times New Roman"/>
              </w:rPr>
            </w:pPr>
          </w:p>
        </w:tc>
        <w:tc>
          <w:tcPr>
            <w:tcW w:w="1135" w:type="dxa"/>
            <w:vAlign w:val="bottom"/>
          </w:tcPr>
          <w:p w:rsidR="00B96F6A" w:rsidRPr="007813EE" w:rsidRDefault="00B96F6A" w:rsidP="007813EE">
            <w:pPr>
              <w:spacing w:after="0" w:line="240" w:lineRule="auto"/>
              <w:jc w:val="center"/>
              <w:rPr>
                <w:rFonts w:ascii="Times New Roman" w:hAnsi="Times New Roman"/>
              </w:rPr>
            </w:pPr>
          </w:p>
        </w:tc>
      </w:tr>
    </w:tbl>
    <w:p w:rsidR="00B96F6A" w:rsidRPr="007813EE" w:rsidRDefault="00B96F6A" w:rsidP="007813EE">
      <w:pPr>
        <w:pStyle w:val="af4"/>
        <w:spacing w:after="0" w:line="240" w:lineRule="auto"/>
        <w:ind w:left="426" w:right="-1"/>
        <w:rPr>
          <w:rFonts w:ascii="Times New Roman" w:hAnsi="Times New Roman"/>
          <w:b/>
          <w:szCs w:val="24"/>
        </w:rPr>
      </w:pPr>
      <w:r w:rsidRPr="007813EE">
        <w:rPr>
          <w:rFonts w:ascii="Times New Roman" w:hAnsi="Times New Roman"/>
          <w:b/>
          <w:szCs w:val="24"/>
        </w:rPr>
        <w:t>Таблица 2 - Общие тенденции в развитии библиотечного фонда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51"/>
        <w:gridCol w:w="850"/>
        <w:gridCol w:w="993"/>
        <w:gridCol w:w="850"/>
        <w:gridCol w:w="992"/>
        <w:gridCol w:w="993"/>
        <w:gridCol w:w="850"/>
        <w:gridCol w:w="992"/>
      </w:tblGrid>
      <w:tr w:rsidR="00B96F6A" w:rsidRPr="007813EE" w:rsidTr="00B96F6A">
        <w:trPr>
          <w:cantSplit/>
          <w:trHeight w:val="276"/>
        </w:trPr>
        <w:tc>
          <w:tcPr>
            <w:tcW w:w="2376" w:type="dxa"/>
            <w:vMerge w:val="restart"/>
          </w:tcPr>
          <w:p w:rsidR="00B96F6A" w:rsidRPr="007813EE" w:rsidRDefault="00B96F6A" w:rsidP="007813EE">
            <w:pPr>
              <w:spacing w:after="0" w:line="240" w:lineRule="auto"/>
              <w:jc w:val="center"/>
              <w:rPr>
                <w:rFonts w:ascii="Times New Roman" w:hAnsi="Times New Roman"/>
                <w:sz w:val="24"/>
                <w:szCs w:val="24"/>
              </w:rPr>
            </w:pP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Показатели</w:t>
            </w:r>
          </w:p>
        </w:tc>
        <w:tc>
          <w:tcPr>
            <w:tcW w:w="851" w:type="dxa"/>
            <w:vMerge w:val="restart"/>
          </w:tcPr>
          <w:p w:rsidR="00B96F6A" w:rsidRPr="007813EE" w:rsidRDefault="00B96F6A" w:rsidP="007813EE">
            <w:pPr>
              <w:spacing w:after="0" w:line="240" w:lineRule="auto"/>
              <w:jc w:val="center"/>
              <w:rPr>
                <w:rFonts w:ascii="Times New Roman" w:hAnsi="Times New Roman"/>
                <w:sz w:val="24"/>
                <w:szCs w:val="24"/>
              </w:rPr>
            </w:pP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Всего</w:t>
            </w:r>
          </w:p>
        </w:tc>
        <w:tc>
          <w:tcPr>
            <w:tcW w:w="5528" w:type="dxa"/>
            <w:gridSpan w:val="6"/>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 том числе</w:t>
            </w:r>
          </w:p>
        </w:tc>
        <w:tc>
          <w:tcPr>
            <w:tcW w:w="992" w:type="dxa"/>
          </w:tcPr>
          <w:p w:rsidR="00B96F6A" w:rsidRPr="007813EE" w:rsidRDefault="00B96F6A" w:rsidP="007813EE">
            <w:pPr>
              <w:spacing w:after="0" w:line="240" w:lineRule="auto"/>
              <w:jc w:val="center"/>
              <w:rPr>
                <w:rFonts w:ascii="Times New Roman" w:hAnsi="Times New Roman"/>
                <w:sz w:val="24"/>
                <w:szCs w:val="24"/>
              </w:rPr>
            </w:pPr>
          </w:p>
        </w:tc>
      </w:tr>
      <w:tr w:rsidR="00B96F6A" w:rsidRPr="007813EE" w:rsidTr="00B96F6A">
        <w:trPr>
          <w:cantSplit/>
          <w:trHeight w:val="264"/>
        </w:trPr>
        <w:tc>
          <w:tcPr>
            <w:tcW w:w="2376" w:type="dxa"/>
            <w:vMerge/>
          </w:tcPr>
          <w:p w:rsidR="00B96F6A" w:rsidRPr="007813EE" w:rsidRDefault="00B96F6A" w:rsidP="007813EE">
            <w:pPr>
              <w:spacing w:after="0" w:line="240" w:lineRule="auto"/>
              <w:jc w:val="center"/>
              <w:rPr>
                <w:rFonts w:ascii="Times New Roman" w:hAnsi="Times New Roman"/>
                <w:sz w:val="24"/>
                <w:szCs w:val="24"/>
              </w:rPr>
            </w:pPr>
          </w:p>
        </w:tc>
        <w:tc>
          <w:tcPr>
            <w:tcW w:w="851" w:type="dxa"/>
            <w:vMerge/>
          </w:tcPr>
          <w:p w:rsidR="00B96F6A" w:rsidRPr="007813EE" w:rsidRDefault="00B96F6A" w:rsidP="007813EE">
            <w:pPr>
              <w:spacing w:after="0" w:line="240" w:lineRule="auto"/>
              <w:jc w:val="center"/>
              <w:rPr>
                <w:rFonts w:ascii="Times New Roman" w:hAnsi="Times New Roman"/>
                <w:sz w:val="24"/>
                <w:szCs w:val="24"/>
              </w:rPr>
            </w:pPr>
          </w:p>
        </w:tc>
        <w:tc>
          <w:tcPr>
            <w:tcW w:w="850"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Соц.-экон.</w:t>
            </w:r>
          </w:p>
        </w:tc>
        <w:tc>
          <w:tcPr>
            <w:tcW w:w="993"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Ест.-науч.</w:t>
            </w:r>
          </w:p>
        </w:tc>
        <w:tc>
          <w:tcPr>
            <w:tcW w:w="850"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Техн., с/х</w:t>
            </w:r>
          </w:p>
        </w:tc>
        <w:tc>
          <w:tcPr>
            <w:tcW w:w="992"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Иск-во, спорт</w:t>
            </w:r>
          </w:p>
        </w:tc>
        <w:tc>
          <w:tcPr>
            <w:tcW w:w="993"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Филол. (проч.) </w:t>
            </w:r>
          </w:p>
        </w:tc>
        <w:tc>
          <w:tcPr>
            <w:tcW w:w="850"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Худ. лит.</w:t>
            </w:r>
          </w:p>
        </w:tc>
        <w:tc>
          <w:tcPr>
            <w:tcW w:w="992"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Детск. лит.</w:t>
            </w:r>
          </w:p>
        </w:tc>
      </w:tr>
      <w:tr w:rsidR="00B96F6A" w:rsidRPr="007813EE" w:rsidTr="00B96F6A">
        <w:tc>
          <w:tcPr>
            <w:tcW w:w="2376"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Темпы прироста фонда/ подфондов</w:t>
            </w:r>
          </w:p>
        </w:tc>
        <w:tc>
          <w:tcPr>
            <w:tcW w:w="851"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0,08</w:t>
            </w: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0,2</w:t>
            </w: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0,1</w:t>
            </w:r>
          </w:p>
        </w:tc>
      </w:tr>
      <w:tr w:rsidR="00B96F6A" w:rsidRPr="007813EE" w:rsidTr="00B96F6A">
        <w:tc>
          <w:tcPr>
            <w:tcW w:w="2376"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Темпы прироста пользователей</w:t>
            </w:r>
          </w:p>
        </w:tc>
        <w:tc>
          <w:tcPr>
            <w:tcW w:w="851"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0,01</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p>
        </w:tc>
      </w:tr>
      <w:tr w:rsidR="00B96F6A" w:rsidRPr="007813EE" w:rsidTr="00B96F6A">
        <w:tc>
          <w:tcPr>
            <w:tcW w:w="2376"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Темпы прироста книговыдачи</w:t>
            </w:r>
          </w:p>
        </w:tc>
        <w:tc>
          <w:tcPr>
            <w:tcW w:w="851"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0,004</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8,4</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w:t>
            </w:r>
          </w:p>
        </w:tc>
      </w:tr>
      <w:tr w:rsidR="00B96F6A" w:rsidRPr="007813EE" w:rsidTr="00B96F6A">
        <w:trPr>
          <w:trHeight w:val="600"/>
        </w:trPr>
        <w:tc>
          <w:tcPr>
            <w:tcW w:w="2376"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Темпы роста фонда (ТрФ)</w:t>
            </w:r>
          </w:p>
        </w:tc>
        <w:tc>
          <w:tcPr>
            <w:tcW w:w="851"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w:t>
            </w: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0,9</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0,9</w:t>
            </w: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0,9</w:t>
            </w: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0,9</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w:t>
            </w: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w:t>
            </w:r>
          </w:p>
        </w:tc>
      </w:tr>
      <w:tr w:rsidR="00B96F6A" w:rsidRPr="007813EE" w:rsidTr="00B96F6A">
        <w:trPr>
          <w:trHeight w:val="596"/>
        </w:trPr>
        <w:tc>
          <w:tcPr>
            <w:tcW w:w="2376"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lastRenderedPageBreak/>
              <w:t>Темпы роста пользователей (ТрП)</w:t>
            </w:r>
          </w:p>
        </w:tc>
        <w:tc>
          <w:tcPr>
            <w:tcW w:w="851"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p>
        </w:tc>
      </w:tr>
      <w:tr w:rsidR="00B96F6A" w:rsidRPr="007813EE" w:rsidTr="00B96F6A">
        <w:trPr>
          <w:trHeight w:val="588"/>
        </w:trPr>
        <w:tc>
          <w:tcPr>
            <w:tcW w:w="2376"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Темпы роста книговыдачи (ТрВ)</w:t>
            </w:r>
          </w:p>
        </w:tc>
        <w:tc>
          <w:tcPr>
            <w:tcW w:w="851"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0,9</w:t>
            </w: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0,9</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0,9</w:t>
            </w: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0,8</w:t>
            </w: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4,3</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0,9</w:t>
            </w: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0,7</w:t>
            </w:r>
          </w:p>
        </w:tc>
      </w:tr>
      <w:tr w:rsidR="00B96F6A" w:rsidRPr="007813EE" w:rsidTr="00B96F6A">
        <w:trPr>
          <w:trHeight w:val="588"/>
        </w:trPr>
        <w:tc>
          <w:tcPr>
            <w:tcW w:w="2376"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Обновляемость фонда</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vAlign w:val="bottom"/>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1</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ind w:right="-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ind w:right="-1"/>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ind w:right="-1"/>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ind w:right="-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ind w:right="-1"/>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ind w:right="-1"/>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96F6A" w:rsidRPr="007813EE" w:rsidRDefault="00B96F6A" w:rsidP="007813EE">
            <w:pPr>
              <w:spacing w:after="0" w:line="240" w:lineRule="auto"/>
              <w:ind w:right="-1"/>
              <w:jc w:val="center"/>
              <w:rPr>
                <w:rFonts w:ascii="Times New Roman" w:hAnsi="Times New Roman"/>
                <w:sz w:val="24"/>
                <w:szCs w:val="24"/>
              </w:rPr>
            </w:pPr>
          </w:p>
        </w:tc>
      </w:tr>
    </w:tbl>
    <w:p w:rsidR="00B96F6A" w:rsidRPr="007813EE" w:rsidRDefault="00B96F6A" w:rsidP="007813EE">
      <w:pPr>
        <w:pStyle w:val="af4"/>
        <w:spacing w:after="0" w:line="240" w:lineRule="auto"/>
        <w:ind w:left="786" w:right="-1"/>
        <w:rPr>
          <w:rFonts w:ascii="Times New Roman" w:hAnsi="Times New Roman"/>
          <w:b/>
          <w:szCs w:val="24"/>
        </w:rPr>
      </w:pPr>
      <w:r w:rsidRPr="007813EE">
        <w:rPr>
          <w:rFonts w:ascii="Times New Roman" w:hAnsi="Times New Roman"/>
          <w:b/>
          <w:szCs w:val="24"/>
        </w:rPr>
        <w:t>Таблица 3 - Тенденции в движении библиотечного фонда</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851"/>
        <w:gridCol w:w="850"/>
        <w:gridCol w:w="851"/>
        <w:gridCol w:w="992"/>
        <w:gridCol w:w="992"/>
        <w:gridCol w:w="992"/>
        <w:gridCol w:w="992"/>
      </w:tblGrid>
      <w:tr w:rsidR="00B96F6A" w:rsidRPr="007813EE" w:rsidTr="00B96F6A">
        <w:trPr>
          <w:cantSplit/>
          <w:trHeight w:val="276"/>
        </w:trPr>
        <w:tc>
          <w:tcPr>
            <w:tcW w:w="2235" w:type="dxa"/>
            <w:vMerge w:val="restart"/>
          </w:tcPr>
          <w:p w:rsidR="00B96F6A" w:rsidRPr="007813EE" w:rsidRDefault="00B96F6A" w:rsidP="007813EE">
            <w:pPr>
              <w:spacing w:after="0" w:line="240" w:lineRule="auto"/>
              <w:jc w:val="center"/>
              <w:rPr>
                <w:rFonts w:ascii="Times New Roman" w:hAnsi="Times New Roman"/>
                <w:sz w:val="24"/>
                <w:szCs w:val="24"/>
              </w:rPr>
            </w:pP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Показатели</w:t>
            </w:r>
          </w:p>
        </w:tc>
        <w:tc>
          <w:tcPr>
            <w:tcW w:w="850" w:type="dxa"/>
            <w:vMerge w:val="restart"/>
          </w:tcPr>
          <w:p w:rsidR="00B96F6A" w:rsidRPr="007813EE" w:rsidRDefault="00B96F6A" w:rsidP="007813EE">
            <w:pPr>
              <w:spacing w:after="0" w:line="240" w:lineRule="auto"/>
              <w:jc w:val="center"/>
              <w:rPr>
                <w:rFonts w:ascii="Times New Roman" w:hAnsi="Times New Roman"/>
                <w:sz w:val="24"/>
                <w:szCs w:val="24"/>
              </w:rPr>
            </w:pP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Всего</w:t>
            </w:r>
          </w:p>
        </w:tc>
        <w:tc>
          <w:tcPr>
            <w:tcW w:w="5528" w:type="dxa"/>
            <w:gridSpan w:val="6"/>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 том числе</w:t>
            </w:r>
          </w:p>
        </w:tc>
        <w:tc>
          <w:tcPr>
            <w:tcW w:w="992" w:type="dxa"/>
          </w:tcPr>
          <w:p w:rsidR="00B96F6A" w:rsidRPr="007813EE" w:rsidRDefault="00B96F6A" w:rsidP="007813EE">
            <w:pPr>
              <w:spacing w:after="0" w:line="240" w:lineRule="auto"/>
              <w:jc w:val="center"/>
              <w:rPr>
                <w:rFonts w:ascii="Times New Roman" w:hAnsi="Times New Roman"/>
                <w:sz w:val="24"/>
                <w:szCs w:val="24"/>
              </w:rPr>
            </w:pPr>
          </w:p>
        </w:tc>
      </w:tr>
      <w:tr w:rsidR="00B96F6A" w:rsidRPr="007813EE" w:rsidTr="00B96F6A">
        <w:trPr>
          <w:cantSplit/>
          <w:trHeight w:val="264"/>
        </w:trPr>
        <w:tc>
          <w:tcPr>
            <w:tcW w:w="2235" w:type="dxa"/>
            <w:vMerge/>
          </w:tcPr>
          <w:p w:rsidR="00B96F6A" w:rsidRPr="007813EE" w:rsidRDefault="00B96F6A" w:rsidP="007813EE">
            <w:pPr>
              <w:spacing w:after="0" w:line="240" w:lineRule="auto"/>
              <w:jc w:val="center"/>
              <w:rPr>
                <w:rFonts w:ascii="Times New Roman" w:hAnsi="Times New Roman"/>
                <w:sz w:val="24"/>
                <w:szCs w:val="24"/>
              </w:rPr>
            </w:pPr>
          </w:p>
        </w:tc>
        <w:tc>
          <w:tcPr>
            <w:tcW w:w="850" w:type="dxa"/>
            <w:vMerge/>
          </w:tcPr>
          <w:p w:rsidR="00B96F6A" w:rsidRPr="007813EE" w:rsidRDefault="00B96F6A" w:rsidP="007813EE">
            <w:pPr>
              <w:spacing w:after="0" w:line="240" w:lineRule="auto"/>
              <w:jc w:val="center"/>
              <w:rPr>
                <w:rFonts w:ascii="Times New Roman" w:hAnsi="Times New Roman"/>
                <w:sz w:val="24"/>
                <w:szCs w:val="24"/>
              </w:rPr>
            </w:pPr>
          </w:p>
        </w:tc>
        <w:tc>
          <w:tcPr>
            <w:tcW w:w="851"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Соц.-экон.</w:t>
            </w:r>
          </w:p>
        </w:tc>
        <w:tc>
          <w:tcPr>
            <w:tcW w:w="850"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Ест.-науч.</w:t>
            </w:r>
          </w:p>
        </w:tc>
        <w:tc>
          <w:tcPr>
            <w:tcW w:w="851"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Техн., с/х</w:t>
            </w:r>
          </w:p>
        </w:tc>
        <w:tc>
          <w:tcPr>
            <w:tcW w:w="992"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Иск-во, спорт</w:t>
            </w:r>
          </w:p>
        </w:tc>
        <w:tc>
          <w:tcPr>
            <w:tcW w:w="992"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Филол. (проч.)</w:t>
            </w:r>
          </w:p>
        </w:tc>
        <w:tc>
          <w:tcPr>
            <w:tcW w:w="992"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Худ. лит.</w:t>
            </w:r>
          </w:p>
        </w:tc>
        <w:tc>
          <w:tcPr>
            <w:tcW w:w="992"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Детск. лит.</w:t>
            </w:r>
          </w:p>
        </w:tc>
      </w:tr>
      <w:tr w:rsidR="00B96F6A" w:rsidRPr="007813EE" w:rsidTr="00B96F6A">
        <w:tc>
          <w:tcPr>
            <w:tcW w:w="2235"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Удельный вес подфондов</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0" w:type="dxa"/>
            <w:vAlign w:val="bottom"/>
          </w:tcPr>
          <w:p w:rsidR="00B96F6A" w:rsidRPr="007813EE" w:rsidRDefault="00B96F6A" w:rsidP="007813EE">
            <w:pPr>
              <w:spacing w:after="0" w:line="240" w:lineRule="auto"/>
              <w:jc w:val="center"/>
              <w:rPr>
                <w:rFonts w:ascii="Times New Roman" w:hAnsi="Times New Roman"/>
              </w:rPr>
            </w:pPr>
            <w:r w:rsidRPr="007813EE">
              <w:rPr>
                <w:rFonts w:ascii="Times New Roman" w:hAnsi="Times New Roman"/>
              </w:rPr>
              <w:t>100</w:t>
            </w:r>
          </w:p>
        </w:tc>
        <w:tc>
          <w:tcPr>
            <w:tcW w:w="851" w:type="dxa"/>
            <w:vAlign w:val="bottom"/>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15,2</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15,3</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4,4</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4,3</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4,7</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4,6</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5,5</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5,3</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62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62,3</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2,8</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2,9</w:t>
            </w:r>
          </w:p>
        </w:tc>
      </w:tr>
      <w:tr w:rsidR="00B96F6A" w:rsidRPr="007813EE" w:rsidTr="00B96F6A">
        <w:trPr>
          <w:cantSplit/>
          <w:trHeight w:val="1134"/>
        </w:trPr>
        <w:tc>
          <w:tcPr>
            <w:tcW w:w="2235"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Удельный вес подфондов в числе новых поступлений</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0" w:type="dxa"/>
            <w:vAlign w:val="bottom"/>
          </w:tcPr>
          <w:p w:rsidR="00B96F6A" w:rsidRPr="007813EE" w:rsidRDefault="00B96F6A" w:rsidP="007813EE">
            <w:pPr>
              <w:spacing w:after="0" w:line="240" w:lineRule="auto"/>
              <w:ind w:right="-1"/>
              <w:jc w:val="center"/>
              <w:rPr>
                <w:rFonts w:ascii="Times New Roman" w:hAnsi="Times New Roman"/>
              </w:rPr>
            </w:pPr>
            <w:r w:rsidRPr="007813EE">
              <w:rPr>
                <w:rFonts w:ascii="Times New Roman" w:hAnsi="Times New Roman"/>
              </w:rPr>
              <w:t>100</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16</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22,7</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1,6</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2,8</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1,9</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1,4</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67,6</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60,4</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7,4</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9,6</w:t>
            </w:r>
          </w:p>
        </w:tc>
      </w:tr>
      <w:tr w:rsidR="00B96F6A" w:rsidRPr="007813EE" w:rsidTr="00B96F6A">
        <w:tc>
          <w:tcPr>
            <w:tcW w:w="2235"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Удельный вес подфондов в числе выбывающих изданий</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0" w:type="dxa"/>
            <w:vAlign w:val="bottom"/>
          </w:tcPr>
          <w:p w:rsidR="00B96F6A" w:rsidRPr="007813EE" w:rsidRDefault="00B96F6A" w:rsidP="007813EE">
            <w:pPr>
              <w:spacing w:after="0" w:line="240" w:lineRule="auto"/>
              <w:ind w:right="-1"/>
              <w:jc w:val="center"/>
              <w:rPr>
                <w:rFonts w:ascii="Times New Roman" w:hAnsi="Times New Roman"/>
              </w:rPr>
            </w:pPr>
            <w:r w:rsidRPr="007813EE">
              <w:rPr>
                <w:rFonts w:ascii="Times New Roman" w:hAnsi="Times New Roman"/>
              </w:rPr>
              <w:t>100</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35,4</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17,1</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8,2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10,7</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6,2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6,5</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4,7</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7,2</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5,9</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9,4</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37</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46,7</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2,4</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2,2</w:t>
            </w:r>
          </w:p>
        </w:tc>
      </w:tr>
      <w:tr w:rsidR="00B96F6A" w:rsidRPr="007813EE" w:rsidTr="00B96F6A">
        <w:tc>
          <w:tcPr>
            <w:tcW w:w="2235"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Удельный вес подфондов в книговыдаче</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0" w:type="dxa"/>
            <w:vAlign w:val="bottom"/>
          </w:tcPr>
          <w:p w:rsidR="00B96F6A" w:rsidRPr="007813EE" w:rsidRDefault="00B96F6A" w:rsidP="007813EE">
            <w:pPr>
              <w:spacing w:after="0" w:line="240" w:lineRule="auto"/>
              <w:ind w:right="-1"/>
              <w:jc w:val="center"/>
              <w:rPr>
                <w:rFonts w:ascii="Times New Roman" w:hAnsi="Times New Roman"/>
              </w:rPr>
            </w:pPr>
            <w:r w:rsidRPr="007813EE">
              <w:rPr>
                <w:rFonts w:ascii="Times New Roman" w:hAnsi="Times New Roman"/>
              </w:rPr>
              <w:t>100</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22,9</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21,8</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6,3</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5,8</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5,4</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5,2</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3,7</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2,5</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10,9</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48,4</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45,6</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10,6</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7,5</w:t>
            </w:r>
          </w:p>
        </w:tc>
      </w:tr>
    </w:tbl>
    <w:p w:rsidR="00B96F6A" w:rsidRPr="007813EE" w:rsidRDefault="00B96F6A" w:rsidP="007813EE">
      <w:pPr>
        <w:tabs>
          <w:tab w:val="left" w:pos="1427"/>
        </w:tabs>
        <w:spacing w:after="0" w:line="240" w:lineRule="auto"/>
        <w:rPr>
          <w:rFonts w:ascii="Times New Roman" w:hAnsi="Times New Roman"/>
          <w:b/>
          <w:sz w:val="24"/>
          <w:szCs w:val="24"/>
        </w:rPr>
      </w:pPr>
      <w:r w:rsidRPr="007813EE">
        <w:rPr>
          <w:rFonts w:ascii="Times New Roman" w:hAnsi="Times New Roman"/>
        </w:rPr>
        <w:tab/>
      </w:r>
      <w:r w:rsidRPr="007813EE">
        <w:rPr>
          <w:rFonts w:ascii="Times New Roman" w:hAnsi="Times New Roman"/>
          <w:b/>
          <w:sz w:val="24"/>
          <w:szCs w:val="24"/>
        </w:rPr>
        <w:t xml:space="preserve">Таблица 4 – Эффективность использования библиотечного фонда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1"/>
        <w:gridCol w:w="850"/>
        <w:gridCol w:w="851"/>
        <w:gridCol w:w="992"/>
        <w:gridCol w:w="992"/>
        <w:gridCol w:w="993"/>
        <w:gridCol w:w="993"/>
      </w:tblGrid>
      <w:tr w:rsidR="00B96F6A" w:rsidRPr="007813EE" w:rsidTr="00B96F6A">
        <w:trPr>
          <w:cantSplit/>
          <w:trHeight w:val="276"/>
        </w:trPr>
        <w:tc>
          <w:tcPr>
            <w:tcW w:w="2093" w:type="dxa"/>
            <w:vMerge w:val="restart"/>
          </w:tcPr>
          <w:p w:rsidR="00B96F6A" w:rsidRPr="007813EE" w:rsidRDefault="00B96F6A" w:rsidP="007813EE">
            <w:pPr>
              <w:spacing w:after="0" w:line="240" w:lineRule="auto"/>
              <w:jc w:val="center"/>
              <w:rPr>
                <w:rFonts w:ascii="Times New Roman" w:hAnsi="Times New Roman"/>
                <w:sz w:val="24"/>
                <w:szCs w:val="24"/>
              </w:rPr>
            </w:pP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Показатели</w:t>
            </w:r>
          </w:p>
        </w:tc>
        <w:tc>
          <w:tcPr>
            <w:tcW w:w="850" w:type="dxa"/>
            <w:vMerge w:val="restart"/>
          </w:tcPr>
          <w:p w:rsidR="00B96F6A" w:rsidRPr="007813EE" w:rsidRDefault="00B96F6A" w:rsidP="007813EE">
            <w:pPr>
              <w:spacing w:after="0" w:line="240" w:lineRule="auto"/>
              <w:jc w:val="center"/>
              <w:rPr>
                <w:rFonts w:ascii="Times New Roman" w:hAnsi="Times New Roman"/>
                <w:sz w:val="24"/>
                <w:szCs w:val="24"/>
              </w:rPr>
            </w:pP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Всего</w:t>
            </w:r>
          </w:p>
        </w:tc>
        <w:tc>
          <w:tcPr>
            <w:tcW w:w="5529" w:type="dxa"/>
            <w:gridSpan w:val="6"/>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 том числе</w:t>
            </w:r>
          </w:p>
        </w:tc>
        <w:tc>
          <w:tcPr>
            <w:tcW w:w="993" w:type="dxa"/>
          </w:tcPr>
          <w:p w:rsidR="00B96F6A" w:rsidRPr="007813EE" w:rsidRDefault="00B96F6A" w:rsidP="007813EE">
            <w:pPr>
              <w:spacing w:after="0" w:line="240" w:lineRule="auto"/>
              <w:jc w:val="center"/>
              <w:rPr>
                <w:rFonts w:ascii="Times New Roman" w:hAnsi="Times New Roman"/>
                <w:sz w:val="24"/>
                <w:szCs w:val="24"/>
              </w:rPr>
            </w:pPr>
          </w:p>
        </w:tc>
      </w:tr>
      <w:tr w:rsidR="00B96F6A" w:rsidRPr="007813EE" w:rsidTr="00B96F6A">
        <w:trPr>
          <w:cantSplit/>
          <w:trHeight w:val="264"/>
        </w:trPr>
        <w:tc>
          <w:tcPr>
            <w:tcW w:w="2093" w:type="dxa"/>
            <w:vMerge/>
          </w:tcPr>
          <w:p w:rsidR="00B96F6A" w:rsidRPr="007813EE" w:rsidRDefault="00B96F6A" w:rsidP="007813EE">
            <w:pPr>
              <w:spacing w:after="0" w:line="240" w:lineRule="auto"/>
              <w:jc w:val="center"/>
              <w:rPr>
                <w:rFonts w:ascii="Times New Roman" w:hAnsi="Times New Roman"/>
                <w:sz w:val="24"/>
                <w:szCs w:val="24"/>
              </w:rPr>
            </w:pPr>
          </w:p>
        </w:tc>
        <w:tc>
          <w:tcPr>
            <w:tcW w:w="850" w:type="dxa"/>
            <w:vMerge/>
          </w:tcPr>
          <w:p w:rsidR="00B96F6A" w:rsidRPr="007813EE" w:rsidRDefault="00B96F6A" w:rsidP="007813EE">
            <w:pPr>
              <w:spacing w:after="0" w:line="240" w:lineRule="auto"/>
              <w:jc w:val="center"/>
              <w:rPr>
                <w:rFonts w:ascii="Times New Roman" w:hAnsi="Times New Roman"/>
                <w:sz w:val="24"/>
                <w:szCs w:val="24"/>
              </w:rPr>
            </w:pPr>
          </w:p>
        </w:tc>
        <w:tc>
          <w:tcPr>
            <w:tcW w:w="851"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Соц.-экон.</w:t>
            </w:r>
          </w:p>
        </w:tc>
        <w:tc>
          <w:tcPr>
            <w:tcW w:w="850"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Ест.-науч.</w:t>
            </w:r>
          </w:p>
        </w:tc>
        <w:tc>
          <w:tcPr>
            <w:tcW w:w="851"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Техн., с/х</w:t>
            </w:r>
          </w:p>
        </w:tc>
        <w:tc>
          <w:tcPr>
            <w:tcW w:w="992"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Иск-во, спорт</w:t>
            </w:r>
          </w:p>
        </w:tc>
        <w:tc>
          <w:tcPr>
            <w:tcW w:w="992"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Филол. (проч.)</w:t>
            </w:r>
          </w:p>
        </w:tc>
        <w:tc>
          <w:tcPr>
            <w:tcW w:w="993"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Худ. лит.</w:t>
            </w:r>
          </w:p>
        </w:tc>
        <w:tc>
          <w:tcPr>
            <w:tcW w:w="993"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Детск. лит.</w:t>
            </w:r>
          </w:p>
        </w:tc>
      </w:tr>
      <w:tr w:rsidR="00B96F6A" w:rsidRPr="007813EE" w:rsidTr="00B96F6A">
        <w:tc>
          <w:tcPr>
            <w:tcW w:w="2093"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Книгообеспе-ченность</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5,2</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0,8</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0,8</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0,3</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0,2</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0,2</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0,2</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0,3</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0,3</w:t>
            </w:r>
          </w:p>
        </w:tc>
        <w:tc>
          <w:tcPr>
            <w:tcW w:w="993"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3,2</w:t>
            </w:r>
          </w:p>
        </w:tc>
        <w:tc>
          <w:tcPr>
            <w:tcW w:w="993"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1,4</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0,1</w:t>
            </w:r>
          </w:p>
        </w:tc>
      </w:tr>
      <w:tr w:rsidR="00B96F6A" w:rsidRPr="007813EE" w:rsidTr="00B96F6A">
        <w:tc>
          <w:tcPr>
            <w:tcW w:w="2093"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Обращаемость</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3,8</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3,8</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5,8</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5,5</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4,7</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4,5</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4,7</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4,7</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2,5</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1,7</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7,8</w:t>
            </w:r>
          </w:p>
        </w:tc>
        <w:tc>
          <w:tcPr>
            <w:tcW w:w="993"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2,8</w:t>
            </w:r>
          </w:p>
        </w:tc>
        <w:tc>
          <w:tcPr>
            <w:tcW w:w="993"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14,7</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10</w:t>
            </w:r>
          </w:p>
        </w:tc>
      </w:tr>
      <w:tr w:rsidR="00B96F6A" w:rsidRPr="007813EE" w:rsidTr="00B96F6A">
        <w:tc>
          <w:tcPr>
            <w:tcW w:w="2093"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Читаемость</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20,1</w:t>
            </w:r>
          </w:p>
        </w:tc>
        <w:tc>
          <w:tcPr>
            <w:tcW w:w="851" w:type="dxa"/>
          </w:tcPr>
          <w:p w:rsidR="00B96F6A" w:rsidRPr="007813EE" w:rsidRDefault="00B96F6A" w:rsidP="007813EE">
            <w:pPr>
              <w:spacing w:after="0" w:line="240" w:lineRule="auto"/>
              <w:ind w:right="-1"/>
              <w:jc w:val="center"/>
              <w:rPr>
                <w:rFonts w:ascii="Times New Roman" w:hAnsi="Times New Roman"/>
                <w:sz w:val="24"/>
                <w:szCs w:val="24"/>
              </w:rPr>
            </w:pP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p>
        </w:tc>
        <w:tc>
          <w:tcPr>
            <w:tcW w:w="851" w:type="dxa"/>
          </w:tcPr>
          <w:p w:rsidR="00B96F6A" w:rsidRPr="007813EE" w:rsidRDefault="00B96F6A" w:rsidP="007813EE">
            <w:pPr>
              <w:spacing w:after="0" w:line="240" w:lineRule="auto"/>
              <w:ind w:right="-1"/>
              <w:jc w:val="center"/>
              <w:rPr>
                <w:rFonts w:ascii="Times New Roman" w:hAnsi="Times New Roman"/>
                <w:sz w:val="24"/>
                <w:szCs w:val="24"/>
              </w:rPr>
            </w:pP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p>
        </w:tc>
        <w:tc>
          <w:tcPr>
            <w:tcW w:w="992" w:type="dxa"/>
          </w:tcPr>
          <w:p w:rsidR="00B96F6A" w:rsidRPr="007813EE" w:rsidRDefault="00B96F6A" w:rsidP="007813EE">
            <w:pPr>
              <w:spacing w:after="0" w:line="240" w:lineRule="auto"/>
              <w:ind w:right="-1"/>
              <w:jc w:val="center"/>
              <w:rPr>
                <w:rFonts w:ascii="Times New Roman" w:hAnsi="Times New Roman"/>
                <w:sz w:val="24"/>
                <w:szCs w:val="24"/>
              </w:rPr>
            </w:pP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p>
        </w:tc>
        <w:tc>
          <w:tcPr>
            <w:tcW w:w="993" w:type="dxa"/>
          </w:tcPr>
          <w:p w:rsidR="00B96F6A" w:rsidRPr="007813EE" w:rsidRDefault="00B96F6A" w:rsidP="007813EE">
            <w:pPr>
              <w:spacing w:after="0" w:line="240" w:lineRule="auto"/>
              <w:ind w:right="-1"/>
              <w:jc w:val="center"/>
              <w:rPr>
                <w:rFonts w:ascii="Times New Roman" w:hAnsi="Times New Roman"/>
                <w:sz w:val="24"/>
                <w:szCs w:val="24"/>
              </w:rPr>
            </w:pPr>
          </w:p>
        </w:tc>
      </w:tr>
      <w:tr w:rsidR="00B96F6A" w:rsidRPr="007813EE" w:rsidTr="00B96F6A">
        <w:tc>
          <w:tcPr>
            <w:tcW w:w="2093" w:type="dxa"/>
          </w:tcPr>
          <w:p w:rsidR="00B96F6A" w:rsidRPr="007813EE" w:rsidRDefault="00B96F6A" w:rsidP="007813EE">
            <w:pPr>
              <w:spacing w:after="0" w:line="240" w:lineRule="auto"/>
              <w:ind w:right="-1"/>
              <w:rPr>
                <w:rFonts w:ascii="Times New Roman" w:hAnsi="Times New Roman"/>
                <w:sz w:val="24"/>
                <w:szCs w:val="24"/>
              </w:rPr>
            </w:pPr>
            <w:r w:rsidRPr="007813EE">
              <w:rPr>
                <w:rFonts w:ascii="Times New Roman" w:hAnsi="Times New Roman"/>
                <w:sz w:val="24"/>
                <w:szCs w:val="24"/>
              </w:rPr>
              <w:t>Коэффициент соответствия</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lastRenderedPageBreak/>
              <w:t>2021</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2022</w:t>
            </w:r>
          </w:p>
        </w:tc>
        <w:tc>
          <w:tcPr>
            <w:tcW w:w="850" w:type="dxa"/>
          </w:tcPr>
          <w:p w:rsidR="00B96F6A" w:rsidRPr="007813EE" w:rsidRDefault="00B96F6A" w:rsidP="007813EE">
            <w:pPr>
              <w:spacing w:after="0" w:line="240" w:lineRule="auto"/>
              <w:ind w:right="-1"/>
              <w:jc w:val="center"/>
              <w:rPr>
                <w:rFonts w:ascii="Times New Roman" w:hAnsi="Times New Roman"/>
                <w:sz w:val="24"/>
                <w:szCs w:val="24"/>
              </w:rPr>
            </w:pP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1,5</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1,4</w:t>
            </w:r>
          </w:p>
        </w:tc>
        <w:tc>
          <w:tcPr>
            <w:tcW w:w="850"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1,1</w:t>
            </w:r>
          </w:p>
        </w:tc>
        <w:tc>
          <w:tcPr>
            <w:tcW w:w="851"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1,2</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1,2</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0,8</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0,6</w:t>
            </w:r>
          </w:p>
        </w:tc>
        <w:tc>
          <w:tcPr>
            <w:tcW w:w="992"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0,4</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w:t>
            </w:r>
          </w:p>
        </w:tc>
        <w:tc>
          <w:tcPr>
            <w:tcW w:w="993"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0,8</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0,7</w:t>
            </w:r>
          </w:p>
        </w:tc>
        <w:tc>
          <w:tcPr>
            <w:tcW w:w="993" w:type="dxa"/>
            <w:vAlign w:val="bottom"/>
          </w:tcPr>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3,8</w:t>
            </w:r>
          </w:p>
          <w:p w:rsidR="00B96F6A" w:rsidRPr="007813EE" w:rsidRDefault="00B96F6A" w:rsidP="007813EE">
            <w:pPr>
              <w:spacing w:after="0" w:line="240" w:lineRule="auto"/>
              <w:ind w:right="-1"/>
              <w:jc w:val="center"/>
              <w:rPr>
                <w:rFonts w:ascii="Times New Roman" w:hAnsi="Times New Roman"/>
                <w:sz w:val="24"/>
                <w:szCs w:val="24"/>
              </w:rPr>
            </w:pPr>
            <w:r w:rsidRPr="007813EE">
              <w:rPr>
                <w:rFonts w:ascii="Times New Roman" w:hAnsi="Times New Roman"/>
                <w:sz w:val="24"/>
                <w:szCs w:val="24"/>
              </w:rPr>
              <w:t>2,6</w:t>
            </w:r>
          </w:p>
        </w:tc>
      </w:tr>
    </w:tbl>
    <w:p w:rsidR="00B96F6A" w:rsidRPr="007813EE" w:rsidRDefault="00B96F6A" w:rsidP="00C822A5">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На момент проведения исследования объем документного фонда ЦБС составил 218755 экземпляров.</w:t>
      </w:r>
      <w:r w:rsidRPr="007813EE">
        <w:rPr>
          <w:rFonts w:ascii="Times New Roman" w:hAnsi="Times New Roman"/>
          <w:color w:val="000000"/>
          <w:sz w:val="28"/>
          <w:szCs w:val="28"/>
        </w:rPr>
        <w:t xml:space="preserve"> </w:t>
      </w:r>
      <w:r w:rsidRPr="007813EE">
        <w:rPr>
          <w:rFonts w:ascii="Times New Roman" w:hAnsi="Times New Roman"/>
          <w:sz w:val="28"/>
          <w:szCs w:val="28"/>
        </w:rPr>
        <w:t xml:space="preserve">Основная часть фонда представлена печатными изданиями (книги, брошюры, периодические издания). </w:t>
      </w:r>
    </w:p>
    <w:p w:rsidR="00B96F6A" w:rsidRPr="007813EE" w:rsidRDefault="00B96F6A" w:rsidP="00C822A5">
      <w:pPr>
        <w:pStyle w:val="af4"/>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Важное место в данном анализе занимает комплекс таких показателей, как книгообеспеченность, читаемость, обращаемость. Перечисленные показатели нельзя анализировать отдельно, так как они характеризуют качество фонда только во взаимосвязи и взаимовлиянии. Показатель книгообеспеченности ниже нормативного, что говорит о недостаточности количества документов в фонде для полноценного обслуживания пользователей, вследствие и их неудовлетворенности качеством фонда. </w:t>
      </w:r>
    </w:p>
    <w:p w:rsidR="00B96F6A" w:rsidRPr="007813EE" w:rsidRDefault="00B96F6A" w:rsidP="00C822A5">
      <w:pPr>
        <w:pStyle w:val="ad"/>
        <w:shd w:val="clear" w:color="auto" w:fill="FFFFFF"/>
        <w:spacing w:before="0" w:beforeAutospacing="0" w:after="0" w:afterAutospacing="0"/>
        <w:ind w:firstLine="567"/>
        <w:jc w:val="both"/>
        <w:rPr>
          <w:sz w:val="28"/>
          <w:szCs w:val="28"/>
        </w:rPr>
      </w:pPr>
      <w:r w:rsidRPr="007813EE">
        <w:rPr>
          <w:rFonts w:eastAsiaTheme="minorHAnsi"/>
          <w:sz w:val="28"/>
          <w:szCs w:val="28"/>
          <w:lang w:eastAsia="en-US"/>
        </w:rPr>
        <w:t xml:space="preserve">Показатель «обращаемость библиотечного фонда» показывает </w:t>
      </w:r>
      <w:r w:rsidRPr="007813EE">
        <w:rPr>
          <w:sz w:val="28"/>
          <w:szCs w:val="28"/>
        </w:rPr>
        <w:t>интенсивность использования фонда читателями. По нему судят как о соответствии фонда интересам читателей, так и об уровне работы библиотеки с ее документными ресурсами. В ЦБС данный показатель превышает нормативные границы в 1,5 раза, что говорит о довольно интенсивном использовании фонда. Необходимо увеличение объема фонда, чтобы предоставить пользователям более широкий круг изданий.</w:t>
      </w:r>
    </w:p>
    <w:p w:rsidR="00B96F6A" w:rsidRPr="007813EE" w:rsidRDefault="00B96F6A" w:rsidP="00C822A5">
      <w:pPr>
        <w:pStyle w:val="ad"/>
        <w:shd w:val="clear" w:color="auto" w:fill="FFFFFF"/>
        <w:spacing w:before="0" w:beforeAutospacing="0" w:after="0" w:afterAutospacing="0"/>
        <w:ind w:firstLine="567"/>
        <w:jc w:val="both"/>
        <w:rPr>
          <w:rFonts w:eastAsiaTheme="minorHAnsi"/>
          <w:sz w:val="28"/>
          <w:szCs w:val="28"/>
          <w:lang w:eastAsia="en-US"/>
        </w:rPr>
      </w:pPr>
      <w:r w:rsidRPr="007813EE">
        <w:rPr>
          <w:rFonts w:eastAsiaTheme="minorHAnsi"/>
          <w:sz w:val="28"/>
          <w:szCs w:val="28"/>
          <w:lang w:eastAsia="en-US"/>
        </w:rPr>
        <w:t>Обновление фонда - это один из</w:t>
      </w:r>
      <w:r w:rsidRPr="007813EE">
        <w:rPr>
          <w:sz w:val="28"/>
          <w:szCs w:val="28"/>
        </w:rPr>
        <w:t xml:space="preserve"> важнейших показателей качественной оценки деятельности библиотеки. </w:t>
      </w:r>
      <w:r w:rsidRPr="007813EE">
        <w:rPr>
          <w:rFonts w:eastAsiaTheme="minorHAnsi"/>
          <w:sz w:val="28"/>
          <w:szCs w:val="28"/>
          <w:lang w:eastAsia="en-US"/>
        </w:rPr>
        <w:t>По итогам текущего года обновляемость библиотечного фонда библиотеки составила 1,2%. Это меньше норматива и говорит о том, что на протяжении нескольких лет фонд существенно не обновлялся.</w:t>
      </w:r>
    </w:p>
    <w:p w:rsidR="00B96F6A" w:rsidRPr="007813EE" w:rsidRDefault="00B96F6A" w:rsidP="00C822A5">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Прирост величины фонда составляет 0 %. К сожалению, на сегодняшний день сохраняется тенденция к уменьшению объема фонда. Основные причины сокращения фондов: активное списание ветхой, дублетной, устаревшей по содержанию и невостребованной литературы, недостаточное поступление новых изданий, превышение объемов списания над количеством новых поступлений.</w:t>
      </w:r>
      <w:r w:rsidRPr="007813EE">
        <w:rPr>
          <w:rFonts w:ascii="Times New Roman" w:hAnsi="Times New Roman"/>
          <w:color w:val="FF0000"/>
          <w:sz w:val="28"/>
          <w:szCs w:val="28"/>
        </w:rPr>
        <w:t xml:space="preserve"> </w:t>
      </w:r>
    </w:p>
    <w:p w:rsidR="00B96F6A" w:rsidRPr="007813EE" w:rsidRDefault="00B96F6A" w:rsidP="00C822A5">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При нулевом темпе роста фонда и темпе роста книговыдачи, степень прироста пользователей составляет - 1. Число читателей растет быстрее, чем объем фонда и книговыдача. Сохранение таких темпов может привести к недостаточной книгообеспеченности, росту неудовлетворенных запросов, снижению читаемости.</w:t>
      </w:r>
    </w:p>
    <w:p w:rsidR="00B96F6A" w:rsidRPr="007813EE" w:rsidRDefault="00B96F6A" w:rsidP="00C822A5">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Рассмотреть качественную сторону состава и использования фонда позволяет коэффициент соответствия. Анализ данных показал, что Активно используются отделы – естественные науки, технические науки + сельское хозяйство, филологические науки, художественная литература. Наблюдается сверхактивное использование фондов ОПЛ и детской литературы, что свидетельствует о недостаточном количестве документов в данном разделе фонда, при формировании фонда необходимо обратить на это внимание.</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Пассивно используется фонд физической культуры и спорта и искусства. Причины образования пассивной части фонда: литература отраслевых отделах фонда устаревшая по содержанию и мало спрашивается читателями.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Анализ статистических показателей показал о необходимости изучения и выявления причин образования пассивной части фонда. Необходимо оценить укомплектованность подфондов, детально изучить использование отдельных книг с регистрацией каждой выдачи издания, и по результатам исследования принимать решения по ликвидации причин образования пассивной части фонда. Это может быть популяризация незаслуженно забытых изданий, своевременное списание устаревших по содержанию документов и общая и др. Необходимо увеличение объема фонда, чтобы предоставить читателям более широкий круг изданий, что в свою очередь приведет и к дальнейшему повышению читаемости. Но в условиях недостаточного финансирования достичь нормативных показателей, к сожалению, не удастся.</w:t>
      </w:r>
    </w:p>
    <w:p w:rsidR="00B96F6A" w:rsidRPr="007813EE" w:rsidRDefault="00B96F6A" w:rsidP="007813EE">
      <w:pPr>
        <w:spacing w:after="0" w:line="240" w:lineRule="auto"/>
        <w:ind w:firstLine="567"/>
        <w:jc w:val="both"/>
        <w:rPr>
          <w:rFonts w:ascii="Times New Roman" w:hAnsi="Times New Roman"/>
          <w:b/>
          <w:sz w:val="28"/>
          <w:szCs w:val="28"/>
        </w:rPr>
      </w:pPr>
    </w:p>
    <w:p w:rsidR="00B96F6A" w:rsidRPr="007813EE" w:rsidRDefault="00B96F6A" w:rsidP="007813EE">
      <w:pPr>
        <w:pStyle w:val="a4"/>
        <w:ind w:left="0" w:firstLine="567"/>
        <w:jc w:val="both"/>
        <w:rPr>
          <w:bCs/>
          <w:sz w:val="28"/>
          <w:szCs w:val="28"/>
        </w:rPr>
      </w:pPr>
      <w:r w:rsidRPr="007813EE">
        <w:rPr>
          <w:b/>
          <w:bCs/>
          <w:sz w:val="28"/>
          <w:szCs w:val="28"/>
        </w:rPr>
        <w:t>С целю раскрытия библиотечного фонда</w:t>
      </w:r>
      <w:r w:rsidRPr="007813EE">
        <w:rPr>
          <w:bCs/>
          <w:sz w:val="28"/>
          <w:szCs w:val="28"/>
        </w:rPr>
        <w:t xml:space="preserve"> на официальном сайте МУ «ЦБС г. Белово» Отделом комплектования и обработки документов ведутся рубрики</w:t>
      </w:r>
    </w:p>
    <w:p w:rsidR="00B96F6A" w:rsidRPr="007813EE" w:rsidRDefault="00B96F6A" w:rsidP="007813EE">
      <w:pPr>
        <w:pStyle w:val="a4"/>
        <w:numPr>
          <w:ilvl w:val="0"/>
          <w:numId w:val="86"/>
        </w:numPr>
        <w:ind w:left="0" w:firstLine="567"/>
        <w:contextualSpacing/>
        <w:jc w:val="both"/>
        <w:rPr>
          <w:bCs/>
          <w:sz w:val="28"/>
          <w:szCs w:val="28"/>
        </w:rPr>
      </w:pPr>
      <w:r w:rsidRPr="007813EE">
        <w:rPr>
          <w:i/>
          <w:sz w:val="28"/>
          <w:szCs w:val="28"/>
        </w:rPr>
        <w:t xml:space="preserve">«Топ книжных бестселлеров» </w:t>
      </w:r>
      <w:r w:rsidRPr="007813EE">
        <w:rPr>
          <w:sz w:val="28"/>
          <w:szCs w:val="28"/>
        </w:rPr>
        <w:t>(знакомство с топовыми книгами, с изданиями – обладателями главных отечественных и зарубежных литературных наград) (</w:t>
      </w:r>
      <w:hyperlink r:id="rId180" w:history="1">
        <w:r w:rsidRPr="007813EE">
          <w:rPr>
            <w:rStyle w:val="a3"/>
            <w:sz w:val="28"/>
            <w:szCs w:val="28"/>
          </w:rPr>
          <w:t>Ссылка)</w:t>
        </w:r>
      </w:hyperlink>
      <w:r w:rsidRPr="007813EE">
        <w:t xml:space="preserve">. </w:t>
      </w:r>
      <w:r w:rsidRPr="007813EE">
        <w:rPr>
          <w:sz w:val="28"/>
          <w:szCs w:val="28"/>
        </w:rPr>
        <w:t>Так же в текущем году регулярно</w:t>
      </w:r>
      <w:r w:rsidRPr="007813EE">
        <w:rPr>
          <w:bCs/>
          <w:sz w:val="28"/>
          <w:szCs w:val="28"/>
        </w:rPr>
        <w:t xml:space="preserve"> пополнялись ранее созданные рубрики:</w:t>
      </w:r>
    </w:p>
    <w:p w:rsidR="00B96F6A" w:rsidRPr="007813EE" w:rsidRDefault="00B96F6A" w:rsidP="007813EE">
      <w:pPr>
        <w:pStyle w:val="a4"/>
        <w:numPr>
          <w:ilvl w:val="0"/>
          <w:numId w:val="74"/>
        </w:numPr>
        <w:ind w:left="0" w:firstLine="567"/>
        <w:contextualSpacing/>
        <w:jc w:val="both"/>
        <w:rPr>
          <w:bCs/>
          <w:sz w:val="28"/>
          <w:szCs w:val="28"/>
        </w:rPr>
      </w:pPr>
      <w:r w:rsidRPr="007813EE">
        <w:rPr>
          <w:i/>
          <w:sz w:val="28"/>
          <w:szCs w:val="28"/>
        </w:rPr>
        <w:t>«</w:t>
      </w:r>
      <w:r w:rsidRPr="007813EE">
        <w:rPr>
          <w:i/>
          <w:sz w:val="28"/>
          <w:szCs w:val="28"/>
          <w:lang w:val="en-US"/>
        </w:rPr>
        <w:t>Book</w:t>
      </w:r>
      <w:r w:rsidRPr="007813EE">
        <w:rPr>
          <w:i/>
          <w:sz w:val="28"/>
          <w:szCs w:val="28"/>
        </w:rPr>
        <w:t>-новинки»</w:t>
      </w:r>
      <w:r w:rsidRPr="007813EE">
        <w:rPr>
          <w:sz w:val="28"/>
          <w:szCs w:val="28"/>
        </w:rPr>
        <w:t xml:space="preserve"> (информация о поступлении новой литературы) </w:t>
      </w:r>
    </w:p>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w:t>
      </w:r>
      <w:hyperlink r:id="rId181" w:history="1">
        <w:r w:rsidRPr="007813EE">
          <w:rPr>
            <w:rStyle w:val="a3"/>
            <w:rFonts w:ascii="Times New Roman" w:hAnsi="Times New Roman"/>
            <w:sz w:val="28"/>
            <w:szCs w:val="28"/>
          </w:rPr>
          <w:t>Ссылка</w:t>
        </w:r>
      </w:hyperlink>
      <w:r w:rsidRPr="007813EE">
        <w:rPr>
          <w:rFonts w:ascii="Times New Roman" w:hAnsi="Times New Roman"/>
          <w:sz w:val="28"/>
          <w:szCs w:val="28"/>
        </w:rPr>
        <w:t xml:space="preserve">); </w:t>
      </w:r>
    </w:p>
    <w:p w:rsidR="00B96F6A" w:rsidRPr="007813EE" w:rsidRDefault="00B96F6A" w:rsidP="007813EE">
      <w:pPr>
        <w:pStyle w:val="a4"/>
        <w:numPr>
          <w:ilvl w:val="0"/>
          <w:numId w:val="74"/>
        </w:numPr>
        <w:ind w:left="0" w:firstLine="567"/>
        <w:jc w:val="both"/>
        <w:rPr>
          <w:sz w:val="28"/>
          <w:szCs w:val="28"/>
        </w:rPr>
      </w:pPr>
      <w:r w:rsidRPr="007813EE">
        <w:rPr>
          <w:i/>
          <w:sz w:val="28"/>
          <w:szCs w:val="28"/>
        </w:rPr>
        <w:t xml:space="preserve"> «Очарование забытых книг» </w:t>
      </w:r>
      <w:r w:rsidRPr="007813EE">
        <w:rPr>
          <w:sz w:val="28"/>
          <w:szCs w:val="28"/>
        </w:rPr>
        <w:t>(</w:t>
      </w:r>
      <w:r w:rsidRPr="007813EE">
        <w:rPr>
          <w:color w:val="000000"/>
          <w:sz w:val="28"/>
          <w:szCs w:val="28"/>
        </w:rPr>
        <w:t>популяризация незаслуженно забытых книг) (</w:t>
      </w:r>
      <w:hyperlink r:id="rId182" w:history="1">
        <w:r w:rsidRPr="007813EE">
          <w:rPr>
            <w:rStyle w:val="a3"/>
            <w:sz w:val="28"/>
            <w:szCs w:val="28"/>
          </w:rPr>
          <w:t>Ссылка)</w:t>
        </w:r>
      </w:hyperlink>
      <w:r w:rsidRPr="007813EE">
        <w:rPr>
          <w:sz w:val="28"/>
          <w:szCs w:val="28"/>
        </w:rPr>
        <w:t>.</w:t>
      </w:r>
    </w:p>
    <w:p w:rsidR="00B96F6A" w:rsidRPr="007813EE" w:rsidRDefault="00B96F6A" w:rsidP="007813EE">
      <w:pPr>
        <w:pStyle w:val="Default"/>
        <w:ind w:firstLine="567"/>
        <w:jc w:val="both"/>
        <w:rPr>
          <w:sz w:val="28"/>
          <w:szCs w:val="28"/>
          <w:shd w:val="clear" w:color="auto" w:fill="FFFFFF"/>
        </w:rPr>
      </w:pPr>
      <w:r w:rsidRPr="007813EE">
        <w:rPr>
          <w:sz w:val="28"/>
          <w:szCs w:val="28"/>
          <w:shd w:val="clear" w:color="auto" w:fill="FFFFFF"/>
        </w:rPr>
        <w:t xml:space="preserve">В рамках Года культурного наследия народов России, к юбилеям и памятным датам писателей, книг во всех библиотеках организовывались различные формы выставочной деятельности. </w:t>
      </w:r>
    </w:p>
    <w:p w:rsidR="00B96F6A" w:rsidRPr="007813EE" w:rsidRDefault="00B96F6A" w:rsidP="007813EE">
      <w:pPr>
        <w:pStyle w:val="Default"/>
        <w:ind w:firstLine="567"/>
        <w:jc w:val="both"/>
        <w:rPr>
          <w:sz w:val="28"/>
          <w:szCs w:val="28"/>
        </w:rPr>
      </w:pPr>
      <w:r w:rsidRPr="007813EE">
        <w:rPr>
          <w:sz w:val="28"/>
          <w:szCs w:val="28"/>
          <w:shd w:val="clear" w:color="auto" w:fill="FFFFFF"/>
        </w:rPr>
        <w:t xml:space="preserve">В течение года посредством презентаций, </w:t>
      </w:r>
      <w:r w:rsidRPr="007813EE">
        <w:rPr>
          <w:sz w:val="28"/>
          <w:szCs w:val="28"/>
        </w:rPr>
        <w:t>Библио-обзоров, акций,</w:t>
      </w:r>
      <w:r w:rsidRPr="007813EE">
        <w:rPr>
          <w:b/>
          <w:bCs/>
          <w:sz w:val="28"/>
          <w:szCs w:val="28"/>
          <w:shd w:val="clear" w:color="auto" w:fill="FFFFFF"/>
        </w:rPr>
        <w:t xml:space="preserve"> </w:t>
      </w:r>
      <w:r w:rsidRPr="007813EE">
        <w:rPr>
          <w:sz w:val="28"/>
          <w:szCs w:val="28"/>
          <w:shd w:val="clear" w:color="auto" w:fill="FFFFFF"/>
        </w:rPr>
        <w:t>традиционных и электронных книжных выставок библиотеки популяризировали как новые, так и малоспрашиваемые, незаслуженно забытые издания.</w:t>
      </w:r>
    </w:p>
    <w:p w:rsidR="00B96F6A" w:rsidRPr="007813EE" w:rsidRDefault="00B96F6A" w:rsidP="007813EE">
      <w:pPr>
        <w:spacing w:after="0" w:line="240" w:lineRule="auto"/>
        <w:ind w:firstLine="708"/>
        <w:jc w:val="both"/>
        <w:rPr>
          <w:rFonts w:ascii="Times New Roman" w:hAnsi="Times New Roman"/>
          <w:b/>
          <w:sz w:val="28"/>
          <w:szCs w:val="28"/>
        </w:rPr>
      </w:pPr>
    </w:p>
    <w:p w:rsidR="00B96F6A" w:rsidRPr="007813EE" w:rsidRDefault="00B96F6A"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 xml:space="preserve">2. </w:t>
      </w:r>
    </w:p>
    <w:p w:rsidR="00B96F6A" w:rsidRPr="007813EE" w:rsidRDefault="00B96F6A" w:rsidP="007813EE">
      <w:pPr>
        <w:autoSpaceDE w:val="0"/>
        <w:autoSpaceDN w:val="0"/>
        <w:adjustRightInd w:val="0"/>
        <w:spacing w:after="0" w:line="240" w:lineRule="auto"/>
        <w:ind w:firstLine="567"/>
        <w:jc w:val="both"/>
        <w:rPr>
          <w:rFonts w:ascii="Times New Roman" w:eastAsia="Calibri" w:hAnsi="Times New Roman"/>
          <w:sz w:val="28"/>
          <w:szCs w:val="28"/>
        </w:rPr>
      </w:pPr>
      <w:r w:rsidRPr="007813EE">
        <w:rPr>
          <w:rFonts w:ascii="Times New Roman" w:eastAsia="Calibri" w:hAnsi="Times New Roman"/>
          <w:sz w:val="28"/>
          <w:szCs w:val="28"/>
        </w:rPr>
        <w:t xml:space="preserve">Приоритетным направлением деятельности МАУ «ЦБС г. Белово» является поддержка и развитие чтения среди населения. Специалисты библиотеки видят свою задачу в том, чтобы популяризировать произведения литературы, позиционировать чтение как достойный способ полезного содержательного и интересного применяет самые разнообразные формы и методы работы.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августе 2022 года в Центральной городской библиотеке отделом комплектования был разработан</w:t>
      </w:r>
      <w:r w:rsidRPr="007813EE">
        <w:rPr>
          <w:rFonts w:ascii="Times New Roman" w:hAnsi="Times New Roman"/>
          <w:color w:val="000000"/>
          <w:sz w:val="28"/>
          <w:szCs w:val="28"/>
        </w:rPr>
        <w:t xml:space="preserve"> лин-проект </w:t>
      </w:r>
      <w:r w:rsidRPr="007813EE">
        <w:rPr>
          <w:rFonts w:ascii="Times New Roman" w:hAnsi="Times New Roman"/>
          <w:sz w:val="28"/>
          <w:szCs w:val="28"/>
        </w:rPr>
        <w:t xml:space="preserve">«Удаленное информирование  </w:t>
      </w:r>
      <w:r w:rsidRPr="007813EE">
        <w:rPr>
          <w:rFonts w:ascii="Times New Roman" w:hAnsi="Times New Roman"/>
          <w:sz w:val="28"/>
          <w:szCs w:val="28"/>
        </w:rPr>
        <w:lastRenderedPageBreak/>
        <w:t xml:space="preserve">пользователей о новых поступлениях в Центральной городской библиотеке посредством мессенджеров». В </w:t>
      </w:r>
      <w:r w:rsidRPr="007813EE">
        <w:rPr>
          <w:rFonts w:ascii="Times New Roman" w:hAnsi="Times New Roman"/>
          <w:color w:val="000000"/>
          <w:sz w:val="28"/>
          <w:szCs w:val="28"/>
        </w:rPr>
        <w:t xml:space="preserve">мессенджере </w:t>
      </w:r>
      <w:r w:rsidRPr="007813EE">
        <w:rPr>
          <w:rFonts w:ascii="Times New Roman" w:hAnsi="Times New Roman"/>
          <w:color w:val="000000"/>
          <w:sz w:val="28"/>
          <w:szCs w:val="28"/>
          <w:lang w:val="en-US"/>
        </w:rPr>
        <w:t>Telegram</w:t>
      </w:r>
      <w:r w:rsidRPr="007813EE">
        <w:rPr>
          <w:rFonts w:ascii="Times New Roman" w:hAnsi="Times New Roman"/>
          <w:color w:val="000000"/>
          <w:sz w:val="28"/>
          <w:szCs w:val="28"/>
        </w:rPr>
        <w:t xml:space="preserve"> была создана группа </w:t>
      </w:r>
      <w:r w:rsidRPr="007813EE">
        <w:rPr>
          <w:rFonts w:ascii="Times New Roman" w:hAnsi="Times New Roman"/>
          <w:b/>
          <w:i/>
          <w:color w:val="000000"/>
          <w:sz w:val="28"/>
          <w:szCs w:val="28"/>
        </w:rPr>
        <w:t xml:space="preserve">«Книжные новинки» </w:t>
      </w:r>
      <w:r w:rsidRPr="007813EE">
        <w:rPr>
          <w:rFonts w:ascii="Times New Roman" w:hAnsi="Times New Roman"/>
          <w:color w:val="000000"/>
          <w:sz w:val="28"/>
          <w:szCs w:val="28"/>
        </w:rPr>
        <w:t xml:space="preserve">  (</w:t>
      </w:r>
      <w:hyperlink r:id="rId183" w:history="1">
        <w:r w:rsidRPr="007813EE">
          <w:rPr>
            <w:rStyle w:val="a3"/>
            <w:rFonts w:ascii="Times New Roman" w:hAnsi="Times New Roman"/>
            <w:sz w:val="28"/>
            <w:szCs w:val="28"/>
          </w:rPr>
          <w:t>https://t.me/+8mT3YvoqNrk1OTBi</w:t>
        </w:r>
      </w:hyperlink>
      <w:r w:rsidRPr="007813EE">
        <w:rPr>
          <w:rFonts w:ascii="Times New Roman" w:hAnsi="Times New Roman"/>
        </w:rPr>
        <w:t>)</w:t>
      </w:r>
      <w:r w:rsidRPr="007813EE">
        <w:rPr>
          <w:rFonts w:ascii="Times New Roman" w:hAnsi="Times New Roman"/>
          <w:color w:val="FF0000"/>
          <w:sz w:val="28"/>
          <w:szCs w:val="28"/>
        </w:rPr>
        <w:t xml:space="preserve"> </w:t>
      </w:r>
      <w:r w:rsidRPr="007813EE">
        <w:rPr>
          <w:rFonts w:ascii="Times New Roman" w:hAnsi="Times New Roman"/>
          <w:sz w:val="28"/>
          <w:szCs w:val="28"/>
        </w:rPr>
        <w:t xml:space="preserve">для оперативного информирование читателей в удобном и понятном виде (информирование читателей сразу после поступления книги в библиотеку: обложка, аннотация). </w:t>
      </w:r>
    </w:p>
    <w:p w:rsidR="00B96F6A" w:rsidRPr="007813EE" w:rsidRDefault="00B96F6A"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Ранее о новых книгах, поступивших в библиотеку, читатель узнавал исключительно посредством просмотра ежеквартального Бюллетеня новых поступлений, размещенного на кафедре абонемента. Соответственно, информацию о новинках читатель получал не своевременно.</w:t>
      </w:r>
    </w:p>
    <w:p w:rsidR="00B96F6A" w:rsidRPr="007813EE" w:rsidRDefault="00B96F6A" w:rsidP="007813EE">
      <w:pPr>
        <w:spacing w:after="0" w:line="240" w:lineRule="auto"/>
        <w:ind w:firstLine="567"/>
        <w:jc w:val="both"/>
        <w:rPr>
          <w:rFonts w:ascii="Times New Roman" w:hAnsi="Times New Roman"/>
          <w:color w:val="000000"/>
          <w:sz w:val="28"/>
          <w:szCs w:val="28"/>
        </w:rPr>
      </w:pPr>
      <w:r w:rsidRPr="007813EE">
        <w:rPr>
          <w:rFonts w:ascii="Times New Roman" w:hAnsi="Times New Roman"/>
          <w:color w:val="000000"/>
          <w:sz w:val="28"/>
          <w:szCs w:val="28"/>
        </w:rPr>
        <w:t xml:space="preserve">В настоящее время пользователь, не выходя из дома, оперативно получает информацию о новых книгах, поступивших в Центральную городскую библиотеку.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Чаще всего для выявления читательских предпочтений библиотеки используют самый распространенный метод – опрос. 2022 год не явился исключением, </w:t>
      </w:r>
      <w:r w:rsidRPr="007813EE">
        <w:rPr>
          <w:rFonts w:ascii="Times New Roman" w:hAnsi="Times New Roman"/>
          <w:sz w:val="28"/>
          <w:szCs w:val="28"/>
          <w:shd w:val="clear" w:color="auto" w:fill="FFFFFF"/>
        </w:rPr>
        <w:t>библиотеки ЦБС провели ряд</w:t>
      </w:r>
      <w:r w:rsidR="00C822A5">
        <w:rPr>
          <w:rFonts w:ascii="Times New Roman" w:hAnsi="Times New Roman"/>
          <w:sz w:val="28"/>
          <w:szCs w:val="28"/>
          <w:shd w:val="clear" w:color="auto" w:fill="FFFFFF"/>
        </w:rPr>
        <w:t xml:space="preserve"> </w:t>
      </w:r>
      <w:r w:rsidRPr="007813EE">
        <w:rPr>
          <w:rFonts w:ascii="Times New Roman" w:hAnsi="Times New Roman"/>
          <w:bCs/>
          <w:sz w:val="28"/>
          <w:szCs w:val="28"/>
          <w:shd w:val="clear" w:color="auto" w:fill="FFFFFF"/>
        </w:rPr>
        <w:t xml:space="preserve"> исследований</w:t>
      </w:r>
      <w:r w:rsidRPr="007813EE">
        <w:rPr>
          <w:rFonts w:ascii="Times New Roman" w:hAnsi="Times New Roman"/>
          <w:sz w:val="28"/>
          <w:szCs w:val="28"/>
          <w:shd w:val="clear" w:color="auto" w:fill="FFFFFF"/>
        </w:rPr>
        <w:t>.</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pStyle w:val="a4"/>
        <w:numPr>
          <w:ilvl w:val="0"/>
          <w:numId w:val="85"/>
        </w:numPr>
        <w:contextualSpacing/>
        <w:jc w:val="both"/>
        <w:rPr>
          <w:sz w:val="28"/>
          <w:szCs w:val="28"/>
        </w:rPr>
      </w:pPr>
      <w:r w:rsidRPr="007813EE">
        <w:rPr>
          <w:sz w:val="28"/>
          <w:szCs w:val="28"/>
        </w:rPr>
        <w:t>Центральная городская библиотека</w:t>
      </w:r>
    </w:p>
    <w:p w:rsidR="00B96F6A" w:rsidRPr="007813EE" w:rsidRDefault="00B96F6A" w:rsidP="007813EE">
      <w:pPr>
        <w:spacing w:after="0" w:line="240" w:lineRule="auto"/>
        <w:jc w:val="both"/>
        <w:rPr>
          <w:rFonts w:ascii="Times New Roman" w:hAnsi="Times New Roman"/>
          <w:b/>
          <w:i/>
          <w:sz w:val="28"/>
          <w:szCs w:val="28"/>
        </w:rPr>
      </w:pPr>
      <w:r w:rsidRPr="007813EE">
        <w:rPr>
          <w:rFonts w:ascii="Times New Roman" w:hAnsi="Times New Roman"/>
          <w:b/>
          <w:i/>
          <w:sz w:val="28"/>
          <w:szCs w:val="28"/>
        </w:rPr>
        <w:t>Блиц-опрос «Книга против осенней хандры»</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целях изучения читательских предпочтений, в осенний период (с сентября 2022 года по декабрь 2022 года), сотрудниками Центральной городской библиотеки был проведен блиц-опрос.</w:t>
      </w:r>
    </w:p>
    <w:p w:rsidR="00B96F6A" w:rsidRPr="007813EE" w:rsidRDefault="00B96F6A" w:rsidP="007813EE">
      <w:pPr>
        <w:spacing w:after="0" w:line="240" w:lineRule="auto"/>
        <w:ind w:firstLine="567"/>
        <w:jc w:val="both"/>
        <w:rPr>
          <w:rFonts w:ascii="Times New Roman" w:hAnsi="Times New Roman"/>
          <w:color w:val="FF0000"/>
          <w:sz w:val="28"/>
          <w:szCs w:val="28"/>
          <w:shd w:val="clear" w:color="auto" w:fill="FFFFFF"/>
        </w:rPr>
      </w:pPr>
      <w:r w:rsidRPr="007813EE">
        <w:rPr>
          <w:rFonts w:ascii="Times New Roman" w:hAnsi="Times New Roman"/>
          <w:sz w:val="28"/>
          <w:szCs w:val="28"/>
        </w:rPr>
        <w:t xml:space="preserve">В опросе приняли участие 80 респондентов. </w:t>
      </w:r>
    </w:p>
    <w:p w:rsidR="00B96F6A" w:rsidRPr="007813EE" w:rsidRDefault="00B96F6A" w:rsidP="007813EE">
      <w:pPr>
        <w:pStyle w:val="a4"/>
        <w:ind w:left="0" w:firstLine="567"/>
        <w:jc w:val="both"/>
        <w:rPr>
          <w:sz w:val="28"/>
          <w:szCs w:val="28"/>
        </w:rPr>
      </w:pPr>
      <w:r w:rsidRPr="007813EE">
        <w:rPr>
          <w:sz w:val="28"/>
          <w:szCs w:val="28"/>
        </w:rPr>
        <w:t>Основную часть респондентов, принявших участие в опросе, составляют женщины – 65%.  Школьники – 20% от общего числа опрашиваемых.  И мужчины  – 15%.</w:t>
      </w:r>
    </w:p>
    <w:p w:rsidR="00B96F6A" w:rsidRPr="007813EE" w:rsidRDefault="00B96F6A" w:rsidP="007813EE">
      <w:pPr>
        <w:pStyle w:val="a4"/>
        <w:ind w:left="0" w:firstLine="567"/>
        <w:jc w:val="both"/>
        <w:rPr>
          <w:sz w:val="28"/>
          <w:szCs w:val="28"/>
        </w:rPr>
      </w:pPr>
      <w:r w:rsidRPr="007813EE">
        <w:rPr>
          <w:sz w:val="28"/>
          <w:szCs w:val="28"/>
        </w:rPr>
        <w:t>Женщины отдают предпочтение:</w:t>
      </w:r>
    </w:p>
    <w:p w:rsidR="00B96F6A" w:rsidRPr="007813EE" w:rsidRDefault="00B96F6A" w:rsidP="007813EE">
      <w:pPr>
        <w:pStyle w:val="a4"/>
        <w:numPr>
          <w:ilvl w:val="0"/>
          <w:numId w:val="84"/>
        </w:numPr>
        <w:ind w:left="0" w:firstLine="567"/>
        <w:contextualSpacing/>
        <w:jc w:val="both"/>
        <w:rPr>
          <w:sz w:val="28"/>
          <w:szCs w:val="28"/>
        </w:rPr>
      </w:pPr>
      <w:r w:rsidRPr="007813EE">
        <w:rPr>
          <w:sz w:val="28"/>
          <w:szCs w:val="28"/>
        </w:rPr>
        <w:t>детективам (Т.Устинова, Е. Михалкова, О.Володарская, Т.Полякова, А. и С. Литвиновы, Т. Луганцева, Д. Донцова);</w:t>
      </w:r>
    </w:p>
    <w:p w:rsidR="00B96F6A" w:rsidRPr="007813EE" w:rsidRDefault="00B96F6A" w:rsidP="007813EE">
      <w:pPr>
        <w:pStyle w:val="a4"/>
        <w:numPr>
          <w:ilvl w:val="0"/>
          <w:numId w:val="84"/>
        </w:numPr>
        <w:ind w:left="0" w:firstLine="567"/>
        <w:contextualSpacing/>
        <w:jc w:val="both"/>
        <w:rPr>
          <w:sz w:val="28"/>
          <w:szCs w:val="28"/>
        </w:rPr>
      </w:pPr>
      <w:r w:rsidRPr="007813EE">
        <w:rPr>
          <w:sz w:val="28"/>
          <w:szCs w:val="28"/>
        </w:rPr>
        <w:t>романам российских авторов (Е. Вильмонт, М. Метлицкая, Т. Веденская, М. Воронова, Т. Булатова, А. Иванов, Т. Тронина);</w:t>
      </w:r>
    </w:p>
    <w:p w:rsidR="00B96F6A" w:rsidRPr="007813EE" w:rsidRDefault="00B96F6A" w:rsidP="007813EE">
      <w:pPr>
        <w:pStyle w:val="a4"/>
        <w:numPr>
          <w:ilvl w:val="0"/>
          <w:numId w:val="84"/>
        </w:numPr>
        <w:ind w:left="0" w:firstLine="567"/>
        <w:contextualSpacing/>
        <w:jc w:val="both"/>
        <w:rPr>
          <w:sz w:val="28"/>
          <w:szCs w:val="28"/>
        </w:rPr>
      </w:pPr>
      <w:r w:rsidRPr="007813EE">
        <w:rPr>
          <w:sz w:val="28"/>
          <w:szCs w:val="28"/>
        </w:rPr>
        <w:t>историческим романам зарубежных авторов (Н. Спаркс, Н. Робертс, С. Ахерн, Э. Сафарли).</w:t>
      </w:r>
    </w:p>
    <w:p w:rsidR="00B96F6A" w:rsidRPr="007813EE" w:rsidRDefault="00B96F6A" w:rsidP="007813EE">
      <w:pPr>
        <w:pStyle w:val="a4"/>
        <w:ind w:left="0" w:firstLine="567"/>
        <w:jc w:val="both"/>
        <w:rPr>
          <w:sz w:val="28"/>
          <w:szCs w:val="28"/>
        </w:rPr>
      </w:pPr>
      <w:r w:rsidRPr="007813EE">
        <w:rPr>
          <w:sz w:val="28"/>
          <w:szCs w:val="28"/>
        </w:rPr>
        <w:t xml:space="preserve">Мужчины отдают предпочтение: </w:t>
      </w:r>
    </w:p>
    <w:p w:rsidR="00B96F6A" w:rsidRPr="007813EE" w:rsidRDefault="00B96F6A" w:rsidP="007813EE">
      <w:pPr>
        <w:pStyle w:val="a4"/>
        <w:numPr>
          <w:ilvl w:val="0"/>
          <w:numId w:val="79"/>
        </w:numPr>
        <w:tabs>
          <w:tab w:val="left" w:pos="0"/>
        </w:tabs>
        <w:ind w:left="0" w:firstLine="567"/>
        <w:contextualSpacing/>
        <w:jc w:val="both"/>
        <w:rPr>
          <w:sz w:val="28"/>
          <w:szCs w:val="28"/>
        </w:rPr>
      </w:pPr>
      <w:r w:rsidRPr="007813EE">
        <w:rPr>
          <w:sz w:val="28"/>
          <w:szCs w:val="28"/>
        </w:rPr>
        <w:t>детективным романам (В.Г. Колычеву, Ч.Абдуллаеву, Ф. Незнанскому, Е.Сухову);</w:t>
      </w:r>
    </w:p>
    <w:p w:rsidR="00B96F6A" w:rsidRPr="007813EE" w:rsidRDefault="00B96F6A" w:rsidP="007813EE">
      <w:pPr>
        <w:pStyle w:val="a4"/>
        <w:numPr>
          <w:ilvl w:val="0"/>
          <w:numId w:val="79"/>
        </w:numPr>
        <w:tabs>
          <w:tab w:val="left" w:pos="0"/>
        </w:tabs>
        <w:ind w:left="0" w:firstLine="567"/>
        <w:contextualSpacing/>
        <w:jc w:val="both"/>
        <w:rPr>
          <w:sz w:val="28"/>
          <w:szCs w:val="28"/>
        </w:rPr>
      </w:pPr>
      <w:r w:rsidRPr="007813EE">
        <w:rPr>
          <w:sz w:val="28"/>
          <w:szCs w:val="28"/>
        </w:rPr>
        <w:t>криминальным детективам (Е.Сухов)</w:t>
      </w:r>
    </w:p>
    <w:p w:rsidR="00B96F6A" w:rsidRPr="007813EE" w:rsidRDefault="00B96F6A" w:rsidP="007813EE">
      <w:pPr>
        <w:pStyle w:val="a4"/>
        <w:numPr>
          <w:ilvl w:val="0"/>
          <w:numId w:val="79"/>
        </w:numPr>
        <w:tabs>
          <w:tab w:val="left" w:pos="0"/>
        </w:tabs>
        <w:ind w:left="0" w:firstLine="567"/>
        <w:contextualSpacing/>
        <w:jc w:val="both"/>
        <w:rPr>
          <w:sz w:val="28"/>
          <w:szCs w:val="28"/>
        </w:rPr>
      </w:pPr>
      <w:r w:rsidRPr="007813EE">
        <w:rPr>
          <w:sz w:val="28"/>
          <w:szCs w:val="28"/>
        </w:rPr>
        <w:t>историческим романам (В.Пикуль);</w:t>
      </w:r>
    </w:p>
    <w:p w:rsidR="00B96F6A" w:rsidRPr="007813EE" w:rsidRDefault="00B96F6A" w:rsidP="007813EE">
      <w:pPr>
        <w:pStyle w:val="a4"/>
        <w:numPr>
          <w:ilvl w:val="0"/>
          <w:numId w:val="79"/>
        </w:numPr>
        <w:tabs>
          <w:tab w:val="left" w:pos="0"/>
        </w:tabs>
        <w:ind w:left="0" w:firstLine="567"/>
        <w:contextualSpacing/>
        <w:jc w:val="both"/>
        <w:rPr>
          <w:sz w:val="28"/>
          <w:szCs w:val="28"/>
        </w:rPr>
      </w:pPr>
      <w:r w:rsidRPr="007813EE">
        <w:rPr>
          <w:sz w:val="28"/>
          <w:szCs w:val="28"/>
        </w:rPr>
        <w:t>фантастике (серия «Сталкер»).</w:t>
      </w:r>
    </w:p>
    <w:p w:rsidR="00B96F6A" w:rsidRPr="007813EE" w:rsidRDefault="00B96F6A" w:rsidP="007813EE">
      <w:pPr>
        <w:pStyle w:val="a4"/>
        <w:ind w:left="0" w:firstLine="567"/>
        <w:jc w:val="both"/>
        <w:rPr>
          <w:sz w:val="28"/>
          <w:szCs w:val="28"/>
        </w:rPr>
      </w:pPr>
      <w:r w:rsidRPr="007813EE">
        <w:rPr>
          <w:sz w:val="28"/>
          <w:szCs w:val="28"/>
        </w:rPr>
        <w:t xml:space="preserve">Дети и юношество (школьники) отдают предпочтение: </w:t>
      </w:r>
    </w:p>
    <w:p w:rsidR="00B96F6A" w:rsidRPr="007813EE" w:rsidRDefault="00B96F6A" w:rsidP="007813EE">
      <w:pPr>
        <w:pStyle w:val="a4"/>
        <w:numPr>
          <w:ilvl w:val="0"/>
          <w:numId w:val="80"/>
        </w:numPr>
        <w:ind w:left="0" w:firstLine="567"/>
        <w:contextualSpacing/>
        <w:jc w:val="both"/>
        <w:rPr>
          <w:sz w:val="28"/>
          <w:szCs w:val="28"/>
        </w:rPr>
      </w:pPr>
      <w:r w:rsidRPr="007813EE">
        <w:rPr>
          <w:sz w:val="28"/>
          <w:szCs w:val="28"/>
        </w:rPr>
        <w:t xml:space="preserve">произведениям русских классиков (Ф.М. Достоевский, А.Н. Островский, А.С. Пушкин, Н.А. Некрасов, К.Г. Паустовский, А.И. Куприн, В.Ю. Драгунский). </w:t>
      </w:r>
    </w:p>
    <w:p w:rsidR="00B96F6A" w:rsidRPr="007813EE" w:rsidRDefault="00B96F6A" w:rsidP="007813EE">
      <w:pPr>
        <w:pStyle w:val="a4"/>
        <w:ind w:left="0" w:firstLine="851"/>
        <w:jc w:val="both"/>
        <w:rPr>
          <w:sz w:val="28"/>
          <w:szCs w:val="28"/>
        </w:rPr>
      </w:pPr>
      <w:r w:rsidRPr="007813EE">
        <w:rPr>
          <w:sz w:val="28"/>
          <w:szCs w:val="28"/>
        </w:rPr>
        <w:lastRenderedPageBreak/>
        <w:t>Результаты опроса оказались следующими:</w:t>
      </w:r>
    </w:p>
    <w:p w:rsidR="00B96F6A" w:rsidRPr="007813EE" w:rsidRDefault="00B96F6A" w:rsidP="007813EE">
      <w:pPr>
        <w:pStyle w:val="a4"/>
        <w:numPr>
          <w:ilvl w:val="0"/>
          <w:numId w:val="82"/>
        </w:numPr>
        <w:ind w:left="0" w:firstLine="709"/>
        <w:contextualSpacing/>
        <w:jc w:val="both"/>
        <w:rPr>
          <w:sz w:val="28"/>
          <w:szCs w:val="28"/>
        </w:rPr>
      </w:pPr>
      <w:r w:rsidRPr="007813EE">
        <w:rPr>
          <w:sz w:val="28"/>
          <w:szCs w:val="28"/>
        </w:rPr>
        <w:t xml:space="preserve">Активно отвечали на вопросы женщины – 65 %.  Так как библиотека является массовой и фонд ориентирован больше на взрослое население, удалось привлечь к участию только 16 школьников – 20 % от общего количества респондентов.  Мужчины неохотно проявляли интерес к анкетированию – 15%. </w:t>
      </w:r>
    </w:p>
    <w:p w:rsidR="00B96F6A" w:rsidRPr="007813EE" w:rsidRDefault="00B96F6A" w:rsidP="007813EE">
      <w:pPr>
        <w:pStyle w:val="a4"/>
        <w:numPr>
          <w:ilvl w:val="0"/>
          <w:numId w:val="82"/>
        </w:numPr>
        <w:ind w:left="0" w:firstLine="709"/>
        <w:contextualSpacing/>
        <w:jc w:val="both"/>
        <w:rPr>
          <w:sz w:val="28"/>
          <w:szCs w:val="28"/>
        </w:rPr>
      </w:pPr>
      <w:r w:rsidRPr="007813EE">
        <w:rPr>
          <w:sz w:val="28"/>
          <w:szCs w:val="28"/>
        </w:rPr>
        <w:t>Наиболее востребованная литература среди взрослого населения – досуговая (которая помогает отвлечься от реальности и справиться с «осенней хандрой»). Для женщин, предпочтительны романы и детективы с нотками романтизма. Мужчины, в борьбе с «осенней хандрой», выбирают для чтения детективы с криминальным сюжетом. И только «дети и юношество» указывали произведения русских классиков, в силу того, что являются школьниками, и, в основном, читают литературу по школьной программе.</w:t>
      </w:r>
    </w:p>
    <w:p w:rsidR="00B96F6A" w:rsidRPr="007813EE" w:rsidRDefault="00B96F6A" w:rsidP="007813EE">
      <w:pPr>
        <w:pStyle w:val="a4"/>
        <w:numPr>
          <w:ilvl w:val="0"/>
          <w:numId w:val="82"/>
        </w:numPr>
        <w:ind w:left="0" w:firstLine="709"/>
        <w:contextualSpacing/>
        <w:jc w:val="both"/>
        <w:rPr>
          <w:sz w:val="28"/>
          <w:szCs w:val="28"/>
        </w:rPr>
      </w:pPr>
      <w:r w:rsidRPr="007813EE">
        <w:rPr>
          <w:sz w:val="28"/>
          <w:szCs w:val="28"/>
        </w:rPr>
        <w:t xml:space="preserve">Как оказалось, независимо от сезона, времени года, настроения, хандры и прочего, пользователи предпочитают литературу исходя из своих читательских интересов. Или выбирают книги по рекомендациям сотрудников библиотеки, которую они посещают. </w:t>
      </w:r>
    </w:p>
    <w:p w:rsidR="00B96F6A" w:rsidRPr="007813EE" w:rsidRDefault="00B96F6A" w:rsidP="007813EE">
      <w:pPr>
        <w:pStyle w:val="a4"/>
        <w:ind w:left="0" w:firstLine="851"/>
        <w:jc w:val="both"/>
        <w:rPr>
          <w:sz w:val="28"/>
          <w:szCs w:val="28"/>
        </w:rPr>
      </w:pPr>
      <w:r w:rsidRPr="007813EE">
        <w:rPr>
          <w:sz w:val="28"/>
          <w:szCs w:val="28"/>
        </w:rPr>
        <w:t xml:space="preserve">Из всего вышесказанного можно сделать вывод, что книги жанров и авторов, которые пользователи указали в блиц-опросе, имеются в фонде  Центральной городской библиотеки, а значит, библиотека может удовлетворить запросы читателей, и помочь справиться с любой «хандрой». </w:t>
      </w:r>
    </w:p>
    <w:p w:rsidR="00B96F6A" w:rsidRPr="007813EE" w:rsidRDefault="00B96F6A" w:rsidP="007813EE">
      <w:pPr>
        <w:pStyle w:val="a4"/>
        <w:numPr>
          <w:ilvl w:val="0"/>
          <w:numId w:val="85"/>
        </w:numPr>
        <w:tabs>
          <w:tab w:val="left" w:pos="1740"/>
        </w:tabs>
        <w:contextualSpacing/>
        <w:jc w:val="both"/>
        <w:rPr>
          <w:b/>
          <w:i/>
          <w:sz w:val="28"/>
          <w:szCs w:val="28"/>
        </w:rPr>
      </w:pPr>
      <w:r w:rsidRPr="007813EE">
        <w:rPr>
          <w:sz w:val="28"/>
          <w:szCs w:val="28"/>
        </w:rPr>
        <w:t xml:space="preserve">Библиотека «Новогородская» </w:t>
      </w:r>
    </w:p>
    <w:p w:rsidR="00B96F6A" w:rsidRPr="007813EE" w:rsidRDefault="00B96F6A" w:rsidP="007813EE">
      <w:pPr>
        <w:spacing w:after="0" w:line="240" w:lineRule="auto"/>
        <w:jc w:val="both"/>
        <w:rPr>
          <w:rFonts w:ascii="Times New Roman" w:hAnsi="Times New Roman"/>
          <w:b/>
          <w:i/>
          <w:sz w:val="28"/>
          <w:szCs w:val="28"/>
        </w:rPr>
      </w:pPr>
      <w:r w:rsidRPr="007813EE">
        <w:rPr>
          <w:rFonts w:ascii="Times New Roman" w:hAnsi="Times New Roman"/>
          <w:b/>
          <w:i/>
          <w:sz w:val="28"/>
          <w:szCs w:val="28"/>
        </w:rPr>
        <w:t xml:space="preserve">Анкетирование «Какая книга нужно молодежи?» </w:t>
      </w:r>
    </w:p>
    <w:p w:rsidR="00B96F6A" w:rsidRPr="007813EE" w:rsidRDefault="00B96F6A" w:rsidP="007813EE">
      <w:pPr>
        <w:shd w:val="clear" w:color="auto" w:fill="FFFFFF"/>
        <w:spacing w:after="0" w:line="240" w:lineRule="auto"/>
        <w:ind w:firstLine="567"/>
        <w:jc w:val="both"/>
        <w:rPr>
          <w:rFonts w:ascii="Times New Roman" w:hAnsi="Times New Roman"/>
          <w:color w:val="1A1A1A"/>
          <w:sz w:val="28"/>
          <w:szCs w:val="28"/>
        </w:rPr>
      </w:pPr>
      <w:r w:rsidRPr="007813EE">
        <w:rPr>
          <w:rFonts w:ascii="Times New Roman" w:hAnsi="Times New Roman"/>
          <w:sz w:val="28"/>
          <w:szCs w:val="28"/>
        </w:rPr>
        <w:t xml:space="preserve">Анализ данного исследования показал - почти все участники опроса ответили, что читают книги: 54% каждый или почти каждый день, 44 % - редко. Только один человек (2%) признался, что не читает совсем. </w:t>
      </w:r>
      <w:r w:rsidRPr="007813EE">
        <w:rPr>
          <w:rFonts w:ascii="Times New Roman" w:hAnsi="Times New Roman"/>
          <w:color w:val="1A1A1A"/>
          <w:sz w:val="28"/>
          <w:szCs w:val="28"/>
        </w:rPr>
        <w:t xml:space="preserve">Большинство респондентов (60 %) читают «в рамках учебного процесса» и только 40 % опрошенных обращаются к книге «с целью развлечения и отдыха, уйти от насущных проблем». </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color w:val="1A1A1A"/>
          <w:sz w:val="28"/>
          <w:szCs w:val="28"/>
        </w:rPr>
        <w:t xml:space="preserve">Приоритеты в читательских предпочтениях расставлены следующим образом: учебная литература, книги о любви и дружбе, фэнтези, детективы, приключения, комиксы, историческая литература. В наше время на процесс чтения сильно влияет развитие электронных СМИ и информационных технологий. В связи с этим сотрудники не могли не выяснить, какой формат книги предпочитают респонденты. Оказалось, что за печатную книгу </w:t>
      </w:r>
      <w:r w:rsidRPr="007813EE">
        <w:rPr>
          <w:rFonts w:ascii="Times New Roman" w:hAnsi="Times New Roman"/>
          <w:sz w:val="28"/>
          <w:szCs w:val="28"/>
        </w:rPr>
        <w:t>– 72% опрошенных, за электронную – 26%, за аудиокнигу – 2%. На вопрос «где вы предпочитает брать книги» ответы распределились следующим образом: в библиотеке – 64%, покупаю (в магазинах и через платную подписку) – 16% и оба варианта – 20%.  По итогам вопроса о самых запомнившихся книг за последнее время был составлен рейтинг:</w:t>
      </w:r>
    </w:p>
    <w:p w:rsidR="00B96F6A" w:rsidRPr="007813EE" w:rsidRDefault="00B96F6A" w:rsidP="007813EE">
      <w:pPr>
        <w:tabs>
          <w:tab w:val="num" w:pos="1140"/>
          <w:tab w:val="left" w:pos="1254"/>
        </w:tabs>
        <w:spacing w:after="0" w:line="240" w:lineRule="auto"/>
        <w:ind w:firstLine="567"/>
        <w:jc w:val="both"/>
        <w:rPr>
          <w:rFonts w:ascii="Times New Roman" w:hAnsi="Times New Roman"/>
          <w:sz w:val="24"/>
          <w:szCs w:val="24"/>
        </w:rPr>
      </w:pPr>
      <w:r w:rsidRPr="007813EE">
        <w:rPr>
          <w:rFonts w:ascii="Times New Roman" w:hAnsi="Times New Roman"/>
          <w:sz w:val="24"/>
          <w:szCs w:val="24"/>
        </w:rPr>
        <w:t>Анна Старобинец. «Лисьи Броды»</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Стивен Кинг «Билли Саммерс»</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Оскар Уайльд «Портрет Дориана Грея»</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lastRenderedPageBreak/>
        <w:t xml:space="preserve">Джордж Оруэлл «1984» </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Нора Сакавич «Лисья нора»</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Алекс Михаэлидес «Безмолвный пациент»</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Рэй Брэдбери «Вино из одуванчиков»</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Михаил Булгаков «Мастер и Маргарита»</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Орхан Памук «Чумные ночи»</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Кен Кизи «Пролетая над гнездом кукушки»</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Джон Грин «Виноваты звезды»</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Антуан де Сент-Экзюпери «Маленький принц»</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Джоанн Харрис «Ежевичное вино»</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Эрих Мария Ремарк «Три товарища»</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Федор Михайлович Достоевский «Бесы»</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Рэй Брэдбери «365 градус по Фаренгейту»</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Пенелопа Дуглас «Сумрак»</w:t>
      </w:r>
    </w:p>
    <w:p w:rsidR="00B96F6A" w:rsidRPr="007813EE" w:rsidRDefault="00B96F6A" w:rsidP="007813EE">
      <w:pPr>
        <w:spacing w:after="0" w:line="240" w:lineRule="auto"/>
        <w:ind w:firstLine="567"/>
        <w:jc w:val="both"/>
        <w:rPr>
          <w:rFonts w:ascii="Times New Roman" w:hAnsi="Times New Roman"/>
          <w:sz w:val="24"/>
          <w:szCs w:val="24"/>
          <w:u w:val="single"/>
        </w:rPr>
      </w:pPr>
      <w:r w:rsidRPr="007813EE">
        <w:rPr>
          <w:rFonts w:ascii="Times New Roman" w:hAnsi="Times New Roman"/>
          <w:sz w:val="24"/>
          <w:szCs w:val="24"/>
        </w:rPr>
        <w:t>Стефани Майер серия книг «Сумеречная сага»</w:t>
      </w:r>
    </w:p>
    <w:p w:rsidR="00B96F6A" w:rsidRPr="007813EE" w:rsidRDefault="00B96F6A" w:rsidP="007813EE">
      <w:pPr>
        <w:spacing w:after="0" w:line="240" w:lineRule="auto"/>
        <w:ind w:firstLine="567"/>
        <w:jc w:val="both"/>
        <w:rPr>
          <w:rFonts w:ascii="Times New Roman" w:hAnsi="Times New Roman"/>
          <w:sz w:val="24"/>
          <w:szCs w:val="24"/>
          <w:u w:val="single"/>
        </w:rPr>
      </w:pPr>
      <w:r w:rsidRPr="007813EE">
        <w:rPr>
          <w:rFonts w:ascii="Times New Roman" w:hAnsi="Times New Roman"/>
          <w:sz w:val="24"/>
          <w:szCs w:val="24"/>
          <w:u w:val="single"/>
        </w:rPr>
        <w:t>Комиксы и манга:</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Майк Курато «Пылающий»</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Рэйчел Смайт «Предания олимпа»</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Проведенный мониторинг показал, что интерес пользователей к книге и чтению продолжается оставаться актуальным. К сожалению, не все подростки знакомы с произведениями, авторами новыми, жанрами. </w:t>
      </w:r>
      <w:r w:rsidRPr="007813EE">
        <w:rPr>
          <w:rFonts w:ascii="Times New Roman" w:hAnsi="Times New Roman"/>
          <w:color w:val="1A1A1A"/>
          <w:sz w:val="28"/>
          <w:szCs w:val="28"/>
        </w:rPr>
        <w:t xml:space="preserve">От библиотекаря тоже во многом зависит, что именно будет читать молодой человек, пришедший в библиотеку. </w:t>
      </w:r>
      <w:r w:rsidRPr="007813EE">
        <w:rPr>
          <w:rFonts w:ascii="Times New Roman" w:hAnsi="Times New Roman"/>
          <w:sz w:val="28"/>
          <w:szCs w:val="28"/>
        </w:rPr>
        <w:t>Но, к сожалению,  отсутствие  достаточных средств на подписку и комплектование, приводящих к снижению количества молодых читателей.</w:t>
      </w:r>
    </w:p>
    <w:p w:rsidR="00B96F6A" w:rsidRPr="007813EE" w:rsidRDefault="00B96F6A" w:rsidP="007813EE">
      <w:pPr>
        <w:pStyle w:val="a4"/>
        <w:numPr>
          <w:ilvl w:val="0"/>
          <w:numId w:val="85"/>
        </w:numPr>
        <w:tabs>
          <w:tab w:val="left" w:pos="0"/>
          <w:tab w:val="left" w:pos="284"/>
          <w:tab w:val="left" w:pos="567"/>
        </w:tabs>
        <w:ind w:left="0" w:firstLine="567"/>
        <w:contextualSpacing/>
        <w:jc w:val="both"/>
        <w:rPr>
          <w:color w:val="000000"/>
          <w:sz w:val="28"/>
          <w:szCs w:val="28"/>
          <w:shd w:val="clear" w:color="auto" w:fill="FFFFFF"/>
        </w:rPr>
      </w:pPr>
      <w:r w:rsidRPr="007813EE">
        <w:rPr>
          <w:color w:val="000000"/>
          <w:sz w:val="28"/>
          <w:szCs w:val="28"/>
          <w:shd w:val="clear" w:color="auto" w:fill="FFFFFF"/>
        </w:rPr>
        <w:t xml:space="preserve">Детская библиотека «Любознайка»  </w:t>
      </w:r>
    </w:p>
    <w:p w:rsidR="00B96F6A" w:rsidRPr="007813EE" w:rsidRDefault="00B96F6A" w:rsidP="007813EE">
      <w:pPr>
        <w:tabs>
          <w:tab w:val="left" w:pos="0"/>
          <w:tab w:val="left" w:pos="284"/>
          <w:tab w:val="left" w:pos="567"/>
        </w:tabs>
        <w:spacing w:after="0" w:line="240" w:lineRule="auto"/>
        <w:ind w:firstLine="567"/>
        <w:jc w:val="both"/>
        <w:rPr>
          <w:rFonts w:ascii="Times New Roman" w:hAnsi="Times New Roman"/>
          <w:b/>
          <w:i/>
          <w:color w:val="000000"/>
          <w:sz w:val="28"/>
          <w:szCs w:val="28"/>
          <w:shd w:val="clear" w:color="auto" w:fill="FFFFFF"/>
        </w:rPr>
      </w:pPr>
      <w:r w:rsidRPr="007813EE">
        <w:rPr>
          <w:rFonts w:ascii="Times New Roman" w:hAnsi="Times New Roman"/>
          <w:b/>
          <w:i/>
          <w:color w:val="000000"/>
          <w:sz w:val="28"/>
          <w:szCs w:val="28"/>
          <w:shd w:val="clear" w:color="auto" w:fill="FFFFFF"/>
        </w:rPr>
        <w:t>Опрос  «Твоя любимая книга»</w:t>
      </w:r>
    </w:p>
    <w:p w:rsidR="00B96F6A" w:rsidRPr="007813EE" w:rsidRDefault="00B96F6A" w:rsidP="007813EE">
      <w:pPr>
        <w:tabs>
          <w:tab w:val="left" w:pos="0"/>
          <w:tab w:val="left" w:pos="284"/>
          <w:tab w:val="left" w:pos="567"/>
        </w:tabs>
        <w:spacing w:after="0" w:line="240" w:lineRule="auto"/>
        <w:ind w:firstLine="567"/>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xml:space="preserve">Целью опроса - выявить читательские предпочтения в сфере художественной литературы, выделить наиболее востребованные жанры, авторов и произведения, особенно запомнившиеся и полюбившиеся читателям библиотеки. </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Анализ результатов опроса показал, что:</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Более 90% ( 46 чел.) опрошенных нашли для себя интересную книгу в библиотеки.</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Чаще всего читают книги или комиксы, так же предпочтение отдают классической литературе. Процентное соотношение почти равное: 58% (28 чел.) и 42% (20 чел.)</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Большинство опрошенных относятся к чтению положительно.</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Опрошенные читатели берут книгу в руки каждый день,</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Отношение к иллюстрациям в книгах исключительно положительное.</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Любимыми жанрами среди молодежной аудитории признаны: фантастика, фэнтези, путешествия и приключения.</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Разброс среди любимых писателей и книг колоссален: от классических произведений до представителей психологического триллера и киберпанка. Наиболее часто фигурируют имена отечественных авторов.</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lastRenderedPageBreak/>
        <w:t>– Основными источниками книг для чтения продолжают оставаться библиотеки. С меньшей частотой указывались книжные магазины и сервис ЛитРес.</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 Формат книг предпочтительнее печатный (55%, 26 чел.). Близок к нему по процентному соотношению – формат аудиокниг (28%, 13 чел.).</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Из всего вышеперечисленного можно сделать вывод, что чтение остается одним из основных интересов молодежной аудитории и важно продолжать его поддерживать, оснащая библиотеки новинками литературы и ее различными мобильными форматами.</w:t>
      </w:r>
    </w:p>
    <w:p w:rsidR="00B96F6A" w:rsidRPr="007813EE" w:rsidRDefault="00B96F6A" w:rsidP="007813EE">
      <w:pPr>
        <w:tabs>
          <w:tab w:val="left" w:pos="0"/>
          <w:tab w:val="left" w:pos="284"/>
          <w:tab w:val="left" w:pos="567"/>
        </w:tabs>
        <w:spacing w:after="0" w:line="240" w:lineRule="auto"/>
        <w:ind w:firstLine="567"/>
        <w:contextualSpacing/>
        <w:jc w:val="both"/>
        <w:rPr>
          <w:rFonts w:ascii="Times New Roman" w:hAnsi="Times New Roman"/>
          <w:color w:val="000000"/>
          <w:sz w:val="28"/>
          <w:szCs w:val="28"/>
          <w:shd w:val="clear" w:color="auto" w:fill="FFFFFF"/>
        </w:rPr>
      </w:pPr>
      <w:r w:rsidRPr="007813EE">
        <w:rPr>
          <w:rFonts w:ascii="Times New Roman" w:hAnsi="Times New Roman"/>
          <w:color w:val="000000"/>
          <w:sz w:val="28"/>
          <w:szCs w:val="28"/>
          <w:shd w:val="clear" w:color="auto" w:fill="FFFFFF"/>
        </w:rPr>
        <w:t>Читатели делились своими пожеланиями о книгах,  которые бы они хотели видеть в библиотеки. Высказывали свои читательские предпочтения. В опросе приняли участие 48 человек.</w:t>
      </w:r>
    </w:p>
    <w:p w:rsidR="00B96F6A" w:rsidRPr="007813EE" w:rsidRDefault="00B96F6A" w:rsidP="007813EE">
      <w:pPr>
        <w:tabs>
          <w:tab w:val="left" w:pos="0"/>
          <w:tab w:val="left" w:pos="284"/>
        </w:tabs>
        <w:spacing w:after="0" w:line="240" w:lineRule="auto"/>
        <w:ind w:hanging="360"/>
        <w:jc w:val="both"/>
        <w:rPr>
          <w:rFonts w:ascii="Times New Roman" w:hAnsi="Times New Roman"/>
          <w:sz w:val="28"/>
          <w:szCs w:val="28"/>
        </w:rPr>
      </w:pPr>
    </w:p>
    <w:p w:rsidR="00B96F6A" w:rsidRPr="007813EE" w:rsidRDefault="00B96F6A" w:rsidP="007813EE">
      <w:pPr>
        <w:pStyle w:val="a4"/>
        <w:numPr>
          <w:ilvl w:val="0"/>
          <w:numId w:val="85"/>
        </w:numPr>
        <w:tabs>
          <w:tab w:val="left" w:pos="0"/>
        </w:tabs>
        <w:ind w:left="0" w:firstLine="567"/>
        <w:contextualSpacing/>
        <w:jc w:val="both"/>
        <w:rPr>
          <w:sz w:val="28"/>
          <w:szCs w:val="28"/>
        </w:rPr>
      </w:pPr>
      <w:r w:rsidRPr="007813EE">
        <w:rPr>
          <w:sz w:val="28"/>
          <w:szCs w:val="28"/>
        </w:rPr>
        <w:t xml:space="preserve">Библиотека «8-го Марта» </w:t>
      </w:r>
    </w:p>
    <w:p w:rsidR="00B96F6A" w:rsidRPr="007813EE" w:rsidRDefault="00B96F6A" w:rsidP="007813EE">
      <w:pPr>
        <w:tabs>
          <w:tab w:val="left" w:pos="0"/>
        </w:tabs>
        <w:spacing w:after="0" w:line="240" w:lineRule="auto"/>
        <w:ind w:firstLine="567"/>
        <w:jc w:val="both"/>
        <w:rPr>
          <w:rFonts w:ascii="Times New Roman" w:hAnsi="Times New Roman"/>
          <w:b/>
          <w:i/>
          <w:sz w:val="28"/>
          <w:szCs w:val="28"/>
        </w:rPr>
      </w:pPr>
      <w:r w:rsidRPr="007813EE">
        <w:rPr>
          <w:rFonts w:ascii="Times New Roman" w:hAnsi="Times New Roman"/>
          <w:b/>
          <w:i/>
          <w:sz w:val="28"/>
          <w:szCs w:val="28"/>
        </w:rPr>
        <w:t xml:space="preserve">Опрос «Твоя любимая книга» </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Целевая аудитория: дети 12-14 лет.</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Топ-7 по итогам исследования:</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«Белоснежка» Софья Прокофьева</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«Алиса в стране чудес» Льюис Кэрролл</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«Волшебник изумрудного города» Александр Волков</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«Аленький цветочек» Сергей Аксаков</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«Домовёнок Кузя» Галина Александрова</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«Приключения Барона Мюнхгаузена» Рудольф Эрих Распе </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«Мышонок Пик» Виталий Бианки</w:t>
      </w:r>
    </w:p>
    <w:p w:rsidR="00B96F6A" w:rsidRPr="007813EE" w:rsidRDefault="00B96F6A" w:rsidP="007813EE">
      <w:pPr>
        <w:tabs>
          <w:tab w:val="left" w:pos="0"/>
        </w:tabs>
        <w:spacing w:after="0" w:line="240" w:lineRule="auto"/>
        <w:ind w:firstLine="567"/>
        <w:jc w:val="both"/>
        <w:rPr>
          <w:rFonts w:ascii="Times New Roman" w:hAnsi="Times New Roman"/>
          <w:sz w:val="28"/>
          <w:szCs w:val="28"/>
        </w:rPr>
      </w:pPr>
      <w:r w:rsidRPr="007813EE">
        <w:rPr>
          <w:rFonts w:ascii="Times New Roman" w:hAnsi="Times New Roman"/>
          <w:sz w:val="28"/>
          <w:szCs w:val="28"/>
        </w:rPr>
        <w:t>Полученные результаты свидетельствуют о том, что интерес к чтению книг у подростков не угасает и очень разнообразен. Читатели отдают предпочтение книгам разной тематики: сказки, книги о детях и школе, о животных, приключения и фантастика. Читая книги, дети любят открывать что-то новое, замечать что-то особенное. Чтение служит эмоциональному и интеллектуальному развитию подростков.</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b/>
          <w:i/>
          <w:sz w:val="28"/>
          <w:szCs w:val="28"/>
        </w:rPr>
      </w:pPr>
      <w:r w:rsidRPr="007813EE">
        <w:rPr>
          <w:rFonts w:ascii="Times New Roman" w:hAnsi="Times New Roman"/>
          <w:b/>
          <w:i/>
          <w:sz w:val="28"/>
          <w:szCs w:val="28"/>
        </w:rPr>
        <w:t xml:space="preserve">Опрос «Что ты порекомендуешь прочитать сверстнику»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ходе подведения итогов опроса среди подростков удалось выявить предпочтения пользователей и порекомендовать им для прочтения произведения авторов, пишущих в похожей тематике. Большинство опрошенных отдали предпочтение фэнтези и приключениям. Лидером стала серия книг Магнуста Миста «Маленькая злая книга», «Маленькая злая книга 2», «Маленькая злая книга 3», «Злая книга». Назывались также произведения Сергея Климковича, Егора Крымова, Сергея Сидорского и серия книг «Пираты карибского моря».</w:t>
      </w:r>
    </w:p>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 xml:space="preserve">Произведения детективного жанра оказались на втором месте. Большинство называли произведения Екатерины Вильмонт, Антона Иванова и Анны Устиновой, Натальи Кузнецовой и Алексея Биргера. Приятным моментом  </w:t>
      </w:r>
      <w:r w:rsidRPr="007813EE">
        <w:rPr>
          <w:rFonts w:ascii="Times New Roman" w:hAnsi="Times New Roman"/>
          <w:sz w:val="28"/>
          <w:szCs w:val="28"/>
        </w:rPr>
        <w:lastRenderedPageBreak/>
        <w:t>стало то, что многие читатели пожелали сразу же взять названные книги в библиотеке.</w:t>
      </w:r>
    </w:p>
    <w:p w:rsidR="00B96F6A" w:rsidRPr="007813EE" w:rsidRDefault="00B96F6A" w:rsidP="007813EE">
      <w:pPr>
        <w:pStyle w:val="a4"/>
        <w:widowControl w:val="0"/>
        <w:numPr>
          <w:ilvl w:val="0"/>
          <w:numId w:val="85"/>
        </w:numPr>
        <w:ind w:left="0" w:firstLine="567"/>
        <w:contextualSpacing/>
        <w:rPr>
          <w:sz w:val="28"/>
          <w:szCs w:val="28"/>
        </w:rPr>
      </w:pPr>
      <w:r w:rsidRPr="007813EE">
        <w:rPr>
          <w:sz w:val="28"/>
          <w:szCs w:val="28"/>
        </w:rPr>
        <w:t xml:space="preserve">Библиотека – информационный центр по вопросам культуры </w:t>
      </w:r>
    </w:p>
    <w:p w:rsidR="00B96F6A" w:rsidRPr="007813EE" w:rsidRDefault="00B96F6A" w:rsidP="007813EE">
      <w:pPr>
        <w:tabs>
          <w:tab w:val="left" w:pos="1254"/>
        </w:tabs>
        <w:spacing w:after="0" w:line="240" w:lineRule="auto"/>
        <w:ind w:firstLine="567"/>
        <w:jc w:val="both"/>
        <w:rPr>
          <w:rFonts w:ascii="Times New Roman" w:hAnsi="Times New Roman"/>
          <w:b/>
          <w:i/>
          <w:sz w:val="28"/>
          <w:szCs w:val="28"/>
        </w:rPr>
      </w:pPr>
      <w:r w:rsidRPr="007813EE">
        <w:rPr>
          <w:rFonts w:ascii="Times New Roman" w:hAnsi="Times New Roman"/>
          <w:b/>
          <w:i/>
          <w:sz w:val="28"/>
          <w:szCs w:val="28"/>
        </w:rPr>
        <w:t>Опрос  «Роль чтения книг о родном городе, крае, в жизни  подростка»</w:t>
      </w:r>
    </w:p>
    <w:p w:rsidR="00B96F6A" w:rsidRPr="007813EE" w:rsidRDefault="00B96F6A" w:rsidP="007813EE">
      <w:pPr>
        <w:tabs>
          <w:tab w:val="left" w:pos="1254"/>
        </w:tabs>
        <w:spacing w:after="0" w:line="240" w:lineRule="auto"/>
        <w:ind w:firstLine="567"/>
        <w:jc w:val="both"/>
        <w:rPr>
          <w:rFonts w:ascii="Times New Roman" w:hAnsi="Times New Roman"/>
          <w:sz w:val="28"/>
          <w:szCs w:val="28"/>
        </w:rPr>
      </w:pPr>
      <w:r w:rsidRPr="007813EE">
        <w:rPr>
          <w:rFonts w:ascii="Times New Roman" w:hAnsi="Times New Roman"/>
          <w:sz w:val="28"/>
          <w:szCs w:val="28"/>
        </w:rPr>
        <w:t>Опрос направлен на выявление востребованности краеведческой литературы подростками.</w:t>
      </w:r>
    </w:p>
    <w:p w:rsidR="00B96F6A" w:rsidRPr="007813EE" w:rsidRDefault="00B96F6A" w:rsidP="007813EE">
      <w:pPr>
        <w:tabs>
          <w:tab w:val="left" w:pos="1254"/>
        </w:tabs>
        <w:spacing w:after="0" w:line="240" w:lineRule="auto"/>
        <w:ind w:firstLine="567"/>
        <w:jc w:val="both"/>
        <w:rPr>
          <w:rFonts w:ascii="Times New Roman" w:hAnsi="Times New Roman"/>
          <w:sz w:val="28"/>
          <w:szCs w:val="28"/>
        </w:rPr>
      </w:pPr>
      <w:r w:rsidRPr="007813EE">
        <w:rPr>
          <w:rFonts w:ascii="Times New Roman" w:hAnsi="Times New Roman"/>
          <w:sz w:val="28"/>
          <w:szCs w:val="28"/>
        </w:rPr>
        <w:t>Анализируя анкеты респондентов, можно сказать, что краеведческая литература востребована подростками в библиотеке. Респондентам интересны книги по разнообразным разделам краеведения. Вместе с тем отмечаем, что в основном эта литература востребована исключительно в интересах учебы (написание рефератов, докладов, поиск стихов, произведений местных авторов).</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Таким образом, опираясь на данные опроса, можно сделать вывод, что краеведческий фонд необходимо пополнять и популяризировать, используя интересные формы работы, которые могут заинтересовать подростков. </w:t>
      </w:r>
    </w:p>
    <w:p w:rsidR="00B96F6A" w:rsidRPr="007813EE" w:rsidRDefault="00B96F6A" w:rsidP="007813EE">
      <w:pPr>
        <w:spacing w:after="0" w:line="240" w:lineRule="auto"/>
        <w:rPr>
          <w:rFonts w:ascii="Times New Roman" w:hAnsi="Times New Roman"/>
          <w:color w:val="FF0000"/>
          <w:sz w:val="28"/>
          <w:szCs w:val="28"/>
        </w:rPr>
      </w:pPr>
    </w:p>
    <w:p w:rsidR="00B96F6A" w:rsidRPr="007813EE" w:rsidRDefault="00B96F6A" w:rsidP="007813EE">
      <w:pPr>
        <w:spacing w:after="0" w:line="240" w:lineRule="auto"/>
        <w:ind w:firstLine="567"/>
        <w:rPr>
          <w:rFonts w:ascii="Times New Roman" w:hAnsi="Times New Roman"/>
          <w:b/>
          <w:sz w:val="28"/>
          <w:szCs w:val="28"/>
        </w:rPr>
      </w:pPr>
      <w:r w:rsidRPr="007813EE">
        <w:rPr>
          <w:rFonts w:ascii="Times New Roman" w:hAnsi="Times New Roman"/>
          <w:b/>
          <w:sz w:val="28"/>
          <w:szCs w:val="28"/>
        </w:rPr>
        <w:t xml:space="preserve">3. </w:t>
      </w:r>
    </w:p>
    <w:p w:rsidR="00B96F6A" w:rsidRPr="007813EE" w:rsidRDefault="00B96F6A" w:rsidP="007813EE">
      <w:pPr>
        <w:shd w:val="clear" w:color="auto" w:fill="FFFFFF"/>
        <w:spacing w:after="0" w:line="240" w:lineRule="auto"/>
        <w:ind w:right="57" w:firstLine="567"/>
        <w:jc w:val="both"/>
        <w:rPr>
          <w:rFonts w:ascii="Times New Roman" w:hAnsi="Times New Roman"/>
          <w:sz w:val="28"/>
          <w:szCs w:val="28"/>
        </w:rPr>
      </w:pPr>
      <w:r w:rsidRPr="007813EE">
        <w:rPr>
          <w:rFonts w:ascii="Times New Roman" w:hAnsi="Times New Roman"/>
          <w:sz w:val="28"/>
          <w:szCs w:val="28"/>
        </w:rPr>
        <w:t>Ежегодно сотрудники муниципальных библиотек поддерживают добрую инициативу и принимают</w:t>
      </w:r>
      <w:r w:rsidRPr="007813EE">
        <w:rPr>
          <w:rFonts w:ascii="Times New Roman" w:eastAsiaTheme="minorHAnsi" w:hAnsi="Times New Roman"/>
          <w:sz w:val="28"/>
          <w:szCs w:val="28"/>
          <w:lang w:eastAsia="en-US"/>
        </w:rPr>
        <w:t xml:space="preserve"> участие в общероссийской акции </w:t>
      </w:r>
      <w:r w:rsidRPr="007813EE">
        <w:rPr>
          <w:rFonts w:ascii="Times New Roman" w:eastAsiaTheme="minorHAnsi" w:hAnsi="Times New Roman"/>
          <w:i/>
          <w:sz w:val="28"/>
          <w:szCs w:val="28"/>
          <w:lang w:eastAsia="en-US"/>
        </w:rPr>
        <w:t>«Дарите книги с любовью!». В рамках акции</w:t>
      </w:r>
      <w:r w:rsidRPr="007813EE">
        <w:rPr>
          <w:rFonts w:ascii="Times New Roman" w:eastAsiaTheme="minorHAnsi" w:hAnsi="Times New Roman"/>
          <w:sz w:val="28"/>
          <w:szCs w:val="28"/>
          <w:lang w:eastAsia="en-US"/>
        </w:rPr>
        <w:t xml:space="preserve"> </w:t>
      </w:r>
      <w:r w:rsidRPr="007813EE">
        <w:rPr>
          <w:rFonts w:ascii="Times New Roman" w:hAnsi="Times New Roman"/>
          <w:sz w:val="28"/>
          <w:szCs w:val="28"/>
        </w:rPr>
        <w:t>с 1 по 14 февраля</w:t>
      </w:r>
      <w:r w:rsidRPr="007813EE">
        <w:rPr>
          <w:rFonts w:ascii="Times New Roman" w:hAnsi="Times New Roman"/>
          <w:color w:val="FF0000"/>
          <w:sz w:val="28"/>
          <w:szCs w:val="28"/>
        </w:rPr>
        <w:t xml:space="preserve"> </w:t>
      </w:r>
      <w:r w:rsidRPr="007813EE">
        <w:rPr>
          <w:rFonts w:ascii="Times New Roman" w:hAnsi="Times New Roman"/>
          <w:sz w:val="28"/>
          <w:szCs w:val="28"/>
        </w:rPr>
        <w:t xml:space="preserve">в библиотеках Централизованной библиотечной системы города Белово состоялось 8 мероприятий, в которых приняли участие 111 человек. Сбор литературы организовали 10 библиотек. Четыре библиотеки организовали сбор книг для МБОУ СОШ №32, Детской художественной школы №3 им. Н.Я. Козленко, Специальной общеобразовательной школы-интерната №36 города Белово и </w:t>
      </w:r>
      <w:r w:rsidRPr="007813EE">
        <w:rPr>
          <w:rFonts w:ascii="Times New Roman" w:hAnsi="Times New Roman"/>
          <w:sz w:val="28"/>
          <w:szCs w:val="28"/>
          <w:shd w:val="clear" w:color="auto" w:fill="FFFFFF"/>
        </w:rPr>
        <w:t>курсантов военно-спортивного центра «Разведчик»</w:t>
      </w:r>
      <w:r w:rsidRPr="007813EE">
        <w:rPr>
          <w:rFonts w:ascii="Times New Roman" w:hAnsi="Times New Roman"/>
          <w:sz w:val="28"/>
          <w:szCs w:val="28"/>
        </w:rPr>
        <w:t xml:space="preserve">. </w:t>
      </w:r>
      <w:r w:rsidRPr="007813EE">
        <w:rPr>
          <w:rFonts w:ascii="Times New Roman" w:hAnsi="Times New Roman"/>
          <w:sz w:val="28"/>
          <w:szCs w:val="28"/>
          <w:shd w:val="clear" w:color="auto" w:fill="FFFFFF"/>
        </w:rPr>
        <w:t xml:space="preserve">Всего было собрано 572 экз. книг, из которых 282 остались в библиотеках для пополнения </w:t>
      </w:r>
      <w:r w:rsidRPr="007813EE">
        <w:rPr>
          <w:rFonts w:ascii="Times New Roman" w:hAnsi="Times New Roman"/>
          <w:sz w:val="28"/>
          <w:szCs w:val="28"/>
        </w:rPr>
        <w:t>библиотечного фонда, а 290 книг были подарены.</w:t>
      </w:r>
    </w:p>
    <w:p w:rsidR="00B96F6A" w:rsidRPr="007813EE" w:rsidRDefault="00B96F6A" w:rsidP="007813EE">
      <w:pPr>
        <w:spacing w:after="0" w:line="240" w:lineRule="auto"/>
        <w:ind w:firstLine="567"/>
        <w:jc w:val="both"/>
        <w:rPr>
          <w:rFonts w:ascii="Times New Roman" w:eastAsiaTheme="minorHAnsi" w:hAnsi="Times New Roman"/>
          <w:sz w:val="28"/>
          <w:szCs w:val="28"/>
          <w:lang w:eastAsia="en-US"/>
        </w:rPr>
      </w:pPr>
      <w:r w:rsidRPr="007813EE">
        <w:rPr>
          <w:rFonts w:ascii="Times New Roman" w:hAnsi="Times New Roman"/>
          <w:color w:val="000000"/>
          <w:sz w:val="28"/>
          <w:szCs w:val="28"/>
        </w:rPr>
        <w:t xml:space="preserve">Доброй традицией для </w:t>
      </w:r>
      <w:r w:rsidRPr="007813EE">
        <w:rPr>
          <w:rFonts w:ascii="Times New Roman" w:hAnsi="Times New Roman"/>
          <w:sz w:val="28"/>
          <w:szCs w:val="28"/>
        </w:rPr>
        <w:t xml:space="preserve">Детской библиотеки «Колмогоровская» </w:t>
      </w:r>
      <w:r w:rsidRPr="007813EE">
        <w:rPr>
          <w:rFonts w:ascii="Times New Roman" w:hAnsi="Times New Roman"/>
          <w:color w:val="000000"/>
          <w:sz w:val="28"/>
          <w:szCs w:val="28"/>
        </w:rPr>
        <w:t xml:space="preserve">стала </w:t>
      </w:r>
      <w:r w:rsidRPr="007813EE">
        <w:rPr>
          <w:rFonts w:ascii="Times New Roman" w:hAnsi="Times New Roman"/>
          <w:sz w:val="28"/>
          <w:szCs w:val="28"/>
        </w:rPr>
        <w:t>сетевая</w:t>
      </w:r>
      <w:r w:rsidRPr="007813EE">
        <w:rPr>
          <w:rFonts w:ascii="Times New Roman" w:hAnsi="Times New Roman"/>
          <w:color w:val="000000"/>
          <w:sz w:val="28"/>
          <w:szCs w:val="28"/>
        </w:rPr>
        <w:t xml:space="preserve"> </w:t>
      </w:r>
      <w:r w:rsidRPr="007813EE">
        <w:rPr>
          <w:rFonts w:ascii="Times New Roman" w:hAnsi="Times New Roman"/>
          <w:sz w:val="28"/>
          <w:szCs w:val="28"/>
        </w:rPr>
        <w:t xml:space="preserve">акция </w:t>
      </w:r>
      <w:r w:rsidRPr="007813EE">
        <w:rPr>
          <w:rFonts w:ascii="Times New Roman" w:hAnsi="Times New Roman"/>
          <w:i/>
          <w:sz w:val="28"/>
          <w:szCs w:val="28"/>
        </w:rPr>
        <w:t>«Читаем в пятницу»</w:t>
      </w:r>
      <w:r w:rsidRPr="007813EE">
        <w:rPr>
          <w:rFonts w:ascii="Times New Roman" w:hAnsi="Times New Roman"/>
          <w:sz w:val="28"/>
          <w:szCs w:val="28"/>
        </w:rPr>
        <w:t xml:space="preserve">.  Сотрудники создавали видеозаписи чтения сказок народов мира и размещали их в соцсетях, тем самым популяризируя </w:t>
      </w:r>
      <w:r w:rsidRPr="007813EE">
        <w:rPr>
          <w:rFonts w:ascii="Times New Roman" w:eastAsiaTheme="minorHAnsi" w:hAnsi="Times New Roman"/>
          <w:sz w:val="28"/>
          <w:szCs w:val="28"/>
          <w:lang w:eastAsia="en-US"/>
        </w:rPr>
        <w:t>литературное наследие народов мира.</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eastAsiaTheme="minorHAnsi" w:hAnsi="Times New Roman"/>
          <w:sz w:val="28"/>
          <w:szCs w:val="28"/>
          <w:lang w:eastAsia="en-US"/>
        </w:rPr>
        <w:t xml:space="preserve">Большой популярностью у беловчан пользуются благотворительные акции </w:t>
      </w:r>
      <w:r w:rsidRPr="007813EE">
        <w:rPr>
          <w:rFonts w:ascii="Times New Roman" w:hAnsi="Times New Roman"/>
          <w:sz w:val="28"/>
          <w:szCs w:val="28"/>
        </w:rPr>
        <w:t>«Добрые книги в добрые руки». В рамках городских мероприятий, литературных праздников библиотекари МАУ «ЦБС г. Белово» традиционно дарят жителям города книги. Данная акция  формирует положительный имидж библиотеки,  активизирует читательскую деятельность, пропагандирует  книгу и чтение.</w:t>
      </w:r>
    </w:p>
    <w:p w:rsidR="00B96F6A" w:rsidRPr="007813EE" w:rsidRDefault="00B96F6A"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ab/>
        <w:t xml:space="preserve">В отчетном году библиотеки ЦБС приняли участие в областной акции «Соберем. Сдадим. Переработаем». В период с апреля по сентябрь было собрано около 800 кг макулатуры. </w:t>
      </w:r>
    </w:p>
    <w:p w:rsidR="00B96F6A" w:rsidRDefault="00B96F6A" w:rsidP="007813EE">
      <w:pPr>
        <w:tabs>
          <w:tab w:val="left" w:pos="1050"/>
        </w:tabs>
        <w:spacing w:after="0" w:line="240" w:lineRule="auto"/>
        <w:ind w:firstLine="567"/>
        <w:rPr>
          <w:rFonts w:ascii="Times New Roman" w:eastAsiaTheme="minorHAnsi" w:hAnsi="Times New Roman"/>
          <w:sz w:val="28"/>
          <w:szCs w:val="28"/>
          <w:lang w:eastAsia="en-US"/>
        </w:rPr>
      </w:pPr>
    </w:p>
    <w:p w:rsidR="00535385" w:rsidRPr="007813EE" w:rsidRDefault="00535385" w:rsidP="007813EE">
      <w:pPr>
        <w:tabs>
          <w:tab w:val="left" w:pos="1050"/>
        </w:tabs>
        <w:spacing w:after="0" w:line="240" w:lineRule="auto"/>
        <w:ind w:firstLine="567"/>
        <w:rPr>
          <w:rFonts w:ascii="Times New Roman" w:eastAsiaTheme="minorHAnsi" w:hAnsi="Times New Roman"/>
          <w:sz w:val="28"/>
          <w:szCs w:val="28"/>
          <w:lang w:eastAsia="en-US"/>
        </w:rPr>
      </w:pPr>
    </w:p>
    <w:p w:rsidR="00B96F6A" w:rsidRPr="007813EE" w:rsidRDefault="00B96F6A"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lastRenderedPageBreak/>
        <w:t>4.</w:t>
      </w:r>
    </w:p>
    <w:p w:rsidR="00B96F6A" w:rsidRPr="007813EE" w:rsidRDefault="00B96F6A" w:rsidP="007813EE">
      <w:pPr>
        <w:pStyle w:val="a4"/>
        <w:ind w:left="0" w:firstLine="567"/>
        <w:jc w:val="both"/>
        <w:rPr>
          <w:sz w:val="28"/>
          <w:szCs w:val="28"/>
        </w:rPr>
      </w:pPr>
      <w:r w:rsidRPr="007813EE">
        <w:rPr>
          <w:sz w:val="28"/>
          <w:szCs w:val="28"/>
        </w:rPr>
        <w:t>В 2022 году закупки литературы в МАУ «ЦБС г. Белово» проводились по прямым договорам:</w:t>
      </w:r>
    </w:p>
    <w:p w:rsidR="00B96F6A" w:rsidRPr="007813EE" w:rsidRDefault="00B96F6A" w:rsidP="007813EE">
      <w:pPr>
        <w:pStyle w:val="a4"/>
        <w:numPr>
          <w:ilvl w:val="0"/>
          <w:numId w:val="77"/>
        </w:numPr>
        <w:ind w:left="0" w:firstLine="567"/>
        <w:contextualSpacing/>
        <w:jc w:val="both"/>
        <w:rPr>
          <w:sz w:val="28"/>
          <w:szCs w:val="28"/>
        </w:rPr>
      </w:pPr>
      <w:r w:rsidRPr="007813EE">
        <w:rPr>
          <w:sz w:val="28"/>
          <w:szCs w:val="28"/>
        </w:rPr>
        <w:t>книготорговая фирма ИП Чудакова (984 экз. на 419980,00)</w:t>
      </w:r>
    </w:p>
    <w:p w:rsidR="00B96F6A" w:rsidRPr="007813EE" w:rsidRDefault="00B96F6A" w:rsidP="007813EE">
      <w:pPr>
        <w:pStyle w:val="a4"/>
        <w:numPr>
          <w:ilvl w:val="0"/>
          <w:numId w:val="77"/>
        </w:numPr>
        <w:ind w:left="0" w:firstLine="567"/>
        <w:contextualSpacing/>
        <w:jc w:val="both"/>
        <w:rPr>
          <w:sz w:val="28"/>
          <w:szCs w:val="28"/>
        </w:rPr>
      </w:pPr>
      <w:r w:rsidRPr="007813EE">
        <w:rPr>
          <w:sz w:val="28"/>
          <w:szCs w:val="28"/>
        </w:rPr>
        <w:t>книготорговая фирма ИП Колмогорова (445 экз. на 199950,65)</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Сумма затрат на приобретение литературы составила 620 тыс. руб., приобретено 1429 экз. документов.</w:t>
      </w:r>
    </w:p>
    <w:p w:rsidR="00B96F6A" w:rsidRPr="007813EE" w:rsidRDefault="00B96F6A" w:rsidP="007813EE">
      <w:pPr>
        <w:spacing w:after="0" w:line="240" w:lineRule="auto"/>
        <w:ind w:firstLine="709"/>
        <w:jc w:val="both"/>
        <w:rPr>
          <w:rFonts w:ascii="Times New Roman" w:hAnsi="Times New Roman"/>
          <w:b/>
          <w:sz w:val="24"/>
          <w:szCs w:val="24"/>
        </w:rPr>
      </w:pPr>
    </w:p>
    <w:p w:rsidR="00B96F6A" w:rsidRPr="007813EE" w:rsidRDefault="00B96F6A" w:rsidP="007813EE">
      <w:pPr>
        <w:spacing w:after="0" w:line="240" w:lineRule="auto"/>
        <w:ind w:firstLine="709"/>
        <w:jc w:val="both"/>
        <w:rPr>
          <w:rFonts w:ascii="Times New Roman" w:hAnsi="Times New Roman"/>
          <w:sz w:val="24"/>
          <w:szCs w:val="24"/>
        </w:rPr>
      </w:pPr>
      <w:r w:rsidRPr="007813EE">
        <w:rPr>
          <w:rFonts w:ascii="Times New Roman" w:hAnsi="Times New Roman"/>
          <w:b/>
          <w:sz w:val="24"/>
          <w:szCs w:val="24"/>
          <w:lang w:val="en-US"/>
        </w:rPr>
        <w:t>III</w:t>
      </w:r>
      <w:r w:rsidRPr="007813EE">
        <w:rPr>
          <w:rFonts w:ascii="Times New Roman" w:hAnsi="Times New Roman"/>
          <w:b/>
          <w:sz w:val="24"/>
          <w:szCs w:val="24"/>
        </w:rPr>
        <w:t xml:space="preserve">. </w:t>
      </w:r>
    </w:p>
    <w:p w:rsidR="00B96F6A" w:rsidRPr="007813EE" w:rsidRDefault="00B96F6A" w:rsidP="007813EE">
      <w:pPr>
        <w:pStyle w:val="a5"/>
        <w:ind w:firstLine="567"/>
        <w:rPr>
          <w:sz w:val="28"/>
          <w:szCs w:val="28"/>
        </w:rPr>
      </w:pPr>
      <w:r w:rsidRPr="007813EE">
        <w:rPr>
          <w:sz w:val="28"/>
          <w:szCs w:val="28"/>
        </w:rPr>
        <w:t>Программы по сохранности библиотечного фонда в МАУ «ЦБС г. Белово» нет. Но, не смотря на это, в библиотеках ведётся планомерная работа по сохранности фондов:</w:t>
      </w:r>
    </w:p>
    <w:p w:rsidR="00B96F6A" w:rsidRPr="007813EE" w:rsidRDefault="00B96F6A" w:rsidP="007813EE">
      <w:pPr>
        <w:numPr>
          <w:ilvl w:val="0"/>
          <w:numId w:val="75"/>
        </w:numPr>
        <w:autoSpaceDE w:val="0"/>
        <w:spacing w:after="0" w:line="240" w:lineRule="auto"/>
        <w:ind w:left="0" w:firstLine="567"/>
        <w:jc w:val="both"/>
        <w:rPr>
          <w:rFonts w:ascii="Times New Roman" w:hAnsi="Times New Roman"/>
          <w:sz w:val="28"/>
          <w:szCs w:val="28"/>
        </w:rPr>
      </w:pPr>
      <w:r w:rsidRPr="007813EE">
        <w:rPr>
          <w:rFonts w:ascii="Times New Roman" w:hAnsi="Times New Roman"/>
          <w:sz w:val="28"/>
          <w:szCs w:val="28"/>
        </w:rPr>
        <w:t>Вновь принятые на работу сотрудники проходили противопожарный инструктаж. Со всеми остальными работниками проводились повторные противопожарные инструктажи;</w:t>
      </w:r>
    </w:p>
    <w:p w:rsidR="00B96F6A" w:rsidRPr="007813EE" w:rsidRDefault="00B96F6A" w:rsidP="007813EE">
      <w:pPr>
        <w:numPr>
          <w:ilvl w:val="0"/>
          <w:numId w:val="75"/>
        </w:numPr>
        <w:autoSpaceDE w:val="0"/>
        <w:spacing w:after="0" w:line="240" w:lineRule="auto"/>
        <w:ind w:left="0" w:firstLine="567"/>
        <w:jc w:val="both"/>
        <w:rPr>
          <w:rFonts w:ascii="Times New Roman" w:hAnsi="Times New Roman"/>
          <w:sz w:val="28"/>
          <w:szCs w:val="28"/>
        </w:rPr>
      </w:pPr>
      <w:r w:rsidRPr="007813EE">
        <w:rPr>
          <w:rFonts w:ascii="Times New Roman" w:hAnsi="Times New Roman"/>
          <w:sz w:val="28"/>
          <w:szCs w:val="28"/>
        </w:rPr>
        <w:t>13 библиотек</w:t>
      </w:r>
      <w:r w:rsidRPr="007813EE">
        <w:rPr>
          <w:rFonts w:ascii="Times New Roman" w:eastAsia="LiberationSerif" w:hAnsi="Times New Roman"/>
          <w:sz w:val="28"/>
          <w:szCs w:val="28"/>
        </w:rPr>
        <w:t xml:space="preserve"> оборудованы системой автоматической пожарной </w:t>
      </w:r>
      <w:r w:rsidRPr="007813EE">
        <w:rPr>
          <w:rFonts w:ascii="Times New Roman" w:hAnsi="Times New Roman"/>
          <w:sz w:val="28"/>
          <w:szCs w:val="28"/>
        </w:rPr>
        <w:t>сигнализации. Затраты на техническое обслуживание АПС в текущем году составили 15 тыс. руб.;</w:t>
      </w:r>
    </w:p>
    <w:p w:rsidR="00B96F6A" w:rsidRPr="007813EE" w:rsidRDefault="00B96F6A" w:rsidP="007813EE">
      <w:pPr>
        <w:numPr>
          <w:ilvl w:val="0"/>
          <w:numId w:val="75"/>
        </w:numPr>
        <w:autoSpaceDE w:val="0"/>
        <w:spacing w:after="0" w:line="240" w:lineRule="auto"/>
        <w:ind w:left="0" w:firstLine="567"/>
        <w:jc w:val="both"/>
        <w:rPr>
          <w:rFonts w:ascii="Times New Roman" w:hAnsi="Times New Roman"/>
          <w:sz w:val="28"/>
          <w:szCs w:val="28"/>
        </w:rPr>
      </w:pPr>
      <w:r w:rsidRPr="007813EE">
        <w:rPr>
          <w:rFonts w:ascii="Times New Roman" w:hAnsi="Times New Roman"/>
          <w:sz w:val="28"/>
          <w:szCs w:val="28"/>
        </w:rPr>
        <w:t>в 9 библиотеках установлены «кнопки тревожного вызова».  Стоимость услуг по техническому обслуживанию  составила 20 тыс. руб. (местный бюджет, внебюджет);</w:t>
      </w:r>
    </w:p>
    <w:p w:rsidR="00B96F6A" w:rsidRPr="007813EE" w:rsidRDefault="00B96F6A" w:rsidP="007813EE">
      <w:pPr>
        <w:pStyle w:val="a4"/>
        <w:numPr>
          <w:ilvl w:val="0"/>
          <w:numId w:val="75"/>
        </w:numPr>
        <w:ind w:left="0" w:firstLine="567"/>
        <w:contextualSpacing/>
        <w:jc w:val="both"/>
        <w:rPr>
          <w:sz w:val="28"/>
          <w:szCs w:val="28"/>
        </w:rPr>
      </w:pPr>
      <w:r w:rsidRPr="007813EE">
        <w:rPr>
          <w:sz w:val="28"/>
          <w:szCs w:val="28"/>
        </w:rPr>
        <w:t xml:space="preserve">в ЦДБ провели проверку качества </w:t>
      </w:r>
      <w:r w:rsidR="00535385">
        <w:rPr>
          <w:sz w:val="28"/>
          <w:szCs w:val="28"/>
        </w:rPr>
        <w:t>обработки огнезащитным составом</w:t>
      </w:r>
      <w:r w:rsidRPr="007813EE">
        <w:rPr>
          <w:sz w:val="28"/>
          <w:szCs w:val="28"/>
        </w:rPr>
        <w:t xml:space="preserve"> «Защита ППП» деревянных конструкций чердачного помещения  дания  (3,1 тыс. руб. с местного бюджета);</w:t>
      </w:r>
    </w:p>
    <w:p w:rsidR="00B96F6A" w:rsidRPr="007813EE" w:rsidRDefault="00B96F6A" w:rsidP="007813EE">
      <w:pPr>
        <w:widowControl w:val="0"/>
        <w:numPr>
          <w:ilvl w:val="0"/>
          <w:numId w:val="75"/>
        </w:numPr>
        <w:spacing w:after="0" w:line="240" w:lineRule="auto"/>
        <w:ind w:left="0" w:firstLine="567"/>
        <w:jc w:val="both"/>
        <w:rPr>
          <w:rFonts w:ascii="Times New Roman" w:eastAsia="LiberationSerif" w:hAnsi="Times New Roman"/>
          <w:sz w:val="28"/>
          <w:szCs w:val="28"/>
        </w:rPr>
      </w:pPr>
      <w:r w:rsidRPr="007813EE">
        <w:rPr>
          <w:rFonts w:ascii="Times New Roman" w:hAnsi="Times New Roman"/>
          <w:sz w:val="28"/>
          <w:szCs w:val="28"/>
        </w:rPr>
        <w:t>в 2022 году на</w:t>
      </w:r>
      <w:r w:rsidRPr="007813EE">
        <w:rPr>
          <w:rFonts w:ascii="Times New Roman" w:eastAsia="LiberationSerif" w:hAnsi="Times New Roman"/>
          <w:sz w:val="28"/>
          <w:szCs w:val="28"/>
        </w:rPr>
        <w:t xml:space="preserve"> переосвидетельствование и зарядку огнетушителей затрачено 7 тыс. руб.;</w:t>
      </w:r>
    </w:p>
    <w:p w:rsidR="00B96F6A" w:rsidRPr="007813EE" w:rsidRDefault="00B96F6A" w:rsidP="007813EE">
      <w:pPr>
        <w:pStyle w:val="a4"/>
        <w:widowControl w:val="0"/>
        <w:numPr>
          <w:ilvl w:val="0"/>
          <w:numId w:val="75"/>
        </w:numPr>
        <w:ind w:left="0" w:firstLine="567"/>
        <w:contextualSpacing/>
        <w:jc w:val="both"/>
        <w:rPr>
          <w:sz w:val="28"/>
          <w:szCs w:val="28"/>
        </w:rPr>
      </w:pPr>
      <w:r w:rsidRPr="007813EE">
        <w:rPr>
          <w:sz w:val="28"/>
          <w:szCs w:val="28"/>
        </w:rPr>
        <w:t>произведены</w:t>
      </w:r>
      <w:r w:rsidR="00535385">
        <w:rPr>
          <w:sz w:val="28"/>
          <w:szCs w:val="28"/>
        </w:rPr>
        <w:t xml:space="preserve"> </w:t>
      </w:r>
      <w:r w:rsidRPr="007813EE">
        <w:rPr>
          <w:sz w:val="28"/>
          <w:szCs w:val="28"/>
        </w:rPr>
        <w:t>эксплуатационные</w:t>
      </w:r>
      <w:r w:rsidR="00535385">
        <w:rPr>
          <w:sz w:val="28"/>
          <w:szCs w:val="28"/>
        </w:rPr>
        <w:t xml:space="preserve"> </w:t>
      </w:r>
      <w:r w:rsidRPr="007813EE">
        <w:rPr>
          <w:sz w:val="28"/>
          <w:szCs w:val="28"/>
        </w:rPr>
        <w:t>испытания</w:t>
      </w:r>
      <w:r w:rsidR="00535385">
        <w:rPr>
          <w:sz w:val="28"/>
          <w:szCs w:val="28"/>
        </w:rPr>
        <w:t xml:space="preserve"> электроустановок </w:t>
      </w:r>
    </w:p>
    <w:p w:rsidR="00B96F6A" w:rsidRPr="007813EE" w:rsidRDefault="00B96F6A" w:rsidP="007813EE">
      <w:pPr>
        <w:widowControl w:val="0"/>
        <w:spacing w:after="0" w:line="240" w:lineRule="auto"/>
        <w:jc w:val="both"/>
        <w:rPr>
          <w:rFonts w:ascii="Times New Roman" w:hAnsi="Times New Roman"/>
          <w:sz w:val="28"/>
          <w:szCs w:val="28"/>
        </w:rPr>
      </w:pPr>
      <w:r w:rsidRPr="007813EE">
        <w:rPr>
          <w:rFonts w:ascii="Times New Roman" w:hAnsi="Times New Roman"/>
          <w:sz w:val="28"/>
          <w:szCs w:val="28"/>
        </w:rPr>
        <w:t>(Детская библиотека «Колмогоровская», Библиотека – центр современного чтения) – 42,1 тыс. руб. Затраты на обслуживание электроустановки в ЦГБ и ЦДБ составили  82,9 тыс. руб. Все средства выделены из местного бюджета;</w:t>
      </w:r>
    </w:p>
    <w:p w:rsidR="00B96F6A" w:rsidRPr="007813EE" w:rsidRDefault="00B96F6A" w:rsidP="007813EE">
      <w:pPr>
        <w:pStyle w:val="ad"/>
        <w:numPr>
          <w:ilvl w:val="0"/>
          <w:numId w:val="83"/>
        </w:numPr>
        <w:tabs>
          <w:tab w:val="left" w:pos="142"/>
        </w:tabs>
        <w:spacing w:before="0" w:beforeAutospacing="0" w:after="0" w:afterAutospacing="0"/>
        <w:ind w:left="0" w:firstLine="567"/>
        <w:jc w:val="both"/>
        <w:rPr>
          <w:sz w:val="28"/>
          <w:szCs w:val="28"/>
        </w:rPr>
      </w:pPr>
      <w:r w:rsidRPr="007813EE">
        <w:rPr>
          <w:sz w:val="28"/>
          <w:szCs w:val="28"/>
        </w:rPr>
        <w:t>В ЦДБ в книгохранилище произведен текущий ремонт: оштукатуривание потолка и частичное оштукатуривание стен, частичная замена деревянного покрытия пола.</w:t>
      </w:r>
    </w:p>
    <w:p w:rsidR="00B96F6A" w:rsidRPr="007813EE" w:rsidRDefault="00B96F6A" w:rsidP="007813EE">
      <w:pPr>
        <w:shd w:val="clear" w:color="auto" w:fill="FFFFFF"/>
        <w:spacing w:after="0" w:line="240" w:lineRule="auto"/>
        <w:ind w:firstLine="567"/>
        <w:jc w:val="both"/>
        <w:rPr>
          <w:rFonts w:ascii="Times New Roman" w:hAnsi="Times New Roman"/>
          <w:color w:val="1A1A1A"/>
          <w:sz w:val="28"/>
          <w:szCs w:val="28"/>
        </w:rPr>
      </w:pPr>
      <w:r w:rsidRPr="007813EE">
        <w:rPr>
          <w:rFonts w:ascii="Times New Roman" w:hAnsi="Times New Roman"/>
          <w:color w:val="1A1A1A"/>
          <w:sz w:val="28"/>
          <w:szCs w:val="28"/>
        </w:rPr>
        <w:t>Библиотеки ЦБС приобретают, сохраняют и предоставляют в общественное пользование документы разных типов. Обеспечение сохранности документного фонда – одна из основных функций. Сохранность фонда  – это комплекс специальных мер по обеспечению необходимого уровня безопасности:</w:t>
      </w:r>
    </w:p>
    <w:p w:rsidR="00B96F6A" w:rsidRPr="007813EE" w:rsidRDefault="00B96F6A" w:rsidP="007813EE">
      <w:pPr>
        <w:pStyle w:val="a4"/>
        <w:numPr>
          <w:ilvl w:val="0"/>
          <w:numId w:val="76"/>
        </w:numPr>
        <w:shd w:val="clear" w:color="auto" w:fill="FFFFFF"/>
        <w:ind w:left="0" w:firstLine="567"/>
        <w:contextualSpacing/>
        <w:jc w:val="both"/>
        <w:rPr>
          <w:sz w:val="28"/>
          <w:szCs w:val="28"/>
        </w:rPr>
      </w:pPr>
      <w:r w:rsidRPr="007813EE">
        <w:rPr>
          <w:sz w:val="28"/>
          <w:szCs w:val="28"/>
        </w:rPr>
        <w:t>Информминутки, где пользователям напоминают о режиме работы библиотеки, соблюдении основных правил пользования, в том числе об установленных сроках сдачи литературы;</w:t>
      </w:r>
    </w:p>
    <w:p w:rsidR="00B96F6A" w:rsidRPr="007813EE" w:rsidRDefault="00B96F6A" w:rsidP="007813EE">
      <w:pPr>
        <w:pStyle w:val="a4"/>
        <w:numPr>
          <w:ilvl w:val="0"/>
          <w:numId w:val="76"/>
        </w:numPr>
        <w:shd w:val="clear" w:color="auto" w:fill="FFFFFF"/>
        <w:ind w:left="0" w:firstLine="567"/>
        <w:contextualSpacing/>
        <w:jc w:val="both"/>
        <w:rPr>
          <w:sz w:val="28"/>
          <w:szCs w:val="28"/>
        </w:rPr>
      </w:pPr>
      <w:r w:rsidRPr="007813EE">
        <w:rPr>
          <w:sz w:val="28"/>
          <w:szCs w:val="28"/>
        </w:rPr>
        <w:t xml:space="preserve">Акция </w:t>
      </w:r>
      <w:r w:rsidRPr="007813EE">
        <w:rPr>
          <w:rFonts w:eastAsiaTheme="minorHAnsi"/>
          <w:sz w:val="28"/>
          <w:szCs w:val="28"/>
          <w:lang w:eastAsia="en-US"/>
        </w:rPr>
        <w:t xml:space="preserve">«День возвращенной книги». В этот день читатели могут сдать просроченные по сроку возврата книги без оформления штрафных санкций и </w:t>
      </w:r>
      <w:r w:rsidRPr="007813EE">
        <w:rPr>
          <w:rFonts w:eastAsiaTheme="minorHAnsi"/>
          <w:sz w:val="28"/>
          <w:szCs w:val="28"/>
          <w:lang w:eastAsia="en-US"/>
        </w:rPr>
        <w:lastRenderedPageBreak/>
        <w:t xml:space="preserve">нареканий со стороны библиотекарей. Многие читатели специально ждут этот день, чтобы не платить штраф. </w:t>
      </w:r>
      <w:r w:rsidRPr="007813EE">
        <w:rPr>
          <w:sz w:val="28"/>
          <w:szCs w:val="28"/>
        </w:rPr>
        <w:t>Информирование о проведении акции осуществлялось через социальные сети, объявления в библиотеках, в процессе обслуживания читателей. Благодаря данной акции было возращено около 300 экз. книг;</w:t>
      </w:r>
    </w:p>
    <w:p w:rsidR="00B96F6A" w:rsidRPr="007813EE" w:rsidRDefault="00B96F6A" w:rsidP="007813EE">
      <w:pPr>
        <w:pStyle w:val="a4"/>
        <w:numPr>
          <w:ilvl w:val="0"/>
          <w:numId w:val="76"/>
        </w:numPr>
        <w:ind w:left="0" w:firstLine="567"/>
        <w:contextualSpacing/>
        <w:jc w:val="both"/>
        <w:rPr>
          <w:sz w:val="28"/>
          <w:szCs w:val="28"/>
        </w:rPr>
      </w:pPr>
      <w:r w:rsidRPr="007813EE">
        <w:rPr>
          <w:sz w:val="28"/>
          <w:szCs w:val="28"/>
        </w:rPr>
        <w:t xml:space="preserve"> памятки и закладки с расписанием работы библиотеки, правилами обращения с книгой;</w:t>
      </w:r>
    </w:p>
    <w:p w:rsidR="00B96F6A" w:rsidRPr="007813EE" w:rsidRDefault="00B96F6A" w:rsidP="007813EE">
      <w:pPr>
        <w:pStyle w:val="a4"/>
        <w:numPr>
          <w:ilvl w:val="0"/>
          <w:numId w:val="76"/>
        </w:numPr>
        <w:ind w:left="0" w:firstLine="567"/>
        <w:contextualSpacing/>
        <w:jc w:val="both"/>
        <w:rPr>
          <w:sz w:val="28"/>
          <w:szCs w:val="28"/>
        </w:rPr>
      </w:pPr>
      <w:r w:rsidRPr="007813EE">
        <w:rPr>
          <w:sz w:val="28"/>
          <w:szCs w:val="28"/>
          <w:shd w:val="clear" w:color="auto" w:fill="FFFFFF"/>
        </w:rPr>
        <w:t>беседы о бережном отношении к книге</w:t>
      </w:r>
      <w:r w:rsidRPr="007813EE">
        <w:rPr>
          <w:sz w:val="28"/>
          <w:szCs w:val="28"/>
          <w:shd w:val="clear" w:color="auto" w:fill="FFFFFF"/>
          <w:lang w:val="kk-KZ"/>
        </w:rPr>
        <w:t>;</w:t>
      </w:r>
    </w:p>
    <w:p w:rsidR="00B96F6A" w:rsidRPr="007813EE" w:rsidRDefault="00B96F6A" w:rsidP="007813EE">
      <w:pPr>
        <w:pStyle w:val="a4"/>
        <w:numPr>
          <w:ilvl w:val="0"/>
          <w:numId w:val="87"/>
        </w:numPr>
        <w:shd w:val="clear" w:color="auto" w:fill="FFFFFF"/>
        <w:ind w:left="0" w:firstLine="567"/>
        <w:contextualSpacing/>
        <w:jc w:val="both"/>
        <w:rPr>
          <w:rFonts w:eastAsiaTheme="minorHAnsi"/>
          <w:sz w:val="28"/>
          <w:szCs w:val="28"/>
          <w:lang w:eastAsia="en-US"/>
        </w:rPr>
      </w:pPr>
      <w:r w:rsidRPr="007813EE">
        <w:rPr>
          <w:color w:val="1A1A1A"/>
          <w:sz w:val="28"/>
          <w:szCs w:val="28"/>
        </w:rPr>
        <w:t xml:space="preserve">ремонт и реставрация документов. </w:t>
      </w:r>
      <w:r w:rsidRPr="007813EE">
        <w:rPr>
          <w:sz w:val="28"/>
          <w:szCs w:val="28"/>
        </w:rPr>
        <w:t xml:space="preserve">В течение года в детских библиотеках традиционно проводились акции </w:t>
      </w:r>
      <w:r w:rsidRPr="007813EE">
        <w:rPr>
          <w:rFonts w:eastAsiaTheme="minorHAnsi"/>
          <w:sz w:val="28"/>
          <w:szCs w:val="28"/>
          <w:lang w:eastAsia="en-US"/>
        </w:rPr>
        <w:t>«Книжкина мастерская», «Одёжка для обложки» в рамках которых были проведены мастер-классы по ремонту книг. Данные акции помогают формировать у детей бережное отношение к книге, получать практические навыки по ремонту книг;</w:t>
      </w:r>
    </w:p>
    <w:p w:rsidR="00B96F6A" w:rsidRPr="007813EE" w:rsidRDefault="00B96F6A" w:rsidP="007813EE">
      <w:pPr>
        <w:pStyle w:val="a4"/>
        <w:numPr>
          <w:ilvl w:val="0"/>
          <w:numId w:val="87"/>
        </w:numPr>
        <w:ind w:left="0" w:firstLine="567"/>
        <w:contextualSpacing/>
        <w:jc w:val="both"/>
        <w:rPr>
          <w:sz w:val="28"/>
          <w:szCs w:val="28"/>
          <w:shd w:val="clear" w:color="auto" w:fill="FFFFFF"/>
        </w:rPr>
      </w:pPr>
      <w:r w:rsidRPr="007813EE">
        <w:rPr>
          <w:sz w:val="28"/>
          <w:szCs w:val="28"/>
          <w:shd w:val="clear" w:color="auto" w:fill="FFFFFF"/>
        </w:rPr>
        <w:t xml:space="preserve">смс- или e-mail-рассылки. </w:t>
      </w:r>
    </w:p>
    <w:p w:rsidR="00B96F6A" w:rsidRPr="007813EE" w:rsidRDefault="00B96F6A" w:rsidP="007813EE">
      <w:pPr>
        <w:tabs>
          <w:tab w:val="left" w:pos="1140"/>
        </w:tabs>
        <w:spacing w:after="0" w:line="240" w:lineRule="auto"/>
        <w:jc w:val="both"/>
        <w:rPr>
          <w:rFonts w:ascii="Times New Roman" w:hAnsi="Times New Roman"/>
          <w:sz w:val="28"/>
          <w:szCs w:val="28"/>
          <w:shd w:val="clear" w:color="auto" w:fill="FFFFFF"/>
        </w:rPr>
      </w:pPr>
    </w:p>
    <w:p w:rsidR="00B96F6A" w:rsidRPr="007813EE" w:rsidRDefault="00B96F6A" w:rsidP="007813EE">
      <w:pPr>
        <w:shd w:val="clear" w:color="auto" w:fill="FFFFFF"/>
        <w:spacing w:after="0" w:line="240" w:lineRule="auto"/>
        <w:ind w:firstLine="567"/>
        <w:jc w:val="both"/>
        <w:rPr>
          <w:rFonts w:ascii="Times New Roman" w:hAnsi="Times New Roman"/>
          <w:i/>
          <w:color w:val="1A1A1A"/>
          <w:sz w:val="28"/>
          <w:szCs w:val="28"/>
        </w:rPr>
      </w:pPr>
      <w:r w:rsidRPr="007813EE">
        <w:rPr>
          <w:rFonts w:ascii="Times New Roman" w:hAnsi="Times New Roman"/>
          <w:i/>
          <w:color w:val="1A1A1A"/>
          <w:sz w:val="28"/>
          <w:szCs w:val="28"/>
        </w:rPr>
        <w:t>Краткие выводы по подразделу:</w:t>
      </w:r>
    </w:p>
    <w:p w:rsidR="00B96F6A" w:rsidRPr="007813EE" w:rsidRDefault="00B96F6A" w:rsidP="00535385">
      <w:pPr>
        <w:shd w:val="clear" w:color="auto" w:fill="FFFFFF"/>
        <w:spacing w:after="0" w:line="240" w:lineRule="auto"/>
        <w:ind w:firstLine="567"/>
        <w:jc w:val="both"/>
        <w:rPr>
          <w:rFonts w:ascii="Times New Roman" w:hAnsi="Times New Roman"/>
          <w:i/>
          <w:color w:val="1A1A1A"/>
          <w:sz w:val="28"/>
          <w:szCs w:val="28"/>
        </w:rPr>
      </w:pPr>
      <w:r w:rsidRPr="007813EE">
        <w:rPr>
          <w:rFonts w:ascii="Times New Roman" w:hAnsi="Times New Roman"/>
          <w:i/>
          <w:color w:val="1A1A1A"/>
          <w:sz w:val="28"/>
          <w:szCs w:val="28"/>
        </w:rPr>
        <w:t>В библиотеках МАУ «ЦБС г. Белово» принимают все возможные меры по</w:t>
      </w:r>
      <w:r w:rsidR="00535385">
        <w:rPr>
          <w:rFonts w:ascii="Times New Roman" w:hAnsi="Times New Roman"/>
          <w:i/>
          <w:color w:val="1A1A1A"/>
          <w:sz w:val="28"/>
          <w:szCs w:val="28"/>
        </w:rPr>
        <w:t xml:space="preserve"> </w:t>
      </w:r>
      <w:r w:rsidRPr="007813EE">
        <w:rPr>
          <w:rFonts w:ascii="Times New Roman" w:hAnsi="Times New Roman"/>
          <w:i/>
          <w:color w:val="1A1A1A"/>
          <w:sz w:val="28"/>
          <w:szCs w:val="28"/>
        </w:rPr>
        <w:t>обеспечению сохранности библиотечных фондов: проводятся регулярные проверки фондов, ремонт и реставрация документов, санитарно-гигиеническая обработка книг и помещений, профилактические работы по предупреждению нарушений Правил пользования библиотекой.</w:t>
      </w:r>
    </w:p>
    <w:p w:rsidR="00B96F6A" w:rsidRPr="007813EE" w:rsidRDefault="00B96F6A" w:rsidP="007813EE">
      <w:pPr>
        <w:shd w:val="clear" w:color="auto" w:fill="FFFFFF"/>
        <w:spacing w:after="0" w:line="240" w:lineRule="auto"/>
        <w:ind w:firstLine="567"/>
        <w:jc w:val="both"/>
        <w:rPr>
          <w:rFonts w:ascii="Times New Roman" w:hAnsi="Times New Roman"/>
          <w:i/>
          <w:color w:val="1A1A1A"/>
          <w:sz w:val="28"/>
          <w:szCs w:val="28"/>
        </w:rPr>
      </w:pPr>
      <w:r w:rsidRPr="007813EE">
        <w:rPr>
          <w:rFonts w:ascii="Times New Roman" w:hAnsi="Times New Roman"/>
          <w:i/>
          <w:color w:val="1A1A1A"/>
          <w:sz w:val="28"/>
          <w:szCs w:val="28"/>
        </w:rPr>
        <w:t>Основные проблемы: отсутствие достаточного количества площадей для размещения и хранения документного фонда; неудовлетворительное состояние отдельных зданий и помещений; несвоевременное списание фонда (количество устаревшего фонда гораздо больше норматива списания).</w:t>
      </w:r>
    </w:p>
    <w:p w:rsidR="00B96F6A" w:rsidRPr="007813EE" w:rsidRDefault="00B96F6A" w:rsidP="007813EE">
      <w:pPr>
        <w:pStyle w:val="a4"/>
        <w:shd w:val="clear" w:color="auto" w:fill="FFFFFF"/>
        <w:ind w:left="0" w:firstLine="567"/>
        <w:jc w:val="both"/>
        <w:rPr>
          <w:rFonts w:eastAsiaTheme="minorHAnsi"/>
          <w:sz w:val="28"/>
          <w:szCs w:val="28"/>
          <w:lang w:eastAsia="en-US"/>
        </w:rPr>
      </w:pPr>
    </w:p>
    <w:p w:rsidR="00B96F6A" w:rsidRPr="007813EE" w:rsidRDefault="00B96F6A" w:rsidP="007813EE">
      <w:pPr>
        <w:spacing w:after="0" w:line="240" w:lineRule="auto"/>
        <w:ind w:firstLine="709"/>
        <w:jc w:val="both"/>
        <w:rPr>
          <w:rFonts w:ascii="Times New Roman" w:hAnsi="Times New Roman"/>
          <w:b/>
          <w:sz w:val="24"/>
          <w:szCs w:val="24"/>
        </w:rPr>
      </w:pPr>
      <w:r w:rsidRPr="007813EE">
        <w:rPr>
          <w:rFonts w:ascii="Times New Roman" w:hAnsi="Times New Roman"/>
          <w:b/>
          <w:sz w:val="24"/>
          <w:szCs w:val="24"/>
          <w:lang w:val="en-US"/>
        </w:rPr>
        <w:t>IV</w:t>
      </w:r>
      <w:r w:rsidRPr="007813EE">
        <w:rPr>
          <w:rFonts w:ascii="Times New Roman" w:hAnsi="Times New Roman"/>
          <w:b/>
          <w:sz w:val="24"/>
          <w:szCs w:val="24"/>
        </w:rPr>
        <w:t xml:space="preserve">. </w:t>
      </w:r>
    </w:p>
    <w:p w:rsidR="00B96F6A" w:rsidRPr="007813EE" w:rsidRDefault="00B96F6A" w:rsidP="007813EE">
      <w:pPr>
        <w:spacing w:after="0" w:line="240" w:lineRule="auto"/>
        <w:ind w:firstLine="709"/>
        <w:jc w:val="both"/>
        <w:rPr>
          <w:rFonts w:ascii="Times New Roman" w:hAnsi="Times New Roman"/>
          <w:b/>
          <w:sz w:val="24"/>
          <w:szCs w:val="24"/>
        </w:rPr>
      </w:pPr>
    </w:p>
    <w:p w:rsidR="00B96F6A" w:rsidRPr="007813EE" w:rsidRDefault="00B96F6A" w:rsidP="007813EE">
      <w:pPr>
        <w:widowControl w:val="0"/>
        <w:spacing w:after="0" w:line="240" w:lineRule="auto"/>
        <w:ind w:firstLine="567"/>
        <w:jc w:val="both"/>
        <w:rPr>
          <w:rFonts w:ascii="Times New Roman" w:hAnsi="Times New Roman"/>
          <w:color w:val="000000"/>
          <w:sz w:val="24"/>
          <w:szCs w:val="24"/>
        </w:rPr>
      </w:pPr>
      <w:r w:rsidRPr="007813EE">
        <w:rPr>
          <w:rFonts w:ascii="Times New Roman" w:hAnsi="Times New Roman"/>
          <w:sz w:val="28"/>
          <w:szCs w:val="28"/>
        </w:rPr>
        <w:t>Проверки библиотечных фондов проводятся согласно Графику проверок и в соответствии с «Инструкцией по учету библиотечного фонда», что позволяет оценить не только количественный, но и качественный состав документных фондов. В 2022 году прошли плановые проверки в Детской библиотеке «Колмогоровская», Библиотеке «Чертинская» и Детской библиотеке «Любознайка».</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  В период подготовки к проверке фонда была проведена работа с задолжниками, отработаны акты на списание в период между проверками, проверены все учетные документы. Проверка осуществлялась путем сверки фонда с индикаторами.</w:t>
      </w:r>
    </w:p>
    <w:p w:rsidR="00B96F6A" w:rsidRPr="007813EE" w:rsidRDefault="00B96F6A" w:rsidP="007813EE">
      <w:pPr>
        <w:widowControl w:val="0"/>
        <w:spacing w:after="0" w:line="240" w:lineRule="auto"/>
        <w:ind w:firstLine="567"/>
        <w:jc w:val="both"/>
        <w:rPr>
          <w:rFonts w:ascii="Times New Roman" w:hAnsi="Times New Roman"/>
          <w:sz w:val="28"/>
          <w:szCs w:val="28"/>
        </w:rPr>
      </w:pPr>
      <w:r w:rsidRPr="007813EE">
        <w:rPr>
          <w:rFonts w:ascii="Times New Roman" w:hAnsi="Times New Roman"/>
          <w:sz w:val="28"/>
          <w:szCs w:val="28"/>
        </w:rPr>
        <w:t>Итоги проверки:</w:t>
      </w:r>
    </w:p>
    <w:p w:rsidR="00B96F6A" w:rsidRPr="007813EE" w:rsidRDefault="00B96F6A" w:rsidP="007813EE">
      <w:pPr>
        <w:pStyle w:val="a4"/>
        <w:widowControl w:val="0"/>
        <w:numPr>
          <w:ilvl w:val="0"/>
          <w:numId w:val="72"/>
        </w:numPr>
        <w:shd w:val="clear" w:color="auto" w:fill="FFFFFF"/>
        <w:tabs>
          <w:tab w:val="left" w:pos="0"/>
        </w:tabs>
        <w:autoSpaceDE w:val="0"/>
        <w:autoSpaceDN w:val="0"/>
        <w:adjustRightInd w:val="0"/>
        <w:ind w:left="0" w:firstLine="567"/>
        <w:contextualSpacing/>
        <w:jc w:val="both"/>
        <w:rPr>
          <w:sz w:val="28"/>
          <w:szCs w:val="28"/>
        </w:rPr>
      </w:pPr>
      <w:r w:rsidRPr="007813EE">
        <w:rPr>
          <w:sz w:val="28"/>
          <w:szCs w:val="28"/>
        </w:rPr>
        <w:t>В Детской библиотеке «Колмогоровская» количество документов, выявленных по причине «пропали с открытого доступа» - 186 экз., что составило 0,075 % от общей книговыдачи (299863 экз.).</w:t>
      </w:r>
      <w:r w:rsidRPr="007813EE">
        <w:rPr>
          <w:color w:val="000000"/>
          <w:sz w:val="28"/>
          <w:szCs w:val="28"/>
        </w:rPr>
        <w:t xml:space="preserve"> Согласно Инструкции о порядке исключения документов из фондов МУ «ЦБС г. Белово» процент </w:t>
      </w:r>
      <w:r w:rsidRPr="007813EE">
        <w:rPr>
          <w:color w:val="000000"/>
          <w:sz w:val="28"/>
          <w:szCs w:val="28"/>
        </w:rPr>
        <w:lastRenderedPageBreak/>
        <w:t>списания не превышает величины норматива.</w:t>
      </w:r>
    </w:p>
    <w:p w:rsidR="00B96F6A" w:rsidRPr="007813EE" w:rsidRDefault="00B96F6A" w:rsidP="007813EE">
      <w:pPr>
        <w:pStyle w:val="a4"/>
        <w:widowControl w:val="0"/>
        <w:numPr>
          <w:ilvl w:val="0"/>
          <w:numId w:val="72"/>
        </w:numPr>
        <w:shd w:val="clear" w:color="auto" w:fill="FFFFFF"/>
        <w:tabs>
          <w:tab w:val="left" w:pos="0"/>
        </w:tabs>
        <w:autoSpaceDE w:val="0"/>
        <w:autoSpaceDN w:val="0"/>
        <w:adjustRightInd w:val="0"/>
        <w:ind w:left="0" w:firstLine="567"/>
        <w:contextualSpacing/>
        <w:jc w:val="both"/>
        <w:rPr>
          <w:sz w:val="28"/>
          <w:szCs w:val="28"/>
        </w:rPr>
      </w:pPr>
      <w:r w:rsidRPr="007813EE">
        <w:rPr>
          <w:sz w:val="28"/>
          <w:szCs w:val="28"/>
        </w:rPr>
        <w:t>В Библиотеке «Чертинская» количество документов, выявленных по причине «пропали с открытого доступа» - 0 экз.</w:t>
      </w:r>
    </w:p>
    <w:p w:rsidR="00B96F6A" w:rsidRPr="007813EE" w:rsidRDefault="00B96F6A" w:rsidP="007813EE">
      <w:pPr>
        <w:pStyle w:val="a4"/>
        <w:widowControl w:val="0"/>
        <w:numPr>
          <w:ilvl w:val="0"/>
          <w:numId w:val="72"/>
        </w:numPr>
        <w:shd w:val="clear" w:color="auto" w:fill="FFFFFF"/>
        <w:tabs>
          <w:tab w:val="left" w:pos="0"/>
        </w:tabs>
        <w:autoSpaceDE w:val="0"/>
        <w:autoSpaceDN w:val="0"/>
        <w:adjustRightInd w:val="0"/>
        <w:ind w:left="0" w:firstLine="567"/>
        <w:contextualSpacing/>
        <w:jc w:val="both"/>
        <w:rPr>
          <w:sz w:val="28"/>
          <w:szCs w:val="28"/>
        </w:rPr>
      </w:pPr>
      <w:r w:rsidRPr="007813EE">
        <w:rPr>
          <w:sz w:val="28"/>
          <w:szCs w:val="28"/>
        </w:rPr>
        <w:t xml:space="preserve">В Детской библиотеке «Любознайка» количество документов, выявленных по причине «пропали с открытого доступа» - 121 экз. </w:t>
      </w:r>
    </w:p>
    <w:p w:rsidR="00B96F6A" w:rsidRPr="007813EE" w:rsidRDefault="00B96F6A" w:rsidP="007813EE">
      <w:pPr>
        <w:pStyle w:val="a4"/>
        <w:widowControl w:val="0"/>
        <w:shd w:val="clear" w:color="auto" w:fill="FFFFFF"/>
        <w:tabs>
          <w:tab w:val="left" w:pos="0"/>
        </w:tabs>
        <w:autoSpaceDE w:val="0"/>
        <w:autoSpaceDN w:val="0"/>
        <w:adjustRightInd w:val="0"/>
        <w:ind w:left="0" w:firstLine="567"/>
        <w:jc w:val="both"/>
        <w:rPr>
          <w:sz w:val="28"/>
          <w:szCs w:val="28"/>
        </w:rPr>
      </w:pPr>
      <w:r w:rsidRPr="007813EE">
        <w:rPr>
          <w:color w:val="000000"/>
          <w:sz w:val="28"/>
          <w:szCs w:val="28"/>
        </w:rPr>
        <w:t xml:space="preserve">В связи с изменением наименования учреждения была переработана Инструкции о порядке исключения документов из фондов МАУ «ЦБС г. Белово».  Согласно Инструкции процент списания составил </w:t>
      </w:r>
      <w:r w:rsidRPr="007813EE">
        <w:rPr>
          <w:sz w:val="28"/>
          <w:szCs w:val="28"/>
        </w:rPr>
        <w:t xml:space="preserve">0,1 % от общей книговыдачи. Количество недостачи не превышает величины норматива. </w:t>
      </w:r>
    </w:p>
    <w:p w:rsidR="00B96F6A" w:rsidRPr="007813EE" w:rsidRDefault="00B96F6A" w:rsidP="007813EE">
      <w:pPr>
        <w:pStyle w:val="a4"/>
        <w:widowControl w:val="0"/>
        <w:shd w:val="clear" w:color="auto" w:fill="FFFFFF"/>
        <w:tabs>
          <w:tab w:val="left" w:pos="0"/>
        </w:tabs>
        <w:autoSpaceDE w:val="0"/>
        <w:autoSpaceDN w:val="0"/>
        <w:adjustRightInd w:val="0"/>
        <w:ind w:left="0" w:firstLine="567"/>
        <w:jc w:val="both"/>
        <w:rPr>
          <w:sz w:val="28"/>
          <w:szCs w:val="28"/>
        </w:rPr>
      </w:pPr>
      <w:r w:rsidRPr="007813EE">
        <w:rPr>
          <w:sz w:val="28"/>
          <w:szCs w:val="28"/>
        </w:rPr>
        <w:t xml:space="preserve"> По итогам проверок были рассмотрены объяснительные записки о причинах недостачи, составлены акты и списки документов, отсутствующих в библиотечном фонде по неустановленной причине (в последующем списались с баланса библиотек). Денежная сумма с библиотекарей не взыскивалась.</w:t>
      </w:r>
    </w:p>
    <w:p w:rsidR="00B96F6A" w:rsidRPr="007813EE" w:rsidRDefault="00B96F6A" w:rsidP="007813EE">
      <w:pPr>
        <w:spacing w:after="0" w:line="240" w:lineRule="auto"/>
        <w:ind w:firstLine="709"/>
        <w:jc w:val="both"/>
        <w:rPr>
          <w:rFonts w:ascii="Times New Roman" w:hAnsi="Times New Roman"/>
          <w:sz w:val="24"/>
          <w:szCs w:val="24"/>
        </w:rPr>
      </w:pPr>
    </w:p>
    <w:p w:rsidR="00B96F6A" w:rsidRPr="007813EE" w:rsidRDefault="00B96F6A" w:rsidP="007813EE">
      <w:pPr>
        <w:spacing w:after="0" w:line="240" w:lineRule="auto"/>
        <w:ind w:firstLine="709"/>
        <w:jc w:val="both"/>
        <w:rPr>
          <w:rFonts w:ascii="Times New Roman" w:hAnsi="Times New Roman"/>
          <w:b/>
          <w:sz w:val="24"/>
          <w:szCs w:val="24"/>
        </w:rPr>
      </w:pPr>
      <w:r w:rsidRPr="007813EE">
        <w:rPr>
          <w:rFonts w:ascii="Times New Roman" w:hAnsi="Times New Roman"/>
          <w:b/>
          <w:sz w:val="24"/>
          <w:szCs w:val="24"/>
          <w:lang w:val="en-US"/>
        </w:rPr>
        <w:t>V</w:t>
      </w:r>
      <w:r w:rsidRPr="007813EE">
        <w:rPr>
          <w:rFonts w:ascii="Times New Roman" w:hAnsi="Times New Roman"/>
          <w:b/>
          <w:sz w:val="24"/>
          <w:szCs w:val="24"/>
        </w:rPr>
        <w:t xml:space="preserve">. </w:t>
      </w:r>
    </w:p>
    <w:p w:rsidR="00B96F6A" w:rsidRPr="007813EE" w:rsidRDefault="00B96F6A" w:rsidP="007813EE">
      <w:pPr>
        <w:spacing w:after="0" w:line="240" w:lineRule="auto"/>
        <w:ind w:firstLine="709"/>
        <w:jc w:val="both"/>
        <w:rPr>
          <w:rFonts w:ascii="Times New Roman" w:hAnsi="Times New Roman"/>
          <w:b/>
          <w:sz w:val="24"/>
          <w:szCs w:val="24"/>
        </w:rPr>
      </w:pPr>
      <w:r w:rsidRPr="007813EE">
        <w:rPr>
          <w:rFonts w:ascii="Times New Roman" w:hAnsi="Times New Roman"/>
          <w:b/>
          <w:sz w:val="24"/>
          <w:szCs w:val="24"/>
        </w:rPr>
        <w:t xml:space="preserve"> </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Сотрудников ЦБС</w:t>
      </w:r>
      <w:r w:rsidR="00535385">
        <w:rPr>
          <w:rFonts w:ascii="Times New Roman" w:hAnsi="Times New Roman"/>
          <w:sz w:val="28"/>
          <w:szCs w:val="28"/>
        </w:rPr>
        <w:t>, по-</w:t>
      </w:r>
      <w:r w:rsidRPr="007813EE">
        <w:rPr>
          <w:rFonts w:ascii="Times New Roman" w:hAnsi="Times New Roman"/>
          <w:sz w:val="28"/>
          <w:szCs w:val="28"/>
        </w:rPr>
        <w:t>прежнему</w:t>
      </w:r>
      <w:r w:rsidR="00535385">
        <w:rPr>
          <w:rFonts w:ascii="Times New Roman" w:hAnsi="Times New Roman"/>
          <w:sz w:val="28"/>
          <w:szCs w:val="28"/>
        </w:rPr>
        <w:t>,</w:t>
      </w:r>
      <w:r w:rsidRPr="007813EE">
        <w:rPr>
          <w:rFonts w:ascii="Times New Roman" w:hAnsi="Times New Roman"/>
          <w:sz w:val="28"/>
          <w:szCs w:val="28"/>
        </w:rPr>
        <w:t xml:space="preserve"> волнуют такие вопросы консервации библиотечных фондов как обучение мелкому ремонту и дезинфекция фондов.</w:t>
      </w:r>
    </w:p>
    <w:p w:rsidR="00B96F6A" w:rsidRPr="007813EE" w:rsidRDefault="00B96F6A" w:rsidP="007813EE">
      <w:pPr>
        <w:spacing w:after="0" w:line="240" w:lineRule="auto"/>
        <w:ind w:firstLine="709"/>
        <w:jc w:val="both"/>
        <w:rPr>
          <w:rFonts w:ascii="Times New Roman" w:hAnsi="Times New Roman"/>
          <w:b/>
          <w:sz w:val="24"/>
          <w:szCs w:val="24"/>
        </w:rPr>
      </w:pPr>
    </w:p>
    <w:p w:rsidR="00B96F6A" w:rsidRPr="007813EE" w:rsidRDefault="00B96F6A" w:rsidP="007813EE">
      <w:pPr>
        <w:spacing w:after="0" w:line="240" w:lineRule="auto"/>
        <w:ind w:firstLine="709"/>
        <w:jc w:val="both"/>
        <w:rPr>
          <w:rFonts w:ascii="Times New Roman" w:hAnsi="Times New Roman"/>
          <w:sz w:val="28"/>
          <w:szCs w:val="28"/>
        </w:rPr>
      </w:pPr>
      <w:r w:rsidRPr="007813EE">
        <w:rPr>
          <w:rFonts w:ascii="Times New Roman" w:hAnsi="Times New Roman"/>
          <w:b/>
          <w:sz w:val="24"/>
          <w:szCs w:val="24"/>
          <w:lang w:val="en-US"/>
        </w:rPr>
        <w:t>VI</w:t>
      </w:r>
      <w:r w:rsidRPr="007813EE">
        <w:rPr>
          <w:rFonts w:ascii="Times New Roman" w:hAnsi="Times New Roman"/>
          <w:b/>
          <w:sz w:val="24"/>
          <w:szCs w:val="24"/>
        </w:rPr>
        <w:t xml:space="preserve">. </w:t>
      </w:r>
      <w:r w:rsidRPr="007813EE">
        <w:rPr>
          <w:rFonts w:ascii="Times New Roman" w:hAnsi="Times New Roman"/>
          <w:sz w:val="28"/>
          <w:szCs w:val="28"/>
        </w:rPr>
        <w:t>Условия хранения фондов в ЦБС:</w:t>
      </w:r>
    </w:p>
    <w:p w:rsidR="00B96F6A" w:rsidRPr="007813EE" w:rsidRDefault="00B96F6A" w:rsidP="007813EE">
      <w:pPr>
        <w:numPr>
          <w:ilvl w:val="0"/>
          <w:numId w:val="73"/>
        </w:numPr>
        <w:spacing w:after="0" w:line="240" w:lineRule="auto"/>
        <w:ind w:left="0" w:firstLine="567"/>
        <w:jc w:val="both"/>
        <w:rPr>
          <w:rFonts w:ascii="Times New Roman" w:hAnsi="Times New Roman"/>
          <w:sz w:val="28"/>
          <w:szCs w:val="28"/>
        </w:rPr>
      </w:pPr>
      <w:r w:rsidRPr="007813EE">
        <w:rPr>
          <w:rFonts w:ascii="Times New Roman" w:hAnsi="Times New Roman"/>
          <w:sz w:val="28"/>
          <w:szCs w:val="28"/>
        </w:rPr>
        <w:t>для контроля температурного режима во всех библиотеках ЦБС в книгохранилищах имеются термометры;</w:t>
      </w:r>
    </w:p>
    <w:p w:rsidR="00B96F6A" w:rsidRPr="007813EE" w:rsidRDefault="00B96F6A" w:rsidP="007813EE">
      <w:pPr>
        <w:numPr>
          <w:ilvl w:val="0"/>
          <w:numId w:val="73"/>
        </w:numPr>
        <w:spacing w:after="0" w:line="240" w:lineRule="auto"/>
        <w:ind w:left="0" w:firstLine="567"/>
        <w:jc w:val="both"/>
        <w:rPr>
          <w:rFonts w:ascii="Times New Roman" w:hAnsi="Times New Roman"/>
          <w:sz w:val="28"/>
          <w:szCs w:val="28"/>
        </w:rPr>
      </w:pPr>
      <w:r w:rsidRPr="007813EE">
        <w:rPr>
          <w:rFonts w:ascii="Times New Roman" w:hAnsi="Times New Roman"/>
          <w:sz w:val="28"/>
          <w:szCs w:val="28"/>
        </w:rPr>
        <w:t>в библиотеках нормативные параметры температуры, влажности и освещённости в книгохранилищах соблюдаются;</w:t>
      </w:r>
    </w:p>
    <w:p w:rsidR="00B96F6A" w:rsidRPr="007813EE" w:rsidRDefault="00B96F6A" w:rsidP="007813EE">
      <w:pPr>
        <w:numPr>
          <w:ilvl w:val="0"/>
          <w:numId w:val="73"/>
        </w:numPr>
        <w:spacing w:after="0" w:line="240" w:lineRule="auto"/>
        <w:ind w:left="0" w:firstLine="567"/>
        <w:jc w:val="both"/>
        <w:rPr>
          <w:rFonts w:ascii="Times New Roman" w:hAnsi="Times New Roman"/>
          <w:sz w:val="28"/>
          <w:szCs w:val="28"/>
        </w:rPr>
      </w:pPr>
      <w:r w:rsidRPr="007813EE">
        <w:rPr>
          <w:rFonts w:ascii="Times New Roman" w:hAnsi="Times New Roman"/>
          <w:sz w:val="28"/>
          <w:szCs w:val="28"/>
        </w:rPr>
        <w:t>количество единиц хранения, находящихся в книгохранилищах с ненормативным температурно-влажностным и световым режимом - 0;</w:t>
      </w:r>
    </w:p>
    <w:p w:rsidR="00B96F6A" w:rsidRPr="007813EE" w:rsidRDefault="00B96F6A" w:rsidP="007813EE">
      <w:pPr>
        <w:pStyle w:val="ad"/>
        <w:numPr>
          <w:ilvl w:val="0"/>
          <w:numId w:val="73"/>
        </w:numPr>
        <w:spacing w:before="0" w:beforeAutospacing="0" w:after="0" w:afterAutospacing="0"/>
        <w:ind w:left="0" w:firstLine="567"/>
        <w:jc w:val="both"/>
        <w:rPr>
          <w:color w:val="000000"/>
          <w:sz w:val="28"/>
          <w:szCs w:val="28"/>
        </w:rPr>
      </w:pPr>
      <w:r w:rsidRPr="007813EE">
        <w:rPr>
          <w:sz w:val="28"/>
          <w:szCs w:val="28"/>
        </w:rPr>
        <w:t xml:space="preserve">без изменений ситуация в Библиотеке «Бабанаковская» (находится в здании ДК), где большая часть помещений поражена грибком. В книгохранилищах периодически происходит осыпание штукатурки. Библиотеке требуется капитальный ремонт, который запланирован в 2023 году. Сотрудники регулярно осуществляют контроль за документами, находящимися вблизи пораженных стен; </w:t>
      </w:r>
    </w:p>
    <w:p w:rsidR="00B96F6A" w:rsidRPr="007813EE" w:rsidRDefault="00B96F6A" w:rsidP="007813EE">
      <w:pPr>
        <w:numPr>
          <w:ilvl w:val="0"/>
          <w:numId w:val="73"/>
        </w:numPr>
        <w:spacing w:after="0" w:line="240" w:lineRule="auto"/>
        <w:ind w:left="0" w:firstLine="567"/>
        <w:jc w:val="both"/>
        <w:rPr>
          <w:rFonts w:ascii="Times New Roman" w:hAnsi="Times New Roman"/>
          <w:sz w:val="28"/>
          <w:szCs w:val="28"/>
        </w:rPr>
      </w:pPr>
      <w:r w:rsidRPr="007813EE">
        <w:rPr>
          <w:rFonts w:ascii="Times New Roman" w:hAnsi="Times New Roman"/>
          <w:sz w:val="28"/>
          <w:szCs w:val="28"/>
        </w:rPr>
        <w:t>за отчетный период произошли аварийные ситуации:</w:t>
      </w:r>
    </w:p>
    <w:p w:rsidR="00B96F6A" w:rsidRPr="007813EE" w:rsidRDefault="00B96F6A" w:rsidP="007813EE">
      <w:pPr>
        <w:pStyle w:val="a4"/>
        <w:numPr>
          <w:ilvl w:val="0"/>
          <w:numId w:val="78"/>
        </w:numPr>
        <w:tabs>
          <w:tab w:val="left" w:pos="0"/>
        </w:tabs>
        <w:ind w:left="0" w:firstLine="567"/>
        <w:contextualSpacing/>
        <w:jc w:val="both"/>
        <w:rPr>
          <w:sz w:val="28"/>
          <w:szCs w:val="28"/>
        </w:rPr>
      </w:pPr>
      <w:r w:rsidRPr="007813EE">
        <w:rPr>
          <w:sz w:val="28"/>
          <w:szCs w:val="28"/>
        </w:rPr>
        <w:t>затопление Информационно-библиографического отдела ЦГБ.  Фонд отдела не пострадал, т.к. был вовремя изолирован;</w:t>
      </w:r>
    </w:p>
    <w:p w:rsidR="00B96F6A" w:rsidRPr="007813EE" w:rsidRDefault="00B96F6A" w:rsidP="007813EE">
      <w:pPr>
        <w:pStyle w:val="a4"/>
        <w:numPr>
          <w:ilvl w:val="0"/>
          <w:numId w:val="78"/>
        </w:numPr>
        <w:tabs>
          <w:tab w:val="left" w:pos="0"/>
        </w:tabs>
        <w:ind w:left="0" w:firstLine="567"/>
        <w:contextualSpacing/>
        <w:jc w:val="both"/>
        <w:rPr>
          <w:sz w:val="28"/>
          <w:szCs w:val="28"/>
        </w:rPr>
      </w:pPr>
      <w:r w:rsidRPr="007813EE">
        <w:rPr>
          <w:sz w:val="28"/>
          <w:szCs w:val="28"/>
        </w:rPr>
        <w:t xml:space="preserve">затопление в книгохранилища абонемента ЦГБ. Составлен акт о списании 1300 единиц документов. </w:t>
      </w:r>
    </w:p>
    <w:p w:rsidR="00B96F6A" w:rsidRPr="007813EE" w:rsidRDefault="00B96F6A" w:rsidP="007813EE">
      <w:pPr>
        <w:pStyle w:val="a4"/>
        <w:tabs>
          <w:tab w:val="left" w:pos="0"/>
        </w:tabs>
        <w:ind w:left="0" w:firstLine="567"/>
        <w:jc w:val="both"/>
        <w:rPr>
          <w:sz w:val="28"/>
          <w:szCs w:val="28"/>
        </w:rPr>
      </w:pPr>
      <w:r w:rsidRPr="007813EE">
        <w:rPr>
          <w:sz w:val="28"/>
          <w:szCs w:val="28"/>
        </w:rPr>
        <w:t>Основная причина аварийных ситуаций – халатное отношение жильцов (библиотека находится на 1 этаже жилого дома).</w:t>
      </w:r>
    </w:p>
    <w:p w:rsidR="00B96F6A" w:rsidRDefault="00B96F6A" w:rsidP="007813EE">
      <w:pPr>
        <w:spacing w:after="0" w:line="240" w:lineRule="auto"/>
        <w:ind w:left="567"/>
        <w:jc w:val="both"/>
        <w:rPr>
          <w:rFonts w:ascii="Times New Roman" w:hAnsi="Times New Roman"/>
          <w:b/>
          <w:sz w:val="24"/>
          <w:szCs w:val="24"/>
        </w:rPr>
      </w:pPr>
    </w:p>
    <w:p w:rsidR="00535385" w:rsidRDefault="00535385" w:rsidP="007813EE">
      <w:pPr>
        <w:spacing w:after="0" w:line="240" w:lineRule="auto"/>
        <w:ind w:left="567"/>
        <w:jc w:val="both"/>
        <w:rPr>
          <w:rFonts w:ascii="Times New Roman" w:hAnsi="Times New Roman"/>
          <w:b/>
          <w:sz w:val="24"/>
          <w:szCs w:val="24"/>
        </w:rPr>
      </w:pPr>
    </w:p>
    <w:p w:rsidR="00535385" w:rsidRDefault="00535385" w:rsidP="007813EE">
      <w:pPr>
        <w:spacing w:after="0" w:line="240" w:lineRule="auto"/>
        <w:ind w:left="567"/>
        <w:jc w:val="both"/>
        <w:rPr>
          <w:rFonts w:ascii="Times New Roman" w:hAnsi="Times New Roman"/>
          <w:b/>
          <w:sz w:val="24"/>
          <w:szCs w:val="24"/>
        </w:rPr>
      </w:pPr>
    </w:p>
    <w:p w:rsidR="00535385" w:rsidRDefault="00535385" w:rsidP="007813EE">
      <w:pPr>
        <w:spacing w:after="0" w:line="240" w:lineRule="auto"/>
        <w:ind w:left="567"/>
        <w:jc w:val="both"/>
        <w:rPr>
          <w:rFonts w:ascii="Times New Roman" w:hAnsi="Times New Roman"/>
          <w:b/>
          <w:sz w:val="24"/>
          <w:szCs w:val="24"/>
        </w:rPr>
      </w:pPr>
    </w:p>
    <w:p w:rsidR="00535385" w:rsidRPr="007813EE" w:rsidRDefault="00535385" w:rsidP="007813EE">
      <w:pPr>
        <w:spacing w:after="0" w:line="240" w:lineRule="auto"/>
        <w:ind w:left="567"/>
        <w:jc w:val="both"/>
        <w:rPr>
          <w:rFonts w:ascii="Times New Roman" w:hAnsi="Times New Roman"/>
          <w:b/>
          <w:sz w:val="24"/>
          <w:szCs w:val="24"/>
        </w:rPr>
      </w:pPr>
    </w:p>
    <w:p w:rsidR="00B96F6A" w:rsidRPr="007813EE" w:rsidRDefault="00B96F6A" w:rsidP="007813EE">
      <w:pPr>
        <w:spacing w:after="0" w:line="240" w:lineRule="auto"/>
        <w:ind w:left="567"/>
        <w:jc w:val="both"/>
        <w:rPr>
          <w:rFonts w:ascii="Times New Roman" w:hAnsi="Times New Roman"/>
          <w:b/>
          <w:sz w:val="24"/>
          <w:szCs w:val="24"/>
        </w:rPr>
      </w:pPr>
      <w:r w:rsidRPr="007813EE">
        <w:rPr>
          <w:rFonts w:ascii="Times New Roman" w:hAnsi="Times New Roman"/>
          <w:b/>
          <w:sz w:val="24"/>
          <w:szCs w:val="24"/>
          <w:lang w:val="en-US"/>
        </w:rPr>
        <w:lastRenderedPageBreak/>
        <w:t>VII</w:t>
      </w:r>
      <w:r w:rsidRPr="007813EE">
        <w:rPr>
          <w:rFonts w:ascii="Times New Roman" w:hAnsi="Times New Roman"/>
          <w:b/>
          <w:sz w:val="24"/>
          <w:szCs w:val="24"/>
        </w:rPr>
        <w:t>.</w:t>
      </w:r>
    </w:p>
    <w:p w:rsidR="00B96F6A" w:rsidRPr="007813EE" w:rsidRDefault="00B96F6A" w:rsidP="007813EE">
      <w:pPr>
        <w:shd w:val="clear" w:color="auto" w:fill="FFFFFF"/>
        <w:spacing w:after="0" w:line="240" w:lineRule="auto"/>
        <w:rPr>
          <w:rFonts w:ascii="Times New Roman" w:hAnsi="Times New Roman"/>
          <w:color w:val="1A1A1A"/>
          <w:sz w:val="23"/>
          <w:szCs w:val="23"/>
        </w:rPr>
      </w:pPr>
    </w:p>
    <w:p w:rsidR="00B96F6A" w:rsidRPr="007813EE" w:rsidRDefault="00B96F6A" w:rsidP="007813EE">
      <w:pPr>
        <w:shd w:val="clear" w:color="auto" w:fill="FFFFFF"/>
        <w:spacing w:after="0" w:line="240" w:lineRule="auto"/>
        <w:ind w:firstLine="567"/>
        <w:jc w:val="both"/>
        <w:rPr>
          <w:rFonts w:ascii="Times New Roman" w:hAnsi="Times New Roman"/>
          <w:color w:val="1A1A1A"/>
          <w:sz w:val="28"/>
          <w:szCs w:val="28"/>
        </w:rPr>
      </w:pPr>
      <w:r w:rsidRPr="007813EE">
        <w:rPr>
          <w:rFonts w:ascii="Times New Roman" w:hAnsi="Times New Roman"/>
          <w:color w:val="1A1A1A"/>
          <w:sz w:val="28"/>
          <w:szCs w:val="28"/>
        </w:rPr>
        <w:t>В  библиотеках МАУ «ЦБС г. Белово» формируется и предоставляется пользователям ряд электронных ресурсов:</w:t>
      </w:r>
    </w:p>
    <w:p w:rsidR="00B96F6A" w:rsidRPr="007813EE" w:rsidRDefault="00B96F6A" w:rsidP="007813EE">
      <w:pPr>
        <w:shd w:val="clear" w:color="auto" w:fill="FFFFFF"/>
        <w:spacing w:after="0" w:line="240" w:lineRule="auto"/>
        <w:ind w:firstLine="567"/>
        <w:jc w:val="both"/>
        <w:rPr>
          <w:rFonts w:ascii="Times New Roman" w:hAnsi="Times New Roman"/>
          <w:color w:val="1A1A1A"/>
          <w:sz w:val="28"/>
          <w:szCs w:val="28"/>
        </w:rPr>
      </w:pPr>
      <w:r w:rsidRPr="007813EE">
        <w:rPr>
          <w:rFonts w:ascii="Times New Roman" w:hAnsi="Times New Roman"/>
          <w:color w:val="1A1A1A"/>
          <w:sz w:val="28"/>
          <w:szCs w:val="28"/>
        </w:rPr>
        <w:t>• локальные электронные ресурсы на материальных носителях;</w:t>
      </w:r>
    </w:p>
    <w:p w:rsidR="00B96F6A" w:rsidRPr="007813EE" w:rsidRDefault="00B96F6A" w:rsidP="007813EE">
      <w:pPr>
        <w:shd w:val="clear" w:color="auto" w:fill="FFFFFF"/>
        <w:spacing w:after="0" w:line="240" w:lineRule="auto"/>
        <w:ind w:firstLine="567"/>
        <w:jc w:val="both"/>
        <w:rPr>
          <w:rFonts w:ascii="Times New Roman" w:hAnsi="Times New Roman"/>
          <w:color w:val="1A1A1A"/>
          <w:sz w:val="28"/>
          <w:szCs w:val="28"/>
        </w:rPr>
      </w:pPr>
      <w:r w:rsidRPr="007813EE">
        <w:rPr>
          <w:rFonts w:ascii="Times New Roman" w:hAnsi="Times New Roman"/>
          <w:color w:val="1A1A1A"/>
          <w:sz w:val="28"/>
          <w:szCs w:val="28"/>
        </w:rPr>
        <w:t>• локальные электронные сетевые ресурсы: библиографические базы</w:t>
      </w:r>
    </w:p>
    <w:p w:rsidR="00B96F6A" w:rsidRPr="007813EE" w:rsidRDefault="00B96F6A" w:rsidP="007813EE">
      <w:pPr>
        <w:shd w:val="clear" w:color="auto" w:fill="FFFFFF"/>
        <w:spacing w:after="0" w:line="240" w:lineRule="auto"/>
        <w:ind w:firstLine="567"/>
        <w:jc w:val="both"/>
        <w:rPr>
          <w:rFonts w:ascii="Times New Roman" w:hAnsi="Times New Roman"/>
          <w:color w:val="1A1A1A"/>
          <w:sz w:val="28"/>
          <w:szCs w:val="28"/>
        </w:rPr>
      </w:pPr>
      <w:r w:rsidRPr="007813EE">
        <w:rPr>
          <w:rFonts w:ascii="Times New Roman" w:hAnsi="Times New Roman"/>
          <w:color w:val="1A1A1A"/>
          <w:sz w:val="28"/>
          <w:szCs w:val="28"/>
        </w:rPr>
        <w:t>данных, в том числе электронные каталоги, полнотекстовые базы данных;</w:t>
      </w:r>
    </w:p>
    <w:p w:rsidR="00B96F6A" w:rsidRPr="007813EE" w:rsidRDefault="00B96F6A" w:rsidP="007813EE">
      <w:pPr>
        <w:shd w:val="clear" w:color="auto" w:fill="FFFFFF"/>
        <w:tabs>
          <w:tab w:val="left" w:pos="6930"/>
        </w:tabs>
        <w:spacing w:after="0" w:line="240" w:lineRule="auto"/>
        <w:ind w:firstLine="567"/>
        <w:jc w:val="both"/>
        <w:rPr>
          <w:rFonts w:ascii="Times New Roman" w:hAnsi="Times New Roman"/>
          <w:color w:val="1A1A1A"/>
          <w:sz w:val="28"/>
          <w:szCs w:val="28"/>
        </w:rPr>
      </w:pPr>
      <w:r w:rsidRPr="007813EE">
        <w:rPr>
          <w:rFonts w:ascii="Times New Roman" w:hAnsi="Times New Roman"/>
          <w:color w:val="1A1A1A"/>
          <w:sz w:val="28"/>
          <w:szCs w:val="28"/>
        </w:rPr>
        <w:t>• сетевые инсталлированные документы.</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Совокупный фонд ЭР в библиотеках МАУ «ЦБС г. Белово» составляет 525 ед., из них  508 документов на физических носителях (цифровые копии газеты «Беловский вестник» и др.),  3 инсталлированные базы данных («Консультант Плюс», «Гарант»), 14 ед. электронных баз данных собственной генерации (включая библиографические полнотекстовые базы данных).</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709"/>
        <w:jc w:val="center"/>
        <w:rPr>
          <w:rFonts w:ascii="Times New Roman" w:hAnsi="Times New Roman"/>
          <w:b/>
          <w:color w:val="000000"/>
          <w:sz w:val="28"/>
          <w:szCs w:val="28"/>
        </w:rPr>
      </w:pPr>
      <w:r w:rsidRPr="007813EE">
        <w:rPr>
          <w:rFonts w:ascii="Times New Roman" w:hAnsi="Times New Roman"/>
          <w:b/>
          <w:color w:val="000000"/>
          <w:sz w:val="24"/>
          <w:szCs w:val="24"/>
        </w:rPr>
        <w:t xml:space="preserve">Востребованность </w:t>
      </w:r>
      <w:r w:rsidRPr="007813EE">
        <w:rPr>
          <w:rFonts w:ascii="Times New Roman" w:hAnsi="Times New Roman"/>
          <w:b/>
          <w:sz w:val="24"/>
          <w:szCs w:val="24"/>
        </w:rPr>
        <w:t>электронных ресурсов библиотеками ЦБС</w:t>
      </w:r>
      <w:r w:rsidRPr="007813EE">
        <w:rPr>
          <w:rFonts w:ascii="Times New Roman" w:hAnsi="Times New Roman"/>
          <w:b/>
          <w:color w:val="000000"/>
          <w:sz w:val="28"/>
          <w:szCs w:val="28"/>
        </w:rPr>
        <w:t xml:space="preserve"> </w:t>
      </w:r>
    </w:p>
    <w:p w:rsidR="00B96F6A" w:rsidRPr="007813EE" w:rsidRDefault="00B96F6A" w:rsidP="007813EE">
      <w:pPr>
        <w:spacing w:after="0" w:line="240" w:lineRule="auto"/>
        <w:ind w:firstLine="709"/>
        <w:jc w:val="center"/>
        <w:rPr>
          <w:rFonts w:ascii="Times New Roman" w:hAnsi="Times New Roman"/>
          <w:b/>
          <w:color w:val="000000"/>
          <w:sz w:val="28"/>
          <w:szCs w:val="28"/>
        </w:rPr>
      </w:pPr>
    </w:p>
    <w:tbl>
      <w:tblPr>
        <w:tblStyle w:val="ac"/>
        <w:tblW w:w="0" w:type="auto"/>
        <w:tblLook w:val="04A0" w:firstRow="1" w:lastRow="0" w:firstColumn="1" w:lastColumn="0" w:noHBand="0" w:noVBand="1"/>
      </w:tblPr>
      <w:tblGrid>
        <w:gridCol w:w="4696"/>
        <w:gridCol w:w="4649"/>
      </w:tblGrid>
      <w:tr w:rsidR="00B96F6A" w:rsidRPr="007813EE" w:rsidTr="00B96F6A">
        <w:tc>
          <w:tcPr>
            <w:tcW w:w="4998" w:type="dxa"/>
          </w:tcPr>
          <w:p w:rsidR="00B96F6A" w:rsidRPr="007813EE" w:rsidRDefault="00B96F6A" w:rsidP="007813EE">
            <w:pPr>
              <w:tabs>
                <w:tab w:val="left" w:pos="1890"/>
              </w:tabs>
              <w:spacing w:after="0" w:line="240" w:lineRule="auto"/>
              <w:jc w:val="center"/>
              <w:rPr>
                <w:rFonts w:ascii="Times New Roman" w:hAnsi="Times New Roman"/>
                <w:color w:val="000000"/>
                <w:sz w:val="28"/>
                <w:szCs w:val="28"/>
              </w:rPr>
            </w:pPr>
            <w:r w:rsidRPr="007813EE">
              <w:rPr>
                <w:rFonts w:ascii="Times New Roman" w:hAnsi="Times New Roman"/>
                <w:color w:val="000000"/>
                <w:sz w:val="28"/>
                <w:szCs w:val="28"/>
              </w:rPr>
              <w:t>Электронные ресурсы</w:t>
            </w:r>
          </w:p>
        </w:tc>
        <w:tc>
          <w:tcPr>
            <w:tcW w:w="4999" w:type="dxa"/>
          </w:tcPr>
          <w:p w:rsidR="00B96F6A" w:rsidRPr="007813EE" w:rsidRDefault="00B96F6A" w:rsidP="007813EE">
            <w:pPr>
              <w:spacing w:after="0" w:line="240" w:lineRule="auto"/>
              <w:jc w:val="center"/>
              <w:rPr>
                <w:rFonts w:ascii="Times New Roman" w:hAnsi="Times New Roman"/>
                <w:color w:val="000000"/>
                <w:sz w:val="28"/>
                <w:szCs w:val="28"/>
              </w:rPr>
            </w:pPr>
            <w:r w:rsidRPr="007813EE">
              <w:rPr>
                <w:rFonts w:ascii="Times New Roman" w:hAnsi="Times New Roman"/>
                <w:color w:val="000000"/>
                <w:sz w:val="28"/>
                <w:szCs w:val="28"/>
              </w:rPr>
              <w:t>Кол-во справок</w:t>
            </w:r>
          </w:p>
        </w:tc>
      </w:tr>
      <w:tr w:rsidR="00B96F6A" w:rsidRPr="007813EE" w:rsidTr="00B96F6A">
        <w:tc>
          <w:tcPr>
            <w:tcW w:w="4998"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Интернет ресурсы (БД собственной генерации на сайте ЦБС)</w:t>
            </w:r>
          </w:p>
        </w:tc>
        <w:tc>
          <w:tcPr>
            <w:tcW w:w="4999" w:type="dxa"/>
          </w:tcPr>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sz w:val="28"/>
                <w:szCs w:val="28"/>
              </w:rPr>
              <w:t>1282</w:t>
            </w:r>
          </w:p>
        </w:tc>
      </w:tr>
      <w:tr w:rsidR="00B96F6A" w:rsidRPr="007813EE" w:rsidTr="00B96F6A">
        <w:tc>
          <w:tcPr>
            <w:tcW w:w="4998" w:type="dxa"/>
          </w:tcPr>
          <w:p w:rsidR="00B96F6A" w:rsidRPr="007813EE" w:rsidRDefault="00B96F6A" w:rsidP="007813EE">
            <w:pPr>
              <w:tabs>
                <w:tab w:val="left" w:pos="1215"/>
              </w:tabs>
              <w:spacing w:after="0" w:line="240" w:lineRule="auto"/>
              <w:rPr>
                <w:rFonts w:ascii="Times New Roman" w:hAnsi="Times New Roman"/>
                <w:color w:val="000000"/>
                <w:sz w:val="28"/>
                <w:szCs w:val="28"/>
              </w:rPr>
            </w:pPr>
            <w:r w:rsidRPr="007813EE">
              <w:rPr>
                <w:rFonts w:ascii="Times New Roman" w:hAnsi="Times New Roman"/>
                <w:color w:val="000000"/>
                <w:sz w:val="28"/>
                <w:szCs w:val="28"/>
              </w:rPr>
              <w:t>«Обратная связь» - выполнение справок с сайта МАУ «ЦБС г. Белово»</w:t>
            </w:r>
          </w:p>
        </w:tc>
        <w:tc>
          <w:tcPr>
            <w:tcW w:w="4999"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9</w:t>
            </w:r>
          </w:p>
        </w:tc>
      </w:tr>
      <w:tr w:rsidR="00B96F6A" w:rsidRPr="007813EE" w:rsidTr="00B96F6A">
        <w:tc>
          <w:tcPr>
            <w:tcW w:w="4998"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Электронный каталог</w:t>
            </w:r>
          </w:p>
        </w:tc>
        <w:tc>
          <w:tcPr>
            <w:tcW w:w="4999" w:type="dxa"/>
          </w:tcPr>
          <w:p w:rsidR="00B96F6A" w:rsidRPr="007813EE" w:rsidRDefault="00B96F6A" w:rsidP="007813EE">
            <w:pPr>
              <w:spacing w:after="0" w:line="240" w:lineRule="auto"/>
              <w:rPr>
                <w:rFonts w:ascii="Times New Roman" w:hAnsi="Times New Roman"/>
                <w:sz w:val="28"/>
                <w:szCs w:val="28"/>
              </w:rPr>
            </w:pPr>
            <w:r w:rsidRPr="007813EE">
              <w:rPr>
                <w:rFonts w:ascii="Times New Roman" w:hAnsi="Times New Roman"/>
                <w:sz w:val="28"/>
                <w:szCs w:val="28"/>
              </w:rPr>
              <w:t>1573</w:t>
            </w:r>
          </w:p>
        </w:tc>
      </w:tr>
      <w:tr w:rsidR="00B96F6A" w:rsidRPr="007813EE" w:rsidTr="00B96F6A">
        <w:tc>
          <w:tcPr>
            <w:tcW w:w="4998"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Архив периодических изданий на CD-ROM</w:t>
            </w:r>
          </w:p>
        </w:tc>
        <w:tc>
          <w:tcPr>
            <w:tcW w:w="4999" w:type="dxa"/>
          </w:tcPr>
          <w:p w:rsidR="00B96F6A" w:rsidRPr="007813EE" w:rsidRDefault="00B96F6A" w:rsidP="007813EE">
            <w:pPr>
              <w:spacing w:after="0" w:line="240" w:lineRule="auto"/>
              <w:rPr>
                <w:rFonts w:ascii="Times New Roman" w:hAnsi="Times New Roman"/>
                <w:color w:val="000000"/>
                <w:sz w:val="27"/>
                <w:szCs w:val="27"/>
              </w:rPr>
            </w:pPr>
            <w:r w:rsidRPr="007813EE">
              <w:rPr>
                <w:rFonts w:ascii="Times New Roman" w:hAnsi="Times New Roman"/>
                <w:color w:val="000000"/>
                <w:sz w:val="27"/>
                <w:szCs w:val="27"/>
              </w:rPr>
              <w:t>6</w:t>
            </w:r>
          </w:p>
        </w:tc>
      </w:tr>
      <w:tr w:rsidR="00B96F6A" w:rsidRPr="007813EE" w:rsidTr="00B96F6A">
        <w:tc>
          <w:tcPr>
            <w:tcW w:w="4998"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Консультант, ГАРАНТ</w:t>
            </w:r>
          </w:p>
        </w:tc>
        <w:tc>
          <w:tcPr>
            <w:tcW w:w="4999" w:type="dxa"/>
          </w:tcPr>
          <w:p w:rsidR="00B96F6A" w:rsidRPr="007813EE" w:rsidRDefault="00B96F6A" w:rsidP="007813EE">
            <w:pPr>
              <w:spacing w:after="0" w:line="240" w:lineRule="auto"/>
              <w:rPr>
                <w:rFonts w:ascii="Times New Roman" w:hAnsi="Times New Roman"/>
                <w:color w:val="000000"/>
                <w:sz w:val="27"/>
                <w:szCs w:val="27"/>
              </w:rPr>
            </w:pPr>
            <w:r w:rsidRPr="007813EE">
              <w:rPr>
                <w:rFonts w:ascii="Times New Roman" w:hAnsi="Times New Roman"/>
                <w:color w:val="000000"/>
                <w:sz w:val="27"/>
                <w:szCs w:val="27"/>
              </w:rPr>
              <w:t>19156</w:t>
            </w:r>
          </w:p>
        </w:tc>
      </w:tr>
      <w:tr w:rsidR="00B96F6A" w:rsidRPr="007813EE" w:rsidTr="00B96F6A">
        <w:tc>
          <w:tcPr>
            <w:tcW w:w="4998" w:type="dxa"/>
          </w:tcPr>
          <w:p w:rsidR="00B96F6A" w:rsidRPr="007813EE" w:rsidRDefault="00B96F6A" w:rsidP="007813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27"/>
                <w:szCs w:val="27"/>
              </w:rPr>
            </w:pPr>
            <w:r w:rsidRPr="007813EE">
              <w:rPr>
                <w:rFonts w:ascii="Times New Roman" w:hAnsi="Times New Roman"/>
                <w:color w:val="000000"/>
                <w:sz w:val="28"/>
                <w:szCs w:val="28"/>
              </w:rPr>
              <w:t>Электронный каталог</w:t>
            </w:r>
            <w:r w:rsidRPr="007813EE">
              <w:rPr>
                <w:rFonts w:ascii="Times New Roman" w:eastAsia="Calibri" w:hAnsi="Times New Roman"/>
                <w:sz w:val="28"/>
                <w:szCs w:val="28"/>
              </w:rPr>
              <w:t xml:space="preserve"> ГАУК ГНБК им. В.Д.Федорова</w:t>
            </w:r>
          </w:p>
        </w:tc>
        <w:tc>
          <w:tcPr>
            <w:tcW w:w="4999" w:type="dxa"/>
          </w:tcPr>
          <w:p w:rsidR="00B96F6A" w:rsidRPr="007813EE" w:rsidRDefault="00B96F6A" w:rsidP="007813EE">
            <w:pPr>
              <w:spacing w:after="0" w:line="240" w:lineRule="auto"/>
              <w:rPr>
                <w:rFonts w:ascii="Times New Roman" w:hAnsi="Times New Roman"/>
                <w:sz w:val="27"/>
                <w:szCs w:val="27"/>
              </w:rPr>
            </w:pPr>
            <w:r w:rsidRPr="007813EE">
              <w:rPr>
                <w:rFonts w:ascii="Times New Roman" w:hAnsi="Times New Roman"/>
                <w:sz w:val="27"/>
                <w:szCs w:val="27"/>
              </w:rPr>
              <w:t>12</w:t>
            </w:r>
          </w:p>
        </w:tc>
      </w:tr>
      <w:tr w:rsidR="00B96F6A" w:rsidRPr="007813EE" w:rsidTr="00B96F6A">
        <w:tc>
          <w:tcPr>
            <w:tcW w:w="4998"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Электронная доставка документов</w:t>
            </w:r>
          </w:p>
        </w:tc>
        <w:tc>
          <w:tcPr>
            <w:tcW w:w="4999" w:type="dxa"/>
          </w:tcPr>
          <w:p w:rsidR="00B96F6A" w:rsidRPr="007813EE" w:rsidRDefault="00B96F6A" w:rsidP="007813EE">
            <w:pPr>
              <w:tabs>
                <w:tab w:val="left" w:pos="1485"/>
              </w:tabs>
              <w:spacing w:after="0" w:line="240" w:lineRule="auto"/>
              <w:rPr>
                <w:rFonts w:ascii="Times New Roman" w:hAnsi="Times New Roman"/>
                <w:color w:val="000000"/>
                <w:sz w:val="27"/>
                <w:szCs w:val="27"/>
              </w:rPr>
            </w:pPr>
            <w:r w:rsidRPr="007813EE">
              <w:rPr>
                <w:rFonts w:ascii="Times New Roman" w:hAnsi="Times New Roman"/>
                <w:color w:val="000000"/>
                <w:sz w:val="27"/>
                <w:szCs w:val="27"/>
              </w:rPr>
              <w:t>1</w:t>
            </w:r>
            <w:r w:rsidRPr="007813EE">
              <w:rPr>
                <w:rFonts w:ascii="Times New Roman" w:hAnsi="Times New Roman"/>
                <w:color w:val="000000"/>
                <w:sz w:val="27"/>
                <w:szCs w:val="27"/>
              </w:rPr>
              <w:tab/>
            </w:r>
          </w:p>
        </w:tc>
      </w:tr>
      <w:tr w:rsidR="00B96F6A" w:rsidRPr="007813EE" w:rsidTr="00B96F6A">
        <w:tc>
          <w:tcPr>
            <w:tcW w:w="4998"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УВЧЗ ПБ</w:t>
            </w:r>
          </w:p>
        </w:tc>
        <w:tc>
          <w:tcPr>
            <w:tcW w:w="4999" w:type="dxa"/>
          </w:tcPr>
          <w:p w:rsidR="00B96F6A" w:rsidRPr="007813EE" w:rsidRDefault="00B96F6A" w:rsidP="007813EE">
            <w:pPr>
              <w:tabs>
                <w:tab w:val="left" w:pos="1485"/>
              </w:tabs>
              <w:spacing w:after="0" w:line="240" w:lineRule="auto"/>
              <w:rPr>
                <w:rFonts w:ascii="Times New Roman" w:hAnsi="Times New Roman"/>
                <w:color w:val="000000"/>
                <w:sz w:val="27"/>
                <w:szCs w:val="27"/>
              </w:rPr>
            </w:pPr>
            <w:r w:rsidRPr="007813EE">
              <w:rPr>
                <w:rFonts w:ascii="Times New Roman" w:hAnsi="Times New Roman"/>
                <w:color w:val="000000"/>
                <w:sz w:val="27"/>
                <w:szCs w:val="27"/>
              </w:rPr>
              <w:t>288</w:t>
            </w:r>
          </w:p>
        </w:tc>
      </w:tr>
    </w:tbl>
    <w:p w:rsidR="00B96F6A" w:rsidRPr="007813EE" w:rsidRDefault="00B96F6A" w:rsidP="007813EE">
      <w:pPr>
        <w:spacing w:after="0" w:line="240" w:lineRule="auto"/>
        <w:jc w:val="center"/>
        <w:rPr>
          <w:rFonts w:ascii="Times New Roman" w:hAnsi="Times New Roman"/>
          <w:color w:val="000000"/>
          <w:sz w:val="28"/>
          <w:szCs w:val="28"/>
          <w:shd w:val="clear" w:color="auto" w:fill="FFFFFF"/>
        </w:rPr>
      </w:pPr>
    </w:p>
    <w:p w:rsidR="00B96F6A" w:rsidRPr="007813EE" w:rsidRDefault="00B96F6A" w:rsidP="007813EE">
      <w:pPr>
        <w:spacing w:after="0" w:line="240" w:lineRule="auto"/>
        <w:jc w:val="center"/>
        <w:rPr>
          <w:rFonts w:ascii="Times New Roman" w:hAnsi="Times New Roman"/>
          <w:b/>
          <w:color w:val="000000"/>
          <w:sz w:val="24"/>
          <w:szCs w:val="24"/>
          <w:shd w:val="clear" w:color="auto" w:fill="FFFFFF"/>
        </w:rPr>
      </w:pPr>
      <w:r w:rsidRPr="007813EE">
        <w:rPr>
          <w:rFonts w:ascii="Times New Roman" w:hAnsi="Times New Roman"/>
          <w:b/>
          <w:color w:val="000000"/>
          <w:sz w:val="24"/>
          <w:szCs w:val="24"/>
          <w:shd w:val="clear" w:color="auto" w:fill="FFFFFF"/>
        </w:rPr>
        <w:t>Динамика информационных запросов</w:t>
      </w:r>
    </w:p>
    <w:p w:rsidR="00B96F6A" w:rsidRPr="007813EE" w:rsidRDefault="00B96F6A" w:rsidP="007813EE">
      <w:pPr>
        <w:spacing w:after="0" w:line="240" w:lineRule="auto"/>
        <w:jc w:val="center"/>
        <w:rPr>
          <w:rFonts w:ascii="Times New Roman" w:hAnsi="Times New Roman"/>
          <w:b/>
          <w:color w:val="000000"/>
          <w:sz w:val="24"/>
          <w:szCs w:val="24"/>
        </w:rPr>
      </w:pPr>
    </w:p>
    <w:tbl>
      <w:tblPr>
        <w:tblStyle w:val="ac"/>
        <w:tblW w:w="0" w:type="auto"/>
        <w:tblLook w:val="04A0" w:firstRow="1" w:lastRow="0" w:firstColumn="1" w:lastColumn="0" w:noHBand="0" w:noVBand="1"/>
      </w:tblPr>
      <w:tblGrid>
        <w:gridCol w:w="3092"/>
        <w:gridCol w:w="3126"/>
        <w:gridCol w:w="3127"/>
      </w:tblGrid>
      <w:tr w:rsidR="00B96F6A" w:rsidRPr="007813EE" w:rsidTr="00B96F6A">
        <w:tc>
          <w:tcPr>
            <w:tcW w:w="3192" w:type="dxa"/>
          </w:tcPr>
          <w:p w:rsidR="00B96F6A" w:rsidRPr="007813EE" w:rsidRDefault="00B96F6A" w:rsidP="007813EE">
            <w:pPr>
              <w:spacing w:after="0" w:line="240" w:lineRule="auto"/>
              <w:jc w:val="center"/>
              <w:rPr>
                <w:rFonts w:ascii="Times New Roman" w:hAnsi="Times New Roman"/>
                <w:color w:val="000000"/>
                <w:sz w:val="28"/>
                <w:szCs w:val="28"/>
              </w:rPr>
            </w:pPr>
          </w:p>
        </w:tc>
        <w:tc>
          <w:tcPr>
            <w:tcW w:w="3402" w:type="dxa"/>
          </w:tcPr>
          <w:p w:rsidR="00B96F6A" w:rsidRPr="007813EE" w:rsidRDefault="00B96F6A" w:rsidP="007813EE">
            <w:pPr>
              <w:spacing w:after="0" w:line="240" w:lineRule="auto"/>
              <w:jc w:val="center"/>
              <w:rPr>
                <w:rFonts w:ascii="Times New Roman" w:hAnsi="Times New Roman"/>
                <w:b/>
                <w:color w:val="000000"/>
                <w:sz w:val="28"/>
                <w:szCs w:val="28"/>
              </w:rPr>
            </w:pPr>
            <w:r w:rsidRPr="007813EE">
              <w:rPr>
                <w:rFonts w:ascii="Times New Roman" w:hAnsi="Times New Roman"/>
                <w:b/>
                <w:color w:val="000000"/>
                <w:sz w:val="28"/>
                <w:szCs w:val="28"/>
              </w:rPr>
              <w:t xml:space="preserve">2021 </w:t>
            </w:r>
          </w:p>
        </w:tc>
        <w:tc>
          <w:tcPr>
            <w:tcW w:w="3403" w:type="dxa"/>
          </w:tcPr>
          <w:p w:rsidR="00B96F6A" w:rsidRPr="007813EE" w:rsidRDefault="00B96F6A" w:rsidP="007813EE">
            <w:pPr>
              <w:spacing w:after="0" w:line="240" w:lineRule="auto"/>
              <w:jc w:val="center"/>
              <w:rPr>
                <w:rFonts w:ascii="Times New Roman" w:hAnsi="Times New Roman"/>
                <w:b/>
                <w:color w:val="000000"/>
                <w:sz w:val="28"/>
                <w:szCs w:val="28"/>
              </w:rPr>
            </w:pPr>
            <w:r w:rsidRPr="007813EE">
              <w:rPr>
                <w:rFonts w:ascii="Times New Roman" w:hAnsi="Times New Roman"/>
                <w:b/>
                <w:color w:val="000000"/>
                <w:sz w:val="28"/>
                <w:szCs w:val="28"/>
              </w:rPr>
              <w:t>2022 г</w:t>
            </w:r>
          </w:p>
        </w:tc>
      </w:tr>
      <w:tr w:rsidR="00B96F6A" w:rsidRPr="007813EE" w:rsidTr="00B96F6A">
        <w:tc>
          <w:tcPr>
            <w:tcW w:w="3192"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Количество информационных запросов</w:t>
            </w:r>
          </w:p>
        </w:tc>
        <w:tc>
          <w:tcPr>
            <w:tcW w:w="3402" w:type="dxa"/>
          </w:tcPr>
          <w:p w:rsidR="00B96F6A" w:rsidRPr="007813EE" w:rsidRDefault="00B96F6A" w:rsidP="007813EE">
            <w:pPr>
              <w:spacing w:after="0" w:line="240" w:lineRule="auto"/>
              <w:jc w:val="center"/>
              <w:rPr>
                <w:rFonts w:ascii="Times New Roman" w:hAnsi="Times New Roman"/>
                <w:color w:val="000000"/>
                <w:sz w:val="28"/>
                <w:szCs w:val="28"/>
              </w:rPr>
            </w:pPr>
            <w:r w:rsidRPr="007813EE">
              <w:rPr>
                <w:rFonts w:ascii="Times New Roman" w:hAnsi="Times New Roman"/>
                <w:color w:val="000000"/>
                <w:sz w:val="28"/>
                <w:szCs w:val="28"/>
              </w:rPr>
              <w:t>915968</w:t>
            </w:r>
          </w:p>
        </w:tc>
        <w:tc>
          <w:tcPr>
            <w:tcW w:w="3403" w:type="dxa"/>
          </w:tcPr>
          <w:p w:rsidR="00B96F6A" w:rsidRPr="007813EE" w:rsidRDefault="00B96F6A" w:rsidP="007813EE">
            <w:pPr>
              <w:spacing w:after="0" w:line="240" w:lineRule="auto"/>
              <w:jc w:val="center"/>
              <w:rPr>
                <w:rFonts w:ascii="Times New Roman" w:hAnsi="Times New Roman"/>
                <w:color w:val="000000"/>
                <w:sz w:val="28"/>
                <w:szCs w:val="28"/>
              </w:rPr>
            </w:pPr>
            <w:r w:rsidRPr="007813EE">
              <w:rPr>
                <w:rFonts w:ascii="Times New Roman" w:hAnsi="Times New Roman"/>
                <w:color w:val="000000"/>
                <w:sz w:val="28"/>
                <w:szCs w:val="28"/>
              </w:rPr>
              <w:t>916008</w:t>
            </w:r>
          </w:p>
        </w:tc>
      </w:tr>
      <w:tr w:rsidR="00B96F6A" w:rsidRPr="007813EE" w:rsidTr="00B96F6A">
        <w:tc>
          <w:tcPr>
            <w:tcW w:w="3192" w:type="dxa"/>
          </w:tcPr>
          <w:p w:rsidR="00B96F6A" w:rsidRPr="007813EE" w:rsidRDefault="00B96F6A" w:rsidP="007813EE">
            <w:pPr>
              <w:spacing w:after="0" w:line="240" w:lineRule="auto"/>
              <w:rPr>
                <w:rFonts w:ascii="Times New Roman" w:hAnsi="Times New Roman"/>
                <w:color w:val="000000"/>
                <w:sz w:val="28"/>
                <w:szCs w:val="28"/>
              </w:rPr>
            </w:pPr>
            <w:r w:rsidRPr="007813EE">
              <w:rPr>
                <w:rFonts w:ascii="Times New Roman" w:hAnsi="Times New Roman"/>
                <w:color w:val="000000"/>
                <w:sz w:val="28"/>
                <w:szCs w:val="28"/>
              </w:rPr>
              <w:t>Из них с использованием Интернет</w:t>
            </w:r>
          </w:p>
        </w:tc>
        <w:tc>
          <w:tcPr>
            <w:tcW w:w="3402" w:type="dxa"/>
          </w:tcPr>
          <w:p w:rsidR="00B96F6A" w:rsidRPr="007813EE" w:rsidRDefault="00B96F6A" w:rsidP="007813EE">
            <w:pPr>
              <w:spacing w:after="0" w:line="240" w:lineRule="auto"/>
              <w:jc w:val="center"/>
              <w:rPr>
                <w:rFonts w:ascii="Times New Roman" w:hAnsi="Times New Roman"/>
                <w:color w:val="000000"/>
                <w:sz w:val="28"/>
                <w:szCs w:val="28"/>
              </w:rPr>
            </w:pPr>
            <w:r w:rsidRPr="007813EE">
              <w:rPr>
                <w:rFonts w:ascii="Times New Roman" w:hAnsi="Times New Roman"/>
                <w:color w:val="000000"/>
                <w:sz w:val="28"/>
                <w:szCs w:val="28"/>
              </w:rPr>
              <w:t>3580</w:t>
            </w:r>
          </w:p>
        </w:tc>
        <w:tc>
          <w:tcPr>
            <w:tcW w:w="3403" w:type="dxa"/>
          </w:tcPr>
          <w:p w:rsidR="00B96F6A" w:rsidRPr="007813EE" w:rsidRDefault="00B96F6A" w:rsidP="007813EE">
            <w:pPr>
              <w:spacing w:after="0" w:line="240" w:lineRule="auto"/>
              <w:jc w:val="center"/>
              <w:rPr>
                <w:rFonts w:ascii="Times New Roman" w:hAnsi="Times New Roman"/>
                <w:color w:val="000000"/>
                <w:sz w:val="28"/>
                <w:szCs w:val="28"/>
              </w:rPr>
            </w:pPr>
            <w:r w:rsidRPr="007813EE">
              <w:rPr>
                <w:rFonts w:ascii="Times New Roman" w:hAnsi="Times New Roman"/>
                <w:color w:val="000000"/>
                <w:sz w:val="28"/>
                <w:szCs w:val="28"/>
              </w:rPr>
              <w:t>3193</w:t>
            </w:r>
          </w:p>
        </w:tc>
      </w:tr>
    </w:tbl>
    <w:p w:rsidR="00B96F6A" w:rsidRPr="007813EE" w:rsidRDefault="00B96F6A" w:rsidP="007813EE">
      <w:pPr>
        <w:spacing w:after="0" w:line="240" w:lineRule="auto"/>
        <w:rPr>
          <w:rFonts w:ascii="Times New Roman" w:hAnsi="Times New Roman"/>
          <w:color w:val="000000"/>
          <w:sz w:val="28"/>
          <w:szCs w:val="28"/>
        </w:rPr>
      </w:pPr>
      <w:bookmarkStart w:id="30" w:name="__refheading__16143_1745103641"/>
      <w:bookmarkStart w:id="31" w:name="_toc444593121"/>
      <w:bookmarkEnd w:id="30"/>
      <w:bookmarkEnd w:id="31"/>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shd w:val="clear" w:color="auto" w:fill="FFFFFF"/>
        </w:rPr>
        <w:t xml:space="preserve">Одним из главных направлений деятельности библиотек является автоматизация библиотечных процессов и внедрение новых информационных </w:t>
      </w:r>
      <w:r w:rsidRPr="007813EE">
        <w:rPr>
          <w:rFonts w:ascii="Times New Roman" w:hAnsi="Times New Roman"/>
          <w:sz w:val="28"/>
          <w:szCs w:val="28"/>
          <w:shd w:val="clear" w:color="auto" w:fill="FFFFFF"/>
        </w:rPr>
        <w:lastRenderedPageBreak/>
        <w:t xml:space="preserve">технологий. В текущем году ситуация по состоянию и использованию электронных ресурсов в сравнении с 2021 годом не изменилась. </w:t>
      </w:r>
      <w:r w:rsidRPr="007813EE">
        <w:rPr>
          <w:rFonts w:ascii="Times New Roman" w:hAnsi="Times New Roman"/>
          <w:sz w:val="28"/>
          <w:szCs w:val="28"/>
        </w:rPr>
        <w:t xml:space="preserve">Наибольшей востребованностью пользуется краеведческий контент. Запросы поступают от разных категорий пользователей, но самая большая доля приходится на учащихся школ, студентов. Их цель, соответственно, учебная: для выполнения рефератов, сообщений, контрольных работ, участия в конкурсах и пр. </w:t>
      </w:r>
    </w:p>
    <w:p w:rsidR="00B96F6A" w:rsidRPr="007813EE" w:rsidRDefault="00B96F6A" w:rsidP="007813EE">
      <w:pPr>
        <w:shd w:val="clear" w:color="auto" w:fill="FFFFFF"/>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t xml:space="preserve">В основном запросы выполнялись при помощи электронного архива газеты «Беловский вестник», СПС «КонсультантПлюс» и «Гарант», электронных краеведческих ресурсов и т.д. </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Электронные документы на съемных носителях, на данный момент, теряют свою актуальность. Современная техника (системные блоки) зачастую не оснащены дисководами, а техника библиотек постепенно выходит из строя (дисководы). CD и DVD </w:t>
      </w:r>
      <w:r w:rsidRPr="007813EE">
        <w:rPr>
          <w:rFonts w:ascii="Times New Roman" w:hAnsi="Times New Roman"/>
          <w:bCs/>
          <w:sz w:val="28"/>
          <w:szCs w:val="28"/>
        </w:rPr>
        <w:t>диски</w:t>
      </w:r>
      <w:r w:rsidRPr="007813EE">
        <w:rPr>
          <w:rFonts w:ascii="Times New Roman" w:hAnsi="Times New Roman"/>
          <w:sz w:val="28"/>
          <w:szCs w:val="28"/>
        </w:rPr>
        <w:t xml:space="preserve">, к тому же, далеко не самые надежные носители записанной на них информации. Выходом из сложившейся ситуации могло бы быть размещение БД в на сайте. Однако едва начав работу, пришлось столкнуться с ограниченными возможностями сайта. Разместить библиографические БД, организованные в программе </w:t>
      </w:r>
      <w:r w:rsidRPr="007813EE">
        <w:rPr>
          <w:rFonts w:ascii="Times New Roman" w:hAnsi="Times New Roman"/>
          <w:sz w:val="28"/>
          <w:szCs w:val="28"/>
          <w:lang w:val="en-US"/>
        </w:rPr>
        <w:t>Access</w:t>
      </w:r>
      <w:r w:rsidRPr="007813EE">
        <w:rPr>
          <w:rFonts w:ascii="Times New Roman" w:hAnsi="Times New Roman"/>
          <w:sz w:val="28"/>
          <w:szCs w:val="28"/>
        </w:rPr>
        <w:t xml:space="preserve"> не удалось. В 2023 году планируется организовать полнотекстовую коллекцию краеведческих периодических изданий.</w:t>
      </w:r>
    </w:p>
    <w:p w:rsidR="00B96F6A" w:rsidRPr="007813EE" w:rsidRDefault="00B96F6A" w:rsidP="007813EE">
      <w:pPr>
        <w:shd w:val="clear" w:color="auto" w:fill="FFFFFF"/>
        <w:spacing w:after="0" w:line="240" w:lineRule="auto"/>
        <w:ind w:firstLine="567"/>
        <w:jc w:val="both"/>
        <w:rPr>
          <w:rFonts w:ascii="Times New Roman" w:hAnsi="Times New Roman"/>
          <w:sz w:val="28"/>
          <w:szCs w:val="28"/>
        </w:rPr>
      </w:pPr>
      <w:r w:rsidRPr="007813EE">
        <w:rPr>
          <w:rFonts w:ascii="Times New Roman" w:hAnsi="Times New Roman"/>
          <w:sz w:val="28"/>
          <w:szCs w:val="28"/>
        </w:rPr>
        <w:t>Не все электронные ресурсы востребованы в равной степени. Однако, следует отметить, что обращение к удаленным ресурсам выбирают  все больше пользователей, как молодых, так и старшего поколения. Поэтому организация полнотекстовых коллекций – это задача на следующий 2023год.</w:t>
      </w:r>
    </w:p>
    <w:p w:rsidR="00B96F6A" w:rsidRPr="007813EE" w:rsidRDefault="00B96F6A" w:rsidP="007813EE">
      <w:pPr>
        <w:shd w:val="clear" w:color="auto" w:fill="FFFFFF"/>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t>К сожалению, на данном этапе не все библиотеки ведут работу по продвижению и использованию ЭР.  Материально-техническое оснащение не отвечает современным требованиям, а  также существует необходимость в дополнительном повышении квалификации сотрудников в рамках ИКТ для работы с электронными ресурсами.</w:t>
      </w:r>
    </w:p>
    <w:p w:rsidR="00B96F6A" w:rsidRPr="007813EE" w:rsidRDefault="00B96F6A" w:rsidP="007813EE">
      <w:pPr>
        <w:shd w:val="clear" w:color="auto" w:fill="FFFFFF"/>
        <w:spacing w:after="0" w:line="240" w:lineRule="auto"/>
        <w:ind w:firstLine="567"/>
        <w:jc w:val="both"/>
        <w:rPr>
          <w:rFonts w:ascii="Times New Roman" w:hAnsi="Times New Roman"/>
          <w:sz w:val="28"/>
          <w:szCs w:val="28"/>
          <w:shd w:val="clear" w:color="auto" w:fill="FFFFFF"/>
        </w:rPr>
      </w:pPr>
    </w:p>
    <w:p w:rsidR="00B96F6A" w:rsidRPr="007813EE" w:rsidRDefault="00B96F6A" w:rsidP="007813EE">
      <w:pPr>
        <w:spacing w:after="0" w:line="240" w:lineRule="auto"/>
        <w:ind w:firstLine="709"/>
        <w:rPr>
          <w:rFonts w:ascii="Times New Roman" w:hAnsi="Times New Roman"/>
          <w:b/>
          <w:sz w:val="24"/>
          <w:szCs w:val="24"/>
        </w:rPr>
      </w:pPr>
      <w:r w:rsidRPr="007813EE">
        <w:rPr>
          <w:rFonts w:ascii="Times New Roman" w:hAnsi="Times New Roman"/>
          <w:b/>
          <w:sz w:val="24"/>
          <w:szCs w:val="24"/>
          <w:lang w:val="en-US"/>
        </w:rPr>
        <w:t>VII</w:t>
      </w:r>
      <w:r w:rsidRPr="007813EE">
        <w:rPr>
          <w:rFonts w:ascii="Times New Roman" w:hAnsi="Times New Roman"/>
          <w:b/>
          <w:sz w:val="24"/>
          <w:szCs w:val="24"/>
        </w:rPr>
        <w:t>.</w:t>
      </w:r>
    </w:p>
    <w:p w:rsidR="00B96F6A" w:rsidRPr="007813EE" w:rsidRDefault="00B96F6A" w:rsidP="007813EE">
      <w:pPr>
        <w:spacing w:after="0" w:line="240" w:lineRule="auto"/>
        <w:ind w:firstLine="709"/>
        <w:rPr>
          <w:rFonts w:ascii="Times New Roman" w:hAnsi="Times New Roman"/>
          <w:b/>
          <w:sz w:val="24"/>
          <w:szCs w:val="24"/>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10.7 - Востребованность книжных фондов в рамках освоения федеральных субсидий. 2022г.</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Таблица 10.8 - Состав  печатной продукции в рамках освоения федеральных субсидий. 2022г.</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ноябре 2022 года на абонемент Центральной городской библиотеки в рамках освоения федеральных субсидий  поступило 392 наименования книжных изданий.</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Из них: 390 книг, 2 брошюры.</w:t>
      </w:r>
    </w:p>
    <w:p w:rsidR="00535385" w:rsidRDefault="00535385" w:rsidP="007813EE">
      <w:pPr>
        <w:spacing w:after="0" w:line="240" w:lineRule="auto"/>
        <w:ind w:firstLine="567"/>
        <w:jc w:val="both"/>
        <w:rPr>
          <w:rFonts w:ascii="Times New Roman" w:hAnsi="Times New Roman"/>
          <w:sz w:val="24"/>
          <w:szCs w:val="24"/>
        </w:rPr>
      </w:pPr>
    </w:p>
    <w:p w:rsidR="00535385" w:rsidRDefault="00535385" w:rsidP="007813EE">
      <w:pPr>
        <w:spacing w:after="0" w:line="240" w:lineRule="auto"/>
        <w:ind w:firstLine="567"/>
        <w:jc w:val="both"/>
        <w:rPr>
          <w:rFonts w:ascii="Times New Roman" w:hAnsi="Times New Roman"/>
          <w:sz w:val="24"/>
          <w:szCs w:val="24"/>
        </w:rPr>
      </w:pPr>
    </w:p>
    <w:p w:rsidR="00535385" w:rsidRDefault="00535385" w:rsidP="007813EE">
      <w:pPr>
        <w:spacing w:after="0" w:line="240" w:lineRule="auto"/>
        <w:ind w:firstLine="567"/>
        <w:jc w:val="both"/>
        <w:rPr>
          <w:rFonts w:ascii="Times New Roman" w:hAnsi="Times New Roman"/>
          <w:sz w:val="24"/>
          <w:szCs w:val="24"/>
        </w:rPr>
      </w:pPr>
    </w:p>
    <w:p w:rsidR="00B96F6A" w:rsidRPr="00535385" w:rsidRDefault="00B96F6A" w:rsidP="007813EE">
      <w:pPr>
        <w:spacing w:after="0" w:line="240" w:lineRule="auto"/>
        <w:ind w:firstLine="567"/>
        <w:jc w:val="both"/>
        <w:rPr>
          <w:rFonts w:ascii="Times New Roman" w:hAnsi="Times New Roman"/>
          <w:sz w:val="28"/>
          <w:szCs w:val="28"/>
        </w:rPr>
      </w:pPr>
      <w:r w:rsidRPr="00535385">
        <w:rPr>
          <w:rFonts w:ascii="Times New Roman" w:hAnsi="Times New Roman"/>
          <w:sz w:val="28"/>
          <w:szCs w:val="28"/>
        </w:rPr>
        <w:lastRenderedPageBreak/>
        <w:t>По отраслям:</w:t>
      </w:r>
    </w:p>
    <w:tbl>
      <w:tblPr>
        <w:tblStyle w:val="ac"/>
        <w:tblW w:w="9747" w:type="dxa"/>
        <w:tblLook w:val="04A0" w:firstRow="1" w:lastRow="0" w:firstColumn="1" w:lastColumn="0" w:noHBand="0" w:noVBand="1"/>
      </w:tblPr>
      <w:tblGrid>
        <w:gridCol w:w="1338"/>
        <w:gridCol w:w="1338"/>
        <w:gridCol w:w="1338"/>
        <w:gridCol w:w="1325"/>
        <w:gridCol w:w="1338"/>
        <w:gridCol w:w="1029"/>
        <w:gridCol w:w="1084"/>
        <w:gridCol w:w="957"/>
      </w:tblGrid>
      <w:tr w:rsidR="00B96F6A" w:rsidRPr="007813EE" w:rsidTr="00B96F6A">
        <w:tc>
          <w:tcPr>
            <w:tcW w:w="136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ОПЛ</w:t>
            </w:r>
          </w:p>
        </w:tc>
        <w:tc>
          <w:tcPr>
            <w:tcW w:w="136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2,5</w:t>
            </w:r>
          </w:p>
        </w:tc>
        <w:tc>
          <w:tcPr>
            <w:tcW w:w="136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3,4</w:t>
            </w:r>
          </w:p>
        </w:tc>
        <w:tc>
          <w:tcPr>
            <w:tcW w:w="136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75,85</w:t>
            </w:r>
          </w:p>
        </w:tc>
        <w:tc>
          <w:tcPr>
            <w:tcW w:w="136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81-83</w:t>
            </w:r>
          </w:p>
        </w:tc>
        <w:tc>
          <w:tcPr>
            <w:tcW w:w="1070"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84</w:t>
            </w:r>
          </w:p>
        </w:tc>
        <w:tc>
          <w:tcPr>
            <w:tcW w:w="1134"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до 15 лет</w:t>
            </w:r>
          </w:p>
        </w:tc>
        <w:tc>
          <w:tcPr>
            <w:tcW w:w="708"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справ.</w:t>
            </w:r>
          </w:p>
        </w:tc>
      </w:tr>
      <w:tr w:rsidR="00B96F6A" w:rsidRPr="007813EE" w:rsidTr="00B96F6A">
        <w:tc>
          <w:tcPr>
            <w:tcW w:w="1367"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68</w:t>
            </w:r>
          </w:p>
        </w:tc>
        <w:tc>
          <w:tcPr>
            <w:tcW w:w="1367"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33</w:t>
            </w:r>
          </w:p>
        </w:tc>
        <w:tc>
          <w:tcPr>
            <w:tcW w:w="1367"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14</w:t>
            </w:r>
          </w:p>
        </w:tc>
        <w:tc>
          <w:tcPr>
            <w:tcW w:w="1367"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4</w:t>
            </w:r>
          </w:p>
        </w:tc>
        <w:tc>
          <w:tcPr>
            <w:tcW w:w="1367"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18</w:t>
            </w:r>
          </w:p>
        </w:tc>
        <w:tc>
          <w:tcPr>
            <w:tcW w:w="1070"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252</w:t>
            </w:r>
          </w:p>
        </w:tc>
        <w:tc>
          <w:tcPr>
            <w:tcW w:w="1134"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10</w:t>
            </w:r>
          </w:p>
        </w:tc>
        <w:tc>
          <w:tcPr>
            <w:tcW w:w="708"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21</w:t>
            </w:r>
          </w:p>
        </w:tc>
      </w:tr>
    </w:tbl>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Проанализировав востребованность данных изданий, получили следующие результаты:</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190 пользователей взяли 304 книги.</w:t>
      </w:r>
    </w:p>
    <w:p w:rsidR="00B96F6A" w:rsidRPr="007813EE" w:rsidRDefault="00B96F6A" w:rsidP="007813EE">
      <w:pPr>
        <w:spacing w:after="0" w:line="240" w:lineRule="auto"/>
        <w:ind w:firstLine="567"/>
        <w:jc w:val="both"/>
        <w:rPr>
          <w:rFonts w:ascii="Times New Roman" w:hAnsi="Times New Roman"/>
          <w:sz w:val="24"/>
          <w:szCs w:val="24"/>
        </w:rPr>
      </w:pPr>
      <w:r w:rsidRPr="007813EE">
        <w:rPr>
          <w:rFonts w:ascii="Times New Roman" w:hAnsi="Times New Roman"/>
          <w:sz w:val="24"/>
          <w:szCs w:val="24"/>
        </w:rPr>
        <w:t>Из них:</w:t>
      </w:r>
    </w:p>
    <w:tbl>
      <w:tblPr>
        <w:tblStyle w:val="ac"/>
        <w:tblW w:w="0" w:type="auto"/>
        <w:tblLook w:val="04A0" w:firstRow="1" w:lastRow="0" w:firstColumn="1" w:lastColumn="0" w:noHBand="0" w:noVBand="1"/>
      </w:tblPr>
      <w:tblGrid>
        <w:gridCol w:w="4672"/>
        <w:gridCol w:w="4673"/>
      </w:tblGrid>
      <w:tr w:rsidR="00B96F6A" w:rsidRPr="007813EE" w:rsidTr="00B96F6A">
        <w:trPr>
          <w:trHeight w:val="507"/>
        </w:trPr>
        <w:tc>
          <w:tcPr>
            <w:tcW w:w="4785"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Мужчины</w:t>
            </w:r>
          </w:p>
        </w:tc>
        <w:tc>
          <w:tcPr>
            <w:tcW w:w="4786"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Женщины</w:t>
            </w:r>
          </w:p>
        </w:tc>
      </w:tr>
      <w:tr w:rsidR="00B96F6A" w:rsidRPr="007813EE" w:rsidTr="00B96F6A">
        <w:tc>
          <w:tcPr>
            <w:tcW w:w="4785"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35</w:t>
            </w:r>
          </w:p>
        </w:tc>
        <w:tc>
          <w:tcPr>
            <w:tcW w:w="4786"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155</w:t>
            </w:r>
          </w:p>
        </w:tc>
      </w:tr>
      <w:tr w:rsidR="00B96F6A" w:rsidRPr="007813EE" w:rsidTr="00B96F6A">
        <w:tc>
          <w:tcPr>
            <w:tcW w:w="4785"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18,4%</w:t>
            </w:r>
          </w:p>
        </w:tc>
        <w:tc>
          <w:tcPr>
            <w:tcW w:w="4786" w:type="dxa"/>
          </w:tcPr>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81,6%</w:t>
            </w:r>
          </w:p>
        </w:tc>
      </w:tr>
    </w:tbl>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Основную часть респондентов, взявших книги, составляют женщины – 81,6%.</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535385" w:rsidRDefault="00B96F6A" w:rsidP="007813EE">
      <w:pPr>
        <w:spacing w:after="0" w:line="240" w:lineRule="auto"/>
        <w:ind w:firstLine="567"/>
        <w:jc w:val="both"/>
        <w:rPr>
          <w:rFonts w:ascii="Times New Roman" w:hAnsi="Times New Roman"/>
          <w:sz w:val="28"/>
          <w:szCs w:val="28"/>
        </w:rPr>
      </w:pPr>
      <w:r w:rsidRPr="00535385">
        <w:rPr>
          <w:rFonts w:ascii="Times New Roman" w:hAnsi="Times New Roman"/>
          <w:sz w:val="28"/>
          <w:szCs w:val="28"/>
        </w:rPr>
        <w:t>Книговыдача по отраслям:</w:t>
      </w:r>
    </w:p>
    <w:tbl>
      <w:tblPr>
        <w:tblStyle w:val="ac"/>
        <w:tblW w:w="0" w:type="auto"/>
        <w:tblLook w:val="04A0" w:firstRow="1" w:lastRow="0" w:firstColumn="1" w:lastColumn="0" w:noHBand="0" w:noVBand="1"/>
      </w:tblPr>
      <w:tblGrid>
        <w:gridCol w:w="950"/>
        <w:gridCol w:w="1243"/>
        <w:gridCol w:w="1242"/>
        <w:gridCol w:w="1378"/>
        <w:gridCol w:w="1228"/>
        <w:gridCol w:w="1104"/>
        <w:gridCol w:w="1094"/>
        <w:gridCol w:w="1106"/>
      </w:tblGrid>
      <w:tr w:rsidR="00B96F6A" w:rsidRPr="007813EE" w:rsidTr="00B96F6A">
        <w:tc>
          <w:tcPr>
            <w:tcW w:w="959"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ОПЛ</w:t>
            </w:r>
          </w:p>
        </w:tc>
        <w:tc>
          <w:tcPr>
            <w:tcW w:w="127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2,5</w:t>
            </w:r>
          </w:p>
        </w:tc>
        <w:tc>
          <w:tcPr>
            <w:tcW w:w="1275"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3,4</w:t>
            </w:r>
          </w:p>
        </w:tc>
        <w:tc>
          <w:tcPr>
            <w:tcW w:w="1418"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75,85</w:t>
            </w:r>
          </w:p>
        </w:tc>
        <w:tc>
          <w:tcPr>
            <w:tcW w:w="127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81-83</w:t>
            </w:r>
          </w:p>
        </w:tc>
        <w:tc>
          <w:tcPr>
            <w:tcW w:w="1134"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84</w:t>
            </w:r>
          </w:p>
        </w:tc>
        <w:tc>
          <w:tcPr>
            <w:tcW w:w="111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до 15 лет</w:t>
            </w:r>
          </w:p>
        </w:tc>
        <w:tc>
          <w:tcPr>
            <w:tcW w:w="111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справ.</w:t>
            </w:r>
          </w:p>
        </w:tc>
      </w:tr>
      <w:tr w:rsidR="00B96F6A" w:rsidRPr="007813EE" w:rsidTr="00B96F6A">
        <w:tc>
          <w:tcPr>
            <w:tcW w:w="959"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17</w:t>
            </w:r>
          </w:p>
        </w:tc>
        <w:tc>
          <w:tcPr>
            <w:tcW w:w="127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16</w:t>
            </w:r>
          </w:p>
        </w:tc>
        <w:tc>
          <w:tcPr>
            <w:tcW w:w="1275"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6</w:t>
            </w:r>
          </w:p>
        </w:tc>
        <w:tc>
          <w:tcPr>
            <w:tcW w:w="1418"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0</w:t>
            </w:r>
          </w:p>
        </w:tc>
        <w:tc>
          <w:tcPr>
            <w:tcW w:w="127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0</w:t>
            </w:r>
          </w:p>
        </w:tc>
        <w:tc>
          <w:tcPr>
            <w:tcW w:w="1134"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265</w:t>
            </w:r>
          </w:p>
        </w:tc>
        <w:tc>
          <w:tcPr>
            <w:tcW w:w="111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2</w:t>
            </w:r>
          </w:p>
        </w:tc>
        <w:tc>
          <w:tcPr>
            <w:tcW w:w="111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2</w:t>
            </w:r>
          </w:p>
        </w:tc>
      </w:tr>
      <w:tr w:rsidR="00B96F6A" w:rsidRPr="007813EE" w:rsidTr="00B96F6A">
        <w:tc>
          <w:tcPr>
            <w:tcW w:w="959"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5,6%</w:t>
            </w:r>
          </w:p>
        </w:tc>
        <w:tc>
          <w:tcPr>
            <w:tcW w:w="127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5,3%</w:t>
            </w:r>
          </w:p>
        </w:tc>
        <w:tc>
          <w:tcPr>
            <w:tcW w:w="1275"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1,9%</w:t>
            </w:r>
          </w:p>
        </w:tc>
        <w:tc>
          <w:tcPr>
            <w:tcW w:w="1418"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0</w:t>
            </w:r>
          </w:p>
        </w:tc>
        <w:tc>
          <w:tcPr>
            <w:tcW w:w="127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0</w:t>
            </w:r>
          </w:p>
        </w:tc>
        <w:tc>
          <w:tcPr>
            <w:tcW w:w="1134"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87,2</w:t>
            </w:r>
          </w:p>
        </w:tc>
        <w:tc>
          <w:tcPr>
            <w:tcW w:w="111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0,7%</w:t>
            </w:r>
          </w:p>
        </w:tc>
        <w:tc>
          <w:tcPr>
            <w:tcW w:w="111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0,7%</w:t>
            </w:r>
          </w:p>
        </w:tc>
      </w:tr>
    </w:tbl>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Результаты исследования показали, что наиболее востребована у читателей художественная литература. По 5% было взято книг из отраслей общественно-политической и естественнонаучной литературы.</w:t>
      </w:r>
    </w:p>
    <w:p w:rsidR="00B96F6A" w:rsidRPr="007813EE" w:rsidRDefault="00B96F6A" w:rsidP="007813EE">
      <w:pPr>
        <w:pStyle w:val="a4"/>
        <w:ind w:left="0" w:firstLine="567"/>
        <w:jc w:val="both"/>
        <w:rPr>
          <w:sz w:val="28"/>
          <w:szCs w:val="28"/>
        </w:rPr>
      </w:pPr>
      <w:r w:rsidRPr="007813EE">
        <w:rPr>
          <w:b/>
          <w:sz w:val="28"/>
          <w:szCs w:val="28"/>
        </w:rPr>
        <w:t>Женщины отдавали предпочтение</w:t>
      </w:r>
      <w:r w:rsidRPr="007813EE">
        <w:rPr>
          <w:sz w:val="28"/>
          <w:szCs w:val="28"/>
        </w:rPr>
        <w:t xml:space="preserve"> современным женским романам, книгам о здоровье, шитью, книгам по работе на компьютере.</w:t>
      </w:r>
    </w:p>
    <w:p w:rsidR="00B96F6A" w:rsidRPr="007813EE" w:rsidRDefault="00B96F6A" w:rsidP="007813EE">
      <w:pPr>
        <w:pStyle w:val="a4"/>
        <w:ind w:left="0" w:firstLine="567"/>
        <w:jc w:val="both"/>
        <w:rPr>
          <w:sz w:val="28"/>
          <w:szCs w:val="28"/>
        </w:rPr>
      </w:pPr>
      <w:r w:rsidRPr="007813EE">
        <w:rPr>
          <w:sz w:val="28"/>
          <w:szCs w:val="28"/>
        </w:rPr>
        <w:t>Самая востребованная книга на момент исследования – Горская Е. «Мы все не ангелы». Была выдана 4 раза.</w:t>
      </w:r>
    </w:p>
    <w:p w:rsidR="00B96F6A" w:rsidRPr="007813EE" w:rsidRDefault="00B96F6A" w:rsidP="007813EE">
      <w:pPr>
        <w:pStyle w:val="a4"/>
        <w:ind w:left="0" w:firstLine="567"/>
        <w:jc w:val="both"/>
        <w:rPr>
          <w:sz w:val="28"/>
          <w:szCs w:val="28"/>
        </w:rPr>
      </w:pPr>
      <w:r w:rsidRPr="007813EE">
        <w:rPr>
          <w:sz w:val="28"/>
          <w:szCs w:val="28"/>
        </w:rPr>
        <w:t>По 3 раза были выданы следующие книги:</w:t>
      </w:r>
    </w:p>
    <w:p w:rsidR="00B96F6A" w:rsidRPr="007813EE" w:rsidRDefault="00B96F6A" w:rsidP="007813EE">
      <w:pPr>
        <w:pStyle w:val="a4"/>
        <w:ind w:left="0" w:firstLine="567"/>
        <w:jc w:val="both"/>
        <w:rPr>
          <w:sz w:val="28"/>
          <w:szCs w:val="28"/>
        </w:rPr>
      </w:pPr>
      <w:r w:rsidRPr="007813EE">
        <w:rPr>
          <w:sz w:val="28"/>
          <w:szCs w:val="28"/>
        </w:rPr>
        <w:t>Маринина А. «Отдалённые последствия», Т.1-2.</w:t>
      </w:r>
    </w:p>
    <w:p w:rsidR="00B96F6A" w:rsidRPr="007813EE" w:rsidRDefault="00B96F6A" w:rsidP="007813EE">
      <w:pPr>
        <w:pStyle w:val="a4"/>
        <w:ind w:left="0" w:firstLine="567"/>
        <w:jc w:val="both"/>
        <w:rPr>
          <w:sz w:val="28"/>
          <w:szCs w:val="28"/>
        </w:rPr>
      </w:pPr>
      <w:r w:rsidRPr="007813EE">
        <w:rPr>
          <w:sz w:val="28"/>
          <w:szCs w:val="28"/>
        </w:rPr>
        <w:t>Вознесенская Ю. Н. «Русалка в бассейне»</w:t>
      </w:r>
    </w:p>
    <w:p w:rsidR="00B96F6A" w:rsidRPr="007813EE" w:rsidRDefault="00B96F6A" w:rsidP="007813EE">
      <w:pPr>
        <w:pStyle w:val="a4"/>
        <w:ind w:left="0" w:firstLine="567"/>
        <w:jc w:val="both"/>
        <w:rPr>
          <w:sz w:val="28"/>
          <w:szCs w:val="28"/>
        </w:rPr>
      </w:pPr>
      <w:r w:rsidRPr="007813EE">
        <w:rPr>
          <w:sz w:val="28"/>
          <w:szCs w:val="28"/>
        </w:rPr>
        <w:t>Трауб М. «Или я сейчас умру от счастья»</w:t>
      </w:r>
    </w:p>
    <w:p w:rsidR="00B96F6A" w:rsidRPr="007813EE" w:rsidRDefault="00B96F6A" w:rsidP="007813EE">
      <w:pPr>
        <w:pStyle w:val="a4"/>
        <w:ind w:left="0" w:firstLine="567"/>
        <w:jc w:val="both"/>
        <w:rPr>
          <w:sz w:val="28"/>
          <w:szCs w:val="28"/>
        </w:rPr>
      </w:pPr>
      <w:r w:rsidRPr="007813EE">
        <w:rPr>
          <w:sz w:val="28"/>
          <w:szCs w:val="28"/>
        </w:rPr>
        <w:t>Устинова Т. Полякова Т., Горская Е. «Весенняя коллекция детектива»</w:t>
      </w:r>
    </w:p>
    <w:p w:rsidR="00B96F6A" w:rsidRPr="007813EE" w:rsidRDefault="00B96F6A" w:rsidP="007813EE">
      <w:pPr>
        <w:pStyle w:val="a4"/>
        <w:ind w:left="0" w:firstLine="567"/>
        <w:jc w:val="both"/>
        <w:rPr>
          <w:sz w:val="28"/>
          <w:szCs w:val="28"/>
        </w:rPr>
      </w:pPr>
      <w:r w:rsidRPr="007813EE">
        <w:rPr>
          <w:sz w:val="28"/>
          <w:szCs w:val="28"/>
        </w:rPr>
        <w:t>Кэмп Д. «Верю в любовь»</w:t>
      </w:r>
    </w:p>
    <w:p w:rsidR="00B96F6A" w:rsidRPr="007813EE" w:rsidRDefault="00B96F6A" w:rsidP="007813EE">
      <w:pPr>
        <w:pStyle w:val="a4"/>
        <w:ind w:left="0" w:firstLine="567"/>
        <w:jc w:val="both"/>
        <w:rPr>
          <w:sz w:val="28"/>
          <w:szCs w:val="28"/>
        </w:rPr>
      </w:pPr>
      <w:r w:rsidRPr="007813EE">
        <w:rPr>
          <w:sz w:val="28"/>
          <w:szCs w:val="28"/>
        </w:rPr>
        <w:t>Фрэй Э. «Мы, дети золотых рудников»</w:t>
      </w:r>
    </w:p>
    <w:p w:rsidR="00B96F6A" w:rsidRPr="007813EE" w:rsidRDefault="00B96F6A" w:rsidP="007813EE">
      <w:pPr>
        <w:pStyle w:val="a4"/>
        <w:ind w:left="0" w:firstLine="567"/>
        <w:jc w:val="both"/>
        <w:rPr>
          <w:sz w:val="28"/>
          <w:szCs w:val="28"/>
        </w:rPr>
      </w:pPr>
      <w:r w:rsidRPr="007813EE">
        <w:rPr>
          <w:b/>
          <w:sz w:val="28"/>
          <w:szCs w:val="28"/>
        </w:rPr>
        <w:t>Из отраслевой литературы</w:t>
      </w:r>
      <w:r w:rsidRPr="007813EE">
        <w:rPr>
          <w:sz w:val="28"/>
          <w:szCs w:val="28"/>
        </w:rPr>
        <w:t xml:space="preserve"> были взяты следующие книги:</w:t>
      </w:r>
    </w:p>
    <w:p w:rsidR="00B96F6A" w:rsidRPr="007813EE" w:rsidRDefault="00B96F6A" w:rsidP="007813EE">
      <w:pPr>
        <w:pStyle w:val="a4"/>
        <w:ind w:left="0" w:firstLine="567"/>
        <w:jc w:val="both"/>
        <w:rPr>
          <w:sz w:val="28"/>
          <w:szCs w:val="28"/>
        </w:rPr>
      </w:pPr>
      <w:r w:rsidRPr="007813EE">
        <w:rPr>
          <w:sz w:val="28"/>
          <w:szCs w:val="28"/>
        </w:rPr>
        <w:t>«Большая книга женских ремёсел»</w:t>
      </w:r>
    </w:p>
    <w:p w:rsidR="00B96F6A" w:rsidRPr="007813EE" w:rsidRDefault="00B96F6A" w:rsidP="007813EE">
      <w:pPr>
        <w:pStyle w:val="a4"/>
        <w:ind w:left="0" w:firstLine="567"/>
        <w:jc w:val="both"/>
        <w:rPr>
          <w:sz w:val="28"/>
          <w:szCs w:val="28"/>
        </w:rPr>
      </w:pPr>
      <w:r w:rsidRPr="007813EE">
        <w:rPr>
          <w:sz w:val="28"/>
          <w:szCs w:val="28"/>
        </w:rPr>
        <w:t>Высоцкая З. В. «Шьём по ГОСТу. Полный курс от легендарной портнихи»</w:t>
      </w:r>
    </w:p>
    <w:p w:rsidR="00B96F6A" w:rsidRPr="007813EE" w:rsidRDefault="00B96F6A" w:rsidP="007813EE">
      <w:pPr>
        <w:pStyle w:val="a4"/>
        <w:ind w:left="0" w:firstLine="567"/>
        <w:jc w:val="both"/>
        <w:rPr>
          <w:sz w:val="28"/>
          <w:szCs w:val="28"/>
        </w:rPr>
      </w:pPr>
      <w:r w:rsidRPr="007813EE">
        <w:rPr>
          <w:sz w:val="28"/>
          <w:szCs w:val="28"/>
        </w:rPr>
        <w:t>Жуков И. Компьютер с нуля. Самоучитель для тех, кто никогда не работал на компьютере».</w:t>
      </w:r>
    </w:p>
    <w:p w:rsidR="00B96F6A" w:rsidRPr="007813EE" w:rsidRDefault="00B96F6A" w:rsidP="007813EE">
      <w:pPr>
        <w:pStyle w:val="a4"/>
        <w:ind w:left="0" w:firstLine="567"/>
        <w:jc w:val="both"/>
        <w:rPr>
          <w:sz w:val="28"/>
          <w:szCs w:val="28"/>
        </w:rPr>
      </w:pPr>
      <w:r w:rsidRPr="007813EE">
        <w:rPr>
          <w:sz w:val="28"/>
          <w:szCs w:val="28"/>
        </w:rPr>
        <w:lastRenderedPageBreak/>
        <w:t>Жуков И. Ноутбук и Интернет с нуля. Для любого возраста».</w:t>
      </w:r>
    </w:p>
    <w:p w:rsidR="00B96F6A" w:rsidRPr="007813EE" w:rsidRDefault="00B96F6A" w:rsidP="007813EE">
      <w:pPr>
        <w:pStyle w:val="a4"/>
        <w:ind w:left="0" w:firstLine="567"/>
        <w:jc w:val="both"/>
        <w:rPr>
          <w:sz w:val="28"/>
          <w:szCs w:val="28"/>
        </w:rPr>
      </w:pPr>
      <w:r w:rsidRPr="007813EE">
        <w:rPr>
          <w:sz w:val="28"/>
          <w:szCs w:val="28"/>
        </w:rPr>
        <w:t>Борщенко И. А. «Болит спина: что делать. Система «Живая осанка».</w:t>
      </w:r>
    </w:p>
    <w:p w:rsidR="00B96F6A" w:rsidRPr="007813EE" w:rsidRDefault="00B96F6A" w:rsidP="007813EE">
      <w:pPr>
        <w:pStyle w:val="a4"/>
        <w:ind w:left="0" w:firstLine="567"/>
        <w:jc w:val="both"/>
        <w:rPr>
          <w:sz w:val="28"/>
          <w:szCs w:val="28"/>
        </w:rPr>
      </w:pPr>
      <w:r w:rsidRPr="007813EE">
        <w:rPr>
          <w:sz w:val="28"/>
          <w:szCs w:val="28"/>
        </w:rPr>
        <w:t>Заболотный К. Б. Как химичит наш организм: принципы правильного питания».</w:t>
      </w:r>
    </w:p>
    <w:p w:rsidR="00B96F6A" w:rsidRPr="007813EE" w:rsidRDefault="00B96F6A" w:rsidP="007813EE">
      <w:pPr>
        <w:pStyle w:val="a4"/>
        <w:ind w:left="0" w:firstLine="567"/>
        <w:jc w:val="both"/>
        <w:rPr>
          <w:sz w:val="28"/>
          <w:szCs w:val="28"/>
        </w:rPr>
      </w:pPr>
      <w:r w:rsidRPr="007813EE">
        <w:rPr>
          <w:sz w:val="28"/>
          <w:szCs w:val="28"/>
        </w:rPr>
        <w:t>Гиппенрейтер Ю. Б. «Общаться с ребёнком. Как?» и др.</w:t>
      </w:r>
    </w:p>
    <w:p w:rsidR="00B96F6A" w:rsidRPr="007813EE" w:rsidRDefault="00B96F6A" w:rsidP="007813EE">
      <w:pPr>
        <w:pStyle w:val="a4"/>
        <w:ind w:left="0" w:firstLine="567"/>
        <w:jc w:val="both"/>
        <w:rPr>
          <w:sz w:val="28"/>
          <w:szCs w:val="28"/>
        </w:rPr>
      </w:pPr>
      <w:r w:rsidRPr="007813EE">
        <w:rPr>
          <w:b/>
          <w:sz w:val="28"/>
          <w:szCs w:val="28"/>
        </w:rPr>
        <w:t>Мужчины</w:t>
      </w:r>
      <w:r w:rsidRPr="007813EE">
        <w:rPr>
          <w:sz w:val="28"/>
          <w:szCs w:val="28"/>
        </w:rPr>
        <w:t xml:space="preserve"> предпочитали брать детективы и фантастику, исторические романы.</w:t>
      </w:r>
    </w:p>
    <w:p w:rsidR="00B96F6A" w:rsidRPr="007813EE" w:rsidRDefault="00B96F6A" w:rsidP="007813EE">
      <w:pPr>
        <w:pStyle w:val="a4"/>
        <w:ind w:left="0" w:firstLine="567"/>
        <w:jc w:val="both"/>
        <w:rPr>
          <w:sz w:val="28"/>
          <w:szCs w:val="28"/>
        </w:rPr>
      </w:pPr>
      <w:r w:rsidRPr="007813EE">
        <w:rPr>
          <w:sz w:val="28"/>
          <w:szCs w:val="28"/>
        </w:rPr>
        <w:t>По 3 раза были выданы:</w:t>
      </w:r>
    </w:p>
    <w:p w:rsidR="00B96F6A" w:rsidRPr="007813EE" w:rsidRDefault="00B96F6A" w:rsidP="007813EE">
      <w:pPr>
        <w:pStyle w:val="a4"/>
        <w:ind w:left="0" w:firstLine="567"/>
        <w:jc w:val="both"/>
        <w:rPr>
          <w:sz w:val="28"/>
          <w:szCs w:val="28"/>
        </w:rPr>
      </w:pPr>
      <w:r w:rsidRPr="007813EE">
        <w:rPr>
          <w:sz w:val="28"/>
          <w:szCs w:val="28"/>
        </w:rPr>
        <w:t>Рой О. «Будем как боги»</w:t>
      </w:r>
    </w:p>
    <w:p w:rsidR="00B96F6A" w:rsidRPr="007813EE" w:rsidRDefault="00B96F6A" w:rsidP="007813EE">
      <w:pPr>
        <w:pStyle w:val="a4"/>
        <w:ind w:left="0" w:firstLine="567"/>
        <w:jc w:val="both"/>
        <w:rPr>
          <w:sz w:val="28"/>
          <w:szCs w:val="28"/>
        </w:rPr>
      </w:pPr>
      <w:r w:rsidRPr="007813EE">
        <w:rPr>
          <w:sz w:val="28"/>
          <w:szCs w:val="28"/>
        </w:rPr>
        <w:t>Колычев В. Г. «Между черным и белым»</w:t>
      </w:r>
    </w:p>
    <w:p w:rsidR="00B96F6A" w:rsidRPr="007813EE" w:rsidRDefault="00B96F6A" w:rsidP="007813EE">
      <w:pPr>
        <w:pStyle w:val="a4"/>
        <w:ind w:left="0" w:firstLine="567"/>
        <w:jc w:val="both"/>
        <w:rPr>
          <w:sz w:val="28"/>
          <w:szCs w:val="28"/>
        </w:rPr>
      </w:pPr>
      <w:r w:rsidRPr="007813EE">
        <w:rPr>
          <w:sz w:val="28"/>
          <w:szCs w:val="28"/>
        </w:rPr>
        <w:t>Салиас Е. А. «Аракчеевский сынок»</w:t>
      </w:r>
    </w:p>
    <w:p w:rsidR="00B96F6A" w:rsidRPr="007813EE" w:rsidRDefault="00B96F6A" w:rsidP="007813EE">
      <w:pPr>
        <w:pStyle w:val="a4"/>
        <w:ind w:left="0" w:firstLine="567"/>
        <w:jc w:val="both"/>
        <w:rPr>
          <w:sz w:val="28"/>
          <w:szCs w:val="28"/>
        </w:rPr>
      </w:pPr>
      <w:r w:rsidRPr="007813EE">
        <w:rPr>
          <w:sz w:val="28"/>
          <w:szCs w:val="28"/>
        </w:rPr>
        <w:t>Книги Пелевина А. «Покров-17» и «Искусство лёгких касаний» были взяты по 2 раза.</w:t>
      </w:r>
    </w:p>
    <w:p w:rsidR="00B96F6A" w:rsidRPr="007813EE" w:rsidRDefault="00B96F6A" w:rsidP="007813EE">
      <w:pPr>
        <w:pStyle w:val="a4"/>
        <w:ind w:left="0" w:firstLine="567"/>
        <w:jc w:val="both"/>
        <w:rPr>
          <w:sz w:val="28"/>
          <w:szCs w:val="28"/>
        </w:rPr>
      </w:pPr>
      <w:r w:rsidRPr="007813EE">
        <w:rPr>
          <w:sz w:val="28"/>
          <w:szCs w:val="28"/>
        </w:rPr>
        <w:t xml:space="preserve">1 раз взята книга Глуховского Д. А. «Метро 2035», Гришковец Е. «Водка как нечто большее», Лукьяненко С. В. «Холодные берега». </w:t>
      </w:r>
    </w:p>
    <w:p w:rsidR="00B96F6A" w:rsidRPr="007813EE" w:rsidRDefault="00B96F6A" w:rsidP="007813EE">
      <w:pPr>
        <w:pStyle w:val="a4"/>
        <w:ind w:left="0" w:firstLine="567"/>
        <w:jc w:val="both"/>
        <w:rPr>
          <w:sz w:val="28"/>
          <w:szCs w:val="28"/>
        </w:rPr>
      </w:pPr>
      <w:r w:rsidRPr="007813EE">
        <w:rPr>
          <w:b/>
          <w:sz w:val="28"/>
          <w:szCs w:val="28"/>
        </w:rPr>
        <w:t>В возрастной категории 12+</w:t>
      </w:r>
      <w:r w:rsidRPr="007813EE">
        <w:rPr>
          <w:sz w:val="28"/>
          <w:szCs w:val="28"/>
        </w:rPr>
        <w:t xml:space="preserve"> востребована книга:</w:t>
      </w:r>
    </w:p>
    <w:p w:rsidR="00B96F6A" w:rsidRPr="007813EE" w:rsidRDefault="00B96F6A" w:rsidP="007813EE">
      <w:pPr>
        <w:pStyle w:val="a4"/>
        <w:ind w:left="0" w:firstLine="567"/>
        <w:jc w:val="both"/>
        <w:rPr>
          <w:sz w:val="28"/>
          <w:szCs w:val="28"/>
        </w:rPr>
      </w:pPr>
      <w:r w:rsidRPr="007813EE">
        <w:rPr>
          <w:sz w:val="28"/>
          <w:szCs w:val="28"/>
        </w:rPr>
        <w:t>Мейер М.  «Красная шапочка» - в жанре любовно-фантастического романа – выдана 3 раза</w:t>
      </w:r>
    </w:p>
    <w:p w:rsidR="00B96F6A" w:rsidRPr="007813EE" w:rsidRDefault="00B96F6A" w:rsidP="007813EE">
      <w:pPr>
        <w:pStyle w:val="a4"/>
        <w:ind w:left="0" w:firstLine="567"/>
        <w:jc w:val="both"/>
        <w:rPr>
          <w:sz w:val="28"/>
          <w:szCs w:val="28"/>
        </w:rPr>
      </w:pPr>
      <w:r w:rsidRPr="007813EE">
        <w:rPr>
          <w:sz w:val="28"/>
          <w:szCs w:val="28"/>
        </w:rPr>
        <w:t xml:space="preserve">Из </w:t>
      </w:r>
      <w:r w:rsidRPr="007813EE">
        <w:rPr>
          <w:b/>
          <w:sz w:val="28"/>
          <w:szCs w:val="28"/>
        </w:rPr>
        <w:t xml:space="preserve">справочной литературы </w:t>
      </w:r>
      <w:r w:rsidRPr="007813EE">
        <w:rPr>
          <w:sz w:val="28"/>
          <w:szCs w:val="28"/>
        </w:rPr>
        <w:t>было взято 2 книги из серии «100 загадок русской истории».</w:t>
      </w:r>
    </w:p>
    <w:p w:rsidR="00B96F6A" w:rsidRPr="007813EE" w:rsidRDefault="00B96F6A" w:rsidP="007813EE">
      <w:pPr>
        <w:pStyle w:val="a4"/>
        <w:ind w:left="0" w:firstLine="567"/>
        <w:jc w:val="both"/>
        <w:rPr>
          <w:b/>
          <w:sz w:val="28"/>
          <w:szCs w:val="28"/>
        </w:rPr>
      </w:pPr>
      <w:r w:rsidRPr="007813EE">
        <w:rPr>
          <w:b/>
          <w:sz w:val="28"/>
          <w:szCs w:val="28"/>
        </w:rPr>
        <w:t>Результаты исследования за данный период показали:</w:t>
      </w:r>
    </w:p>
    <w:p w:rsidR="00B96F6A" w:rsidRPr="007813EE" w:rsidRDefault="00B96F6A" w:rsidP="007813EE">
      <w:pPr>
        <w:pStyle w:val="a4"/>
        <w:ind w:left="0" w:firstLine="567"/>
        <w:jc w:val="both"/>
        <w:rPr>
          <w:sz w:val="28"/>
          <w:szCs w:val="28"/>
        </w:rPr>
      </w:pPr>
      <w:r w:rsidRPr="007813EE">
        <w:rPr>
          <w:sz w:val="28"/>
          <w:szCs w:val="28"/>
        </w:rPr>
        <w:t>1.Боллее активными читателями данной литературы являются женщины – 81,6 %. Это можно объяснить тем, что женщин в библиотеке записано больше, чем мужчин и книг для женщин в данной подборке больше.</w:t>
      </w:r>
    </w:p>
    <w:p w:rsidR="00B96F6A" w:rsidRPr="007813EE" w:rsidRDefault="00B96F6A" w:rsidP="007813EE">
      <w:pPr>
        <w:pStyle w:val="a4"/>
        <w:ind w:left="0" w:firstLine="567"/>
        <w:jc w:val="both"/>
        <w:rPr>
          <w:sz w:val="28"/>
          <w:szCs w:val="28"/>
        </w:rPr>
      </w:pPr>
      <w:r w:rsidRPr="007813EE">
        <w:rPr>
          <w:sz w:val="28"/>
          <w:szCs w:val="28"/>
        </w:rPr>
        <w:t>2.Востребованность художественной литературы превосходит другие отрасли. Из отраслевой литературы пользователи предпочитают исторические романы, книги по медицине и компьютерам.</w:t>
      </w:r>
    </w:p>
    <w:p w:rsidR="00B96F6A" w:rsidRPr="007813EE" w:rsidRDefault="00B96F6A" w:rsidP="007813EE">
      <w:pPr>
        <w:pStyle w:val="a4"/>
        <w:ind w:left="0" w:firstLine="567"/>
        <w:jc w:val="both"/>
        <w:rPr>
          <w:sz w:val="28"/>
          <w:szCs w:val="28"/>
        </w:rPr>
      </w:pPr>
      <w:r w:rsidRPr="007813EE">
        <w:rPr>
          <w:sz w:val="28"/>
          <w:szCs w:val="28"/>
        </w:rPr>
        <w:t>3.Выдача в возрастной категории 12+ составила пока только 2 ед.</w:t>
      </w:r>
    </w:p>
    <w:p w:rsidR="00B96F6A" w:rsidRPr="007813EE" w:rsidRDefault="00B96F6A" w:rsidP="007813EE">
      <w:pPr>
        <w:pStyle w:val="a4"/>
        <w:ind w:left="0" w:firstLine="567"/>
        <w:jc w:val="both"/>
        <w:rPr>
          <w:sz w:val="28"/>
          <w:szCs w:val="28"/>
        </w:rPr>
      </w:pPr>
      <w:r w:rsidRPr="007813EE">
        <w:rPr>
          <w:sz w:val="28"/>
          <w:szCs w:val="28"/>
        </w:rPr>
        <w:t>4. Справочной литературы также было взято только 2 ед.</w:t>
      </w:r>
    </w:p>
    <w:p w:rsidR="00B96F6A" w:rsidRPr="007813EE" w:rsidRDefault="00B96F6A" w:rsidP="007813EE">
      <w:pPr>
        <w:pStyle w:val="a4"/>
        <w:ind w:left="0" w:firstLine="567"/>
        <w:jc w:val="both"/>
        <w:rPr>
          <w:sz w:val="28"/>
          <w:szCs w:val="28"/>
        </w:rPr>
      </w:pPr>
      <w:r w:rsidRPr="007813EE">
        <w:rPr>
          <w:sz w:val="28"/>
          <w:szCs w:val="28"/>
        </w:rPr>
        <w:t>Так как исследуемый период был небольшой, анализ будет продолжен в 2023 году.</w:t>
      </w:r>
    </w:p>
    <w:p w:rsidR="00B96F6A" w:rsidRPr="007813EE" w:rsidRDefault="00B96F6A" w:rsidP="007813EE">
      <w:pPr>
        <w:spacing w:after="0" w:line="240" w:lineRule="auto"/>
        <w:ind w:firstLine="709"/>
        <w:rPr>
          <w:rFonts w:ascii="Times New Roman" w:hAnsi="Times New Roman"/>
          <w:i/>
          <w:sz w:val="28"/>
          <w:szCs w:val="28"/>
        </w:rPr>
      </w:pPr>
      <w:r w:rsidRPr="007813EE">
        <w:rPr>
          <w:rFonts w:ascii="Times New Roman" w:hAnsi="Times New Roman"/>
          <w:i/>
          <w:sz w:val="28"/>
          <w:szCs w:val="28"/>
        </w:rPr>
        <w:t xml:space="preserve">Отрицательный момент в получении книг в рамках освоения федеральных субсидий – длительный период оформления пакета документов  (КУГИ - КЗРиМИ- Библиотека).  Книги получены в начале 2022 года, а документы на них – в конце года. </w:t>
      </w:r>
    </w:p>
    <w:p w:rsidR="00B96F6A" w:rsidRPr="007813EE" w:rsidRDefault="00B96F6A" w:rsidP="007813EE">
      <w:pPr>
        <w:spacing w:after="0" w:line="240" w:lineRule="auto"/>
        <w:jc w:val="both"/>
        <w:rPr>
          <w:rFonts w:ascii="Times New Roman" w:hAnsi="Times New Roman"/>
          <w:b/>
          <w:sz w:val="28"/>
          <w:szCs w:val="28"/>
        </w:rPr>
      </w:pPr>
    </w:p>
    <w:p w:rsidR="00B96F6A" w:rsidRPr="007813EE" w:rsidRDefault="00B96F6A" w:rsidP="007813EE">
      <w:pPr>
        <w:spacing w:after="0" w:line="240" w:lineRule="auto"/>
        <w:jc w:val="both"/>
        <w:rPr>
          <w:rFonts w:ascii="Times New Roman" w:hAnsi="Times New Roman"/>
          <w:b/>
          <w:sz w:val="24"/>
          <w:szCs w:val="24"/>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2174"/>
        <w:gridCol w:w="2512"/>
      </w:tblGrid>
      <w:tr w:rsidR="00B96F6A" w:rsidRPr="007813EE" w:rsidTr="00535385">
        <w:trPr>
          <w:trHeight w:val="322"/>
        </w:trPr>
        <w:tc>
          <w:tcPr>
            <w:tcW w:w="5280" w:type="dxa"/>
          </w:tcPr>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sz w:val="28"/>
                <w:szCs w:val="28"/>
              </w:rPr>
              <w:t>ФИО комплектатора</w:t>
            </w:r>
          </w:p>
        </w:tc>
        <w:tc>
          <w:tcPr>
            <w:tcW w:w="2196" w:type="dxa"/>
          </w:tcPr>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sz w:val="28"/>
                <w:szCs w:val="28"/>
              </w:rPr>
              <w:t>телефон</w:t>
            </w:r>
          </w:p>
        </w:tc>
        <w:tc>
          <w:tcPr>
            <w:tcW w:w="2407" w:type="dxa"/>
          </w:tcPr>
          <w:p w:rsidR="00B96F6A" w:rsidRPr="007813EE" w:rsidRDefault="00B96F6A" w:rsidP="007813EE">
            <w:pPr>
              <w:spacing w:after="0" w:line="240" w:lineRule="auto"/>
              <w:jc w:val="center"/>
              <w:rPr>
                <w:rFonts w:ascii="Times New Roman" w:hAnsi="Times New Roman"/>
                <w:sz w:val="28"/>
                <w:szCs w:val="28"/>
              </w:rPr>
            </w:pPr>
            <w:r w:rsidRPr="007813EE">
              <w:rPr>
                <w:rFonts w:ascii="Times New Roman" w:hAnsi="Times New Roman"/>
                <w:sz w:val="28"/>
                <w:szCs w:val="28"/>
                <w:lang w:val="en-US"/>
              </w:rPr>
              <w:t>e</w:t>
            </w:r>
            <w:r w:rsidRPr="007813EE">
              <w:rPr>
                <w:rFonts w:ascii="Times New Roman" w:hAnsi="Times New Roman"/>
                <w:sz w:val="28"/>
                <w:szCs w:val="28"/>
              </w:rPr>
              <w:t>-</w:t>
            </w:r>
            <w:r w:rsidRPr="007813EE">
              <w:rPr>
                <w:rFonts w:ascii="Times New Roman" w:hAnsi="Times New Roman"/>
                <w:sz w:val="28"/>
                <w:szCs w:val="28"/>
                <w:lang w:val="en-US"/>
              </w:rPr>
              <w:t>mail</w:t>
            </w:r>
          </w:p>
        </w:tc>
      </w:tr>
      <w:tr w:rsidR="00B96F6A" w:rsidRPr="007813EE" w:rsidTr="00535385">
        <w:trPr>
          <w:trHeight w:val="322"/>
        </w:trPr>
        <w:tc>
          <w:tcPr>
            <w:tcW w:w="5280"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Сафатова Виктория Викторовна</w:t>
            </w:r>
          </w:p>
        </w:tc>
        <w:tc>
          <w:tcPr>
            <w:tcW w:w="2196"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rPr>
              <w:t>(38452)2-19-72</w:t>
            </w:r>
          </w:p>
        </w:tc>
        <w:tc>
          <w:tcPr>
            <w:tcW w:w="2407" w:type="dxa"/>
          </w:tcPr>
          <w:p w:rsidR="00B96F6A" w:rsidRPr="007813EE" w:rsidRDefault="00B96F6A" w:rsidP="007813EE">
            <w:pPr>
              <w:spacing w:after="0" w:line="240" w:lineRule="auto"/>
              <w:jc w:val="both"/>
              <w:rPr>
                <w:rFonts w:ascii="Times New Roman" w:hAnsi="Times New Roman"/>
                <w:sz w:val="28"/>
                <w:szCs w:val="28"/>
              </w:rPr>
            </w:pPr>
            <w:r w:rsidRPr="007813EE">
              <w:rPr>
                <w:rFonts w:ascii="Times New Roman" w:hAnsi="Times New Roman"/>
                <w:sz w:val="28"/>
                <w:szCs w:val="28"/>
                <w:lang w:val="en-US"/>
              </w:rPr>
              <w:t>belovo</w:t>
            </w:r>
            <w:r w:rsidRPr="007813EE">
              <w:rPr>
                <w:rFonts w:ascii="Times New Roman" w:hAnsi="Times New Roman"/>
                <w:sz w:val="28"/>
                <w:szCs w:val="28"/>
              </w:rPr>
              <w:t>.</w:t>
            </w:r>
            <w:r w:rsidRPr="007813EE">
              <w:rPr>
                <w:rFonts w:ascii="Times New Roman" w:hAnsi="Times New Roman"/>
                <w:sz w:val="28"/>
                <w:szCs w:val="28"/>
                <w:lang w:val="en-US"/>
              </w:rPr>
              <w:t>cgb</w:t>
            </w:r>
            <w:r w:rsidRPr="007813EE">
              <w:rPr>
                <w:rFonts w:ascii="Times New Roman" w:hAnsi="Times New Roman"/>
                <w:sz w:val="28"/>
                <w:szCs w:val="28"/>
              </w:rPr>
              <w:t>@</w:t>
            </w:r>
            <w:r w:rsidRPr="007813EE">
              <w:rPr>
                <w:rFonts w:ascii="Times New Roman" w:hAnsi="Times New Roman"/>
                <w:sz w:val="28"/>
                <w:szCs w:val="28"/>
                <w:lang w:val="en-US"/>
              </w:rPr>
              <w:t>mail</w:t>
            </w:r>
            <w:r w:rsidRPr="007813EE">
              <w:rPr>
                <w:rFonts w:ascii="Times New Roman" w:hAnsi="Times New Roman"/>
                <w:sz w:val="28"/>
                <w:szCs w:val="28"/>
              </w:rPr>
              <w:t>.</w:t>
            </w:r>
            <w:r w:rsidRPr="007813EE">
              <w:rPr>
                <w:rFonts w:ascii="Times New Roman" w:hAnsi="Times New Roman"/>
                <w:sz w:val="28"/>
                <w:szCs w:val="28"/>
                <w:lang w:val="en-US"/>
              </w:rPr>
              <w:t>ru</w:t>
            </w:r>
          </w:p>
        </w:tc>
      </w:tr>
    </w:tbl>
    <w:p w:rsidR="00B96F6A" w:rsidRDefault="00B96F6A" w:rsidP="007813EE">
      <w:pPr>
        <w:spacing w:after="0" w:line="240" w:lineRule="auto"/>
        <w:jc w:val="center"/>
        <w:rPr>
          <w:rFonts w:ascii="Times New Roman" w:hAnsi="Times New Roman"/>
          <w:b/>
          <w:sz w:val="24"/>
          <w:szCs w:val="24"/>
        </w:rPr>
      </w:pPr>
    </w:p>
    <w:p w:rsidR="00535385" w:rsidRDefault="00535385" w:rsidP="007813EE">
      <w:pPr>
        <w:spacing w:after="0" w:line="240" w:lineRule="auto"/>
        <w:jc w:val="center"/>
        <w:rPr>
          <w:rFonts w:ascii="Times New Roman" w:hAnsi="Times New Roman"/>
          <w:b/>
          <w:sz w:val="24"/>
          <w:szCs w:val="24"/>
        </w:rPr>
      </w:pPr>
    </w:p>
    <w:p w:rsidR="00535385" w:rsidRDefault="00535385" w:rsidP="007813EE">
      <w:pPr>
        <w:spacing w:after="0" w:line="240" w:lineRule="auto"/>
        <w:jc w:val="center"/>
        <w:rPr>
          <w:rFonts w:ascii="Times New Roman" w:hAnsi="Times New Roman"/>
          <w:b/>
          <w:sz w:val="24"/>
          <w:szCs w:val="24"/>
        </w:rPr>
      </w:pPr>
    </w:p>
    <w:p w:rsidR="00535385" w:rsidRPr="007813EE" w:rsidRDefault="00535385" w:rsidP="007813EE">
      <w:pPr>
        <w:spacing w:after="0" w:line="240" w:lineRule="auto"/>
        <w:jc w:val="center"/>
        <w:rPr>
          <w:rFonts w:ascii="Times New Roman" w:hAnsi="Times New Roman"/>
          <w:b/>
          <w:sz w:val="24"/>
          <w:szCs w:val="24"/>
        </w:rPr>
      </w:pPr>
    </w:p>
    <w:bookmarkStart w:id="32" w:name="Информ_технол2"/>
    <w:p w:rsidR="00B96F6A" w:rsidRPr="007813EE" w:rsidRDefault="00B96F6A" w:rsidP="007813EE">
      <w:pPr>
        <w:pStyle w:val="a4"/>
        <w:ind w:left="0" w:firstLine="709"/>
        <w:jc w:val="center"/>
        <w:rPr>
          <w:b/>
          <w:sz w:val="28"/>
          <w:szCs w:val="28"/>
        </w:rPr>
      </w:pPr>
      <w:r w:rsidRPr="007813EE">
        <w:rPr>
          <w:b/>
          <w:sz w:val="28"/>
          <w:szCs w:val="28"/>
        </w:rPr>
        <w:lastRenderedPageBreak/>
        <w:fldChar w:fldCharType="begin"/>
      </w:r>
      <w:r w:rsidRPr="007813EE">
        <w:rPr>
          <w:b/>
          <w:sz w:val="28"/>
          <w:szCs w:val="28"/>
        </w:rPr>
        <w:instrText xml:space="preserve"> HYPERLINK  \l "Информ_технол1" </w:instrText>
      </w:r>
      <w:r w:rsidRPr="007813EE">
        <w:rPr>
          <w:b/>
          <w:sz w:val="28"/>
          <w:szCs w:val="28"/>
        </w:rPr>
      </w:r>
      <w:r w:rsidRPr="007813EE">
        <w:rPr>
          <w:b/>
          <w:sz w:val="28"/>
          <w:szCs w:val="28"/>
        </w:rPr>
        <w:fldChar w:fldCharType="separate"/>
      </w:r>
      <w:r w:rsidRPr="007813EE">
        <w:rPr>
          <w:rStyle w:val="a3"/>
          <w:b/>
          <w:sz w:val="28"/>
          <w:szCs w:val="28"/>
        </w:rPr>
        <w:t>11. ИН</w:t>
      </w:r>
      <w:r w:rsidRPr="007813EE">
        <w:rPr>
          <w:rStyle w:val="a3"/>
          <w:b/>
          <w:sz w:val="28"/>
          <w:szCs w:val="28"/>
        </w:rPr>
        <w:t>Ф</w:t>
      </w:r>
      <w:r w:rsidRPr="007813EE">
        <w:rPr>
          <w:rStyle w:val="a3"/>
          <w:b/>
          <w:sz w:val="28"/>
          <w:szCs w:val="28"/>
        </w:rPr>
        <w:t>ОРМАЦИОН</w:t>
      </w:r>
      <w:r w:rsidRPr="007813EE">
        <w:rPr>
          <w:rStyle w:val="a3"/>
          <w:b/>
          <w:sz w:val="28"/>
          <w:szCs w:val="28"/>
        </w:rPr>
        <w:t>Н</w:t>
      </w:r>
      <w:r w:rsidRPr="007813EE">
        <w:rPr>
          <w:rStyle w:val="a3"/>
          <w:b/>
          <w:sz w:val="28"/>
          <w:szCs w:val="28"/>
        </w:rPr>
        <w:t>ЫЕ ТЕХНОЛОГИИ</w:t>
      </w:r>
      <w:r w:rsidRPr="007813EE">
        <w:rPr>
          <w:b/>
          <w:sz w:val="28"/>
          <w:szCs w:val="28"/>
        </w:rPr>
        <w:fldChar w:fldCharType="end"/>
      </w:r>
    </w:p>
    <w:bookmarkEnd w:id="32"/>
    <w:p w:rsidR="00B96F6A" w:rsidRPr="007813EE" w:rsidRDefault="00B96F6A" w:rsidP="007813EE">
      <w:pPr>
        <w:spacing w:after="0" w:line="240" w:lineRule="auto"/>
        <w:ind w:left="5103"/>
        <w:rPr>
          <w:rFonts w:ascii="Times New Roman" w:hAnsi="Times New Roman"/>
          <w:sz w:val="28"/>
          <w:szCs w:val="28"/>
        </w:rPr>
      </w:pPr>
    </w:p>
    <w:p w:rsidR="00B96F6A" w:rsidRPr="007813EE" w:rsidRDefault="00B96F6A"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Кириллова Светлана Викторовна, </w:t>
      </w:r>
    </w:p>
    <w:p w:rsidR="00B96F6A" w:rsidRPr="007813EE" w:rsidRDefault="00B96F6A"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зав. информационно-библиографическим отделом, </w:t>
      </w:r>
    </w:p>
    <w:p w:rsidR="00B96F6A" w:rsidRPr="007813EE" w:rsidRDefault="00B96F6A"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тел. (384 52) 2-60-42</w:t>
      </w:r>
    </w:p>
    <w:p w:rsidR="00B96F6A" w:rsidRPr="007813EE" w:rsidRDefault="00B96F6A" w:rsidP="007813EE">
      <w:pPr>
        <w:widowControl w:val="0"/>
        <w:shd w:val="clear" w:color="auto" w:fill="FFFFFF"/>
        <w:autoSpaceDE w:val="0"/>
        <w:autoSpaceDN w:val="0"/>
        <w:adjustRightInd w:val="0"/>
        <w:spacing w:after="0" w:line="240" w:lineRule="auto"/>
        <w:ind w:left="5103"/>
        <w:rPr>
          <w:rFonts w:ascii="Times New Roman" w:hAnsi="Times New Roman"/>
          <w:lang w:val="en-US"/>
        </w:rPr>
      </w:pPr>
      <w:r w:rsidRPr="007813EE">
        <w:rPr>
          <w:rFonts w:ascii="Times New Roman" w:hAnsi="Times New Roman"/>
          <w:sz w:val="28"/>
          <w:szCs w:val="28"/>
        </w:rPr>
        <w:t>е</w:t>
      </w:r>
      <w:r w:rsidRPr="007813EE">
        <w:rPr>
          <w:rFonts w:ascii="Times New Roman" w:hAnsi="Times New Roman"/>
          <w:sz w:val="28"/>
          <w:szCs w:val="28"/>
          <w:lang w:val="en-US"/>
        </w:rPr>
        <w:t xml:space="preserve">-mail: </w:t>
      </w:r>
      <w:hyperlink r:id="rId184" w:history="1">
        <w:r w:rsidRPr="007813EE">
          <w:rPr>
            <w:rStyle w:val="a3"/>
            <w:rFonts w:ascii="Times New Roman" w:hAnsi="Times New Roman"/>
            <w:sz w:val="28"/>
            <w:szCs w:val="28"/>
            <w:lang w:val="en-US"/>
          </w:rPr>
          <w:t>bibliograf.cgb@mail.ru</w:t>
        </w:r>
      </w:hyperlink>
    </w:p>
    <w:p w:rsidR="00B96F6A" w:rsidRPr="007813EE" w:rsidRDefault="00B96F6A" w:rsidP="007813EE">
      <w:pPr>
        <w:widowControl w:val="0"/>
        <w:spacing w:after="0" w:line="240" w:lineRule="auto"/>
        <w:ind w:left="284" w:hanging="284"/>
        <w:jc w:val="center"/>
        <w:rPr>
          <w:rFonts w:ascii="Times New Roman" w:hAnsi="Times New Roman"/>
          <w:sz w:val="28"/>
          <w:szCs w:val="28"/>
          <w:lang w:val="en-US"/>
        </w:rPr>
      </w:pPr>
    </w:p>
    <w:p w:rsidR="00B96F6A" w:rsidRPr="007813EE" w:rsidRDefault="00B96F6A" w:rsidP="007813EE">
      <w:pPr>
        <w:spacing w:after="0" w:line="240" w:lineRule="auto"/>
        <w:ind w:firstLine="709"/>
        <w:jc w:val="both"/>
        <w:rPr>
          <w:rFonts w:ascii="Times New Roman" w:hAnsi="Times New Roman"/>
          <w:sz w:val="28"/>
          <w:szCs w:val="28"/>
        </w:rPr>
      </w:pPr>
      <w:r w:rsidRPr="007813EE">
        <w:rPr>
          <w:rFonts w:ascii="Times New Roman" w:hAnsi="Times New Roman"/>
          <w:b/>
          <w:sz w:val="28"/>
          <w:szCs w:val="28"/>
        </w:rPr>
        <w:t>11.1</w:t>
      </w:r>
      <w:r w:rsidRPr="007813EE">
        <w:rPr>
          <w:rFonts w:ascii="Times New Roman" w:hAnsi="Times New Roman"/>
          <w:sz w:val="28"/>
          <w:szCs w:val="28"/>
        </w:rPr>
        <w:t xml:space="preserve"> </w:t>
      </w:r>
      <w:r w:rsidRPr="007813EE">
        <w:rPr>
          <w:rFonts w:ascii="Times New Roman" w:hAnsi="Times New Roman"/>
          <w:b/>
          <w:sz w:val="28"/>
          <w:szCs w:val="28"/>
        </w:rPr>
        <w:t>Оснащение библиотек персональными компьютерами и копировально-множительной техникой</w:t>
      </w:r>
      <w:r w:rsidRPr="007813EE">
        <w:rPr>
          <w:rFonts w:ascii="Times New Roman" w:hAnsi="Times New Roman"/>
          <w:sz w:val="28"/>
          <w:szCs w:val="28"/>
        </w:rPr>
        <w:t xml:space="preserve"> (см. табл. в Приложении. </w:t>
      </w:r>
      <w:r w:rsidRPr="007813EE">
        <w:rPr>
          <w:rFonts w:ascii="Times New Roman" w:hAnsi="Times New Roman"/>
          <w:sz w:val="28"/>
          <w:szCs w:val="28"/>
          <w:lang w:val="en-US"/>
        </w:rPr>
        <w:t>Excel</w:t>
      </w:r>
      <w:r w:rsidRPr="007813EE">
        <w:rPr>
          <w:rFonts w:ascii="Times New Roman" w:hAnsi="Times New Roman"/>
          <w:sz w:val="28"/>
          <w:szCs w:val="28"/>
        </w:rPr>
        <w:t xml:space="preserve"> «ИнфТехнологии», Лист «15.1»)</w:t>
      </w:r>
    </w:p>
    <w:p w:rsidR="00B96F6A" w:rsidRPr="007813EE" w:rsidRDefault="00B96F6A" w:rsidP="007813EE">
      <w:pPr>
        <w:spacing w:after="0" w:line="240" w:lineRule="auto"/>
        <w:ind w:firstLine="1418"/>
        <w:jc w:val="both"/>
        <w:rPr>
          <w:rFonts w:ascii="Times New Roman" w:hAnsi="Times New Roman"/>
          <w:sz w:val="28"/>
          <w:szCs w:val="28"/>
        </w:rPr>
      </w:pPr>
      <w:r w:rsidRPr="007813EE">
        <w:rPr>
          <w:rFonts w:ascii="Times New Roman" w:hAnsi="Times New Roman"/>
          <w:b/>
          <w:sz w:val="28"/>
          <w:szCs w:val="28"/>
        </w:rPr>
        <w:t>Обновление компьютерного парка</w:t>
      </w:r>
      <w:r w:rsidRPr="007813EE">
        <w:rPr>
          <w:rFonts w:ascii="Times New Roman" w:hAnsi="Times New Roman"/>
          <w:sz w:val="28"/>
          <w:szCs w:val="28"/>
        </w:rPr>
        <w:t xml:space="preserve"> (см. табл. в Приложении. </w:t>
      </w:r>
      <w:r w:rsidRPr="007813EE">
        <w:rPr>
          <w:rFonts w:ascii="Times New Roman" w:hAnsi="Times New Roman"/>
          <w:sz w:val="28"/>
          <w:szCs w:val="28"/>
          <w:lang w:val="en-US"/>
        </w:rPr>
        <w:t>Excel</w:t>
      </w:r>
      <w:r w:rsidRPr="007813EE">
        <w:rPr>
          <w:rFonts w:ascii="Times New Roman" w:hAnsi="Times New Roman"/>
          <w:sz w:val="28"/>
          <w:szCs w:val="28"/>
        </w:rPr>
        <w:t xml:space="preserve"> «ИнфТехнологии», Лист «15.1»)</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 xml:space="preserve">11.2 Подключение к сети Интернет </w:t>
      </w:r>
      <w:r w:rsidRPr="007813EE">
        <w:rPr>
          <w:rFonts w:ascii="Times New Roman" w:hAnsi="Times New Roman"/>
          <w:sz w:val="28"/>
          <w:szCs w:val="28"/>
        </w:rPr>
        <w:t xml:space="preserve">(см. табл. в Приложении.  Excel «ИнфТехнологии», Лист «15.2») </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На период 2022 года все библиотеки Муниципального автономного учреждения «Централизованная библиотечная система г. Белово» имеют подключение к сети Интернет.</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библиотеках используется лицензионное программное обеспечение «</w:t>
      </w:r>
      <w:r w:rsidRPr="007813EE">
        <w:rPr>
          <w:rFonts w:ascii="Times New Roman" w:hAnsi="Times New Roman"/>
          <w:sz w:val="28"/>
          <w:szCs w:val="28"/>
          <w:lang w:val="en-US"/>
        </w:rPr>
        <w:t>INTERNET</w:t>
      </w:r>
      <w:r w:rsidRPr="007813EE">
        <w:rPr>
          <w:rFonts w:ascii="Times New Roman" w:hAnsi="Times New Roman"/>
          <w:sz w:val="28"/>
          <w:szCs w:val="28"/>
        </w:rPr>
        <w:t xml:space="preserve"> </w:t>
      </w:r>
      <w:r w:rsidRPr="007813EE">
        <w:rPr>
          <w:rFonts w:ascii="Times New Roman" w:hAnsi="Times New Roman"/>
          <w:sz w:val="28"/>
          <w:szCs w:val="28"/>
          <w:lang w:val="en-US"/>
        </w:rPr>
        <w:t>FILTER</w:t>
      </w:r>
      <w:r w:rsidRPr="007813EE">
        <w:rPr>
          <w:rFonts w:ascii="Times New Roman" w:hAnsi="Times New Roman"/>
          <w:sz w:val="28"/>
          <w:szCs w:val="28"/>
        </w:rPr>
        <w:t>», как способ контент-фильтрации.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Локальная нормативно-регламентирующая документация в данный момент находится в разработке.</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Для обеспечения сохранности электронных документов выделен отдельный сервер со своей операционной системой. От несанкционированного доступа пользователей все  папки защищены логином и паролем. Для технической сохранности документов на сервере:</w:t>
      </w:r>
    </w:p>
    <w:p w:rsidR="00B96F6A" w:rsidRPr="007813EE" w:rsidRDefault="00B96F6A" w:rsidP="007813EE">
      <w:pPr>
        <w:pStyle w:val="a4"/>
        <w:numPr>
          <w:ilvl w:val="0"/>
          <w:numId w:val="90"/>
        </w:numPr>
        <w:contextualSpacing/>
        <w:rPr>
          <w:sz w:val="28"/>
          <w:szCs w:val="28"/>
        </w:rPr>
      </w:pPr>
      <w:r w:rsidRPr="007813EE">
        <w:rPr>
          <w:sz w:val="28"/>
          <w:szCs w:val="28"/>
        </w:rPr>
        <w:t>работает диагностика – проверка жесткого диска на сбои (быстрое и глубокое сканирование);</w:t>
      </w:r>
    </w:p>
    <w:p w:rsidR="00B96F6A" w:rsidRPr="007813EE" w:rsidRDefault="00B96F6A" w:rsidP="007813EE">
      <w:pPr>
        <w:pStyle w:val="a4"/>
        <w:numPr>
          <w:ilvl w:val="0"/>
          <w:numId w:val="90"/>
        </w:numPr>
        <w:contextualSpacing/>
        <w:rPr>
          <w:sz w:val="28"/>
          <w:szCs w:val="28"/>
        </w:rPr>
      </w:pPr>
      <w:r w:rsidRPr="007813EE">
        <w:rPr>
          <w:sz w:val="28"/>
          <w:szCs w:val="28"/>
        </w:rPr>
        <w:t>все настройки сохраняются в отдельный файл, в дальнейшем его можно загрузить;</w:t>
      </w:r>
    </w:p>
    <w:p w:rsidR="00B96F6A" w:rsidRPr="007813EE" w:rsidRDefault="00B96F6A" w:rsidP="007813EE">
      <w:pPr>
        <w:pStyle w:val="a4"/>
        <w:numPr>
          <w:ilvl w:val="0"/>
          <w:numId w:val="90"/>
        </w:numPr>
        <w:contextualSpacing/>
        <w:rPr>
          <w:sz w:val="28"/>
          <w:szCs w:val="28"/>
        </w:rPr>
      </w:pPr>
      <w:r w:rsidRPr="007813EE">
        <w:rPr>
          <w:sz w:val="28"/>
          <w:szCs w:val="28"/>
        </w:rPr>
        <w:t>настроено автоматическое копирование информации;</w:t>
      </w:r>
    </w:p>
    <w:p w:rsidR="00B96F6A" w:rsidRPr="007813EE" w:rsidRDefault="00B96F6A" w:rsidP="007813EE">
      <w:pPr>
        <w:pStyle w:val="a4"/>
        <w:numPr>
          <w:ilvl w:val="0"/>
          <w:numId w:val="90"/>
        </w:numPr>
        <w:contextualSpacing/>
        <w:rPr>
          <w:sz w:val="28"/>
          <w:szCs w:val="28"/>
        </w:rPr>
      </w:pPr>
      <w:r w:rsidRPr="007813EE">
        <w:rPr>
          <w:sz w:val="28"/>
          <w:szCs w:val="28"/>
        </w:rPr>
        <w:t>создается точка восстановления на сетевом устройстве или локальном устройстве USB.</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b/>
          <w:sz w:val="28"/>
          <w:szCs w:val="28"/>
        </w:rPr>
      </w:pPr>
      <w:r w:rsidRPr="007813EE">
        <w:rPr>
          <w:rFonts w:ascii="Times New Roman" w:hAnsi="Times New Roman"/>
          <w:b/>
          <w:sz w:val="28"/>
          <w:szCs w:val="28"/>
        </w:rPr>
        <w:t xml:space="preserve">11.3 Обновление материально-технической базы </w:t>
      </w:r>
      <w:r w:rsidRPr="007813EE">
        <w:rPr>
          <w:rFonts w:ascii="Times New Roman" w:hAnsi="Times New Roman"/>
          <w:sz w:val="28"/>
          <w:szCs w:val="28"/>
        </w:rPr>
        <w:t>(см. табл. в Приложении.  Excel «ИнфТехнологии», Лист «15.3»)</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 xml:space="preserve">11.4 Автоматизация библиотечных процессов </w:t>
      </w:r>
      <w:r w:rsidRPr="007813EE">
        <w:rPr>
          <w:rFonts w:ascii="Times New Roman" w:hAnsi="Times New Roman"/>
          <w:sz w:val="28"/>
          <w:szCs w:val="28"/>
        </w:rPr>
        <w:t>(см. табл. в Приложении.  Excel «ИнфТехнологии», Лист «15.4»)</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библиотеках Муниципального учреждения «Централизованная библиотечная система г. Белово» не используются автоматизированные </w:t>
      </w:r>
      <w:r w:rsidRPr="007813EE">
        <w:rPr>
          <w:rFonts w:ascii="Times New Roman" w:hAnsi="Times New Roman"/>
          <w:sz w:val="28"/>
          <w:szCs w:val="28"/>
        </w:rPr>
        <w:lastRenderedPageBreak/>
        <w:t>системы анализа и учёта. Автоматизация библиотек на данный момент не планируется.</w:t>
      </w:r>
      <w:r w:rsidRPr="007813EE">
        <w:rPr>
          <w:rFonts w:ascii="Times New Roman" w:hAnsi="Times New Roman"/>
          <w:b/>
          <w:sz w:val="28"/>
          <w:szCs w:val="28"/>
        </w:rPr>
        <w:t xml:space="preserve"> </w:t>
      </w:r>
    </w:p>
    <w:p w:rsidR="00B96F6A" w:rsidRPr="007813EE" w:rsidRDefault="00B96F6A" w:rsidP="007813EE">
      <w:pPr>
        <w:pStyle w:val="a4"/>
        <w:ind w:left="0" w:firstLine="709"/>
        <w:jc w:val="both"/>
        <w:rPr>
          <w:b/>
          <w:sz w:val="28"/>
          <w:szCs w:val="28"/>
        </w:rPr>
      </w:pPr>
      <w:r w:rsidRPr="007813EE">
        <w:rPr>
          <w:b/>
          <w:sz w:val="28"/>
          <w:szCs w:val="28"/>
        </w:rPr>
        <w:t xml:space="preserve">11.5 Библиотеки, предоставляющие пользователям доступ к ресурсам НЭБ </w:t>
      </w:r>
      <w:r w:rsidRPr="007813EE">
        <w:rPr>
          <w:sz w:val="28"/>
          <w:szCs w:val="28"/>
        </w:rPr>
        <w:t>(см. табл. в Приложении.  Excel «ИнфТехнологии», Лист «15.5»)</w:t>
      </w:r>
    </w:p>
    <w:p w:rsidR="00B96F6A" w:rsidRPr="007813EE" w:rsidRDefault="00B96F6A" w:rsidP="007813EE">
      <w:pPr>
        <w:pStyle w:val="a4"/>
        <w:ind w:left="0" w:firstLine="709"/>
        <w:jc w:val="both"/>
        <w:rPr>
          <w:b/>
          <w:sz w:val="28"/>
          <w:szCs w:val="28"/>
        </w:rPr>
      </w:pPr>
      <w:r w:rsidRPr="007813EE">
        <w:rPr>
          <w:b/>
          <w:sz w:val="28"/>
          <w:szCs w:val="28"/>
        </w:rPr>
        <w:t xml:space="preserve">11.6 Наличие серверного оборудования    </w:t>
      </w:r>
      <w:r w:rsidRPr="007813EE">
        <w:rPr>
          <w:b/>
          <w:sz w:val="28"/>
          <w:szCs w:val="28"/>
          <w:u w:val="single"/>
        </w:rPr>
        <w:t>ДА</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Центральная городская библиотека оснащена сервером и располагает возможностями локальной сети. Массив оцифрованных документов хранится на сервере и, посредством локальной сети, пользователи ВЧЗ  могут получить доступ к фонду библиотеки, к электронному архиву краеведческих периодических изданий. Выхода в глобальное виртуальное пространство не имеет.</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ЭК размещён на сервере ГБУК КемОНБ им. В. Д. Фёдорова, поэтому резервные копии ЭК не делаются.</w:t>
      </w:r>
    </w:p>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b/>
          <w:sz w:val="28"/>
          <w:szCs w:val="28"/>
        </w:rPr>
      </w:pPr>
      <w:r w:rsidRPr="007813EE">
        <w:rPr>
          <w:rFonts w:ascii="Times New Roman" w:hAnsi="Times New Roman"/>
          <w:b/>
          <w:sz w:val="28"/>
          <w:szCs w:val="28"/>
        </w:rPr>
        <w:t>11.7.  Лицензионное программное обеспечение</w:t>
      </w:r>
    </w:p>
    <w:p w:rsidR="00B96F6A" w:rsidRPr="007813EE" w:rsidRDefault="00B96F6A" w:rsidP="007813EE">
      <w:pPr>
        <w:spacing w:after="0" w:line="240" w:lineRule="auto"/>
        <w:ind w:firstLine="567"/>
        <w:jc w:val="both"/>
        <w:rPr>
          <w:rFonts w:ascii="Times New Roman" w:hAnsi="Times New Roman"/>
          <w:sz w:val="28"/>
          <w:szCs w:val="28"/>
        </w:rPr>
      </w:pPr>
    </w:p>
    <w:tbl>
      <w:tblPr>
        <w:tblStyle w:val="ac"/>
        <w:tblW w:w="0" w:type="auto"/>
        <w:jc w:val="center"/>
        <w:tblLook w:val="04A0" w:firstRow="1" w:lastRow="0" w:firstColumn="1" w:lastColumn="0" w:noHBand="0" w:noVBand="1"/>
      </w:tblPr>
      <w:tblGrid>
        <w:gridCol w:w="4641"/>
        <w:gridCol w:w="4704"/>
      </w:tblGrid>
      <w:tr w:rsidR="00B96F6A" w:rsidRPr="007813EE" w:rsidTr="00B96F6A">
        <w:trPr>
          <w:jc w:val="center"/>
        </w:trPr>
        <w:tc>
          <w:tcPr>
            <w:tcW w:w="4767"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Иностранное</w:t>
            </w:r>
          </w:p>
        </w:tc>
        <w:tc>
          <w:tcPr>
            <w:tcW w:w="4804" w:type="dxa"/>
          </w:tcPr>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Отечественное</w:t>
            </w:r>
          </w:p>
          <w:p w:rsidR="00B96F6A" w:rsidRPr="007813EE" w:rsidRDefault="00B96F6A" w:rsidP="007813EE">
            <w:pPr>
              <w:spacing w:after="0" w:line="240" w:lineRule="auto"/>
              <w:jc w:val="center"/>
              <w:rPr>
                <w:rFonts w:ascii="Times New Roman" w:hAnsi="Times New Roman"/>
                <w:sz w:val="24"/>
                <w:szCs w:val="24"/>
              </w:rPr>
            </w:pPr>
            <w:r w:rsidRPr="007813EE">
              <w:rPr>
                <w:rFonts w:ascii="Times New Roman" w:hAnsi="Times New Roman"/>
                <w:sz w:val="24"/>
                <w:szCs w:val="24"/>
              </w:rPr>
              <w:t>(в соответствии с единым реестром российских программ для ЭВМ и БД)</w:t>
            </w:r>
          </w:p>
        </w:tc>
      </w:tr>
      <w:tr w:rsidR="00B96F6A" w:rsidRPr="007813EE" w:rsidTr="00B96F6A">
        <w:trPr>
          <w:jc w:val="center"/>
        </w:trPr>
        <w:tc>
          <w:tcPr>
            <w:tcW w:w="4767" w:type="dxa"/>
          </w:tcPr>
          <w:p w:rsidR="00B96F6A" w:rsidRPr="007813EE" w:rsidRDefault="00B96F6A" w:rsidP="007813EE">
            <w:pPr>
              <w:spacing w:after="0" w:line="240" w:lineRule="auto"/>
              <w:rPr>
                <w:rFonts w:ascii="Times New Roman" w:hAnsi="Times New Roman"/>
                <w:sz w:val="24"/>
                <w:szCs w:val="24"/>
                <w:lang w:val="en-US"/>
              </w:rPr>
            </w:pPr>
            <w:r w:rsidRPr="007813EE">
              <w:rPr>
                <w:rFonts w:ascii="Times New Roman" w:hAnsi="Times New Roman"/>
                <w:sz w:val="24"/>
                <w:szCs w:val="24"/>
                <w:lang w:val="en-US"/>
              </w:rPr>
              <w:t>Windows 7</w:t>
            </w:r>
          </w:p>
        </w:tc>
        <w:tc>
          <w:tcPr>
            <w:tcW w:w="4804" w:type="dxa"/>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rPr>
              <w:t>«Средство криптографической защиты информации «КриптоПро CSP (версия 4.0)»</w:t>
            </w:r>
          </w:p>
        </w:tc>
      </w:tr>
      <w:tr w:rsidR="00B96F6A" w:rsidRPr="007813EE" w:rsidTr="00B96F6A">
        <w:trPr>
          <w:jc w:val="center"/>
        </w:trPr>
        <w:tc>
          <w:tcPr>
            <w:tcW w:w="4767" w:type="dxa"/>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Windows 10</w:t>
            </w:r>
          </w:p>
        </w:tc>
        <w:tc>
          <w:tcPr>
            <w:tcW w:w="4804" w:type="dxa"/>
          </w:tcPr>
          <w:p w:rsidR="00B96F6A" w:rsidRPr="007813EE" w:rsidRDefault="00B96F6A" w:rsidP="007813EE">
            <w:pPr>
              <w:spacing w:after="0" w:line="240" w:lineRule="auto"/>
              <w:rPr>
                <w:rFonts w:ascii="Times New Roman" w:hAnsi="Times New Roman"/>
                <w:sz w:val="24"/>
                <w:szCs w:val="24"/>
              </w:rPr>
            </w:pPr>
            <w:r w:rsidRPr="007813EE">
              <w:rPr>
                <w:rFonts w:ascii="Times New Roman" w:hAnsi="Times New Roman"/>
                <w:sz w:val="24"/>
                <w:szCs w:val="24"/>
                <w:lang w:val="en-US"/>
              </w:rPr>
              <w:t>INTERNET</w:t>
            </w:r>
            <w:r w:rsidRPr="007813EE">
              <w:rPr>
                <w:rFonts w:ascii="Times New Roman" w:hAnsi="Times New Roman"/>
                <w:sz w:val="24"/>
                <w:szCs w:val="24"/>
              </w:rPr>
              <w:t xml:space="preserve">  </w:t>
            </w:r>
            <w:r w:rsidRPr="007813EE">
              <w:rPr>
                <w:rFonts w:ascii="Times New Roman" w:hAnsi="Times New Roman"/>
                <w:sz w:val="24"/>
                <w:szCs w:val="24"/>
                <w:lang w:val="en-US"/>
              </w:rPr>
              <w:t>FILTER</w:t>
            </w:r>
          </w:p>
        </w:tc>
      </w:tr>
    </w:tbl>
    <w:p w:rsidR="00B96F6A" w:rsidRPr="007813EE" w:rsidRDefault="00B96F6A" w:rsidP="007813EE">
      <w:pPr>
        <w:spacing w:after="0" w:line="240" w:lineRule="auto"/>
        <w:ind w:firstLine="567"/>
        <w:jc w:val="both"/>
        <w:rPr>
          <w:rFonts w:ascii="Times New Roman" w:hAnsi="Times New Roman"/>
          <w:sz w:val="28"/>
          <w:szCs w:val="28"/>
        </w:rPr>
      </w:pPr>
    </w:p>
    <w:p w:rsidR="00B96F6A" w:rsidRPr="007813EE" w:rsidRDefault="00B96F6A" w:rsidP="007813EE">
      <w:pPr>
        <w:spacing w:after="0" w:line="240" w:lineRule="auto"/>
        <w:ind w:firstLine="708"/>
        <w:jc w:val="both"/>
        <w:rPr>
          <w:rFonts w:ascii="Times New Roman" w:hAnsi="Times New Roman"/>
          <w:b/>
          <w:sz w:val="28"/>
          <w:szCs w:val="28"/>
        </w:rPr>
      </w:pPr>
    </w:p>
    <w:p w:rsidR="00B96F6A" w:rsidRPr="007813EE" w:rsidRDefault="00B96F6A"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 xml:space="preserve">11.8. Востребованность электронных ресурсов. </w:t>
      </w:r>
    </w:p>
    <w:p w:rsidR="00B96F6A" w:rsidRPr="007813EE" w:rsidRDefault="00B96F6A" w:rsidP="007813EE">
      <w:pPr>
        <w:spacing w:after="0" w:line="240" w:lineRule="auto"/>
        <w:ind w:firstLine="708"/>
        <w:jc w:val="both"/>
        <w:rPr>
          <w:rFonts w:ascii="Times New Roman" w:hAnsi="Times New Roman"/>
          <w:sz w:val="28"/>
          <w:szCs w:val="28"/>
        </w:rPr>
      </w:pPr>
    </w:p>
    <w:p w:rsidR="00B96F6A" w:rsidRPr="007813EE" w:rsidRDefault="00B96F6A"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Измерение просмотров электронных ресурсов на официальном сайте МАУ «ЦБС г. Белово» производится с помощью счетчика, учитывающего количество просмотров.</w:t>
      </w:r>
    </w:p>
    <w:p w:rsidR="00B96F6A" w:rsidRPr="007813EE" w:rsidRDefault="00B96F6A"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Если обнаруживается факт невостребованности электронного ресурса, организуется проведение информационных мероприятий и рекламной компании посредством печатных изданий  и интернет-площадок.</w:t>
      </w:r>
    </w:p>
    <w:p w:rsidR="00B96F6A" w:rsidRPr="007813EE" w:rsidRDefault="00B96F6A" w:rsidP="007813EE">
      <w:pPr>
        <w:spacing w:after="0" w:line="240" w:lineRule="auto"/>
        <w:ind w:firstLine="708"/>
        <w:jc w:val="both"/>
        <w:rPr>
          <w:rFonts w:ascii="Times New Roman" w:hAnsi="Times New Roman"/>
          <w:sz w:val="28"/>
          <w:szCs w:val="28"/>
        </w:rPr>
      </w:pPr>
    </w:p>
    <w:p w:rsidR="00B96F6A" w:rsidRPr="007813EE" w:rsidRDefault="00B96F6A" w:rsidP="007813EE">
      <w:pPr>
        <w:spacing w:after="0" w:line="240" w:lineRule="auto"/>
        <w:ind w:firstLine="708"/>
        <w:jc w:val="both"/>
        <w:rPr>
          <w:rFonts w:ascii="Times New Roman" w:hAnsi="Times New Roman"/>
          <w:sz w:val="28"/>
          <w:szCs w:val="28"/>
        </w:rPr>
      </w:pPr>
      <w:r w:rsidRPr="007813EE">
        <w:rPr>
          <w:rFonts w:ascii="Times New Roman" w:hAnsi="Times New Roman"/>
          <w:b/>
          <w:sz w:val="28"/>
          <w:szCs w:val="28"/>
        </w:rPr>
        <w:t xml:space="preserve">11.9. Внедрен ли в ЦБС электронный документооборот? </w:t>
      </w:r>
    </w:p>
    <w:p w:rsidR="00B96F6A" w:rsidRPr="007813EE" w:rsidRDefault="00B96F6A" w:rsidP="007813EE">
      <w:pPr>
        <w:spacing w:after="0" w:line="240" w:lineRule="auto"/>
        <w:ind w:firstLine="708"/>
        <w:jc w:val="both"/>
        <w:rPr>
          <w:rFonts w:ascii="Times New Roman" w:hAnsi="Times New Roman"/>
          <w:sz w:val="28"/>
          <w:szCs w:val="28"/>
        </w:rPr>
      </w:pPr>
    </w:p>
    <w:p w:rsidR="00B96F6A" w:rsidRPr="007813EE" w:rsidRDefault="00B96F6A"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В облачном хранилище официального сайта МАУ «ЦБС г. Белово» создана папка со скан-копиями основных регламентирующих документов ЦБС. Руководителям библиотек с их рабочих мест обеспечен доступ к данным документам.</w:t>
      </w:r>
    </w:p>
    <w:p w:rsidR="00B96F6A" w:rsidRPr="007813EE" w:rsidRDefault="00B96F6A" w:rsidP="007813EE">
      <w:pPr>
        <w:spacing w:after="0" w:line="240" w:lineRule="auto"/>
        <w:ind w:firstLine="708"/>
        <w:jc w:val="both"/>
        <w:rPr>
          <w:rFonts w:ascii="Times New Roman" w:hAnsi="Times New Roman"/>
          <w:sz w:val="28"/>
          <w:szCs w:val="28"/>
        </w:rPr>
      </w:pPr>
    </w:p>
    <w:p w:rsidR="00B96F6A" w:rsidRPr="007813EE" w:rsidRDefault="00B96F6A"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lastRenderedPageBreak/>
        <w:t xml:space="preserve">11.10. Реализована ли удаленная запись пользователей в ЦБС через </w:t>
      </w:r>
      <w:r w:rsidRPr="007813EE">
        <w:rPr>
          <w:rFonts w:ascii="Times New Roman" w:hAnsi="Times New Roman"/>
          <w:b/>
          <w:sz w:val="28"/>
          <w:szCs w:val="28"/>
          <w:u w:val="single"/>
        </w:rPr>
        <w:t xml:space="preserve">Госуслуги </w:t>
      </w:r>
      <w:r w:rsidRPr="007813EE">
        <w:rPr>
          <w:rFonts w:ascii="Times New Roman" w:hAnsi="Times New Roman"/>
          <w:b/>
          <w:sz w:val="28"/>
          <w:szCs w:val="28"/>
        </w:rPr>
        <w:t>или с использованием других возможностей</w:t>
      </w:r>
    </w:p>
    <w:p w:rsidR="00B96F6A" w:rsidRPr="007813EE" w:rsidRDefault="00B96F6A" w:rsidP="007813EE">
      <w:pPr>
        <w:spacing w:after="0" w:line="240" w:lineRule="auto"/>
        <w:ind w:firstLine="708"/>
        <w:jc w:val="both"/>
        <w:rPr>
          <w:rFonts w:ascii="Times New Roman" w:hAnsi="Times New Roman"/>
          <w:b/>
          <w:sz w:val="28"/>
          <w:szCs w:val="28"/>
        </w:rPr>
      </w:pPr>
    </w:p>
    <w:p w:rsidR="00B96F6A" w:rsidRPr="007813EE" w:rsidRDefault="00B96F6A"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 xml:space="preserve">Нет </w:t>
      </w:r>
    </w:p>
    <w:p w:rsidR="00B96F6A" w:rsidRPr="007813EE" w:rsidRDefault="00B96F6A" w:rsidP="007813EE">
      <w:pPr>
        <w:spacing w:after="0" w:line="240" w:lineRule="auto"/>
        <w:jc w:val="both"/>
        <w:rPr>
          <w:rFonts w:ascii="Times New Roman" w:hAnsi="Times New Roman"/>
          <w:b/>
          <w:sz w:val="28"/>
          <w:szCs w:val="28"/>
        </w:rPr>
      </w:pPr>
    </w:p>
    <w:p w:rsidR="00B96F6A" w:rsidRPr="007813EE" w:rsidRDefault="00B96F6A"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 xml:space="preserve">11.11. Общие выводы о темпах модернизации цифровой инфраструктуры библиотеки. </w:t>
      </w:r>
    </w:p>
    <w:p w:rsidR="00B96F6A" w:rsidRPr="007813EE" w:rsidRDefault="00B96F6A" w:rsidP="007813EE">
      <w:pPr>
        <w:spacing w:after="0" w:line="240" w:lineRule="auto"/>
        <w:ind w:firstLine="708"/>
        <w:jc w:val="both"/>
        <w:rPr>
          <w:rFonts w:ascii="Times New Roman" w:hAnsi="Times New Roman"/>
          <w:b/>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МАУ «ЦБС г. Белово», состоящее из 14 библиотек, на текущий момент имеет следующие составляющие цифровизации:</w:t>
      </w:r>
    </w:p>
    <w:p w:rsidR="00B96F6A" w:rsidRPr="007813EE" w:rsidRDefault="00B96F6A" w:rsidP="007813EE">
      <w:pPr>
        <w:pStyle w:val="a4"/>
        <w:numPr>
          <w:ilvl w:val="0"/>
          <w:numId w:val="91"/>
        </w:numPr>
        <w:contextualSpacing/>
        <w:jc w:val="both"/>
        <w:rPr>
          <w:sz w:val="28"/>
          <w:szCs w:val="28"/>
        </w:rPr>
      </w:pPr>
      <w:r w:rsidRPr="007813EE">
        <w:rPr>
          <w:sz w:val="28"/>
          <w:szCs w:val="28"/>
        </w:rPr>
        <w:t xml:space="preserve">Начиная с 2019 года, в ЦБС разработано 5 лин-проектов, которые направлены на оптимизацию процессов доступа к информационным ресурсам и др. (см. </w:t>
      </w:r>
      <w:r w:rsidRPr="007813EE">
        <w:rPr>
          <w:sz w:val="28"/>
          <w:szCs w:val="28"/>
          <w:lang w:val="en-US"/>
        </w:rPr>
        <w:t>Excel</w:t>
      </w:r>
      <w:r w:rsidRPr="007813EE">
        <w:rPr>
          <w:sz w:val="28"/>
          <w:szCs w:val="28"/>
        </w:rPr>
        <w:t>-документ БеловоЦифровизация);</w:t>
      </w:r>
    </w:p>
    <w:p w:rsidR="00B96F6A" w:rsidRPr="007813EE" w:rsidRDefault="00B96F6A" w:rsidP="007813EE">
      <w:pPr>
        <w:pStyle w:val="a4"/>
        <w:numPr>
          <w:ilvl w:val="0"/>
          <w:numId w:val="91"/>
        </w:numPr>
        <w:contextualSpacing/>
        <w:jc w:val="both"/>
        <w:rPr>
          <w:sz w:val="28"/>
          <w:szCs w:val="28"/>
        </w:rPr>
      </w:pPr>
      <w:r w:rsidRPr="007813EE">
        <w:rPr>
          <w:sz w:val="28"/>
          <w:szCs w:val="28"/>
        </w:rPr>
        <w:t>94% основного персонала владеют цифровыми технологиями, около 5% персонала ежегодно проходят курсы повышения квалификации в области цифровизации;</w:t>
      </w:r>
    </w:p>
    <w:p w:rsidR="00B96F6A" w:rsidRPr="007813EE" w:rsidRDefault="00B96F6A" w:rsidP="007813EE">
      <w:pPr>
        <w:pStyle w:val="a4"/>
        <w:numPr>
          <w:ilvl w:val="0"/>
          <w:numId w:val="91"/>
        </w:numPr>
        <w:contextualSpacing/>
        <w:jc w:val="both"/>
        <w:rPr>
          <w:sz w:val="28"/>
          <w:szCs w:val="28"/>
        </w:rPr>
      </w:pPr>
      <w:r w:rsidRPr="007813EE">
        <w:rPr>
          <w:sz w:val="28"/>
          <w:szCs w:val="28"/>
        </w:rPr>
        <w:t xml:space="preserve">Все структурные подразделение имеют широкополосный доступ к информационно-коммуникационной сети Интернет. При этом в 11 библиотеках пользователи имеют возможность воспользоваться сетью </w:t>
      </w:r>
      <w:r w:rsidRPr="007813EE">
        <w:rPr>
          <w:sz w:val="28"/>
          <w:szCs w:val="28"/>
          <w:lang w:val="en-US"/>
        </w:rPr>
        <w:t>Wi</w:t>
      </w:r>
      <w:r w:rsidRPr="007813EE">
        <w:rPr>
          <w:sz w:val="28"/>
          <w:szCs w:val="28"/>
        </w:rPr>
        <w:t>-</w:t>
      </w:r>
      <w:r w:rsidRPr="007813EE">
        <w:rPr>
          <w:sz w:val="28"/>
          <w:szCs w:val="28"/>
          <w:lang w:val="en-US"/>
        </w:rPr>
        <w:t>Fi</w:t>
      </w:r>
      <w:r w:rsidRPr="007813EE">
        <w:rPr>
          <w:sz w:val="28"/>
          <w:szCs w:val="28"/>
        </w:rPr>
        <w:t xml:space="preserve">. В 10 структурных подразделениях пользователям предоставлены персональные компьютеры с выходом в Интернет; </w:t>
      </w:r>
    </w:p>
    <w:p w:rsidR="00B96F6A" w:rsidRPr="007813EE" w:rsidRDefault="00B96F6A" w:rsidP="007813EE">
      <w:pPr>
        <w:pStyle w:val="a4"/>
        <w:numPr>
          <w:ilvl w:val="0"/>
          <w:numId w:val="91"/>
        </w:numPr>
        <w:contextualSpacing/>
        <w:jc w:val="both"/>
        <w:rPr>
          <w:sz w:val="28"/>
          <w:szCs w:val="28"/>
        </w:rPr>
      </w:pPr>
      <w:r w:rsidRPr="007813EE">
        <w:rPr>
          <w:sz w:val="28"/>
          <w:szCs w:val="28"/>
        </w:rPr>
        <w:t xml:space="preserve">Автоматизированной информационной библиотечной системы в ЦБС не установлено, но готовится пакет документов к приобретению системы «Ирбис», </w:t>
      </w:r>
      <w:r w:rsidRPr="007813EE">
        <w:rPr>
          <w:sz w:val="28"/>
          <w:szCs w:val="28"/>
          <w:lang w:val="en-US"/>
        </w:rPr>
        <w:t>RFID</w:t>
      </w:r>
      <w:r w:rsidRPr="007813EE">
        <w:rPr>
          <w:sz w:val="28"/>
          <w:szCs w:val="28"/>
        </w:rPr>
        <w:t xml:space="preserve"> технологий, оборудования для их внедрения на базе библиотеки «Бачатская»;</w:t>
      </w:r>
    </w:p>
    <w:p w:rsidR="00B96F6A" w:rsidRPr="007813EE" w:rsidRDefault="00B96F6A" w:rsidP="007813EE">
      <w:pPr>
        <w:pStyle w:val="a4"/>
        <w:numPr>
          <w:ilvl w:val="0"/>
          <w:numId w:val="91"/>
        </w:numPr>
        <w:contextualSpacing/>
        <w:jc w:val="both"/>
        <w:rPr>
          <w:sz w:val="28"/>
          <w:szCs w:val="28"/>
        </w:rPr>
      </w:pPr>
      <w:r w:rsidRPr="007813EE">
        <w:rPr>
          <w:sz w:val="28"/>
          <w:szCs w:val="28"/>
        </w:rPr>
        <w:t xml:space="preserve">На платформе </w:t>
      </w:r>
      <w:r w:rsidRPr="007813EE">
        <w:rPr>
          <w:rStyle w:val="ae"/>
          <w:color w:val="333333"/>
          <w:sz w:val="28"/>
          <w:szCs w:val="28"/>
          <w:shd w:val="clear" w:color="auto" w:fill="FFFFFF"/>
        </w:rPr>
        <w:t>OPAC-</w:t>
      </w:r>
      <w:r w:rsidRPr="007813EE">
        <w:rPr>
          <w:rStyle w:val="af3"/>
          <w:rFonts w:eastAsiaTheme="minorHAnsi"/>
          <w:bCs/>
          <w:color w:val="333333"/>
          <w:sz w:val="28"/>
          <w:szCs w:val="28"/>
          <w:shd w:val="clear" w:color="auto" w:fill="FFFFFF"/>
        </w:rPr>
        <w:t>Global</w:t>
      </w:r>
      <w:r w:rsidRPr="007813EE">
        <w:rPr>
          <w:sz w:val="28"/>
          <w:szCs w:val="28"/>
        </w:rPr>
        <w:t xml:space="preserve"> ГАУК ГНБК им. В.Д. Федорова заполняется модуль «Запись пользователей/читателей», зарегистрированных в отделе обслуживания Центральной городской библиотеки;</w:t>
      </w:r>
    </w:p>
    <w:p w:rsidR="00B96F6A" w:rsidRPr="007813EE" w:rsidRDefault="00B96F6A" w:rsidP="007813EE">
      <w:pPr>
        <w:pStyle w:val="a4"/>
        <w:numPr>
          <w:ilvl w:val="0"/>
          <w:numId w:val="91"/>
        </w:numPr>
        <w:contextualSpacing/>
        <w:jc w:val="both"/>
        <w:rPr>
          <w:sz w:val="28"/>
          <w:szCs w:val="28"/>
        </w:rPr>
      </w:pPr>
      <w:r w:rsidRPr="007813EE">
        <w:rPr>
          <w:sz w:val="28"/>
          <w:szCs w:val="28"/>
        </w:rPr>
        <w:t xml:space="preserve">Вся вновь поступившая литература вносится в электронный каталог, который доступен в режиме 24/7. Электронный каталог размещен на сервере ГАУК ГНБК им. В.Д. Федорова в АИБС  </w:t>
      </w:r>
      <w:r w:rsidRPr="007813EE">
        <w:rPr>
          <w:rStyle w:val="ae"/>
          <w:color w:val="333333"/>
          <w:sz w:val="28"/>
          <w:szCs w:val="28"/>
          <w:shd w:val="clear" w:color="auto" w:fill="FFFFFF"/>
        </w:rPr>
        <w:t>OPAC-</w:t>
      </w:r>
      <w:r w:rsidRPr="007813EE">
        <w:rPr>
          <w:rStyle w:val="af3"/>
          <w:rFonts w:eastAsiaTheme="minorHAnsi"/>
          <w:bCs/>
          <w:color w:val="333333"/>
          <w:sz w:val="28"/>
          <w:szCs w:val="28"/>
          <w:shd w:val="clear" w:color="auto" w:fill="FFFFFF"/>
        </w:rPr>
        <w:t>Global.</w:t>
      </w:r>
      <w:r w:rsidRPr="007813EE">
        <w:rPr>
          <w:i/>
          <w:color w:val="333333"/>
          <w:sz w:val="28"/>
          <w:szCs w:val="28"/>
          <w:shd w:val="clear" w:color="auto" w:fill="FFFFFF"/>
        </w:rPr>
        <w:t> </w:t>
      </w:r>
      <w:r w:rsidRPr="007813EE">
        <w:rPr>
          <w:sz w:val="28"/>
          <w:szCs w:val="28"/>
        </w:rPr>
        <w:t>Активная кнопка-ссылка на него размещена на главной странице сайта МАУ «ЦБС г. Белово». На текущий момент 76% библиотечного фонда ЦБС отражено в Электронном каталоге;</w:t>
      </w:r>
    </w:p>
    <w:p w:rsidR="00B96F6A" w:rsidRPr="007813EE" w:rsidRDefault="00B96F6A" w:rsidP="007813EE">
      <w:pPr>
        <w:pStyle w:val="a4"/>
        <w:numPr>
          <w:ilvl w:val="0"/>
          <w:numId w:val="91"/>
        </w:numPr>
        <w:contextualSpacing/>
        <w:jc w:val="both"/>
        <w:rPr>
          <w:sz w:val="28"/>
          <w:szCs w:val="28"/>
        </w:rPr>
      </w:pPr>
      <w:r w:rsidRPr="007813EE">
        <w:rPr>
          <w:sz w:val="28"/>
          <w:szCs w:val="28"/>
        </w:rPr>
        <w:t>Центральная городская библиотека ведет сайт на платформе muzkult.ru (</w:t>
      </w:r>
      <w:hyperlink r:id="rId185" w:history="1">
        <w:r w:rsidRPr="007813EE">
          <w:rPr>
            <w:rStyle w:val="a3"/>
            <w:sz w:val="28"/>
            <w:szCs w:val="28"/>
          </w:rPr>
          <w:t>Ссылка</w:t>
        </w:r>
      </w:hyperlink>
      <w:r w:rsidRPr="007813EE">
        <w:rPr>
          <w:sz w:val="28"/>
          <w:szCs w:val="28"/>
        </w:rPr>
        <w:t xml:space="preserve">), информирующий о деятельности ЦБС. Сайт предоставляет возможности пользования виртуальной приемной, электронной билетной системой «Ю-Касса», предварительным заказом документов, продления срока пользования документами и электронными ресурсами собственной генерации. Детская библиотека «Колмогоровская» популяризирует свою работу посредством сайта </w:t>
      </w:r>
      <w:hyperlink r:id="rId186" w:history="1">
        <w:r w:rsidRPr="007813EE">
          <w:rPr>
            <w:rStyle w:val="a3"/>
            <w:sz w:val="28"/>
            <w:szCs w:val="28"/>
          </w:rPr>
          <w:t>«Библиотройка»</w:t>
        </w:r>
      </w:hyperlink>
      <w:r w:rsidRPr="007813EE">
        <w:rPr>
          <w:sz w:val="28"/>
          <w:szCs w:val="28"/>
        </w:rPr>
        <w:t xml:space="preserve">. Здесь в наличии личный кабинет и форма обратной </w:t>
      </w:r>
      <w:r w:rsidRPr="007813EE">
        <w:rPr>
          <w:sz w:val="28"/>
          <w:szCs w:val="28"/>
        </w:rPr>
        <w:lastRenderedPageBreak/>
        <w:t xml:space="preserve">связи. Также ЦБС наполняет контентом страницы на </w:t>
      </w:r>
      <w:r w:rsidRPr="007813EE">
        <w:rPr>
          <w:sz w:val="28"/>
          <w:szCs w:val="28"/>
          <w:lang w:val="en-US"/>
        </w:rPr>
        <w:t>PRO</w:t>
      </w:r>
      <w:r w:rsidRPr="007813EE">
        <w:rPr>
          <w:sz w:val="28"/>
          <w:szCs w:val="28"/>
        </w:rPr>
        <w:t>Культура.РФ и Библиотечном портале Кемеровской области. Есть сообщество ЦБС в ВКонтакте. 12 из 14 библиотек имеют свои представительства в социальных сетях;</w:t>
      </w:r>
    </w:p>
    <w:p w:rsidR="00B96F6A" w:rsidRPr="007813EE" w:rsidRDefault="00B96F6A" w:rsidP="007813EE">
      <w:pPr>
        <w:pStyle w:val="a4"/>
        <w:numPr>
          <w:ilvl w:val="0"/>
          <w:numId w:val="91"/>
        </w:numPr>
        <w:contextualSpacing/>
        <w:jc w:val="both"/>
        <w:rPr>
          <w:sz w:val="28"/>
          <w:szCs w:val="28"/>
        </w:rPr>
      </w:pPr>
      <w:r w:rsidRPr="007813EE">
        <w:rPr>
          <w:sz w:val="28"/>
          <w:szCs w:val="28"/>
        </w:rPr>
        <w:t>На базе Центральной городской</w:t>
      </w:r>
      <w:r w:rsidRPr="007813EE">
        <w:rPr>
          <w:sz w:val="28"/>
          <w:szCs w:val="28"/>
        </w:rPr>
        <w:tab/>
        <w:t xml:space="preserve"> библиотеки организованы консультационные курсы для населения в рамках корпоративной  программы «Цифровая грамотность»;</w:t>
      </w:r>
    </w:p>
    <w:p w:rsidR="00B96F6A" w:rsidRPr="007813EE" w:rsidRDefault="00B96F6A" w:rsidP="007813EE">
      <w:pPr>
        <w:pStyle w:val="a4"/>
        <w:numPr>
          <w:ilvl w:val="0"/>
          <w:numId w:val="91"/>
        </w:numPr>
        <w:contextualSpacing/>
        <w:jc w:val="both"/>
        <w:rPr>
          <w:sz w:val="28"/>
          <w:szCs w:val="28"/>
        </w:rPr>
      </w:pPr>
      <w:r w:rsidRPr="007813EE">
        <w:rPr>
          <w:sz w:val="28"/>
          <w:szCs w:val="28"/>
        </w:rPr>
        <w:t>Все библиотеки ЦБС оказывают консультативную помощь по пользованию порталом государственных услуг: регистрация, восстановление доступа, получение сертификатов, оплата ЖКХ, наличие штрафов ГАИ, справки с ПФР РФ и др.;</w:t>
      </w:r>
    </w:p>
    <w:p w:rsidR="00B96F6A" w:rsidRPr="007813EE" w:rsidRDefault="00B96F6A" w:rsidP="007813EE">
      <w:pPr>
        <w:pStyle w:val="a4"/>
        <w:numPr>
          <w:ilvl w:val="0"/>
          <w:numId w:val="91"/>
        </w:numPr>
        <w:contextualSpacing/>
        <w:jc w:val="both"/>
        <w:rPr>
          <w:sz w:val="28"/>
          <w:szCs w:val="28"/>
        </w:rPr>
      </w:pPr>
      <w:r w:rsidRPr="007813EE">
        <w:rPr>
          <w:sz w:val="28"/>
          <w:szCs w:val="28"/>
        </w:rPr>
        <w:t>Цифровой контент хранится на сервере Центральной городской библиотеки;</w:t>
      </w:r>
    </w:p>
    <w:p w:rsidR="00B96F6A" w:rsidRPr="007813EE" w:rsidRDefault="00B96F6A" w:rsidP="007813EE">
      <w:pPr>
        <w:pStyle w:val="a4"/>
        <w:numPr>
          <w:ilvl w:val="0"/>
          <w:numId w:val="91"/>
        </w:numPr>
        <w:contextualSpacing/>
        <w:jc w:val="both"/>
        <w:rPr>
          <w:sz w:val="28"/>
          <w:szCs w:val="28"/>
        </w:rPr>
      </w:pPr>
      <w:r w:rsidRPr="007813EE">
        <w:rPr>
          <w:sz w:val="28"/>
          <w:szCs w:val="28"/>
        </w:rPr>
        <w:t>В Центральной библиотеке функционирует удаленный электронный читальный зал Президентской библиотеки им. Б.Н. Ельцина; в наличии доступ к электронным коллекциям Национальной электронной библиотеки.</w:t>
      </w: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Наряду с имеющимися возможностями, имеются и определенные сложности в развитии цифровизации в ЦБС:</w:t>
      </w:r>
    </w:p>
    <w:p w:rsidR="00B96F6A" w:rsidRPr="007813EE" w:rsidRDefault="00B96F6A" w:rsidP="007813EE">
      <w:pPr>
        <w:pStyle w:val="a4"/>
        <w:numPr>
          <w:ilvl w:val="0"/>
          <w:numId w:val="92"/>
        </w:numPr>
        <w:contextualSpacing/>
        <w:jc w:val="both"/>
        <w:rPr>
          <w:sz w:val="28"/>
          <w:szCs w:val="28"/>
        </w:rPr>
      </w:pPr>
      <w:r w:rsidRPr="007813EE">
        <w:rPr>
          <w:sz w:val="28"/>
          <w:szCs w:val="28"/>
        </w:rPr>
        <w:t>Устаревший компьютерный парк осложняет работу с периферийным оборудованием, отвечающим за оцифровку документов и т.д.;</w:t>
      </w:r>
    </w:p>
    <w:p w:rsidR="00B96F6A" w:rsidRPr="007813EE" w:rsidRDefault="00B96F6A" w:rsidP="007813EE">
      <w:pPr>
        <w:pStyle w:val="a4"/>
        <w:numPr>
          <w:ilvl w:val="0"/>
          <w:numId w:val="92"/>
        </w:numPr>
        <w:contextualSpacing/>
        <w:jc w:val="both"/>
        <w:rPr>
          <w:sz w:val="28"/>
          <w:szCs w:val="28"/>
        </w:rPr>
      </w:pPr>
      <w:r w:rsidRPr="007813EE">
        <w:rPr>
          <w:sz w:val="28"/>
          <w:szCs w:val="28"/>
        </w:rPr>
        <w:t xml:space="preserve"> У подавляющего большинства библиотек отсутствует мультимедийное оборудование для проведения мероприятий и их трансляций;</w:t>
      </w:r>
    </w:p>
    <w:p w:rsidR="00B96F6A" w:rsidRPr="007813EE" w:rsidRDefault="00B96F6A" w:rsidP="007813EE">
      <w:pPr>
        <w:pStyle w:val="a4"/>
        <w:numPr>
          <w:ilvl w:val="0"/>
          <w:numId w:val="92"/>
        </w:numPr>
        <w:contextualSpacing/>
        <w:jc w:val="both"/>
        <w:rPr>
          <w:sz w:val="28"/>
          <w:szCs w:val="28"/>
        </w:rPr>
      </w:pPr>
      <w:r w:rsidRPr="007813EE">
        <w:rPr>
          <w:sz w:val="28"/>
          <w:szCs w:val="28"/>
        </w:rPr>
        <w:t xml:space="preserve"> Отсутствие АИБС в ЦБС не позволяет внедрить процессы автоматизированных процессов книговыдачи и пр.;</w:t>
      </w:r>
    </w:p>
    <w:p w:rsidR="00B96F6A" w:rsidRPr="007813EE" w:rsidRDefault="00B96F6A" w:rsidP="007813EE">
      <w:pPr>
        <w:pStyle w:val="a4"/>
        <w:numPr>
          <w:ilvl w:val="0"/>
          <w:numId w:val="92"/>
        </w:numPr>
        <w:contextualSpacing/>
        <w:jc w:val="both"/>
        <w:rPr>
          <w:sz w:val="28"/>
          <w:szCs w:val="28"/>
        </w:rPr>
      </w:pPr>
      <w:r w:rsidRPr="007813EE">
        <w:rPr>
          <w:sz w:val="28"/>
          <w:szCs w:val="28"/>
        </w:rPr>
        <w:t>Низкий процент цифровизации фонда связан с недостаточностью единиц сканирующего оборудования и отсутствием выделенной ставки специалиста(ов);</w:t>
      </w:r>
    </w:p>
    <w:p w:rsidR="00B96F6A" w:rsidRPr="007813EE" w:rsidRDefault="00B96F6A" w:rsidP="007813EE">
      <w:pPr>
        <w:pStyle w:val="a4"/>
        <w:numPr>
          <w:ilvl w:val="0"/>
          <w:numId w:val="92"/>
        </w:numPr>
        <w:contextualSpacing/>
        <w:jc w:val="both"/>
        <w:rPr>
          <w:sz w:val="28"/>
          <w:szCs w:val="28"/>
        </w:rPr>
      </w:pPr>
      <w:r w:rsidRPr="007813EE">
        <w:rPr>
          <w:sz w:val="28"/>
          <w:szCs w:val="28"/>
        </w:rPr>
        <w:t>Доступ к серверу библиотеки носит локальный характер, в связи с этим удаленный доступ пользователя к нему невозможен;</w:t>
      </w:r>
    </w:p>
    <w:p w:rsidR="00B96F6A" w:rsidRPr="007813EE" w:rsidRDefault="00B96F6A" w:rsidP="007813EE">
      <w:pPr>
        <w:pStyle w:val="a4"/>
        <w:numPr>
          <w:ilvl w:val="0"/>
          <w:numId w:val="92"/>
        </w:numPr>
        <w:contextualSpacing/>
        <w:jc w:val="both"/>
        <w:rPr>
          <w:sz w:val="28"/>
          <w:szCs w:val="28"/>
        </w:rPr>
      </w:pPr>
      <w:r w:rsidRPr="007813EE">
        <w:rPr>
          <w:sz w:val="28"/>
          <w:szCs w:val="28"/>
        </w:rPr>
        <w:t>Дорогостоящая подписка на удаленные лицензионные ресурсы не дает возможности ею пользоваться. Но при этом наблюдается пассивность пользователей к такому виду ресурсов;</w:t>
      </w:r>
    </w:p>
    <w:p w:rsidR="00B96F6A" w:rsidRPr="007813EE" w:rsidRDefault="00B96F6A" w:rsidP="007813EE">
      <w:pPr>
        <w:pStyle w:val="a4"/>
        <w:numPr>
          <w:ilvl w:val="0"/>
          <w:numId w:val="92"/>
        </w:numPr>
        <w:contextualSpacing/>
        <w:jc w:val="both"/>
        <w:rPr>
          <w:sz w:val="28"/>
          <w:szCs w:val="28"/>
        </w:rPr>
      </w:pPr>
      <w:r w:rsidRPr="007813EE">
        <w:rPr>
          <w:sz w:val="28"/>
          <w:szCs w:val="28"/>
        </w:rPr>
        <w:t>Ведение модуля «Регистрация посещений» затруднена в связи с частично заполненным модулем «Запись пользователей/читателей»;</w:t>
      </w:r>
    </w:p>
    <w:p w:rsidR="00B96F6A" w:rsidRPr="007813EE" w:rsidRDefault="00B96F6A" w:rsidP="007813EE">
      <w:pPr>
        <w:pStyle w:val="a4"/>
        <w:numPr>
          <w:ilvl w:val="0"/>
          <w:numId w:val="92"/>
        </w:numPr>
        <w:contextualSpacing/>
        <w:jc w:val="both"/>
        <w:rPr>
          <w:sz w:val="28"/>
          <w:szCs w:val="28"/>
        </w:rPr>
      </w:pPr>
      <w:r w:rsidRPr="007813EE">
        <w:rPr>
          <w:sz w:val="28"/>
          <w:szCs w:val="28"/>
        </w:rPr>
        <w:t>Платформа Музкульт, на которой размещен сайт, не позволяет вести удаленную запись пользователей в библиотеку, встраивать базы данных.</w:t>
      </w:r>
    </w:p>
    <w:p w:rsidR="00B96F6A" w:rsidRPr="00535385" w:rsidRDefault="00B96F6A" w:rsidP="007813EE">
      <w:pPr>
        <w:spacing w:after="0" w:line="240" w:lineRule="auto"/>
        <w:ind w:firstLine="567"/>
        <w:rPr>
          <w:rFonts w:ascii="Times New Roman" w:hAnsi="Times New Roman"/>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Дальнейшая цифровизация ЦБС видится в следующих процессах:</w:t>
      </w:r>
    </w:p>
    <w:p w:rsidR="00B96F6A" w:rsidRPr="007813EE" w:rsidRDefault="00B96F6A" w:rsidP="007813EE">
      <w:pPr>
        <w:pStyle w:val="a4"/>
        <w:numPr>
          <w:ilvl w:val="0"/>
          <w:numId w:val="93"/>
        </w:numPr>
        <w:ind w:left="993" w:hanging="426"/>
        <w:contextualSpacing/>
        <w:jc w:val="both"/>
        <w:rPr>
          <w:sz w:val="28"/>
          <w:szCs w:val="28"/>
        </w:rPr>
      </w:pPr>
      <w:r w:rsidRPr="007813EE">
        <w:rPr>
          <w:sz w:val="28"/>
          <w:szCs w:val="28"/>
        </w:rPr>
        <w:t>Приобретение и установка АБИС;</w:t>
      </w:r>
    </w:p>
    <w:p w:rsidR="00B96F6A" w:rsidRPr="007813EE" w:rsidRDefault="00B96F6A" w:rsidP="007813EE">
      <w:pPr>
        <w:pStyle w:val="a4"/>
        <w:numPr>
          <w:ilvl w:val="0"/>
          <w:numId w:val="93"/>
        </w:numPr>
        <w:ind w:left="993" w:hanging="426"/>
        <w:contextualSpacing/>
        <w:jc w:val="both"/>
        <w:rPr>
          <w:sz w:val="28"/>
          <w:szCs w:val="28"/>
        </w:rPr>
      </w:pPr>
      <w:r w:rsidRPr="007813EE">
        <w:rPr>
          <w:sz w:val="28"/>
          <w:szCs w:val="28"/>
        </w:rPr>
        <w:lastRenderedPageBreak/>
        <w:t>Рассмотрение возможности введения безналичной оплаты дополнительных (платных) услуг (помимо электронной кассы);</w:t>
      </w:r>
    </w:p>
    <w:p w:rsidR="00B96F6A" w:rsidRPr="007813EE" w:rsidRDefault="00B96F6A" w:rsidP="007813EE">
      <w:pPr>
        <w:pStyle w:val="a4"/>
        <w:numPr>
          <w:ilvl w:val="0"/>
          <w:numId w:val="93"/>
        </w:numPr>
        <w:ind w:left="993" w:hanging="426"/>
        <w:contextualSpacing/>
        <w:jc w:val="both"/>
        <w:rPr>
          <w:sz w:val="28"/>
          <w:szCs w:val="28"/>
        </w:rPr>
      </w:pPr>
      <w:r w:rsidRPr="007813EE">
        <w:rPr>
          <w:sz w:val="28"/>
          <w:szCs w:val="28"/>
        </w:rPr>
        <w:t>Активизация совместной работы в корпоративных проектах, затрагивающих процессы цифровизации;</w:t>
      </w:r>
    </w:p>
    <w:p w:rsidR="00B96F6A" w:rsidRPr="007813EE" w:rsidRDefault="00B96F6A" w:rsidP="007813EE">
      <w:pPr>
        <w:pStyle w:val="a4"/>
        <w:numPr>
          <w:ilvl w:val="0"/>
          <w:numId w:val="93"/>
        </w:numPr>
        <w:ind w:left="993" w:hanging="426"/>
        <w:contextualSpacing/>
        <w:jc w:val="both"/>
        <w:rPr>
          <w:sz w:val="28"/>
          <w:szCs w:val="28"/>
        </w:rPr>
      </w:pPr>
      <w:r w:rsidRPr="007813EE">
        <w:rPr>
          <w:sz w:val="28"/>
          <w:szCs w:val="28"/>
        </w:rPr>
        <w:t>Оснащение высокоскоростными книжными сканерами формата А3 и  высокоскоростными планшетными сканерами формата А3 для оцифровки периодической печати;</w:t>
      </w:r>
    </w:p>
    <w:p w:rsidR="00B96F6A" w:rsidRPr="007813EE" w:rsidRDefault="00B96F6A" w:rsidP="007813EE">
      <w:pPr>
        <w:pStyle w:val="a4"/>
        <w:numPr>
          <w:ilvl w:val="0"/>
          <w:numId w:val="93"/>
        </w:numPr>
        <w:ind w:left="993" w:hanging="426"/>
        <w:contextualSpacing/>
        <w:jc w:val="both"/>
        <w:rPr>
          <w:sz w:val="28"/>
          <w:szCs w:val="28"/>
        </w:rPr>
      </w:pPr>
      <w:r w:rsidRPr="007813EE">
        <w:rPr>
          <w:sz w:val="28"/>
          <w:szCs w:val="28"/>
        </w:rPr>
        <w:t>Использование в обслуживании пользователей художественных произведений из электронной библиотеки «ЛитРес»,</w:t>
      </w:r>
      <w:r w:rsidRPr="007813EE">
        <w:t xml:space="preserve"> </w:t>
      </w:r>
      <w:r w:rsidRPr="007813EE">
        <w:rPr>
          <w:sz w:val="28"/>
          <w:szCs w:val="28"/>
        </w:rPr>
        <w:t>доступ к которой предоставляет Государственная библиотека Кузбасса для детей и молодежи;</w:t>
      </w:r>
    </w:p>
    <w:p w:rsidR="00B96F6A" w:rsidRPr="007813EE" w:rsidRDefault="00B96F6A" w:rsidP="007813EE">
      <w:pPr>
        <w:pStyle w:val="a4"/>
        <w:numPr>
          <w:ilvl w:val="0"/>
          <w:numId w:val="93"/>
        </w:numPr>
        <w:ind w:left="993" w:hanging="426"/>
        <w:contextualSpacing/>
        <w:jc w:val="both"/>
        <w:rPr>
          <w:sz w:val="28"/>
          <w:szCs w:val="28"/>
        </w:rPr>
      </w:pPr>
      <w:r w:rsidRPr="007813EE">
        <w:rPr>
          <w:sz w:val="28"/>
          <w:szCs w:val="28"/>
        </w:rPr>
        <w:t>Работа с разработчиками платформы «Музкульт» по расширению ее функционала.</w:t>
      </w:r>
    </w:p>
    <w:p w:rsidR="00B96F6A" w:rsidRPr="007813EE" w:rsidRDefault="00B96F6A" w:rsidP="007813EE">
      <w:pPr>
        <w:spacing w:after="0" w:line="240" w:lineRule="auto"/>
        <w:ind w:firstLine="708"/>
        <w:jc w:val="both"/>
        <w:rPr>
          <w:rFonts w:ascii="Times New Roman" w:hAnsi="Times New Roman"/>
          <w:b/>
          <w:sz w:val="28"/>
          <w:szCs w:val="28"/>
        </w:rPr>
      </w:pPr>
    </w:p>
    <w:p w:rsidR="00B96F6A" w:rsidRPr="007813EE" w:rsidRDefault="00B96F6A" w:rsidP="007813EE">
      <w:pPr>
        <w:pStyle w:val="a4"/>
        <w:numPr>
          <w:ilvl w:val="1"/>
          <w:numId w:val="91"/>
        </w:numPr>
        <w:contextualSpacing/>
        <w:jc w:val="both"/>
        <w:rPr>
          <w:b/>
          <w:sz w:val="28"/>
          <w:szCs w:val="28"/>
        </w:rPr>
      </w:pPr>
      <w:r w:rsidRPr="007813EE">
        <w:rPr>
          <w:b/>
          <w:sz w:val="28"/>
          <w:szCs w:val="28"/>
        </w:rPr>
        <w:t xml:space="preserve">Для ЦБС, внедряющих модули в АБИС </w:t>
      </w:r>
      <w:r w:rsidRPr="007813EE">
        <w:rPr>
          <w:b/>
          <w:sz w:val="28"/>
          <w:szCs w:val="28"/>
          <w:lang w:val="en-US"/>
        </w:rPr>
        <w:t>OPAC</w:t>
      </w:r>
      <w:r w:rsidRPr="007813EE">
        <w:rPr>
          <w:b/>
          <w:sz w:val="28"/>
          <w:szCs w:val="28"/>
        </w:rPr>
        <w:t>-</w:t>
      </w:r>
      <w:r w:rsidRPr="007813EE">
        <w:rPr>
          <w:b/>
          <w:sz w:val="28"/>
          <w:szCs w:val="28"/>
          <w:lang w:val="en-US"/>
        </w:rPr>
        <w:t>Global</w:t>
      </w:r>
      <w:r w:rsidRPr="007813EE">
        <w:rPr>
          <w:b/>
          <w:sz w:val="28"/>
          <w:szCs w:val="28"/>
        </w:rPr>
        <w:t>.</w:t>
      </w:r>
    </w:p>
    <w:p w:rsidR="00B96F6A" w:rsidRPr="007813EE" w:rsidRDefault="00B96F6A" w:rsidP="007813EE">
      <w:pPr>
        <w:spacing w:after="0" w:line="240" w:lineRule="auto"/>
        <w:ind w:left="567"/>
        <w:jc w:val="both"/>
        <w:rPr>
          <w:rFonts w:ascii="Times New Roman" w:hAnsi="Times New Roman"/>
          <w:b/>
          <w:sz w:val="28"/>
          <w:szCs w:val="28"/>
        </w:rPr>
      </w:pPr>
    </w:p>
    <w:p w:rsidR="00B96F6A" w:rsidRPr="007813EE" w:rsidRDefault="00B96F6A"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текущем году в целях цифровизации процессов обслуживания Центральная городская библиотека начала работу по внедрению модулей  </w:t>
      </w:r>
      <w:r w:rsidRPr="007813EE">
        <w:rPr>
          <w:rFonts w:ascii="Times New Roman" w:hAnsi="Times New Roman"/>
          <w:color w:val="2C2D2E"/>
          <w:sz w:val="28"/>
          <w:szCs w:val="28"/>
          <w:shd w:val="clear" w:color="auto" w:fill="FFFFFF"/>
        </w:rPr>
        <w:t xml:space="preserve">«Запись пользователей/читателей» </w:t>
      </w:r>
      <w:r w:rsidRPr="007813EE">
        <w:rPr>
          <w:rFonts w:ascii="Times New Roman" w:hAnsi="Times New Roman"/>
          <w:sz w:val="28"/>
          <w:szCs w:val="28"/>
        </w:rPr>
        <w:t xml:space="preserve">и «Регистрация посещений». С апреля 2022 г. сотрудник, ответственный за модуль </w:t>
      </w:r>
      <w:r w:rsidRPr="007813EE">
        <w:rPr>
          <w:rFonts w:ascii="Times New Roman" w:hAnsi="Times New Roman"/>
          <w:color w:val="2C2D2E"/>
          <w:sz w:val="28"/>
          <w:szCs w:val="28"/>
          <w:shd w:val="clear" w:color="auto" w:fill="FFFFFF"/>
        </w:rPr>
        <w:t>«Запись пользователей/читателей»</w:t>
      </w:r>
      <w:r w:rsidRPr="007813EE">
        <w:rPr>
          <w:rFonts w:ascii="Times New Roman" w:hAnsi="Times New Roman"/>
          <w:sz w:val="28"/>
          <w:szCs w:val="28"/>
        </w:rPr>
        <w:t>, регулярно вносил пользователей абонемента ЦГБ. На 01.01.2023 г. внесено 778 читателей абонемента. С нового года будет продолжена работа по внесению читателей читального зала. Работа в модуле «Регистрация читателей» опробована, но отложена до следующего года. Считаем, что корректность данных возможна только при 100% заполнении модуля</w:t>
      </w:r>
      <w:r w:rsidRPr="007813EE">
        <w:rPr>
          <w:rFonts w:ascii="Times New Roman" w:hAnsi="Times New Roman"/>
          <w:color w:val="2C2D2E"/>
          <w:sz w:val="28"/>
          <w:szCs w:val="28"/>
          <w:shd w:val="clear" w:color="auto" w:fill="FFFFFF"/>
        </w:rPr>
        <w:t xml:space="preserve"> «Запись пользователей/читателей». В 2023 году планируется обучение всех сотрудников ЦГБ, обслуживающих читателей, работе в </w:t>
      </w:r>
      <w:r w:rsidRPr="007813EE">
        <w:rPr>
          <w:rFonts w:ascii="Times New Roman" w:hAnsi="Times New Roman"/>
          <w:sz w:val="28"/>
          <w:szCs w:val="28"/>
        </w:rPr>
        <w:t xml:space="preserve">модулях </w:t>
      </w:r>
      <w:r w:rsidRPr="007813EE">
        <w:rPr>
          <w:rFonts w:ascii="Times New Roman" w:hAnsi="Times New Roman"/>
          <w:color w:val="2C2D2E"/>
          <w:sz w:val="28"/>
          <w:szCs w:val="28"/>
          <w:shd w:val="clear" w:color="auto" w:fill="FFFFFF"/>
        </w:rPr>
        <w:t xml:space="preserve">«Запись пользователей/читателей» </w:t>
      </w:r>
      <w:r w:rsidRPr="007813EE">
        <w:rPr>
          <w:rFonts w:ascii="Times New Roman" w:hAnsi="Times New Roman"/>
          <w:sz w:val="28"/>
          <w:szCs w:val="28"/>
        </w:rPr>
        <w:t>и «Регистрация посещений». В филиалах ЦБС в следующем году работа по внедрению модулей не планируется. Необходимое условие для работы по автоматизации библиотечных процессов, это наличие ПК на рабочем месте библиотекаря. Такой возможности на данном этапе в библиотеках нет.</w:t>
      </w:r>
    </w:p>
    <w:p w:rsidR="00B96F6A" w:rsidRPr="007813EE" w:rsidRDefault="00B96F6A"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11.13. Информация об исполнителе:</w:t>
      </w:r>
    </w:p>
    <w:p w:rsidR="00B96F6A" w:rsidRPr="007813EE" w:rsidRDefault="00B96F6A" w:rsidP="007813EE">
      <w:pPr>
        <w:spacing w:after="0" w:line="240" w:lineRule="auto"/>
        <w:ind w:firstLine="708"/>
        <w:jc w:val="both"/>
        <w:rPr>
          <w:rFonts w:ascii="Times New Roman" w:hAnsi="Times New Roman"/>
          <w:sz w:val="28"/>
          <w:szCs w:val="28"/>
        </w:rPr>
      </w:pPr>
    </w:p>
    <w:p w:rsidR="00B96F6A" w:rsidRPr="007813EE" w:rsidRDefault="00B96F6A"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Кириллова Светлана Викторовна</w:t>
      </w:r>
    </w:p>
    <w:p w:rsidR="00B96F6A" w:rsidRPr="007813EE" w:rsidRDefault="00B96F6A"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lang w:val="en-US"/>
        </w:rPr>
        <w:t>e</w:t>
      </w:r>
      <w:r w:rsidRPr="007813EE">
        <w:rPr>
          <w:rFonts w:ascii="Times New Roman" w:hAnsi="Times New Roman"/>
          <w:sz w:val="28"/>
          <w:szCs w:val="28"/>
        </w:rPr>
        <w:t>-</w:t>
      </w:r>
      <w:r w:rsidRPr="007813EE">
        <w:rPr>
          <w:rFonts w:ascii="Times New Roman" w:hAnsi="Times New Roman"/>
          <w:sz w:val="28"/>
          <w:szCs w:val="28"/>
          <w:lang w:val="en-US"/>
        </w:rPr>
        <w:t>mail</w:t>
      </w:r>
      <w:r w:rsidRPr="007813EE">
        <w:rPr>
          <w:rFonts w:ascii="Times New Roman" w:hAnsi="Times New Roman"/>
          <w:sz w:val="28"/>
          <w:szCs w:val="28"/>
        </w:rPr>
        <w:t>:</w:t>
      </w:r>
      <w:r w:rsidRPr="007813EE">
        <w:rPr>
          <w:rFonts w:ascii="Times New Roman" w:hAnsi="Times New Roman"/>
          <w:sz w:val="28"/>
          <w:szCs w:val="28"/>
          <w:lang w:val="en-US"/>
        </w:rPr>
        <w:t>bibliograf</w:t>
      </w:r>
      <w:r w:rsidRPr="007813EE">
        <w:rPr>
          <w:rFonts w:ascii="Times New Roman" w:hAnsi="Times New Roman"/>
          <w:sz w:val="28"/>
          <w:szCs w:val="28"/>
        </w:rPr>
        <w:t>.</w:t>
      </w:r>
      <w:r w:rsidRPr="007813EE">
        <w:rPr>
          <w:rFonts w:ascii="Times New Roman" w:hAnsi="Times New Roman"/>
          <w:sz w:val="28"/>
          <w:szCs w:val="28"/>
          <w:lang w:val="en-US"/>
        </w:rPr>
        <w:t>cgb</w:t>
      </w:r>
      <w:r w:rsidRPr="007813EE">
        <w:rPr>
          <w:rFonts w:ascii="Times New Roman" w:hAnsi="Times New Roman"/>
          <w:sz w:val="28"/>
          <w:szCs w:val="28"/>
        </w:rPr>
        <w:t>@</w:t>
      </w:r>
      <w:r w:rsidRPr="007813EE">
        <w:rPr>
          <w:rFonts w:ascii="Times New Roman" w:hAnsi="Times New Roman"/>
          <w:sz w:val="28"/>
          <w:szCs w:val="28"/>
          <w:lang w:val="en-US"/>
        </w:rPr>
        <w:t>mail</w:t>
      </w:r>
      <w:r w:rsidRPr="007813EE">
        <w:rPr>
          <w:rFonts w:ascii="Times New Roman" w:hAnsi="Times New Roman"/>
          <w:sz w:val="28"/>
          <w:szCs w:val="28"/>
        </w:rPr>
        <w:t>.</w:t>
      </w:r>
      <w:r w:rsidRPr="007813EE">
        <w:rPr>
          <w:rFonts w:ascii="Times New Roman" w:hAnsi="Times New Roman"/>
          <w:sz w:val="28"/>
          <w:szCs w:val="28"/>
          <w:lang w:val="en-US"/>
        </w:rPr>
        <w:t>ru</w:t>
      </w:r>
    </w:p>
    <w:p w:rsidR="00B96F6A" w:rsidRPr="007813EE" w:rsidRDefault="00B96F6A"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телефон 8(38452)2-60+42</w:t>
      </w:r>
    </w:p>
    <w:p w:rsidR="00B96F6A" w:rsidRPr="007813EE" w:rsidRDefault="00B96F6A"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bookmarkStart w:id="33" w:name="МТБ2"/>
    <w:p w:rsidR="00A550E2" w:rsidRPr="00535385" w:rsidRDefault="00A550E2" w:rsidP="007813EE">
      <w:pPr>
        <w:spacing w:after="0" w:line="240" w:lineRule="auto"/>
        <w:jc w:val="center"/>
        <w:rPr>
          <w:rFonts w:ascii="Times New Roman" w:hAnsi="Times New Roman"/>
          <w:b/>
          <w:sz w:val="28"/>
          <w:szCs w:val="28"/>
        </w:rPr>
      </w:pPr>
      <w:r w:rsidRPr="00535385">
        <w:rPr>
          <w:rFonts w:ascii="Times New Roman" w:hAnsi="Times New Roman"/>
          <w:b/>
          <w:sz w:val="28"/>
          <w:szCs w:val="28"/>
        </w:rPr>
        <w:lastRenderedPageBreak/>
        <w:fldChar w:fldCharType="begin"/>
      </w:r>
      <w:r w:rsidRPr="00535385">
        <w:rPr>
          <w:rFonts w:ascii="Times New Roman" w:hAnsi="Times New Roman"/>
          <w:b/>
          <w:sz w:val="28"/>
          <w:szCs w:val="28"/>
        </w:rPr>
        <w:instrText xml:space="preserve"> HYPERLINK  \l "МТБ1" </w:instrText>
      </w:r>
      <w:r w:rsidRPr="00535385">
        <w:rPr>
          <w:rFonts w:ascii="Times New Roman" w:hAnsi="Times New Roman"/>
          <w:b/>
          <w:sz w:val="28"/>
          <w:szCs w:val="28"/>
        </w:rPr>
      </w:r>
      <w:r w:rsidRPr="00535385">
        <w:rPr>
          <w:rFonts w:ascii="Times New Roman" w:hAnsi="Times New Roman"/>
          <w:b/>
          <w:sz w:val="28"/>
          <w:szCs w:val="28"/>
        </w:rPr>
        <w:fldChar w:fldCharType="separate"/>
      </w:r>
      <w:r w:rsidRPr="00535385">
        <w:rPr>
          <w:rStyle w:val="a3"/>
          <w:rFonts w:ascii="Times New Roman" w:hAnsi="Times New Roman"/>
          <w:b/>
          <w:sz w:val="28"/>
          <w:szCs w:val="28"/>
        </w:rPr>
        <w:t>12. МАТЕРИАЛ</w:t>
      </w:r>
      <w:r w:rsidRPr="00535385">
        <w:rPr>
          <w:rStyle w:val="a3"/>
          <w:rFonts w:ascii="Times New Roman" w:hAnsi="Times New Roman"/>
          <w:b/>
          <w:sz w:val="28"/>
          <w:szCs w:val="28"/>
        </w:rPr>
        <w:t>Ь</w:t>
      </w:r>
      <w:r w:rsidRPr="00535385">
        <w:rPr>
          <w:rStyle w:val="a3"/>
          <w:rFonts w:ascii="Times New Roman" w:hAnsi="Times New Roman"/>
          <w:b/>
          <w:sz w:val="28"/>
          <w:szCs w:val="28"/>
        </w:rPr>
        <w:t>Н</w:t>
      </w:r>
      <w:r w:rsidRPr="00535385">
        <w:rPr>
          <w:rStyle w:val="a3"/>
          <w:rFonts w:ascii="Times New Roman" w:hAnsi="Times New Roman"/>
          <w:b/>
          <w:sz w:val="28"/>
          <w:szCs w:val="28"/>
        </w:rPr>
        <w:t>О</w:t>
      </w:r>
      <w:r w:rsidRPr="00535385">
        <w:rPr>
          <w:rStyle w:val="a3"/>
          <w:rFonts w:ascii="Times New Roman" w:hAnsi="Times New Roman"/>
          <w:b/>
          <w:sz w:val="28"/>
          <w:szCs w:val="28"/>
        </w:rPr>
        <w:t>-</w:t>
      </w:r>
      <w:r w:rsidRPr="00535385">
        <w:rPr>
          <w:rStyle w:val="a3"/>
          <w:rFonts w:ascii="Times New Roman" w:hAnsi="Times New Roman"/>
          <w:b/>
          <w:sz w:val="28"/>
          <w:szCs w:val="28"/>
        </w:rPr>
        <w:t>ТЕХНИЧЕСКАЯ БАЗА</w:t>
      </w:r>
      <w:r w:rsidRPr="00535385">
        <w:rPr>
          <w:rFonts w:ascii="Times New Roman" w:hAnsi="Times New Roman"/>
          <w:b/>
          <w:sz w:val="28"/>
          <w:szCs w:val="28"/>
        </w:rPr>
        <w:fldChar w:fldCharType="end"/>
      </w:r>
    </w:p>
    <w:bookmarkEnd w:id="33"/>
    <w:p w:rsidR="00A550E2" w:rsidRPr="007813EE" w:rsidRDefault="00A550E2" w:rsidP="007813EE">
      <w:pPr>
        <w:spacing w:after="0" w:line="240" w:lineRule="auto"/>
        <w:ind w:left="425"/>
        <w:jc w:val="center"/>
        <w:rPr>
          <w:rFonts w:ascii="Times New Roman" w:hAnsi="Times New Roman"/>
          <w:b/>
          <w:szCs w:val="24"/>
        </w:rPr>
      </w:pP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 xml:space="preserve">Мельникова Татьяна Юрьевна,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 xml:space="preserve">директор,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тел. 8(384 52) 2-19-72</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е-</w:t>
      </w:r>
      <w:r w:rsidRPr="007813EE">
        <w:rPr>
          <w:rFonts w:ascii="Times New Roman" w:hAnsi="Times New Roman"/>
          <w:sz w:val="28"/>
          <w:lang w:val="en-US"/>
        </w:rPr>
        <w:t>mail</w:t>
      </w:r>
      <w:r w:rsidRPr="007813EE">
        <w:rPr>
          <w:rFonts w:ascii="Times New Roman" w:hAnsi="Times New Roman"/>
          <w:sz w:val="28"/>
        </w:rPr>
        <w:t xml:space="preserve">: </w:t>
      </w:r>
      <w:hyperlink r:id="rId187" w:history="1">
        <w:r w:rsidRPr="007813EE">
          <w:rPr>
            <w:rStyle w:val="a3"/>
            <w:rFonts w:ascii="Times New Roman" w:hAnsi="Times New Roman"/>
            <w:sz w:val="28"/>
            <w:lang w:val="en-US"/>
          </w:rPr>
          <w:t>belovo</w:t>
        </w:r>
        <w:r w:rsidRPr="007813EE">
          <w:rPr>
            <w:rStyle w:val="a3"/>
            <w:rFonts w:ascii="Times New Roman" w:hAnsi="Times New Roman"/>
            <w:sz w:val="28"/>
          </w:rPr>
          <w:t>.</w:t>
        </w:r>
        <w:r w:rsidRPr="007813EE">
          <w:rPr>
            <w:rStyle w:val="a3"/>
            <w:rFonts w:ascii="Times New Roman" w:hAnsi="Times New Roman"/>
            <w:sz w:val="28"/>
            <w:lang w:val="en-US"/>
          </w:rPr>
          <w:t>cgb</w:t>
        </w:r>
        <w:r w:rsidRPr="007813EE">
          <w:rPr>
            <w:rStyle w:val="a3"/>
            <w:rFonts w:ascii="Times New Roman" w:hAnsi="Times New Roman"/>
            <w:sz w:val="28"/>
          </w:rPr>
          <w:t>@</w:t>
        </w:r>
        <w:r w:rsidRPr="007813EE">
          <w:rPr>
            <w:rStyle w:val="a3"/>
            <w:rFonts w:ascii="Times New Roman" w:hAnsi="Times New Roman"/>
            <w:sz w:val="28"/>
            <w:lang w:val="en-US"/>
          </w:rPr>
          <w:t>mail</w:t>
        </w:r>
        <w:r w:rsidRPr="007813EE">
          <w:rPr>
            <w:rStyle w:val="a3"/>
            <w:rFonts w:ascii="Times New Roman" w:hAnsi="Times New Roman"/>
            <w:sz w:val="28"/>
          </w:rPr>
          <w:t>.</w:t>
        </w:r>
        <w:r w:rsidRPr="007813EE">
          <w:rPr>
            <w:rStyle w:val="a3"/>
            <w:rFonts w:ascii="Times New Roman" w:hAnsi="Times New Roman"/>
            <w:sz w:val="28"/>
            <w:lang w:val="en-US"/>
          </w:rPr>
          <w:t>ru</w:t>
        </w:r>
      </w:hyperlink>
      <w:r w:rsidRPr="007813EE">
        <w:rPr>
          <w:rFonts w:ascii="Times New Roman" w:hAnsi="Times New Roman"/>
          <w:sz w:val="28"/>
        </w:rPr>
        <w:t xml:space="preserve">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 xml:space="preserve">Шуткина Светлана Николаевна,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заместитель директора по общим вопросам</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тел. 8(384 52) 2-19-72</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b/>
          <w:szCs w:val="24"/>
        </w:rPr>
      </w:pPr>
      <w:r w:rsidRPr="007813EE">
        <w:rPr>
          <w:rFonts w:ascii="Times New Roman" w:hAnsi="Times New Roman"/>
          <w:sz w:val="28"/>
        </w:rPr>
        <w:t>е-</w:t>
      </w:r>
      <w:r w:rsidRPr="007813EE">
        <w:rPr>
          <w:rFonts w:ascii="Times New Roman" w:hAnsi="Times New Roman"/>
          <w:sz w:val="28"/>
          <w:lang w:val="en-US"/>
        </w:rPr>
        <w:t>mail</w:t>
      </w:r>
      <w:r w:rsidRPr="007813EE">
        <w:rPr>
          <w:rFonts w:ascii="Times New Roman" w:hAnsi="Times New Roman"/>
          <w:sz w:val="28"/>
        </w:rPr>
        <w:t xml:space="preserve">: </w:t>
      </w:r>
      <w:hyperlink r:id="rId188" w:history="1">
        <w:r w:rsidRPr="007813EE">
          <w:rPr>
            <w:rStyle w:val="a3"/>
            <w:rFonts w:ascii="Times New Roman" w:hAnsi="Times New Roman"/>
            <w:sz w:val="28"/>
            <w:lang w:val="en-US"/>
          </w:rPr>
          <w:t>belovo</w:t>
        </w:r>
        <w:r w:rsidRPr="007813EE">
          <w:rPr>
            <w:rStyle w:val="a3"/>
            <w:rFonts w:ascii="Times New Roman" w:hAnsi="Times New Roman"/>
            <w:sz w:val="28"/>
          </w:rPr>
          <w:t>.</w:t>
        </w:r>
        <w:r w:rsidRPr="007813EE">
          <w:rPr>
            <w:rStyle w:val="a3"/>
            <w:rFonts w:ascii="Times New Roman" w:hAnsi="Times New Roman"/>
            <w:sz w:val="28"/>
            <w:lang w:val="en-US"/>
          </w:rPr>
          <w:t>cgb</w:t>
        </w:r>
        <w:r w:rsidRPr="007813EE">
          <w:rPr>
            <w:rStyle w:val="a3"/>
            <w:rFonts w:ascii="Times New Roman" w:hAnsi="Times New Roman"/>
            <w:sz w:val="28"/>
          </w:rPr>
          <w:t>@</w:t>
        </w:r>
        <w:r w:rsidRPr="007813EE">
          <w:rPr>
            <w:rStyle w:val="a3"/>
            <w:rFonts w:ascii="Times New Roman" w:hAnsi="Times New Roman"/>
            <w:sz w:val="28"/>
            <w:lang w:val="en-US"/>
          </w:rPr>
          <w:t>mail</w:t>
        </w:r>
        <w:r w:rsidRPr="007813EE">
          <w:rPr>
            <w:rStyle w:val="a3"/>
            <w:rFonts w:ascii="Times New Roman" w:hAnsi="Times New Roman"/>
            <w:sz w:val="28"/>
          </w:rPr>
          <w:t>.</w:t>
        </w:r>
        <w:r w:rsidRPr="007813EE">
          <w:rPr>
            <w:rStyle w:val="a3"/>
            <w:rFonts w:ascii="Times New Roman" w:hAnsi="Times New Roman"/>
            <w:sz w:val="28"/>
            <w:lang w:val="en-US"/>
          </w:rPr>
          <w:t>ru</w:t>
        </w:r>
      </w:hyperlink>
    </w:p>
    <w:p w:rsidR="00A550E2" w:rsidRPr="00535385" w:rsidRDefault="00A550E2" w:rsidP="007813EE">
      <w:pPr>
        <w:spacing w:after="0" w:line="240" w:lineRule="auto"/>
        <w:ind w:left="425"/>
        <w:jc w:val="both"/>
        <w:rPr>
          <w:rFonts w:ascii="Times New Roman" w:hAnsi="Times New Roman"/>
          <w:sz w:val="28"/>
          <w:szCs w:val="28"/>
        </w:rPr>
      </w:pPr>
      <w:r w:rsidRPr="00535385">
        <w:rPr>
          <w:rFonts w:ascii="Times New Roman" w:hAnsi="Times New Roman"/>
          <w:sz w:val="28"/>
          <w:szCs w:val="28"/>
        </w:rPr>
        <w:t xml:space="preserve">12.1. </w:t>
      </w:r>
    </w:p>
    <w:p w:rsidR="00A550E2" w:rsidRPr="00535385" w:rsidRDefault="00A550E2" w:rsidP="007813EE">
      <w:pPr>
        <w:spacing w:after="0" w:line="240" w:lineRule="auto"/>
        <w:ind w:left="425"/>
        <w:jc w:val="both"/>
        <w:rPr>
          <w:rFonts w:ascii="Times New Roman" w:hAnsi="Times New Roman"/>
          <w:b/>
          <w:sz w:val="28"/>
          <w:szCs w:val="28"/>
        </w:rPr>
      </w:pPr>
      <w:r w:rsidRPr="00535385">
        <w:rPr>
          <w:rFonts w:ascii="Times New Roman" w:hAnsi="Times New Roman"/>
          <w:b/>
          <w:sz w:val="28"/>
          <w:szCs w:val="28"/>
        </w:rPr>
        <w:t>Состояние зданий и помещений, в которых находятся библиотеки, проблемы. Число и наименования библиотек, переехавших в другие здания, причины переезда</w:t>
      </w:r>
    </w:p>
    <w:p w:rsidR="00A550E2" w:rsidRPr="007813EE" w:rsidRDefault="00A550E2" w:rsidP="007813EE">
      <w:pPr>
        <w:spacing w:after="0" w:line="240" w:lineRule="auto"/>
        <w:ind w:left="425"/>
        <w:jc w:val="both"/>
        <w:rPr>
          <w:rFonts w:ascii="Times New Roman" w:hAnsi="Times New Roman"/>
          <w:sz w:val="28"/>
        </w:rPr>
      </w:pP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Муниципальное автономное учреждение «Централизованная библиотечная система города Белово» представлена 14 структурными подразделениями.</w:t>
      </w: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В отдельно стоящем здании находится Центральная детская библиотека.</w:t>
      </w: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Библиотеки «Бабанаковская», «Грамотеинская», библиотека «8-го Марта», Библиотека –информационный Центр по вопросам культуры расположены в ДК.</w:t>
      </w: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Библиотека семейного чтения «Инская», библиотека «Чертинская», библиотека «Бачатская» находятся в зданиях общеобразовательных и детских художественных школ.</w:t>
      </w: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 xml:space="preserve">В жилых домах расположены   Центральная городская библиотека, «Новгородская», «Колмогоровская», Детская библиотека по проблемам детства и юношества, Библиотека – центр современного чтения, детская библиотека «Любознайка». </w:t>
      </w: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 xml:space="preserve">Капитальных ремонтов здания и помещения библиотек не требуют. Во всех </w:t>
      </w:r>
      <w:r w:rsidRPr="007813EE">
        <w:rPr>
          <w:rFonts w:ascii="Times New Roman" w:hAnsi="Times New Roman"/>
          <w:color w:val="000000" w:themeColor="text1"/>
          <w:sz w:val="28"/>
        </w:rPr>
        <w:t>библиотеках в 2022 году</w:t>
      </w:r>
      <w:r w:rsidRPr="007813EE">
        <w:rPr>
          <w:rFonts w:ascii="Times New Roman" w:hAnsi="Times New Roman"/>
          <w:sz w:val="28"/>
        </w:rPr>
        <w:t xml:space="preserve"> выполнен косметический ремонт.</w:t>
      </w: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 xml:space="preserve">В связи с ремонтом помещения библиотеки «Бачатская» в апреле 2022 года изменился адрес библиотеки. Библиотека расположилась по адресу: 652642, Кемеровская область, г. Белово, пгт. Бачатский, ул. Шевцовой, 46. </w:t>
      </w:r>
    </w:p>
    <w:p w:rsidR="00A550E2" w:rsidRPr="007813EE" w:rsidRDefault="00A550E2" w:rsidP="007813EE">
      <w:pPr>
        <w:spacing w:after="0" w:line="240" w:lineRule="auto"/>
        <w:ind w:left="425"/>
        <w:jc w:val="both"/>
        <w:rPr>
          <w:rFonts w:ascii="Times New Roman" w:hAnsi="Times New Roman"/>
          <w:b/>
          <w:szCs w:val="24"/>
        </w:rPr>
      </w:pPr>
    </w:p>
    <w:p w:rsidR="00A550E2" w:rsidRPr="007813EE" w:rsidRDefault="00A550E2" w:rsidP="007813EE">
      <w:pPr>
        <w:spacing w:after="0" w:line="240" w:lineRule="auto"/>
        <w:ind w:left="425"/>
        <w:jc w:val="both"/>
        <w:rPr>
          <w:rFonts w:ascii="Times New Roman" w:hAnsi="Times New Roman"/>
          <w:sz w:val="28"/>
        </w:rPr>
      </w:pPr>
      <w:r w:rsidRPr="007813EE">
        <w:rPr>
          <w:rFonts w:ascii="Times New Roman" w:hAnsi="Times New Roman"/>
          <w:sz w:val="28"/>
        </w:rPr>
        <w:t xml:space="preserve">12.2. </w:t>
      </w:r>
    </w:p>
    <w:p w:rsidR="00A550E2" w:rsidRPr="00535385" w:rsidRDefault="00A550E2" w:rsidP="007813EE">
      <w:pPr>
        <w:spacing w:after="0" w:line="240" w:lineRule="auto"/>
        <w:ind w:left="425"/>
        <w:jc w:val="both"/>
        <w:rPr>
          <w:rFonts w:ascii="Times New Roman" w:hAnsi="Times New Roman"/>
          <w:b/>
          <w:sz w:val="28"/>
        </w:rPr>
      </w:pPr>
      <w:r w:rsidRPr="00535385">
        <w:rPr>
          <w:rFonts w:ascii="Times New Roman" w:hAnsi="Times New Roman"/>
          <w:b/>
          <w:sz w:val="28"/>
        </w:rPr>
        <w:t>Библиотеки, в которых велись, ведутся ремонты (текущий или капитальный), источник средств.</w:t>
      </w:r>
    </w:p>
    <w:p w:rsidR="00A550E2" w:rsidRPr="007813EE" w:rsidRDefault="00A550E2" w:rsidP="007813EE">
      <w:pPr>
        <w:spacing w:after="0" w:line="240" w:lineRule="auto"/>
        <w:ind w:left="425"/>
        <w:jc w:val="both"/>
        <w:rPr>
          <w:rFonts w:ascii="Times New Roman" w:hAnsi="Times New Roman"/>
          <w:sz w:val="16"/>
          <w:szCs w:val="16"/>
        </w:rPr>
      </w:pPr>
    </w:p>
    <w:p w:rsidR="00A550E2" w:rsidRPr="00535385"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rPr>
        <w:t xml:space="preserve">В 2022 году за счет средств областного и местного бюджетов был произведен капитальный ремонт помещений библиотеки «Бачатская». Всего </w:t>
      </w:r>
      <w:r w:rsidRPr="007813EE">
        <w:rPr>
          <w:rFonts w:ascii="Times New Roman" w:hAnsi="Times New Roman"/>
          <w:sz w:val="28"/>
        </w:rPr>
        <w:lastRenderedPageBreak/>
        <w:t xml:space="preserve">на ремонт и оборудование было потрачено 20126927,00.  Из них 19460260, 00 – средства муниципального бюджета, 666667,00 – </w:t>
      </w:r>
      <w:r w:rsidRPr="00535385">
        <w:rPr>
          <w:rFonts w:ascii="Times New Roman" w:hAnsi="Times New Roman"/>
          <w:sz w:val="28"/>
          <w:szCs w:val="28"/>
        </w:rPr>
        <w:t>областной бюджет.</w:t>
      </w:r>
    </w:p>
    <w:p w:rsidR="00A550E2" w:rsidRPr="00535385" w:rsidRDefault="00A550E2" w:rsidP="007813EE">
      <w:pPr>
        <w:spacing w:after="0" w:line="240" w:lineRule="auto"/>
        <w:ind w:left="425"/>
        <w:jc w:val="right"/>
        <w:rPr>
          <w:rFonts w:ascii="Times New Roman" w:hAnsi="Times New Roman"/>
          <w:sz w:val="28"/>
          <w:szCs w:val="28"/>
        </w:rPr>
      </w:pPr>
      <w:r w:rsidRPr="00535385">
        <w:rPr>
          <w:rFonts w:ascii="Times New Roman" w:hAnsi="Times New Roman"/>
          <w:sz w:val="28"/>
          <w:szCs w:val="28"/>
        </w:rPr>
        <w:t xml:space="preserve">Таблицу 12.1 – Мероприятия по ремонту зданий муниципальных библиотек </w:t>
      </w:r>
    </w:p>
    <w:p w:rsidR="00A550E2" w:rsidRPr="00535385" w:rsidRDefault="00A550E2" w:rsidP="007813EE">
      <w:pPr>
        <w:spacing w:after="0" w:line="240" w:lineRule="auto"/>
        <w:ind w:left="425"/>
        <w:jc w:val="right"/>
        <w:rPr>
          <w:rStyle w:val="a3"/>
          <w:rFonts w:ascii="Times New Roman" w:hAnsi="Times New Roman"/>
          <w:sz w:val="28"/>
          <w:szCs w:val="28"/>
        </w:rPr>
      </w:pPr>
      <w:hyperlink r:id="rId189" w:history="1">
        <w:r w:rsidRPr="00535385">
          <w:rPr>
            <w:rStyle w:val="a3"/>
            <w:rFonts w:ascii="Times New Roman" w:hAnsi="Times New Roman"/>
            <w:sz w:val="28"/>
            <w:szCs w:val="28"/>
          </w:rPr>
          <w:t>Ссылка</w:t>
        </w:r>
      </w:hyperlink>
    </w:p>
    <w:p w:rsidR="00A550E2" w:rsidRPr="00535385" w:rsidRDefault="00A550E2" w:rsidP="007813EE">
      <w:pPr>
        <w:spacing w:after="0" w:line="240" w:lineRule="auto"/>
        <w:ind w:left="425"/>
        <w:jc w:val="both"/>
        <w:rPr>
          <w:rFonts w:ascii="Times New Roman" w:hAnsi="Times New Roman"/>
          <w:sz w:val="28"/>
          <w:szCs w:val="28"/>
        </w:rPr>
      </w:pPr>
      <w:r w:rsidRPr="00535385">
        <w:rPr>
          <w:rFonts w:ascii="Times New Roman" w:hAnsi="Times New Roman"/>
          <w:sz w:val="28"/>
          <w:szCs w:val="28"/>
        </w:rPr>
        <w:t xml:space="preserve">12.3. </w:t>
      </w:r>
    </w:p>
    <w:p w:rsidR="00A550E2" w:rsidRPr="00535385" w:rsidRDefault="00A550E2" w:rsidP="007813EE">
      <w:pPr>
        <w:spacing w:after="0" w:line="240" w:lineRule="auto"/>
        <w:ind w:left="425"/>
        <w:jc w:val="both"/>
        <w:rPr>
          <w:rFonts w:ascii="Times New Roman" w:hAnsi="Times New Roman"/>
          <w:b/>
          <w:sz w:val="28"/>
          <w:szCs w:val="28"/>
        </w:rPr>
      </w:pPr>
      <w:r w:rsidRPr="00535385">
        <w:rPr>
          <w:rFonts w:ascii="Times New Roman" w:hAnsi="Times New Roman"/>
          <w:b/>
          <w:sz w:val="28"/>
          <w:szCs w:val="28"/>
        </w:rPr>
        <w:t>Финансирование из других бюджетов в 2022 году.</w:t>
      </w:r>
    </w:p>
    <w:p w:rsidR="00A550E2" w:rsidRPr="00535385" w:rsidRDefault="00A550E2" w:rsidP="007813EE">
      <w:pPr>
        <w:spacing w:after="0" w:line="240" w:lineRule="auto"/>
        <w:ind w:left="425"/>
        <w:jc w:val="both"/>
        <w:rPr>
          <w:rFonts w:ascii="Times New Roman" w:hAnsi="Times New Roman"/>
          <w:i/>
          <w:sz w:val="28"/>
          <w:szCs w:val="28"/>
        </w:rPr>
      </w:pPr>
    </w:p>
    <w:p w:rsidR="00A550E2" w:rsidRPr="00535385" w:rsidRDefault="00A550E2" w:rsidP="007813EE">
      <w:pPr>
        <w:spacing w:after="0" w:line="240" w:lineRule="auto"/>
        <w:ind w:firstLine="567"/>
        <w:jc w:val="both"/>
        <w:rPr>
          <w:rFonts w:ascii="Times New Roman" w:hAnsi="Times New Roman"/>
          <w:sz w:val="28"/>
          <w:szCs w:val="28"/>
        </w:rPr>
      </w:pPr>
      <w:r w:rsidRPr="00535385">
        <w:rPr>
          <w:rFonts w:ascii="Times New Roman" w:hAnsi="Times New Roman"/>
          <w:sz w:val="28"/>
          <w:szCs w:val="28"/>
        </w:rPr>
        <w:t>Финансирование МАУ «ЦБС г. Белово» из других бюджетов в 2022 году не производилось.</w:t>
      </w:r>
    </w:p>
    <w:p w:rsidR="00A550E2" w:rsidRPr="00535385" w:rsidRDefault="00A550E2" w:rsidP="007813EE">
      <w:pPr>
        <w:spacing w:after="0" w:line="240" w:lineRule="auto"/>
        <w:ind w:left="425"/>
        <w:jc w:val="right"/>
        <w:rPr>
          <w:rFonts w:ascii="Times New Roman" w:hAnsi="Times New Roman"/>
          <w:sz w:val="28"/>
          <w:szCs w:val="28"/>
        </w:rPr>
      </w:pPr>
      <w:r w:rsidRPr="00535385">
        <w:rPr>
          <w:rFonts w:ascii="Times New Roman" w:hAnsi="Times New Roman"/>
          <w:sz w:val="28"/>
          <w:szCs w:val="28"/>
        </w:rPr>
        <w:t>Таблица 12.2 – Субсидирование работы ЦБС</w:t>
      </w:r>
    </w:p>
    <w:p w:rsidR="00A550E2" w:rsidRPr="00535385" w:rsidRDefault="00A550E2" w:rsidP="007813EE">
      <w:pPr>
        <w:spacing w:after="0" w:line="240" w:lineRule="auto"/>
        <w:ind w:left="425"/>
        <w:jc w:val="right"/>
        <w:rPr>
          <w:rFonts w:ascii="Times New Roman" w:hAnsi="Times New Roman"/>
          <w:sz w:val="28"/>
          <w:szCs w:val="28"/>
        </w:rPr>
      </w:pPr>
    </w:p>
    <w:p w:rsidR="00A550E2" w:rsidRPr="00535385" w:rsidRDefault="00A550E2" w:rsidP="007813EE">
      <w:pPr>
        <w:spacing w:after="0" w:line="240" w:lineRule="auto"/>
        <w:ind w:left="425"/>
        <w:jc w:val="right"/>
        <w:rPr>
          <w:rFonts w:ascii="Times New Roman" w:hAnsi="Times New Roman"/>
          <w:sz w:val="28"/>
          <w:szCs w:val="28"/>
        </w:rPr>
      </w:pPr>
      <w:hyperlink r:id="rId190" w:history="1">
        <w:r w:rsidRPr="00535385">
          <w:rPr>
            <w:rStyle w:val="a3"/>
            <w:rFonts w:ascii="Times New Roman" w:hAnsi="Times New Roman"/>
            <w:sz w:val="28"/>
            <w:szCs w:val="28"/>
          </w:rPr>
          <w:t>Ссылка</w:t>
        </w:r>
      </w:hyperlink>
    </w:p>
    <w:p w:rsidR="00A550E2" w:rsidRPr="007813EE" w:rsidRDefault="00A550E2" w:rsidP="007813EE">
      <w:pPr>
        <w:spacing w:after="0" w:line="240" w:lineRule="auto"/>
        <w:ind w:firstLine="567"/>
        <w:jc w:val="both"/>
        <w:rPr>
          <w:rFonts w:ascii="Times New Roman" w:hAnsi="Times New Roman"/>
          <w:sz w:val="28"/>
        </w:rPr>
      </w:pPr>
      <w:r w:rsidRPr="00535385">
        <w:rPr>
          <w:rFonts w:ascii="Times New Roman" w:hAnsi="Times New Roman"/>
          <w:sz w:val="28"/>
          <w:szCs w:val="28"/>
        </w:rPr>
        <w:t>В Беловском городском округе в 2022 году открытия модельной библиотеки не было. Поданная заявка на участие в конкурсном отборе субъектов Российской Федерации на предоставление иных межбюджетных трансфертов из федерального бюджета бюджетам субъектов</w:t>
      </w:r>
      <w:r w:rsidRPr="007813EE">
        <w:rPr>
          <w:rFonts w:ascii="Times New Roman" w:hAnsi="Times New Roman"/>
          <w:sz w:val="28"/>
        </w:rPr>
        <w:t xml:space="preserve"> Российской Федерации на создание модельных муниципальных библиотек в субъектах Российской Федерации в 2023г. финансовой поддержки не получила.</w:t>
      </w:r>
    </w:p>
    <w:p w:rsidR="00A550E2" w:rsidRPr="007813EE" w:rsidRDefault="00A550E2" w:rsidP="007813EE">
      <w:pPr>
        <w:spacing w:after="0" w:line="240" w:lineRule="auto"/>
        <w:ind w:firstLine="567"/>
        <w:jc w:val="both"/>
        <w:rPr>
          <w:rFonts w:ascii="Times New Roman" w:hAnsi="Times New Roman"/>
          <w:sz w:val="28"/>
        </w:rPr>
      </w:pPr>
    </w:p>
    <w:p w:rsidR="00A550E2" w:rsidRPr="007813EE" w:rsidRDefault="00A550E2" w:rsidP="007813EE">
      <w:pPr>
        <w:spacing w:after="0" w:line="240" w:lineRule="auto"/>
        <w:ind w:left="425"/>
        <w:jc w:val="both"/>
        <w:rPr>
          <w:rFonts w:ascii="Times New Roman" w:hAnsi="Times New Roman"/>
          <w:sz w:val="28"/>
        </w:rPr>
      </w:pPr>
      <w:r w:rsidRPr="007813EE">
        <w:rPr>
          <w:rFonts w:ascii="Times New Roman" w:hAnsi="Times New Roman"/>
          <w:sz w:val="28"/>
        </w:rPr>
        <w:t xml:space="preserve">12.4. </w:t>
      </w:r>
    </w:p>
    <w:p w:rsidR="00A550E2" w:rsidRPr="00535385" w:rsidRDefault="00A550E2" w:rsidP="007813EE">
      <w:pPr>
        <w:spacing w:after="0" w:line="240" w:lineRule="auto"/>
        <w:ind w:firstLine="567"/>
        <w:jc w:val="both"/>
        <w:rPr>
          <w:rFonts w:ascii="Times New Roman" w:hAnsi="Times New Roman"/>
          <w:b/>
          <w:sz w:val="28"/>
        </w:rPr>
      </w:pPr>
      <w:r w:rsidRPr="00535385">
        <w:rPr>
          <w:rFonts w:ascii="Times New Roman" w:hAnsi="Times New Roman"/>
          <w:b/>
          <w:sz w:val="28"/>
        </w:rPr>
        <w:t>Улучшения материально-технической базы библиотек, произошедшие за счет муниципального бюджета. Приобретения, направленные на улучшение материально-технической базы в 2022 году.</w:t>
      </w: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В 2022 году за счет средств муниципального бюджета произошло улучшения материально – технической базы МАУ «ЦБС г. Белово»:</w:t>
      </w:r>
    </w:p>
    <w:p w:rsidR="00A550E2" w:rsidRPr="007813EE" w:rsidRDefault="00A550E2" w:rsidP="007813EE">
      <w:pPr>
        <w:pStyle w:val="a4"/>
        <w:numPr>
          <w:ilvl w:val="0"/>
          <w:numId w:val="94"/>
        </w:numPr>
        <w:contextualSpacing/>
        <w:jc w:val="both"/>
        <w:rPr>
          <w:sz w:val="28"/>
        </w:rPr>
      </w:pPr>
      <w:r w:rsidRPr="007813EE">
        <w:rPr>
          <w:sz w:val="28"/>
        </w:rPr>
        <w:t>16250,00 – приобретение подставок под огнетушители;</w:t>
      </w:r>
    </w:p>
    <w:p w:rsidR="00A550E2" w:rsidRPr="007813EE" w:rsidRDefault="00A550E2" w:rsidP="007813EE">
      <w:pPr>
        <w:pStyle w:val="a4"/>
        <w:numPr>
          <w:ilvl w:val="0"/>
          <w:numId w:val="94"/>
        </w:numPr>
        <w:contextualSpacing/>
        <w:jc w:val="both"/>
        <w:rPr>
          <w:sz w:val="28"/>
        </w:rPr>
      </w:pPr>
      <w:r w:rsidRPr="007813EE">
        <w:rPr>
          <w:sz w:val="28"/>
        </w:rPr>
        <w:t>23742,00 изготовление планов эвакуации;</w:t>
      </w:r>
    </w:p>
    <w:p w:rsidR="00A550E2" w:rsidRPr="007813EE" w:rsidRDefault="00A550E2" w:rsidP="007813EE">
      <w:pPr>
        <w:pStyle w:val="a4"/>
        <w:numPr>
          <w:ilvl w:val="0"/>
          <w:numId w:val="94"/>
        </w:numPr>
        <w:contextualSpacing/>
        <w:jc w:val="both"/>
        <w:rPr>
          <w:sz w:val="28"/>
        </w:rPr>
      </w:pPr>
      <w:r w:rsidRPr="007813EE">
        <w:rPr>
          <w:sz w:val="28"/>
        </w:rPr>
        <w:t>22500,00 – приобретение информационной таблицы Брайля ;</w:t>
      </w:r>
    </w:p>
    <w:p w:rsidR="00A550E2" w:rsidRPr="007813EE" w:rsidRDefault="00A550E2" w:rsidP="007813EE">
      <w:pPr>
        <w:pStyle w:val="a4"/>
        <w:numPr>
          <w:ilvl w:val="0"/>
          <w:numId w:val="94"/>
        </w:numPr>
        <w:contextualSpacing/>
        <w:jc w:val="both"/>
        <w:rPr>
          <w:sz w:val="28"/>
        </w:rPr>
      </w:pPr>
      <w:r w:rsidRPr="007813EE">
        <w:rPr>
          <w:sz w:val="28"/>
        </w:rPr>
        <w:t>3366000,00- приобретение автомобилей RENAULT LOGAN и SKODA RAPID. Транспорт был передан материально-технической службе Администрации Беловского городского округа;</w:t>
      </w:r>
    </w:p>
    <w:p w:rsidR="00A550E2" w:rsidRPr="007813EE" w:rsidRDefault="00A550E2" w:rsidP="007813EE">
      <w:pPr>
        <w:pStyle w:val="a4"/>
        <w:numPr>
          <w:ilvl w:val="0"/>
          <w:numId w:val="94"/>
        </w:numPr>
        <w:contextualSpacing/>
        <w:jc w:val="both"/>
        <w:rPr>
          <w:sz w:val="28"/>
        </w:rPr>
      </w:pPr>
      <w:r w:rsidRPr="007813EE">
        <w:rPr>
          <w:sz w:val="28"/>
        </w:rPr>
        <w:t>549941,00 – приобретение книг.</w:t>
      </w:r>
    </w:p>
    <w:p w:rsidR="00A550E2" w:rsidRPr="007813EE" w:rsidRDefault="00A550E2" w:rsidP="007813EE">
      <w:pPr>
        <w:spacing w:after="0" w:line="240" w:lineRule="auto"/>
        <w:ind w:left="786" w:firstLine="501"/>
        <w:jc w:val="both"/>
        <w:rPr>
          <w:rFonts w:ascii="Times New Roman" w:hAnsi="Times New Roman"/>
          <w:sz w:val="28"/>
        </w:rPr>
      </w:pPr>
      <w:r w:rsidRPr="007813EE">
        <w:rPr>
          <w:rFonts w:ascii="Times New Roman" w:hAnsi="Times New Roman"/>
          <w:sz w:val="28"/>
        </w:rPr>
        <w:t>Итого: 3978433,00</w:t>
      </w:r>
    </w:p>
    <w:p w:rsidR="00A550E2" w:rsidRPr="007813EE" w:rsidRDefault="00A550E2" w:rsidP="007813EE">
      <w:pPr>
        <w:spacing w:after="0" w:line="240" w:lineRule="auto"/>
        <w:ind w:left="425"/>
        <w:jc w:val="both"/>
        <w:rPr>
          <w:rFonts w:ascii="Times New Roman" w:hAnsi="Times New Roman"/>
          <w:b/>
          <w:szCs w:val="24"/>
        </w:rPr>
      </w:pPr>
    </w:p>
    <w:p w:rsidR="00A550E2" w:rsidRPr="007813EE" w:rsidRDefault="00A550E2" w:rsidP="007813EE">
      <w:pPr>
        <w:spacing w:after="0" w:line="240" w:lineRule="auto"/>
        <w:ind w:left="425"/>
        <w:jc w:val="both"/>
        <w:rPr>
          <w:rFonts w:ascii="Times New Roman" w:hAnsi="Times New Roman"/>
          <w:sz w:val="28"/>
        </w:rPr>
      </w:pPr>
      <w:r w:rsidRPr="007813EE">
        <w:rPr>
          <w:rFonts w:ascii="Times New Roman" w:hAnsi="Times New Roman"/>
          <w:sz w:val="28"/>
        </w:rPr>
        <w:t xml:space="preserve">12.5. </w:t>
      </w:r>
    </w:p>
    <w:p w:rsidR="00A550E2" w:rsidRPr="00535385" w:rsidRDefault="00A550E2" w:rsidP="007813EE">
      <w:pPr>
        <w:spacing w:after="0" w:line="240" w:lineRule="auto"/>
        <w:ind w:firstLine="567"/>
        <w:jc w:val="both"/>
        <w:rPr>
          <w:rFonts w:ascii="Times New Roman" w:hAnsi="Times New Roman"/>
          <w:b/>
          <w:sz w:val="28"/>
        </w:rPr>
      </w:pPr>
      <w:r w:rsidRPr="00535385">
        <w:rPr>
          <w:rFonts w:ascii="Times New Roman" w:hAnsi="Times New Roman"/>
          <w:b/>
          <w:sz w:val="28"/>
        </w:rPr>
        <w:t>Количество средств, полученных ЦБС в 2022 году за счет оказания платных услуг. Наименования платных услуг, которые обеспечивают наибольшие доходы. Расходование средств, полученных от предоставления платных услуг в ЦБС.</w:t>
      </w: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lastRenderedPageBreak/>
        <w:t xml:space="preserve">За счет оказания платных услуг в 2022 году МАУ «ЦБС г. Белово» было получено 638852,00. Наибольший доход принесли услуги по распечатке документов (151764,00), перерегистрации пользователей (149860,00) и проведению мероприятий (136835,00).  </w:t>
      </w:r>
    </w:p>
    <w:p w:rsidR="00A550E2" w:rsidRPr="007813EE" w:rsidRDefault="00A550E2" w:rsidP="007813EE">
      <w:pPr>
        <w:spacing w:after="0" w:line="240" w:lineRule="auto"/>
        <w:ind w:firstLine="567"/>
        <w:jc w:val="both"/>
        <w:rPr>
          <w:rFonts w:ascii="Times New Roman" w:hAnsi="Times New Roman"/>
          <w:sz w:val="16"/>
          <w:szCs w:val="16"/>
        </w:rPr>
      </w:pP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rPr>
        <w:t>Эти средства частично были потрачены на улучшение материально – технической базы (приобретение телевизора, телефона, МФУ, ламинатора, маршрутизатора, светодиодных панелей и книг). Большая часть заработанных учреждением средств обеспечила жизнедеятельность МАУ «ЦБС» - оплату договоров.</w:t>
      </w:r>
    </w:p>
    <w:p w:rsidR="00A550E2" w:rsidRPr="00535385"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Cs w:val="24"/>
        </w:rPr>
        <w:t xml:space="preserve"> </w:t>
      </w:r>
    </w:p>
    <w:p w:rsidR="00A550E2" w:rsidRPr="00535385" w:rsidRDefault="00A550E2" w:rsidP="007813EE">
      <w:pPr>
        <w:spacing w:after="0" w:line="240" w:lineRule="auto"/>
        <w:ind w:left="425"/>
        <w:jc w:val="right"/>
        <w:rPr>
          <w:rFonts w:ascii="Times New Roman" w:hAnsi="Times New Roman"/>
          <w:sz w:val="28"/>
          <w:szCs w:val="28"/>
        </w:rPr>
      </w:pPr>
      <w:r w:rsidRPr="00535385">
        <w:rPr>
          <w:rFonts w:ascii="Times New Roman" w:hAnsi="Times New Roman"/>
          <w:sz w:val="28"/>
          <w:szCs w:val="28"/>
        </w:rPr>
        <w:t>Таблица 12.3 – Доходы от платных услуг</w:t>
      </w:r>
    </w:p>
    <w:p w:rsidR="00A550E2" w:rsidRPr="00535385" w:rsidRDefault="00A550E2" w:rsidP="007813EE">
      <w:pPr>
        <w:spacing w:after="0" w:line="240" w:lineRule="auto"/>
        <w:ind w:left="425"/>
        <w:jc w:val="right"/>
        <w:rPr>
          <w:rFonts w:ascii="Times New Roman" w:hAnsi="Times New Roman"/>
          <w:sz w:val="28"/>
          <w:szCs w:val="28"/>
        </w:rPr>
      </w:pPr>
      <w:hyperlink r:id="rId191" w:history="1">
        <w:r w:rsidRPr="00535385">
          <w:rPr>
            <w:rStyle w:val="a3"/>
            <w:rFonts w:ascii="Times New Roman" w:hAnsi="Times New Roman"/>
            <w:sz w:val="28"/>
            <w:szCs w:val="28"/>
          </w:rPr>
          <w:t>Ссылка</w:t>
        </w:r>
      </w:hyperlink>
    </w:p>
    <w:p w:rsidR="00A550E2" w:rsidRPr="00535385" w:rsidRDefault="00A550E2" w:rsidP="007813EE">
      <w:pPr>
        <w:spacing w:after="0" w:line="240" w:lineRule="auto"/>
        <w:ind w:left="425"/>
        <w:jc w:val="both"/>
        <w:rPr>
          <w:rFonts w:ascii="Times New Roman" w:hAnsi="Times New Roman"/>
          <w:sz w:val="28"/>
          <w:szCs w:val="28"/>
        </w:rPr>
      </w:pPr>
    </w:p>
    <w:p w:rsidR="00A550E2" w:rsidRPr="00535385" w:rsidRDefault="00A550E2" w:rsidP="007813EE">
      <w:pPr>
        <w:spacing w:after="0" w:line="240" w:lineRule="auto"/>
        <w:ind w:left="425"/>
        <w:jc w:val="both"/>
        <w:rPr>
          <w:rFonts w:ascii="Times New Roman" w:hAnsi="Times New Roman"/>
          <w:sz w:val="28"/>
          <w:szCs w:val="28"/>
        </w:rPr>
      </w:pPr>
      <w:r w:rsidRPr="00535385">
        <w:rPr>
          <w:rFonts w:ascii="Times New Roman" w:hAnsi="Times New Roman"/>
          <w:sz w:val="28"/>
          <w:szCs w:val="28"/>
        </w:rPr>
        <w:t xml:space="preserve">12.6. </w:t>
      </w:r>
    </w:p>
    <w:p w:rsidR="00A550E2" w:rsidRPr="00535385" w:rsidRDefault="00A550E2" w:rsidP="007813EE">
      <w:pPr>
        <w:spacing w:after="0" w:line="240" w:lineRule="auto"/>
        <w:ind w:firstLine="567"/>
        <w:jc w:val="both"/>
        <w:rPr>
          <w:rFonts w:ascii="Times New Roman" w:hAnsi="Times New Roman"/>
          <w:b/>
          <w:sz w:val="28"/>
          <w:szCs w:val="28"/>
        </w:rPr>
      </w:pPr>
      <w:r w:rsidRPr="00535385">
        <w:rPr>
          <w:rFonts w:ascii="Times New Roman" w:hAnsi="Times New Roman"/>
          <w:b/>
          <w:sz w:val="28"/>
          <w:szCs w:val="28"/>
        </w:rPr>
        <w:t>Спонсорские средства или пожертвования, направленные на улучшение материально-технической базы.</w:t>
      </w:r>
    </w:p>
    <w:p w:rsidR="00A550E2" w:rsidRPr="00535385" w:rsidRDefault="00A550E2" w:rsidP="007813EE">
      <w:pPr>
        <w:spacing w:after="0" w:line="240" w:lineRule="auto"/>
        <w:ind w:firstLine="567"/>
        <w:jc w:val="both"/>
        <w:rPr>
          <w:rFonts w:ascii="Times New Roman" w:hAnsi="Times New Roman"/>
          <w:sz w:val="28"/>
          <w:szCs w:val="28"/>
        </w:rPr>
      </w:pPr>
    </w:p>
    <w:p w:rsidR="00A550E2" w:rsidRPr="00535385" w:rsidRDefault="00A550E2" w:rsidP="007813EE">
      <w:pPr>
        <w:spacing w:after="0" w:line="240" w:lineRule="auto"/>
        <w:ind w:firstLine="567"/>
        <w:jc w:val="both"/>
        <w:rPr>
          <w:rFonts w:ascii="Times New Roman" w:hAnsi="Times New Roman"/>
          <w:sz w:val="28"/>
          <w:szCs w:val="28"/>
        </w:rPr>
      </w:pPr>
      <w:r w:rsidRPr="00535385">
        <w:rPr>
          <w:rFonts w:ascii="Times New Roman" w:hAnsi="Times New Roman"/>
          <w:sz w:val="28"/>
          <w:szCs w:val="28"/>
        </w:rPr>
        <w:t>В 2022 году МАУ «ЦБС г. Белово» было заключено 18 договоров пожертвования на общую сумму 64499,00.</w:t>
      </w:r>
    </w:p>
    <w:p w:rsidR="00A550E2" w:rsidRPr="00535385" w:rsidRDefault="00A550E2" w:rsidP="007813EE">
      <w:pPr>
        <w:spacing w:after="0" w:line="240" w:lineRule="auto"/>
        <w:ind w:firstLine="567"/>
        <w:jc w:val="both"/>
        <w:rPr>
          <w:rFonts w:ascii="Times New Roman" w:hAnsi="Times New Roman"/>
          <w:sz w:val="28"/>
          <w:szCs w:val="28"/>
        </w:rPr>
      </w:pPr>
      <w:r w:rsidRPr="00535385">
        <w:rPr>
          <w:rFonts w:ascii="Times New Roman" w:hAnsi="Times New Roman"/>
          <w:sz w:val="28"/>
          <w:szCs w:val="28"/>
        </w:rPr>
        <w:t>Предметами пожертвования стали мебель, бытовая техника, компьютер, принтер, телевизоры.</w:t>
      </w:r>
    </w:p>
    <w:p w:rsidR="00A550E2" w:rsidRPr="00535385" w:rsidRDefault="00A550E2" w:rsidP="007813EE">
      <w:pPr>
        <w:spacing w:after="0" w:line="240" w:lineRule="auto"/>
        <w:ind w:left="425"/>
        <w:jc w:val="both"/>
        <w:rPr>
          <w:rFonts w:ascii="Times New Roman" w:hAnsi="Times New Roman"/>
          <w:sz w:val="28"/>
          <w:szCs w:val="28"/>
        </w:rPr>
      </w:pPr>
    </w:p>
    <w:p w:rsidR="00A550E2" w:rsidRPr="00535385" w:rsidRDefault="00A550E2" w:rsidP="007813EE">
      <w:pPr>
        <w:spacing w:after="0" w:line="240" w:lineRule="auto"/>
        <w:ind w:left="425"/>
        <w:jc w:val="both"/>
        <w:rPr>
          <w:rFonts w:ascii="Times New Roman" w:hAnsi="Times New Roman"/>
          <w:sz w:val="28"/>
          <w:szCs w:val="28"/>
        </w:rPr>
      </w:pPr>
    </w:p>
    <w:p w:rsidR="00A550E2" w:rsidRPr="00535385" w:rsidRDefault="00A550E2" w:rsidP="007813EE">
      <w:pPr>
        <w:spacing w:after="0" w:line="240" w:lineRule="auto"/>
        <w:ind w:left="425"/>
        <w:jc w:val="both"/>
        <w:rPr>
          <w:rFonts w:ascii="Times New Roman" w:hAnsi="Times New Roman"/>
          <w:sz w:val="28"/>
          <w:szCs w:val="28"/>
        </w:rPr>
      </w:pPr>
    </w:p>
    <w:p w:rsidR="00A550E2" w:rsidRDefault="00A550E2"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Pr="007813EE" w:rsidRDefault="00535385"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bookmarkStart w:id="34" w:name="КДД2"/>
    <w:p w:rsidR="00A550E2" w:rsidRPr="007813EE" w:rsidRDefault="00A550E2"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"КДД1"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 xml:space="preserve">13. </w:t>
      </w:r>
      <w:r w:rsidRPr="007813EE">
        <w:rPr>
          <w:rStyle w:val="a3"/>
          <w:rFonts w:ascii="Times New Roman" w:hAnsi="Times New Roman"/>
          <w:b/>
          <w:sz w:val="28"/>
          <w:szCs w:val="28"/>
        </w:rPr>
        <w:t>К</w:t>
      </w:r>
      <w:r w:rsidRPr="007813EE">
        <w:rPr>
          <w:rStyle w:val="a3"/>
          <w:rFonts w:ascii="Times New Roman" w:hAnsi="Times New Roman"/>
          <w:b/>
          <w:sz w:val="28"/>
          <w:szCs w:val="28"/>
        </w:rPr>
        <w:t>УЛЬТУРНО-Д</w:t>
      </w:r>
      <w:r w:rsidRPr="007813EE">
        <w:rPr>
          <w:rStyle w:val="a3"/>
          <w:rFonts w:ascii="Times New Roman" w:hAnsi="Times New Roman"/>
          <w:b/>
          <w:sz w:val="28"/>
          <w:szCs w:val="28"/>
        </w:rPr>
        <w:t>О</w:t>
      </w:r>
      <w:r w:rsidRPr="007813EE">
        <w:rPr>
          <w:rStyle w:val="a3"/>
          <w:rFonts w:ascii="Times New Roman" w:hAnsi="Times New Roman"/>
          <w:b/>
          <w:sz w:val="28"/>
          <w:szCs w:val="28"/>
        </w:rPr>
        <w:t>СУ</w:t>
      </w:r>
      <w:r w:rsidRPr="007813EE">
        <w:rPr>
          <w:rStyle w:val="a3"/>
          <w:rFonts w:ascii="Times New Roman" w:hAnsi="Times New Roman"/>
          <w:b/>
          <w:sz w:val="28"/>
          <w:szCs w:val="28"/>
        </w:rPr>
        <w:t>Г</w:t>
      </w:r>
      <w:r w:rsidRPr="007813EE">
        <w:rPr>
          <w:rStyle w:val="a3"/>
          <w:rFonts w:ascii="Times New Roman" w:hAnsi="Times New Roman"/>
          <w:b/>
          <w:sz w:val="28"/>
          <w:szCs w:val="28"/>
        </w:rPr>
        <w:t>ОВАЯ ДЕЯТЕЛЬНОСТЬ</w:t>
      </w:r>
      <w:r w:rsidRPr="007813EE">
        <w:rPr>
          <w:rFonts w:ascii="Times New Roman" w:hAnsi="Times New Roman"/>
          <w:b/>
          <w:sz w:val="28"/>
          <w:szCs w:val="28"/>
        </w:rPr>
        <w:fldChar w:fldCharType="end"/>
      </w:r>
    </w:p>
    <w:bookmarkEnd w:id="34"/>
    <w:p w:rsidR="00A550E2" w:rsidRPr="007813EE" w:rsidRDefault="00A550E2" w:rsidP="007813EE">
      <w:pPr>
        <w:spacing w:after="0" w:line="240" w:lineRule="auto"/>
        <w:jc w:val="center"/>
        <w:rPr>
          <w:rFonts w:ascii="Times New Roman" w:hAnsi="Times New Roman"/>
          <w:b/>
          <w:sz w:val="28"/>
          <w:szCs w:val="28"/>
        </w:rPr>
      </w:pP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Хромова Елена Геннадьевна,</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заместитель директора по библиотечной работе</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тел. 8(384 52) 2-64-03</w:t>
      </w:r>
    </w:p>
    <w:p w:rsidR="00A550E2" w:rsidRPr="007813EE" w:rsidRDefault="00A550E2" w:rsidP="007813EE">
      <w:pPr>
        <w:widowControl w:val="0"/>
        <w:shd w:val="clear" w:color="auto" w:fill="FFFFFF"/>
        <w:autoSpaceDE w:val="0"/>
        <w:autoSpaceDN w:val="0"/>
        <w:adjustRightInd w:val="0"/>
        <w:spacing w:after="0" w:line="240" w:lineRule="auto"/>
        <w:ind w:left="5103"/>
        <w:rPr>
          <w:rStyle w:val="a3"/>
          <w:rFonts w:ascii="Times New Roman" w:hAnsi="Times New Roman"/>
          <w:sz w:val="28"/>
          <w:szCs w:val="28"/>
        </w:rPr>
      </w:pPr>
      <w:r w:rsidRPr="007813EE">
        <w:rPr>
          <w:rFonts w:ascii="Times New Roman" w:hAnsi="Times New Roman"/>
          <w:sz w:val="28"/>
          <w:szCs w:val="28"/>
        </w:rPr>
        <w:t>е-</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192" w:history="1">
        <w:r w:rsidRPr="007813EE">
          <w:rPr>
            <w:rStyle w:val="a3"/>
            <w:rFonts w:ascii="Times New Roman" w:hAnsi="Times New Roman"/>
            <w:sz w:val="28"/>
            <w:szCs w:val="28"/>
            <w:lang w:val="en-US"/>
          </w:rPr>
          <w:t>metbelovo</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A550E2" w:rsidRPr="007813EE" w:rsidRDefault="00A550E2" w:rsidP="007813EE">
      <w:pPr>
        <w:widowControl w:val="0"/>
        <w:shd w:val="clear" w:color="auto" w:fill="FFFFFF"/>
        <w:autoSpaceDE w:val="0"/>
        <w:autoSpaceDN w:val="0"/>
        <w:adjustRightInd w:val="0"/>
        <w:spacing w:after="0" w:line="240" w:lineRule="auto"/>
        <w:ind w:left="5103"/>
        <w:rPr>
          <w:rStyle w:val="a3"/>
          <w:rFonts w:ascii="Times New Roman" w:hAnsi="Times New Roman"/>
          <w:sz w:val="16"/>
          <w:szCs w:val="16"/>
        </w:rPr>
      </w:pP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Телегина Ольга Геннадьевна,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зав. инновационно-методическим отделом,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тел. 8(384 52) 2-64-03</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7813EE">
        <w:rPr>
          <w:rFonts w:ascii="Times New Roman" w:hAnsi="Times New Roman"/>
          <w:sz w:val="28"/>
          <w:szCs w:val="28"/>
        </w:rPr>
        <w:t>е</w:t>
      </w:r>
      <w:r w:rsidRPr="007813EE">
        <w:rPr>
          <w:rFonts w:ascii="Times New Roman" w:hAnsi="Times New Roman"/>
          <w:sz w:val="28"/>
          <w:szCs w:val="28"/>
          <w:lang w:val="en-US"/>
        </w:rPr>
        <w:t xml:space="preserve">-mail: </w:t>
      </w:r>
      <w:hyperlink r:id="rId193" w:history="1">
        <w:r w:rsidRPr="007813EE">
          <w:rPr>
            <w:rStyle w:val="a3"/>
            <w:rFonts w:ascii="Times New Roman" w:hAnsi="Times New Roman"/>
            <w:sz w:val="28"/>
            <w:szCs w:val="28"/>
            <w:lang w:val="en-US"/>
          </w:rPr>
          <w:t>metbelovo@mail.ru</w:t>
        </w:r>
      </w:hyperlink>
      <w:r w:rsidRPr="007813EE">
        <w:rPr>
          <w:rFonts w:ascii="Times New Roman" w:hAnsi="Times New Roman"/>
          <w:sz w:val="28"/>
          <w:szCs w:val="28"/>
          <w:lang w:val="en-US"/>
        </w:rPr>
        <w:t xml:space="preserve"> </w:t>
      </w:r>
    </w:p>
    <w:p w:rsidR="00A550E2" w:rsidRPr="007813EE" w:rsidRDefault="00A550E2" w:rsidP="007813EE">
      <w:pPr>
        <w:spacing w:after="0" w:line="240" w:lineRule="auto"/>
        <w:jc w:val="center"/>
        <w:rPr>
          <w:rFonts w:ascii="Times New Roman" w:hAnsi="Times New Roman"/>
          <w:b/>
          <w:lang w:val="en-US"/>
        </w:rPr>
      </w:pPr>
    </w:p>
    <w:p w:rsidR="00A550E2" w:rsidRPr="007813EE" w:rsidRDefault="00A550E2" w:rsidP="007813EE">
      <w:pPr>
        <w:spacing w:after="0" w:line="240" w:lineRule="auto"/>
        <w:ind w:firstLine="709"/>
        <w:jc w:val="both"/>
        <w:rPr>
          <w:rFonts w:ascii="Times New Roman" w:hAnsi="Times New Roman"/>
          <w:b/>
          <w:sz w:val="28"/>
          <w:szCs w:val="28"/>
          <w:lang w:val="en-US"/>
        </w:rPr>
      </w:pPr>
      <w:r w:rsidRPr="007813EE">
        <w:rPr>
          <w:rFonts w:ascii="Times New Roman" w:hAnsi="Times New Roman"/>
          <w:b/>
          <w:sz w:val="28"/>
          <w:szCs w:val="28"/>
          <w:lang w:val="en-US"/>
        </w:rPr>
        <w:t xml:space="preserve">13.1. </w:t>
      </w:r>
    </w:p>
    <w:p w:rsidR="00A550E2" w:rsidRPr="007813EE" w:rsidRDefault="00A550E2" w:rsidP="007813EE">
      <w:pPr>
        <w:spacing w:after="0" w:line="240" w:lineRule="auto"/>
        <w:ind w:firstLine="709"/>
        <w:jc w:val="right"/>
        <w:rPr>
          <w:rFonts w:ascii="Times New Roman" w:hAnsi="Times New Roman"/>
          <w:sz w:val="28"/>
          <w:szCs w:val="28"/>
        </w:rPr>
      </w:pPr>
      <w:r w:rsidRPr="007813EE">
        <w:rPr>
          <w:rFonts w:ascii="Times New Roman" w:hAnsi="Times New Roman"/>
          <w:sz w:val="28"/>
          <w:szCs w:val="28"/>
        </w:rPr>
        <w:t>Таблица 13.1 Культурно-просветительские мероприятия.</w:t>
      </w:r>
    </w:p>
    <w:p w:rsidR="00A550E2" w:rsidRPr="007813EE" w:rsidRDefault="00A550E2" w:rsidP="007813EE">
      <w:pPr>
        <w:spacing w:after="0" w:line="240" w:lineRule="auto"/>
        <w:ind w:firstLine="709"/>
        <w:jc w:val="both"/>
        <w:rPr>
          <w:rFonts w:ascii="Times New Roman" w:hAnsi="Times New Roman"/>
          <w:sz w:val="28"/>
          <w:szCs w:val="28"/>
        </w:rPr>
      </w:pPr>
      <w:hyperlink r:id="rId194" w:history="1">
        <w:r w:rsidRPr="007813EE">
          <w:rPr>
            <w:rStyle w:val="a3"/>
            <w:rFonts w:ascii="Times New Roman" w:hAnsi="Times New Roman"/>
            <w:sz w:val="28"/>
            <w:szCs w:val="28"/>
          </w:rPr>
          <w:t>https://docs.google.com/spreadsheets/d/1eGYXuiDh0gyYyqpyWtNoYq5l98aCRW7GGUA9iqSChWM/edit?usp=sharing</w:t>
        </w:r>
      </w:hyperlink>
    </w:p>
    <w:p w:rsidR="00A550E2" w:rsidRPr="007813EE" w:rsidRDefault="00A550E2" w:rsidP="007813EE">
      <w:pPr>
        <w:spacing w:after="0" w:line="240" w:lineRule="auto"/>
        <w:ind w:firstLine="709"/>
        <w:jc w:val="both"/>
        <w:rPr>
          <w:rFonts w:ascii="Times New Roman" w:hAnsi="Times New Roman"/>
          <w:sz w:val="28"/>
          <w:szCs w:val="28"/>
        </w:rPr>
      </w:pPr>
    </w:p>
    <w:p w:rsidR="00A550E2" w:rsidRPr="007813EE" w:rsidRDefault="00A550E2"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 xml:space="preserve">13.2. </w:t>
      </w:r>
    </w:p>
    <w:p w:rsidR="00A550E2" w:rsidRPr="007813EE" w:rsidRDefault="00A550E2" w:rsidP="007813EE">
      <w:pPr>
        <w:spacing w:after="0" w:line="240" w:lineRule="auto"/>
        <w:ind w:firstLine="708"/>
        <w:jc w:val="right"/>
        <w:rPr>
          <w:rFonts w:ascii="Times New Roman" w:hAnsi="Times New Roman"/>
          <w:sz w:val="28"/>
          <w:szCs w:val="28"/>
        </w:rPr>
      </w:pPr>
      <w:r w:rsidRPr="007813EE">
        <w:rPr>
          <w:rFonts w:ascii="Times New Roman" w:hAnsi="Times New Roman"/>
          <w:sz w:val="28"/>
          <w:szCs w:val="28"/>
        </w:rPr>
        <w:t xml:space="preserve">Таблица 13.2 – Количество онлайн-мероприятий </w:t>
      </w:r>
    </w:p>
    <w:p w:rsidR="00A550E2" w:rsidRPr="007813EE" w:rsidRDefault="00A550E2" w:rsidP="007813EE">
      <w:pPr>
        <w:spacing w:after="0" w:line="240" w:lineRule="auto"/>
        <w:ind w:firstLine="708"/>
        <w:jc w:val="both"/>
        <w:rPr>
          <w:rFonts w:ascii="Times New Roman" w:hAnsi="Times New Roman"/>
          <w:sz w:val="28"/>
          <w:szCs w:val="28"/>
        </w:rPr>
      </w:pPr>
      <w:hyperlink r:id="rId195" w:history="1">
        <w:r w:rsidRPr="007813EE">
          <w:rPr>
            <w:rStyle w:val="a3"/>
            <w:rFonts w:ascii="Times New Roman" w:hAnsi="Times New Roman"/>
            <w:sz w:val="28"/>
            <w:szCs w:val="28"/>
          </w:rPr>
          <w:t>https://docs.google.com/spreadsheets/d/1RsXhCCU9pGmbSBjDOC3wO00CLDv9Nr__P9fY3YlASx0/edit?usp=sharing</w:t>
        </w:r>
      </w:hyperlink>
    </w:p>
    <w:p w:rsidR="00A550E2" w:rsidRPr="007813EE" w:rsidRDefault="00A550E2" w:rsidP="007813EE">
      <w:pPr>
        <w:spacing w:after="0" w:line="240" w:lineRule="auto"/>
        <w:ind w:firstLine="708"/>
        <w:jc w:val="both"/>
        <w:rPr>
          <w:rFonts w:ascii="Times New Roman" w:hAnsi="Times New Roman"/>
          <w:sz w:val="28"/>
          <w:szCs w:val="28"/>
        </w:rPr>
      </w:pPr>
    </w:p>
    <w:p w:rsidR="00A550E2" w:rsidRPr="007813EE" w:rsidRDefault="00A550E2"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 xml:space="preserve">13.3. </w:t>
      </w:r>
    </w:p>
    <w:p w:rsidR="00A550E2" w:rsidRPr="007813EE" w:rsidRDefault="00A550E2" w:rsidP="007813EE">
      <w:pPr>
        <w:spacing w:after="0" w:line="240" w:lineRule="auto"/>
        <w:ind w:firstLine="708"/>
        <w:jc w:val="right"/>
        <w:rPr>
          <w:rFonts w:ascii="Times New Roman" w:hAnsi="Times New Roman"/>
          <w:sz w:val="28"/>
          <w:szCs w:val="28"/>
        </w:rPr>
      </w:pPr>
      <w:r w:rsidRPr="007813EE">
        <w:rPr>
          <w:rFonts w:ascii="Times New Roman" w:hAnsi="Times New Roman"/>
          <w:sz w:val="28"/>
          <w:szCs w:val="28"/>
        </w:rPr>
        <w:t xml:space="preserve">Таблица 13.3. Клубная деятельность библиотек </w:t>
      </w:r>
    </w:p>
    <w:p w:rsidR="00A550E2" w:rsidRPr="007813EE" w:rsidRDefault="00A550E2" w:rsidP="007813EE">
      <w:pPr>
        <w:spacing w:after="0" w:line="240" w:lineRule="auto"/>
        <w:ind w:firstLine="708"/>
        <w:jc w:val="both"/>
        <w:rPr>
          <w:rFonts w:ascii="Times New Roman" w:hAnsi="Times New Roman"/>
          <w:sz w:val="28"/>
          <w:szCs w:val="28"/>
        </w:rPr>
      </w:pPr>
      <w:hyperlink r:id="rId196" w:history="1">
        <w:r w:rsidRPr="007813EE">
          <w:rPr>
            <w:rStyle w:val="a3"/>
            <w:rFonts w:ascii="Times New Roman" w:hAnsi="Times New Roman"/>
            <w:sz w:val="28"/>
            <w:szCs w:val="28"/>
          </w:rPr>
          <w:t>https://docs.google.com/spreadsheets/d/1XsHdfymQ-9f6wxh2i3wEKBH1970it7vhpCXtAsKnfLA/edit?usp=sharing</w:t>
        </w:r>
      </w:hyperlink>
    </w:p>
    <w:p w:rsidR="00A550E2" w:rsidRPr="007813EE" w:rsidRDefault="00A550E2" w:rsidP="007813EE">
      <w:pPr>
        <w:spacing w:after="0" w:line="240" w:lineRule="auto"/>
        <w:ind w:firstLine="708"/>
        <w:jc w:val="both"/>
        <w:rPr>
          <w:rFonts w:ascii="Times New Roman" w:hAnsi="Times New Roman"/>
          <w:sz w:val="28"/>
          <w:szCs w:val="28"/>
        </w:rPr>
      </w:pPr>
    </w:p>
    <w:p w:rsidR="00A550E2" w:rsidRPr="007813EE" w:rsidRDefault="00A550E2" w:rsidP="007813EE">
      <w:pPr>
        <w:spacing w:after="0" w:line="240" w:lineRule="auto"/>
        <w:ind w:firstLine="567"/>
        <w:jc w:val="both"/>
        <w:rPr>
          <w:rFonts w:ascii="Times New Roman" w:hAnsi="Times New Roman"/>
          <w:sz w:val="24"/>
          <w:szCs w:val="24"/>
        </w:rPr>
      </w:pPr>
    </w:p>
    <w:p w:rsidR="00A550E2" w:rsidRPr="007813EE" w:rsidRDefault="00A550E2" w:rsidP="007813EE">
      <w:pPr>
        <w:tabs>
          <w:tab w:val="num" w:pos="1140"/>
          <w:tab w:val="left" w:pos="1254"/>
        </w:tabs>
        <w:spacing w:after="0" w:line="240" w:lineRule="auto"/>
        <w:ind w:firstLine="567"/>
        <w:jc w:val="both"/>
        <w:rPr>
          <w:rFonts w:ascii="Times New Roman" w:hAnsi="Times New Roman"/>
          <w:sz w:val="28"/>
          <w:szCs w:val="28"/>
        </w:rPr>
      </w:pPr>
      <w:r w:rsidRPr="007813EE">
        <w:rPr>
          <w:rFonts w:ascii="Times New Roman" w:hAnsi="Times New Roman"/>
          <w:sz w:val="28"/>
          <w:szCs w:val="28"/>
          <w:shd w:val="clear" w:color="auto" w:fill="FFFFFF"/>
        </w:rPr>
        <w:t>В 2022 году на базе библиотеки «Новогородская» для молодежи открылся профориентационный кружок «Заметка». Пока в него входят только 5 человек, но в 2023 году планируется привлечение заинтересованных участников. В текущем году прошли три встречи кружка. Ребятам было рассказано об истории становления журналистики, появлении первых газет, о делении жанров журналистики. На первом заседании было выбрано название кружка. Ребята уже успели попробовать свои силы: в городской газете «Беловский вестник» от 09.12.2022 года вышел первый опрос юнкоров «Какая горка самая лучшая?».</w:t>
      </w:r>
    </w:p>
    <w:p w:rsidR="00A550E2" w:rsidRPr="007813EE" w:rsidRDefault="00A550E2" w:rsidP="007813EE">
      <w:pPr>
        <w:spacing w:after="0" w:line="240" w:lineRule="auto"/>
        <w:ind w:firstLine="708"/>
        <w:jc w:val="both"/>
        <w:rPr>
          <w:rFonts w:ascii="Times New Roman" w:hAnsi="Times New Roman"/>
          <w:sz w:val="24"/>
          <w:szCs w:val="24"/>
        </w:rPr>
      </w:pPr>
    </w:p>
    <w:p w:rsidR="00A550E2" w:rsidRPr="007813EE" w:rsidRDefault="00A550E2" w:rsidP="007813EE">
      <w:pPr>
        <w:spacing w:after="0" w:line="240" w:lineRule="auto"/>
        <w:ind w:firstLine="709"/>
        <w:jc w:val="both"/>
        <w:rPr>
          <w:rFonts w:ascii="Times New Roman" w:hAnsi="Times New Roman"/>
          <w:b/>
          <w:color w:val="0D0D0D" w:themeColor="text1" w:themeTint="F2"/>
          <w:sz w:val="28"/>
          <w:szCs w:val="28"/>
        </w:rPr>
      </w:pPr>
      <w:r w:rsidRPr="007813EE">
        <w:rPr>
          <w:rFonts w:ascii="Times New Roman" w:hAnsi="Times New Roman"/>
          <w:b/>
          <w:color w:val="0D0D0D" w:themeColor="text1" w:themeTint="F2"/>
          <w:sz w:val="28"/>
          <w:szCs w:val="28"/>
        </w:rPr>
        <w:t>13.4 Пушкинская карта</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Дата вхождения МАУ «ЦБС г. Белово» в программу «Пушкинская карта» 26 августа 2022 года.</w:t>
      </w:r>
    </w:p>
    <w:p w:rsidR="00A550E2" w:rsidRPr="007813EE" w:rsidRDefault="00A550E2" w:rsidP="007813EE">
      <w:pPr>
        <w:spacing w:after="0" w:line="240" w:lineRule="auto"/>
        <w:ind w:firstLine="567"/>
        <w:jc w:val="both"/>
        <w:rPr>
          <w:rFonts w:ascii="Times New Roman" w:hAnsi="Times New Roman"/>
          <w:sz w:val="28"/>
          <w:szCs w:val="28"/>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Проблемы, возникающие в процессе работы в проекте:</w:t>
      </w:r>
    </w:p>
    <w:p w:rsidR="00A550E2" w:rsidRPr="007813EE" w:rsidRDefault="00A550E2" w:rsidP="007813EE">
      <w:pPr>
        <w:pStyle w:val="a4"/>
        <w:numPr>
          <w:ilvl w:val="0"/>
          <w:numId w:val="96"/>
        </w:numPr>
        <w:contextualSpacing/>
        <w:jc w:val="both"/>
        <w:rPr>
          <w:sz w:val="28"/>
          <w:szCs w:val="28"/>
        </w:rPr>
      </w:pPr>
      <w:r w:rsidRPr="007813EE">
        <w:rPr>
          <w:sz w:val="28"/>
          <w:szCs w:val="28"/>
        </w:rPr>
        <w:t xml:space="preserve">частое блокирование платежей </w:t>
      </w:r>
      <w:r w:rsidRPr="007813EE">
        <w:rPr>
          <w:color w:val="000000"/>
          <w:sz w:val="28"/>
          <w:szCs w:val="28"/>
          <w:shd w:val="clear" w:color="auto" w:fill="FFFFFF"/>
        </w:rPr>
        <w:t>билетным оператором «Ю-Касса» привело к тому, что часть прошедших двойную модерацию мероприятий была проведена на бесплатной основе;</w:t>
      </w:r>
    </w:p>
    <w:p w:rsidR="00A550E2" w:rsidRPr="007813EE" w:rsidRDefault="00A550E2" w:rsidP="007813EE">
      <w:pPr>
        <w:pStyle w:val="a4"/>
        <w:numPr>
          <w:ilvl w:val="0"/>
          <w:numId w:val="96"/>
        </w:numPr>
        <w:contextualSpacing/>
        <w:jc w:val="both"/>
        <w:rPr>
          <w:sz w:val="28"/>
          <w:szCs w:val="28"/>
        </w:rPr>
      </w:pPr>
      <w:r w:rsidRPr="007813EE">
        <w:rPr>
          <w:sz w:val="28"/>
          <w:szCs w:val="28"/>
        </w:rPr>
        <w:t>неготовность некоторых образовательных организаций к сотрудничеству в рамках программы;</w:t>
      </w:r>
    </w:p>
    <w:p w:rsidR="00A550E2" w:rsidRPr="007813EE" w:rsidRDefault="00A550E2" w:rsidP="007813EE">
      <w:pPr>
        <w:pStyle w:val="a4"/>
        <w:numPr>
          <w:ilvl w:val="0"/>
          <w:numId w:val="96"/>
        </w:numPr>
        <w:contextualSpacing/>
        <w:jc w:val="both"/>
        <w:rPr>
          <w:sz w:val="28"/>
          <w:szCs w:val="28"/>
        </w:rPr>
      </w:pPr>
      <w:r w:rsidRPr="007813EE">
        <w:rPr>
          <w:sz w:val="28"/>
          <w:szCs w:val="28"/>
        </w:rPr>
        <w:t>неосведомленность некоторой части молодых людей о возможностях «Пушкинской карты».</w:t>
      </w:r>
    </w:p>
    <w:p w:rsidR="00A550E2" w:rsidRPr="007813EE" w:rsidRDefault="00A550E2" w:rsidP="007813EE">
      <w:pPr>
        <w:spacing w:after="0" w:line="240" w:lineRule="auto"/>
        <w:ind w:firstLine="567"/>
        <w:jc w:val="both"/>
        <w:rPr>
          <w:rFonts w:ascii="Times New Roman" w:hAnsi="Times New Roman"/>
          <w:sz w:val="16"/>
          <w:szCs w:val="16"/>
        </w:rPr>
      </w:pPr>
    </w:p>
    <w:p w:rsidR="00A550E2" w:rsidRPr="007813EE" w:rsidRDefault="00A550E2" w:rsidP="007813EE">
      <w:pPr>
        <w:spacing w:after="0" w:line="240" w:lineRule="auto"/>
        <w:ind w:firstLine="567"/>
        <w:jc w:val="both"/>
        <w:rPr>
          <w:rFonts w:ascii="Times New Roman" w:hAnsi="Times New Roman"/>
          <w:color w:val="000000"/>
          <w:sz w:val="28"/>
          <w:szCs w:val="28"/>
          <w:shd w:val="clear" w:color="auto" w:fill="FFFFFF"/>
        </w:rPr>
      </w:pPr>
      <w:r w:rsidRPr="007813EE">
        <w:rPr>
          <w:rFonts w:ascii="Times New Roman" w:hAnsi="Times New Roman"/>
          <w:sz w:val="28"/>
          <w:szCs w:val="28"/>
        </w:rPr>
        <w:t xml:space="preserve">Для работы с Пушкинской картой изначально был выбран оператор </w:t>
      </w:r>
      <w:r w:rsidRPr="007813EE">
        <w:rPr>
          <w:rFonts w:ascii="Times New Roman" w:hAnsi="Times New Roman"/>
          <w:color w:val="000000"/>
          <w:sz w:val="28"/>
          <w:szCs w:val="28"/>
          <w:shd w:val="clear" w:color="auto" w:fill="FFFFFF"/>
        </w:rPr>
        <w:t>«Ю-Касса». Но ввиду вышеописанной проблемы договор с данным контрагентом был расторгнут, и в 2023 году МАУ «ЦБС г. Белово» начнет работу с ООО «БИНБРЭЙН» посредством сервиса онлайн-продажи билетов «ВМузей».</w:t>
      </w:r>
    </w:p>
    <w:p w:rsidR="00A550E2" w:rsidRPr="007813EE" w:rsidRDefault="00A550E2"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t>После того, как событие состоялось, ответственный сотрудник предоставляет заведующему отделом по организации платных услуг билет (в бумажном или электронном виде) на соответствующее мероприятие. После чего заведующий отделом проверяет номер, дату, время, ФИО и место проведения мероприятия на приобретенном билете. Затем в соответствующей программе «Форма 1» путем сверки каждого билета проводится гашение с передачей информации в Минцифру.</w:t>
      </w:r>
    </w:p>
    <w:p w:rsidR="00A550E2" w:rsidRPr="007813EE" w:rsidRDefault="00A550E2" w:rsidP="007813EE">
      <w:pPr>
        <w:spacing w:after="0" w:line="240" w:lineRule="auto"/>
        <w:ind w:firstLine="567"/>
        <w:jc w:val="both"/>
        <w:rPr>
          <w:rFonts w:ascii="Times New Roman" w:hAnsi="Times New Roman"/>
          <w:color w:val="000000"/>
          <w:sz w:val="16"/>
          <w:szCs w:val="16"/>
          <w:shd w:val="clear" w:color="auto" w:fill="FFFFFF"/>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качестве ярких, интересных для молодежи мероприятий, избраны такие формы, как комикс-игры, интеллектуальные игры, мастер-класс, акции, квартирники.</w:t>
      </w:r>
    </w:p>
    <w:p w:rsidR="00A550E2" w:rsidRPr="007813EE" w:rsidRDefault="00A550E2" w:rsidP="007813EE">
      <w:pPr>
        <w:spacing w:after="0" w:line="240" w:lineRule="auto"/>
        <w:ind w:firstLine="567"/>
        <w:jc w:val="both"/>
        <w:rPr>
          <w:rFonts w:ascii="Times New Roman" w:hAnsi="Times New Roman"/>
          <w:sz w:val="16"/>
          <w:szCs w:val="16"/>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Стоимость билетов варьируется в пределах от 100 до 250 руб.</w:t>
      </w:r>
    </w:p>
    <w:p w:rsidR="00A550E2" w:rsidRPr="007813EE" w:rsidRDefault="00A550E2" w:rsidP="007813EE">
      <w:pPr>
        <w:spacing w:after="0" w:line="240" w:lineRule="auto"/>
        <w:ind w:firstLine="567"/>
        <w:jc w:val="both"/>
        <w:rPr>
          <w:rFonts w:ascii="Times New Roman" w:hAnsi="Times New Roman"/>
          <w:sz w:val="28"/>
          <w:szCs w:val="28"/>
        </w:rPr>
      </w:pPr>
    </w:p>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t>13.5. Участие ЦБС в конкурсах на получение грантов</w:t>
      </w:r>
    </w:p>
    <w:p w:rsidR="00A550E2" w:rsidRPr="007813EE" w:rsidRDefault="00A550E2" w:rsidP="007813EE">
      <w:pPr>
        <w:spacing w:after="0" w:line="240" w:lineRule="auto"/>
        <w:ind w:firstLine="709"/>
        <w:jc w:val="right"/>
        <w:rPr>
          <w:rFonts w:ascii="Times New Roman" w:hAnsi="Times New Roman"/>
          <w:b/>
          <w:sz w:val="28"/>
          <w:szCs w:val="28"/>
        </w:rPr>
      </w:pPr>
    </w:p>
    <w:p w:rsidR="00A550E2" w:rsidRPr="007813EE" w:rsidRDefault="00A550E2" w:rsidP="007813EE">
      <w:pPr>
        <w:spacing w:after="0" w:line="240" w:lineRule="auto"/>
        <w:ind w:firstLine="709"/>
        <w:jc w:val="right"/>
        <w:rPr>
          <w:rFonts w:ascii="Times New Roman" w:hAnsi="Times New Roman"/>
          <w:sz w:val="28"/>
          <w:szCs w:val="28"/>
        </w:rPr>
      </w:pPr>
      <w:r w:rsidRPr="007813EE">
        <w:rPr>
          <w:rFonts w:ascii="Times New Roman" w:hAnsi="Times New Roman"/>
          <w:sz w:val="28"/>
          <w:szCs w:val="28"/>
        </w:rPr>
        <w:t>Таблица 13.5 Грантовая деятельность библиотек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664"/>
        <w:gridCol w:w="2453"/>
        <w:gridCol w:w="1647"/>
        <w:gridCol w:w="2391"/>
      </w:tblGrid>
      <w:tr w:rsidR="00A550E2" w:rsidRPr="007813EE" w:rsidTr="00773758">
        <w:tc>
          <w:tcPr>
            <w:tcW w:w="1782"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Грантодатель</w:t>
            </w:r>
          </w:p>
        </w:tc>
        <w:tc>
          <w:tcPr>
            <w:tcW w:w="1684"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Авторы проекта</w:t>
            </w:r>
          </w:p>
        </w:tc>
        <w:tc>
          <w:tcPr>
            <w:tcW w:w="2476"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Название проекта</w:t>
            </w:r>
          </w:p>
        </w:tc>
        <w:tc>
          <w:tcPr>
            <w:tcW w:w="1660"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Сумма гранта</w:t>
            </w:r>
          </w:p>
        </w:tc>
        <w:tc>
          <w:tcPr>
            <w:tcW w:w="2429"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eastAsia="Calibri" w:hAnsi="Times New Roman"/>
                <w:sz w:val="24"/>
                <w:szCs w:val="24"/>
                <w:lang w:eastAsia="en-US"/>
              </w:rPr>
            </w:pPr>
            <w:r w:rsidRPr="007813EE">
              <w:rPr>
                <w:rFonts w:ascii="Times New Roman" w:eastAsia="Calibri" w:hAnsi="Times New Roman"/>
                <w:sz w:val="24"/>
                <w:szCs w:val="24"/>
                <w:lang w:eastAsia="en-US"/>
              </w:rPr>
              <w:t>Получен/ не получен</w:t>
            </w:r>
          </w:p>
        </w:tc>
      </w:tr>
      <w:tr w:rsidR="00A550E2" w:rsidRPr="007813EE" w:rsidTr="00773758">
        <w:tc>
          <w:tcPr>
            <w:tcW w:w="1782"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Президентский фонд культурных инициатив</w:t>
            </w:r>
          </w:p>
        </w:tc>
        <w:tc>
          <w:tcPr>
            <w:tcW w:w="1684"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ЦБС</w:t>
            </w:r>
          </w:p>
        </w:tc>
        <w:tc>
          <w:tcPr>
            <w:tcW w:w="2476"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val="en-US" w:eastAsia="en-US"/>
              </w:rPr>
              <w:t>Lit</w:t>
            </w:r>
            <w:r w:rsidRPr="007813EE">
              <w:rPr>
                <w:rFonts w:ascii="Times New Roman" w:eastAsia="Calibri" w:hAnsi="Times New Roman"/>
                <w:sz w:val="24"/>
                <w:szCs w:val="24"/>
                <w:lang w:eastAsia="en-US"/>
              </w:rPr>
              <w:t>Кадр</w:t>
            </w:r>
          </w:p>
        </w:tc>
        <w:tc>
          <w:tcPr>
            <w:tcW w:w="1660"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1655201,0</w:t>
            </w:r>
          </w:p>
        </w:tc>
        <w:tc>
          <w:tcPr>
            <w:tcW w:w="2429"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Не получен</w:t>
            </w:r>
          </w:p>
        </w:tc>
      </w:tr>
      <w:tr w:rsidR="00A550E2" w:rsidRPr="007813EE" w:rsidTr="00773758">
        <w:tc>
          <w:tcPr>
            <w:tcW w:w="1782"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Президентский фонд культурных инициатив</w:t>
            </w:r>
          </w:p>
        </w:tc>
        <w:tc>
          <w:tcPr>
            <w:tcW w:w="1684"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ЦБС</w:t>
            </w:r>
          </w:p>
        </w:tc>
        <w:tc>
          <w:tcPr>
            <w:tcW w:w="2476"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hAnsi="Times New Roman"/>
                <w:color w:val="3F2512"/>
                <w:sz w:val="24"/>
                <w:szCs w:val="24"/>
                <w:shd w:val="clear" w:color="auto" w:fill="FFFFFF"/>
              </w:rPr>
              <w:t>Литературный фестиваль книг и чтения Большой переплет-2023</w:t>
            </w:r>
          </w:p>
        </w:tc>
        <w:tc>
          <w:tcPr>
            <w:tcW w:w="1660"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5791090,0</w:t>
            </w:r>
          </w:p>
        </w:tc>
        <w:tc>
          <w:tcPr>
            <w:tcW w:w="2429"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Не получен</w:t>
            </w:r>
          </w:p>
        </w:tc>
      </w:tr>
      <w:tr w:rsidR="00A550E2" w:rsidRPr="007813EE" w:rsidTr="00773758">
        <w:tc>
          <w:tcPr>
            <w:tcW w:w="1782"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hAnsi="Times New Roman"/>
                <w:sz w:val="24"/>
                <w:szCs w:val="24"/>
              </w:rPr>
              <w:t xml:space="preserve">Конкурсный отбор субъектов Российской Федерации на предоставление </w:t>
            </w:r>
            <w:r w:rsidRPr="007813EE">
              <w:rPr>
                <w:rFonts w:ascii="Times New Roman" w:hAnsi="Times New Roman"/>
                <w:sz w:val="24"/>
                <w:szCs w:val="24"/>
              </w:rPr>
              <w:lastRenderedPageBreak/>
              <w:t>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2023г.</w:t>
            </w:r>
          </w:p>
        </w:tc>
        <w:tc>
          <w:tcPr>
            <w:tcW w:w="1684"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lastRenderedPageBreak/>
              <w:t>ЦБС</w:t>
            </w:r>
          </w:p>
        </w:tc>
        <w:tc>
          <w:tcPr>
            <w:tcW w:w="2476"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hAnsi="Times New Roman"/>
                <w:color w:val="3F2512"/>
                <w:sz w:val="24"/>
                <w:szCs w:val="24"/>
                <w:shd w:val="clear" w:color="auto" w:fill="FFFFFF"/>
              </w:rPr>
            </w:pPr>
            <w:r w:rsidRPr="007813EE">
              <w:rPr>
                <w:rFonts w:ascii="Times New Roman" w:hAnsi="Times New Roman"/>
                <w:color w:val="3F2512"/>
                <w:sz w:val="24"/>
                <w:szCs w:val="24"/>
                <w:shd w:val="clear" w:color="auto" w:fill="FFFFFF"/>
              </w:rPr>
              <w:t>-</w:t>
            </w:r>
          </w:p>
        </w:tc>
        <w:tc>
          <w:tcPr>
            <w:tcW w:w="1660"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5000000,0</w:t>
            </w:r>
          </w:p>
        </w:tc>
        <w:tc>
          <w:tcPr>
            <w:tcW w:w="2429"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sz w:val="24"/>
                <w:szCs w:val="24"/>
                <w:lang w:eastAsia="en-US"/>
              </w:rPr>
            </w:pPr>
            <w:r w:rsidRPr="007813EE">
              <w:rPr>
                <w:rFonts w:ascii="Times New Roman" w:eastAsia="Calibri" w:hAnsi="Times New Roman"/>
                <w:sz w:val="24"/>
                <w:szCs w:val="24"/>
                <w:lang w:eastAsia="en-US"/>
              </w:rPr>
              <w:t>Не получен</w:t>
            </w:r>
          </w:p>
        </w:tc>
      </w:tr>
    </w:tbl>
    <w:p w:rsidR="00A550E2" w:rsidRPr="007813EE" w:rsidRDefault="00A550E2" w:rsidP="007813EE">
      <w:pPr>
        <w:spacing w:after="0" w:line="240" w:lineRule="auto"/>
        <w:ind w:firstLine="708"/>
        <w:jc w:val="both"/>
        <w:rPr>
          <w:rFonts w:ascii="Times New Roman" w:hAnsi="Times New Roman"/>
          <w:sz w:val="24"/>
          <w:szCs w:val="24"/>
        </w:rPr>
      </w:pPr>
    </w:p>
    <w:p w:rsidR="00A550E2" w:rsidRPr="007813EE" w:rsidRDefault="00A550E2"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13.6. Общая характеристика культурно-просветительской работы с учетом расстановки приоритетов в анализируемом году</w:t>
      </w:r>
    </w:p>
    <w:p w:rsidR="00A550E2" w:rsidRPr="007813EE" w:rsidRDefault="00A550E2" w:rsidP="007813EE">
      <w:pPr>
        <w:spacing w:after="0" w:line="240" w:lineRule="auto"/>
        <w:ind w:firstLine="708"/>
        <w:jc w:val="both"/>
        <w:rPr>
          <w:rFonts w:ascii="Times New Roman" w:hAnsi="Times New Roman"/>
          <w:sz w:val="24"/>
          <w:szCs w:val="24"/>
        </w:rPr>
      </w:pPr>
    </w:p>
    <w:p w:rsidR="00A550E2" w:rsidRPr="00535385" w:rsidRDefault="00A550E2" w:rsidP="00535385">
      <w:pPr>
        <w:shd w:val="clear" w:color="auto" w:fill="FFFFFF"/>
        <w:spacing w:after="0" w:line="240" w:lineRule="auto"/>
        <w:ind w:firstLine="709"/>
        <w:jc w:val="both"/>
        <w:rPr>
          <w:rFonts w:ascii="Times New Roman" w:hAnsi="Times New Roman"/>
          <w:sz w:val="28"/>
          <w:szCs w:val="28"/>
        </w:rPr>
      </w:pPr>
      <w:r w:rsidRPr="00535385">
        <w:rPr>
          <w:rFonts w:ascii="Times New Roman" w:hAnsi="Times New Roman"/>
          <w:sz w:val="28"/>
          <w:szCs w:val="28"/>
        </w:rPr>
        <w:t xml:space="preserve">В 2022 году сотрудниками ЦБС была проведена работа по всем основным направлениям. Основным приоритетным направлением в работе является: продвижение книги и чтения; экологическое, историко-патриотическое, познавательно – развлекательное. Проводились мероприятия по экологической культуре, по привлечению внимания различных категорий пользователей к проблемам охраны окружающей среды родного края, использовались для этого различные методы и формы экологического просвещения.  Мероприятия, способствующие нравственно-эстетическому развитию, повышению экологической культуры, по профилактике правонарушений, профориентационные, популяризации естественнонаучных знаний. </w:t>
      </w:r>
    </w:p>
    <w:p w:rsidR="00A550E2" w:rsidRPr="00535385" w:rsidRDefault="00A550E2" w:rsidP="00535385">
      <w:pPr>
        <w:shd w:val="clear" w:color="auto" w:fill="FFFFFF"/>
        <w:spacing w:after="0" w:line="240" w:lineRule="auto"/>
        <w:ind w:firstLine="709"/>
        <w:jc w:val="both"/>
        <w:rPr>
          <w:rFonts w:ascii="Times New Roman" w:hAnsi="Times New Roman"/>
          <w:sz w:val="28"/>
          <w:szCs w:val="28"/>
        </w:rPr>
      </w:pPr>
    </w:p>
    <w:p w:rsidR="00A550E2" w:rsidRPr="007813EE" w:rsidRDefault="00A550E2" w:rsidP="007813EE">
      <w:pPr>
        <w:pStyle w:val="a4"/>
        <w:numPr>
          <w:ilvl w:val="0"/>
          <w:numId w:val="95"/>
        </w:numPr>
        <w:contextualSpacing/>
        <w:jc w:val="both"/>
        <w:rPr>
          <w:b/>
          <w:sz w:val="28"/>
          <w:szCs w:val="28"/>
        </w:rPr>
      </w:pPr>
      <w:r w:rsidRPr="007813EE">
        <w:rPr>
          <w:b/>
          <w:sz w:val="28"/>
          <w:szCs w:val="28"/>
        </w:rPr>
        <w:t>Год культурного наследия народов России</w:t>
      </w:r>
    </w:p>
    <w:p w:rsidR="00A550E2" w:rsidRPr="007813EE" w:rsidRDefault="00A550E2" w:rsidP="007813EE">
      <w:pPr>
        <w:spacing w:after="0" w:line="240" w:lineRule="auto"/>
        <w:jc w:val="both"/>
        <w:rPr>
          <w:rFonts w:ascii="Times New Roman" w:hAnsi="Times New Roman"/>
          <w:b/>
          <w:sz w:val="28"/>
          <w:szCs w:val="28"/>
        </w:rPr>
      </w:pP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Несомненно, самым ярким событием года стало проведение первого Межрегионального литературного фестиваля «Большой переплет»,</w:t>
      </w:r>
      <w:r w:rsidRPr="007813EE">
        <w:rPr>
          <w:rFonts w:ascii="Times New Roman" w:hAnsi="Times New Roman"/>
          <w:color w:val="FF0000"/>
          <w:sz w:val="28"/>
          <w:szCs w:val="28"/>
        </w:rPr>
        <w:t xml:space="preserve"> </w:t>
      </w:r>
      <w:r w:rsidRPr="007813EE">
        <w:rPr>
          <w:rFonts w:ascii="Times New Roman" w:hAnsi="Times New Roman"/>
          <w:sz w:val="28"/>
          <w:szCs w:val="28"/>
        </w:rPr>
        <w:t>организованного в рамках Года культурного наследия народов России. Его участниками стали представители творческих организаций и общественности, жители Беловского городского округа, а также учреждения культуры. Фестиваль был разделен на два этапа – очный и заочный.</w:t>
      </w: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В заочном этапе фестиваля проходили два конкурса: профессионального мастерства «#библиотекиБелово» и краеведческий селфи-квест«БелоВО в кадре». Также в библиотеках города были организованы циклы творческих встреч с местными писателями: Галиной Вязовцевой, Галиной Шаповаловой, </w:t>
      </w:r>
      <w:r w:rsidRPr="007813EE">
        <w:rPr>
          <w:rFonts w:ascii="Times New Roman" w:hAnsi="Times New Roman"/>
          <w:sz w:val="28"/>
          <w:szCs w:val="28"/>
        </w:rPr>
        <w:lastRenderedPageBreak/>
        <w:t>Александром Васильевым, Лионидом Крючковым, Владимиром Межоновым и Виктором Устьянцевым.</w:t>
      </w: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Самый главный и самый волнительный этап - очный,</w:t>
      </w:r>
      <w:r w:rsidR="00535385">
        <w:rPr>
          <w:rFonts w:ascii="Times New Roman" w:hAnsi="Times New Roman"/>
          <w:sz w:val="28"/>
          <w:szCs w:val="28"/>
        </w:rPr>
        <w:t xml:space="preserve"> </w:t>
      </w:r>
      <w:r w:rsidRPr="007813EE">
        <w:rPr>
          <w:rFonts w:ascii="Times New Roman" w:hAnsi="Times New Roman"/>
          <w:sz w:val="28"/>
          <w:szCs w:val="28"/>
        </w:rPr>
        <w:t xml:space="preserve"> начался в музейно-выставочном центре «Вернисаж». После открытия фестиваля гости приняли участие в работе круглого стола «Ситуация с чтением сегодня: проблема или тенденция?», на котором присутствовали известные российские писатели Ольга Колпакова и Наталья Шицкая, писатели Междуреченска и Белово; директор Государственной научной библиотеки Кузбасса им. В.Д. Федорова Никулина Вера Александровна. Затем гостей ждала увлекательная экскурсия в бухту «Ассоль», рыбное хозяйство, и микрн Телеут. </w:t>
      </w: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Во второй части фестиваля в Центральном дворце культуры работали ряд локаций. Это: детская площадка литературы, отдыха, и развлечений «Бэби-чилаут», выставка-обзор «Народы книгами дружны», выставка костюмов «Литературная мода», Фотозона «Читают все!», чтение авторских стихотворений «Поэтическая дуэль», литературное пространство и хепенинг по популярными литературным сюжетам от учреждений культуры города Белово, автограф сессия почетных гостей Фестиваля «Драгоценный автограф». Далее состоялась торжественная часть Большого переплета, на которой прошло награждение писателей и победителей конкурсов. Затем любители литературы вместе с авторами разошлись по различным площадкам для более тесного общения. </w:t>
      </w:r>
      <w:hyperlink r:id="rId197" w:history="1">
        <w:r w:rsidRPr="007813EE">
          <w:rPr>
            <w:rStyle w:val="a3"/>
            <w:rFonts w:ascii="Times New Roman" w:hAnsi="Times New Roman"/>
            <w:sz w:val="28"/>
            <w:szCs w:val="28"/>
          </w:rPr>
          <w:t>ссылка</w:t>
        </w:r>
      </w:hyperlink>
      <w:r w:rsidRPr="007813EE">
        <w:rPr>
          <w:rFonts w:ascii="Times New Roman" w:hAnsi="Times New Roman"/>
          <w:sz w:val="28"/>
          <w:szCs w:val="28"/>
        </w:rPr>
        <w:t xml:space="preserve"> , </w:t>
      </w:r>
      <w:hyperlink r:id="rId198" w:history="1">
        <w:r w:rsidRPr="007813EE">
          <w:rPr>
            <w:rStyle w:val="a3"/>
            <w:rFonts w:ascii="Times New Roman" w:hAnsi="Times New Roman"/>
            <w:sz w:val="28"/>
            <w:szCs w:val="28"/>
          </w:rPr>
          <w:t>ссылка</w:t>
        </w:r>
      </w:hyperlink>
      <w:r w:rsidRPr="007813EE">
        <w:rPr>
          <w:rFonts w:ascii="Times New Roman" w:hAnsi="Times New Roman"/>
          <w:sz w:val="28"/>
          <w:szCs w:val="28"/>
        </w:rPr>
        <w:t xml:space="preserve"> </w:t>
      </w:r>
    </w:p>
    <w:p w:rsidR="00A550E2" w:rsidRPr="007813EE" w:rsidRDefault="00A550E2" w:rsidP="007813EE">
      <w:pPr>
        <w:spacing w:after="0" w:line="240" w:lineRule="auto"/>
        <w:jc w:val="both"/>
        <w:rPr>
          <w:rFonts w:ascii="Times New Roman" w:hAnsi="Times New Roman"/>
          <w:b/>
          <w:sz w:val="28"/>
          <w:szCs w:val="28"/>
        </w:rPr>
      </w:pPr>
    </w:p>
    <w:p w:rsidR="00A550E2" w:rsidRPr="007813EE" w:rsidRDefault="00A550E2" w:rsidP="007813EE">
      <w:pPr>
        <w:pStyle w:val="a4"/>
        <w:numPr>
          <w:ilvl w:val="0"/>
          <w:numId w:val="95"/>
        </w:numPr>
        <w:contextualSpacing/>
        <w:jc w:val="both"/>
        <w:rPr>
          <w:sz w:val="28"/>
          <w:szCs w:val="28"/>
        </w:rPr>
      </w:pPr>
      <w:r w:rsidRPr="007813EE">
        <w:rPr>
          <w:b/>
          <w:sz w:val="28"/>
          <w:szCs w:val="28"/>
        </w:rPr>
        <w:t>Программно-проектная деятельность библиотек</w:t>
      </w:r>
    </w:p>
    <w:p w:rsidR="00A550E2" w:rsidRPr="007813EE" w:rsidRDefault="00A550E2" w:rsidP="007813EE">
      <w:pPr>
        <w:pStyle w:val="a4"/>
        <w:jc w:val="both"/>
        <w:rPr>
          <w:sz w:val="28"/>
          <w:szCs w:val="28"/>
        </w:rPr>
      </w:pPr>
    </w:p>
    <w:p w:rsidR="00A550E2" w:rsidRPr="00535385" w:rsidRDefault="00A550E2" w:rsidP="007813EE">
      <w:pPr>
        <w:spacing w:after="0" w:line="240" w:lineRule="auto"/>
        <w:ind w:firstLine="567"/>
        <w:jc w:val="both"/>
        <w:rPr>
          <w:rFonts w:ascii="Times New Roman" w:hAnsi="Times New Roman"/>
          <w:sz w:val="28"/>
          <w:szCs w:val="28"/>
        </w:rPr>
      </w:pPr>
      <w:r w:rsidRPr="00535385">
        <w:rPr>
          <w:rFonts w:ascii="Times New Roman" w:hAnsi="Times New Roman"/>
          <w:sz w:val="28"/>
          <w:szCs w:val="28"/>
        </w:rPr>
        <w:t>В течение года плодотворно работали 32 программы различной направленности. 6 из которых для юношества, 19 для детей и 7 программ для старшего поколения. Также в отчетном году были разработаны две новые программы:</w:t>
      </w:r>
    </w:p>
    <w:p w:rsidR="00A550E2" w:rsidRPr="00535385" w:rsidRDefault="00A550E2" w:rsidP="007813EE">
      <w:pPr>
        <w:pStyle w:val="a5"/>
        <w:rPr>
          <w:sz w:val="28"/>
          <w:szCs w:val="28"/>
        </w:rPr>
      </w:pPr>
      <w:r w:rsidRPr="00535385">
        <w:rPr>
          <w:sz w:val="28"/>
          <w:szCs w:val="28"/>
        </w:rPr>
        <w:t>Название: «Шерстяная Акварель»</w:t>
      </w:r>
    </w:p>
    <w:p w:rsidR="00A550E2" w:rsidRPr="00535385" w:rsidRDefault="00A550E2" w:rsidP="007813EE">
      <w:pPr>
        <w:pStyle w:val="a5"/>
        <w:rPr>
          <w:sz w:val="28"/>
          <w:szCs w:val="28"/>
        </w:rPr>
      </w:pPr>
      <w:r w:rsidRPr="00535385">
        <w:rPr>
          <w:sz w:val="28"/>
          <w:szCs w:val="28"/>
        </w:rPr>
        <w:t>Срок реализации: 2022 г.</w:t>
      </w:r>
    </w:p>
    <w:p w:rsidR="00A550E2" w:rsidRPr="00535385" w:rsidRDefault="00A550E2" w:rsidP="007813EE">
      <w:pPr>
        <w:shd w:val="clear" w:color="auto" w:fill="FFFFFF"/>
        <w:spacing w:after="0" w:line="240" w:lineRule="auto"/>
        <w:jc w:val="both"/>
        <w:rPr>
          <w:rFonts w:ascii="Times New Roman" w:hAnsi="Times New Roman"/>
          <w:sz w:val="28"/>
          <w:szCs w:val="28"/>
        </w:rPr>
      </w:pPr>
      <w:r w:rsidRPr="00535385">
        <w:rPr>
          <w:rFonts w:ascii="Times New Roman" w:hAnsi="Times New Roman"/>
          <w:sz w:val="28"/>
          <w:szCs w:val="28"/>
        </w:rPr>
        <w:t xml:space="preserve">Краткое содержание программы: Направлена на раскрытие и развитие художественных способностей и коллективную форму творчества. Рисование шерстью – </w:t>
      </w:r>
      <w:r w:rsidRPr="00535385">
        <w:rPr>
          <w:rFonts w:ascii="Times New Roman" w:hAnsi="Times New Roman"/>
          <w:color w:val="000000" w:themeColor="text1"/>
          <w:sz w:val="28"/>
          <w:szCs w:val="28"/>
        </w:rPr>
        <w:t>это послойное выкладывание непряденой шерсти разных тонов на тканевую основу, в результате чего получается живописная работа из натурального материала. Готовая работа оформляется в раму со стеклом.</w:t>
      </w:r>
    </w:p>
    <w:p w:rsidR="00A550E2" w:rsidRPr="00535385" w:rsidRDefault="00A550E2" w:rsidP="007813EE">
      <w:pPr>
        <w:shd w:val="clear" w:color="auto" w:fill="FFFFFF"/>
        <w:spacing w:after="0" w:line="240" w:lineRule="auto"/>
        <w:jc w:val="both"/>
        <w:rPr>
          <w:rFonts w:ascii="Times New Roman" w:hAnsi="Times New Roman"/>
          <w:sz w:val="28"/>
          <w:szCs w:val="28"/>
        </w:rPr>
      </w:pPr>
      <w:r w:rsidRPr="00535385">
        <w:rPr>
          <w:rFonts w:ascii="Times New Roman" w:hAnsi="Times New Roman"/>
          <w:sz w:val="28"/>
          <w:szCs w:val="28"/>
        </w:rPr>
        <w:t xml:space="preserve">Цели и задачи: </w:t>
      </w:r>
      <w:r w:rsidRPr="00535385">
        <w:rPr>
          <w:rFonts w:ascii="Times New Roman" w:hAnsi="Times New Roman"/>
          <w:color w:val="000000" w:themeColor="text1"/>
          <w:sz w:val="28"/>
          <w:szCs w:val="28"/>
        </w:rPr>
        <w:t xml:space="preserve">познакомить детей с историей рисования шерстью, техниками рисования; сформировать знания об основах композиции и цветоведения; воспитывать чувство коллективизма и взаимопомощи; прививать устойчивый интерес к декоративно-прикладному искусству, в частности к рисованию шерстью. </w:t>
      </w:r>
    </w:p>
    <w:p w:rsidR="00A550E2" w:rsidRPr="00535385" w:rsidRDefault="00A550E2" w:rsidP="007813EE">
      <w:pPr>
        <w:shd w:val="clear" w:color="auto" w:fill="FFFFFF"/>
        <w:spacing w:after="0" w:line="240" w:lineRule="auto"/>
        <w:jc w:val="both"/>
        <w:rPr>
          <w:rFonts w:ascii="Times New Roman" w:hAnsi="Times New Roman"/>
          <w:color w:val="000000" w:themeColor="text1"/>
          <w:sz w:val="28"/>
          <w:szCs w:val="28"/>
        </w:rPr>
      </w:pPr>
      <w:r w:rsidRPr="00535385">
        <w:rPr>
          <w:rFonts w:ascii="Times New Roman" w:hAnsi="Times New Roman"/>
          <w:sz w:val="28"/>
          <w:szCs w:val="28"/>
        </w:rPr>
        <w:t>Формы и методы реализации:</w:t>
      </w:r>
      <w:r w:rsidRPr="00535385">
        <w:rPr>
          <w:rFonts w:ascii="Times New Roman" w:hAnsi="Times New Roman"/>
          <w:color w:val="000000" w:themeColor="text1"/>
          <w:sz w:val="28"/>
          <w:szCs w:val="28"/>
        </w:rPr>
        <w:t xml:space="preserve"> В процессе занятий используются различные формы занятий: беседа, ручной труд, практическая работа и другие.</w:t>
      </w:r>
    </w:p>
    <w:p w:rsidR="00A550E2" w:rsidRPr="007813EE" w:rsidRDefault="00A550E2" w:rsidP="007813EE">
      <w:pPr>
        <w:shd w:val="clear" w:color="auto" w:fill="FFFFFF"/>
        <w:spacing w:after="0" w:line="240" w:lineRule="auto"/>
        <w:jc w:val="both"/>
        <w:rPr>
          <w:rFonts w:ascii="Times New Roman" w:hAnsi="Times New Roman"/>
          <w:color w:val="000000" w:themeColor="text1"/>
          <w:sz w:val="28"/>
          <w:szCs w:val="28"/>
        </w:rPr>
      </w:pPr>
      <w:r w:rsidRPr="007813EE">
        <w:rPr>
          <w:rFonts w:ascii="Times New Roman" w:hAnsi="Times New Roman"/>
          <w:sz w:val="28"/>
          <w:szCs w:val="28"/>
        </w:rPr>
        <w:lastRenderedPageBreak/>
        <w:t xml:space="preserve">Полученные или ожидаемые результаты: Сформированно </w:t>
      </w:r>
      <w:r w:rsidRPr="007813EE">
        <w:rPr>
          <w:rFonts w:ascii="Times New Roman" w:hAnsi="Times New Roman"/>
          <w:bCs/>
          <w:color w:val="000000" w:themeColor="text1"/>
          <w:sz w:val="28"/>
          <w:szCs w:val="28"/>
        </w:rPr>
        <w:t xml:space="preserve">представление </w:t>
      </w:r>
      <w:r w:rsidRPr="007813EE">
        <w:rPr>
          <w:rFonts w:ascii="Times New Roman" w:hAnsi="Times New Roman"/>
          <w:color w:val="000000" w:themeColor="text1"/>
          <w:sz w:val="28"/>
          <w:szCs w:val="28"/>
        </w:rPr>
        <w:t xml:space="preserve">о рисовании шерстью, освещены основы цветоведения, композиции, техники и приемы работы с шерстью. </w:t>
      </w:r>
      <w:r w:rsidRPr="007813EE">
        <w:rPr>
          <w:rFonts w:ascii="Times New Roman" w:hAnsi="Times New Roman"/>
          <w:bCs/>
          <w:color w:val="000000" w:themeColor="text1"/>
          <w:sz w:val="28"/>
          <w:szCs w:val="28"/>
        </w:rPr>
        <w:t>Выполнено 5 акварельных работ.</w:t>
      </w:r>
    </w:p>
    <w:p w:rsidR="00A550E2" w:rsidRPr="007813EE" w:rsidRDefault="00A550E2" w:rsidP="007813EE">
      <w:pPr>
        <w:pStyle w:val="a5"/>
        <w:rPr>
          <w:szCs w:val="28"/>
        </w:rPr>
      </w:pPr>
    </w:p>
    <w:p w:rsidR="00A550E2" w:rsidRPr="00535385" w:rsidRDefault="00A550E2" w:rsidP="007813EE">
      <w:pPr>
        <w:pStyle w:val="a5"/>
        <w:rPr>
          <w:sz w:val="28"/>
          <w:szCs w:val="28"/>
        </w:rPr>
      </w:pPr>
      <w:r w:rsidRPr="00535385">
        <w:rPr>
          <w:sz w:val="28"/>
          <w:szCs w:val="28"/>
        </w:rPr>
        <w:t>Название: «Радужная кисточка» правополушарное рисование</w:t>
      </w:r>
    </w:p>
    <w:p w:rsidR="00A550E2" w:rsidRPr="00535385" w:rsidRDefault="00A550E2" w:rsidP="007813EE">
      <w:pPr>
        <w:pStyle w:val="a5"/>
        <w:rPr>
          <w:sz w:val="28"/>
          <w:szCs w:val="28"/>
        </w:rPr>
      </w:pPr>
      <w:r w:rsidRPr="00535385">
        <w:rPr>
          <w:sz w:val="28"/>
          <w:szCs w:val="28"/>
        </w:rPr>
        <w:t>Срок реализации: 2022 г.</w:t>
      </w:r>
    </w:p>
    <w:p w:rsidR="00A550E2" w:rsidRPr="00535385" w:rsidRDefault="00A550E2" w:rsidP="007813EE">
      <w:pPr>
        <w:pStyle w:val="a5"/>
        <w:rPr>
          <w:sz w:val="28"/>
          <w:szCs w:val="28"/>
        </w:rPr>
      </w:pPr>
      <w:r w:rsidRPr="00535385">
        <w:rPr>
          <w:sz w:val="28"/>
          <w:szCs w:val="28"/>
        </w:rPr>
        <w:t>Краткое содержание программы: Программа направлена на развитие умений правополушарного рисования, она помогает раскрыть творческий потенциал ребенка, оказывает помощь в освоении материала.</w:t>
      </w:r>
    </w:p>
    <w:p w:rsidR="00A550E2" w:rsidRPr="00535385" w:rsidRDefault="00A550E2" w:rsidP="007813EE">
      <w:pPr>
        <w:pStyle w:val="a5"/>
        <w:rPr>
          <w:sz w:val="28"/>
          <w:szCs w:val="28"/>
        </w:rPr>
      </w:pPr>
      <w:r w:rsidRPr="00535385">
        <w:rPr>
          <w:sz w:val="28"/>
          <w:szCs w:val="28"/>
        </w:rPr>
        <w:t>Цели и задачи:</w:t>
      </w:r>
      <w:r w:rsidRPr="00535385">
        <w:rPr>
          <w:b/>
          <w:sz w:val="28"/>
          <w:szCs w:val="28"/>
        </w:rPr>
        <w:t xml:space="preserve"> </w:t>
      </w:r>
      <w:r w:rsidRPr="00535385">
        <w:rPr>
          <w:sz w:val="28"/>
          <w:szCs w:val="28"/>
        </w:rPr>
        <w:t>Развитие творческих способностей методикой правополушарного рисования. Осваивать коммуникативные, языковые, интеллектуальные и художественные навыки в процессе рисования; формировать положительно – эмоциональное восприятие окружающего мира, воспитывать художественный вкус, интерес к изобразительному искусству.</w:t>
      </w:r>
    </w:p>
    <w:p w:rsidR="00A550E2" w:rsidRPr="00535385" w:rsidRDefault="00A550E2" w:rsidP="007813EE">
      <w:pPr>
        <w:pStyle w:val="a5"/>
        <w:rPr>
          <w:sz w:val="28"/>
          <w:szCs w:val="28"/>
        </w:rPr>
      </w:pPr>
      <w:r w:rsidRPr="00535385">
        <w:rPr>
          <w:sz w:val="28"/>
          <w:szCs w:val="28"/>
        </w:rPr>
        <w:t xml:space="preserve">Формы и методы реализации: рисунки  </w:t>
      </w:r>
    </w:p>
    <w:p w:rsidR="00A550E2" w:rsidRPr="00535385" w:rsidRDefault="00A550E2" w:rsidP="007813EE">
      <w:pPr>
        <w:spacing w:after="0" w:line="240" w:lineRule="auto"/>
        <w:jc w:val="both"/>
        <w:rPr>
          <w:rFonts w:ascii="Times New Roman" w:hAnsi="Times New Roman"/>
          <w:sz w:val="28"/>
          <w:szCs w:val="28"/>
        </w:rPr>
      </w:pPr>
      <w:r w:rsidRPr="00535385">
        <w:rPr>
          <w:rFonts w:ascii="Times New Roman" w:hAnsi="Times New Roman"/>
          <w:sz w:val="28"/>
          <w:szCs w:val="28"/>
        </w:rPr>
        <w:t xml:space="preserve">Полученные или ожидаемые результаты: Дети усвоили специальную терминологию, научились общаться с основными художественными материалами, изготовили 12 рисунков с использованием методики правополушарного рисования. </w:t>
      </w:r>
    </w:p>
    <w:p w:rsidR="00A550E2" w:rsidRPr="007813EE" w:rsidRDefault="00A550E2" w:rsidP="007813EE">
      <w:pPr>
        <w:spacing w:after="0" w:line="240" w:lineRule="auto"/>
        <w:jc w:val="both"/>
        <w:rPr>
          <w:rFonts w:ascii="Times New Roman" w:hAnsi="Times New Roman"/>
          <w:sz w:val="28"/>
          <w:szCs w:val="28"/>
        </w:rPr>
      </w:pPr>
    </w:p>
    <w:p w:rsidR="00A550E2" w:rsidRPr="007813EE" w:rsidRDefault="00A550E2" w:rsidP="007813EE">
      <w:pPr>
        <w:pStyle w:val="a4"/>
        <w:numPr>
          <w:ilvl w:val="0"/>
          <w:numId w:val="95"/>
        </w:numPr>
        <w:contextualSpacing/>
        <w:jc w:val="both"/>
        <w:rPr>
          <w:b/>
          <w:sz w:val="28"/>
          <w:szCs w:val="28"/>
        </w:rPr>
      </w:pPr>
      <w:r w:rsidRPr="007813EE">
        <w:rPr>
          <w:b/>
          <w:sz w:val="28"/>
          <w:szCs w:val="28"/>
        </w:rPr>
        <w:t>Продвижение книги и чтения, русского языка и литературы, День славянской письменности и культуры</w:t>
      </w:r>
    </w:p>
    <w:p w:rsidR="00A550E2" w:rsidRPr="007813EE" w:rsidRDefault="00A550E2" w:rsidP="007813EE">
      <w:pPr>
        <w:spacing w:after="0" w:line="240" w:lineRule="auto"/>
        <w:jc w:val="both"/>
        <w:rPr>
          <w:rFonts w:ascii="Times New Roman" w:hAnsi="Times New Roman"/>
          <w:sz w:val="28"/>
          <w:szCs w:val="28"/>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Большим интересом продолжают пользоваться презентации новых книг и встречи с писателями, которые охотно посещают читатели разного возраста и социального статуса.</w:t>
      </w: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Не прошел не замеченным и цикл Литературных встреч начинающих поэтов и писателей в рамках литературно-социального проекта «На честном слове»</w:t>
      </w:r>
      <w:r w:rsidRPr="007813EE">
        <w:rPr>
          <w:rFonts w:ascii="Times New Roman" w:hAnsi="Times New Roman"/>
          <w:b/>
          <w:sz w:val="28"/>
          <w:szCs w:val="28"/>
        </w:rPr>
        <w:t xml:space="preserve"> </w:t>
      </w:r>
      <w:r w:rsidRPr="007813EE">
        <w:rPr>
          <w:rFonts w:ascii="Times New Roman" w:hAnsi="Times New Roman"/>
          <w:sz w:val="28"/>
          <w:szCs w:val="28"/>
        </w:rPr>
        <w:t>(цикл</w:t>
      </w:r>
      <w:r w:rsidRPr="007813EE">
        <w:rPr>
          <w:rFonts w:ascii="Times New Roman" w:hAnsi="Times New Roman"/>
          <w:b/>
          <w:sz w:val="28"/>
          <w:szCs w:val="28"/>
        </w:rPr>
        <w:t xml:space="preserve"> </w:t>
      </w:r>
      <w:r w:rsidRPr="007813EE">
        <w:rPr>
          <w:rFonts w:ascii="Times New Roman" w:hAnsi="Times New Roman"/>
          <w:sz w:val="28"/>
          <w:szCs w:val="28"/>
        </w:rPr>
        <w:t>состоялся в рамках литературно-социального проекта по выявлению талантливой молодежи Кузбасса в области литературного творчества «На честном слове». Молодые авторы познакомили присутствующих со своими произведениями, и получили рекомендации от Дмитрия Филиппенко).</w:t>
      </w:r>
    </w:p>
    <w:p w:rsidR="00A550E2" w:rsidRPr="007813EE" w:rsidRDefault="00A550E2" w:rsidP="007813EE">
      <w:pPr>
        <w:spacing w:after="0" w:line="240" w:lineRule="auto"/>
        <w:ind w:firstLine="709"/>
        <w:jc w:val="both"/>
        <w:rPr>
          <w:rFonts w:ascii="Times New Roman" w:hAnsi="Times New Roman"/>
          <w:sz w:val="28"/>
          <w:szCs w:val="28"/>
        </w:rPr>
      </w:pP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В честь Дня шахтера для жителей города на центральной городской площади сотрудниками Центральной городской библиотеки была организована </w:t>
      </w:r>
      <w:r w:rsidRPr="007813EE">
        <w:rPr>
          <w:rFonts w:ascii="Times New Roman" w:hAnsi="Times New Roman"/>
          <w:b/>
          <w:sz w:val="28"/>
          <w:szCs w:val="28"/>
        </w:rPr>
        <w:t>игра «Дабл</w:t>
      </w:r>
      <w:r w:rsidRPr="007813EE">
        <w:rPr>
          <w:rFonts w:ascii="Times New Roman" w:hAnsi="Times New Roman"/>
          <w:b/>
          <w:sz w:val="28"/>
          <w:szCs w:val="28"/>
          <w:lang w:val="en-US"/>
        </w:rPr>
        <w:t>book</w:t>
      </w:r>
      <w:r w:rsidRPr="007813EE">
        <w:rPr>
          <w:rFonts w:ascii="Times New Roman" w:hAnsi="Times New Roman"/>
          <w:b/>
          <w:sz w:val="28"/>
          <w:szCs w:val="28"/>
        </w:rPr>
        <w:t>»</w:t>
      </w:r>
      <w:r w:rsidRPr="007813EE">
        <w:rPr>
          <w:rFonts w:ascii="Times New Roman" w:hAnsi="Times New Roman"/>
          <w:sz w:val="28"/>
          <w:szCs w:val="28"/>
        </w:rPr>
        <w:t>. Суть игры заключалась в поиске дубликата книг, которые были спрятаны в обложке. Участники, которые нашли все дубликаты книг, получали приз - формуляр почётного читателя библиотеки.</w:t>
      </w:r>
    </w:p>
    <w:p w:rsidR="00A550E2" w:rsidRPr="007813EE" w:rsidRDefault="00A550E2" w:rsidP="007813EE">
      <w:pPr>
        <w:spacing w:after="0" w:line="240" w:lineRule="auto"/>
        <w:ind w:firstLine="709"/>
        <w:jc w:val="both"/>
        <w:rPr>
          <w:rFonts w:ascii="Times New Roman" w:hAnsi="Times New Roman"/>
          <w:sz w:val="28"/>
          <w:szCs w:val="28"/>
        </w:rPr>
      </w:pPr>
    </w:p>
    <w:p w:rsidR="00A550E2" w:rsidRPr="007813EE" w:rsidRDefault="00A550E2"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 xml:space="preserve">Яркими и неординарными стали мероприятия из цикла акций «Литературный сквер». Библиотекари рассказывали о книгах – юбилярах в необычной форме. То они появлялись в образе домовенка Кузьки или Кота в </w:t>
      </w:r>
      <w:r w:rsidRPr="007813EE">
        <w:rPr>
          <w:rFonts w:ascii="Times New Roman" w:hAnsi="Times New Roman"/>
          <w:sz w:val="28"/>
          <w:szCs w:val="28"/>
        </w:rPr>
        <w:lastRenderedPageBreak/>
        <w:t xml:space="preserve">сапогах, то с чемоданом разных призов, а иногда устраивали целый спектакль из бумажных фигурок мухи, комара и других персонажей сказки «Муха – Цокотуха». Главной задачей перед сотрудниками было привлечение детей и подростков к чтению книг. Подача материала наглядно, ярко, креативно. Как видно из названия цикла акций «Литературный сквер» мероприятия проходили в сквере «Шахтер» мкр. Бабанаково для всех ребят. </w:t>
      </w:r>
    </w:p>
    <w:p w:rsidR="00A550E2" w:rsidRPr="007813EE" w:rsidRDefault="00A550E2" w:rsidP="007813EE">
      <w:pPr>
        <w:spacing w:after="0" w:line="240" w:lineRule="auto"/>
        <w:ind w:firstLine="708"/>
        <w:jc w:val="both"/>
        <w:rPr>
          <w:rFonts w:ascii="Times New Roman" w:hAnsi="Times New Roman"/>
          <w:sz w:val="24"/>
          <w:szCs w:val="24"/>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рамках празднования </w:t>
      </w:r>
      <w:r w:rsidRPr="007813EE">
        <w:rPr>
          <w:rFonts w:ascii="Times New Roman" w:hAnsi="Times New Roman"/>
          <w:b/>
          <w:sz w:val="28"/>
          <w:szCs w:val="28"/>
        </w:rPr>
        <w:t>Дня славянской письменности и культуры</w:t>
      </w:r>
      <w:r w:rsidRPr="007813EE">
        <w:rPr>
          <w:rFonts w:ascii="Times New Roman" w:hAnsi="Times New Roman"/>
          <w:sz w:val="28"/>
          <w:szCs w:val="28"/>
        </w:rPr>
        <w:t xml:space="preserve"> и Дня библиотекаря прошел познавательный час, на котором ребята совершили «экскурсию» в историю профессии библиотекаря. С ними поделились интересными фактами о работе библиотекарей. В завершение встречи участники построили «книжную гору», на которую поставили глобус и назвали эту инсталляцию «Мир в книгах».</w:t>
      </w:r>
    </w:p>
    <w:p w:rsidR="00A550E2" w:rsidRPr="007813EE" w:rsidRDefault="00A550E2" w:rsidP="007813EE">
      <w:pPr>
        <w:pStyle w:val="a4"/>
        <w:ind w:left="0" w:firstLine="709"/>
        <w:jc w:val="both"/>
        <w:rPr>
          <w:sz w:val="28"/>
          <w:szCs w:val="28"/>
        </w:rPr>
      </w:pPr>
      <w:r w:rsidRPr="007813EE">
        <w:rPr>
          <w:sz w:val="28"/>
          <w:szCs w:val="28"/>
        </w:rPr>
        <w:t>В ходе мероприятия «К сокровищам родного слова» гости познакомились с историей возникновения праздника, и создателями славянской азбуки - святыми братьями Кириллом и Мефодием, с первопечатником Иваном Фёдоровым. Сыграли в викторину «День славянской письменности» и игру «Аз, Буки – основы науки». В конце мероприятия О.А. Петухова декламировала свои авторские стихи.</w:t>
      </w:r>
    </w:p>
    <w:p w:rsidR="00A550E2" w:rsidRPr="007813EE" w:rsidRDefault="00A550E2" w:rsidP="007813EE">
      <w:pPr>
        <w:spacing w:after="0" w:line="240" w:lineRule="auto"/>
        <w:jc w:val="both"/>
        <w:rPr>
          <w:rFonts w:ascii="Times New Roman" w:hAnsi="Times New Roman"/>
          <w:sz w:val="28"/>
          <w:szCs w:val="28"/>
        </w:rPr>
      </w:pPr>
    </w:p>
    <w:p w:rsidR="00A550E2" w:rsidRPr="007813EE" w:rsidRDefault="00A550E2" w:rsidP="007813EE">
      <w:pPr>
        <w:pStyle w:val="a4"/>
        <w:numPr>
          <w:ilvl w:val="0"/>
          <w:numId w:val="95"/>
        </w:numPr>
        <w:contextualSpacing/>
        <w:jc w:val="both"/>
        <w:rPr>
          <w:b/>
          <w:sz w:val="28"/>
          <w:szCs w:val="28"/>
        </w:rPr>
      </w:pPr>
      <w:r w:rsidRPr="007813EE">
        <w:rPr>
          <w:b/>
          <w:sz w:val="28"/>
          <w:szCs w:val="28"/>
        </w:rPr>
        <w:t xml:space="preserve">Участие ЦБС в международной акции «Библионочь-2022» и общероссийской акции «Ночь искусств-2022», а также других крупных общероссийских и международных акциях различных уровней организации </w:t>
      </w:r>
    </w:p>
    <w:p w:rsidR="00A550E2" w:rsidRPr="007813EE" w:rsidRDefault="00A550E2" w:rsidP="007813EE">
      <w:pPr>
        <w:pStyle w:val="a4"/>
        <w:jc w:val="both"/>
        <w:rPr>
          <w:sz w:val="28"/>
          <w:szCs w:val="28"/>
        </w:rPr>
      </w:pPr>
    </w:p>
    <w:p w:rsidR="00A550E2" w:rsidRPr="00535385" w:rsidRDefault="00A550E2" w:rsidP="007813EE">
      <w:pPr>
        <w:spacing w:after="0" w:line="240" w:lineRule="auto"/>
        <w:ind w:firstLine="567"/>
        <w:jc w:val="both"/>
        <w:rPr>
          <w:rStyle w:val="a3"/>
          <w:rFonts w:ascii="Times New Roman" w:hAnsi="Times New Roman"/>
          <w:color w:val="auto"/>
          <w:sz w:val="28"/>
          <w:szCs w:val="28"/>
          <w:u w:val="none"/>
          <w:shd w:val="clear" w:color="auto" w:fill="FFFFFF"/>
        </w:rPr>
      </w:pPr>
      <w:r w:rsidRPr="00535385">
        <w:rPr>
          <w:rFonts w:ascii="Times New Roman" w:hAnsi="Times New Roman"/>
          <w:spacing w:val="-2"/>
          <w:sz w:val="28"/>
          <w:szCs w:val="28"/>
        </w:rPr>
        <w:t>В рамках Ежегодной всероссийской акции «</w:t>
      </w:r>
      <w:r w:rsidRPr="00535385">
        <w:rPr>
          <w:rFonts w:ascii="Times New Roman" w:hAnsi="Times New Roman"/>
          <w:b/>
          <w:spacing w:val="-2"/>
          <w:sz w:val="28"/>
          <w:szCs w:val="28"/>
        </w:rPr>
        <w:t>Библионочь-2022</w:t>
      </w:r>
      <w:r w:rsidRPr="00535385">
        <w:rPr>
          <w:rFonts w:ascii="Times New Roman" w:hAnsi="Times New Roman"/>
          <w:spacing w:val="-2"/>
          <w:sz w:val="28"/>
          <w:szCs w:val="28"/>
        </w:rPr>
        <w:t xml:space="preserve">» прошла познавательно-развлекательная программа «Тайны народов России», Мероприятие было организовано сотрудниками библиотеки «8-го Марта» совместно с библиотекой - Информационным центром по вопросам культуры. </w:t>
      </w:r>
      <w:r w:rsidRPr="00535385">
        <w:rPr>
          <w:rFonts w:ascii="Times New Roman" w:hAnsi="Times New Roman"/>
          <w:sz w:val="28"/>
          <w:szCs w:val="28"/>
          <w:shd w:val="clear" w:color="auto" w:fill="FFFFFF"/>
        </w:rPr>
        <w:t xml:space="preserve">Для своих гостей библиотекари подготовили и провели интересную и разнообразную программу, посвященную популяризации народного творчества и сохранению традиций. </w:t>
      </w:r>
      <w:r w:rsidRPr="00535385">
        <w:rPr>
          <w:rFonts w:ascii="Times New Roman" w:hAnsi="Times New Roman"/>
          <w:color w:val="000000" w:themeColor="text1"/>
          <w:sz w:val="28"/>
          <w:szCs w:val="28"/>
          <w:shd w:val="clear" w:color="auto" w:fill="FFFFFF"/>
        </w:rPr>
        <w:t xml:space="preserve">Продолжилась </w:t>
      </w:r>
      <w:r w:rsidRPr="00535385">
        <w:rPr>
          <w:rFonts w:ascii="Times New Roman" w:hAnsi="Times New Roman"/>
          <w:color w:val="000000" w:themeColor="text1"/>
          <w:sz w:val="28"/>
          <w:szCs w:val="28"/>
        </w:rPr>
        <w:t>«Библионочь – 2022» в Центральной детской библиотеке с участием  н</w:t>
      </w:r>
      <w:r w:rsidRPr="00535385">
        <w:rPr>
          <w:rFonts w:ascii="Times New Roman" w:hAnsi="Times New Roman"/>
          <w:color w:val="000000" w:themeColor="text1"/>
          <w:spacing w:val="-4"/>
          <w:sz w:val="28"/>
          <w:szCs w:val="28"/>
        </w:rPr>
        <w:t xml:space="preserve">ародного коллектива </w:t>
      </w:r>
      <w:r w:rsidRPr="00535385">
        <w:rPr>
          <w:rFonts w:ascii="Times New Roman" w:hAnsi="Times New Roman"/>
          <w:color w:val="000000" w:themeColor="text1"/>
          <w:sz w:val="28"/>
          <w:szCs w:val="28"/>
        </w:rPr>
        <w:t xml:space="preserve">«Телеутский фольклорный самодеятельный ансамбль «СОЛОНЫ» (Радуга). </w:t>
      </w:r>
      <w:r w:rsidRPr="00535385">
        <w:rPr>
          <w:rFonts w:ascii="Times New Roman" w:hAnsi="Times New Roman"/>
          <w:color w:val="000000" w:themeColor="text1"/>
          <w:sz w:val="28"/>
          <w:szCs w:val="28"/>
          <w:shd w:val="clear" w:color="auto" w:fill="FFFFFF"/>
        </w:rPr>
        <w:t xml:space="preserve">Ансамбль «Солоны» исполнил песни и легенды телеутского народа. Также для участников </w:t>
      </w:r>
      <w:r w:rsidRPr="00535385">
        <w:rPr>
          <w:rFonts w:ascii="Times New Roman" w:hAnsi="Times New Roman"/>
          <w:color w:val="000000" w:themeColor="text1"/>
          <w:sz w:val="28"/>
          <w:szCs w:val="28"/>
        </w:rPr>
        <w:t xml:space="preserve">состоялись развлечения «Сибирские забавы». </w:t>
      </w:r>
      <w:r w:rsidRPr="00535385">
        <w:rPr>
          <w:rFonts w:ascii="Times New Roman" w:hAnsi="Times New Roman"/>
          <w:color w:val="000000" w:themeColor="text1"/>
          <w:spacing w:val="-4"/>
          <w:sz w:val="28"/>
          <w:szCs w:val="28"/>
        </w:rPr>
        <w:t>Пресс-релиз об акции опубликован на</w:t>
      </w:r>
      <w:r w:rsidRPr="00535385">
        <w:rPr>
          <w:rFonts w:ascii="Times New Roman" w:hAnsi="Times New Roman"/>
          <w:spacing w:val="-4"/>
          <w:sz w:val="28"/>
          <w:szCs w:val="28"/>
        </w:rPr>
        <w:t xml:space="preserve"> </w:t>
      </w:r>
      <w:hyperlink r:id="rId199" w:history="1">
        <w:r w:rsidRPr="00535385">
          <w:rPr>
            <w:rStyle w:val="a3"/>
            <w:rFonts w:ascii="Times New Roman" w:hAnsi="Times New Roman"/>
            <w:spacing w:val="-4"/>
            <w:sz w:val="28"/>
            <w:szCs w:val="28"/>
          </w:rPr>
          <w:t>Бибпортале КО</w:t>
        </w:r>
      </w:hyperlink>
      <w:r w:rsidRPr="00535385">
        <w:rPr>
          <w:rStyle w:val="a3"/>
          <w:rFonts w:ascii="Times New Roman" w:hAnsi="Times New Roman"/>
          <w:sz w:val="28"/>
          <w:szCs w:val="28"/>
          <w:u w:val="none"/>
          <w:shd w:val="clear" w:color="auto" w:fill="FFFFFF"/>
        </w:rPr>
        <w:t xml:space="preserve">, </w:t>
      </w:r>
      <w:hyperlink r:id="rId200" w:history="1">
        <w:r w:rsidRPr="00535385">
          <w:rPr>
            <w:rStyle w:val="a3"/>
            <w:rFonts w:ascii="Times New Roman" w:hAnsi="Times New Roman"/>
            <w:sz w:val="28"/>
            <w:szCs w:val="28"/>
            <w:shd w:val="clear" w:color="auto" w:fill="FFFFFF"/>
          </w:rPr>
          <w:t>сайте МАУ «ЦБС г. Белово»</w:t>
        </w:r>
      </w:hyperlink>
      <w:r w:rsidRPr="00535385">
        <w:rPr>
          <w:rStyle w:val="a3"/>
          <w:rFonts w:ascii="Times New Roman" w:hAnsi="Times New Roman"/>
          <w:color w:val="auto"/>
          <w:sz w:val="28"/>
          <w:szCs w:val="28"/>
          <w:u w:val="none"/>
          <w:shd w:val="clear" w:color="auto" w:fill="FFFFFF"/>
        </w:rPr>
        <w:t xml:space="preserve"> странице ЦДБ в соцсети «</w:t>
      </w:r>
      <w:hyperlink r:id="rId201" w:history="1">
        <w:r w:rsidRPr="00535385">
          <w:rPr>
            <w:rStyle w:val="a3"/>
            <w:rFonts w:ascii="Times New Roman" w:hAnsi="Times New Roman"/>
            <w:sz w:val="28"/>
            <w:szCs w:val="28"/>
            <w:shd w:val="clear" w:color="auto" w:fill="FFFFFF"/>
          </w:rPr>
          <w:t>Одноклассники</w:t>
        </w:r>
      </w:hyperlink>
      <w:r w:rsidRPr="00535385">
        <w:rPr>
          <w:rStyle w:val="a3"/>
          <w:rFonts w:ascii="Times New Roman" w:hAnsi="Times New Roman"/>
          <w:color w:val="auto"/>
          <w:sz w:val="28"/>
          <w:szCs w:val="28"/>
          <w:u w:val="none"/>
          <w:shd w:val="clear" w:color="auto" w:fill="FFFFFF"/>
        </w:rPr>
        <w:t xml:space="preserve">». </w:t>
      </w:r>
    </w:p>
    <w:p w:rsidR="00A550E2" w:rsidRPr="00535385" w:rsidRDefault="00A550E2" w:rsidP="007813EE">
      <w:pPr>
        <w:pStyle w:val="a5"/>
        <w:ind w:firstLine="567"/>
        <w:rPr>
          <w:sz w:val="28"/>
          <w:szCs w:val="28"/>
          <w:shd w:val="clear" w:color="auto" w:fill="FFFFFF"/>
        </w:rPr>
      </w:pPr>
      <w:r w:rsidRPr="00535385">
        <w:rPr>
          <w:sz w:val="28"/>
          <w:szCs w:val="28"/>
          <w:shd w:val="clear" w:color="auto" w:fill="FFFFFF"/>
        </w:rPr>
        <w:t>В рамках акции «</w:t>
      </w:r>
      <w:r w:rsidRPr="00535385">
        <w:rPr>
          <w:b/>
          <w:sz w:val="28"/>
          <w:szCs w:val="28"/>
          <w:shd w:val="clear" w:color="auto" w:fill="FFFFFF"/>
        </w:rPr>
        <w:t>Ночь искусств</w:t>
      </w:r>
      <w:r w:rsidRPr="00535385">
        <w:rPr>
          <w:sz w:val="28"/>
          <w:szCs w:val="28"/>
          <w:shd w:val="clear" w:color="auto" w:fill="FFFFFF"/>
        </w:rPr>
        <w:t xml:space="preserve">» состоялся кинопоказ альманаха «Люди дела». Сотрудники Центральной городской библиотеки  организовали просмотр документального альманаха про обычных людей из глубинки, которые меняют мир вокруг себя. После просмотра состоялось обсуждение фильма). </w:t>
      </w:r>
    </w:p>
    <w:p w:rsidR="00A550E2" w:rsidRPr="00535385" w:rsidRDefault="00A550E2" w:rsidP="007813EE">
      <w:pPr>
        <w:pStyle w:val="a5"/>
        <w:rPr>
          <w:sz w:val="28"/>
          <w:szCs w:val="28"/>
        </w:rPr>
      </w:pPr>
      <w:r w:rsidRPr="00535385">
        <w:rPr>
          <w:sz w:val="28"/>
          <w:szCs w:val="28"/>
        </w:rPr>
        <w:lastRenderedPageBreak/>
        <w:t>Акции в которых приняли участие библиотеки в течение года:</w:t>
      </w:r>
    </w:p>
    <w:p w:rsidR="00A550E2" w:rsidRPr="00535385" w:rsidRDefault="00A550E2" w:rsidP="007813EE">
      <w:pPr>
        <w:pStyle w:val="a5"/>
        <w:ind w:firstLine="709"/>
        <w:rPr>
          <w:sz w:val="28"/>
          <w:szCs w:val="28"/>
        </w:rPr>
      </w:pPr>
      <w:r w:rsidRPr="00535385">
        <w:rPr>
          <w:sz w:val="28"/>
          <w:szCs w:val="28"/>
        </w:rPr>
        <w:t xml:space="preserve">- Общероссийская акция «Дарим книги с любовью»; </w:t>
      </w:r>
    </w:p>
    <w:p w:rsidR="00A550E2" w:rsidRPr="00535385" w:rsidRDefault="00A550E2" w:rsidP="007813EE">
      <w:pPr>
        <w:pStyle w:val="a5"/>
        <w:ind w:firstLine="709"/>
        <w:rPr>
          <w:sz w:val="28"/>
          <w:szCs w:val="28"/>
        </w:rPr>
      </w:pPr>
      <w:r w:rsidRPr="00535385">
        <w:rPr>
          <w:sz w:val="28"/>
          <w:szCs w:val="28"/>
        </w:rPr>
        <w:t xml:space="preserve">- Всероссийская акция «Будь здоров!»; </w:t>
      </w:r>
    </w:p>
    <w:p w:rsidR="00A550E2" w:rsidRPr="00535385" w:rsidRDefault="00A550E2" w:rsidP="007813EE">
      <w:pPr>
        <w:pStyle w:val="a5"/>
        <w:ind w:firstLine="709"/>
        <w:rPr>
          <w:sz w:val="28"/>
          <w:szCs w:val="28"/>
        </w:rPr>
      </w:pPr>
      <w:r w:rsidRPr="00535385">
        <w:rPr>
          <w:sz w:val="28"/>
          <w:szCs w:val="28"/>
        </w:rPr>
        <w:t xml:space="preserve">- Акция «Георгиевская лента»; </w:t>
      </w:r>
    </w:p>
    <w:p w:rsidR="00A550E2" w:rsidRPr="00535385" w:rsidRDefault="00A550E2" w:rsidP="007813EE">
      <w:pPr>
        <w:pStyle w:val="a5"/>
        <w:ind w:firstLine="709"/>
        <w:rPr>
          <w:sz w:val="28"/>
          <w:szCs w:val="28"/>
        </w:rPr>
      </w:pPr>
      <w:r w:rsidRPr="00535385">
        <w:rPr>
          <w:sz w:val="28"/>
          <w:szCs w:val="28"/>
        </w:rPr>
        <w:t xml:space="preserve">- Акция «Окна Победы»; </w:t>
      </w:r>
    </w:p>
    <w:p w:rsidR="00A550E2" w:rsidRPr="00535385" w:rsidRDefault="00A550E2" w:rsidP="007813EE">
      <w:pPr>
        <w:pStyle w:val="a5"/>
        <w:ind w:firstLine="709"/>
        <w:rPr>
          <w:sz w:val="28"/>
          <w:szCs w:val="28"/>
        </w:rPr>
      </w:pPr>
      <w:r w:rsidRPr="00535385">
        <w:rPr>
          <w:sz w:val="28"/>
          <w:szCs w:val="28"/>
        </w:rPr>
        <w:t xml:space="preserve">- Всероссийская экологическая акция «Чистые берега»; </w:t>
      </w:r>
    </w:p>
    <w:p w:rsidR="00A550E2" w:rsidRPr="00535385" w:rsidRDefault="00A550E2" w:rsidP="007813EE">
      <w:pPr>
        <w:pStyle w:val="a5"/>
        <w:ind w:firstLine="709"/>
        <w:rPr>
          <w:sz w:val="28"/>
          <w:szCs w:val="28"/>
        </w:rPr>
      </w:pPr>
      <w:r w:rsidRPr="00535385">
        <w:rPr>
          <w:sz w:val="28"/>
          <w:szCs w:val="28"/>
        </w:rPr>
        <w:t xml:space="preserve">- Всероссийская акция «Лучи Победы»; </w:t>
      </w:r>
    </w:p>
    <w:p w:rsidR="00A550E2" w:rsidRPr="00535385" w:rsidRDefault="00A550E2" w:rsidP="007813EE">
      <w:pPr>
        <w:pStyle w:val="a5"/>
        <w:ind w:firstLine="709"/>
        <w:rPr>
          <w:sz w:val="28"/>
          <w:szCs w:val="28"/>
        </w:rPr>
      </w:pPr>
      <w:r w:rsidRPr="00535385">
        <w:rPr>
          <w:sz w:val="28"/>
          <w:szCs w:val="28"/>
        </w:rPr>
        <w:t>- Виртуальная викторина «Влюбленный в книги» (викторина по книгам, в рамках акции «Дарите книги с любовью», в ходе которой пользователи отвечали на вопросы о книгах и чтении);</w:t>
      </w:r>
    </w:p>
    <w:p w:rsidR="00A550E2" w:rsidRPr="00535385" w:rsidRDefault="00A550E2" w:rsidP="007813EE">
      <w:pPr>
        <w:pStyle w:val="a5"/>
        <w:ind w:firstLine="709"/>
        <w:rPr>
          <w:sz w:val="28"/>
          <w:szCs w:val="28"/>
        </w:rPr>
      </w:pPr>
      <w:r w:rsidRPr="00535385">
        <w:rPr>
          <w:sz w:val="28"/>
          <w:szCs w:val="28"/>
        </w:rPr>
        <w:t>- Всероссийская акция «Литературный диктант»;</w:t>
      </w:r>
    </w:p>
    <w:p w:rsidR="00A550E2" w:rsidRPr="00535385" w:rsidRDefault="00A550E2" w:rsidP="007813EE">
      <w:pPr>
        <w:pStyle w:val="a5"/>
        <w:ind w:firstLine="709"/>
        <w:rPr>
          <w:sz w:val="28"/>
          <w:szCs w:val="28"/>
        </w:rPr>
      </w:pPr>
      <w:r w:rsidRPr="00535385">
        <w:rPr>
          <w:sz w:val="28"/>
          <w:szCs w:val="28"/>
        </w:rPr>
        <w:t xml:space="preserve">- Экологическая акция «Час без света»; </w:t>
      </w:r>
    </w:p>
    <w:p w:rsidR="00A550E2" w:rsidRPr="00535385" w:rsidRDefault="00A550E2" w:rsidP="007813EE">
      <w:pPr>
        <w:pStyle w:val="a5"/>
        <w:ind w:firstLine="709"/>
        <w:rPr>
          <w:sz w:val="28"/>
          <w:szCs w:val="28"/>
        </w:rPr>
      </w:pPr>
      <w:r w:rsidRPr="00535385">
        <w:rPr>
          <w:sz w:val="28"/>
          <w:szCs w:val="28"/>
        </w:rPr>
        <w:t>- Неделя молодежной книги;</w:t>
      </w:r>
    </w:p>
    <w:p w:rsidR="00A550E2" w:rsidRPr="00535385" w:rsidRDefault="00A550E2" w:rsidP="007813EE">
      <w:pPr>
        <w:pStyle w:val="a5"/>
        <w:ind w:firstLine="709"/>
        <w:rPr>
          <w:sz w:val="28"/>
          <w:szCs w:val="28"/>
        </w:rPr>
      </w:pPr>
      <w:r w:rsidRPr="00535385">
        <w:rPr>
          <w:sz w:val="28"/>
          <w:szCs w:val="28"/>
        </w:rPr>
        <w:t>- «Неделя детской книги».</w:t>
      </w:r>
    </w:p>
    <w:p w:rsidR="00A550E2" w:rsidRPr="00535385" w:rsidRDefault="00A550E2" w:rsidP="007813EE">
      <w:pPr>
        <w:pStyle w:val="a5"/>
        <w:ind w:firstLine="709"/>
        <w:rPr>
          <w:sz w:val="28"/>
          <w:szCs w:val="28"/>
        </w:rPr>
      </w:pPr>
    </w:p>
    <w:p w:rsidR="00A550E2" w:rsidRPr="007813EE" w:rsidRDefault="00A550E2" w:rsidP="007813EE">
      <w:pPr>
        <w:pStyle w:val="a4"/>
        <w:numPr>
          <w:ilvl w:val="0"/>
          <w:numId w:val="95"/>
        </w:numPr>
        <w:contextualSpacing/>
        <w:jc w:val="both"/>
        <w:rPr>
          <w:b/>
          <w:sz w:val="28"/>
          <w:szCs w:val="28"/>
        </w:rPr>
      </w:pPr>
      <w:r w:rsidRPr="007813EE">
        <w:rPr>
          <w:b/>
          <w:sz w:val="28"/>
          <w:szCs w:val="28"/>
        </w:rPr>
        <w:t>Наиболее интересные онлайн-мероприятия</w:t>
      </w:r>
    </w:p>
    <w:p w:rsidR="00A550E2" w:rsidRPr="007813EE" w:rsidRDefault="00A550E2" w:rsidP="007813EE">
      <w:pPr>
        <w:spacing w:after="0" w:line="240" w:lineRule="auto"/>
        <w:ind w:left="360"/>
        <w:jc w:val="both"/>
        <w:rPr>
          <w:rFonts w:ascii="Times New Roman" w:hAnsi="Times New Roman"/>
          <w:sz w:val="28"/>
          <w:szCs w:val="28"/>
        </w:rPr>
      </w:pPr>
    </w:p>
    <w:p w:rsidR="00A550E2" w:rsidRPr="007813EE" w:rsidRDefault="00A550E2"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t xml:space="preserve">Работа в современном учреждении невозможна без онлайн общения с пользователями. Большая часть населения основное время проводит в сети. Библиотеки идут в ногу со временем и организуют на сайте и в социальных сетях, размещая следующую информацию: </w:t>
      </w:r>
      <w:r w:rsidRPr="007813EE">
        <w:rPr>
          <w:rFonts w:ascii="Times New Roman" w:eastAsia="Calibri" w:hAnsi="Times New Roman"/>
          <w:sz w:val="28"/>
          <w:szCs w:val="28"/>
          <w:lang w:eastAsia="en-US"/>
        </w:rPr>
        <w:t>публикации библиотечных мероприятий,</w:t>
      </w:r>
      <w:r w:rsidRPr="007813EE">
        <w:rPr>
          <w:rFonts w:ascii="Times New Roman" w:hAnsi="Times New Roman"/>
          <w:sz w:val="28"/>
          <w:szCs w:val="28"/>
          <w:shd w:val="clear" w:color="auto" w:fill="FFFFFF"/>
        </w:rPr>
        <w:t xml:space="preserve"> </w:t>
      </w:r>
      <w:r w:rsidRPr="007813EE">
        <w:rPr>
          <w:rFonts w:ascii="Times New Roman" w:eastAsia="Calibri" w:hAnsi="Times New Roman"/>
          <w:sz w:val="28"/>
          <w:szCs w:val="28"/>
          <w:lang w:eastAsia="en-US"/>
        </w:rPr>
        <w:t>информационные памятки,</w:t>
      </w:r>
      <w:r w:rsidRPr="007813EE">
        <w:rPr>
          <w:rFonts w:ascii="Times New Roman" w:hAnsi="Times New Roman"/>
          <w:sz w:val="28"/>
          <w:szCs w:val="28"/>
          <w:shd w:val="clear" w:color="auto" w:fill="FFFFFF"/>
        </w:rPr>
        <w:t xml:space="preserve"> обзоры книжных новинок, различные опросы, афиши, анонсы, </w:t>
      </w:r>
      <w:r w:rsidRPr="007813EE">
        <w:rPr>
          <w:rFonts w:ascii="Times New Roman" w:eastAsia="Calibri" w:hAnsi="Times New Roman"/>
          <w:sz w:val="28"/>
          <w:szCs w:val="28"/>
          <w:lang w:eastAsia="en-US"/>
        </w:rPr>
        <w:t xml:space="preserve">биографические факты о писателях-юбилярах, знаменательные события и памятные даты, всероссийские и городские конкурсы, информацию о культурных мероприятиях  Кузбасса. Очень популярны интерактивные игры, созданные на сервисе </w:t>
      </w:r>
      <w:r w:rsidRPr="007813EE">
        <w:rPr>
          <w:rFonts w:ascii="Times New Roman" w:hAnsi="Times New Roman"/>
          <w:sz w:val="28"/>
          <w:szCs w:val="28"/>
        </w:rPr>
        <w:t xml:space="preserve">GooglLearningApps и </w:t>
      </w:r>
      <w:r w:rsidRPr="007813EE">
        <w:rPr>
          <w:rFonts w:ascii="Times New Roman" w:hAnsi="Times New Roman"/>
          <w:sz w:val="28"/>
          <w:szCs w:val="28"/>
          <w:lang w:val="en-US"/>
        </w:rPr>
        <w:t>Genialy</w:t>
      </w:r>
      <w:r w:rsidRPr="007813EE">
        <w:rPr>
          <w:rFonts w:ascii="Times New Roman" w:hAnsi="Times New Roman"/>
          <w:sz w:val="28"/>
          <w:szCs w:val="28"/>
        </w:rPr>
        <w:t>.</w:t>
      </w:r>
    </w:p>
    <w:p w:rsidR="00A550E2" w:rsidRPr="007813EE" w:rsidRDefault="00A550E2" w:rsidP="007813EE">
      <w:pPr>
        <w:pStyle w:val="a4"/>
        <w:numPr>
          <w:ilvl w:val="0"/>
          <w:numId w:val="95"/>
        </w:numPr>
        <w:contextualSpacing/>
        <w:jc w:val="both"/>
        <w:rPr>
          <w:sz w:val="28"/>
          <w:szCs w:val="28"/>
          <w:shd w:val="clear" w:color="auto" w:fill="FFFFFF"/>
        </w:rPr>
      </w:pPr>
      <w:r w:rsidRPr="007813EE">
        <w:rPr>
          <w:sz w:val="28"/>
          <w:szCs w:val="28"/>
          <w:shd w:val="clear" w:color="auto" w:fill="FFFFFF"/>
        </w:rPr>
        <w:t xml:space="preserve">Активно ведется работа на Библиотечном портале КО и платформе </w:t>
      </w:r>
      <w:r w:rsidRPr="007813EE">
        <w:rPr>
          <w:sz w:val="28"/>
          <w:szCs w:val="28"/>
          <w:shd w:val="clear" w:color="auto" w:fill="FFFFFF"/>
          <w:lang w:val="en-US"/>
        </w:rPr>
        <w:t>PRO</w:t>
      </w:r>
      <w:r w:rsidRPr="007813EE">
        <w:rPr>
          <w:sz w:val="28"/>
          <w:szCs w:val="28"/>
          <w:shd w:val="clear" w:color="auto" w:fill="FFFFFF"/>
        </w:rPr>
        <w:t xml:space="preserve"> Культура.  </w:t>
      </w:r>
    </w:p>
    <w:p w:rsidR="00A550E2" w:rsidRPr="007813EE" w:rsidRDefault="00A550E2" w:rsidP="007813EE">
      <w:pPr>
        <w:pStyle w:val="a4"/>
        <w:numPr>
          <w:ilvl w:val="0"/>
          <w:numId w:val="95"/>
        </w:numPr>
        <w:contextualSpacing/>
        <w:jc w:val="both"/>
        <w:rPr>
          <w:sz w:val="28"/>
          <w:szCs w:val="28"/>
          <w:shd w:val="clear" w:color="auto" w:fill="FFFFFF"/>
        </w:rPr>
      </w:pPr>
      <w:r w:rsidRPr="007813EE">
        <w:rPr>
          <w:rFonts w:eastAsia="Calibri"/>
          <w:sz w:val="28"/>
          <w:szCs w:val="28"/>
          <w:lang w:eastAsia="en-US"/>
        </w:rPr>
        <w:t xml:space="preserve">Самым заметным и популярным в отчетном году стал общегородской краеведческий конкурс-квест селфи </w:t>
      </w:r>
      <w:r w:rsidRPr="007813EE">
        <w:rPr>
          <w:color w:val="000000" w:themeColor="text1"/>
          <w:sz w:val="28"/>
          <w:szCs w:val="28"/>
        </w:rPr>
        <w:t xml:space="preserve">«БелоВО в кадре». Он </w:t>
      </w:r>
      <w:r w:rsidRPr="007813EE">
        <w:rPr>
          <w:rFonts w:eastAsia="Calibri"/>
          <w:sz w:val="28"/>
          <w:szCs w:val="28"/>
          <w:lang w:eastAsia="en-US"/>
        </w:rPr>
        <w:t xml:space="preserve">проведен в рамках межрегионального литературного фестиваля «Большой переплет». Информационной платформой стал официальный сайт ЦБС </w:t>
      </w:r>
      <w:hyperlink r:id="rId202" w:history="1">
        <w:r w:rsidRPr="007813EE">
          <w:rPr>
            <w:rStyle w:val="a3"/>
            <w:sz w:val="28"/>
            <w:szCs w:val="28"/>
          </w:rPr>
          <w:t>Ссылка</w:t>
        </w:r>
      </w:hyperlink>
      <w:r w:rsidRPr="007813EE">
        <w:rPr>
          <w:sz w:val="28"/>
          <w:szCs w:val="28"/>
        </w:rPr>
        <w:t xml:space="preserve">. </w:t>
      </w:r>
    </w:p>
    <w:p w:rsidR="00A550E2" w:rsidRDefault="00A550E2" w:rsidP="007813EE">
      <w:pPr>
        <w:spacing w:after="0" w:line="240" w:lineRule="auto"/>
        <w:ind w:firstLine="708"/>
        <w:jc w:val="both"/>
        <w:rPr>
          <w:rFonts w:ascii="Times New Roman" w:hAnsi="Times New Roman"/>
          <w:sz w:val="24"/>
          <w:szCs w:val="24"/>
        </w:rPr>
      </w:pPr>
    </w:p>
    <w:p w:rsidR="00535385" w:rsidRDefault="00535385" w:rsidP="007813EE">
      <w:pPr>
        <w:spacing w:after="0" w:line="240" w:lineRule="auto"/>
        <w:ind w:firstLine="708"/>
        <w:jc w:val="both"/>
        <w:rPr>
          <w:rFonts w:ascii="Times New Roman" w:hAnsi="Times New Roman"/>
          <w:sz w:val="24"/>
          <w:szCs w:val="24"/>
        </w:rPr>
      </w:pPr>
    </w:p>
    <w:p w:rsidR="00535385" w:rsidRDefault="00535385" w:rsidP="007813EE">
      <w:pPr>
        <w:spacing w:after="0" w:line="240" w:lineRule="auto"/>
        <w:ind w:firstLine="708"/>
        <w:jc w:val="both"/>
        <w:rPr>
          <w:rFonts w:ascii="Times New Roman" w:hAnsi="Times New Roman"/>
          <w:sz w:val="24"/>
          <w:szCs w:val="24"/>
        </w:rPr>
      </w:pPr>
    </w:p>
    <w:p w:rsidR="00535385" w:rsidRDefault="00535385" w:rsidP="007813EE">
      <w:pPr>
        <w:spacing w:after="0" w:line="240" w:lineRule="auto"/>
        <w:ind w:firstLine="708"/>
        <w:jc w:val="both"/>
        <w:rPr>
          <w:rFonts w:ascii="Times New Roman" w:hAnsi="Times New Roman"/>
          <w:sz w:val="24"/>
          <w:szCs w:val="24"/>
        </w:rPr>
      </w:pPr>
    </w:p>
    <w:p w:rsidR="00535385" w:rsidRDefault="00535385" w:rsidP="007813EE">
      <w:pPr>
        <w:spacing w:after="0" w:line="240" w:lineRule="auto"/>
        <w:ind w:firstLine="708"/>
        <w:jc w:val="both"/>
        <w:rPr>
          <w:rFonts w:ascii="Times New Roman" w:hAnsi="Times New Roman"/>
          <w:sz w:val="24"/>
          <w:szCs w:val="24"/>
        </w:rPr>
      </w:pPr>
    </w:p>
    <w:p w:rsidR="00535385" w:rsidRDefault="00535385" w:rsidP="007813EE">
      <w:pPr>
        <w:spacing w:after="0" w:line="240" w:lineRule="auto"/>
        <w:ind w:firstLine="708"/>
        <w:jc w:val="both"/>
        <w:rPr>
          <w:rFonts w:ascii="Times New Roman" w:hAnsi="Times New Roman"/>
          <w:sz w:val="24"/>
          <w:szCs w:val="24"/>
        </w:rPr>
      </w:pPr>
    </w:p>
    <w:p w:rsidR="00535385" w:rsidRDefault="00535385" w:rsidP="007813EE">
      <w:pPr>
        <w:spacing w:after="0" w:line="240" w:lineRule="auto"/>
        <w:ind w:firstLine="708"/>
        <w:jc w:val="both"/>
        <w:rPr>
          <w:rFonts w:ascii="Times New Roman" w:hAnsi="Times New Roman"/>
          <w:sz w:val="24"/>
          <w:szCs w:val="24"/>
        </w:rPr>
      </w:pPr>
    </w:p>
    <w:p w:rsidR="00535385" w:rsidRDefault="00535385" w:rsidP="007813EE">
      <w:pPr>
        <w:spacing w:after="0" w:line="240" w:lineRule="auto"/>
        <w:ind w:firstLine="708"/>
        <w:jc w:val="both"/>
        <w:rPr>
          <w:rFonts w:ascii="Times New Roman" w:hAnsi="Times New Roman"/>
          <w:sz w:val="24"/>
          <w:szCs w:val="24"/>
        </w:rPr>
      </w:pPr>
    </w:p>
    <w:p w:rsidR="00535385" w:rsidRPr="007813EE" w:rsidRDefault="00535385" w:rsidP="007813EE">
      <w:pPr>
        <w:spacing w:after="0" w:line="240" w:lineRule="auto"/>
        <w:ind w:firstLine="708"/>
        <w:jc w:val="both"/>
        <w:rPr>
          <w:rFonts w:ascii="Times New Roman" w:hAnsi="Times New Roman"/>
          <w:sz w:val="24"/>
          <w:szCs w:val="24"/>
        </w:rPr>
      </w:pPr>
    </w:p>
    <w:p w:rsidR="00A550E2" w:rsidRPr="007813EE" w:rsidRDefault="00A550E2" w:rsidP="007813EE">
      <w:pPr>
        <w:spacing w:after="0" w:line="240" w:lineRule="auto"/>
        <w:ind w:firstLine="708"/>
        <w:jc w:val="both"/>
        <w:rPr>
          <w:rFonts w:ascii="Times New Roman" w:hAnsi="Times New Roman"/>
          <w:b/>
          <w:sz w:val="28"/>
          <w:szCs w:val="28"/>
        </w:rPr>
      </w:pPr>
      <w:r w:rsidRPr="007813EE">
        <w:rPr>
          <w:rFonts w:ascii="Times New Roman" w:hAnsi="Times New Roman"/>
          <w:sz w:val="28"/>
          <w:szCs w:val="28"/>
        </w:rPr>
        <w:lastRenderedPageBreak/>
        <w:t xml:space="preserve">13.7. </w:t>
      </w:r>
      <w:r w:rsidRPr="007813EE">
        <w:rPr>
          <w:rFonts w:ascii="Times New Roman" w:hAnsi="Times New Roman"/>
          <w:b/>
          <w:sz w:val="28"/>
          <w:szCs w:val="28"/>
        </w:rPr>
        <w:t>План основных библиотечных мероприятий, приуроченных к объявленному в соответствии с указом Президента РФ 2023 году</w:t>
      </w:r>
    </w:p>
    <w:p w:rsidR="00A550E2" w:rsidRPr="007813EE" w:rsidRDefault="00A550E2" w:rsidP="007813EE">
      <w:pPr>
        <w:spacing w:after="0" w:line="240" w:lineRule="auto"/>
        <w:ind w:firstLine="708"/>
        <w:jc w:val="both"/>
        <w:rPr>
          <w:rFonts w:ascii="Times New Roman" w:hAnsi="Times New Roman"/>
          <w:sz w:val="24"/>
          <w:szCs w:val="24"/>
        </w:rPr>
      </w:pPr>
    </w:p>
    <w:tbl>
      <w:tblPr>
        <w:tblStyle w:val="ac"/>
        <w:tblW w:w="0" w:type="auto"/>
        <w:tblLook w:val="04A0" w:firstRow="1" w:lastRow="0" w:firstColumn="1" w:lastColumn="0" w:noHBand="0" w:noVBand="1"/>
      </w:tblPr>
      <w:tblGrid>
        <w:gridCol w:w="2943"/>
        <w:gridCol w:w="6379"/>
      </w:tblGrid>
      <w:tr w:rsidR="00A550E2" w:rsidRPr="007813EE" w:rsidTr="00773758">
        <w:tc>
          <w:tcPr>
            <w:tcW w:w="2943" w:type="dxa"/>
          </w:tcPr>
          <w:p w:rsidR="00A550E2" w:rsidRPr="007813EE" w:rsidRDefault="00A550E2" w:rsidP="007813EE">
            <w:pPr>
              <w:shd w:val="clear" w:color="auto" w:fill="FFFFFF"/>
              <w:spacing w:after="0" w:line="240" w:lineRule="auto"/>
              <w:jc w:val="center"/>
              <w:rPr>
                <w:rFonts w:ascii="Times New Roman" w:hAnsi="Times New Roman"/>
                <w:color w:val="262633"/>
                <w:sz w:val="24"/>
                <w:szCs w:val="24"/>
              </w:rPr>
            </w:pPr>
            <w:r w:rsidRPr="007813EE">
              <w:rPr>
                <w:rFonts w:ascii="Times New Roman" w:hAnsi="Times New Roman"/>
                <w:color w:val="262633"/>
                <w:sz w:val="24"/>
                <w:szCs w:val="24"/>
              </w:rPr>
              <w:t>Дата, информационный повод</w:t>
            </w:r>
          </w:p>
        </w:tc>
        <w:tc>
          <w:tcPr>
            <w:tcW w:w="6379" w:type="dxa"/>
          </w:tcPr>
          <w:p w:rsidR="00A550E2" w:rsidRPr="007813EE" w:rsidRDefault="00A550E2" w:rsidP="007813EE">
            <w:pPr>
              <w:spacing w:after="0" w:line="240" w:lineRule="auto"/>
              <w:jc w:val="center"/>
              <w:rPr>
                <w:rFonts w:ascii="Times New Roman" w:hAnsi="Times New Roman"/>
                <w:color w:val="262633"/>
                <w:sz w:val="24"/>
                <w:szCs w:val="24"/>
                <w:shd w:val="clear" w:color="auto" w:fill="FFFFFF"/>
              </w:rPr>
            </w:pPr>
            <w:r w:rsidRPr="007813EE">
              <w:rPr>
                <w:rFonts w:ascii="Times New Roman" w:hAnsi="Times New Roman"/>
                <w:color w:val="262633"/>
                <w:sz w:val="24"/>
                <w:szCs w:val="24"/>
                <w:shd w:val="clear" w:color="auto" w:fill="FFFFFF"/>
              </w:rPr>
              <w:t>Название, форма</w:t>
            </w:r>
          </w:p>
        </w:tc>
      </w:tr>
      <w:tr w:rsidR="00A550E2" w:rsidRPr="007813EE" w:rsidTr="00773758">
        <w:tc>
          <w:tcPr>
            <w:tcW w:w="2943" w:type="dxa"/>
          </w:tcPr>
          <w:p w:rsidR="00A550E2" w:rsidRPr="007813EE" w:rsidRDefault="00A550E2" w:rsidP="007813EE">
            <w:pPr>
              <w:shd w:val="clear" w:color="auto" w:fill="FFFFFF"/>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17 января,</w:t>
            </w:r>
          </w:p>
          <w:p w:rsidR="00A550E2" w:rsidRPr="007813EE" w:rsidRDefault="00A550E2" w:rsidP="007813EE">
            <w:pPr>
              <w:shd w:val="clear" w:color="auto" w:fill="FFFFFF"/>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Международный день</w:t>
            </w:r>
          </w:p>
          <w:p w:rsidR="00A550E2" w:rsidRPr="007813EE" w:rsidRDefault="00A550E2" w:rsidP="007813EE">
            <w:pPr>
              <w:shd w:val="clear" w:color="auto" w:fill="FFFFFF"/>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наставничества</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shd w:val="clear" w:color="auto" w:fill="FFFFFF"/>
              </w:rPr>
              <w:t xml:space="preserve">«Хочу все уметь!» -игровая лаборатория </w:t>
            </w:r>
          </w:p>
        </w:tc>
      </w:tr>
      <w:tr w:rsidR="00A550E2" w:rsidRPr="007813EE" w:rsidTr="00773758">
        <w:tc>
          <w:tcPr>
            <w:tcW w:w="2943" w:type="dxa"/>
          </w:tcPr>
          <w:p w:rsidR="00A550E2" w:rsidRPr="007813EE" w:rsidRDefault="00A550E2" w:rsidP="007813EE">
            <w:pPr>
              <w:shd w:val="clear" w:color="auto" w:fill="FFFFFF"/>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25 января,</w:t>
            </w:r>
          </w:p>
          <w:p w:rsidR="00A550E2" w:rsidRPr="007813EE" w:rsidRDefault="00A550E2" w:rsidP="007813EE">
            <w:pPr>
              <w:shd w:val="clear" w:color="auto" w:fill="FFFFFF"/>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День студента</w:t>
            </w:r>
          </w:p>
        </w:tc>
        <w:tc>
          <w:tcPr>
            <w:tcW w:w="6379" w:type="dxa"/>
          </w:tcPr>
          <w:p w:rsidR="00A550E2" w:rsidRPr="007813EE" w:rsidRDefault="00A550E2" w:rsidP="007813EE">
            <w:pPr>
              <w:shd w:val="clear" w:color="auto" w:fill="FFFFFF"/>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«Студенческие легенды» - марафон воспоминаний</w:t>
            </w:r>
          </w:p>
        </w:tc>
      </w:tr>
      <w:tr w:rsidR="00A550E2" w:rsidRPr="007813EE" w:rsidTr="00773758">
        <w:tc>
          <w:tcPr>
            <w:tcW w:w="2943" w:type="dxa"/>
          </w:tcPr>
          <w:p w:rsidR="00A550E2" w:rsidRPr="007813EE" w:rsidRDefault="00A550E2" w:rsidP="007813EE">
            <w:pPr>
              <w:shd w:val="clear" w:color="auto" w:fill="FFFFFF"/>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3 марта (19 февраля),</w:t>
            </w:r>
          </w:p>
          <w:p w:rsidR="00A550E2" w:rsidRPr="007813EE" w:rsidRDefault="00A550E2" w:rsidP="007813EE">
            <w:pPr>
              <w:shd w:val="clear" w:color="auto" w:fill="FFFFFF"/>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День рождения  Константина Ушинского</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«10 секретов российской педагогики» - передвижная выставка </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4 марта, Международный день числа «Пи»</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«Цифры-путешественницы» - интерактивный квиз </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13 марта, 135-летие педагога Антона Макаренко</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«Книги –это люди» - творческая встреча </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20 марта</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sz w:val="24"/>
                <w:szCs w:val="24"/>
              </w:rPr>
              <w:t>«Учебные заморочки» - интеллектуальная онлайн-игра</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26 апреля</w:t>
            </w:r>
          </w:p>
        </w:tc>
        <w:tc>
          <w:tcPr>
            <w:tcW w:w="6379" w:type="dxa"/>
          </w:tcPr>
          <w:p w:rsidR="00A550E2" w:rsidRPr="007813EE" w:rsidRDefault="00A550E2" w:rsidP="007813EE">
            <w:pPr>
              <w:spacing w:after="0" w:line="240" w:lineRule="auto"/>
              <w:jc w:val="both"/>
              <w:rPr>
                <w:rFonts w:ascii="Times New Roman" w:hAnsi="Times New Roman"/>
                <w:sz w:val="24"/>
                <w:szCs w:val="24"/>
              </w:rPr>
            </w:pPr>
            <w:r w:rsidRPr="007813EE">
              <w:rPr>
                <w:rFonts w:ascii="Times New Roman" w:hAnsi="Times New Roman"/>
                <w:sz w:val="24"/>
                <w:szCs w:val="24"/>
              </w:rPr>
              <w:t>«Дневник благодарного ученика» - библио-квиз</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1 сентября, День знаний</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«Звонко, громко!» -вечеринка для школьников </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5 сентября</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sz w:val="24"/>
                <w:szCs w:val="24"/>
              </w:rPr>
              <w:t>«Учитель - это классно!» - час – эврика</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8 сентября, Международный день распространения грамотности </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«Аз, буки, веди: священный клад» - широкий просмотр </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27 сентября, День педагога дошкольного образования</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«Найди воспитательницу» - интерактивная игра </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4 октября</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sz w:val="24"/>
                <w:szCs w:val="24"/>
              </w:rPr>
              <w:t>«Улыбнитесь, учитель!»  - джем – сейшн в библиотеке</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5 октября, День учителя</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«Один день в учительской Школы Магии» - интерактивное путешествие </w:t>
            </w:r>
          </w:p>
        </w:tc>
      </w:tr>
      <w:tr w:rsidR="00A550E2" w:rsidRPr="007813EE" w:rsidTr="00773758">
        <w:tc>
          <w:tcPr>
            <w:tcW w:w="2943"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30 октября, День матери в РФ (мама- главный наставник!)</w:t>
            </w:r>
          </w:p>
        </w:tc>
        <w:tc>
          <w:tcPr>
            <w:tcW w:w="6379" w:type="dxa"/>
          </w:tcPr>
          <w:p w:rsidR="00A550E2" w:rsidRPr="007813EE" w:rsidRDefault="00A550E2" w:rsidP="007813EE">
            <w:pPr>
              <w:spacing w:after="0" w:line="240" w:lineRule="auto"/>
              <w:jc w:val="both"/>
              <w:rPr>
                <w:rFonts w:ascii="Times New Roman" w:hAnsi="Times New Roman"/>
                <w:color w:val="262633"/>
                <w:sz w:val="24"/>
                <w:szCs w:val="24"/>
              </w:rPr>
            </w:pPr>
            <w:r w:rsidRPr="007813EE">
              <w:rPr>
                <w:rFonts w:ascii="Times New Roman" w:hAnsi="Times New Roman"/>
                <w:color w:val="262633"/>
                <w:sz w:val="24"/>
                <w:szCs w:val="24"/>
              </w:rPr>
              <w:t xml:space="preserve">«А мама была права?» - дискуссионные качели </w:t>
            </w:r>
          </w:p>
        </w:tc>
      </w:tr>
    </w:tbl>
    <w:p w:rsidR="00A550E2" w:rsidRPr="007813EE" w:rsidRDefault="00A550E2" w:rsidP="007813EE">
      <w:pPr>
        <w:spacing w:after="0" w:line="240" w:lineRule="auto"/>
        <w:rPr>
          <w:rFonts w:ascii="Times New Roman" w:hAnsi="Times New Roman"/>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bookmarkStart w:id="35" w:name="Обслуж_инвалидов2"/>
    <w:p w:rsidR="00A550E2" w:rsidRPr="0042104C" w:rsidRDefault="00A550E2" w:rsidP="007813EE">
      <w:pPr>
        <w:spacing w:after="0" w:line="240" w:lineRule="auto"/>
        <w:jc w:val="center"/>
        <w:rPr>
          <w:rFonts w:ascii="Times New Roman" w:hAnsi="Times New Roman"/>
          <w:b/>
          <w:sz w:val="28"/>
          <w:szCs w:val="28"/>
        </w:rPr>
      </w:pPr>
      <w:r w:rsidRPr="0042104C">
        <w:rPr>
          <w:rFonts w:ascii="Times New Roman" w:hAnsi="Times New Roman"/>
          <w:b/>
          <w:sz w:val="28"/>
          <w:szCs w:val="28"/>
        </w:rPr>
        <w:lastRenderedPageBreak/>
        <w:fldChar w:fldCharType="begin"/>
      </w:r>
      <w:r w:rsidRPr="0042104C">
        <w:rPr>
          <w:rFonts w:ascii="Times New Roman" w:hAnsi="Times New Roman"/>
          <w:b/>
          <w:sz w:val="28"/>
          <w:szCs w:val="28"/>
        </w:rPr>
        <w:instrText xml:space="preserve"> HYPERLINK  \l "Обслуж_инвалидов1" </w:instrText>
      </w:r>
      <w:r w:rsidRPr="0042104C">
        <w:rPr>
          <w:rFonts w:ascii="Times New Roman" w:hAnsi="Times New Roman"/>
          <w:b/>
          <w:sz w:val="28"/>
          <w:szCs w:val="28"/>
        </w:rPr>
      </w:r>
      <w:r w:rsidRPr="0042104C">
        <w:rPr>
          <w:rFonts w:ascii="Times New Roman" w:hAnsi="Times New Roman"/>
          <w:b/>
          <w:sz w:val="28"/>
          <w:szCs w:val="28"/>
        </w:rPr>
        <w:fldChar w:fldCharType="separate"/>
      </w:r>
      <w:r w:rsidRPr="0042104C">
        <w:rPr>
          <w:rStyle w:val="a3"/>
          <w:rFonts w:ascii="Times New Roman" w:hAnsi="Times New Roman"/>
          <w:b/>
          <w:sz w:val="28"/>
          <w:szCs w:val="28"/>
        </w:rPr>
        <w:t>14. ОБС</w:t>
      </w:r>
      <w:r w:rsidRPr="0042104C">
        <w:rPr>
          <w:rStyle w:val="a3"/>
          <w:rFonts w:ascii="Times New Roman" w:hAnsi="Times New Roman"/>
          <w:b/>
          <w:sz w:val="28"/>
          <w:szCs w:val="28"/>
        </w:rPr>
        <w:t>Л</w:t>
      </w:r>
      <w:r w:rsidRPr="0042104C">
        <w:rPr>
          <w:rStyle w:val="a3"/>
          <w:rFonts w:ascii="Times New Roman" w:hAnsi="Times New Roman"/>
          <w:b/>
          <w:sz w:val="28"/>
          <w:szCs w:val="28"/>
        </w:rPr>
        <w:t>УЖИВАНИЕ ИНВ</w:t>
      </w:r>
      <w:r w:rsidRPr="0042104C">
        <w:rPr>
          <w:rStyle w:val="a3"/>
          <w:rFonts w:ascii="Times New Roman" w:hAnsi="Times New Roman"/>
          <w:b/>
          <w:sz w:val="28"/>
          <w:szCs w:val="28"/>
        </w:rPr>
        <w:t>А</w:t>
      </w:r>
      <w:r w:rsidRPr="0042104C">
        <w:rPr>
          <w:rStyle w:val="a3"/>
          <w:rFonts w:ascii="Times New Roman" w:hAnsi="Times New Roman"/>
          <w:b/>
          <w:sz w:val="28"/>
          <w:szCs w:val="28"/>
        </w:rPr>
        <w:t>ЛИДОВ</w:t>
      </w:r>
      <w:r w:rsidRPr="0042104C">
        <w:rPr>
          <w:rFonts w:ascii="Times New Roman" w:hAnsi="Times New Roman"/>
          <w:b/>
          <w:sz w:val="28"/>
          <w:szCs w:val="28"/>
        </w:rPr>
        <w:fldChar w:fldCharType="end"/>
      </w:r>
    </w:p>
    <w:bookmarkEnd w:id="35"/>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 xml:space="preserve">Мельникова Татьяна Юрьевна,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 xml:space="preserve">директор,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тел. 8(384 52) 2-19-72</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rPr>
      </w:pPr>
      <w:r w:rsidRPr="007813EE">
        <w:rPr>
          <w:rFonts w:ascii="Times New Roman" w:hAnsi="Times New Roman"/>
          <w:sz w:val="28"/>
        </w:rPr>
        <w:t>е-</w:t>
      </w:r>
      <w:r w:rsidRPr="007813EE">
        <w:rPr>
          <w:rFonts w:ascii="Times New Roman" w:hAnsi="Times New Roman"/>
          <w:sz w:val="28"/>
          <w:lang w:val="en-US"/>
        </w:rPr>
        <w:t>mail</w:t>
      </w:r>
      <w:r w:rsidRPr="007813EE">
        <w:rPr>
          <w:rFonts w:ascii="Times New Roman" w:hAnsi="Times New Roman"/>
          <w:sz w:val="28"/>
        </w:rPr>
        <w:t xml:space="preserve">: </w:t>
      </w:r>
      <w:hyperlink r:id="rId203" w:history="1">
        <w:r w:rsidRPr="007813EE">
          <w:rPr>
            <w:rStyle w:val="a3"/>
            <w:rFonts w:ascii="Times New Roman" w:hAnsi="Times New Roman"/>
            <w:sz w:val="28"/>
            <w:lang w:val="en-US"/>
          </w:rPr>
          <w:t>belovo</w:t>
        </w:r>
        <w:r w:rsidRPr="007813EE">
          <w:rPr>
            <w:rStyle w:val="a3"/>
            <w:rFonts w:ascii="Times New Roman" w:hAnsi="Times New Roman"/>
            <w:sz w:val="28"/>
          </w:rPr>
          <w:t>.</w:t>
        </w:r>
        <w:r w:rsidRPr="007813EE">
          <w:rPr>
            <w:rStyle w:val="a3"/>
            <w:rFonts w:ascii="Times New Roman" w:hAnsi="Times New Roman"/>
            <w:sz w:val="28"/>
            <w:lang w:val="en-US"/>
          </w:rPr>
          <w:t>cgb</w:t>
        </w:r>
        <w:r w:rsidRPr="007813EE">
          <w:rPr>
            <w:rStyle w:val="a3"/>
            <w:rFonts w:ascii="Times New Roman" w:hAnsi="Times New Roman"/>
            <w:sz w:val="28"/>
          </w:rPr>
          <w:t>@</w:t>
        </w:r>
        <w:r w:rsidRPr="007813EE">
          <w:rPr>
            <w:rStyle w:val="a3"/>
            <w:rFonts w:ascii="Times New Roman" w:hAnsi="Times New Roman"/>
            <w:sz w:val="28"/>
            <w:lang w:val="en-US"/>
          </w:rPr>
          <w:t>mail</w:t>
        </w:r>
        <w:r w:rsidRPr="007813EE">
          <w:rPr>
            <w:rStyle w:val="a3"/>
            <w:rFonts w:ascii="Times New Roman" w:hAnsi="Times New Roman"/>
            <w:sz w:val="28"/>
          </w:rPr>
          <w:t>.</w:t>
        </w:r>
        <w:r w:rsidRPr="007813EE">
          <w:rPr>
            <w:rStyle w:val="a3"/>
            <w:rFonts w:ascii="Times New Roman" w:hAnsi="Times New Roman"/>
            <w:sz w:val="28"/>
            <w:lang w:val="en-US"/>
          </w:rPr>
          <w:t>ru</w:t>
        </w:r>
      </w:hyperlink>
      <w:r w:rsidRPr="007813EE">
        <w:rPr>
          <w:rFonts w:ascii="Times New Roman" w:hAnsi="Times New Roman"/>
          <w:sz w:val="28"/>
        </w:rPr>
        <w:t xml:space="preserve">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Телегина Ольга Геннадьевна,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 xml:space="preserve">зав. инновационно-методическим отделом, </w:t>
      </w:r>
    </w:p>
    <w:p w:rsidR="00A550E2" w:rsidRPr="007813EE" w:rsidRDefault="00A550E2" w:rsidP="007813E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7813EE">
        <w:rPr>
          <w:rFonts w:ascii="Times New Roman" w:hAnsi="Times New Roman"/>
          <w:sz w:val="28"/>
          <w:szCs w:val="28"/>
        </w:rPr>
        <w:t>тел. 8(384 52) 2-64-03</w:t>
      </w:r>
    </w:p>
    <w:p w:rsidR="00A550E2" w:rsidRPr="007813EE" w:rsidRDefault="00A550E2" w:rsidP="007813EE">
      <w:pPr>
        <w:spacing w:after="0" w:line="240" w:lineRule="auto"/>
        <w:ind w:left="3969"/>
        <w:jc w:val="center"/>
        <w:rPr>
          <w:rStyle w:val="a3"/>
          <w:rFonts w:ascii="Times New Roman" w:hAnsi="Times New Roman"/>
          <w:sz w:val="28"/>
          <w:szCs w:val="28"/>
        </w:rPr>
      </w:pPr>
      <w:r w:rsidRPr="007813EE">
        <w:rPr>
          <w:rFonts w:ascii="Times New Roman" w:hAnsi="Times New Roman"/>
          <w:sz w:val="28"/>
          <w:szCs w:val="28"/>
        </w:rPr>
        <w:t>е-</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204" w:history="1">
        <w:r w:rsidRPr="007813EE">
          <w:rPr>
            <w:rStyle w:val="a3"/>
            <w:rFonts w:ascii="Times New Roman" w:hAnsi="Times New Roman"/>
            <w:sz w:val="28"/>
            <w:szCs w:val="28"/>
            <w:lang w:val="en-US"/>
          </w:rPr>
          <w:t>metbelovo</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A550E2" w:rsidRPr="007813EE" w:rsidRDefault="00A550E2" w:rsidP="007813EE">
      <w:pPr>
        <w:spacing w:after="0" w:line="240" w:lineRule="auto"/>
        <w:jc w:val="center"/>
        <w:rPr>
          <w:rStyle w:val="a3"/>
          <w:rFonts w:ascii="Times New Roman" w:hAnsi="Times New Roman"/>
          <w:sz w:val="28"/>
          <w:szCs w:val="28"/>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ind w:left="425"/>
        <w:jc w:val="both"/>
        <w:rPr>
          <w:rFonts w:ascii="Times New Roman" w:hAnsi="Times New Roman"/>
          <w:sz w:val="28"/>
          <w:szCs w:val="28"/>
        </w:rPr>
      </w:pPr>
      <w:r w:rsidRPr="007813EE">
        <w:rPr>
          <w:rFonts w:ascii="Times New Roman" w:hAnsi="Times New Roman"/>
          <w:sz w:val="28"/>
          <w:szCs w:val="28"/>
        </w:rPr>
        <w:t xml:space="preserve">14.1. </w:t>
      </w:r>
    </w:p>
    <w:p w:rsidR="00A550E2" w:rsidRPr="007813EE" w:rsidRDefault="00A550E2" w:rsidP="007813EE">
      <w:pPr>
        <w:spacing w:after="0" w:line="240" w:lineRule="auto"/>
        <w:ind w:left="425"/>
        <w:jc w:val="both"/>
        <w:rPr>
          <w:rFonts w:ascii="Times New Roman" w:hAnsi="Times New Roman"/>
          <w:b/>
          <w:sz w:val="28"/>
          <w:szCs w:val="28"/>
        </w:rPr>
      </w:pPr>
      <w:r w:rsidRPr="007813EE">
        <w:rPr>
          <w:rFonts w:ascii="Times New Roman" w:hAnsi="Times New Roman"/>
          <w:b/>
          <w:sz w:val="28"/>
          <w:szCs w:val="28"/>
        </w:rPr>
        <w:t>Организационно-регламентирующие документы ЦБС, регулирующие вопросы обслуживания инвалидов:</w:t>
      </w:r>
    </w:p>
    <w:p w:rsidR="00A550E2" w:rsidRPr="007813EE" w:rsidRDefault="00A550E2" w:rsidP="007813EE">
      <w:pPr>
        <w:spacing w:after="0" w:line="240" w:lineRule="auto"/>
        <w:ind w:left="425"/>
        <w:jc w:val="both"/>
        <w:rPr>
          <w:rFonts w:ascii="Times New Roman" w:hAnsi="Times New Roman"/>
          <w:sz w:val="28"/>
          <w:szCs w:val="28"/>
        </w:rPr>
      </w:pPr>
    </w:p>
    <w:p w:rsidR="00A550E2" w:rsidRPr="007813EE" w:rsidRDefault="00A550E2" w:rsidP="007813EE">
      <w:pPr>
        <w:pStyle w:val="a4"/>
        <w:numPr>
          <w:ilvl w:val="0"/>
          <w:numId w:val="97"/>
        </w:numPr>
        <w:ind w:hanging="357"/>
        <w:contextualSpacing/>
        <w:rPr>
          <w:rFonts w:eastAsiaTheme="minorEastAsia"/>
          <w:sz w:val="28"/>
        </w:rPr>
      </w:pPr>
      <w:r w:rsidRPr="007813EE">
        <w:rPr>
          <w:rFonts w:eastAsiaTheme="minorEastAsia"/>
          <w:sz w:val="28"/>
        </w:rPr>
        <w:t>Приказ МАУ «ЦБС г. Белово» «О назначении ответственного лица за организацию работы по обеспечению доступности объектов и услуг для инвалидов и маломобильных групп населения» от 09.01.2023 № 8 о/д.</w:t>
      </w:r>
    </w:p>
    <w:p w:rsidR="00A550E2" w:rsidRPr="007813EE" w:rsidRDefault="00A550E2" w:rsidP="007813EE">
      <w:pPr>
        <w:pStyle w:val="a4"/>
        <w:numPr>
          <w:ilvl w:val="0"/>
          <w:numId w:val="97"/>
        </w:numPr>
        <w:ind w:hanging="357"/>
        <w:contextualSpacing/>
        <w:rPr>
          <w:rFonts w:eastAsiaTheme="minorEastAsia"/>
          <w:sz w:val="28"/>
        </w:rPr>
      </w:pPr>
      <w:r w:rsidRPr="007813EE">
        <w:rPr>
          <w:rFonts w:eastAsiaTheme="minorEastAsia"/>
          <w:sz w:val="28"/>
        </w:rPr>
        <w:t>Проекты Паспорта доступности объектов и услуг для инвалидов и МГН:</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Центральная городская библиотека;</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Центральная детская библиотека;</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Библиотека «Новогородская»;</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Детская библиотека «Колмогоровская»;</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Библиотека «Бачатская»;</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Библиотека «8-го Марта»;</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Детская библиотека центра по проблемам детства и юношества;</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Библиотека – центр современного чтения;</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Библиотека семейного чтения «Инская»;</w:t>
      </w:r>
    </w:p>
    <w:p w:rsidR="00A550E2" w:rsidRPr="007813EE" w:rsidRDefault="00A550E2" w:rsidP="007813EE">
      <w:pPr>
        <w:numPr>
          <w:ilvl w:val="0"/>
          <w:numId w:val="98"/>
        </w:numPr>
        <w:spacing w:after="0" w:line="240" w:lineRule="auto"/>
        <w:ind w:hanging="357"/>
        <w:contextualSpacing/>
        <w:rPr>
          <w:rFonts w:ascii="Times New Roman" w:eastAsiaTheme="minorEastAsia" w:hAnsi="Times New Roman"/>
          <w:sz w:val="28"/>
          <w:szCs w:val="28"/>
        </w:rPr>
      </w:pPr>
      <w:r w:rsidRPr="007813EE">
        <w:rPr>
          <w:rFonts w:ascii="Times New Roman" w:eastAsiaTheme="minorEastAsia" w:hAnsi="Times New Roman"/>
          <w:sz w:val="28"/>
          <w:szCs w:val="28"/>
        </w:rPr>
        <w:t>Детская библиотека «Любознайка».</w:t>
      </w:r>
    </w:p>
    <w:p w:rsidR="00A550E2" w:rsidRPr="007813EE" w:rsidRDefault="00A550E2" w:rsidP="007813EE">
      <w:pPr>
        <w:pStyle w:val="a4"/>
        <w:numPr>
          <w:ilvl w:val="0"/>
          <w:numId w:val="97"/>
        </w:numPr>
        <w:ind w:left="714" w:hanging="357"/>
        <w:contextualSpacing/>
        <w:rPr>
          <w:rFonts w:eastAsiaTheme="minorEastAsia"/>
          <w:sz w:val="28"/>
        </w:rPr>
      </w:pPr>
      <w:r w:rsidRPr="007813EE">
        <w:rPr>
          <w:rFonts w:eastAsiaTheme="minorEastAsia"/>
          <w:sz w:val="28"/>
        </w:rPr>
        <w:t>Инструкция по этике и общению с инвалидами и МГН.</w:t>
      </w:r>
    </w:p>
    <w:p w:rsidR="00A550E2" w:rsidRPr="007813EE" w:rsidRDefault="00A550E2" w:rsidP="007813EE">
      <w:pPr>
        <w:pStyle w:val="a4"/>
        <w:numPr>
          <w:ilvl w:val="0"/>
          <w:numId w:val="97"/>
        </w:numPr>
        <w:ind w:left="714" w:hanging="357"/>
        <w:contextualSpacing/>
        <w:rPr>
          <w:rFonts w:eastAsiaTheme="minorEastAsia"/>
          <w:sz w:val="28"/>
        </w:rPr>
      </w:pPr>
      <w:r w:rsidRPr="007813EE">
        <w:rPr>
          <w:rFonts w:eastAsiaTheme="minorEastAsia"/>
          <w:sz w:val="28"/>
        </w:rPr>
        <w:t>Правила этикета и общения с инвалидами и МГН.</w:t>
      </w:r>
    </w:p>
    <w:p w:rsidR="00A550E2" w:rsidRPr="007813EE" w:rsidRDefault="00A550E2" w:rsidP="007813EE">
      <w:pPr>
        <w:pStyle w:val="a4"/>
        <w:numPr>
          <w:ilvl w:val="0"/>
          <w:numId w:val="97"/>
        </w:numPr>
        <w:ind w:left="714" w:hanging="357"/>
        <w:contextualSpacing/>
        <w:rPr>
          <w:rFonts w:eastAsiaTheme="minorEastAsia"/>
          <w:sz w:val="28"/>
        </w:rPr>
      </w:pPr>
      <w:r w:rsidRPr="007813EE">
        <w:rPr>
          <w:rFonts w:eastAsiaTheme="minorEastAsia"/>
          <w:sz w:val="28"/>
        </w:rPr>
        <w:t>Дорожная карта (план мероприятий) по обеспечению условий доступности для инвалидов объектов и услуг.</w:t>
      </w:r>
    </w:p>
    <w:p w:rsidR="00A550E2" w:rsidRPr="007813EE" w:rsidRDefault="00A550E2" w:rsidP="007813EE">
      <w:pPr>
        <w:pStyle w:val="a4"/>
        <w:numPr>
          <w:ilvl w:val="0"/>
          <w:numId w:val="97"/>
        </w:numPr>
        <w:ind w:left="714" w:hanging="357"/>
        <w:contextualSpacing/>
        <w:rPr>
          <w:rFonts w:eastAsiaTheme="minorEastAsia"/>
          <w:sz w:val="28"/>
        </w:rPr>
      </w:pPr>
      <w:r w:rsidRPr="007813EE">
        <w:rPr>
          <w:rFonts w:eastAsiaTheme="minorEastAsia"/>
          <w:sz w:val="28"/>
        </w:rPr>
        <w:t>Плат малозатратных мероприятий для людей с ограниченными возможностями на 2023 – 2024 года.</w:t>
      </w:r>
    </w:p>
    <w:p w:rsidR="00A550E2" w:rsidRPr="007813EE" w:rsidRDefault="00A550E2" w:rsidP="007813EE">
      <w:pPr>
        <w:spacing w:after="0" w:line="240" w:lineRule="auto"/>
        <w:ind w:left="425"/>
        <w:jc w:val="both"/>
        <w:rPr>
          <w:rFonts w:ascii="Times New Roman" w:hAnsi="Times New Roman"/>
          <w:sz w:val="28"/>
          <w:szCs w:val="28"/>
        </w:rPr>
      </w:pPr>
    </w:p>
    <w:p w:rsidR="00A550E2" w:rsidRPr="007813EE" w:rsidRDefault="00A550E2" w:rsidP="007813EE">
      <w:pPr>
        <w:spacing w:after="0" w:line="240" w:lineRule="auto"/>
        <w:ind w:left="425"/>
        <w:jc w:val="both"/>
        <w:rPr>
          <w:rFonts w:ascii="Times New Roman" w:hAnsi="Times New Roman"/>
          <w:sz w:val="28"/>
          <w:szCs w:val="28"/>
        </w:rPr>
      </w:pPr>
    </w:p>
    <w:p w:rsidR="00A550E2" w:rsidRPr="007813EE" w:rsidRDefault="00A550E2" w:rsidP="007813EE">
      <w:pPr>
        <w:spacing w:after="0" w:line="240" w:lineRule="auto"/>
        <w:ind w:left="425"/>
        <w:jc w:val="both"/>
        <w:rPr>
          <w:rFonts w:ascii="Times New Roman" w:hAnsi="Times New Roman"/>
          <w:sz w:val="28"/>
          <w:szCs w:val="28"/>
        </w:rPr>
      </w:pPr>
    </w:p>
    <w:p w:rsidR="00A550E2" w:rsidRPr="007813EE" w:rsidRDefault="00A550E2" w:rsidP="007813EE">
      <w:pPr>
        <w:spacing w:after="0" w:line="240" w:lineRule="auto"/>
        <w:ind w:left="425"/>
        <w:jc w:val="both"/>
        <w:rPr>
          <w:rFonts w:ascii="Times New Roman" w:hAnsi="Times New Roman"/>
          <w:sz w:val="28"/>
          <w:szCs w:val="28"/>
        </w:rPr>
      </w:pPr>
    </w:p>
    <w:p w:rsidR="00A550E2" w:rsidRPr="007813EE" w:rsidRDefault="00A550E2" w:rsidP="007813EE">
      <w:pPr>
        <w:spacing w:after="0" w:line="240" w:lineRule="auto"/>
        <w:ind w:left="425"/>
        <w:jc w:val="both"/>
        <w:rPr>
          <w:rFonts w:ascii="Times New Roman" w:hAnsi="Times New Roman"/>
          <w:sz w:val="28"/>
          <w:szCs w:val="28"/>
        </w:rPr>
      </w:pPr>
      <w:r w:rsidRPr="007813EE">
        <w:rPr>
          <w:rFonts w:ascii="Times New Roman" w:hAnsi="Times New Roman"/>
          <w:sz w:val="28"/>
          <w:szCs w:val="28"/>
        </w:rPr>
        <w:t xml:space="preserve">14.2. </w:t>
      </w:r>
    </w:p>
    <w:p w:rsidR="00A550E2" w:rsidRPr="007813EE" w:rsidRDefault="00A550E2" w:rsidP="007813EE">
      <w:pPr>
        <w:spacing w:after="0" w:line="240" w:lineRule="auto"/>
        <w:ind w:left="425"/>
        <w:jc w:val="right"/>
        <w:rPr>
          <w:rFonts w:ascii="Times New Roman" w:hAnsi="Times New Roman"/>
          <w:sz w:val="28"/>
          <w:szCs w:val="28"/>
        </w:rPr>
      </w:pPr>
      <w:r w:rsidRPr="007813EE">
        <w:rPr>
          <w:rFonts w:ascii="Times New Roman" w:hAnsi="Times New Roman"/>
          <w:sz w:val="28"/>
          <w:szCs w:val="28"/>
        </w:rPr>
        <w:t>Таблица 14.1 – Оснащение библиотек оборудованием для обслуживания инвалидов</w:t>
      </w:r>
    </w:p>
    <w:p w:rsidR="00A550E2" w:rsidRPr="007813EE" w:rsidRDefault="00A550E2" w:rsidP="007813EE">
      <w:pPr>
        <w:spacing w:after="0" w:line="240" w:lineRule="auto"/>
        <w:ind w:left="425"/>
        <w:jc w:val="right"/>
        <w:rPr>
          <w:rFonts w:ascii="Times New Roman" w:hAnsi="Times New Roman"/>
          <w:sz w:val="28"/>
          <w:szCs w:val="28"/>
        </w:rPr>
      </w:pPr>
    </w:p>
    <w:p w:rsidR="00A550E2" w:rsidRPr="007813EE" w:rsidRDefault="00A550E2" w:rsidP="007813EE">
      <w:pPr>
        <w:spacing w:after="0" w:line="240" w:lineRule="auto"/>
        <w:ind w:left="425"/>
        <w:jc w:val="right"/>
        <w:rPr>
          <w:rFonts w:ascii="Times New Roman" w:hAnsi="Times New Roman"/>
          <w:sz w:val="28"/>
          <w:szCs w:val="28"/>
        </w:rPr>
      </w:pPr>
      <w:hyperlink r:id="rId205" w:history="1">
        <w:r w:rsidRPr="007813EE">
          <w:rPr>
            <w:rStyle w:val="a3"/>
            <w:rFonts w:ascii="Times New Roman" w:hAnsi="Times New Roman"/>
            <w:sz w:val="28"/>
            <w:szCs w:val="28"/>
          </w:rPr>
          <w:t>Ссылка</w:t>
        </w:r>
      </w:hyperlink>
    </w:p>
    <w:p w:rsidR="00A550E2" w:rsidRPr="007813EE" w:rsidRDefault="00A550E2" w:rsidP="007813EE">
      <w:pPr>
        <w:spacing w:after="0" w:line="240" w:lineRule="auto"/>
        <w:ind w:firstLine="708"/>
        <w:jc w:val="both"/>
        <w:rPr>
          <w:rFonts w:ascii="Times New Roman" w:hAnsi="Times New Roman"/>
          <w:b/>
          <w:sz w:val="28"/>
          <w:szCs w:val="28"/>
        </w:rPr>
      </w:pPr>
      <w:r w:rsidRPr="007813EE">
        <w:rPr>
          <w:rFonts w:ascii="Times New Roman" w:hAnsi="Times New Roman"/>
          <w:b/>
          <w:sz w:val="28"/>
          <w:szCs w:val="28"/>
        </w:rPr>
        <w:t xml:space="preserve">14.3. Краткая справка по обслуживанию инвалидов </w:t>
      </w:r>
    </w:p>
    <w:p w:rsidR="00A550E2" w:rsidRPr="007813EE" w:rsidRDefault="00A550E2" w:rsidP="007813EE">
      <w:pPr>
        <w:spacing w:after="0" w:line="240" w:lineRule="auto"/>
        <w:ind w:firstLine="708"/>
        <w:jc w:val="both"/>
        <w:rPr>
          <w:rFonts w:ascii="Times New Roman" w:hAnsi="Times New Roman"/>
          <w:sz w:val="24"/>
          <w:szCs w:val="24"/>
          <w:u w:val="single"/>
        </w:rPr>
      </w:pP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sz w:val="28"/>
          <w:szCs w:val="28"/>
        </w:rPr>
        <w:t>О</w:t>
      </w:r>
      <w:r w:rsidRPr="007813EE">
        <w:rPr>
          <w:rFonts w:ascii="Times New Roman" w:hAnsi="Times New Roman"/>
          <w:sz w:val="28"/>
        </w:rPr>
        <w:t xml:space="preserve">бслуживание читателей с ограниченными возможностями здоровья является неотъемлемой частью деятельности библиотек ЦБС. Сотрудники уделяют большое внимание обслуживанию людей с ограниченными возможностями здоровья, именно в библиотеке они  могут просто отдохнуть,  найти свой круг общения, интересно и с пользой провести время, а также получить необходимую информацию по различным вопросам. </w:t>
      </w:r>
    </w:p>
    <w:p w:rsidR="00A550E2" w:rsidRPr="007813EE" w:rsidRDefault="00A550E2" w:rsidP="007813EE">
      <w:pPr>
        <w:spacing w:after="0" w:line="240" w:lineRule="auto"/>
        <w:ind w:firstLine="709"/>
        <w:jc w:val="both"/>
        <w:rPr>
          <w:rFonts w:ascii="Times New Roman" w:hAnsi="Times New Roman"/>
          <w:sz w:val="24"/>
          <w:szCs w:val="24"/>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работе с данной категорией населения применяются следующие формы:</w:t>
      </w:r>
    </w:p>
    <w:p w:rsidR="00A550E2" w:rsidRPr="007813EE" w:rsidRDefault="00A550E2"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 Проведение мероприятий в Беловской организации Всероссийского общества слепых (ООООИ БМО), Беловской городской организации Общероссийской общественной организации «Всероссийское общество инвалидов» (БГО ВОИ).</w:t>
      </w:r>
    </w:p>
    <w:p w:rsidR="00A550E2" w:rsidRPr="007813EE" w:rsidRDefault="00A550E2"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 Обучающие консультации по основам компьютерной грамотности в стационарном режиме с пользователями.</w:t>
      </w:r>
    </w:p>
    <w:p w:rsidR="00A550E2" w:rsidRPr="007813EE" w:rsidRDefault="00A550E2"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 Посещение инвалидов на дому с целью оказания юридических консультаций и консультаций по основам компьютерной грамотности (ведущий юрисконсульт ЦГБ Скрипкина С. В.)</w:t>
      </w:r>
    </w:p>
    <w:p w:rsidR="00A550E2" w:rsidRPr="007813EE" w:rsidRDefault="00A550E2" w:rsidP="007813EE">
      <w:pPr>
        <w:spacing w:after="0" w:line="240" w:lineRule="auto"/>
        <w:ind w:firstLine="708"/>
        <w:jc w:val="both"/>
        <w:rPr>
          <w:rFonts w:ascii="Times New Roman" w:hAnsi="Times New Roman"/>
          <w:sz w:val="28"/>
          <w:szCs w:val="28"/>
        </w:rPr>
      </w:pPr>
      <w:r w:rsidRPr="007813EE">
        <w:rPr>
          <w:rFonts w:ascii="Times New Roman" w:hAnsi="Times New Roman"/>
          <w:sz w:val="28"/>
          <w:szCs w:val="28"/>
        </w:rPr>
        <w:t>- Индивидуальное обслуживание по поиску в сети интернет и скачиванию на тифлоустройство аудио и видеозаписей;</w:t>
      </w:r>
    </w:p>
    <w:p w:rsidR="00A550E2" w:rsidRPr="007813EE" w:rsidRDefault="00A550E2" w:rsidP="007813EE">
      <w:pPr>
        <w:spacing w:after="0" w:line="240" w:lineRule="auto"/>
        <w:jc w:val="both"/>
        <w:rPr>
          <w:rFonts w:ascii="Times New Roman" w:hAnsi="Times New Roman"/>
          <w:sz w:val="28"/>
          <w:szCs w:val="28"/>
        </w:rPr>
      </w:pPr>
      <w:r w:rsidRPr="007813EE">
        <w:rPr>
          <w:rFonts w:ascii="Times New Roman" w:hAnsi="Times New Roman"/>
          <w:sz w:val="28"/>
          <w:szCs w:val="28"/>
        </w:rPr>
        <w:t xml:space="preserve"> -  Консультации по повышению компьютерной грамотности в рамках программы «Цифровая грамотность. Основы мобильной грамотности».</w:t>
      </w:r>
      <w:r w:rsidRPr="007813EE">
        <w:rPr>
          <w:rFonts w:ascii="Times New Roman" w:hAnsi="Times New Roman"/>
          <w:sz w:val="28"/>
          <w:szCs w:val="28"/>
        </w:rPr>
        <w:cr/>
        <w:t xml:space="preserve"> </w:t>
      </w:r>
      <w:r w:rsidRPr="007813EE">
        <w:rPr>
          <w:rFonts w:ascii="Times New Roman" w:hAnsi="Times New Roman"/>
          <w:sz w:val="28"/>
          <w:szCs w:val="28"/>
        </w:rPr>
        <w:tab/>
        <w:t>Ко Дню пожилого человека проведена акция «Книга на дом» с участием людей с ограниченными возможностями.</w:t>
      </w:r>
    </w:p>
    <w:p w:rsidR="00A550E2" w:rsidRPr="007813EE" w:rsidRDefault="00A550E2" w:rsidP="007813EE">
      <w:pPr>
        <w:spacing w:after="0" w:line="240" w:lineRule="auto"/>
        <w:jc w:val="both"/>
        <w:rPr>
          <w:rFonts w:ascii="Times New Roman" w:hAnsi="Times New Roman"/>
          <w:sz w:val="28"/>
          <w:szCs w:val="28"/>
        </w:rPr>
      </w:pPr>
      <w:r w:rsidRPr="007813EE">
        <w:rPr>
          <w:rFonts w:ascii="Times New Roman" w:hAnsi="Times New Roman"/>
          <w:sz w:val="24"/>
          <w:szCs w:val="24"/>
        </w:rPr>
        <w:tab/>
      </w:r>
      <w:r w:rsidRPr="007813EE">
        <w:rPr>
          <w:rFonts w:ascii="Times New Roman" w:hAnsi="Times New Roman"/>
          <w:sz w:val="28"/>
          <w:szCs w:val="28"/>
        </w:rPr>
        <w:t xml:space="preserve">С 4 марта 2019 года, в помещении абонемента разместился Беловский филиал Кемеровской областной библиотеки для незрячих и слабовидящих (БФ ГКУК «КемОСБ»). В распоряжении пользователей появились «говорящие» книги на кассетах, дисках, флешках, книги по Брайлю, с укрупнённым шрифтом для слабовидящих людей. Тематика разная: любовные романы, детективы, исторические романы, фантастика, научно-популярная, зарубежная и русская литература. Слабовидящие читатели городской библиотеки также могут воспользоваться услугами библиотеки-филиала и заказать интересующую литературу в Кемеровской областной библиотеке заранее по телефону. С 2019 году в фойе библиотеки был размещён стенд, на </w:t>
      </w:r>
      <w:r w:rsidRPr="007813EE">
        <w:rPr>
          <w:rFonts w:ascii="Times New Roman" w:hAnsi="Times New Roman"/>
          <w:sz w:val="28"/>
          <w:szCs w:val="28"/>
        </w:rPr>
        <w:lastRenderedPageBreak/>
        <w:t>котором регулярно обновляется информация для людей с ограниченными возможностями.</w:t>
      </w:r>
    </w:p>
    <w:p w:rsidR="00A550E2" w:rsidRPr="007813EE" w:rsidRDefault="00A550E2" w:rsidP="007813EE">
      <w:pPr>
        <w:spacing w:after="0" w:line="240" w:lineRule="auto"/>
        <w:ind w:firstLine="567"/>
        <w:contextualSpacing/>
        <w:jc w:val="both"/>
        <w:rPr>
          <w:rFonts w:ascii="Times New Roman" w:hAnsi="Times New Roman"/>
          <w:sz w:val="28"/>
          <w:szCs w:val="28"/>
        </w:rPr>
      </w:pPr>
      <w:r w:rsidRPr="007813EE">
        <w:rPr>
          <w:rFonts w:ascii="Times New Roman" w:hAnsi="Times New Roman"/>
          <w:sz w:val="28"/>
          <w:szCs w:val="28"/>
        </w:rPr>
        <w:t>Библиотека «Новогородская» им. А.И. Курицына тесно сотрудничает со специальной (коррекционной) общеобразовательной школой-интернатом №15. Для ребят проводятся часы, уроки, беседы, акции, игровые формы мероприятий. Например, детям понравились уроки сказкотерапии «Сказки в зеркалах», которые прошли в феврале. Ученикам школы-интерната №15 было предложено несколько карточек – выбрать сказочного героя, который подходит им по нраву. Им нужно было придумать свои сказочные приключения внутри каждой книжки.</w:t>
      </w:r>
    </w:p>
    <w:p w:rsidR="00A550E2" w:rsidRPr="007813EE" w:rsidRDefault="00A550E2" w:rsidP="007813EE">
      <w:pPr>
        <w:spacing w:after="0" w:line="240" w:lineRule="auto"/>
        <w:ind w:firstLine="567"/>
        <w:jc w:val="both"/>
        <w:rPr>
          <w:rFonts w:ascii="Times New Roman" w:hAnsi="Times New Roman"/>
          <w:sz w:val="28"/>
        </w:rPr>
      </w:pPr>
      <w:r w:rsidRPr="007813EE">
        <w:rPr>
          <w:rFonts w:ascii="Times New Roman" w:hAnsi="Times New Roman"/>
          <w:color w:val="000000"/>
          <w:sz w:val="28"/>
          <w:szCs w:val="28"/>
          <w:shd w:val="clear" w:color="auto" w:fill="FFFFFF"/>
        </w:rPr>
        <w:t xml:space="preserve">В текущем году продолжилась совместная работа с Центром социального обслуживания населения «Забота», где проводились мероприятия для отдыхающих пенсионеров и подростков, при реабилитационном отделении для инвалидов. В основном работа строилась на посещении центра 2 раза в месяц и проведение совместных мероприятий к праздничным датам. Мероприятия сопровождались обзором новых поступлений в библиотеку. </w:t>
      </w:r>
      <w:r w:rsidRPr="007813EE">
        <w:rPr>
          <w:rFonts w:ascii="Times New Roman" w:hAnsi="Times New Roman"/>
          <w:sz w:val="28"/>
        </w:rPr>
        <w:t>Кроме того</w:t>
      </w:r>
      <w:r w:rsidR="00535385">
        <w:rPr>
          <w:rFonts w:ascii="Times New Roman" w:hAnsi="Times New Roman"/>
          <w:sz w:val="28"/>
        </w:rPr>
        <w:t>,</w:t>
      </w:r>
      <w:r w:rsidRPr="007813EE">
        <w:rPr>
          <w:rFonts w:ascii="Times New Roman" w:hAnsi="Times New Roman"/>
          <w:sz w:val="28"/>
        </w:rPr>
        <w:t xml:space="preserve"> для удовлетворения запросов читателей с ограниченными возможностями по зрению, библиотека предлагает для детей книги с крупным шрифтом, которые пользуются спросом у слабовидящих читателей.  Подросткам предлагаются электронные издания, скаченные на флеш-карту. Для обслуживания пользователей, которые не могут самостоятельно посетить библиотеку, используется форма обслуживания – надомный абонемент. Через надомный абонемент обслуживаются читатели, которые не могут самостоятельно передвигаться в силу определенных заболеваний и преклонного возраста. Для этого сотрудники осуществляют подбор литературы, оповещают читателей по телефону о посещении. </w:t>
      </w:r>
    </w:p>
    <w:p w:rsidR="00A550E2" w:rsidRPr="007813EE" w:rsidRDefault="00A550E2" w:rsidP="007813EE">
      <w:pPr>
        <w:spacing w:after="0" w:line="240" w:lineRule="auto"/>
        <w:ind w:firstLine="708"/>
        <w:jc w:val="both"/>
        <w:rPr>
          <w:rFonts w:ascii="Times New Roman" w:hAnsi="Times New Roman"/>
          <w:sz w:val="28"/>
          <w:szCs w:val="28"/>
          <w:u w:val="single"/>
        </w:rPr>
      </w:pPr>
    </w:p>
    <w:p w:rsidR="00A550E2" w:rsidRPr="007813EE" w:rsidRDefault="00A550E2" w:rsidP="007813EE">
      <w:pPr>
        <w:spacing w:after="0" w:line="240" w:lineRule="auto"/>
        <w:ind w:firstLine="708"/>
        <w:jc w:val="both"/>
        <w:rPr>
          <w:rFonts w:ascii="Times New Roman" w:hAnsi="Times New Roman"/>
          <w:sz w:val="28"/>
          <w:szCs w:val="28"/>
          <w:u w:val="single"/>
        </w:rPr>
      </w:pPr>
    </w:p>
    <w:p w:rsidR="00A550E2" w:rsidRPr="007813EE" w:rsidRDefault="00A550E2" w:rsidP="007813EE">
      <w:pPr>
        <w:spacing w:after="0" w:line="240" w:lineRule="auto"/>
        <w:ind w:firstLine="708"/>
        <w:jc w:val="right"/>
        <w:rPr>
          <w:rFonts w:ascii="Times New Roman" w:hAnsi="Times New Roman"/>
          <w:sz w:val="28"/>
          <w:szCs w:val="28"/>
        </w:rPr>
      </w:pPr>
      <w:r w:rsidRPr="007813EE">
        <w:rPr>
          <w:rFonts w:ascii="Times New Roman" w:hAnsi="Times New Roman"/>
          <w:sz w:val="28"/>
          <w:szCs w:val="28"/>
        </w:rPr>
        <w:t>Таблица 14.2 – Обслуживание инвалидов в ЦБС</w:t>
      </w:r>
    </w:p>
    <w:p w:rsidR="00A550E2" w:rsidRPr="007813EE" w:rsidRDefault="00A550E2" w:rsidP="007813EE">
      <w:pPr>
        <w:spacing w:after="0" w:line="240" w:lineRule="auto"/>
        <w:ind w:firstLine="708"/>
        <w:jc w:val="right"/>
        <w:rPr>
          <w:rFonts w:ascii="Times New Roman" w:hAnsi="Times New Roman"/>
          <w:sz w:val="28"/>
          <w:szCs w:val="28"/>
        </w:rPr>
      </w:pPr>
      <w:hyperlink r:id="rId206" w:history="1">
        <w:r w:rsidRPr="007813EE">
          <w:rPr>
            <w:rStyle w:val="a3"/>
            <w:rFonts w:ascii="Times New Roman" w:hAnsi="Times New Roman"/>
            <w:sz w:val="28"/>
            <w:szCs w:val="28"/>
          </w:rPr>
          <w:t>Ссылка</w:t>
        </w:r>
      </w:hyperlink>
    </w:p>
    <w:p w:rsidR="00A550E2" w:rsidRPr="007813EE" w:rsidRDefault="00A550E2" w:rsidP="007813EE">
      <w:pPr>
        <w:spacing w:after="0" w:line="240" w:lineRule="auto"/>
        <w:ind w:firstLine="708"/>
        <w:jc w:val="right"/>
        <w:rPr>
          <w:rFonts w:ascii="Times New Roman" w:hAnsi="Times New Roman"/>
          <w:sz w:val="28"/>
          <w:szCs w:val="28"/>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Default="00A550E2"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Default="00535385" w:rsidP="007813EE">
      <w:pPr>
        <w:spacing w:after="0" w:line="240" w:lineRule="auto"/>
        <w:ind w:left="425"/>
        <w:jc w:val="both"/>
        <w:rPr>
          <w:rFonts w:ascii="Times New Roman" w:hAnsi="Times New Roman"/>
          <w:szCs w:val="24"/>
        </w:rPr>
      </w:pPr>
    </w:p>
    <w:p w:rsidR="00535385" w:rsidRPr="007813EE" w:rsidRDefault="00535385"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bookmarkStart w:id="36" w:name="Изхдательская2"/>
    <w:p w:rsidR="00A550E2" w:rsidRPr="007813EE" w:rsidRDefault="00A550E2"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"Изхдательская1"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15. ИЗДАТ</w:t>
      </w:r>
      <w:r w:rsidRPr="007813EE">
        <w:rPr>
          <w:rStyle w:val="a3"/>
          <w:rFonts w:ascii="Times New Roman" w:hAnsi="Times New Roman"/>
          <w:b/>
          <w:sz w:val="28"/>
          <w:szCs w:val="28"/>
        </w:rPr>
        <w:t>Е</w:t>
      </w:r>
      <w:r w:rsidRPr="007813EE">
        <w:rPr>
          <w:rStyle w:val="a3"/>
          <w:rFonts w:ascii="Times New Roman" w:hAnsi="Times New Roman"/>
          <w:b/>
          <w:sz w:val="28"/>
          <w:szCs w:val="28"/>
        </w:rPr>
        <w:t>ЛЬСК</w:t>
      </w:r>
      <w:r w:rsidRPr="007813EE">
        <w:rPr>
          <w:rStyle w:val="a3"/>
          <w:rFonts w:ascii="Times New Roman" w:hAnsi="Times New Roman"/>
          <w:b/>
          <w:sz w:val="28"/>
          <w:szCs w:val="28"/>
        </w:rPr>
        <w:t>А</w:t>
      </w:r>
      <w:r w:rsidRPr="007813EE">
        <w:rPr>
          <w:rStyle w:val="a3"/>
          <w:rFonts w:ascii="Times New Roman" w:hAnsi="Times New Roman"/>
          <w:b/>
          <w:sz w:val="28"/>
          <w:szCs w:val="28"/>
        </w:rPr>
        <w:t>Я ДЕЯТЕЛЬНОСТЬ</w:t>
      </w:r>
      <w:r w:rsidRPr="007813EE">
        <w:rPr>
          <w:rFonts w:ascii="Times New Roman" w:hAnsi="Times New Roman"/>
          <w:b/>
          <w:sz w:val="28"/>
          <w:szCs w:val="28"/>
        </w:rPr>
        <w:fldChar w:fldCharType="end"/>
      </w:r>
    </w:p>
    <w:bookmarkEnd w:id="36"/>
    <w:p w:rsidR="00A550E2" w:rsidRPr="007813EE" w:rsidRDefault="00A550E2" w:rsidP="007813EE">
      <w:pPr>
        <w:spacing w:after="0" w:line="240" w:lineRule="auto"/>
        <w:ind w:left="4536"/>
        <w:rPr>
          <w:rFonts w:ascii="Times New Roman" w:hAnsi="Times New Roman"/>
          <w:b/>
          <w:sz w:val="28"/>
          <w:szCs w:val="28"/>
        </w:rPr>
      </w:pPr>
    </w:p>
    <w:p w:rsidR="00A550E2" w:rsidRPr="007813EE" w:rsidRDefault="00A550E2" w:rsidP="007813EE">
      <w:pPr>
        <w:spacing w:after="0" w:line="240" w:lineRule="auto"/>
        <w:ind w:left="4536"/>
        <w:rPr>
          <w:rFonts w:ascii="Times New Roman" w:hAnsi="Times New Roman"/>
          <w:sz w:val="28"/>
          <w:szCs w:val="28"/>
        </w:rPr>
      </w:pPr>
      <w:r w:rsidRPr="007813EE">
        <w:rPr>
          <w:rFonts w:ascii="Times New Roman" w:hAnsi="Times New Roman"/>
          <w:sz w:val="28"/>
          <w:szCs w:val="28"/>
        </w:rPr>
        <w:t>Кириллова Светлана Викторовна,</w:t>
      </w:r>
    </w:p>
    <w:p w:rsidR="00A550E2" w:rsidRPr="007813EE" w:rsidRDefault="00A550E2" w:rsidP="007813EE">
      <w:pPr>
        <w:spacing w:after="0" w:line="240" w:lineRule="auto"/>
        <w:ind w:left="4536"/>
        <w:rPr>
          <w:rFonts w:ascii="Times New Roman" w:hAnsi="Times New Roman"/>
          <w:sz w:val="28"/>
          <w:szCs w:val="28"/>
        </w:rPr>
      </w:pPr>
      <w:r w:rsidRPr="007813EE">
        <w:rPr>
          <w:rFonts w:ascii="Times New Roman" w:hAnsi="Times New Roman"/>
          <w:sz w:val="28"/>
          <w:szCs w:val="28"/>
        </w:rPr>
        <w:t>заведующий информационно-библиографическим отделом</w:t>
      </w:r>
    </w:p>
    <w:p w:rsidR="00A550E2" w:rsidRPr="007813EE" w:rsidRDefault="00A550E2" w:rsidP="007813EE">
      <w:pPr>
        <w:spacing w:after="0" w:line="240" w:lineRule="auto"/>
        <w:ind w:left="4536"/>
        <w:rPr>
          <w:rFonts w:ascii="Times New Roman" w:hAnsi="Times New Roman"/>
          <w:sz w:val="28"/>
          <w:szCs w:val="28"/>
        </w:rPr>
      </w:pPr>
      <w:r w:rsidRPr="007813EE">
        <w:rPr>
          <w:rFonts w:ascii="Times New Roman" w:hAnsi="Times New Roman"/>
          <w:sz w:val="28"/>
          <w:szCs w:val="28"/>
        </w:rPr>
        <w:t>тел. 8(384 52) 2-19-72</w:t>
      </w:r>
    </w:p>
    <w:p w:rsidR="00A550E2" w:rsidRPr="007813EE" w:rsidRDefault="00A550E2" w:rsidP="007813EE">
      <w:pPr>
        <w:spacing w:after="0" w:line="240" w:lineRule="auto"/>
        <w:ind w:left="4536"/>
        <w:rPr>
          <w:rFonts w:ascii="Times New Roman" w:hAnsi="Times New Roman"/>
          <w:sz w:val="28"/>
          <w:szCs w:val="28"/>
          <w:lang w:val="en-US"/>
        </w:rPr>
      </w:pPr>
      <w:r w:rsidRPr="007813EE">
        <w:rPr>
          <w:rFonts w:ascii="Times New Roman" w:hAnsi="Times New Roman"/>
          <w:sz w:val="28"/>
          <w:szCs w:val="28"/>
          <w:lang w:val="en-US"/>
        </w:rPr>
        <w:t xml:space="preserve">e-mail: </w:t>
      </w:r>
      <w:hyperlink r:id="rId207" w:history="1">
        <w:r w:rsidRPr="007813EE">
          <w:rPr>
            <w:rStyle w:val="a3"/>
            <w:rFonts w:ascii="Times New Roman" w:hAnsi="Times New Roman"/>
            <w:sz w:val="28"/>
            <w:szCs w:val="28"/>
            <w:lang w:val="en-US"/>
          </w:rPr>
          <w:t>bibliograf.cgb@mail.ru</w:t>
        </w:r>
      </w:hyperlink>
    </w:p>
    <w:p w:rsidR="00A550E2" w:rsidRPr="007813EE" w:rsidRDefault="00A550E2" w:rsidP="007813EE">
      <w:pPr>
        <w:spacing w:after="0" w:line="240" w:lineRule="auto"/>
        <w:rPr>
          <w:rFonts w:ascii="Times New Roman" w:hAnsi="Times New Roman"/>
          <w:sz w:val="28"/>
          <w:szCs w:val="28"/>
          <w:lang w:val="en-US"/>
        </w:rPr>
      </w:pPr>
    </w:p>
    <w:p w:rsidR="00A550E2" w:rsidRPr="007813EE" w:rsidRDefault="00A550E2" w:rsidP="007813EE">
      <w:pPr>
        <w:spacing w:after="0" w:line="240" w:lineRule="auto"/>
        <w:rPr>
          <w:rFonts w:ascii="Times New Roman" w:hAnsi="Times New Roman"/>
          <w:sz w:val="28"/>
          <w:szCs w:val="28"/>
          <w:lang w:val="en-US"/>
        </w:rPr>
      </w:pPr>
    </w:p>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Таблица 15.1 – Издания библиотек</w:t>
      </w:r>
    </w:p>
    <w:p w:rsidR="00A550E2" w:rsidRPr="007813EE" w:rsidRDefault="00A550E2" w:rsidP="007813EE">
      <w:pPr>
        <w:spacing w:after="0" w:line="240" w:lineRule="auto"/>
        <w:rPr>
          <w:rFonts w:ascii="Times New Roman" w:hAnsi="Times New Roman"/>
          <w:b/>
          <w:sz w:val="28"/>
          <w:szCs w:val="28"/>
        </w:rPr>
      </w:pPr>
    </w:p>
    <w:tbl>
      <w:tblPr>
        <w:tblW w:w="9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54"/>
        <w:gridCol w:w="1713"/>
        <w:gridCol w:w="2095"/>
      </w:tblGrid>
      <w:tr w:rsidR="00A550E2" w:rsidRPr="007813EE" w:rsidTr="00773758">
        <w:tc>
          <w:tcPr>
            <w:tcW w:w="566"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w:t>
            </w:r>
          </w:p>
        </w:tc>
        <w:tc>
          <w:tcPr>
            <w:tcW w:w="5354"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Виды изданий</w:t>
            </w:r>
          </w:p>
        </w:tc>
        <w:tc>
          <w:tcPr>
            <w:tcW w:w="1713"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Количество названий</w:t>
            </w:r>
          </w:p>
        </w:tc>
        <w:tc>
          <w:tcPr>
            <w:tcW w:w="2095"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Количество экземпляров</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shd w:val="clear" w:color="auto" w:fill="FBE4D5"/>
            <w:hideMark/>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1</w:t>
            </w:r>
          </w:p>
        </w:tc>
        <w:tc>
          <w:tcPr>
            <w:tcW w:w="5354" w:type="dxa"/>
            <w:tcBorders>
              <w:top w:val="single" w:sz="4" w:space="0" w:color="auto"/>
              <w:left w:val="single" w:sz="4" w:space="0" w:color="auto"/>
              <w:bottom w:val="single" w:sz="4" w:space="0" w:color="auto"/>
              <w:right w:val="single" w:sz="4" w:space="0" w:color="auto"/>
            </w:tcBorders>
            <w:shd w:val="clear" w:color="auto" w:fill="FBE4D5"/>
            <w:hideMark/>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Электронные издания, всего</w:t>
            </w:r>
          </w:p>
        </w:tc>
        <w:tc>
          <w:tcPr>
            <w:tcW w:w="1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61</w:t>
            </w:r>
          </w:p>
        </w:tc>
        <w:tc>
          <w:tcPr>
            <w:tcW w:w="209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61</w:t>
            </w:r>
          </w:p>
        </w:tc>
      </w:tr>
      <w:tr w:rsidR="00A550E2" w:rsidRPr="007813EE" w:rsidTr="00773758">
        <w:trPr>
          <w:trHeight w:val="303"/>
        </w:trPr>
        <w:tc>
          <w:tcPr>
            <w:tcW w:w="566"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p>
        </w:tc>
        <w:tc>
          <w:tcPr>
            <w:tcW w:w="5354"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в том числе краеведческие электронные издания</w:t>
            </w:r>
          </w:p>
        </w:tc>
        <w:tc>
          <w:tcPr>
            <w:tcW w:w="1713"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jc w:val="right"/>
              <w:rPr>
                <w:rFonts w:ascii="Times New Roman" w:hAnsi="Times New Roman"/>
                <w:sz w:val="28"/>
                <w:szCs w:val="28"/>
              </w:rPr>
            </w:pPr>
            <w:r w:rsidRPr="007813EE">
              <w:rPr>
                <w:rFonts w:ascii="Times New Roman" w:hAnsi="Times New Roman"/>
                <w:sz w:val="28"/>
                <w:szCs w:val="28"/>
              </w:rPr>
              <w:t>9</w:t>
            </w:r>
          </w:p>
        </w:tc>
        <w:tc>
          <w:tcPr>
            <w:tcW w:w="2095"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jc w:val="right"/>
              <w:rPr>
                <w:rFonts w:ascii="Times New Roman" w:hAnsi="Times New Roman"/>
                <w:sz w:val="28"/>
                <w:szCs w:val="28"/>
              </w:rPr>
            </w:pPr>
            <w:r w:rsidRPr="007813EE">
              <w:rPr>
                <w:rFonts w:ascii="Times New Roman" w:hAnsi="Times New Roman"/>
                <w:sz w:val="28"/>
                <w:szCs w:val="28"/>
              </w:rPr>
              <w:t>9</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shd w:val="clear" w:color="auto" w:fill="FBE4D5"/>
            <w:hideMark/>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2</w:t>
            </w:r>
          </w:p>
        </w:tc>
        <w:tc>
          <w:tcPr>
            <w:tcW w:w="5354" w:type="dxa"/>
            <w:tcBorders>
              <w:top w:val="single" w:sz="4" w:space="0" w:color="auto"/>
              <w:left w:val="single" w:sz="4" w:space="0" w:color="auto"/>
              <w:bottom w:val="single" w:sz="4" w:space="0" w:color="auto"/>
              <w:right w:val="single" w:sz="4" w:space="0" w:color="auto"/>
            </w:tcBorders>
            <w:shd w:val="clear" w:color="auto" w:fill="FBE4D5"/>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b/>
                <w:sz w:val="28"/>
                <w:szCs w:val="28"/>
              </w:rPr>
              <w:t>Печатные издания, всего</w:t>
            </w:r>
          </w:p>
        </w:tc>
        <w:tc>
          <w:tcPr>
            <w:tcW w:w="1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550E2" w:rsidRPr="007813EE" w:rsidRDefault="00A550E2" w:rsidP="007813EE">
            <w:pPr>
              <w:spacing w:after="0" w:line="240" w:lineRule="auto"/>
              <w:jc w:val="right"/>
              <w:rPr>
                <w:rFonts w:ascii="Times New Roman" w:hAnsi="Times New Roman"/>
                <w:b/>
                <w:color w:val="FF0000"/>
                <w:sz w:val="28"/>
                <w:szCs w:val="28"/>
              </w:rPr>
            </w:pPr>
            <w:r w:rsidRPr="007813EE">
              <w:rPr>
                <w:rFonts w:ascii="Times New Roman" w:hAnsi="Times New Roman"/>
                <w:b/>
                <w:sz w:val="28"/>
                <w:szCs w:val="28"/>
              </w:rPr>
              <w:t>154</w:t>
            </w:r>
          </w:p>
        </w:tc>
        <w:tc>
          <w:tcPr>
            <w:tcW w:w="209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2384</w:t>
            </w:r>
          </w:p>
        </w:tc>
      </w:tr>
      <w:tr w:rsidR="00A550E2" w:rsidRPr="007813EE" w:rsidTr="00773758">
        <w:tc>
          <w:tcPr>
            <w:tcW w:w="5920" w:type="dxa"/>
            <w:gridSpan w:val="2"/>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lang w:val="en-US"/>
              </w:rPr>
              <w:t>из них</w:t>
            </w:r>
            <w:r w:rsidRPr="007813EE">
              <w:rPr>
                <w:rFonts w:ascii="Times New Roman" w:hAnsi="Times New Roman"/>
                <w:sz w:val="28"/>
                <w:szCs w:val="28"/>
              </w:rPr>
              <w:t xml:space="preserve"> краеведческие</w:t>
            </w:r>
          </w:p>
        </w:tc>
        <w:tc>
          <w:tcPr>
            <w:tcW w:w="1713"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right"/>
              <w:rPr>
                <w:rFonts w:ascii="Times New Roman" w:hAnsi="Times New Roman"/>
                <w:sz w:val="28"/>
                <w:szCs w:val="28"/>
              </w:rPr>
            </w:pPr>
            <w:r w:rsidRPr="007813EE">
              <w:rPr>
                <w:rFonts w:ascii="Times New Roman" w:hAnsi="Times New Roman"/>
                <w:sz w:val="28"/>
                <w:szCs w:val="28"/>
              </w:rPr>
              <w:t>23</w:t>
            </w:r>
          </w:p>
        </w:tc>
        <w:tc>
          <w:tcPr>
            <w:tcW w:w="2095"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right"/>
              <w:rPr>
                <w:rFonts w:ascii="Times New Roman" w:hAnsi="Times New Roman"/>
                <w:sz w:val="28"/>
                <w:szCs w:val="28"/>
              </w:rPr>
            </w:pPr>
            <w:r w:rsidRPr="007813EE">
              <w:rPr>
                <w:rFonts w:ascii="Times New Roman" w:hAnsi="Times New Roman"/>
                <w:sz w:val="28"/>
                <w:szCs w:val="28"/>
              </w:rPr>
              <w:t>771</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2.1</w:t>
            </w:r>
          </w:p>
        </w:tc>
        <w:tc>
          <w:tcPr>
            <w:tcW w:w="5354"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Периодические, продолжающиеся, сериальные издания</w:t>
            </w:r>
          </w:p>
        </w:tc>
        <w:tc>
          <w:tcPr>
            <w:tcW w:w="1713"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3</w:t>
            </w:r>
          </w:p>
        </w:tc>
        <w:tc>
          <w:tcPr>
            <w:tcW w:w="2095"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30</w:t>
            </w:r>
          </w:p>
        </w:tc>
      </w:tr>
      <w:tr w:rsidR="00A550E2" w:rsidRPr="007813EE" w:rsidTr="00773758">
        <w:tc>
          <w:tcPr>
            <w:tcW w:w="5920" w:type="dxa"/>
            <w:gridSpan w:val="2"/>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из них краеведческие</w:t>
            </w:r>
          </w:p>
        </w:tc>
        <w:tc>
          <w:tcPr>
            <w:tcW w:w="1713"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0</w:t>
            </w:r>
          </w:p>
        </w:tc>
        <w:tc>
          <w:tcPr>
            <w:tcW w:w="2095"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0</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2.2</w:t>
            </w:r>
          </w:p>
        </w:tc>
        <w:tc>
          <w:tcPr>
            <w:tcW w:w="5354"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 xml:space="preserve">Непериодические издания </w:t>
            </w:r>
          </w:p>
        </w:tc>
        <w:tc>
          <w:tcPr>
            <w:tcW w:w="1713"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75</w:t>
            </w:r>
          </w:p>
        </w:tc>
        <w:tc>
          <w:tcPr>
            <w:tcW w:w="2095"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2284</w:t>
            </w:r>
          </w:p>
        </w:tc>
      </w:tr>
      <w:tr w:rsidR="00A550E2" w:rsidRPr="007813EE" w:rsidTr="00773758">
        <w:tc>
          <w:tcPr>
            <w:tcW w:w="5920" w:type="dxa"/>
            <w:gridSpan w:val="2"/>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lang w:val="en-US"/>
              </w:rPr>
              <w:t>из них</w:t>
            </w:r>
            <w:r w:rsidRPr="007813EE">
              <w:rPr>
                <w:rFonts w:ascii="Times New Roman" w:hAnsi="Times New Roman"/>
                <w:sz w:val="28"/>
                <w:szCs w:val="28"/>
              </w:rPr>
              <w:t xml:space="preserve"> краеведческие</w:t>
            </w:r>
          </w:p>
        </w:tc>
        <w:tc>
          <w:tcPr>
            <w:tcW w:w="1713"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22</w:t>
            </w:r>
          </w:p>
        </w:tc>
        <w:tc>
          <w:tcPr>
            <w:tcW w:w="2095"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701</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p>
        </w:tc>
        <w:tc>
          <w:tcPr>
            <w:tcW w:w="5354"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книжные непериодические</w:t>
            </w:r>
          </w:p>
        </w:tc>
        <w:tc>
          <w:tcPr>
            <w:tcW w:w="1713"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7</w:t>
            </w:r>
          </w:p>
        </w:tc>
        <w:tc>
          <w:tcPr>
            <w:tcW w:w="2095"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141</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p>
        </w:tc>
        <w:tc>
          <w:tcPr>
            <w:tcW w:w="5354"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 xml:space="preserve">листовые непериодические </w:t>
            </w:r>
          </w:p>
        </w:tc>
        <w:tc>
          <w:tcPr>
            <w:tcW w:w="1713"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53</w:t>
            </w:r>
          </w:p>
        </w:tc>
        <w:tc>
          <w:tcPr>
            <w:tcW w:w="2095"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1592</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p>
        </w:tc>
        <w:tc>
          <w:tcPr>
            <w:tcW w:w="5354"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карточные</w:t>
            </w:r>
          </w:p>
        </w:tc>
        <w:tc>
          <w:tcPr>
            <w:tcW w:w="1713"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15</w:t>
            </w:r>
          </w:p>
        </w:tc>
        <w:tc>
          <w:tcPr>
            <w:tcW w:w="2095"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551</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2.3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Комплектные издания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1</w:t>
            </w: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70</w:t>
            </w:r>
          </w:p>
        </w:tc>
      </w:tr>
      <w:tr w:rsidR="00A550E2" w:rsidRPr="007813EE" w:rsidTr="00773758">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sz w:val="28"/>
                <w:szCs w:val="28"/>
                <w:lang w:val="en-US"/>
              </w:rPr>
              <w:t>из них</w:t>
            </w:r>
            <w:r w:rsidRPr="007813EE">
              <w:rPr>
                <w:rFonts w:ascii="Times New Roman" w:hAnsi="Times New Roman"/>
                <w:sz w:val="28"/>
                <w:szCs w:val="28"/>
              </w:rPr>
              <w:t xml:space="preserve"> краеведческие</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1</w:t>
            </w: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rPr>
                <w:rFonts w:ascii="Times New Roman" w:hAnsi="Times New Roman"/>
                <w:sz w:val="28"/>
                <w:szCs w:val="28"/>
              </w:rPr>
            </w:pPr>
            <w:r w:rsidRPr="007813EE">
              <w:rPr>
                <w:rFonts w:ascii="Times New Roman" w:hAnsi="Times New Roman"/>
                <w:sz w:val="28"/>
                <w:szCs w:val="28"/>
              </w:rPr>
              <w:t>70</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shd w:val="clear" w:color="auto" w:fill="FFD9D9"/>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3</w:t>
            </w:r>
          </w:p>
        </w:tc>
        <w:tc>
          <w:tcPr>
            <w:tcW w:w="5354" w:type="dxa"/>
            <w:tcBorders>
              <w:top w:val="single" w:sz="4" w:space="0" w:color="auto"/>
              <w:left w:val="single" w:sz="4" w:space="0" w:color="auto"/>
              <w:bottom w:val="single" w:sz="4" w:space="0" w:color="auto"/>
              <w:right w:val="single" w:sz="4" w:space="0" w:color="auto"/>
            </w:tcBorders>
            <w:shd w:val="clear" w:color="auto" w:fill="FFD9D9"/>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Иные вилы изданий</w:t>
            </w:r>
          </w:p>
        </w:tc>
        <w:tc>
          <w:tcPr>
            <w:tcW w:w="1713" w:type="dxa"/>
            <w:tcBorders>
              <w:top w:val="single" w:sz="4" w:space="0" w:color="auto"/>
              <w:left w:val="single" w:sz="4" w:space="0" w:color="auto"/>
              <w:bottom w:val="single" w:sz="4" w:space="0" w:color="auto"/>
              <w:right w:val="single" w:sz="4" w:space="0" w:color="auto"/>
            </w:tcBorders>
            <w:shd w:val="clear" w:color="auto" w:fill="FFD9D9"/>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3</w:t>
            </w:r>
          </w:p>
        </w:tc>
        <w:tc>
          <w:tcPr>
            <w:tcW w:w="2095" w:type="dxa"/>
            <w:tcBorders>
              <w:top w:val="single" w:sz="4" w:space="0" w:color="auto"/>
              <w:left w:val="single" w:sz="4" w:space="0" w:color="auto"/>
              <w:bottom w:val="single" w:sz="4" w:space="0" w:color="auto"/>
              <w:right w:val="single" w:sz="4" w:space="0" w:color="auto"/>
            </w:tcBorders>
            <w:shd w:val="clear" w:color="auto" w:fill="FFD9D9"/>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3</w:t>
            </w:r>
          </w:p>
        </w:tc>
      </w:tr>
      <w:tr w:rsidR="00A550E2" w:rsidRPr="007813EE" w:rsidTr="00773758">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sz w:val="28"/>
                <w:szCs w:val="28"/>
                <w:lang w:val="en-US"/>
              </w:rPr>
              <w:t>из них</w:t>
            </w:r>
            <w:r w:rsidRPr="007813EE">
              <w:rPr>
                <w:rFonts w:ascii="Times New Roman" w:hAnsi="Times New Roman"/>
                <w:sz w:val="28"/>
                <w:szCs w:val="28"/>
              </w:rPr>
              <w:t xml:space="preserve"> краеведческие</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3</w:t>
            </w: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3</w:t>
            </w:r>
          </w:p>
        </w:tc>
      </w:tr>
      <w:tr w:rsidR="00A550E2" w:rsidRPr="007813EE" w:rsidTr="00773758">
        <w:tc>
          <w:tcPr>
            <w:tcW w:w="566" w:type="dxa"/>
            <w:tcBorders>
              <w:top w:val="single" w:sz="4" w:space="0" w:color="auto"/>
              <w:left w:val="single" w:sz="4" w:space="0" w:color="auto"/>
              <w:bottom w:val="single" w:sz="4" w:space="0" w:color="auto"/>
              <w:right w:val="single" w:sz="4" w:space="0" w:color="auto"/>
            </w:tcBorders>
            <w:shd w:val="clear" w:color="auto" w:fill="DEEAF6"/>
            <w:hideMark/>
          </w:tcPr>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4</w:t>
            </w:r>
          </w:p>
        </w:tc>
        <w:tc>
          <w:tcPr>
            <w:tcW w:w="5354" w:type="dxa"/>
            <w:tcBorders>
              <w:top w:val="single" w:sz="4" w:space="0" w:color="auto"/>
              <w:left w:val="single" w:sz="4" w:space="0" w:color="auto"/>
              <w:bottom w:val="single" w:sz="4" w:space="0" w:color="auto"/>
              <w:right w:val="single" w:sz="4" w:space="0" w:color="auto"/>
            </w:tcBorders>
            <w:shd w:val="clear" w:color="auto" w:fill="DEEAF6"/>
            <w:hideMark/>
          </w:tcPr>
          <w:p w:rsidR="00A550E2" w:rsidRPr="007813EE" w:rsidRDefault="00A550E2" w:rsidP="007813EE">
            <w:pPr>
              <w:spacing w:after="0" w:line="240" w:lineRule="auto"/>
              <w:rPr>
                <w:rFonts w:ascii="Times New Roman" w:hAnsi="Times New Roman"/>
                <w:b/>
                <w:sz w:val="28"/>
                <w:szCs w:val="28"/>
                <w:lang w:val="en-US"/>
              </w:rPr>
            </w:pPr>
            <w:r w:rsidRPr="007813EE">
              <w:rPr>
                <w:rFonts w:ascii="Times New Roman" w:hAnsi="Times New Roman"/>
                <w:b/>
                <w:sz w:val="28"/>
                <w:szCs w:val="28"/>
                <w:lang w:val="en-US"/>
              </w:rPr>
              <w:t xml:space="preserve">ИТОГО ИЗДАНИЙ </w:t>
            </w:r>
          </w:p>
        </w:tc>
        <w:tc>
          <w:tcPr>
            <w:tcW w:w="171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218</w:t>
            </w:r>
          </w:p>
        </w:tc>
        <w:tc>
          <w:tcPr>
            <w:tcW w:w="209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A550E2" w:rsidRPr="007813EE" w:rsidRDefault="00A550E2" w:rsidP="007813EE">
            <w:pPr>
              <w:spacing w:after="0" w:line="240" w:lineRule="auto"/>
              <w:jc w:val="right"/>
              <w:rPr>
                <w:rFonts w:ascii="Times New Roman" w:hAnsi="Times New Roman"/>
                <w:b/>
                <w:sz w:val="28"/>
                <w:szCs w:val="28"/>
              </w:rPr>
            </w:pPr>
            <w:r w:rsidRPr="007813EE">
              <w:rPr>
                <w:rFonts w:ascii="Times New Roman" w:hAnsi="Times New Roman"/>
                <w:b/>
                <w:sz w:val="28"/>
                <w:szCs w:val="28"/>
              </w:rPr>
              <w:t>2448</w:t>
            </w:r>
          </w:p>
        </w:tc>
      </w:tr>
    </w:tbl>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b/>
          <w:sz w:val="28"/>
          <w:szCs w:val="28"/>
        </w:rPr>
      </w:pPr>
      <w:r w:rsidRPr="007813EE">
        <w:rPr>
          <w:rFonts w:ascii="Times New Roman" w:hAnsi="Times New Roman"/>
          <w:b/>
          <w:sz w:val="28"/>
          <w:szCs w:val="28"/>
        </w:rPr>
        <w:t>15.2.</w:t>
      </w: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Проведя анализ рекламно-издательской деятельности, следует отметить, 2022 год был насыщен разнообразием видов и форм издательской продукции.</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отчетном году было организовано 218 изданий. Из них 35 ед. изданий краеведческой направленности. Изданий</w:t>
      </w:r>
      <w:r w:rsidR="00535385">
        <w:rPr>
          <w:rFonts w:ascii="Times New Roman" w:hAnsi="Times New Roman"/>
          <w:sz w:val="28"/>
          <w:szCs w:val="28"/>
        </w:rPr>
        <w:t>,</w:t>
      </w:r>
      <w:r w:rsidRPr="007813EE">
        <w:rPr>
          <w:rFonts w:ascii="Times New Roman" w:hAnsi="Times New Roman"/>
          <w:sz w:val="28"/>
          <w:szCs w:val="28"/>
        </w:rPr>
        <w:t xml:space="preserve"> изготовленных типографским способом</w:t>
      </w:r>
      <w:r w:rsidR="00535385">
        <w:rPr>
          <w:rFonts w:ascii="Times New Roman" w:hAnsi="Times New Roman"/>
          <w:sz w:val="28"/>
          <w:szCs w:val="28"/>
        </w:rPr>
        <w:t>,</w:t>
      </w:r>
      <w:r w:rsidRPr="007813EE">
        <w:rPr>
          <w:rFonts w:ascii="Times New Roman" w:hAnsi="Times New Roman"/>
          <w:sz w:val="28"/>
          <w:szCs w:val="28"/>
        </w:rPr>
        <w:t xml:space="preserve"> библиотека не организовывала.</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Вся электронная продукция проверяется на плагиат, дабы исключить прецеденты нарушения авторского права.</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lastRenderedPageBreak/>
        <w:t>В таблицу 5.1 «Издания библиотек» вошли только самостоятельные электронные издания, оформление которых соответствует всем требованиям, предъявляемым к издательской продукции. Для проведения различного рода мероприятий сотрудники библиотек также создают сопроводительные электронные презентации. Также не вошли в таблицу афиши, созданные для размещения на сайтах и в соцсетях (92 ед.).</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Вся продукция служит позиционированию своей библиотеки в читательской среде; продвижению чтения в разных возрастных группах. В 2022 году было организовано 8 виртуальных книжных выставок, 2 электронные презентации-книжные выставки, организованные в программе  </w:t>
      </w:r>
      <w:r w:rsidRPr="007813EE">
        <w:rPr>
          <w:rFonts w:ascii="Times New Roman" w:hAnsi="Times New Roman"/>
          <w:sz w:val="28"/>
          <w:szCs w:val="28"/>
          <w:lang w:val="en-US"/>
        </w:rPr>
        <w:t>PowerPoint</w:t>
      </w:r>
      <w:r w:rsidRPr="007813EE">
        <w:rPr>
          <w:rFonts w:ascii="Times New Roman" w:hAnsi="Times New Roman"/>
          <w:sz w:val="28"/>
          <w:szCs w:val="28"/>
        </w:rPr>
        <w:t>, и 1буктрейлер на книгу</w:t>
      </w:r>
      <w:r w:rsidRPr="007813EE">
        <w:rPr>
          <w:rFonts w:ascii="Times New Roman" w:hAnsi="Times New Roman"/>
        </w:rPr>
        <w:t xml:space="preserve"> </w:t>
      </w:r>
      <w:r w:rsidRPr="007813EE">
        <w:rPr>
          <w:rFonts w:ascii="Times New Roman" w:hAnsi="Times New Roman"/>
          <w:sz w:val="28"/>
          <w:szCs w:val="28"/>
        </w:rPr>
        <w:t xml:space="preserve">Жвалевского А. и Пастернак Е. «Смерть мёртвым душам». Все издания заслуживают внимания. Книжные выставки организованы для пользователей разных возрастов: дети, молодежь, взрослые. </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Особо хочется отметить книжную выставку для детей и их родителей Рубцовой Е. И. «В книжно-снежном вихре…», которая представляет подборку литературы из фонда библиотеки о Новом годе, сказочных чудесах, новогодних приключениях зверей и необычных героев. Электронная презентация-книжная выставка Хазовой В. М «Уши, лапы и хвосты» понравилась ребятам, которые любят собак. 20 книг о питомцах в подборке данной выставки.</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Для подростков интересна виртуальная книжная выставка Рубцовой Е. И. «Книги, помогающие жить». Сложный период взросления, когда не хочется делиться своими проблемами со взрослыми, в самый раз обратиться к книгам, которые расскажут истории о таких же подростках и помогут понять, что все через какое-то время встает на свои места, а жизнь- очень интересная штука.</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Виртуальная выставка Хазовой В. М «Новинки! Новинки! Новиночки!» организована для ребят от 0+ и до 16+. Новые книги, яркие и интересные, придутся по душе детям и родителям. Подача материала захватывает и мотивирует зайти в библиотеку и поближе познакомиться с представленной литературой.</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Среди виртуальных книжных выставок хочется выделить еще одну, рассчитанную на пользователей от 16+. Эта выставка знакомит с литературой, которая рассказывает об одной из самых героических профессий Кузбасса – шахтерах. Книги, представленные в данной выставке, включают в себя не только изданные в типографии, но и самиздат библиотек системы. Наряду с прозой, представлены сборники стихов беловских поэтов.</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Не остались без внимания и игровые формы электронных изданий. Для организации данного вида продуктов используются различные сервисы. Наиболее популярным является GooglLearningApps.</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На сегодняшний день сотрудниками библиотек успешно осваивается сервис </w:t>
      </w:r>
      <w:r w:rsidRPr="007813EE">
        <w:rPr>
          <w:rFonts w:ascii="Times New Roman" w:hAnsi="Times New Roman"/>
          <w:sz w:val="28"/>
          <w:szCs w:val="28"/>
          <w:lang w:val="en-US"/>
        </w:rPr>
        <w:t>G</w:t>
      </w:r>
      <w:r w:rsidRPr="007813EE">
        <w:rPr>
          <w:rFonts w:ascii="Times New Roman" w:hAnsi="Times New Roman"/>
          <w:sz w:val="28"/>
          <w:szCs w:val="28"/>
        </w:rPr>
        <w:t>enial. Самым удачным примером использование сервиса является онлайн выставка «Культурный Белово», состоящая из виртуальных информационных страниц:</w:t>
      </w:r>
    </w:p>
    <w:p w:rsidR="00A550E2" w:rsidRPr="007813EE" w:rsidRDefault="00A550E2" w:rsidP="007813EE">
      <w:pPr>
        <w:pStyle w:val="a4"/>
        <w:numPr>
          <w:ilvl w:val="0"/>
          <w:numId w:val="20"/>
        </w:numPr>
        <w:contextualSpacing/>
        <w:jc w:val="both"/>
        <w:rPr>
          <w:sz w:val="28"/>
          <w:szCs w:val="28"/>
        </w:rPr>
      </w:pPr>
      <w:r w:rsidRPr="007813EE">
        <w:rPr>
          <w:sz w:val="28"/>
          <w:szCs w:val="28"/>
        </w:rPr>
        <w:lastRenderedPageBreak/>
        <w:t>МБУ «Организационно-методический центр Управления культуры»</w:t>
      </w:r>
    </w:p>
    <w:p w:rsidR="00A550E2" w:rsidRPr="007813EE" w:rsidRDefault="00A550E2" w:rsidP="007813EE">
      <w:pPr>
        <w:pStyle w:val="a4"/>
        <w:numPr>
          <w:ilvl w:val="0"/>
          <w:numId w:val="20"/>
        </w:numPr>
        <w:contextualSpacing/>
        <w:jc w:val="both"/>
        <w:rPr>
          <w:sz w:val="28"/>
          <w:szCs w:val="28"/>
        </w:rPr>
      </w:pPr>
      <w:r w:rsidRPr="007813EE">
        <w:rPr>
          <w:sz w:val="28"/>
          <w:szCs w:val="28"/>
        </w:rPr>
        <w:t>МУ «Централизованная библиотечная система г. Белово»</w:t>
      </w:r>
    </w:p>
    <w:p w:rsidR="00A550E2" w:rsidRPr="007813EE" w:rsidRDefault="00A550E2" w:rsidP="007813EE">
      <w:pPr>
        <w:pStyle w:val="a4"/>
        <w:numPr>
          <w:ilvl w:val="0"/>
          <w:numId w:val="20"/>
        </w:numPr>
        <w:contextualSpacing/>
        <w:jc w:val="both"/>
        <w:rPr>
          <w:sz w:val="28"/>
          <w:szCs w:val="28"/>
        </w:rPr>
      </w:pPr>
      <w:r w:rsidRPr="007813EE">
        <w:rPr>
          <w:sz w:val="28"/>
          <w:szCs w:val="28"/>
        </w:rPr>
        <w:t>МБУ ДО «Детская художественная школа №3 им.Н. Я. Козленко», который включает:</w:t>
      </w:r>
    </w:p>
    <w:p w:rsidR="00A550E2" w:rsidRPr="007813EE" w:rsidRDefault="00A550E2" w:rsidP="007813EE">
      <w:pPr>
        <w:pStyle w:val="a4"/>
        <w:numPr>
          <w:ilvl w:val="0"/>
          <w:numId w:val="20"/>
        </w:numPr>
        <w:contextualSpacing/>
        <w:jc w:val="both"/>
        <w:rPr>
          <w:sz w:val="28"/>
          <w:szCs w:val="28"/>
        </w:rPr>
      </w:pPr>
      <w:r w:rsidRPr="007813EE">
        <w:rPr>
          <w:sz w:val="28"/>
          <w:szCs w:val="28"/>
        </w:rPr>
        <w:t>МАУ «Беловский музейно-выставочный центр»</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Страница каждой организации оснащена интерактивными элементами для перехода:</w:t>
      </w:r>
    </w:p>
    <w:p w:rsidR="00A550E2" w:rsidRPr="007813EE" w:rsidRDefault="00A550E2" w:rsidP="007813EE">
      <w:pPr>
        <w:pStyle w:val="a4"/>
        <w:numPr>
          <w:ilvl w:val="0"/>
          <w:numId w:val="21"/>
        </w:numPr>
        <w:contextualSpacing/>
        <w:jc w:val="both"/>
        <w:rPr>
          <w:sz w:val="28"/>
          <w:szCs w:val="28"/>
        </w:rPr>
      </w:pPr>
      <w:r w:rsidRPr="007813EE">
        <w:rPr>
          <w:sz w:val="28"/>
          <w:szCs w:val="28"/>
          <w:shd w:val="clear" w:color="auto" w:fill="FFFFFF"/>
        </w:rPr>
        <w:t>На официальный сайт организации.</w:t>
      </w:r>
    </w:p>
    <w:p w:rsidR="00A550E2" w:rsidRPr="007813EE" w:rsidRDefault="00A550E2" w:rsidP="007813EE">
      <w:pPr>
        <w:pStyle w:val="a4"/>
        <w:numPr>
          <w:ilvl w:val="0"/>
          <w:numId w:val="21"/>
        </w:numPr>
        <w:contextualSpacing/>
        <w:jc w:val="both"/>
        <w:rPr>
          <w:sz w:val="28"/>
          <w:szCs w:val="28"/>
        </w:rPr>
      </w:pPr>
      <w:r w:rsidRPr="007813EE">
        <w:rPr>
          <w:sz w:val="28"/>
          <w:szCs w:val="28"/>
          <w:shd w:val="clear" w:color="auto" w:fill="FFFFFF"/>
        </w:rPr>
        <w:t>На презентации с информацией об итогах деятельности в 2021 году и перспективном плане развития организации на 3 года.</w:t>
      </w:r>
    </w:p>
    <w:p w:rsidR="00A550E2" w:rsidRPr="007813EE" w:rsidRDefault="00A550E2" w:rsidP="007813EE">
      <w:pPr>
        <w:pStyle w:val="a4"/>
        <w:numPr>
          <w:ilvl w:val="0"/>
          <w:numId w:val="21"/>
        </w:numPr>
        <w:contextualSpacing/>
        <w:jc w:val="both"/>
        <w:rPr>
          <w:sz w:val="28"/>
          <w:szCs w:val="28"/>
        </w:rPr>
      </w:pPr>
      <w:r w:rsidRPr="007813EE">
        <w:rPr>
          <w:sz w:val="28"/>
          <w:szCs w:val="28"/>
          <w:shd w:val="clear" w:color="auto" w:fill="FFFFFF"/>
        </w:rPr>
        <w:t>На ролики и видеосюжеты за 2021 - 2022 гг.</w:t>
      </w:r>
    </w:p>
    <w:p w:rsidR="00A550E2" w:rsidRPr="007813EE" w:rsidRDefault="00A550E2" w:rsidP="007813EE">
      <w:pPr>
        <w:pStyle w:val="a4"/>
        <w:numPr>
          <w:ilvl w:val="0"/>
          <w:numId w:val="21"/>
        </w:numPr>
        <w:contextualSpacing/>
        <w:jc w:val="both"/>
        <w:rPr>
          <w:sz w:val="28"/>
          <w:szCs w:val="28"/>
        </w:rPr>
      </w:pPr>
      <w:r w:rsidRPr="007813EE">
        <w:rPr>
          <w:sz w:val="28"/>
          <w:szCs w:val="28"/>
          <w:shd w:val="clear" w:color="auto" w:fill="FFFFFF"/>
        </w:rPr>
        <w:t>На электронные ресурсы Централизованной библиотечной системы.</w:t>
      </w:r>
    </w:p>
    <w:p w:rsidR="00A550E2" w:rsidRPr="007813EE" w:rsidRDefault="00A550E2" w:rsidP="007813EE">
      <w:pPr>
        <w:pStyle w:val="a4"/>
        <w:numPr>
          <w:ilvl w:val="0"/>
          <w:numId w:val="21"/>
        </w:numPr>
        <w:contextualSpacing/>
        <w:jc w:val="both"/>
        <w:rPr>
          <w:sz w:val="28"/>
          <w:szCs w:val="28"/>
        </w:rPr>
      </w:pPr>
      <w:r w:rsidRPr="007813EE">
        <w:rPr>
          <w:sz w:val="28"/>
          <w:szCs w:val="28"/>
          <w:shd w:val="clear" w:color="auto" w:fill="FFFFFF"/>
        </w:rPr>
        <w:t>На социальные сети организаций.</w:t>
      </w:r>
    </w:p>
    <w:p w:rsidR="00A550E2" w:rsidRPr="007813EE" w:rsidRDefault="00A550E2" w:rsidP="007813EE">
      <w:pPr>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sz w:val="28"/>
          <w:szCs w:val="28"/>
        </w:rPr>
        <w:t>Также, отдельные интерактивные элементы позволяют перейти</w:t>
      </w:r>
      <w:r w:rsidRPr="007813EE">
        <w:rPr>
          <w:rFonts w:ascii="Times New Roman" w:hAnsi="Times New Roman"/>
          <w:sz w:val="28"/>
          <w:szCs w:val="28"/>
          <w:shd w:val="clear" w:color="auto" w:fill="FFFFFF"/>
        </w:rPr>
        <w:t xml:space="preserve"> на официальный сайт Администрации Беловского городского округа, познакомиться с историей города Белово и проверить знания, приняв участие в виртуальной игре о городе.</w:t>
      </w:r>
    </w:p>
    <w:p w:rsidR="00A550E2" w:rsidRPr="007813EE" w:rsidRDefault="00A550E2" w:rsidP="007813EE">
      <w:pPr>
        <w:spacing w:after="0" w:line="240" w:lineRule="auto"/>
        <w:ind w:firstLine="567"/>
        <w:jc w:val="both"/>
        <w:rPr>
          <w:rFonts w:ascii="Times New Roman" w:hAnsi="Times New Roman"/>
          <w:sz w:val="28"/>
          <w:szCs w:val="28"/>
        </w:rPr>
      </w:pPr>
      <w:hyperlink r:id="rId208" w:history="1">
        <w:r w:rsidRPr="007813EE">
          <w:rPr>
            <w:rStyle w:val="a3"/>
            <w:rFonts w:ascii="Times New Roman" w:hAnsi="Times New Roman"/>
            <w:sz w:val="28"/>
            <w:szCs w:val="28"/>
          </w:rPr>
          <w:t>https://view.genial.ly/62413bb8734af20010ec7710/presentation-copy-copy-interaktivnyj-plakat</w:t>
        </w:r>
      </w:hyperlink>
      <w:r w:rsidRPr="007813EE">
        <w:rPr>
          <w:rFonts w:ascii="Times New Roman" w:hAnsi="Times New Roman"/>
          <w:sz w:val="28"/>
          <w:szCs w:val="28"/>
        </w:rPr>
        <w:t xml:space="preserve"> </w:t>
      </w:r>
    </w:p>
    <w:p w:rsidR="00A550E2" w:rsidRPr="007813EE" w:rsidRDefault="00A550E2" w:rsidP="007813EE">
      <w:pPr>
        <w:pStyle w:val="ad"/>
        <w:spacing w:before="0" w:beforeAutospacing="0" w:after="0" w:afterAutospacing="0"/>
        <w:ind w:firstLine="567"/>
        <w:jc w:val="both"/>
        <w:rPr>
          <w:color w:val="1A1918"/>
          <w:sz w:val="28"/>
          <w:szCs w:val="28"/>
        </w:rPr>
      </w:pPr>
      <w:r w:rsidRPr="007813EE">
        <w:rPr>
          <w:bCs/>
          <w:color w:val="1A1918"/>
          <w:sz w:val="28"/>
          <w:szCs w:val="28"/>
        </w:rPr>
        <w:t>В рамках выставки-форума «Культурно-образовательная среда для детей и молодежи» о</w:t>
      </w:r>
      <w:r w:rsidRPr="007813EE">
        <w:rPr>
          <w:sz w:val="28"/>
          <w:szCs w:val="28"/>
        </w:rPr>
        <w:t xml:space="preserve">нлайн-выставка «Культурный Белово» получила Гран-при </w:t>
      </w:r>
      <w:r w:rsidRPr="007813EE">
        <w:rPr>
          <w:bCs/>
          <w:color w:val="1A1918"/>
          <w:sz w:val="28"/>
          <w:szCs w:val="28"/>
        </w:rPr>
        <w:t>за лучший виртуальный информационный стенд.</w:t>
      </w:r>
    </w:p>
    <w:p w:rsidR="00A550E2" w:rsidRPr="007813EE" w:rsidRDefault="00A550E2" w:rsidP="007813EE">
      <w:pPr>
        <w:spacing w:after="0" w:line="240" w:lineRule="auto"/>
        <w:ind w:firstLine="567"/>
        <w:jc w:val="both"/>
        <w:rPr>
          <w:rFonts w:ascii="Times New Roman" w:hAnsi="Times New Roman"/>
          <w:sz w:val="28"/>
          <w:szCs w:val="28"/>
        </w:rPr>
      </w:pPr>
      <w:hyperlink r:id="rId209" w:history="1">
        <w:r w:rsidRPr="007813EE">
          <w:rPr>
            <w:rStyle w:val="a3"/>
            <w:rFonts w:ascii="Times New Roman" w:hAnsi="Times New Roman"/>
            <w:sz w:val="28"/>
            <w:szCs w:val="28"/>
          </w:rPr>
          <w:t>http://www.exposib.ru/itogi-konkursa-luchshij-virtual2nyj-informatsionnyj-stend</w:t>
        </w:r>
      </w:hyperlink>
      <w:r w:rsidRPr="007813EE">
        <w:rPr>
          <w:rFonts w:ascii="Times New Roman" w:hAnsi="Times New Roman"/>
          <w:sz w:val="28"/>
          <w:szCs w:val="28"/>
        </w:rPr>
        <w:t xml:space="preserve"> </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массиве изданий, организованных сотрудниками библиотек, присутствуют как крупные формы</w:t>
      </w:r>
      <w:r w:rsidR="00AF5343">
        <w:rPr>
          <w:rFonts w:ascii="Times New Roman" w:hAnsi="Times New Roman"/>
          <w:sz w:val="28"/>
          <w:szCs w:val="28"/>
        </w:rPr>
        <w:t>,</w:t>
      </w:r>
      <w:r w:rsidRPr="007813EE">
        <w:rPr>
          <w:rFonts w:ascii="Times New Roman" w:hAnsi="Times New Roman"/>
          <w:sz w:val="28"/>
          <w:szCs w:val="28"/>
        </w:rPr>
        <w:t xml:space="preserve"> так и листовые. Печатные издания библиотек также отличаются разнообразием тем и формой подачи материала. Наибольшее количество изданий по-прежнему организовано в форме буклета (34 ед.). Охват тем разнообразен: терроризм и экстремизм, безопасное поведение в доме и на природе, профилактика правонарушений среди несовершеннолетних и противодействие вредным привычкам, биографические памятки о писателях и презентации книг, символика родного города и России и др.</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Из листовых изданий хочется отметить памятки для детей «Опасные покатушки» и «Правила эти железнодорожные, важные очень, но вовсе не сложные!», которые организованы в ярком дизайне и легком, для восприяти</w:t>
      </w:r>
      <w:r w:rsidR="00AF5343">
        <w:rPr>
          <w:rFonts w:ascii="Times New Roman" w:hAnsi="Times New Roman"/>
          <w:sz w:val="28"/>
          <w:szCs w:val="28"/>
        </w:rPr>
        <w:t>я</w:t>
      </w:r>
      <w:r w:rsidRPr="007813EE">
        <w:rPr>
          <w:rFonts w:ascii="Times New Roman" w:hAnsi="Times New Roman"/>
          <w:sz w:val="28"/>
          <w:szCs w:val="28"/>
        </w:rPr>
        <w:t xml:space="preserve"> детей, подаче материала.</w:t>
      </w:r>
    </w:p>
    <w:p w:rsidR="00A550E2" w:rsidRPr="007813EE" w:rsidRDefault="00A550E2" w:rsidP="007813EE">
      <w:pPr>
        <w:widowControl w:val="0"/>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Для взрослой аудитории организована памятка «Основы профессиональной этики сотрудников учреждений культуры», которая </w:t>
      </w:r>
      <w:r w:rsidRPr="007813EE">
        <w:rPr>
          <w:rFonts w:ascii="Times New Roman" w:hAnsi="Times New Roman"/>
          <w:bCs/>
          <w:sz w:val="28"/>
          <w:szCs w:val="28"/>
        </w:rPr>
        <w:t xml:space="preserve">рекомендует соблюдать нормы служебной, профессиональной этики, правила </w:t>
      </w:r>
      <w:r w:rsidRPr="007813EE">
        <w:rPr>
          <w:rFonts w:ascii="Times New Roman" w:hAnsi="Times New Roman"/>
          <w:bCs/>
          <w:sz w:val="28"/>
          <w:szCs w:val="28"/>
        </w:rPr>
        <w:lastRenderedPageBreak/>
        <w:t xml:space="preserve">корпоративной культуры для поддержания общего положительного имиджа учреждения и поможет избежать возможных неприятных ситуаций и конфликтов при работе с посетителями, вызвать их доверие и уважение. Правила общения с пользователями в реале, в том числе и с людьми </w:t>
      </w:r>
      <w:r w:rsidRPr="007813EE">
        <w:rPr>
          <w:rFonts w:ascii="Times New Roman" w:hAnsi="Times New Roman"/>
          <w:sz w:val="28"/>
          <w:szCs w:val="28"/>
        </w:rPr>
        <w:t>с ограниченными физическими возможностями, при общении по телефону, в интернете. Памятка не просто учит общению, но и дает советы выхода из различных сложных ситуаций.</w:t>
      </w:r>
    </w:p>
    <w:p w:rsidR="00A550E2" w:rsidRPr="007813EE" w:rsidRDefault="00A550E2" w:rsidP="007813EE">
      <w:pPr>
        <w:widowControl w:val="0"/>
        <w:spacing w:after="0" w:line="240" w:lineRule="auto"/>
        <w:ind w:firstLine="567"/>
        <w:jc w:val="both"/>
        <w:rPr>
          <w:rFonts w:ascii="Times New Roman" w:hAnsi="Times New Roman"/>
          <w:bCs/>
          <w:sz w:val="28"/>
          <w:szCs w:val="28"/>
        </w:rPr>
      </w:pPr>
      <w:r w:rsidRPr="007813EE">
        <w:rPr>
          <w:rFonts w:ascii="Times New Roman" w:hAnsi="Times New Roman"/>
          <w:bCs/>
          <w:sz w:val="28"/>
          <w:szCs w:val="28"/>
        </w:rPr>
        <w:t xml:space="preserve">Среди книжных изданий выделяется сборник рекомендаций молодых читателей «Молодежь выбирает…». Это не просто рекомендации взрослых, которые многие подростки слушают просто из уважения. Это сами подростки рекомендуют прочитанные ими книги таким же ребятам, как и они. </w:t>
      </w:r>
    </w:p>
    <w:p w:rsidR="00A550E2" w:rsidRPr="007813EE" w:rsidRDefault="00A550E2" w:rsidP="007813EE">
      <w:pPr>
        <w:widowControl w:val="0"/>
        <w:spacing w:after="0" w:line="240" w:lineRule="auto"/>
        <w:ind w:firstLine="567"/>
        <w:jc w:val="both"/>
        <w:rPr>
          <w:rFonts w:ascii="Times New Roman" w:hAnsi="Times New Roman"/>
          <w:bCs/>
          <w:sz w:val="28"/>
          <w:szCs w:val="28"/>
        </w:rPr>
      </w:pPr>
      <w:r w:rsidRPr="007813EE">
        <w:rPr>
          <w:rFonts w:ascii="Times New Roman" w:hAnsi="Times New Roman"/>
          <w:bCs/>
          <w:sz w:val="28"/>
          <w:szCs w:val="28"/>
        </w:rPr>
        <w:t xml:space="preserve">Сотрудники Центральной городской библиотеки продолжают помогать беловским авторам в организации сборников произведений. В 2022 году созданы два поэтических сборника: «Млечный путь» Галины Шаповаловой и «Глазами женщины» Надежды Мороз. </w:t>
      </w:r>
    </w:p>
    <w:p w:rsidR="00A550E2" w:rsidRPr="007813EE" w:rsidRDefault="00A550E2" w:rsidP="007813EE">
      <w:pPr>
        <w:widowControl w:val="0"/>
        <w:spacing w:after="0" w:line="240" w:lineRule="auto"/>
        <w:ind w:firstLine="567"/>
        <w:jc w:val="both"/>
        <w:rPr>
          <w:rFonts w:ascii="Times New Roman" w:hAnsi="Times New Roman"/>
          <w:bCs/>
          <w:sz w:val="28"/>
          <w:szCs w:val="28"/>
        </w:rPr>
      </w:pPr>
      <w:r w:rsidRPr="007813EE">
        <w:rPr>
          <w:rFonts w:ascii="Times New Roman" w:hAnsi="Times New Roman"/>
          <w:bCs/>
          <w:sz w:val="28"/>
          <w:szCs w:val="28"/>
        </w:rPr>
        <w:t>Безопасность в сети Интернет тема особо актуальная в настоящее время перенасыщенное информацией, как правдивой, так и фейковой. Разобраться в этом помогут брошюра-рекомендация «Что нужно знать о безопасности в современном цифровом мире?» и памятка для подростков «Сетевой этикет или Как "не наломать дров" при общении в Интернете».</w:t>
      </w:r>
    </w:p>
    <w:p w:rsidR="00A550E2" w:rsidRPr="007813EE" w:rsidRDefault="00A550E2" w:rsidP="007813EE">
      <w:pPr>
        <w:widowControl w:val="0"/>
        <w:spacing w:after="0" w:line="240" w:lineRule="auto"/>
        <w:ind w:firstLine="567"/>
        <w:jc w:val="both"/>
        <w:rPr>
          <w:rFonts w:ascii="Times New Roman" w:hAnsi="Times New Roman"/>
          <w:bCs/>
          <w:sz w:val="28"/>
          <w:szCs w:val="28"/>
        </w:rPr>
      </w:pPr>
      <w:r w:rsidRPr="007813EE">
        <w:rPr>
          <w:rFonts w:ascii="Times New Roman" w:hAnsi="Times New Roman"/>
          <w:bCs/>
          <w:sz w:val="28"/>
          <w:szCs w:val="28"/>
        </w:rPr>
        <w:t>Карточные издания включают в себя, организованные сотрудниками библиотек, благодарственные письма, дипломы, поздравительные открытки, книжные закладки, приглашения на мероприятия и акции, а также календари и визитки.</w:t>
      </w:r>
    </w:p>
    <w:p w:rsidR="00A550E2" w:rsidRPr="007813EE" w:rsidRDefault="00A550E2" w:rsidP="007813EE">
      <w:pPr>
        <w:widowControl w:val="0"/>
        <w:spacing w:after="0" w:line="240" w:lineRule="auto"/>
        <w:ind w:firstLine="567"/>
        <w:jc w:val="both"/>
        <w:rPr>
          <w:rFonts w:ascii="Times New Roman" w:hAnsi="Times New Roman"/>
          <w:bCs/>
          <w:sz w:val="28"/>
          <w:szCs w:val="28"/>
        </w:rPr>
      </w:pPr>
      <w:r w:rsidRPr="007813EE">
        <w:rPr>
          <w:rFonts w:ascii="Times New Roman" w:hAnsi="Times New Roman"/>
          <w:bCs/>
          <w:sz w:val="28"/>
          <w:szCs w:val="28"/>
        </w:rPr>
        <w:t xml:space="preserve"> Комплектное издание организовано к проведению в городе Белово межрегионального литературного фестиваля «Большой переплет» и представляет комплект закладок об участниках, приглашенных гостях фестиваля. В комплект вошло 10 закладок о поэтах, прозаиках, журналистах, литературных объединениях.</w:t>
      </w:r>
    </w:p>
    <w:p w:rsidR="00A550E2" w:rsidRPr="007813EE" w:rsidRDefault="00A550E2" w:rsidP="007813EE">
      <w:pPr>
        <w:widowControl w:val="0"/>
        <w:spacing w:after="0" w:line="240" w:lineRule="auto"/>
        <w:ind w:firstLine="567"/>
        <w:jc w:val="both"/>
        <w:rPr>
          <w:rFonts w:ascii="Times New Roman" w:hAnsi="Times New Roman"/>
          <w:sz w:val="28"/>
          <w:szCs w:val="28"/>
          <w:shd w:val="clear" w:color="auto" w:fill="FFFFFF"/>
        </w:rPr>
      </w:pPr>
      <w:r w:rsidRPr="007813EE">
        <w:rPr>
          <w:rFonts w:ascii="Times New Roman" w:hAnsi="Times New Roman"/>
          <w:bCs/>
          <w:sz w:val="28"/>
          <w:szCs w:val="28"/>
        </w:rPr>
        <w:t xml:space="preserve"> Сегодня библиотекари – далеко не «серые мышки», которые погружены в хранилище книг, </w:t>
      </w:r>
      <w:r w:rsidRPr="007813EE">
        <w:rPr>
          <w:rFonts w:ascii="Times New Roman" w:hAnsi="Times New Roman"/>
          <w:sz w:val="28"/>
          <w:szCs w:val="28"/>
          <w:shd w:val="clear" w:color="auto" w:fill="FFFFFF"/>
        </w:rPr>
        <w:t>а люди активные, креативные, идущие в ногу со временем.</w:t>
      </w:r>
      <w:r w:rsidRPr="007813EE">
        <w:rPr>
          <w:rFonts w:ascii="Times New Roman" w:hAnsi="Times New Roman"/>
          <w:bCs/>
          <w:sz w:val="28"/>
          <w:szCs w:val="28"/>
        </w:rPr>
        <w:t xml:space="preserve"> Наряду с традиционными формами издательской продукции, сотрудники библиотечной системы используют необычные и интересные ходы для донесения информации до пользователя.</w:t>
      </w:r>
    </w:p>
    <w:p w:rsidR="00A550E2" w:rsidRPr="007813EE" w:rsidRDefault="00A550E2" w:rsidP="007813EE">
      <w:pPr>
        <w:pStyle w:val="a4"/>
        <w:widowControl w:val="0"/>
        <w:ind w:left="0" w:firstLine="567"/>
        <w:jc w:val="both"/>
        <w:rPr>
          <w:sz w:val="28"/>
          <w:szCs w:val="28"/>
        </w:rPr>
      </w:pPr>
      <w:r w:rsidRPr="007813EE">
        <w:rPr>
          <w:sz w:val="28"/>
          <w:szCs w:val="28"/>
        </w:rPr>
        <w:t>Одно из таких изданий – краеведческий интерактивный плакат. Информационным поводом послужил День Победы в Великой Отечественной войне. Плакат был размещен на центральной площади пгт Инской в рамках общепоселкового мероприятия. На плакате, представленном в виде карты поселка, представлены фотографии и краткая информация о героях-беловчанах, в честь которых названы улицы города. Интересным моментом стало размещение QR-кодов на Яндекс карты, где можно увидеть расположение данных улиц. Плакат привлек внимание большого количества молодежи и взрослого населения поселка.</w:t>
      </w:r>
    </w:p>
    <w:p w:rsidR="00A550E2" w:rsidRPr="007813EE" w:rsidRDefault="00A550E2" w:rsidP="007813EE">
      <w:pPr>
        <w:pStyle w:val="a4"/>
        <w:widowControl w:val="0"/>
        <w:ind w:left="0" w:firstLine="567"/>
        <w:jc w:val="both"/>
        <w:rPr>
          <w:sz w:val="28"/>
          <w:szCs w:val="28"/>
        </w:rPr>
      </w:pPr>
      <w:r w:rsidRPr="007813EE">
        <w:rPr>
          <w:sz w:val="28"/>
          <w:szCs w:val="28"/>
        </w:rPr>
        <w:lastRenderedPageBreak/>
        <w:t>Еще одно необычное издание – лэпбук к празднованию Дня шахтера «Гордое имя – шахтеры!». На красочно оформленном стенде в центре было размещено стихотворение «Этот праздник для смелых и сильных…». Лэпбук содержал восемь тематических кармашков с информацией о памятниках, посвященных шахтерскому труду; фактах о шахтерах, прославивших город Белово; интересные факты о празднике и шахтерские байки. На импровизированном кузове «Белаза» участники праздника закрепляли открытки – «угольки» с поздравлениями и пожелания в адрес шахтеров.</w:t>
      </w:r>
    </w:p>
    <w:p w:rsidR="00A550E2" w:rsidRPr="007813EE" w:rsidRDefault="00A550E2" w:rsidP="007813EE">
      <w:pPr>
        <w:widowControl w:val="0"/>
        <w:spacing w:after="0" w:line="240" w:lineRule="auto"/>
        <w:ind w:right="-1" w:firstLine="567"/>
        <w:jc w:val="both"/>
        <w:rPr>
          <w:rFonts w:ascii="Times New Roman" w:hAnsi="Times New Roman"/>
          <w:sz w:val="28"/>
          <w:szCs w:val="28"/>
          <w:shd w:val="clear" w:color="auto" w:fill="FFFFFF"/>
        </w:rPr>
      </w:pPr>
      <w:r w:rsidRPr="007813EE">
        <w:rPr>
          <w:rFonts w:ascii="Times New Roman" w:hAnsi="Times New Roman"/>
          <w:sz w:val="28"/>
          <w:szCs w:val="28"/>
          <w:shd w:val="clear" w:color="auto" w:fill="FFFFFF"/>
        </w:rPr>
        <w:t xml:space="preserve">Конечно, как и во всех организациях, у библиотек есть не только достижения, но и трудности. Проблема не нова, не достаточно современной техники с возможностями установки графических программ, которые занимают большой объем памяти, а устаревшие ПК уже не справляются с этим программным обеспечением. Также не имеем возможности размещать на сайте интересные анимированные электронные презентации, электронные игры для пользователей. Сервис, который предоставлял такую возможность, в данный момент закрыт для пользователей России. Будем рады принять совет по выходу из сложившейся ситуации. </w:t>
      </w:r>
    </w:p>
    <w:p w:rsidR="00A550E2" w:rsidRPr="007813EE" w:rsidRDefault="00A550E2" w:rsidP="007813EE">
      <w:pPr>
        <w:widowControl w:val="0"/>
        <w:spacing w:after="0" w:line="240" w:lineRule="auto"/>
        <w:ind w:right="-1" w:firstLine="567"/>
        <w:jc w:val="both"/>
        <w:rPr>
          <w:rFonts w:ascii="Times New Roman" w:hAnsi="Times New Roman"/>
          <w:sz w:val="28"/>
          <w:szCs w:val="28"/>
        </w:rPr>
      </w:pPr>
      <w:r w:rsidRPr="007813EE">
        <w:rPr>
          <w:rFonts w:ascii="Times New Roman" w:hAnsi="Times New Roman"/>
          <w:sz w:val="28"/>
          <w:szCs w:val="28"/>
          <w:shd w:val="clear" w:color="auto" w:fill="FFFFFF"/>
        </w:rPr>
        <w:t xml:space="preserve">Не смотря ни на что библиотеки МАУ «ЦБС г. Белово» идут в ногу с новыми и быстро меняющимися технологиями, чтобы побудить читателей всех возрастов пользоваться библиотечными услугами. </w:t>
      </w: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p w:rsidR="00A550E2" w:rsidRDefault="00A550E2"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Default="00AF5343" w:rsidP="007813EE">
      <w:pPr>
        <w:spacing w:after="0" w:line="240" w:lineRule="auto"/>
        <w:ind w:left="425"/>
        <w:jc w:val="both"/>
        <w:rPr>
          <w:rFonts w:ascii="Times New Roman" w:hAnsi="Times New Roman"/>
          <w:szCs w:val="24"/>
        </w:rPr>
      </w:pPr>
    </w:p>
    <w:p w:rsidR="00AF5343" w:rsidRPr="007813EE" w:rsidRDefault="00AF5343" w:rsidP="007813EE">
      <w:pPr>
        <w:spacing w:after="0" w:line="240" w:lineRule="auto"/>
        <w:ind w:left="425"/>
        <w:jc w:val="both"/>
        <w:rPr>
          <w:rFonts w:ascii="Times New Roman" w:hAnsi="Times New Roman"/>
          <w:szCs w:val="24"/>
        </w:rPr>
      </w:pPr>
    </w:p>
    <w:p w:rsidR="00A550E2" w:rsidRPr="007813EE" w:rsidRDefault="00A550E2" w:rsidP="007813EE">
      <w:pPr>
        <w:spacing w:after="0" w:line="240" w:lineRule="auto"/>
        <w:ind w:left="425"/>
        <w:jc w:val="both"/>
        <w:rPr>
          <w:rFonts w:ascii="Times New Roman" w:hAnsi="Times New Roman"/>
          <w:szCs w:val="24"/>
        </w:rPr>
      </w:pPr>
    </w:p>
    <w:bookmarkStart w:id="37" w:name="Орг_методическая2"/>
    <w:p w:rsidR="00A550E2" w:rsidRPr="00AF5343" w:rsidRDefault="00A550E2" w:rsidP="007813EE">
      <w:pPr>
        <w:spacing w:after="0" w:line="240" w:lineRule="auto"/>
        <w:jc w:val="center"/>
        <w:rPr>
          <w:rFonts w:ascii="Times New Roman" w:hAnsi="Times New Roman"/>
          <w:b/>
          <w:sz w:val="28"/>
          <w:szCs w:val="28"/>
        </w:rPr>
      </w:pPr>
      <w:r w:rsidRPr="00AF5343">
        <w:rPr>
          <w:rFonts w:ascii="Times New Roman" w:hAnsi="Times New Roman"/>
          <w:b/>
          <w:sz w:val="28"/>
          <w:szCs w:val="28"/>
        </w:rPr>
        <w:lastRenderedPageBreak/>
        <w:fldChar w:fldCharType="begin"/>
      </w:r>
      <w:r w:rsidRPr="00AF5343">
        <w:rPr>
          <w:rFonts w:ascii="Times New Roman" w:hAnsi="Times New Roman"/>
          <w:b/>
          <w:sz w:val="28"/>
          <w:szCs w:val="28"/>
        </w:rPr>
        <w:instrText xml:space="preserve"> HYPERLINK  \l "Орг_методическая1" </w:instrText>
      </w:r>
      <w:r w:rsidRPr="00AF5343">
        <w:rPr>
          <w:rFonts w:ascii="Times New Roman" w:hAnsi="Times New Roman"/>
          <w:b/>
          <w:sz w:val="28"/>
          <w:szCs w:val="28"/>
        </w:rPr>
      </w:r>
      <w:r w:rsidRPr="00AF5343">
        <w:rPr>
          <w:rFonts w:ascii="Times New Roman" w:hAnsi="Times New Roman"/>
          <w:b/>
          <w:sz w:val="28"/>
          <w:szCs w:val="28"/>
        </w:rPr>
        <w:fldChar w:fldCharType="separate"/>
      </w:r>
      <w:r w:rsidRPr="00AF5343">
        <w:rPr>
          <w:rStyle w:val="a3"/>
          <w:rFonts w:ascii="Times New Roman" w:hAnsi="Times New Roman"/>
          <w:b/>
          <w:sz w:val="28"/>
          <w:szCs w:val="28"/>
        </w:rPr>
        <w:t>16. ОРГАНИЗАЦИ</w:t>
      </w:r>
      <w:r w:rsidRPr="00AF5343">
        <w:rPr>
          <w:rStyle w:val="a3"/>
          <w:rFonts w:ascii="Times New Roman" w:hAnsi="Times New Roman"/>
          <w:b/>
          <w:sz w:val="28"/>
          <w:szCs w:val="28"/>
        </w:rPr>
        <w:t>О</w:t>
      </w:r>
      <w:r w:rsidRPr="00AF5343">
        <w:rPr>
          <w:rStyle w:val="a3"/>
          <w:rFonts w:ascii="Times New Roman" w:hAnsi="Times New Roman"/>
          <w:b/>
          <w:sz w:val="28"/>
          <w:szCs w:val="28"/>
        </w:rPr>
        <w:t>ННО-МЕТОДИ</w:t>
      </w:r>
      <w:r w:rsidRPr="00AF5343">
        <w:rPr>
          <w:rStyle w:val="a3"/>
          <w:rFonts w:ascii="Times New Roman" w:hAnsi="Times New Roman"/>
          <w:b/>
          <w:sz w:val="28"/>
          <w:szCs w:val="28"/>
        </w:rPr>
        <w:t>Ч</w:t>
      </w:r>
      <w:r w:rsidRPr="00AF5343">
        <w:rPr>
          <w:rStyle w:val="a3"/>
          <w:rFonts w:ascii="Times New Roman" w:hAnsi="Times New Roman"/>
          <w:b/>
          <w:sz w:val="28"/>
          <w:szCs w:val="28"/>
        </w:rPr>
        <w:t>Е</w:t>
      </w:r>
      <w:r w:rsidRPr="00AF5343">
        <w:rPr>
          <w:rStyle w:val="a3"/>
          <w:rFonts w:ascii="Times New Roman" w:hAnsi="Times New Roman"/>
          <w:b/>
          <w:sz w:val="28"/>
          <w:szCs w:val="28"/>
        </w:rPr>
        <w:t>СКАЯ ДЕЯТЕЛЬНОСТЬ</w:t>
      </w:r>
      <w:r w:rsidRPr="00AF5343">
        <w:rPr>
          <w:rFonts w:ascii="Times New Roman" w:hAnsi="Times New Roman"/>
          <w:b/>
          <w:sz w:val="28"/>
          <w:szCs w:val="28"/>
        </w:rPr>
        <w:fldChar w:fldCharType="end"/>
      </w:r>
    </w:p>
    <w:bookmarkEnd w:id="37"/>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Телегина Ольга Геннадьевна,</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заведующий инновационно-методическим отделом</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тел. (384 52) 2-64-03</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lang w:val="en-US"/>
        </w:rPr>
      </w:pPr>
      <w:r w:rsidRPr="007813EE">
        <w:rPr>
          <w:rFonts w:ascii="Times New Roman" w:hAnsi="Times New Roman"/>
          <w:sz w:val="28"/>
          <w:szCs w:val="28"/>
        </w:rPr>
        <w:t>е</w:t>
      </w:r>
      <w:r w:rsidRPr="007813EE">
        <w:rPr>
          <w:rFonts w:ascii="Times New Roman" w:hAnsi="Times New Roman"/>
          <w:sz w:val="28"/>
          <w:szCs w:val="28"/>
          <w:lang w:val="en-US"/>
        </w:rPr>
        <w:t xml:space="preserve">-mail: </w:t>
      </w:r>
      <w:hyperlink r:id="rId210" w:history="1">
        <w:r w:rsidRPr="007813EE">
          <w:rPr>
            <w:rStyle w:val="a3"/>
            <w:rFonts w:ascii="Times New Roman" w:hAnsi="Times New Roman"/>
            <w:sz w:val="28"/>
            <w:szCs w:val="28"/>
            <w:lang w:val="en-US"/>
          </w:rPr>
          <w:t>metbelovo@mail.ru</w:t>
        </w:r>
      </w:hyperlink>
    </w:p>
    <w:p w:rsidR="00A550E2" w:rsidRPr="007813EE" w:rsidRDefault="00A550E2" w:rsidP="007813EE">
      <w:pPr>
        <w:spacing w:after="0" w:line="240" w:lineRule="auto"/>
        <w:jc w:val="center"/>
        <w:rPr>
          <w:rFonts w:ascii="Times New Roman" w:hAnsi="Times New Roman"/>
          <w:b/>
          <w:sz w:val="16"/>
          <w:szCs w:val="16"/>
          <w:lang w:val="en-US"/>
        </w:rPr>
      </w:pPr>
    </w:p>
    <w:p w:rsidR="00A550E2" w:rsidRPr="007813EE" w:rsidRDefault="00A550E2" w:rsidP="007813EE">
      <w:pPr>
        <w:spacing w:after="0" w:line="240" w:lineRule="auto"/>
        <w:ind w:firstLine="709"/>
        <w:jc w:val="both"/>
        <w:rPr>
          <w:rFonts w:ascii="Times New Roman" w:hAnsi="Times New Roman"/>
          <w:sz w:val="24"/>
          <w:szCs w:val="24"/>
          <w:lang w:val="en-US"/>
        </w:rPr>
      </w:pPr>
      <w:r w:rsidRPr="007813EE">
        <w:rPr>
          <w:rFonts w:ascii="Times New Roman" w:hAnsi="Times New Roman"/>
          <w:sz w:val="24"/>
          <w:szCs w:val="24"/>
          <w:lang w:val="en-US"/>
        </w:rPr>
        <w:t xml:space="preserve">16.1 </w:t>
      </w:r>
    </w:p>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t>Характеристика методической службы. Кадровое обеспечение методической деятельности. Должности методиста по библиотечной работе в штатном расписании. Методический совет.</w:t>
      </w:r>
    </w:p>
    <w:p w:rsidR="00A550E2" w:rsidRPr="007813EE" w:rsidRDefault="00A550E2" w:rsidP="007813EE">
      <w:pPr>
        <w:spacing w:after="0" w:line="240" w:lineRule="auto"/>
        <w:ind w:firstLine="567"/>
        <w:jc w:val="both"/>
        <w:rPr>
          <w:rFonts w:ascii="Times New Roman" w:hAnsi="Times New Roman"/>
          <w:sz w:val="16"/>
          <w:szCs w:val="16"/>
        </w:rPr>
      </w:pPr>
    </w:p>
    <w:p w:rsidR="00A550E2" w:rsidRPr="00AF5343"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Методическая служба МАУ «ЦБС г. Белово» представлена </w:t>
      </w:r>
      <w:r w:rsidRPr="00AF5343">
        <w:rPr>
          <w:rFonts w:ascii="Times New Roman" w:hAnsi="Times New Roman"/>
          <w:sz w:val="28"/>
          <w:szCs w:val="28"/>
        </w:rPr>
        <w:t>самостоятельным структурным подразделением (отделом)</w:t>
      </w:r>
      <w:r w:rsidRPr="00AF5343">
        <w:rPr>
          <w:rFonts w:ascii="Times New Roman" w:hAnsi="Times New Roman"/>
          <w:spacing w:val="1"/>
          <w:sz w:val="28"/>
          <w:szCs w:val="28"/>
        </w:rPr>
        <w:t xml:space="preserve"> </w:t>
      </w:r>
      <w:r w:rsidRPr="00AF5343">
        <w:rPr>
          <w:rFonts w:ascii="Times New Roman" w:hAnsi="Times New Roman"/>
          <w:sz w:val="28"/>
          <w:szCs w:val="28"/>
        </w:rPr>
        <w:t>Центральной городской библиотеки муниципального автономного</w:t>
      </w:r>
      <w:r w:rsidRPr="00AF5343">
        <w:rPr>
          <w:rFonts w:ascii="Times New Roman" w:hAnsi="Times New Roman"/>
          <w:spacing w:val="1"/>
          <w:sz w:val="28"/>
          <w:szCs w:val="28"/>
        </w:rPr>
        <w:t xml:space="preserve"> </w:t>
      </w:r>
      <w:r w:rsidRPr="00AF5343">
        <w:rPr>
          <w:rFonts w:ascii="Times New Roman" w:hAnsi="Times New Roman"/>
          <w:sz w:val="28"/>
          <w:szCs w:val="28"/>
        </w:rPr>
        <w:t>учреждения</w:t>
      </w:r>
      <w:r w:rsidRPr="00AF5343">
        <w:rPr>
          <w:rFonts w:ascii="Times New Roman" w:hAnsi="Times New Roman"/>
          <w:spacing w:val="1"/>
          <w:sz w:val="28"/>
          <w:szCs w:val="28"/>
        </w:rPr>
        <w:t xml:space="preserve"> </w:t>
      </w:r>
      <w:r w:rsidRPr="00AF5343">
        <w:rPr>
          <w:rFonts w:ascii="Times New Roman" w:hAnsi="Times New Roman"/>
          <w:sz w:val="28"/>
          <w:szCs w:val="28"/>
        </w:rPr>
        <w:t>«Централизованная библиотечная система г. Белово». Отдел осуществляет организационно-управленческие задачи по направлениям, входящим в его компетенцию.</w:t>
      </w:r>
    </w:p>
    <w:p w:rsidR="00A550E2" w:rsidRPr="00AF5343" w:rsidRDefault="00A550E2" w:rsidP="007813EE">
      <w:pPr>
        <w:spacing w:after="0" w:line="240" w:lineRule="auto"/>
        <w:ind w:firstLine="567"/>
        <w:jc w:val="both"/>
        <w:rPr>
          <w:rFonts w:ascii="Times New Roman" w:hAnsi="Times New Roman"/>
          <w:sz w:val="28"/>
          <w:szCs w:val="28"/>
        </w:rPr>
      </w:pPr>
      <w:r w:rsidRPr="00AF5343">
        <w:rPr>
          <w:rFonts w:ascii="Times New Roman" w:hAnsi="Times New Roman"/>
          <w:sz w:val="28"/>
          <w:szCs w:val="28"/>
        </w:rPr>
        <w:t>В кадровый состав инновационно-методического отдела МАУ «ЦБС г. Белово» входят:</w:t>
      </w:r>
    </w:p>
    <w:p w:rsidR="00A550E2" w:rsidRPr="00AF5343" w:rsidRDefault="00A550E2" w:rsidP="007813EE">
      <w:pPr>
        <w:pStyle w:val="a4"/>
        <w:numPr>
          <w:ilvl w:val="0"/>
          <w:numId w:val="99"/>
        </w:numPr>
        <w:contextualSpacing/>
        <w:jc w:val="both"/>
        <w:rPr>
          <w:sz w:val="28"/>
          <w:szCs w:val="28"/>
        </w:rPr>
      </w:pPr>
      <w:r w:rsidRPr="00AF5343">
        <w:rPr>
          <w:sz w:val="28"/>
          <w:szCs w:val="28"/>
        </w:rPr>
        <w:t>заведующий отделом;</w:t>
      </w:r>
    </w:p>
    <w:p w:rsidR="00A550E2" w:rsidRPr="00AF5343" w:rsidRDefault="00A550E2" w:rsidP="007813EE">
      <w:pPr>
        <w:pStyle w:val="a4"/>
        <w:numPr>
          <w:ilvl w:val="0"/>
          <w:numId w:val="99"/>
        </w:numPr>
        <w:contextualSpacing/>
        <w:jc w:val="both"/>
        <w:rPr>
          <w:sz w:val="28"/>
          <w:szCs w:val="28"/>
        </w:rPr>
      </w:pPr>
      <w:r w:rsidRPr="00AF5343">
        <w:rPr>
          <w:sz w:val="28"/>
          <w:szCs w:val="28"/>
        </w:rPr>
        <w:t>ведущий методист (по работе с детьми);</w:t>
      </w:r>
    </w:p>
    <w:p w:rsidR="00A550E2" w:rsidRPr="00AF5343" w:rsidRDefault="00A550E2" w:rsidP="007813EE">
      <w:pPr>
        <w:pStyle w:val="a4"/>
        <w:numPr>
          <w:ilvl w:val="0"/>
          <w:numId w:val="99"/>
        </w:numPr>
        <w:contextualSpacing/>
        <w:jc w:val="both"/>
        <w:rPr>
          <w:sz w:val="28"/>
          <w:szCs w:val="28"/>
        </w:rPr>
      </w:pPr>
      <w:r w:rsidRPr="00AF5343">
        <w:rPr>
          <w:sz w:val="28"/>
          <w:szCs w:val="28"/>
        </w:rPr>
        <w:t>ведущий методист (по общим вопросам);</w:t>
      </w:r>
    </w:p>
    <w:p w:rsidR="00A550E2" w:rsidRPr="00AF5343" w:rsidRDefault="00A550E2" w:rsidP="007813EE">
      <w:pPr>
        <w:pStyle w:val="a4"/>
        <w:numPr>
          <w:ilvl w:val="0"/>
          <w:numId w:val="99"/>
        </w:numPr>
        <w:contextualSpacing/>
        <w:jc w:val="both"/>
        <w:rPr>
          <w:sz w:val="28"/>
          <w:szCs w:val="28"/>
        </w:rPr>
      </w:pPr>
      <w:r w:rsidRPr="00AF5343">
        <w:rPr>
          <w:sz w:val="28"/>
          <w:szCs w:val="28"/>
        </w:rPr>
        <w:t>ведущий методист (вакансия).</w:t>
      </w:r>
    </w:p>
    <w:p w:rsidR="00A550E2" w:rsidRPr="00AF5343" w:rsidRDefault="00A550E2" w:rsidP="007813EE">
      <w:pPr>
        <w:spacing w:after="0" w:line="240" w:lineRule="auto"/>
        <w:ind w:firstLine="567"/>
        <w:jc w:val="both"/>
        <w:rPr>
          <w:rFonts w:ascii="Times New Roman" w:hAnsi="Times New Roman"/>
          <w:sz w:val="28"/>
          <w:szCs w:val="28"/>
        </w:rPr>
      </w:pPr>
      <w:r w:rsidRPr="00AF5343">
        <w:rPr>
          <w:rFonts w:ascii="Times New Roman" w:hAnsi="Times New Roman"/>
          <w:sz w:val="28"/>
          <w:szCs w:val="28"/>
        </w:rPr>
        <w:t>Каждый сотрудник отдела работает на 1 ставке. В штатном расписании должности методиста прописаны как: «заведующий инновационно-методическим отделом» и «ведущий методист».</w:t>
      </w:r>
    </w:p>
    <w:p w:rsidR="00A550E2" w:rsidRPr="00AF5343" w:rsidRDefault="00A550E2" w:rsidP="007813EE">
      <w:pPr>
        <w:spacing w:after="0" w:line="240" w:lineRule="auto"/>
        <w:ind w:firstLine="567"/>
        <w:jc w:val="both"/>
        <w:rPr>
          <w:rFonts w:ascii="Times New Roman" w:eastAsia="Calibri" w:hAnsi="Times New Roman"/>
          <w:sz w:val="28"/>
          <w:szCs w:val="28"/>
        </w:rPr>
      </w:pPr>
      <w:r w:rsidRPr="00AF5343">
        <w:rPr>
          <w:rFonts w:ascii="Times New Roman" w:eastAsia="Calibri" w:hAnsi="Times New Roman"/>
          <w:sz w:val="28"/>
          <w:szCs w:val="28"/>
        </w:rPr>
        <w:t>На базе Центральной городской библиотеке продолжает свою работу Методический совет. Заседания проводятся систематически один раз в месяц и по мере необходимости. Основные темы заседаний:</w:t>
      </w:r>
    </w:p>
    <w:p w:rsidR="00A550E2" w:rsidRPr="007813EE" w:rsidRDefault="00A550E2" w:rsidP="007813EE">
      <w:pPr>
        <w:pStyle w:val="a4"/>
        <w:numPr>
          <w:ilvl w:val="0"/>
          <w:numId w:val="100"/>
        </w:numPr>
        <w:contextualSpacing/>
        <w:jc w:val="both"/>
        <w:rPr>
          <w:rFonts w:eastAsia="Calibri"/>
          <w:sz w:val="28"/>
          <w:szCs w:val="28"/>
        </w:rPr>
      </w:pPr>
      <w:r w:rsidRPr="00AF5343">
        <w:rPr>
          <w:rFonts w:eastAsia="Calibri"/>
          <w:sz w:val="28"/>
          <w:szCs w:val="28"/>
        </w:rPr>
        <w:t>подготовка</w:t>
      </w:r>
      <w:r w:rsidRPr="007813EE">
        <w:rPr>
          <w:rFonts w:eastAsia="Calibri"/>
          <w:sz w:val="28"/>
          <w:szCs w:val="28"/>
        </w:rPr>
        <w:t xml:space="preserve"> к межрегиональному литературному фестивалю «Большой переплет»; </w:t>
      </w:r>
    </w:p>
    <w:p w:rsidR="00A550E2" w:rsidRPr="007813EE" w:rsidRDefault="00A550E2" w:rsidP="007813EE">
      <w:pPr>
        <w:pStyle w:val="a4"/>
        <w:numPr>
          <w:ilvl w:val="0"/>
          <w:numId w:val="100"/>
        </w:numPr>
        <w:contextualSpacing/>
        <w:jc w:val="both"/>
        <w:rPr>
          <w:rFonts w:eastAsia="Calibri"/>
          <w:sz w:val="28"/>
          <w:szCs w:val="28"/>
        </w:rPr>
      </w:pPr>
      <w:r w:rsidRPr="007813EE">
        <w:rPr>
          <w:rFonts w:eastAsia="Calibri"/>
          <w:sz w:val="28"/>
          <w:szCs w:val="28"/>
        </w:rPr>
        <w:t>годовое планирование 2023;</w:t>
      </w:r>
    </w:p>
    <w:p w:rsidR="00A550E2" w:rsidRPr="007813EE" w:rsidRDefault="00A550E2" w:rsidP="007813EE">
      <w:pPr>
        <w:pStyle w:val="a4"/>
        <w:numPr>
          <w:ilvl w:val="0"/>
          <w:numId w:val="100"/>
        </w:numPr>
        <w:contextualSpacing/>
        <w:jc w:val="both"/>
        <w:rPr>
          <w:rFonts w:eastAsia="Calibri"/>
          <w:sz w:val="28"/>
          <w:szCs w:val="28"/>
        </w:rPr>
      </w:pPr>
      <w:r w:rsidRPr="007813EE">
        <w:rPr>
          <w:rFonts w:eastAsia="Calibri"/>
          <w:sz w:val="28"/>
          <w:szCs w:val="28"/>
        </w:rPr>
        <w:t>внедрение норм Профстандарта;</w:t>
      </w:r>
    </w:p>
    <w:p w:rsidR="00A550E2" w:rsidRPr="007813EE" w:rsidRDefault="00A550E2" w:rsidP="007813EE">
      <w:pPr>
        <w:pStyle w:val="a4"/>
        <w:numPr>
          <w:ilvl w:val="0"/>
          <w:numId w:val="100"/>
        </w:numPr>
        <w:contextualSpacing/>
        <w:jc w:val="both"/>
        <w:rPr>
          <w:rFonts w:eastAsia="Calibri"/>
          <w:sz w:val="28"/>
          <w:szCs w:val="28"/>
        </w:rPr>
      </w:pPr>
      <w:r w:rsidRPr="007813EE">
        <w:rPr>
          <w:rFonts w:eastAsia="Calibri"/>
          <w:sz w:val="28"/>
          <w:szCs w:val="28"/>
        </w:rPr>
        <w:t>инновационные формы работы с молодежью;</w:t>
      </w:r>
    </w:p>
    <w:p w:rsidR="00A550E2" w:rsidRPr="007813EE" w:rsidRDefault="00A550E2" w:rsidP="007813EE">
      <w:pPr>
        <w:pStyle w:val="a4"/>
        <w:numPr>
          <w:ilvl w:val="0"/>
          <w:numId w:val="100"/>
        </w:numPr>
        <w:contextualSpacing/>
        <w:jc w:val="both"/>
        <w:rPr>
          <w:rFonts w:eastAsia="Calibri"/>
          <w:sz w:val="28"/>
          <w:szCs w:val="28"/>
        </w:rPr>
      </w:pPr>
      <w:r w:rsidRPr="007813EE">
        <w:rPr>
          <w:rFonts w:eastAsia="Calibri"/>
          <w:sz w:val="28"/>
          <w:szCs w:val="28"/>
        </w:rPr>
        <w:t>продвижение мероприятий в рамках программы «Пушкинская карта» и др.</w:t>
      </w: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eastAsia="Calibri" w:hAnsi="Times New Roman"/>
          <w:sz w:val="28"/>
          <w:szCs w:val="28"/>
        </w:rPr>
        <w:t>Таблица 16.1 – Характеристика методической службы</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3260"/>
      </w:tblGrid>
      <w:tr w:rsidR="00A550E2" w:rsidRPr="007813EE" w:rsidTr="00773758">
        <w:tc>
          <w:tcPr>
            <w:tcW w:w="6550"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eastAsia="Calibri" w:hAnsi="Times New Roman"/>
                <w:b/>
                <w:lang w:eastAsia="en-US"/>
              </w:rPr>
            </w:pPr>
            <w:r w:rsidRPr="007813EE">
              <w:rPr>
                <w:rFonts w:ascii="Times New Roman" w:eastAsia="Calibri" w:hAnsi="Times New Roman"/>
                <w:b/>
                <w:lang w:eastAsia="en-US"/>
              </w:rPr>
              <w:t>Методические функции выполняет:</w:t>
            </w:r>
          </w:p>
        </w:tc>
        <w:tc>
          <w:tcPr>
            <w:tcW w:w="3260"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eastAsia="Calibri" w:hAnsi="Times New Roman"/>
                <w:b/>
                <w:lang w:eastAsia="en-US"/>
              </w:rPr>
            </w:pPr>
          </w:p>
        </w:tc>
      </w:tr>
      <w:tr w:rsidR="00A550E2" w:rsidRPr="007813EE" w:rsidTr="00773758">
        <w:tc>
          <w:tcPr>
            <w:tcW w:w="6550"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eastAsia="Calibri" w:hAnsi="Times New Roman"/>
                <w:lang w:eastAsia="en-US"/>
              </w:rPr>
            </w:pPr>
            <w:r w:rsidRPr="007813EE">
              <w:rPr>
                <w:rFonts w:ascii="Times New Roman" w:eastAsia="Calibri" w:hAnsi="Times New Roman"/>
                <w:lang w:eastAsia="en-US"/>
              </w:rPr>
              <w:t>Самостоятельное структурное подразделение (у</w:t>
            </w:r>
            <w:r w:rsidRPr="007813EE">
              <w:rPr>
                <w:rFonts w:ascii="Times New Roman" w:eastAsia="Calibri" w:hAnsi="Times New Roman"/>
                <w:i/>
                <w:lang w:eastAsia="en-US"/>
              </w:rPr>
              <w:t>кажите название)</w:t>
            </w:r>
          </w:p>
        </w:tc>
        <w:tc>
          <w:tcPr>
            <w:tcW w:w="3260"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i/>
                <w:lang w:eastAsia="en-US"/>
              </w:rPr>
            </w:pPr>
            <w:r w:rsidRPr="007813EE">
              <w:rPr>
                <w:rFonts w:ascii="Times New Roman" w:eastAsia="Calibri" w:hAnsi="Times New Roman"/>
                <w:i/>
                <w:lang w:eastAsia="en-US"/>
              </w:rPr>
              <w:t>Инновационно-методический отдел</w:t>
            </w:r>
          </w:p>
        </w:tc>
      </w:tr>
      <w:tr w:rsidR="00A550E2" w:rsidRPr="007813EE" w:rsidTr="00773758">
        <w:tc>
          <w:tcPr>
            <w:tcW w:w="6550"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eastAsia="Calibri" w:hAnsi="Times New Roman"/>
                <w:lang w:eastAsia="en-US"/>
              </w:rPr>
            </w:pPr>
            <w:r w:rsidRPr="007813EE">
              <w:rPr>
                <w:rFonts w:ascii="Times New Roman" w:eastAsia="Calibri" w:hAnsi="Times New Roman"/>
                <w:lang w:eastAsia="en-US"/>
              </w:rPr>
              <w:t>Сектор одного из отделов библиотеки (у</w:t>
            </w:r>
            <w:r w:rsidRPr="007813EE">
              <w:rPr>
                <w:rFonts w:ascii="Times New Roman" w:eastAsia="Calibri" w:hAnsi="Times New Roman"/>
                <w:i/>
                <w:lang w:eastAsia="en-US"/>
              </w:rPr>
              <w:t>кажите название)</w:t>
            </w:r>
          </w:p>
        </w:tc>
        <w:tc>
          <w:tcPr>
            <w:tcW w:w="3260"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i/>
                <w:lang w:eastAsia="en-US"/>
              </w:rPr>
            </w:pPr>
            <w:r w:rsidRPr="007813EE">
              <w:rPr>
                <w:rFonts w:ascii="Times New Roman" w:eastAsia="Calibri" w:hAnsi="Times New Roman"/>
                <w:i/>
                <w:lang w:eastAsia="en-US"/>
              </w:rPr>
              <w:t>-</w:t>
            </w:r>
          </w:p>
        </w:tc>
      </w:tr>
      <w:tr w:rsidR="00A550E2" w:rsidRPr="007813EE" w:rsidTr="00773758">
        <w:tc>
          <w:tcPr>
            <w:tcW w:w="6550"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eastAsia="Calibri" w:hAnsi="Times New Roman"/>
                <w:lang w:eastAsia="en-US"/>
              </w:rPr>
            </w:pPr>
            <w:r w:rsidRPr="007813EE">
              <w:rPr>
                <w:rFonts w:ascii="Times New Roman" w:eastAsia="Calibri" w:hAnsi="Times New Roman"/>
                <w:lang w:eastAsia="en-US"/>
              </w:rPr>
              <w:t>Сотрудник (</w:t>
            </w:r>
            <w:r w:rsidRPr="007813EE">
              <w:rPr>
                <w:rFonts w:ascii="Times New Roman" w:eastAsia="Calibri" w:hAnsi="Times New Roman"/>
                <w:i/>
                <w:lang w:eastAsia="en-US"/>
              </w:rPr>
              <w:t>укажите должность)</w:t>
            </w:r>
          </w:p>
        </w:tc>
        <w:tc>
          <w:tcPr>
            <w:tcW w:w="3260"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i/>
                <w:lang w:eastAsia="en-US"/>
              </w:rPr>
            </w:pPr>
            <w:r w:rsidRPr="007813EE">
              <w:rPr>
                <w:rFonts w:ascii="Times New Roman" w:eastAsia="Calibri" w:hAnsi="Times New Roman"/>
                <w:i/>
                <w:lang w:eastAsia="en-US"/>
              </w:rPr>
              <w:t>-</w:t>
            </w:r>
          </w:p>
        </w:tc>
      </w:tr>
      <w:tr w:rsidR="00A550E2" w:rsidRPr="007813EE" w:rsidTr="00773758">
        <w:tc>
          <w:tcPr>
            <w:tcW w:w="6550" w:type="dxa"/>
            <w:tcBorders>
              <w:top w:val="single" w:sz="4" w:space="0" w:color="auto"/>
              <w:left w:val="single" w:sz="4" w:space="0" w:color="auto"/>
              <w:bottom w:val="single" w:sz="4" w:space="0" w:color="auto"/>
              <w:right w:val="single" w:sz="4" w:space="0" w:color="auto"/>
            </w:tcBorders>
            <w:hideMark/>
          </w:tcPr>
          <w:p w:rsidR="00A550E2" w:rsidRPr="007813EE" w:rsidRDefault="00A550E2" w:rsidP="007813EE">
            <w:pPr>
              <w:spacing w:after="0" w:line="240" w:lineRule="auto"/>
              <w:rPr>
                <w:rFonts w:ascii="Times New Roman" w:eastAsia="Calibri" w:hAnsi="Times New Roman"/>
                <w:lang w:eastAsia="en-US"/>
              </w:rPr>
            </w:pPr>
            <w:r w:rsidRPr="007813EE">
              <w:rPr>
                <w:rFonts w:ascii="Times New Roman" w:eastAsia="Calibri" w:hAnsi="Times New Roman"/>
                <w:lang w:eastAsia="en-US"/>
              </w:rPr>
              <w:t>Все отделы ЦБ по направлению своей деятельности</w:t>
            </w:r>
            <w:r w:rsidRPr="007813EE">
              <w:rPr>
                <w:rFonts w:ascii="Times New Roman" w:eastAsia="Calibri" w:hAnsi="Times New Roman"/>
                <w:i/>
                <w:lang w:eastAsia="en-US"/>
              </w:rPr>
              <w:t xml:space="preserve"> (да/нет)</w:t>
            </w:r>
          </w:p>
        </w:tc>
        <w:tc>
          <w:tcPr>
            <w:tcW w:w="3260" w:type="dxa"/>
            <w:tcBorders>
              <w:top w:val="single" w:sz="4" w:space="0" w:color="auto"/>
              <w:left w:val="single" w:sz="4" w:space="0" w:color="auto"/>
              <w:bottom w:val="single" w:sz="4" w:space="0" w:color="auto"/>
              <w:right w:val="single" w:sz="4" w:space="0" w:color="auto"/>
            </w:tcBorders>
          </w:tcPr>
          <w:p w:rsidR="00A550E2" w:rsidRPr="007813EE" w:rsidRDefault="00A550E2" w:rsidP="007813EE">
            <w:pPr>
              <w:spacing w:after="0" w:line="240" w:lineRule="auto"/>
              <w:jc w:val="both"/>
              <w:rPr>
                <w:rFonts w:ascii="Times New Roman" w:eastAsia="Calibri" w:hAnsi="Times New Roman"/>
                <w:i/>
                <w:lang w:eastAsia="en-US"/>
              </w:rPr>
            </w:pPr>
            <w:r w:rsidRPr="007813EE">
              <w:rPr>
                <w:rFonts w:ascii="Times New Roman" w:eastAsia="Calibri" w:hAnsi="Times New Roman"/>
                <w:i/>
                <w:lang w:eastAsia="en-US"/>
              </w:rPr>
              <w:t>-</w:t>
            </w:r>
          </w:p>
        </w:tc>
      </w:tr>
    </w:tbl>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lastRenderedPageBreak/>
        <w:t xml:space="preserve">16.2. </w:t>
      </w:r>
    </w:p>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t>Методическое сопровождение деятельности общедоступных библиотек-филиалов со стороны Центральной библиотеки ЦБС.</w:t>
      </w:r>
    </w:p>
    <w:p w:rsidR="00A550E2" w:rsidRPr="007813EE" w:rsidRDefault="00A550E2" w:rsidP="007813EE">
      <w:pPr>
        <w:spacing w:after="0" w:line="240" w:lineRule="auto"/>
        <w:ind w:firstLine="709"/>
        <w:jc w:val="both"/>
        <w:rPr>
          <w:rFonts w:ascii="Times New Roman" w:hAnsi="Times New Roman"/>
          <w:b/>
          <w:sz w:val="28"/>
          <w:szCs w:val="28"/>
        </w:rPr>
      </w:pPr>
    </w:p>
    <w:p w:rsidR="00A550E2" w:rsidRPr="007813EE" w:rsidRDefault="00A550E2" w:rsidP="007813EE">
      <w:pPr>
        <w:spacing w:after="0" w:line="240" w:lineRule="auto"/>
        <w:ind w:firstLine="709"/>
        <w:jc w:val="center"/>
        <w:rPr>
          <w:rFonts w:ascii="Times New Roman" w:hAnsi="Times New Roman"/>
          <w:b/>
          <w:i/>
          <w:sz w:val="28"/>
          <w:szCs w:val="28"/>
        </w:rPr>
      </w:pPr>
      <w:r w:rsidRPr="007813EE">
        <w:rPr>
          <w:rFonts w:ascii="Times New Roman" w:hAnsi="Times New Roman"/>
          <w:i/>
          <w:sz w:val="28"/>
          <w:szCs w:val="28"/>
        </w:rPr>
        <w:t>Нормативно-правовое обеспечение методической деятельности в разрезе муниципальных образований</w:t>
      </w:r>
    </w:p>
    <w:p w:rsidR="00A550E2" w:rsidRPr="007813EE" w:rsidRDefault="00A550E2" w:rsidP="007813EE">
      <w:pPr>
        <w:spacing w:after="0" w:line="240" w:lineRule="auto"/>
        <w:jc w:val="both"/>
        <w:rPr>
          <w:rFonts w:ascii="Times New Roman" w:hAnsi="Times New Roman"/>
          <w:sz w:val="16"/>
          <w:szCs w:val="16"/>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Методическая служба ЦБС в своей деятельности руководствуется Распоряжением Администрации Беловского городского округа от 30.04.2019 г. № 1224-п «Об утверждении муниципальной программы «Культура Беловского городского округа» на 2019 – 2023 гг.</w:t>
      </w:r>
    </w:p>
    <w:p w:rsidR="00A550E2" w:rsidRPr="007813EE" w:rsidRDefault="00A550E2" w:rsidP="007813EE">
      <w:pPr>
        <w:spacing w:after="0" w:line="240" w:lineRule="auto"/>
        <w:ind w:left="360"/>
        <w:jc w:val="center"/>
        <w:rPr>
          <w:rFonts w:ascii="Times New Roman" w:hAnsi="Times New Roman"/>
          <w:i/>
          <w:sz w:val="28"/>
          <w:szCs w:val="28"/>
        </w:rPr>
      </w:pPr>
    </w:p>
    <w:p w:rsidR="00A550E2" w:rsidRPr="007813EE" w:rsidRDefault="00A550E2" w:rsidP="007813EE">
      <w:pPr>
        <w:spacing w:after="0" w:line="240" w:lineRule="auto"/>
        <w:ind w:left="360"/>
        <w:jc w:val="center"/>
        <w:rPr>
          <w:rFonts w:ascii="Times New Roman" w:hAnsi="Times New Roman"/>
          <w:i/>
          <w:sz w:val="28"/>
          <w:szCs w:val="28"/>
        </w:rPr>
      </w:pPr>
      <w:r w:rsidRPr="007813EE">
        <w:rPr>
          <w:rFonts w:ascii="Times New Roman" w:hAnsi="Times New Roman"/>
          <w:i/>
          <w:sz w:val="28"/>
          <w:szCs w:val="28"/>
        </w:rPr>
        <w:t>Отражение методических услуг/работ в Уставах ЦБ</w:t>
      </w:r>
    </w:p>
    <w:p w:rsidR="00A550E2" w:rsidRPr="007813EE" w:rsidRDefault="00A550E2" w:rsidP="007813EE">
      <w:pPr>
        <w:spacing w:after="0" w:line="240" w:lineRule="auto"/>
        <w:ind w:left="360"/>
        <w:jc w:val="center"/>
        <w:rPr>
          <w:rFonts w:ascii="Times New Roman" w:hAnsi="Times New Roman"/>
          <w:i/>
          <w:sz w:val="16"/>
          <w:szCs w:val="16"/>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Методические услуги/работы в Уставе ЦБС не отражены.</w:t>
      </w:r>
    </w:p>
    <w:p w:rsidR="00A550E2" w:rsidRPr="007813EE" w:rsidRDefault="00A550E2" w:rsidP="007813EE">
      <w:pPr>
        <w:spacing w:after="0" w:line="240" w:lineRule="auto"/>
        <w:jc w:val="both"/>
        <w:rPr>
          <w:rFonts w:ascii="Times New Roman" w:hAnsi="Times New Roman"/>
          <w:sz w:val="28"/>
          <w:szCs w:val="28"/>
        </w:rPr>
      </w:pPr>
    </w:p>
    <w:p w:rsidR="00A550E2" w:rsidRPr="007813EE" w:rsidRDefault="00A550E2" w:rsidP="007813EE">
      <w:pPr>
        <w:spacing w:after="0" w:line="240" w:lineRule="auto"/>
        <w:ind w:left="360"/>
        <w:jc w:val="center"/>
        <w:rPr>
          <w:rFonts w:ascii="Times New Roman" w:hAnsi="Times New Roman"/>
          <w:i/>
          <w:sz w:val="28"/>
          <w:szCs w:val="28"/>
        </w:rPr>
      </w:pPr>
      <w:r w:rsidRPr="007813EE">
        <w:rPr>
          <w:rFonts w:ascii="Times New Roman" w:hAnsi="Times New Roman"/>
          <w:i/>
          <w:sz w:val="28"/>
          <w:szCs w:val="28"/>
        </w:rPr>
        <w:t>Перечень наименований методических мероприятий, включенных в муниципальное задание</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Методические мероприятия в Муниципальное задание не включены.</w:t>
      </w:r>
    </w:p>
    <w:p w:rsidR="00A550E2" w:rsidRPr="007813EE" w:rsidRDefault="00A550E2" w:rsidP="007813EE">
      <w:pPr>
        <w:spacing w:after="0" w:line="240" w:lineRule="auto"/>
        <w:jc w:val="both"/>
        <w:rPr>
          <w:rFonts w:ascii="Times New Roman" w:hAnsi="Times New Roman"/>
          <w:sz w:val="28"/>
          <w:szCs w:val="28"/>
        </w:rPr>
      </w:pPr>
    </w:p>
    <w:p w:rsidR="00A550E2" w:rsidRPr="007813EE" w:rsidRDefault="00A550E2" w:rsidP="007813EE">
      <w:pPr>
        <w:spacing w:after="0" w:line="240" w:lineRule="auto"/>
        <w:jc w:val="center"/>
        <w:rPr>
          <w:rFonts w:ascii="Times New Roman" w:hAnsi="Times New Roman"/>
          <w:i/>
          <w:sz w:val="28"/>
          <w:szCs w:val="28"/>
        </w:rPr>
      </w:pPr>
      <w:r w:rsidRPr="007813EE">
        <w:rPr>
          <w:rFonts w:ascii="Times New Roman" w:hAnsi="Times New Roman"/>
          <w:i/>
          <w:sz w:val="28"/>
          <w:szCs w:val="28"/>
        </w:rPr>
        <w:t>Локальные нормативные документы, регламентирующие методическую работу в МАУ «ЦБС г. Белово»:</w:t>
      </w:r>
    </w:p>
    <w:p w:rsidR="00A550E2" w:rsidRPr="007813EE" w:rsidRDefault="00A550E2" w:rsidP="007813EE">
      <w:pPr>
        <w:pStyle w:val="a4"/>
        <w:numPr>
          <w:ilvl w:val="0"/>
          <w:numId w:val="101"/>
        </w:numPr>
        <w:contextualSpacing/>
        <w:jc w:val="both"/>
        <w:rPr>
          <w:sz w:val="28"/>
          <w:szCs w:val="28"/>
        </w:rPr>
      </w:pPr>
      <w:r w:rsidRPr="007813EE">
        <w:rPr>
          <w:sz w:val="28"/>
          <w:szCs w:val="28"/>
        </w:rPr>
        <w:t>«Положение об инновационно-методическом отделе»;</w:t>
      </w:r>
    </w:p>
    <w:p w:rsidR="00A550E2" w:rsidRPr="007813EE" w:rsidRDefault="00A550E2" w:rsidP="007813EE">
      <w:pPr>
        <w:pStyle w:val="a4"/>
        <w:numPr>
          <w:ilvl w:val="0"/>
          <w:numId w:val="101"/>
        </w:numPr>
        <w:contextualSpacing/>
        <w:jc w:val="both"/>
        <w:rPr>
          <w:sz w:val="28"/>
          <w:szCs w:val="28"/>
        </w:rPr>
      </w:pPr>
      <w:r w:rsidRPr="007813EE">
        <w:rPr>
          <w:sz w:val="28"/>
          <w:szCs w:val="28"/>
        </w:rPr>
        <w:t>«Положение о Методическом Совете»;</w:t>
      </w:r>
    </w:p>
    <w:p w:rsidR="00A550E2" w:rsidRPr="007813EE" w:rsidRDefault="00A550E2" w:rsidP="007813EE">
      <w:pPr>
        <w:pStyle w:val="a4"/>
        <w:numPr>
          <w:ilvl w:val="0"/>
          <w:numId w:val="101"/>
        </w:numPr>
        <w:contextualSpacing/>
        <w:jc w:val="both"/>
        <w:rPr>
          <w:sz w:val="28"/>
          <w:szCs w:val="28"/>
        </w:rPr>
      </w:pPr>
      <w:r w:rsidRPr="007813EE">
        <w:rPr>
          <w:sz w:val="28"/>
          <w:szCs w:val="28"/>
        </w:rPr>
        <w:t>Должностные инструкции сотрудников отдела.</w:t>
      </w:r>
    </w:p>
    <w:p w:rsidR="00A550E2" w:rsidRPr="007813EE" w:rsidRDefault="00A550E2" w:rsidP="007813EE">
      <w:pPr>
        <w:pStyle w:val="a4"/>
        <w:ind w:left="0" w:firstLine="709"/>
        <w:jc w:val="both"/>
        <w:rPr>
          <w:sz w:val="24"/>
          <w:szCs w:val="24"/>
        </w:rPr>
      </w:pPr>
    </w:p>
    <w:p w:rsidR="00A550E2" w:rsidRPr="007813EE" w:rsidRDefault="00A550E2" w:rsidP="007813EE">
      <w:pPr>
        <w:pStyle w:val="a4"/>
        <w:ind w:left="0" w:firstLine="709"/>
        <w:jc w:val="both"/>
        <w:rPr>
          <w:b/>
          <w:sz w:val="28"/>
          <w:szCs w:val="28"/>
        </w:rPr>
      </w:pPr>
      <w:r w:rsidRPr="007813EE">
        <w:rPr>
          <w:b/>
          <w:sz w:val="28"/>
          <w:szCs w:val="28"/>
        </w:rPr>
        <w:t xml:space="preserve">16.3. </w:t>
      </w:r>
    </w:p>
    <w:p w:rsidR="00A550E2" w:rsidRPr="007813EE" w:rsidRDefault="00A550E2" w:rsidP="007813EE">
      <w:pPr>
        <w:pStyle w:val="a4"/>
        <w:ind w:left="0" w:firstLine="709"/>
        <w:jc w:val="both"/>
        <w:rPr>
          <w:b/>
          <w:sz w:val="28"/>
          <w:szCs w:val="28"/>
        </w:rPr>
      </w:pPr>
      <w:r w:rsidRPr="007813EE">
        <w:rPr>
          <w:b/>
          <w:sz w:val="28"/>
          <w:szCs w:val="28"/>
        </w:rPr>
        <w:t>Система методического сопровождения деятельности библиотек ЦБС, в том числе методические выезды. Основные задачи, стоящие перед методической службой в 2022 году.</w:t>
      </w:r>
    </w:p>
    <w:p w:rsidR="00A550E2" w:rsidRPr="007813EE" w:rsidRDefault="00A550E2" w:rsidP="007813EE">
      <w:pPr>
        <w:pStyle w:val="a4"/>
        <w:ind w:left="0" w:firstLine="709"/>
        <w:jc w:val="both"/>
        <w:rPr>
          <w:b/>
          <w:sz w:val="24"/>
          <w:szCs w:val="24"/>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Методическое сопровождение структурных подразделений МУ «ЦБС г. Белово» в 2022 году включало в себя:</w:t>
      </w:r>
    </w:p>
    <w:p w:rsidR="00A550E2" w:rsidRPr="007813EE" w:rsidRDefault="00A550E2" w:rsidP="007813EE">
      <w:pPr>
        <w:pStyle w:val="a4"/>
        <w:numPr>
          <w:ilvl w:val="0"/>
          <w:numId w:val="102"/>
        </w:numPr>
        <w:contextualSpacing/>
        <w:jc w:val="both"/>
        <w:rPr>
          <w:sz w:val="28"/>
          <w:szCs w:val="28"/>
        </w:rPr>
      </w:pPr>
      <w:r w:rsidRPr="007813EE">
        <w:rPr>
          <w:sz w:val="28"/>
          <w:szCs w:val="28"/>
        </w:rPr>
        <w:t xml:space="preserve">создание статистических форм в таблицах </w:t>
      </w:r>
      <w:r w:rsidRPr="007813EE">
        <w:rPr>
          <w:sz w:val="28"/>
          <w:szCs w:val="28"/>
          <w:lang w:val="en-US"/>
        </w:rPr>
        <w:t>Google</w:t>
      </w:r>
      <w:r w:rsidRPr="007813EE">
        <w:rPr>
          <w:sz w:val="28"/>
          <w:szCs w:val="28"/>
        </w:rPr>
        <w:t>, обучение и консультационную работу в них;</w:t>
      </w:r>
    </w:p>
    <w:p w:rsidR="00A550E2" w:rsidRPr="007813EE" w:rsidRDefault="00A550E2" w:rsidP="007813EE">
      <w:pPr>
        <w:pStyle w:val="a4"/>
        <w:numPr>
          <w:ilvl w:val="0"/>
          <w:numId w:val="102"/>
        </w:numPr>
        <w:contextualSpacing/>
        <w:jc w:val="both"/>
        <w:rPr>
          <w:sz w:val="28"/>
          <w:szCs w:val="28"/>
        </w:rPr>
      </w:pPr>
      <w:r w:rsidRPr="007813EE">
        <w:rPr>
          <w:sz w:val="28"/>
          <w:szCs w:val="28"/>
        </w:rPr>
        <w:t>методическую консультационную работу с персоналом ЦБС, сотрудниками библиотек Кузбасса;</w:t>
      </w:r>
    </w:p>
    <w:p w:rsidR="00A550E2" w:rsidRPr="007813EE" w:rsidRDefault="00A550E2" w:rsidP="007813EE">
      <w:pPr>
        <w:pStyle w:val="a4"/>
        <w:numPr>
          <w:ilvl w:val="0"/>
          <w:numId w:val="102"/>
        </w:numPr>
        <w:contextualSpacing/>
        <w:jc w:val="both"/>
        <w:rPr>
          <w:sz w:val="28"/>
          <w:szCs w:val="28"/>
        </w:rPr>
      </w:pPr>
      <w:r w:rsidRPr="007813EE">
        <w:rPr>
          <w:sz w:val="28"/>
          <w:szCs w:val="28"/>
        </w:rPr>
        <w:t>систему группового и индивидуального информирования;</w:t>
      </w:r>
    </w:p>
    <w:p w:rsidR="00A550E2" w:rsidRPr="007813EE" w:rsidRDefault="00A550E2" w:rsidP="007813EE">
      <w:pPr>
        <w:pStyle w:val="a4"/>
        <w:numPr>
          <w:ilvl w:val="0"/>
          <w:numId w:val="102"/>
        </w:numPr>
        <w:contextualSpacing/>
        <w:jc w:val="both"/>
        <w:rPr>
          <w:sz w:val="28"/>
          <w:szCs w:val="28"/>
        </w:rPr>
      </w:pPr>
      <w:r w:rsidRPr="007813EE">
        <w:rPr>
          <w:sz w:val="28"/>
          <w:szCs w:val="28"/>
        </w:rPr>
        <w:t>ежемесячный мониторинг контрольных показателей, выявление неверных сведений и корректировку данных;</w:t>
      </w:r>
    </w:p>
    <w:p w:rsidR="00A550E2" w:rsidRPr="007813EE" w:rsidRDefault="00A550E2" w:rsidP="007813EE">
      <w:pPr>
        <w:pStyle w:val="a4"/>
        <w:numPr>
          <w:ilvl w:val="0"/>
          <w:numId w:val="102"/>
        </w:numPr>
        <w:contextualSpacing/>
        <w:jc w:val="both"/>
        <w:rPr>
          <w:sz w:val="28"/>
          <w:szCs w:val="28"/>
        </w:rPr>
      </w:pPr>
      <w:r w:rsidRPr="007813EE">
        <w:rPr>
          <w:sz w:val="28"/>
          <w:szCs w:val="28"/>
        </w:rPr>
        <w:t>посещение культурно-досуговых мероприятий библиотек ЦБС для выявления уровня их проведения, оказания методической помощи;</w:t>
      </w:r>
    </w:p>
    <w:p w:rsidR="00A550E2" w:rsidRPr="007813EE" w:rsidRDefault="00A550E2" w:rsidP="007813EE">
      <w:pPr>
        <w:pStyle w:val="a4"/>
        <w:numPr>
          <w:ilvl w:val="0"/>
          <w:numId w:val="102"/>
        </w:numPr>
        <w:contextualSpacing/>
        <w:jc w:val="both"/>
        <w:rPr>
          <w:sz w:val="28"/>
          <w:szCs w:val="28"/>
        </w:rPr>
      </w:pPr>
      <w:r w:rsidRPr="007813EE">
        <w:rPr>
          <w:sz w:val="28"/>
          <w:szCs w:val="28"/>
        </w:rPr>
        <w:t>издание методических пособий в традиционном и электронном форматах;</w:t>
      </w:r>
    </w:p>
    <w:p w:rsidR="00A550E2" w:rsidRPr="007813EE" w:rsidRDefault="00A550E2" w:rsidP="007813EE">
      <w:pPr>
        <w:pStyle w:val="a4"/>
        <w:numPr>
          <w:ilvl w:val="0"/>
          <w:numId w:val="102"/>
        </w:numPr>
        <w:contextualSpacing/>
        <w:jc w:val="both"/>
        <w:rPr>
          <w:sz w:val="28"/>
          <w:szCs w:val="28"/>
        </w:rPr>
      </w:pPr>
      <w:r w:rsidRPr="007813EE">
        <w:rPr>
          <w:sz w:val="28"/>
          <w:szCs w:val="28"/>
        </w:rPr>
        <w:lastRenderedPageBreak/>
        <w:t>проведение стажировок персонала;</w:t>
      </w:r>
    </w:p>
    <w:p w:rsidR="00A550E2" w:rsidRPr="007813EE" w:rsidRDefault="00A550E2" w:rsidP="007813EE">
      <w:pPr>
        <w:pStyle w:val="a4"/>
        <w:numPr>
          <w:ilvl w:val="0"/>
          <w:numId w:val="102"/>
        </w:numPr>
        <w:contextualSpacing/>
        <w:jc w:val="both"/>
        <w:rPr>
          <w:sz w:val="28"/>
          <w:szCs w:val="28"/>
        </w:rPr>
      </w:pPr>
      <w:r w:rsidRPr="007813EE">
        <w:rPr>
          <w:sz w:val="28"/>
          <w:szCs w:val="28"/>
        </w:rPr>
        <w:t>оказание методической помощи в разработке положений о проводимых библиотеками конкурсах, акциях;</w:t>
      </w:r>
    </w:p>
    <w:p w:rsidR="00A550E2" w:rsidRPr="007813EE" w:rsidRDefault="00A550E2" w:rsidP="007813EE">
      <w:pPr>
        <w:pStyle w:val="a4"/>
        <w:numPr>
          <w:ilvl w:val="0"/>
          <w:numId w:val="102"/>
        </w:numPr>
        <w:contextualSpacing/>
        <w:jc w:val="both"/>
        <w:rPr>
          <w:sz w:val="28"/>
          <w:szCs w:val="28"/>
        </w:rPr>
      </w:pPr>
      <w:r w:rsidRPr="007813EE">
        <w:rPr>
          <w:sz w:val="28"/>
          <w:szCs w:val="28"/>
        </w:rPr>
        <w:t>сопровождение подготовки конкурсных работ и их защиты;</w:t>
      </w:r>
    </w:p>
    <w:p w:rsidR="00A550E2" w:rsidRPr="007813EE" w:rsidRDefault="00A550E2" w:rsidP="007813EE">
      <w:pPr>
        <w:pStyle w:val="a4"/>
        <w:numPr>
          <w:ilvl w:val="0"/>
          <w:numId w:val="102"/>
        </w:numPr>
        <w:contextualSpacing/>
        <w:jc w:val="both"/>
        <w:rPr>
          <w:sz w:val="28"/>
          <w:szCs w:val="28"/>
        </w:rPr>
      </w:pPr>
      <w:r w:rsidRPr="007813EE">
        <w:rPr>
          <w:sz w:val="28"/>
          <w:szCs w:val="28"/>
        </w:rPr>
        <w:t>курирование работы в виртуальной среде;</w:t>
      </w:r>
    </w:p>
    <w:p w:rsidR="00A550E2" w:rsidRPr="007813EE" w:rsidRDefault="00A550E2" w:rsidP="007813EE">
      <w:pPr>
        <w:pStyle w:val="a4"/>
        <w:numPr>
          <w:ilvl w:val="0"/>
          <w:numId w:val="102"/>
        </w:numPr>
        <w:contextualSpacing/>
        <w:jc w:val="both"/>
        <w:rPr>
          <w:sz w:val="28"/>
          <w:szCs w:val="28"/>
        </w:rPr>
      </w:pPr>
      <w:r w:rsidRPr="007813EE">
        <w:rPr>
          <w:sz w:val="28"/>
          <w:szCs w:val="28"/>
        </w:rPr>
        <w:t xml:space="preserve">методические выезды в структурные подразделения ЦБС. </w:t>
      </w:r>
    </w:p>
    <w:p w:rsidR="00A550E2" w:rsidRPr="007813EE" w:rsidRDefault="00A550E2" w:rsidP="007813EE">
      <w:pPr>
        <w:spacing w:after="0" w:line="240" w:lineRule="auto"/>
        <w:ind w:firstLine="567"/>
        <w:jc w:val="both"/>
        <w:rPr>
          <w:rFonts w:ascii="Times New Roman" w:hAnsi="Times New Roman"/>
          <w:sz w:val="28"/>
          <w:szCs w:val="28"/>
        </w:rPr>
      </w:pP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b/>
          <w:sz w:val="28"/>
          <w:szCs w:val="28"/>
        </w:rPr>
        <w:t>Методические выезды.</w:t>
      </w:r>
      <w:r w:rsidRPr="007813EE">
        <w:rPr>
          <w:rFonts w:ascii="Times New Roman" w:hAnsi="Times New Roman"/>
          <w:sz w:val="28"/>
          <w:szCs w:val="28"/>
        </w:rPr>
        <w:t xml:space="preserve"> </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 xml:space="preserve">В анализируемом году сотрудниками методической службы были осуществлены выезды в тринадцать библиотек – структурных подразделений ЦБС. Не состоялся выезд в детскую библиотеку «Любознайка». </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ходе работы была просмотрена следующая библиотечная документация: читательские формуляры, листы статистического учета, Дневник работы библиотеки, ЕРК, 6 НК, документация любительских объединений, программно-проектная документация, паспорта выставок и мероприятий, годовые планы и отчеты, ежемесячные планы и отчеты, планы работы на стендах. Было проанализировано состояние внутрибиблиотечного пространства. Также присутствовали на мероприятиях, проводимых на летних площадках и по программе «Пушкинская карта».</w:t>
      </w:r>
    </w:p>
    <w:p w:rsidR="00A550E2" w:rsidRPr="007813EE" w:rsidRDefault="00A550E2" w:rsidP="007813EE">
      <w:pPr>
        <w:pStyle w:val="a4"/>
        <w:ind w:left="0" w:firstLine="709"/>
        <w:jc w:val="both"/>
        <w:rPr>
          <w:b/>
          <w:sz w:val="28"/>
          <w:szCs w:val="28"/>
        </w:rPr>
      </w:pPr>
    </w:p>
    <w:p w:rsidR="00A550E2" w:rsidRPr="007813EE" w:rsidRDefault="00A550E2" w:rsidP="007813EE">
      <w:pPr>
        <w:pStyle w:val="a4"/>
        <w:ind w:left="0" w:firstLine="709"/>
        <w:jc w:val="center"/>
        <w:rPr>
          <w:b/>
          <w:sz w:val="28"/>
          <w:szCs w:val="28"/>
        </w:rPr>
      </w:pPr>
      <w:r w:rsidRPr="007813EE">
        <w:rPr>
          <w:b/>
          <w:sz w:val="28"/>
          <w:szCs w:val="28"/>
        </w:rPr>
        <w:t>Основные задачи, стоящие перед методической службой в 2022 году</w:t>
      </w:r>
    </w:p>
    <w:p w:rsidR="00A550E2" w:rsidRPr="007813EE" w:rsidRDefault="00A550E2" w:rsidP="007813EE">
      <w:pPr>
        <w:pStyle w:val="a4"/>
        <w:numPr>
          <w:ilvl w:val="0"/>
          <w:numId w:val="103"/>
        </w:numPr>
        <w:contextualSpacing/>
        <w:jc w:val="both"/>
        <w:rPr>
          <w:sz w:val="28"/>
          <w:szCs w:val="28"/>
        </w:rPr>
      </w:pPr>
      <w:r w:rsidRPr="007813EE">
        <w:rPr>
          <w:sz w:val="28"/>
          <w:szCs w:val="28"/>
        </w:rPr>
        <w:t>Провести мониторинг основных процессов библиотечной деятельности;</w:t>
      </w:r>
    </w:p>
    <w:p w:rsidR="00A550E2" w:rsidRPr="007813EE" w:rsidRDefault="00A550E2" w:rsidP="007813EE">
      <w:pPr>
        <w:pStyle w:val="a4"/>
        <w:numPr>
          <w:ilvl w:val="0"/>
          <w:numId w:val="103"/>
        </w:numPr>
        <w:contextualSpacing/>
        <w:jc w:val="both"/>
        <w:rPr>
          <w:sz w:val="28"/>
          <w:szCs w:val="28"/>
        </w:rPr>
      </w:pPr>
      <w:r w:rsidRPr="007813EE">
        <w:rPr>
          <w:sz w:val="28"/>
          <w:szCs w:val="28"/>
        </w:rPr>
        <w:t>Обеспечить методическое обеспечение по работе ЦБС в программе «Пушкинская карта»;</w:t>
      </w:r>
    </w:p>
    <w:p w:rsidR="00A550E2" w:rsidRPr="007813EE" w:rsidRDefault="00A550E2" w:rsidP="007813EE">
      <w:pPr>
        <w:pStyle w:val="a4"/>
        <w:numPr>
          <w:ilvl w:val="0"/>
          <w:numId w:val="103"/>
        </w:numPr>
        <w:contextualSpacing/>
        <w:jc w:val="both"/>
        <w:rPr>
          <w:sz w:val="28"/>
          <w:szCs w:val="28"/>
        </w:rPr>
      </w:pPr>
      <w:r w:rsidRPr="007813EE">
        <w:rPr>
          <w:sz w:val="28"/>
          <w:szCs w:val="28"/>
        </w:rPr>
        <w:t>Актуализировать локальную документацию ЦБС;</w:t>
      </w:r>
    </w:p>
    <w:p w:rsidR="00A550E2" w:rsidRPr="007813EE" w:rsidRDefault="00A550E2" w:rsidP="007813EE">
      <w:pPr>
        <w:pStyle w:val="a4"/>
        <w:numPr>
          <w:ilvl w:val="0"/>
          <w:numId w:val="103"/>
        </w:numPr>
        <w:contextualSpacing/>
        <w:jc w:val="both"/>
        <w:rPr>
          <w:sz w:val="28"/>
          <w:szCs w:val="28"/>
        </w:rPr>
      </w:pPr>
      <w:r w:rsidRPr="007813EE">
        <w:rPr>
          <w:sz w:val="28"/>
          <w:szCs w:val="28"/>
        </w:rPr>
        <w:t>Курировать повышение квалификации сотрудников;</w:t>
      </w:r>
    </w:p>
    <w:p w:rsidR="00A550E2" w:rsidRPr="007813EE" w:rsidRDefault="00A550E2" w:rsidP="007813EE">
      <w:pPr>
        <w:pStyle w:val="a4"/>
        <w:numPr>
          <w:ilvl w:val="0"/>
          <w:numId w:val="103"/>
        </w:numPr>
        <w:contextualSpacing/>
        <w:jc w:val="both"/>
        <w:rPr>
          <w:sz w:val="28"/>
          <w:szCs w:val="28"/>
        </w:rPr>
      </w:pPr>
      <w:r w:rsidRPr="007813EE">
        <w:rPr>
          <w:sz w:val="28"/>
          <w:szCs w:val="28"/>
        </w:rPr>
        <w:t>Расширять проектную работу для участия в ГРАНТах.</w:t>
      </w:r>
    </w:p>
    <w:p w:rsidR="00A550E2" w:rsidRPr="007813EE" w:rsidRDefault="00A550E2" w:rsidP="007813EE">
      <w:pPr>
        <w:spacing w:after="0" w:line="240" w:lineRule="auto"/>
        <w:ind w:left="1429"/>
        <w:contextualSpacing/>
        <w:jc w:val="right"/>
        <w:rPr>
          <w:rFonts w:ascii="Times New Roman" w:hAnsi="Times New Roman"/>
          <w:sz w:val="24"/>
          <w:szCs w:val="24"/>
        </w:rPr>
      </w:pPr>
    </w:p>
    <w:p w:rsidR="00A550E2" w:rsidRPr="007813EE" w:rsidRDefault="00A550E2" w:rsidP="007813EE">
      <w:pPr>
        <w:spacing w:after="0" w:line="240" w:lineRule="auto"/>
        <w:ind w:firstLine="709"/>
        <w:jc w:val="right"/>
        <w:rPr>
          <w:rFonts w:ascii="Times New Roman" w:hAnsi="Times New Roman"/>
          <w:sz w:val="24"/>
          <w:szCs w:val="24"/>
        </w:rPr>
      </w:pPr>
      <w:r w:rsidRPr="007813EE">
        <w:rPr>
          <w:rFonts w:ascii="Times New Roman" w:hAnsi="Times New Roman"/>
          <w:sz w:val="24"/>
          <w:szCs w:val="24"/>
        </w:rPr>
        <w:t>Таблица 16.3 – Виды и формы методических услуг/работ, выполненных ЦБ</w:t>
      </w:r>
    </w:p>
    <w:tbl>
      <w:tblPr>
        <w:tblStyle w:val="ac"/>
        <w:tblW w:w="9918" w:type="dxa"/>
        <w:tblLayout w:type="fixed"/>
        <w:tblLook w:val="04A0" w:firstRow="1" w:lastRow="0" w:firstColumn="1" w:lastColumn="0" w:noHBand="0" w:noVBand="1"/>
      </w:tblPr>
      <w:tblGrid>
        <w:gridCol w:w="1046"/>
        <w:gridCol w:w="1196"/>
        <w:gridCol w:w="1478"/>
        <w:gridCol w:w="1662"/>
        <w:gridCol w:w="1701"/>
        <w:gridCol w:w="1276"/>
        <w:gridCol w:w="1559"/>
      </w:tblGrid>
      <w:tr w:rsidR="00A550E2" w:rsidRPr="007813EE" w:rsidTr="00773758">
        <w:trPr>
          <w:trHeight w:val="245"/>
        </w:trPr>
        <w:tc>
          <w:tcPr>
            <w:tcW w:w="9918" w:type="dxa"/>
            <w:gridSpan w:val="7"/>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spacing w:after="0" w:line="240" w:lineRule="auto"/>
              <w:jc w:val="center"/>
              <w:rPr>
                <w:rFonts w:ascii="Times New Roman" w:hAnsi="Times New Roman"/>
                <w:b/>
                <w:sz w:val="24"/>
                <w:szCs w:val="24"/>
              </w:rPr>
            </w:pPr>
            <w:r w:rsidRPr="007813EE">
              <w:rPr>
                <w:rFonts w:ascii="Times New Roman" w:eastAsia="Calibri" w:hAnsi="Times New Roman"/>
                <w:b/>
                <w:color w:val="000000"/>
                <w:sz w:val="24"/>
                <w:szCs w:val="24"/>
                <w:lang w:eastAsia="en-US"/>
              </w:rPr>
              <w:t>Виды и формы методических услуг/работ, выполненных ЦБ</w:t>
            </w:r>
          </w:p>
        </w:tc>
      </w:tr>
      <w:tr w:rsidR="00A550E2" w:rsidRPr="007813EE" w:rsidTr="00773758">
        <w:trPr>
          <w:trHeight w:val="369"/>
        </w:trPr>
        <w:tc>
          <w:tcPr>
            <w:tcW w:w="2242" w:type="dxa"/>
            <w:gridSpan w:val="2"/>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 xml:space="preserve">Количество консультаций, </w:t>
            </w:r>
          </w:p>
        </w:tc>
        <w:tc>
          <w:tcPr>
            <w:tcW w:w="1478" w:type="dxa"/>
            <w:vMerge w:val="restart"/>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spacing w:after="0" w:line="240" w:lineRule="auto"/>
              <w:jc w:val="center"/>
              <w:rPr>
                <w:rFonts w:ascii="Times New Roman" w:eastAsia="Calibri" w:hAnsi="Times New Roman"/>
                <w:color w:val="000000"/>
                <w:sz w:val="24"/>
                <w:szCs w:val="24"/>
                <w:lang w:eastAsia="en-US"/>
              </w:rPr>
            </w:pPr>
            <w:r w:rsidRPr="007813EE">
              <w:rPr>
                <w:rFonts w:ascii="Times New Roman" w:eastAsia="Calibri" w:hAnsi="Times New Roman"/>
                <w:color w:val="000000"/>
                <w:sz w:val="24"/>
                <w:szCs w:val="24"/>
                <w:lang w:eastAsia="en-US"/>
              </w:rPr>
              <w:t>Количество проведенных обучающих</w:t>
            </w:r>
          </w:p>
          <w:p w:rsidR="00A550E2" w:rsidRPr="007813EE" w:rsidRDefault="00A550E2" w:rsidP="007813EE">
            <w:pPr>
              <w:spacing w:after="0" w:line="240" w:lineRule="auto"/>
              <w:jc w:val="center"/>
              <w:rPr>
                <w:rFonts w:ascii="Times New Roman" w:eastAsia="Calibri" w:hAnsi="Times New Roman"/>
                <w:color w:val="000000"/>
                <w:sz w:val="24"/>
                <w:szCs w:val="24"/>
                <w:lang w:eastAsia="en-US"/>
              </w:rPr>
            </w:pPr>
            <w:r w:rsidRPr="007813EE">
              <w:rPr>
                <w:rFonts w:ascii="Times New Roman" w:eastAsia="Calibri" w:hAnsi="Times New Roman"/>
                <w:color w:val="000000"/>
                <w:sz w:val="24"/>
                <w:szCs w:val="24"/>
                <w:lang w:eastAsia="en-US"/>
              </w:rPr>
              <w:t>мероприятий, в том числе дистанцион.,</w:t>
            </w:r>
          </w:p>
          <w:p w:rsidR="00A550E2" w:rsidRPr="007813EE" w:rsidRDefault="00A550E2" w:rsidP="007813EE">
            <w:pPr>
              <w:spacing w:after="0" w:line="240" w:lineRule="auto"/>
              <w:jc w:val="center"/>
              <w:rPr>
                <w:rFonts w:ascii="Times New Roman" w:hAnsi="Times New Roman"/>
                <w:i/>
                <w:sz w:val="24"/>
                <w:szCs w:val="24"/>
              </w:rPr>
            </w:pPr>
            <w:r w:rsidRPr="007813EE">
              <w:rPr>
                <w:rFonts w:ascii="Times New Roman" w:eastAsia="Calibri" w:hAnsi="Times New Roman"/>
                <w:i/>
                <w:color w:val="000000"/>
                <w:sz w:val="24"/>
                <w:szCs w:val="24"/>
                <w:lang w:eastAsia="en-US"/>
              </w:rPr>
              <w:t>(внутри ЦБС)</w:t>
            </w:r>
          </w:p>
        </w:tc>
        <w:tc>
          <w:tcPr>
            <w:tcW w:w="1662" w:type="dxa"/>
            <w:vMerge w:val="restart"/>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autoSpaceDE w:val="0"/>
              <w:autoSpaceDN w:val="0"/>
              <w:adjustRightInd w:val="0"/>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Количество</w:t>
            </w:r>
          </w:p>
          <w:p w:rsidR="00A550E2" w:rsidRPr="007813EE" w:rsidRDefault="00A550E2" w:rsidP="007813EE">
            <w:pPr>
              <w:autoSpaceDE w:val="0"/>
              <w:autoSpaceDN w:val="0"/>
              <w:adjustRightInd w:val="0"/>
              <w:spacing w:after="0" w:line="240" w:lineRule="auto"/>
              <w:jc w:val="center"/>
              <w:rPr>
                <w:rFonts w:ascii="Times New Roman" w:hAnsi="Times New Roman"/>
                <w:sz w:val="24"/>
                <w:szCs w:val="24"/>
              </w:rPr>
            </w:pPr>
            <w:r w:rsidRPr="007813EE">
              <w:rPr>
                <w:rFonts w:ascii="Times New Roman" w:hAnsi="Times New Roman"/>
                <w:color w:val="000000"/>
                <w:sz w:val="24"/>
                <w:szCs w:val="24"/>
              </w:rPr>
              <w:t>организованных совещаний,</w:t>
            </w:r>
            <w:r w:rsidR="00AF5343">
              <w:rPr>
                <w:rFonts w:ascii="Times New Roman" w:hAnsi="Times New Roman"/>
                <w:color w:val="000000"/>
                <w:sz w:val="24"/>
                <w:szCs w:val="24"/>
              </w:rPr>
              <w:t xml:space="preserve"> </w:t>
            </w:r>
            <w:r w:rsidRPr="007813EE">
              <w:rPr>
                <w:rFonts w:ascii="Times New Roman" w:hAnsi="Times New Roman"/>
                <w:color w:val="000000"/>
                <w:sz w:val="24"/>
                <w:szCs w:val="24"/>
              </w:rPr>
              <w:t>круглых столов, семинаров и др. проф. встреч, в т. ч. в сетевом режиме</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eastAsia="Calibri" w:hAnsi="Times New Roman"/>
                <w:color w:val="000000"/>
                <w:sz w:val="24"/>
                <w:szCs w:val="24"/>
                <w:lang w:eastAsia="en-US"/>
              </w:rPr>
              <w:t>Количество подготовленных методических документов в печатном и электронном виде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eastAsia="Calibri" w:hAnsi="Times New Roman"/>
                <w:color w:val="000000"/>
                <w:sz w:val="24"/>
                <w:szCs w:val="24"/>
                <w:lang w:eastAsia="en-US"/>
              </w:rPr>
              <w:t>Количество выездов и посещений библиотек-филиалов</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spacing w:after="0" w:line="240" w:lineRule="auto"/>
              <w:jc w:val="center"/>
              <w:rPr>
                <w:rFonts w:ascii="Times New Roman" w:hAnsi="Times New Roman"/>
                <w:color w:val="000000"/>
                <w:sz w:val="24"/>
                <w:szCs w:val="24"/>
              </w:rPr>
            </w:pPr>
            <w:r w:rsidRPr="007813EE">
              <w:rPr>
                <w:rFonts w:ascii="Times New Roman" w:hAnsi="Times New Roman"/>
                <w:color w:val="000000"/>
                <w:sz w:val="24"/>
                <w:szCs w:val="24"/>
              </w:rPr>
              <w:t>Количество мониторингов</w:t>
            </w:r>
          </w:p>
        </w:tc>
      </w:tr>
      <w:tr w:rsidR="00A550E2" w:rsidRPr="007813EE" w:rsidTr="00773758">
        <w:trPr>
          <w:trHeight w:val="998"/>
        </w:trPr>
        <w:tc>
          <w:tcPr>
            <w:tcW w:w="1046" w:type="dxa"/>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spacing w:after="0" w:line="240" w:lineRule="auto"/>
              <w:jc w:val="both"/>
              <w:rPr>
                <w:rFonts w:ascii="Times New Roman" w:hAnsi="Times New Roman"/>
                <w:sz w:val="24"/>
                <w:szCs w:val="24"/>
              </w:rPr>
            </w:pPr>
            <w:r w:rsidRPr="007813EE">
              <w:rPr>
                <w:rFonts w:ascii="Times New Roman" w:hAnsi="Times New Roman"/>
                <w:sz w:val="24"/>
                <w:szCs w:val="24"/>
              </w:rPr>
              <w:t>индивид.</w:t>
            </w:r>
          </w:p>
        </w:tc>
        <w:tc>
          <w:tcPr>
            <w:tcW w:w="1196" w:type="dxa"/>
            <w:tcBorders>
              <w:top w:val="single" w:sz="4" w:space="0" w:color="000000"/>
              <w:left w:val="single" w:sz="4" w:space="0" w:color="000000"/>
              <w:bottom w:val="single" w:sz="4" w:space="0" w:color="000000"/>
              <w:right w:val="single" w:sz="4" w:space="0" w:color="000000"/>
            </w:tcBorders>
            <w:hideMark/>
          </w:tcPr>
          <w:p w:rsidR="00A550E2" w:rsidRPr="007813EE" w:rsidRDefault="00A550E2" w:rsidP="007813EE">
            <w:pPr>
              <w:spacing w:after="0" w:line="240" w:lineRule="auto"/>
              <w:jc w:val="both"/>
              <w:rPr>
                <w:rFonts w:ascii="Times New Roman" w:hAnsi="Times New Roman"/>
                <w:sz w:val="24"/>
                <w:szCs w:val="24"/>
              </w:rPr>
            </w:pPr>
            <w:r w:rsidRPr="007813EE">
              <w:rPr>
                <w:rFonts w:ascii="Times New Roman" w:hAnsi="Times New Roman"/>
                <w:sz w:val="24"/>
                <w:szCs w:val="24"/>
              </w:rPr>
              <w:t>групповые</w:t>
            </w: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A550E2" w:rsidRPr="007813EE" w:rsidRDefault="00A550E2" w:rsidP="007813EE">
            <w:pPr>
              <w:spacing w:after="0" w:line="240" w:lineRule="auto"/>
              <w:rPr>
                <w:rFonts w:ascii="Times New Roman" w:hAnsi="Times New Roman"/>
                <w:sz w:val="24"/>
                <w:szCs w:val="24"/>
              </w:rPr>
            </w:pPr>
          </w:p>
        </w:tc>
        <w:tc>
          <w:tcPr>
            <w:tcW w:w="1662" w:type="dxa"/>
            <w:vMerge/>
            <w:tcBorders>
              <w:top w:val="single" w:sz="4" w:space="0" w:color="000000"/>
              <w:left w:val="single" w:sz="4" w:space="0" w:color="000000"/>
              <w:bottom w:val="single" w:sz="4" w:space="0" w:color="000000"/>
              <w:right w:val="single" w:sz="4" w:space="0" w:color="000000"/>
            </w:tcBorders>
            <w:vAlign w:val="center"/>
            <w:hideMark/>
          </w:tcPr>
          <w:p w:rsidR="00A550E2" w:rsidRPr="007813EE" w:rsidRDefault="00A550E2" w:rsidP="007813EE">
            <w:pPr>
              <w:spacing w:after="0" w:line="240" w:lineRule="auto"/>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550E2" w:rsidRPr="007813EE" w:rsidRDefault="00A550E2" w:rsidP="007813EE">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550E2" w:rsidRPr="007813EE" w:rsidRDefault="00A550E2" w:rsidP="007813EE">
            <w:pPr>
              <w:spacing w:after="0" w:line="240" w:lineRule="auto"/>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550E2" w:rsidRPr="007813EE" w:rsidRDefault="00A550E2" w:rsidP="007813EE">
            <w:pPr>
              <w:spacing w:after="0" w:line="240" w:lineRule="auto"/>
              <w:rPr>
                <w:rFonts w:ascii="Times New Roman" w:hAnsi="Times New Roman"/>
                <w:sz w:val="24"/>
                <w:szCs w:val="24"/>
              </w:rPr>
            </w:pPr>
          </w:p>
        </w:tc>
      </w:tr>
      <w:tr w:rsidR="00A550E2" w:rsidRPr="007813EE" w:rsidTr="00773758">
        <w:trPr>
          <w:trHeight w:val="245"/>
        </w:trPr>
        <w:tc>
          <w:tcPr>
            <w:tcW w:w="1046" w:type="dxa"/>
            <w:tcBorders>
              <w:top w:val="single" w:sz="4" w:space="0" w:color="000000"/>
              <w:left w:val="single" w:sz="4" w:space="0" w:color="000000"/>
              <w:bottom w:val="single" w:sz="4" w:space="0" w:color="000000"/>
              <w:right w:val="single" w:sz="4" w:space="0" w:color="000000"/>
            </w:tcBorders>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114</w:t>
            </w:r>
          </w:p>
        </w:tc>
        <w:tc>
          <w:tcPr>
            <w:tcW w:w="1196" w:type="dxa"/>
            <w:tcBorders>
              <w:top w:val="single" w:sz="4" w:space="0" w:color="000000"/>
              <w:left w:val="single" w:sz="4" w:space="0" w:color="000000"/>
              <w:bottom w:val="single" w:sz="4" w:space="0" w:color="000000"/>
              <w:right w:val="single" w:sz="4" w:space="0" w:color="000000"/>
            </w:tcBorders>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17</w:t>
            </w:r>
          </w:p>
        </w:tc>
        <w:tc>
          <w:tcPr>
            <w:tcW w:w="1478" w:type="dxa"/>
            <w:tcBorders>
              <w:top w:val="single" w:sz="4" w:space="0" w:color="000000"/>
              <w:left w:val="single" w:sz="4" w:space="0" w:color="000000"/>
              <w:bottom w:val="single" w:sz="4" w:space="0" w:color="000000"/>
              <w:right w:val="single" w:sz="4" w:space="0" w:color="000000"/>
            </w:tcBorders>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11</w:t>
            </w:r>
          </w:p>
        </w:tc>
        <w:tc>
          <w:tcPr>
            <w:tcW w:w="1662" w:type="dxa"/>
            <w:tcBorders>
              <w:top w:val="single" w:sz="4" w:space="0" w:color="000000"/>
              <w:left w:val="single" w:sz="4" w:space="0" w:color="000000"/>
              <w:bottom w:val="single" w:sz="4" w:space="0" w:color="000000"/>
              <w:right w:val="single" w:sz="4" w:space="0" w:color="000000"/>
            </w:tcBorders>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18</w:t>
            </w:r>
          </w:p>
        </w:tc>
        <w:tc>
          <w:tcPr>
            <w:tcW w:w="1559" w:type="dxa"/>
            <w:tcBorders>
              <w:top w:val="single" w:sz="4" w:space="0" w:color="000000"/>
              <w:left w:val="single" w:sz="4" w:space="0" w:color="000000"/>
              <w:bottom w:val="single" w:sz="4" w:space="0" w:color="000000"/>
              <w:right w:val="single" w:sz="4" w:space="0" w:color="000000"/>
            </w:tcBorders>
          </w:tcPr>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28</w:t>
            </w:r>
          </w:p>
        </w:tc>
      </w:tr>
    </w:tbl>
    <w:p w:rsidR="00A550E2" w:rsidRPr="007813EE" w:rsidRDefault="00A550E2" w:rsidP="007813EE">
      <w:pPr>
        <w:spacing w:after="0" w:line="240" w:lineRule="auto"/>
        <w:jc w:val="both"/>
        <w:rPr>
          <w:rFonts w:ascii="Times New Roman" w:hAnsi="Times New Roman"/>
          <w:sz w:val="24"/>
          <w:szCs w:val="24"/>
        </w:rPr>
      </w:pPr>
    </w:p>
    <w:p w:rsidR="00A550E2" w:rsidRPr="007813EE" w:rsidRDefault="00A550E2" w:rsidP="007813EE">
      <w:pPr>
        <w:spacing w:after="0" w:line="240" w:lineRule="auto"/>
        <w:ind w:firstLine="567"/>
        <w:jc w:val="center"/>
        <w:rPr>
          <w:rFonts w:ascii="Times New Roman" w:hAnsi="Times New Roman"/>
          <w:b/>
          <w:sz w:val="28"/>
          <w:szCs w:val="28"/>
        </w:rPr>
      </w:pPr>
      <w:r w:rsidRPr="007813EE">
        <w:rPr>
          <w:rFonts w:ascii="Times New Roman" w:hAnsi="Times New Roman"/>
          <w:b/>
          <w:sz w:val="28"/>
          <w:szCs w:val="28"/>
        </w:rPr>
        <w:lastRenderedPageBreak/>
        <w:t>Выводы о состоянии и организации методической работы в ЦБС</w:t>
      </w:r>
    </w:p>
    <w:p w:rsidR="00A550E2" w:rsidRPr="007813EE" w:rsidRDefault="00A550E2"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sz w:val="28"/>
          <w:szCs w:val="28"/>
        </w:rPr>
        <w:t xml:space="preserve">В текущем году систематически проводились индивидуальные и групповые методические консультации. Осуществлялась консультационная и практическая помощь филиалам. </w:t>
      </w:r>
      <w:r w:rsidRPr="007813EE">
        <w:rPr>
          <w:rFonts w:ascii="Times New Roman" w:hAnsi="Times New Roman"/>
          <w:color w:val="000000" w:themeColor="text1"/>
          <w:sz w:val="28"/>
          <w:szCs w:val="28"/>
        </w:rPr>
        <w:t xml:space="preserve">Обучающие мероприятия, в основном, организуются на базе Центральной городской библиотеки. Используются как оффлайн, так и онлайн форматы проведения. </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В 2022 году инновационно-методическим отделом были организованы обучающие мероприятия в рамках программы «ПрофиКласс» (см. Раздел 2. Персонал библиотек).</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Особому вниманию уделяется годовому планированию. Так, на семинаре «Планирование – 2023» были рассмотрены нормативы контрольных показателей, изменения в форме годового плана, креативные формы работы, информативные сайты, особенности издательской деятельности, интересные формы и методы поддержки чтения.</w:t>
      </w:r>
    </w:p>
    <w:p w:rsidR="00A550E2" w:rsidRPr="007813EE" w:rsidRDefault="00A550E2" w:rsidP="007813EE">
      <w:pPr>
        <w:spacing w:after="0" w:line="240" w:lineRule="auto"/>
        <w:ind w:firstLine="567"/>
        <w:jc w:val="both"/>
        <w:rPr>
          <w:rFonts w:ascii="Times New Roman" w:hAnsi="Times New Roman"/>
          <w:sz w:val="28"/>
          <w:szCs w:val="28"/>
        </w:rPr>
      </w:pPr>
      <w:r w:rsidRPr="007813EE">
        <w:rPr>
          <w:rFonts w:ascii="Times New Roman" w:hAnsi="Times New Roman"/>
          <w:sz w:val="28"/>
          <w:szCs w:val="28"/>
        </w:rPr>
        <w:t>Также была рассмотрена такая тема, как «Молодежь и чтение в современной библиотеке». Представлен интересный опыт различных библиотек РФ. Приведены результаты исследования «Какую литературу предпочитает молодежная аудитория». Совместно были разработаны свои формы привлечения молодого поколения в библиотеку.</w:t>
      </w:r>
    </w:p>
    <w:p w:rsidR="00A550E2" w:rsidRPr="007813EE" w:rsidRDefault="00A550E2" w:rsidP="007813EE">
      <w:pPr>
        <w:spacing w:after="0" w:line="240" w:lineRule="auto"/>
        <w:ind w:firstLine="567"/>
        <w:jc w:val="both"/>
        <w:rPr>
          <w:rFonts w:ascii="Times New Roman" w:hAnsi="Times New Roman"/>
          <w:color w:val="000000" w:themeColor="text1"/>
          <w:sz w:val="28"/>
          <w:szCs w:val="28"/>
        </w:rPr>
      </w:pPr>
      <w:r w:rsidRPr="007813EE">
        <w:rPr>
          <w:rFonts w:ascii="Times New Roman" w:hAnsi="Times New Roman"/>
          <w:sz w:val="28"/>
          <w:szCs w:val="28"/>
        </w:rPr>
        <w:t xml:space="preserve">В первом квартале отчетного года прошел цикл организационных совещаний по подготовке и проведению Межрегионального литературного фестиваля «Большой переплет». Рассмотрены формы проведения конкурсов в рамках фестиваля, согласован список приглашенных гостей и работа отдельных локаций. </w:t>
      </w:r>
      <w:r w:rsidRPr="007813EE">
        <w:rPr>
          <w:rFonts w:ascii="Times New Roman" w:hAnsi="Times New Roman"/>
          <w:color w:val="000000" w:themeColor="text1"/>
          <w:sz w:val="28"/>
          <w:szCs w:val="28"/>
        </w:rPr>
        <w:t>Также очень эффективной формой работы отдела, стали методические выезды в структурные учреждения для оказания практической помощи в проведении мероприятий по программе «Пушкинская карта».</w:t>
      </w:r>
    </w:p>
    <w:p w:rsidR="00A550E2" w:rsidRPr="007813EE" w:rsidRDefault="00A550E2" w:rsidP="007813EE">
      <w:pPr>
        <w:spacing w:after="0" w:line="240" w:lineRule="auto"/>
        <w:ind w:firstLine="709"/>
        <w:jc w:val="both"/>
        <w:rPr>
          <w:rFonts w:ascii="Times New Roman" w:hAnsi="Times New Roman"/>
          <w:sz w:val="24"/>
          <w:szCs w:val="24"/>
        </w:rPr>
      </w:pPr>
    </w:p>
    <w:p w:rsidR="00A550E2" w:rsidRPr="007813EE" w:rsidRDefault="00A550E2" w:rsidP="007813EE">
      <w:pPr>
        <w:shd w:val="clear" w:color="auto" w:fill="FFFFFF"/>
        <w:tabs>
          <w:tab w:val="left" w:pos="1276"/>
        </w:tabs>
        <w:spacing w:after="0" w:line="240" w:lineRule="auto"/>
        <w:ind w:firstLine="709"/>
        <w:jc w:val="both"/>
        <w:textAlignment w:val="baseline"/>
        <w:rPr>
          <w:rFonts w:ascii="Times New Roman" w:hAnsi="Times New Roman"/>
          <w:b/>
          <w:sz w:val="24"/>
          <w:szCs w:val="24"/>
        </w:rPr>
      </w:pPr>
      <w:r w:rsidRPr="007813EE">
        <w:rPr>
          <w:rFonts w:ascii="Times New Roman" w:hAnsi="Times New Roman"/>
          <w:b/>
          <w:sz w:val="24"/>
          <w:szCs w:val="24"/>
        </w:rPr>
        <w:t xml:space="preserve">16.4. </w:t>
      </w:r>
    </w:p>
    <w:p w:rsidR="00A550E2" w:rsidRPr="007813EE" w:rsidRDefault="00A550E2" w:rsidP="007813EE">
      <w:pPr>
        <w:spacing w:after="0" w:line="240" w:lineRule="auto"/>
        <w:ind w:left="360"/>
        <w:jc w:val="both"/>
        <w:rPr>
          <w:rFonts w:ascii="Times New Roman" w:hAnsi="Times New Roman"/>
          <w:b/>
          <w:sz w:val="28"/>
          <w:szCs w:val="28"/>
        </w:rPr>
      </w:pPr>
      <w:r w:rsidRPr="007813EE">
        <w:rPr>
          <w:rFonts w:ascii="Times New Roman" w:hAnsi="Times New Roman"/>
          <w:b/>
          <w:sz w:val="28"/>
          <w:szCs w:val="28"/>
        </w:rPr>
        <w:t>Мониторинги, заполняемые сотрудниками инновационно-методического отдела. Оформление результатов.</w:t>
      </w:r>
    </w:p>
    <w:p w:rsidR="00A550E2" w:rsidRPr="007813EE" w:rsidRDefault="00A550E2" w:rsidP="007813EE">
      <w:pPr>
        <w:pStyle w:val="a4"/>
        <w:numPr>
          <w:ilvl w:val="0"/>
          <w:numId w:val="104"/>
        </w:numPr>
        <w:contextualSpacing/>
        <w:jc w:val="both"/>
        <w:rPr>
          <w:sz w:val="28"/>
          <w:szCs w:val="28"/>
        </w:rPr>
      </w:pPr>
      <w:r w:rsidRPr="007813EE">
        <w:rPr>
          <w:sz w:val="28"/>
          <w:szCs w:val="28"/>
        </w:rPr>
        <w:t>Мониторинг выполнения Муниципального задания (1 раз в квартал). Оформляется по утвержденной форме. Годовая форма выполнения МЗ заверяется Начальником Управления культуры.</w:t>
      </w:r>
    </w:p>
    <w:p w:rsidR="00A550E2" w:rsidRPr="007813EE" w:rsidRDefault="00A550E2" w:rsidP="007813EE">
      <w:pPr>
        <w:pStyle w:val="a4"/>
        <w:numPr>
          <w:ilvl w:val="0"/>
          <w:numId w:val="104"/>
        </w:numPr>
        <w:contextualSpacing/>
        <w:jc w:val="both"/>
        <w:rPr>
          <w:sz w:val="28"/>
          <w:szCs w:val="28"/>
        </w:rPr>
      </w:pPr>
      <w:r w:rsidRPr="007813EE">
        <w:rPr>
          <w:sz w:val="28"/>
          <w:szCs w:val="28"/>
        </w:rPr>
        <w:t>Мониторинг контрольных показателей библиотек - структурных подразделений ЦБС (ежемесячно). Форма мониторинга утверждена приказом директора ЦБС. Мониторинг заполняется в гугл-таблицах с дальнейшей выгрузкой на ПК. Формы распечатываются, согласовываются с заместителем директора по библиотечной работе, утверждаются директором.</w:t>
      </w:r>
    </w:p>
    <w:p w:rsidR="00A550E2" w:rsidRPr="007813EE" w:rsidRDefault="00A550E2" w:rsidP="007813EE">
      <w:pPr>
        <w:pStyle w:val="a4"/>
        <w:numPr>
          <w:ilvl w:val="0"/>
          <w:numId w:val="104"/>
        </w:numPr>
        <w:contextualSpacing/>
        <w:jc w:val="both"/>
        <w:rPr>
          <w:sz w:val="28"/>
          <w:szCs w:val="28"/>
        </w:rPr>
      </w:pPr>
      <w:r w:rsidRPr="007813EE">
        <w:rPr>
          <w:sz w:val="28"/>
          <w:szCs w:val="28"/>
        </w:rPr>
        <w:t xml:space="preserve">Мониторинг показателей АИС (ежемесячно). Заполняется в форме на сайте </w:t>
      </w:r>
      <w:hyperlink r:id="rId211" w:history="1">
        <w:r w:rsidRPr="007813EE">
          <w:rPr>
            <w:rStyle w:val="a3"/>
            <w:sz w:val="28"/>
            <w:szCs w:val="28"/>
          </w:rPr>
          <w:t>https://statais.mkrf.ru</w:t>
        </w:r>
      </w:hyperlink>
      <w:r w:rsidRPr="007813EE">
        <w:rPr>
          <w:sz w:val="28"/>
          <w:szCs w:val="28"/>
        </w:rPr>
        <w:t>. Проходит процессы выгрузки, утверждения и прикрепления в автоматизированной системе.</w:t>
      </w:r>
    </w:p>
    <w:p w:rsidR="00A550E2" w:rsidRPr="007813EE" w:rsidRDefault="00A550E2" w:rsidP="007813EE">
      <w:pPr>
        <w:spacing w:after="0" w:line="240" w:lineRule="auto"/>
        <w:ind w:firstLine="570"/>
        <w:jc w:val="both"/>
        <w:rPr>
          <w:rFonts w:ascii="Times New Roman" w:hAnsi="Times New Roman"/>
          <w:sz w:val="28"/>
          <w:szCs w:val="28"/>
        </w:rPr>
      </w:pPr>
    </w:p>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lastRenderedPageBreak/>
        <w:t xml:space="preserve">16.5. </w:t>
      </w:r>
    </w:p>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t>Публикации специалистов в профессиональных изданиях.</w:t>
      </w:r>
    </w:p>
    <w:p w:rsidR="00A550E2" w:rsidRPr="007813EE" w:rsidRDefault="00A550E2" w:rsidP="007813EE">
      <w:pPr>
        <w:spacing w:after="0" w:line="240" w:lineRule="auto"/>
        <w:jc w:val="both"/>
        <w:rPr>
          <w:rFonts w:ascii="Times New Roman" w:hAnsi="Times New Roman"/>
          <w:sz w:val="28"/>
          <w:szCs w:val="28"/>
        </w:rPr>
      </w:pPr>
      <w:r w:rsidRPr="007813EE">
        <w:rPr>
          <w:rFonts w:ascii="Times New Roman" w:hAnsi="Times New Roman"/>
          <w:sz w:val="28"/>
          <w:szCs w:val="28"/>
        </w:rPr>
        <w:t xml:space="preserve">Телегина, О. Г. Краеведческий лайфхак из практики ЦБС г. Белово / О. Г. Телегина, Е. Г. Хромова. – Текст : непосредственный // Библиотечная жизнь Кузбасса. – 2022. – №2. – С.115 – 119. – </w:t>
      </w:r>
      <w:r w:rsidRPr="007813EE">
        <w:rPr>
          <w:rFonts w:ascii="Times New Roman" w:hAnsi="Times New Roman"/>
          <w:sz w:val="28"/>
          <w:szCs w:val="28"/>
          <w:lang w:val="en-US"/>
        </w:rPr>
        <w:t>I</w:t>
      </w:r>
      <w:r w:rsidRPr="007813EE">
        <w:rPr>
          <w:rFonts w:ascii="Times New Roman" w:hAnsi="Times New Roman"/>
          <w:sz w:val="28"/>
          <w:szCs w:val="28"/>
        </w:rPr>
        <w:t xml:space="preserve"> Межрегиональный фестиваль «Большой Переплет».</w:t>
      </w:r>
    </w:p>
    <w:p w:rsidR="00A550E2" w:rsidRPr="007813EE" w:rsidRDefault="00A550E2" w:rsidP="007813EE">
      <w:pPr>
        <w:spacing w:after="0" w:line="240" w:lineRule="auto"/>
        <w:ind w:firstLine="709"/>
        <w:jc w:val="both"/>
        <w:rPr>
          <w:rFonts w:ascii="Times New Roman" w:hAnsi="Times New Roman"/>
          <w:b/>
          <w:sz w:val="24"/>
          <w:szCs w:val="24"/>
        </w:rPr>
      </w:pPr>
    </w:p>
    <w:p w:rsidR="00A550E2" w:rsidRPr="007813EE" w:rsidRDefault="00A550E2" w:rsidP="007813EE">
      <w:pPr>
        <w:spacing w:after="0" w:line="240" w:lineRule="auto"/>
        <w:ind w:firstLine="709"/>
        <w:jc w:val="center"/>
        <w:rPr>
          <w:rFonts w:ascii="Times New Roman" w:hAnsi="Times New Roman"/>
          <w:b/>
          <w:sz w:val="28"/>
          <w:szCs w:val="28"/>
        </w:rPr>
      </w:pPr>
      <w:r w:rsidRPr="007813EE">
        <w:rPr>
          <w:rFonts w:ascii="Times New Roman" w:hAnsi="Times New Roman"/>
          <w:b/>
          <w:sz w:val="28"/>
          <w:szCs w:val="28"/>
        </w:rPr>
        <w:t>Краткие выводы, проблемы. Приоритетные задачи и направления развития методической деятельности</w:t>
      </w:r>
    </w:p>
    <w:p w:rsidR="00A550E2" w:rsidRPr="007813EE" w:rsidRDefault="00A550E2"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В анализируемом году, как и прежде, отмечается большой поток отчетно-плановой документации, что требует значительных временных затрат.</w:t>
      </w:r>
    </w:p>
    <w:p w:rsidR="00A550E2" w:rsidRPr="007813EE" w:rsidRDefault="00A550E2"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Штат методической службы на текущий момент достаточен, за каждым сотрудником закреплены его функциональные обязанности. </w:t>
      </w:r>
    </w:p>
    <w:p w:rsidR="00A550E2" w:rsidRPr="007813EE" w:rsidRDefault="00A550E2"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Продолжается актуализация организационно-регламентирующих и нормативных документов.</w:t>
      </w:r>
    </w:p>
    <w:p w:rsidR="00A550E2" w:rsidRPr="007813EE" w:rsidRDefault="00A550E2"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Методическое сопровождение в МАУ «ЦБС г. Белово» обеспечено широким набором форм и методов. Зачастую оказывается методическая помощь коллегам других территорий.</w:t>
      </w:r>
    </w:p>
    <w:p w:rsidR="00A550E2" w:rsidRPr="007813EE" w:rsidRDefault="00A550E2"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Практика показала высокую эффективность методических выездов в библиотеки-структурные подразделения ЦБС, поэтому в 2023 году работа в данном направлении будет продолжена. </w:t>
      </w: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Pr="007813EE" w:rsidRDefault="00A550E2" w:rsidP="007813EE">
      <w:pPr>
        <w:spacing w:after="0" w:line="240" w:lineRule="auto"/>
        <w:rPr>
          <w:rFonts w:ascii="Times New Roman" w:hAnsi="Times New Roman"/>
          <w:sz w:val="28"/>
          <w:szCs w:val="28"/>
        </w:rPr>
      </w:pPr>
    </w:p>
    <w:p w:rsidR="00A550E2" w:rsidRDefault="00A550E2" w:rsidP="007813EE">
      <w:pPr>
        <w:spacing w:after="0" w:line="240" w:lineRule="auto"/>
        <w:rPr>
          <w:rFonts w:ascii="Times New Roman" w:hAnsi="Times New Roman"/>
          <w:sz w:val="28"/>
          <w:szCs w:val="28"/>
        </w:rPr>
      </w:pPr>
    </w:p>
    <w:p w:rsidR="00A35383" w:rsidRDefault="00A35383" w:rsidP="007813EE">
      <w:pPr>
        <w:spacing w:after="0" w:line="240" w:lineRule="auto"/>
        <w:rPr>
          <w:rFonts w:ascii="Times New Roman" w:hAnsi="Times New Roman"/>
          <w:sz w:val="28"/>
          <w:szCs w:val="28"/>
        </w:rPr>
      </w:pPr>
    </w:p>
    <w:p w:rsidR="00A35383" w:rsidRDefault="00A35383" w:rsidP="007813EE">
      <w:pPr>
        <w:spacing w:after="0" w:line="240" w:lineRule="auto"/>
        <w:rPr>
          <w:rFonts w:ascii="Times New Roman" w:hAnsi="Times New Roman"/>
          <w:sz w:val="28"/>
          <w:szCs w:val="28"/>
        </w:rPr>
      </w:pPr>
    </w:p>
    <w:p w:rsidR="00A35383" w:rsidRPr="007813EE" w:rsidRDefault="00A35383" w:rsidP="007813EE">
      <w:pPr>
        <w:spacing w:after="0" w:line="240" w:lineRule="auto"/>
        <w:rPr>
          <w:rFonts w:ascii="Times New Roman" w:hAnsi="Times New Roman"/>
          <w:sz w:val="28"/>
          <w:szCs w:val="28"/>
        </w:rPr>
      </w:pPr>
    </w:p>
    <w:bookmarkStart w:id="38" w:name="НИР2"/>
    <w:p w:rsidR="00A550E2" w:rsidRPr="007813EE" w:rsidRDefault="00A550E2" w:rsidP="007813EE">
      <w:pPr>
        <w:spacing w:after="0" w:line="240" w:lineRule="auto"/>
        <w:jc w:val="center"/>
        <w:rPr>
          <w:rFonts w:ascii="Times New Roman" w:hAnsi="Times New Roman"/>
          <w:b/>
          <w:sz w:val="28"/>
          <w:szCs w:val="28"/>
        </w:rPr>
      </w:pPr>
      <w:r w:rsidRPr="007813EE">
        <w:rPr>
          <w:rFonts w:ascii="Times New Roman" w:hAnsi="Times New Roman"/>
          <w:b/>
          <w:sz w:val="28"/>
          <w:szCs w:val="28"/>
        </w:rPr>
        <w:lastRenderedPageBreak/>
        <w:fldChar w:fldCharType="begin"/>
      </w:r>
      <w:r w:rsidRPr="007813EE">
        <w:rPr>
          <w:rFonts w:ascii="Times New Roman" w:hAnsi="Times New Roman"/>
          <w:b/>
          <w:sz w:val="28"/>
          <w:szCs w:val="28"/>
        </w:rPr>
        <w:instrText xml:space="preserve"> HYPERLINK  \l "НИР1" </w:instrText>
      </w:r>
      <w:r w:rsidRPr="007813EE">
        <w:rPr>
          <w:rFonts w:ascii="Times New Roman" w:hAnsi="Times New Roman"/>
          <w:b/>
          <w:sz w:val="28"/>
          <w:szCs w:val="28"/>
        </w:rPr>
      </w:r>
      <w:r w:rsidRPr="007813EE">
        <w:rPr>
          <w:rFonts w:ascii="Times New Roman" w:hAnsi="Times New Roman"/>
          <w:b/>
          <w:sz w:val="28"/>
          <w:szCs w:val="28"/>
        </w:rPr>
        <w:fldChar w:fldCharType="separate"/>
      </w:r>
      <w:r w:rsidRPr="007813EE">
        <w:rPr>
          <w:rStyle w:val="a3"/>
          <w:rFonts w:ascii="Times New Roman" w:hAnsi="Times New Roman"/>
          <w:b/>
          <w:sz w:val="28"/>
          <w:szCs w:val="28"/>
        </w:rPr>
        <w:t>17. НАУЧНО-ИССЛЕ</w:t>
      </w:r>
      <w:r w:rsidRPr="007813EE">
        <w:rPr>
          <w:rStyle w:val="a3"/>
          <w:rFonts w:ascii="Times New Roman" w:hAnsi="Times New Roman"/>
          <w:b/>
          <w:sz w:val="28"/>
          <w:szCs w:val="28"/>
        </w:rPr>
        <w:t>Д</w:t>
      </w:r>
      <w:r w:rsidRPr="007813EE">
        <w:rPr>
          <w:rStyle w:val="a3"/>
          <w:rFonts w:ascii="Times New Roman" w:hAnsi="Times New Roman"/>
          <w:b/>
          <w:sz w:val="28"/>
          <w:szCs w:val="28"/>
        </w:rPr>
        <w:t>ОВАТ</w:t>
      </w:r>
      <w:r w:rsidRPr="007813EE">
        <w:rPr>
          <w:rStyle w:val="a3"/>
          <w:rFonts w:ascii="Times New Roman" w:hAnsi="Times New Roman"/>
          <w:b/>
          <w:sz w:val="28"/>
          <w:szCs w:val="28"/>
        </w:rPr>
        <w:t>Е</w:t>
      </w:r>
      <w:r w:rsidRPr="007813EE">
        <w:rPr>
          <w:rStyle w:val="a3"/>
          <w:rFonts w:ascii="Times New Roman" w:hAnsi="Times New Roman"/>
          <w:b/>
          <w:sz w:val="28"/>
          <w:szCs w:val="28"/>
        </w:rPr>
        <w:t>ЛЬСКАЯ РАБОТА</w:t>
      </w:r>
      <w:r w:rsidRPr="007813EE">
        <w:rPr>
          <w:rFonts w:ascii="Times New Roman" w:hAnsi="Times New Roman"/>
          <w:b/>
          <w:sz w:val="28"/>
          <w:szCs w:val="28"/>
        </w:rPr>
        <w:fldChar w:fldCharType="end"/>
      </w:r>
    </w:p>
    <w:bookmarkEnd w:id="38"/>
    <w:p w:rsidR="00A550E2" w:rsidRPr="007813EE" w:rsidRDefault="00A550E2" w:rsidP="007813EE">
      <w:pPr>
        <w:spacing w:after="0" w:line="240" w:lineRule="auto"/>
        <w:ind w:left="4820"/>
        <w:jc w:val="center"/>
        <w:rPr>
          <w:rFonts w:ascii="Times New Roman" w:hAnsi="Times New Roman"/>
          <w:b/>
          <w:sz w:val="28"/>
          <w:szCs w:val="28"/>
        </w:rPr>
      </w:pP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 xml:space="preserve">Хромова Елена Геннадьевна, </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заместитель директора по библиотечной работе</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тел. (384 52) 2-64-03</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е-</w:t>
      </w:r>
      <w:r w:rsidRPr="007813EE">
        <w:rPr>
          <w:rFonts w:ascii="Times New Roman" w:hAnsi="Times New Roman"/>
          <w:sz w:val="28"/>
          <w:szCs w:val="28"/>
          <w:lang w:val="en-US"/>
        </w:rPr>
        <w:t>mail</w:t>
      </w:r>
      <w:r w:rsidRPr="007813EE">
        <w:rPr>
          <w:rFonts w:ascii="Times New Roman" w:hAnsi="Times New Roman"/>
          <w:sz w:val="28"/>
          <w:szCs w:val="28"/>
        </w:rPr>
        <w:t xml:space="preserve">: </w:t>
      </w:r>
      <w:hyperlink r:id="rId212" w:history="1">
        <w:r w:rsidRPr="007813EE">
          <w:rPr>
            <w:rStyle w:val="a3"/>
            <w:rFonts w:ascii="Times New Roman" w:hAnsi="Times New Roman"/>
            <w:sz w:val="28"/>
            <w:szCs w:val="28"/>
            <w:lang w:val="en-US"/>
          </w:rPr>
          <w:t>metbelovo</w:t>
        </w:r>
        <w:r w:rsidRPr="007813EE">
          <w:rPr>
            <w:rStyle w:val="a3"/>
            <w:rFonts w:ascii="Times New Roman" w:hAnsi="Times New Roman"/>
            <w:sz w:val="28"/>
            <w:szCs w:val="28"/>
          </w:rPr>
          <w:t>@</w:t>
        </w:r>
        <w:r w:rsidRPr="007813EE">
          <w:rPr>
            <w:rStyle w:val="a3"/>
            <w:rFonts w:ascii="Times New Roman" w:hAnsi="Times New Roman"/>
            <w:sz w:val="28"/>
            <w:szCs w:val="28"/>
            <w:lang w:val="en-US"/>
          </w:rPr>
          <w:t>mail</w:t>
        </w:r>
        <w:r w:rsidRPr="007813EE">
          <w:rPr>
            <w:rStyle w:val="a3"/>
            <w:rFonts w:ascii="Times New Roman" w:hAnsi="Times New Roman"/>
            <w:sz w:val="28"/>
            <w:szCs w:val="28"/>
          </w:rPr>
          <w:t>.</w:t>
        </w:r>
        <w:r w:rsidRPr="007813EE">
          <w:rPr>
            <w:rStyle w:val="a3"/>
            <w:rFonts w:ascii="Times New Roman" w:hAnsi="Times New Roman"/>
            <w:sz w:val="28"/>
            <w:szCs w:val="28"/>
            <w:lang w:val="en-US"/>
          </w:rPr>
          <w:t>ru</w:t>
        </w:r>
      </w:hyperlink>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Телегина Ольга Геннадьевна,</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заведующий инновационно-методическим отделом</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7813EE">
        <w:rPr>
          <w:rFonts w:ascii="Times New Roman" w:hAnsi="Times New Roman"/>
          <w:sz w:val="28"/>
          <w:szCs w:val="28"/>
        </w:rPr>
        <w:t>тел. (384 52) 2-64-03</w:t>
      </w:r>
    </w:p>
    <w:p w:rsidR="00A550E2" w:rsidRPr="007813EE" w:rsidRDefault="00A550E2" w:rsidP="007813EE">
      <w:pPr>
        <w:widowControl w:val="0"/>
        <w:shd w:val="clear" w:color="auto" w:fill="FFFFFF"/>
        <w:autoSpaceDE w:val="0"/>
        <w:autoSpaceDN w:val="0"/>
        <w:adjustRightInd w:val="0"/>
        <w:spacing w:after="0" w:line="240" w:lineRule="auto"/>
        <w:ind w:left="4820"/>
        <w:jc w:val="both"/>
        <w:rPr>
          <w:rFonts w:ascii="Times New Roman" w:hAnsi="Times New Roman"/>
          <w:sz w:val="28"/>
          <w:szCs w:val="28"/>
          <w:lang w:val="en-US"/>
        </w:rPr>
      </w:pPr>
      <w:r w:rsidRPr="007813EE">
        <w:rPr>
          <w:rFonts w:ascii="Times New Roman" w:hAnsi="Times New Roman"/>
          <w:sz w:val="28"/>
          <w:szCs w:val="28"/>
        </w:rPr>
        <w:t>е</w:t>
      </w:r>
      <w:r w:rsidRPr="007813EE">
        <w:rPr>
          <w:rFonts w:ascii="Times New Roman" w:hAnsi="Times New Roman"/>
          <w:sz w:val="28"/>
          <w:szCs w:val="28"/>
          <w:lang w:val="en-US"/>
        </w:rPr>
        <w:t xml:space="preserve">-mail: </w:t>
      </w:r>
      <w:hyperlink r:id="rId213" w:history="1">
        <w:r w:rsidRPr="007813EE">
          <w:rPr>
            <w:rStyle w:val="a3"/>
            <w:rFonts w:ascii="Times New Roman" w:hAnsi="Times New Roman"/>
            <w:sz w:val="28"/>
            <w:szCs w:val="28"/>
            <w:lang w:val="en-US"/>
          </w:rPr>
          <w:t>metbelovo@mail.ru</w:t>
        </w:r>
      </w:hyperlink>
    </w:p>
    <w:p w:rsidR="00A550E2" w:rsidRPr="007813EE" w:rsidRDefault="00A550E2" w:rsidP="007813EE">
      <w:pPr>
        <w:spacing w:after="0" w:line="240" w:lineRule="auto"/>
        <w:ind w:firstLine="709"/>
        <w:rPr>
          <w:rFonts w:ascii="Times New Roman" w:hAnsi="Times New Roman"/>
          <w:b/>
          <w:color w:val="000000"/>
          <w:sz w:val="24"/>
          <w:szCs w:val="24"/>
          <w:lang w:val="en-US"/>
        </w:rPr>
      </w:pPr>
    </w:p>
    <w:p w:rsidR="00A550E2" w:rsidRPr="007813EE" w:rsidRDefault="00A550E2" w:rsidP="007813EE">
      <w:pPr>
        <w:spacing w:after="0" w:line="240" w:lineRule="auto"/>
        <w:jc w:val="center"/>
        <w:rPr>
          <w:rFonts w:ascii="Times New Roman" w:hAnsi="Times New Roman"/>
          <w:b/>
          <w:sz w:val="28"/>
          <w:szCs w:val="28"/>
          <w:lang w:val="en-US"/>
        </w:rPr>
      </w:pPr>
    </w:p>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lang w:val="en-US"/>
        </w:rPr>
        <w:t xml:space="preserve">17.1. </w:t>
      </w:r>
      <w:r w:rsidRPr="007813EE">
        <w:rPr>
          <w:rFonts w:ascii="Times New Roman" w:hAnsi="Times New Roman"/>
          <w:b/>
          <w:sz w:val="28"/>
          <w:szCs w:val="28"/>
        </w:rPr>
        <w:t xml:space="preserve">Отчет по научным или прикладным исследованиям, проводимых в ЦБС в 2022г.  </w:t>
      </w:r>
    </w:p>
    <w:p w:rsidR="00A550E2" w:rsidRPr="007813EE" w:rsidRDefault="00A550E2" w:rsidP="007813EE">
      <w:pPr>
        <w:tabs>
          <w:tab w:val="num" w:pos="1140"/>
          <w:tab w:val="left" w:pos="1254"/>
        </w:tabs>
        <w:spacing w:after="0" w:line="240" w:lineRule="auto"/>
        <w:ind w:firstLine="709"/>
        <w:jc w:val="both"/>
        <w:rPr>
          <w:rFonts w:ascii="Times New Roman" w:hAnsi="Times New Roman"/>
          <w:color w:val="000000" w:themeColor="text1"/>
          <w:sz w:val="28"/>
          <w:szCs w:val="28"/>
        </w:rPr>
      </w:pPr>
    </w:p>
    <w:p w:rsidR="00A550E2" w:rsidRPr="007813EE" w:rsidRDefault="00A550E2"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В 2022 году было проведено 5 прикладных исследований: </w:t>
      </w:r>
    </w:p>
    <w:p w:rsidR="00A550E2" w:rsidRPr="007813EE" w:rsidRDefault="00A550E2" w:rsidP="007813EE">
      <w:pPr>
        <w:pStyle w:val="a4"/>
        <w:numPr>
          <w:ilvl w:val="0"/>
          <w:numId w:val="111"/>
        </w:numPr>
        <w:contextualSpacing/>
        <w:jc w:val="both"/>
        <w:rPr>
          <w:sz w:val="28"/>
          <w:szCs w:val="28"/>
        </w:rPr>
      </w:pPr>
      <w:r w:rsidRPr="007813EE">
        <w:rPr>
          <w:sz w:val="28"/>
          <w:szCs w:val="28"/>
        </w:rPr>
        <w:t>«Какая книга нужна молодежи?» (</w:t>
      </w:r>
      <w:bookmarkStart w:id="39" w:name="Приложение1_"/>
      <w:r w:rsidRPr="007813EE">
        <w:rPr>
          <w:sz w:val="28"/>
          <w:szCs w:val="28"/>
        </w:rPr>
        <w:fldChar w:fldCharType="begin"/>
      </w:r>
      <w:r w:rsidRPr="007813EE">
        <w:rPr>
          <w:sz w:val="28"/>
          <w:szCs w:val="28"/>
        </w:rPr>
        <w:instrText xml:space="preserve"> HYPERLINK  \l "Приложение1" </w:instrText>
      </w:r>
      <w:r w:rsidRPr="007813EE">
        <w:rPr>
          <w:sz w:val="28"/>
          <w:szCs w:val="28"/>
        </w:rPr>
        <w:fldChar w:fldCharType="separate"/>
      </w:r>
      <w:r w:rsidRPr="007813EE">
        <w:rPr>
          <w:rStyle w:val="a3"/>
          <w:color w:val="auto"/>
          <w:sz w:val="28"/>
          <w:szCs w:val="28"/>
        </w:rPr>
        <w:t>Прил</w:t>
      </w:r>
      <w:r w:rsidRPr="007813EE">
        <w:rPr>
          <w:rStyle w:val="a3"/>
          <w:color w:val="auto"/>
          <w:sz w:val="28"/>
          <w:szCs w:val="28"/>
        </w:rPr>
        <w:t>о</w:t>
      </w:r>
      <w:r w:rsidRPr="007813EE">
        <w:rPr>
          <w:rStyle w:val="a3"/>
          <w:color w:val="auto"/>
          <w:sz w:val="28"/>
          <w:szCs w:val="28"/>
        </w:rPr>
        <w:t>ж</w:t>
      </w:r>
      <w:r w:rsidRPr="007813EE">
        <w:rPr>
          <w:rStyle w:val="a3"/>
          <w:color w:val="auto"/>
          <w:sz w:val="28"/>
          <w:szCs w:val="28"/>
        </w:rPr>
        <w:t>е</w:t>
      </w:r>
      <w:r w:rsidRPr="007813EE">
        <w:rPr>
          <w:rStyle w:val="a3"/>
          <w:color w:val="auto"/>
          <w:sz w:val="28"/>
          <w:szCs w:val="28"/>
        </w:rPr>
        <w:t>ние</w:t>
      </w:r>
      <w:r w:rsidRPr="007813EE">
        <w:rPr>
          <w:sz w:val="28"/>
          <w:szCs w:val="28"/>
        </w:rPr>
        <w:fldChar w:fldCharType="end"/>
      </w:r>
      <w:bookmarkEnd w:id="39"/>
      <w:r w:rsidRPr="007813EE">
        <w:rPr>
          <w:sz w:val="28"/>
          <w:szCs w:val="28"/>
        </w:rPr>
        <w:t xml:space="preserve">) </w:t>
      </w:r>
    </w:p>
    <w:p w:rsidR="00A550E2" w:rsidRPr="007813EE" w:rsidRDefault="00A550E2" w:rsidP="007813EE">
      <w:pPr>
        <w:pStyle w:val="a4"/>
        <w:numPr>
          <w:ilvl w:val="0"/>
          <w:numId w:val="111"/>
        </w:numPr>
        <w:contextualSpacing/>
        <w:jc w:val="both"/>
        <w:rPr>
          <w:sz w:val="28"/>
          <w:szCs w:val="28"/>
        </w:rPr>
      </w:pPr>
      <w:r w:rsidRPr="007813EE">
        <w:rPr>
          <w:sz w:val="28"/>
          <w:szCs w:val="28"/>
        </w:rPr>
        <w:t>«Выявление юных писателей, поэтов, публицистов»</w:t>
      </w:r>
      <w:r w:rsidRPr="007813EE">
        <w:rPr>
          <w:b/>
          <w:sz w:val="28"/>
          <w:szCs w:val="28"/>
        </w:rPr>
        <w:t xml:space="preserve"> </w:t>
      </w:r>
      <w:r w:rsidRPr="007813EE">
        <w:rPr>
          <w:sz w:val="28"/>
          <w:szCs w:val="28"/>
        </w:rPr>
        <w:t>(</w:t>
      </w:r>
      <w:hyperlink w:anchor="Приложение2" w:history="1">
        <w:bookmarkStart w:id="40" w:name="Приложение2_"/>
        <w:r w:rsidRPr="007813EE">
          <w:rPr>
            <w:rStyle w:val="a3"/>
            <w:color w:val="auto"/>
            <w:sz w:val="28"/>
            <w:szCs w:val="28"/>
          </w:rPr>
          <w:t>При</w:t>
        </w:r>
        <w:r w:rsidRPr="007813EE">
          <w:rPr>
            <w:rStyle w:val="a3"/>
            <w:color w:val="auto"/>
            <w:sz w:val="28"/>
            <w:szCs w:val="28"/>
          </w:rPr>
          <w:t>л</w:t>
        </w:r>
        <w:r w:rsidRPr="007813EE">
          <w:rPr>
            <w:rStyle w:val="a3"/>
            <w:color w:val="auto"/>
            <w:sz w:val="28"/>
            <w:szCs w:val="28"/>
          </w:rPr>
          <w:t>ож</w:t>
        </w:r>
        <w:r w:rsidRPr="007813EE">
          <w:rPr>
            <w:rStyle w:val="a3"/>
            <w:color w:val="auto"/>
            <w:sz w:val="28"/>
            <w:szCs w:val="28"/>
          </w:rPr>
          <w:t>е</w:t>
        </w:r>
        <w:r w:rsidRPr="007813EE">
          <w:rPr>
            <w:rStyle w:val="a3"/>
            <w:color w:val="auto"/>
            <w:sz w:val="28"/>
            <w:szCs w:val="28"/>
          </w:rPr>
          <w:t>ние</w:t>
        </w:r>
        <w:bookmarkEnd w:id="40"/>
      </w:hyperlink>
      <w:r w:rsidRPr="007813EE">
        <w:rPr>
          <w:b/>
          <w:sz w:val="28"/>
          <w:szCs w:val="28"/>
        </w:rPr>
        <w:t xml:space="preserve">) </w:t>
      </w:r>
    </w:p>
    <w:p w:rsidR="00A550E2" w:rsidRPr="007813EE" w:rsidRDefault="00A550E2" w:rsidP="007813EE">
      <w:pPr>
        <w:pStyle w:val="a4"/>
        <w:numPr>
          <w:ilvl w:val="0"/>
          <w:numId w:val="111"/>
        </w:numPr>
        <w:contextualSpacing/>
        <w:jc w:val="both"/>
        <w:rPr>
          <w:sz w:val="28"/>
          <w:szCs w:val="28"/>
        </w:rPr>
      </w:pPr>
      <w:r w:rsidRPr="007813EE">
        <w:rPr>
          <w:sz w:val="28"/>
          <w:szCs w:val="28"/>
        </w:rPr>
        <w:t>«Книга против осенней хандры»</w:t>
      </w:r>
      <w:r w:rsidRPr="007813EE">
        <w:rPr>
          <w:b/>
          <w:sz w:val="28"/>
          <w:szCs w:val="28"/>
        </w:rPr>
        <w:t xml:space="preserve"> </w:t>
      </w:r>
      <w:r w:rsidRPr="007813EE">
        <w:rPr>
          <w:sz w:val="28"/>
          <w:szCs w:val="28"/>
        </w:rPr>
        <w:t xml:space="preserve"> (</w:t>
      </w:r>
      <w:bookmarkStart w:id="41" w:name="Приложение3__"/>
      <w:r w:rsidRPr="007813EE">
        <w:rPr>
          <w:sz w:val="28"/>
          <w:szCs w:val="28"/>
        </w:rPr>
        <w:fldChar w:fldCharType="begin"/>
      </w:r>
      <w:r w:rsidRPr="007813EE">
        <w:rPr>
          <w:sz w:val="28"/>
          <w:szCs w:val="28"/>
        </w:rPr>
        <w:instrText xml:space="preserve"> HYPERLINK  \l "Приложение_хандра_" </w:instrText>
      </w:r>
      <w:r w:rsidRPr="007813EE">
        <w:rPr>
          <w:sz w:val="28"/>
          <w:szCs w:val="28"/>
        </w:rPr>
        <w:fldChar w:fldCharType="separate"/>
      </w:r>
      <w:r w:rsidRPr="007813EE">
        <w:rPr>
          <w:rStyle w:val="a3"/>
          <w:color w:val="auto"/>
          <w:sz w:val="28"/>
          <w:szCs w:val="28"/>
        </w:rPr>
        <w:t>Прило</w:t>
      </w:r>
      <w:r w:rsidRPr="007813EE">
        <w:rPr>
          <w:rStyle w:val="a3"/>
          <w:color w:val="auto"/>
          <w:sz w:val="28"/>
          <w:szCs w:val="28"/>
        </w:rPr>
        <w:t>ж</w:t>
      </w:r>
      <w:r w:rsidRPr="007813EE">
        <w:rPr>
          <w:rStyle w:val="a3"/>
          <w:color w:val="auto"/>
          <w:sz w:val="28"/>
          <w:szCs w:val="28"/>
        </w:rPr>
        <w:t>е</w:t>
      </w:r>
      <w:r w:rsidRPr="007813EE">
        <w:rPr>
          <w:rStyle w:val="a3"/>
          <w:color w:val="auto"/>
          <w:sz w:val="28"/>
          <w:szCs w:val="28"/>
        </w:rPr>
        <w:t>ние</w:t>
      </w:r>
      <w:r w:rsidRPr="007813EE">
        <w:rPr>
          <w:sz w:val="28"/>
          <w:szCs w:val="28"/>
        </w:rPr>
        <w:fldChar w:fldCharType="end"/>
      </w:r>
      <w:bookmarkEnd w:id="41"/>
      <w:r w:rsidRPr="007813EE">
        <w:rPr>
          <w:sz w:val="28"/>
          <w:szCs w:val="28"/>
        </w:rPr>
        <w:t>).</w:t>
      </w:r>
    </w:p>
    <w:p w:rsidR="00A550E2" w:rsidRPr="007813EE" w:rsidRDefault="00A550E2" w:rsidP="007813EE">
      <w:pPr>
        <w:pStyle w:val="a4"/>
        <w:numPr>
          <w:ilvl w:val="0"/>
          <w:numId w:val="111"/>
        </w:numPr>
        <w:contextualSpacing/>
        <w:jc w:val="both"/>
        <w:rPr>
          <w:sz w:val="28"/>
          <w:szCs w:val="28"/>
        </w:rPr>
      </w:pPr>
      <w:r w:rsidRPr="007813EE">
        <w:rPr>
          <w:sz w:val="28"/>
          <w:szCs w:val="28"/>
        </w:rPr>
        <w:t>«Классика vs современности»  (</w:t>
      </w:r>
      <w:bookmarkStart w:id="42" w:name="Приложение_Инская___"/>
      <w:r w:rsidRPr="007813EE">
        <w:rPr>
          <w:sz w:val="28"/>
          <w:szCs w:val="28"/>
        </w:rPr>
        <w:fldChar w:fldCharType="begin"/>
      </w:r>
      <w:r w:rsidRPr="007813EE">
        <w:rPr>
          <w:sz w:val="28"/>
          <w:szCs w:val="28"/>
        </w:rPr>
        <w:instrText xml:space="preserve"> HYPERLINK  \l "Приложение_Инская_" </w:instrText>
      </w:r>
      <w:r w:rsidRPr="007813EE">
        <w:rPr>
          <w:sz w:val="28"/>
          <w:szCs w:val="28"/>
        </w:rPr>
        <w:fldChar w:fldCharType="separate"/>
      </w:r>
      <w:r w:rsidRPr="007813EE">
        <w:rPr>
          <w:rStyle w:val="a3"/>
          <w:color w:val="auto"/>
          <w:sz w:val="28"/>
          <w:szCs w:val="28"/>
        </w:rPr>
        <w:t>Прил</w:t>
      </w:r>
      <w:r w:rsidRPr="007813EE">
        <w:rPr>
          <w:rStyle w:val="a3"/>
          <w:color w:val="auto"/>
          <w:sz w:val="28"/>
          <w:szCs w:val="28"/>
        </w:rPr>
        <w:t>о</w:t>
      </w:r>
      <w:r w:rsidRPr="007813EE">
        <w:rPr>
          <w:rStyle w:val="a3"/>
          <w:color w:val="auto"/>
          <w:sz w:val="28"/>
          <w:szCs w:val="28"/>
        </w:rPr>
        <w:t>ж</w:t>
      </w:r>
      <w:r w:rsidRPr="007813EE">
        <w:rPr>
          <w:rStyle w:val="a3"/>
          <w:color w:val="auto"/>
          <w:sz w:val="28"/>
          <w:szCs w:val="28"/>
        </w:rPr>
        <w:t>е</w:t>
      </w:r>
      <w:r w:rsidRPr="007813EE">
        <w:rPr>
          <w:rStyle w:val="a3"/>
          <w:color w:val="auto"/>
          <w:sz w:val="28"/>
          <w:szCs w:val="28"/>
        </w:rPr>
        <w:t>ние</w:t>
      </w:r>
      <w:r w:rsidRPr="007813EE">
        <w:rPr>
          <w:sz w:val="28"/>
          <w:szCs w:val="28"/>
        </w:rPr>
        <w:fldChar w:fldCharType="end"/>
      </w:r>
      <w:bookmarkEnd w:id="42"/>
      <w:r w:rsidRPr="007813EE">
        <w:rPr>
          <w:sz w:val="28"/>
          <w:szCs w:val="28"/>
        </w:rPr>
        <w:t>)</w:t>
      </w:r>
    </w:p>
    <w:p w:rsidR="00A550E2" w:rsidRPr="007813EE" w:rsidRDefault="00A550E2" w:rsidP="007813EE">
      <w:pPr>
        <w:pStyle w:val="a4"/>
        <w:numPr>
          <w:ilvl w:val="0"/>
          <w:numId w:val="111"/>
        </w:numPr>
        <w:contextualSpacing/>
        <w:jc w:val="both"/>
        <w:rPr>
          <w:sz w:val="28"/>
          <w:szCs w:val="28"/>
        </w:rPr>
      </w:pPr>
      <w:r w:rsidRPr="007813EE">
        <w:rPr>
          <w:sz w:val="28"/>
          <w:szCs w:val="28"/>
        </w:rPr>
        <w:t>Независимая оценка качества» (</w:t>
      </w:r>
      <w:bookmarkStart w:id="43" w:name="Приложение_3"/>
      <w:r w:rsidRPr="007813EE">
        <w:rPr>
          <w:sz w:val="28"/>
          <w:szCs w:val="28"/>
        </w:rPr>
        <w:fldChar w:fldCharType="begin"/>
      </w:r>
      <w:r w:rsidRPr="007813EE">
        <w:rPr>
          <w:sz w:val="28"/>
          <w:szCs w:val="28"/>
        </w:rPr>
        <w:instrText xml:space="preserve"> HYPERLINK  \l "Приложение3" </w:instrText>
      </w:r>
      <w:r w:rsidRPr="007813EE">
        <w:rPr>
          <w:sz w:val="28"/>
          <w:szCs w:val="28"/>
        </w:rPr>
        <w:fldChar w:fldCharType="separate"/>
      </w:r>
      <w:r w:rsidRPr="007813EE">
        <w:rPr>
          <w:rStyle w:val="a3"/>
          <w:color w:val="auto"/>
          <w:sz w:val="28"/>
          <w:szCs w:val="28"/>
        </w:rPr>
        <w:t>Прило</w:t>
      </w:r>
      <w:r w:rsidRPr="007813EE">
        <w:rPr>
          <w:rStyle w:val="a3"/>
          <w:color w:val="auto"/>
          <w:sz w:val="28"/>
          <w:szCs w:val="28"/>
        </w:rPr>
        <w:t>ж</w:t>
      </w:r>
      <w:r w:rsidRPr="007813EE">
        <w:rPr>
          <w:rStyle w:val="a3"/>
          <w:color w:val="auto"/>
          <w:sz w:val="28"/>
          <w:szCs w:val="28"/>
        </w:rPr>
        <w:t>е</w:t>
      </w:r>
      <w:r w:rsidRPr="007813EE">
        <w:rPr>
          <w:rStyle w:val="a3"/>
          <w:color w:val="auto"/>
          <w:sz w:val="28"/>
          <w:szCs w:val="28"/>
        </w:rPr>
        <w:t>ние</w:t>
      </w:r>
      <w:bookmarkEnd w:id="43"/>
      <w:r w:rsidRPr="007813EE">
        <w:rPr>
          <w:sz w:val="28"/>
          <w:szCs w:val="28"/>
        </w:rPr>
        <w:fldChar w:fldCharType="end"/>
      </w:r>
      <w:r w:rsidRPr="007813EE">
        <w:rPr>
          <w:sz w:val="28"/>
          <w:szCs w:val="28"/>
        </w:rPr>
        <w:t>).</w:t>
      </w:r>
    </w:p>
    <w:p w:rsidR="00A550E2" w:rsidRPr="007813EE" w:rsidRDefault="00A550E2" w:rsidP="007813EE">
      <w:pPr>
        <w:tabs>
          <w:tab w:val="num" w:pos="1140"/>
          <w:tab w:val="left" w:pos="1254"/>
        </w:tabs>
        <w:spacing w:after="0" w:line="240" w:lineRule="auto"/>
        <w:ind w:firstLine="709"/>
        <w:jc w:val="both"/>
        <w:rPr>
          <w:rFonts w:ascii="Times New Roman" w:hAnsi="Times New Roman"/>
          <w:color w:val="FF0000"/>
          <w:sz w:val="28"/>
          <w:szCs w:val="28"/>
        </w:rPr>
      </w:pPr>
    </w:p>
    <w:p w:rsidR="00A550E2" w:rsidRPr="007813EE" w:rsidRDefault="00A550E2" w:rsidP="007813EE">
      <w:pPr>
        <w:tabs>
          <w:tab w:val="num" w:pos="1140"/>
          <w:tab w:val="left" w:pos="1254"/>
        </w:tabs>
        <w:spacing w:after="0" w:line="240" w:lineRule="auto"/>
        <w:jc w:val="both"/>
        <w:rPr>
          <w:rFonts w:ascii="Times New Roman" w:hAnsi="Times New Roman"/>
          <w:sz w:val="28"/>
          <w:szCs w:val="28"/>
        </w:rPr>
      </w:pPr>
      <w:r w:rsidRPr="007813EE">
        <w:rPr>
          <w:rFonts w:ascii="Times New Roman" w:hAnsi="Times New Roman"/>
          <w:b/>
          <w:sz w:val="28"/>
          <w:szCs w:val="28"/>
        </w:rPr>
        <w:t>Тема исследования</w:t>
      </w:r>
      <w:r w:rsidRPr="007813EE">
        <w:rPr>
          <w:rFonts w:ascii="Times New Roman" w:hAnsi="Times New Roman"/>
          <w:sz w:val="28"/>
          <w:szCs w:val="28"/>
        </w:rPr>
        <w:t>: Какая книга нужна молодежи?</w:t>
      </w:r>
    </w:p>
    <w:p w:rsidR="00A550E2" w:rsidRPr="007813EE" w:rsidRDefault="00A550E2" w:rsidP="007813EE">
      <w:pPr>
        <w:tabs>
          <w:tab w:val="num" w:pos="1140"/>
          <w:tab w:val="left" w:pos="1254"/>
        </w:tabs>
        <w:spacing w:after="0" w:line="240" w:lineRule="auto"/>
        <w:jc w:val="both"/>
        <w:rPr>
          <w:rFonts w:ascii="Times New Roman" w:hAnsi="Times New Roman"/>
          <w:sz w:val="28"/>
          <w:szCs w:val="28"/>
        </w:rPr>
      </w:pPr>
      <w:r w:rsidRPr="007813EE">
        <w:rPr>
          <w:rFonts w:ascii="Times New Roman" w:hAnsi="Times New Roman"/>
          <w:b/>
          <w:sz w:val="28"/>
          <w:szCs w:val="28"/>
        </w:rPr>
        <w:t>База исследования:</w:t>
      </w:r>
      <w:r w:rsidRPr="007813EE">
        <w:rPr>
          <w:rFonts w:ascii="Times New Roman" w:hAnsi="Times New Roman"/>
          <w:sz w:val="28"/>
          <w:szCs w:val="28"/>
        </w:rPr>
        <w:t xml:space="preserve"> Читатели библиотеки «Новогородская»</w:t>
      </w:r>
    </w:p>
    <w:p w:rsidR="00A550E2" w:rsidRPr="007813EE" w:rsidRDefault="00A550E2" w:rsidP="007813EE">
      <w:pPr>
        <w:tabs>
          <w:tab w:val="num" w:pos="1140"/>
          <w:tab w:val="left" w:pos="1254"/>
        </w:tabs>
        <w:spacing w:after="0" w:line="240" w:lineRule="auto"/>
        <w:jc w:val="both"/>
        <w:rPr>
          <w:rFonts w:ascii="Times New Roman" w:hAnsi="Times New Roman"/>
          <w:sz w:val="28"/>
          <w:szCs w:val="28"/>
        </w:rPr>
      </w:pPr>
      <w:r w:rsidRPr="007813EE">
        <w:rPr>
          <w:rFonts w:ascii="Times New Roman" w:hAnsi="Times New Roman"/>
          <w:b/>
          <w:sz w:val="28"/>
          <w:szCs w:val="28"/>
        </w:rPr>
        <w:t>Количество участников:</w:t>
      </w:r>
      <w:r w:rsidRPr="007813EE">
        <w:rPr>
          <w:rFonts w:ascii="Times New Roman" w:hAnsi="Times New Roman"/>
          <w:sz w:val="28"/>
          <w:szCs w:val="28"/>
        </w:rPr>
        <w:t xml:space="preserve"> 50 человек в возрасте от 15 до 30 лет</w:t>
      </w:r>
    </w:p>
    <w:p w:rsidR="00A550E2" w:rsidRPr="007813EE" w:rsidRDefault="00A550E2" w:rsidP="007813EE">
      <w:pPr>
        <w:tabs>
          <w:tab w:val="num" w:pos="1140"/>
          <w:tab w:val="left" w:pos="1254"/>
        </w:tabs>
        <w:spacing w:after="0" w:line="240" w:lineRule="auto"/>
        <w:jc w:val="both"/>
        <w:rPr>
          <w:rFonts w:ascii="Times New Roman" w:hAnsi="Times New Roman"/>
          <w:sz w:val="28"/>
          <w:szCs w:val="28"/>
        </w:rPr>
      </w:pPr>
      <w:r w:rsidRPr="007813EE">
        <w:rPr>
          <w:rFonts w:ascii="Times New Roman" w:hAnsi="Times New Roman"/>
          <w:b/>
          <w:sz w:val="28"/>
          <w:szCs w:val="28"/>
        </w:rPr>
        <w:t>Основные выводы:</w:t>
      </w:r>
      <w:r w:rsidRPr="007813EE">
        <w:rPr>
          <w:rFonts w:ascii="Times New Roman" w:hAnsi="Times New Roman"/>
          <w:sz w:val="28"/>
          <w:szCs w:val="28"/>
        </w:rPr>
        <w:t xml:space="preserve"> Почти все участники опроса ответили, что читают книги: 54% каждый или почти каждый день, 44 % - редко. Только один человек (2%) признался, что не читает совсем.</w:t>
      </w:r>
    </w:p>
    <w:p w:rsidR="00A550E2" w:rsidRPr="007813EE" w:rsidRDefault="00A550E2" w:rsidP="007813EE">
      <w:pPr>
        <w:tabs>
          <w:tab w:val="num" w:pos="1140"/>
          <w:tab w:val="left" w:pos="1254"/>
        </w:tabs>
        <w:spacing w:after="0" w:line="240" w:lineRule="auto"/>
        <w:jc w:val="both"/>
        <w:rPr>
          <w:rFonts w:ascii="Times New Roman" w:hAnsi="Times New Roman"/>
          <w:sz w:val="28"/>
          <w:szCs w:val="28"/>
        </w:rPr>
      </w:pPr>
      <w:r w:rsidRPr="007813EE">
        <w:rPr>
          <w:rFonts w:ascii="Times New Roman" w:hAnsi="Times New Roman"/>
          <w:b/>
          <w:sz w:val="28"/>
          <w:szCs w:val="28"/>
        </w:rPr>
        <w:t>Рекомендации по итогам исследования:</w:t>
      </w:r>
      <w:r w:rsidRPr="007813EE">
        <w:rPr>
          <w:rFonts w:ascii="Times New Roman" w:hAnsi="Times New Roman"/>
          <w:sz w:val="28"/>
          <w:szCs w:val="28"/>
        </w:rPr>
        <w:t xml:space="preserve"> Планомерная работа в области продвижения качественной зарубежной и отечественной литературы. Раскрытие фонда через рекламу книг для молодежи через социальные сети, выставки, и мероприятия. Приобретение новой литературы согласно высказанным предпочтениям.</w:t>
      </w:r>
    </w:p>
    <w:p w:rsidR="00A550E2" w:rsidRPr="007813EE" w:rsidRDefault="00A550E2" w:rsidP="007813EE">
      <w:pPr>
        <w:tabs>
          <w:tab w:val="num" w:pos="1140"/>
          <w:tab w:val="left" w:pos="1254"/>
        </w:tabs>
        <w:spacing w:after="0" w:line="240" w:lineRule="auto"/>
        <w:jc w:val="both"/>
        <w:rPr>
          <w:rFonts w:ascii="Times New Roman" w:hAnsi="Times New Roman"/>
          <w:sz w:val="28"/>
          <w:szCs w:val="28"/>
        </w:rPr>
      </w:pPr>
      <w:r w:rsidRPr="007813EE">
        <w:rPr>
          <w:rFonts w:ascii="Times New Roman" w:hAnsi="Times New Roman"/>
          <w:b/>
          <w:sz w:val="28"/>
          <w:szCs w:val="28"/>
        </w:rPr>
        <w:t>Значимость исследования:</w:t>
      </w:r>
      <w:r w:rsidRPr="007813EE">
        <w:rPr>
          <w:rFonts w:ascii="Times New Roman" w:hAnsi="Times New Roman"/>
          <w:sz w:val="28"/>
          <w:szCs w:val="28"/>
        </w:rPr>
        <w:t xml:space="preserve"> Составлен список рекомендованной литературы для пополнения фонда библиотеки для современной молодежи. В список популярных изданий вошли: современные зарубежные авторы, комиксы и широко разрекламированные серии книг.</w:t>
      </w:r>
    </w:p>
    <w:p w:rsidR="00A550E2" w:rsidRPr="007813EE" w:rsidRDefault="00A550E2" w:rsidP="007813EE">
      <w:pPr>
        <w:spacing w:after="0" w:line="240" w:lineRule="auto"/>
        <w:jc w:val="both"/>
        <w:rPr>
          <w:rFonts w:ascii="Times New Roman" w:hAnsi="Times New Roman"/>
          <w:sz w:val="28"/>
          <w:szCs w:val="28"/>
        </w:rPr>
      </w:pPr>
    </w:p>
    <w:p w:rsidR="00A550E2" w:rsidRPr="007813EE" w:rsidRDefault="00A550E2" w:rsidP="007813EE">
      <w:pPr>
        <w:spacing w:after="0" w:line="240" w:lineRule="auto"/>
        <w:contextualSpacing/>
        <w:jc w:val="both"/>
        <w:rPr>
          <w:rFonts w:ascii="Times New Roman" w:hAnsi="Times New Roman"/>
          <w:color w:val="FF0000"/>
          <w:sz w:val="28"/>
          <w:szCs w:val="28"/>
        </w:rPr>
      </w:pPr>
      <w:r w:rsidRPr="007813EE">
        <w:rPr>
          <w:rFonts w:ascii="Times New Roman" w:hAnsi="Times New Roman"/>
          <w:b/>
          <w:sz w:val="28"/>
          <w:szCs w:val="28"/>
        </w:rPr>
        <w:t>Тема исследования:</w:t>
      </w:r>
      <w:r w:rsidRPr="007813EE">
        <w:rPr>
          <w:rFonts w:ascii="Times New Roman" w:hAnsi="Times New Roman"/>
          <w:sz w:val="28"/>
          <w:szCs w:val="28"/>
        </w:rPr>
        <w:t xml:space="preserve"> Выявление юных писателей, поэтов, публицистов</w:t>
      </w:r>
      <w:r w:rsidRPr="007813EE">
        <w:rPr>
          <w:rFonts w:ascii="Times New Roman" w:hAnsi="Times New Roman"/>
          <w:b/>
          <w:color w:val="FF0000"/>
          <w:sz w:val="28"/>
          <w:szCs w:val="28"/>
        </w:rPr>
        <w:t xml:space="preserve"> </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База исследования:</w:t>
      </w:r>
      <w:r w:rsidRPr="007813EE">
        <w:rPr>
          <w:rFonts w:ascii="Times New Roman" w:hAnsi="Times New Roman"/>
          <w:sz w:val="28"/>
          <w:szCs w:val="28"/>
        </w:rPr>
        <w:t xml:space="preserve"> члены любительских объединений, школьники, молодежь;</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lastRenderedPageBreak/>
        <w:t>Количество участников</w:t>
      </w:r>
      <w:r w:rsidRPr="007813EE">
        <w:rPr>
          <w:rFonts w:ascii="Times New Roman" w:hAnsi="Times New Roman"/>
          <w:sz w:val="28"/>
          <w:szCs w:val="28"/>
        </w:rPr>
        <w:t xml:space="preserve"> - 157;</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Основные выводы:</w:t>
      </w:r>
      <w:r w:rsidRPr="007813EE">
        <w:rPr>
          <w:rFonts w:ascii="Times New Roman" w:hAnsi="Times New Roman"/>
          <w:color w:val="FF0000"/>
          <w:sz w:val="28"/>
          <w:szCs w:val="28"/>
        </w:rPr>
        <w:t xml:space="preserve"> </w:t>
      </w:r>
      <w:r w:rsidRPr="007813EE">
        <w:rPr>
          <w:rFonts w:ascii="Times New Roman" w:hAnsi="Times New Roman"/>
          <w:sz w:val="28"/>
          <w:szCs w:val="28"/>
        </w:rPr>
        <w:t>На вопрос «</w:t>
      </w:r>
      <w:r w:rsidRPr="007813EE">
        <w:rPr>
          <w:rFonts w:ascii="Times New Roman" w:hAnsi="Times New Roman"/>
          <w:color w:val="202124"/>
          <w:sz w:val="28"/>
          <w:szCs w:val="28"/>
        </w:rPr>
        <w:t>Пробовали ли Вы написать стихи, рассказы или статью…»</w:t>
      </w:r>
      <w:r w:rsidRPr="007813EE">
        <w:rPr>
          <w:rFonts w:ascii="Times New Roman" w:hAnsi="Times New Roman"/>
          <w:sz w:val="28"/>
          <w:szCs w:val="28"/>
        </w:rPr>
        <w:t xml:space="preserve"> многие ребята ответили отрицательно: из 157 ребят только 45 дали положительный ответ. Большинство респондентов ответили, что потребность в писании текстов у них есть, но они не верят в свои силы.  68 человек (43%) хотели бы посещать какое-либо литературное объединение.</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sz w:val="28"/>
          <w:szCs w:val="28"/>
        </w:rPr>
        <w:t xml:space="preserve">Результаты анкетирования показали, что интересные и талантливые ребята, которые делают первые робкие шаги на литературном поприще, есть, но их </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sz w:val="28"/>
          <w:szCs w:val="28"/>
        </w:rPr>
        <w:t xml:space="preserve">очень мало, либо они стесняются об этом заявить. </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Рекомендации по итогам исследования:</w:t>
      </w:r>
      <w:r w:rsidRPr="007813EE">
        <w:rPr>
          <w:rFonts w:ascii="Times New Roman" w:hAnsi="Times New Roman"/>
          <w:sz w:val="28"/>
          <w:szCs w:val="28"/>
        </w:rPr>
        <w:t xml:space="preserve"> итоги говорят о необходимости и дальнейшего выявления пишущих молодых людей. </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Значимость исследования:</w:t>
      </w:r>
      <w:r w:rsidRPr="007813EE">
        <w:rPr>
          <w:rFonts w:ascii="Times New Roman" w:hAnsi="Times New Roman"/>
          <w:sz w:val="28"/>
          <w:szCs w:val="28"/>
        </w:rPr>
        <w:t xml:space="preserve"> в результате обработки анкет был выявлено 15 пишущих людей, которые были приглашены на литературную встречу молодых авторов и участие в литературно-социальном проекте «На честном слове».</w:t>
      </w:r>
    </w:p>
    <w:p w:rsidR="00A550E2" w:rsidRPr="007813EE" w:rsidRDefault="00A550E2" w:rsidP="007813EE">
      <w:pPr>
        <w:spacing w:after="0" w:line="240" w:lineRule="auto"/>
        <w:contextualSpacing/>
        <w:jc w:val="both"/>
        <w:rPr>
          <w:rFonts w:ascii="Times New Roman" w:hAnsi="Times New Roman"/>
          <w:sz w:val="28"/>
          <w:szCs w:val="28"/>
        </w:rPr>
      </w:pP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 xml:space="preserve">Тема исследования: «Книга против осенней хандры» </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База исследования</w:t>
      </w:r>
      <w:r w:rsidRPr="007813EE">
        <w:rPr>
          <w:rFonts w:ascii="Times New Roman" w:hAnsi="Times New Roman"/>
          <w:sz w:val="28"/>
          <w:szCs w:val="28"/>
        </w:rPr>
        <w:t>: пользователи отдела обслуживания ЦГБ</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Количество участников:</w:t>
      </w:r>
      <w:r w:rsidRPr="007813EE">
        <w:rPr>
          <w:rFonts w:ascii="Times New Roman" w:hAnsi="Times New Roman"/>
          <w:sz w:val="28"/>
          <w:szCs w:val="28"/>
        </w:rPr>
        <w:t xml:space="preserve"> 80 человек</w:t>
      </w:r>
    </w:p>
    <w:p w:rsidR="00A550E2" w:rsidRPr="007813EE" w:rsidRDefault="00A550E2" w:rsidP="007813EE">
      <w:pPr>
        <w:spacing w:after="0" w:line="240" w:lineRule="auto"/>
        <w:contextualSpacing/>
        <w:jc w:val="both"/>
        <w:rPr>
          <w:rFonts w:ascii="Times New Roman" w:hAnsi="Times New Roman"/>
          <w:b/>
          <w:sz w:val="28"/>
          <w:szCs w:val="28"/>
        </w:rPr>
      </w:pPr>
      <w:r w:rsidRPr="007813EE">
        <w:rPr>
          <w:rFonts w:ascii="Times New Roman" w:hAnsi="Times New Roman"/>
          <w:b/>
          <w:sz w:val="28"/>
          <w:szCs w:val="28"/>
        </w:rPr>
        <w:t xml:space="preserve">Основные выводы: </w:t>
      </w:r>
    </w:p>
    <w:p w:rsidR="00A550E2" w:rsidRPr="007813EE" w:rsidRDefault="00A550E2" w:rsidP="007813EE">
      <w:pPr>
        <w:spacing w:after="0" w:line="240" w:lineRule="auto"/>
        <w:jc w:val="both"/>
        <w:rPr>
          <w:rFonts w:ascii="Times New Roman" w:hAnsi="Times New Roman"/>
          <w:sz w:val="28"/>
          <w:szCs w:val="28"/>
        </w:rPr>
      </w:pPr>
      <w:r w:rsidRPr="007813EE">
        <w:rPr>
          <w:rFonts w:ascii="Times New Roman" w:hAnsi="Times New Roman"/>
          <w:sz w:val="28"/>
          <w:szCs w:val="28"/>
        </w:rPr>
        <w:t xml:space="preserve">Активно отвечали на вопросы женщины – 65 %.  Так как библиотека является массовой и фонд ориентирован больше на взрослое население, удалось привлечь к участию только 16 школьников – 20 % от общего количества респондентов.  Мужчины неохотно проявляли интерес к анкетированию – 15%. </w:t>
      </w:r>
    </w:p>
    <w:p w:rsidR="00A550E2" w:rsidRPr="007813EE" w:rsidRDefault="00A550E2" w:rsidP="007813EE">
      <w:pPr>
        <w:spacing w:after="0" w:line="240" w:lineRule="auto"/>
        <w:jc w:val="both"/>
        <w:rPr>
          <w:rFonts w:ascii="Times New Roman" w:hAnsi="Times New Roman"/>
          <w:sz w:val="28"/>
          <w:szCs w:val="28"/>
        </w:rPr>
      </w:pPr>
      <w:r w:rsidRPr="007813EE">
        <w:rPr>
          <w:rFonts w:ascii="Times New Roman" w:hAnsi="Times New Roman"/>
          <w:sz w:val="28"/>
          <w:szCs w:val="28"/>
        </w:rPr>
        <w:t>Наиболее востребованная литература среди взрослого населения – досуговая (которая помогает отвлечься от реальности и справиться с «осенней хандрой»). Для женщин, предпочтительны романы и детективы с нотками романтизма. Мужчины, в борьбе с «осенней хандрой», выбирают для чтения детективы с криминальным сюжетом. И только «дети и юношество» указывали произведения русских классиков, в силу того, что являются школьниками, и, в основном, читают литературу по школьной программе.</w:t>
      </w:r>
    </w:p>
    <w:p w:rsidR="00A550E2" w:rsidRPr="007813EE" w:rsidRDefault="00A550E2" w:rsidP="007813EE">
      <w:pPr>
        <w:spacing w:after="0" w:line="240" w:lineRule="auto"/>
        <w:jc w:val="both"/>
        <w:rPr>
          <w:rFonts w:ascii="Times New Roman" w:hAnsi="Times New Roman"/>
          <w:sz w:val="28"/>
          <w:szCs w:val="28"/>
        </w:rPr>
      </w:pPr>
      <w:r w:rsidRPr="007813EE">
        <w:rPr>
          <w:rFonts w:ascii="Times New Roman" w:hAnsi="Times New Roman"/>
          <w:sz w:val="28"/>
          <w:szCs w:val="28"/>
        </w:rPr>
        <w:t xml:space="preserve">Как оказалось, независимо от сезона, времени года, настроения, хандры и прочего, пользователи предпочитают литературу исходя из своих читательских интересов. Или выбирают книги по рекомендациям сотрудников библиотеки, которую они посещают. </w:t>
      </w:r>
    </w:p>
    <w:p w:rsidR="00A550E2" w:rsidRPr="007813EE" w:rsidRDefault="00A550E2" w:rsidP="007813EE">
      <w:pPr>
        <w:spacing w:after="0" w:line="240" w:lineRule="auto"/>
        <w:contextualSpacing/>
        <w:jc w:val="both"/>
        <w:rPr>
          <w:rFonts w:ascii="Times New Roman" w:hAnsi="Times New Roman"/>
          <w:b/>
          <w:sz w:val="28"/>
          <w:szCs w:val="28"/>
        </w:rPr>
      </w:pPr>
      <w:r w:rsidRPr="007813EE">
        <w:rPr>
          <w:rFonts w:ascii="Times New Roman" w:hAnsi="Times New Roman"/>
          <w:b/>
          <w:sz w:val="28"/>
          <w:szCs w:val="28"/>
        </w:rPr>
        <w:t>Рекомендации по итогам исследования:</w:t>
      </w:r>
    </w:p>
    <w:p w:rsidR="00A550E2" w:rsidRPr="007813EE" w:rsidRDefault="00A550E2" w:rsidP="007813EE">
      <w:pPr>
        <w:spacing w:after="0" w:line="240" w:lineRule="auto"/>
        <w:contextualSpacing/>
        <w:jc w:val="both"/>
        <w:rPr>
          <w:rFonts w:ascii="Times New Roman" w:hAnsi="Times New Roman"/>
          <w:b/>
          <w:sz w:val="28"/>
          <w:szCs w:val="28"/>
        </w:rPr>
      </w:pPr>
      <w:r w:rsidRPr="007813EE">
        <w:rPr>
          <w:rFonts w:ascii="Times New Roman" w:hAnsi="Times New Roman"/>
          <w:sz w:val="28"/>
          <w:szCs w:val="28"/>
        </w:rPr>
        <w:t xml:space="preserve">Книги жанров и авторов, которые пользователи указали в блиц-опросе, имеются в фонде Центральной городской библиотеки, а значит, библиотека может удовлетворить запросы читателей, и помочь справиться с любой «хандрой». Соответственно, при комплектовании БФ, сотрудники библиотеки должны учитывать читательские предпочтения пользователей. Пополнять фонд литературой жанров и авторов, уже полюбившимся читателям. </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lastRenderedPageBreak/>
        <w:t xml:space="preserve">Значимость исследования: </w:t>
      </w:r>
    </w:p>
    <w:p w:rsidR="00A550E2" w:rsidRPr="007813EE" w:rsidRDefault="00A550E2" w:rsidP="007813EE">
      <w:pPr>
        <w:spacing w:after="0" w:line="240" w:lineRule="auto"/>
        <w:contextualSpacing/>
        <w:jc w:val="both"/>
        <w:rPr>
          <w:rFonts w:ascii="Times New Roman" w:hAnsi="Times New Roman"/>
          <w:b/>
          <w:sz w:val="28"/>
          <w:szCs w:val="28"/>
        </w:rPr>
      </w:pPr>
      <w:r w:rsidRPr="007813EE">
        <w:rPr>
          <w:rFonts w:ascii="Times New Roman" w:hAnsi="Times New Roman"/>
          <w:sz w:val="28"/>
          <w:szCs w:val="28"/>
        </w:rPr>
        <w:t>В ходе исследования были выявлены читательские предпочтения пользователей в осенний период. Это важно для того, чтобы в будущем сотрудники продолжали отслеживать тенденцию влияния сезонных периодов на выбор книг читателем. Также, это поможет при комплектовании фонда, при составлении тематических выставок, изготовлении печатной и мультимедийной продукции для пользователей (например, видеообзор новых поступлений, дайджесты и прочее).</w:t>
      </w:r>
    </w:p>
    <w:p w:rsidR="00A550E2" w:rsidRPr="007813EE" w:rsidRDefault="00A550E2" w:rsidP="007813EE">
      <w:pPr>
        <w:spacing w:after="0" w:line="240" w:lineRule="auto"/>
        <w:ind w:firstLine="709"/>
        <w:jc w:val="both"/>
        <w:rPr>
          <w:rFonts w:ascii="Times New Roman" w:hAnsi="Times New Roman"/>
          <w:sz w:val="28"/>
          <w:szCs w:val="28"/>
        </w:rPr>
      </w:pP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Тема исследования</w:t>
      </w:r>
      <w:r w:rsidRPr="007813EE">
        <w:rPr>
          <w:rFonts w:ascii="Times New Roman" w:hAnsi="Times New Roman"/>
          <w:sz w:val="28"/>
          <w:szCs w:val="28"/>
        </w:rPr>
        <w:t>: «Классика vs современности»</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База исследования</w:t>
      </w:r>
      <w:r w:rsidRPr="007813EE">
        <w:rPr>
          <w:rFonts w:ascii="Times New Roman" w:hAnsi="Times New Roman"/>
          <w:sz w:val="28"/>
          <w:szCs w:val="28"/>
        </w:rPr>
        <w:t>: Отдел обслуживания библиотеки семейного чтения «Инская»</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Количество участников:</w:t>
      </w:r>
      <w:r w:rsidRPr="007813EE">
        <w:rPr>
          <w:rFonts w:ascii="Times New Roman" w:hAnsi="Times New Roman"/>
          <w:sz w:val="28"/>
          <w:szCs w:val="28"/>
        </w:rPr>
        <w:t xml:space="preserve"> 80</w:t>
      </w:r>
    </w:p>
    <w:p w:rsidR="00A550E2" w:rsidRPr="007813EE" w:rsidRDefault="00A550E2" w:rsidP="007813EE">
      <w:pPr>
        <w:spacing w:after="0" w:line="240" w:lineRule="auto"/>
        <w:jc w:val="both"/>
        <w:rPr>
          <w:rFonts w:ascii="Times New Roman" w:hAnsi="Times New Roman"/>
          <w:sz w:val="28"/>
          <w:szCs w:val="28"/>
        </w:rPr>
      </w:pPr>
      <w:r w:rsidRPr="007813EE">
        <w:rPr>
          <w:rFonts w:ascii="Times New Roman" w:hAnsi="Times New Roman"/>
          <w:b/>
          <w:sz w:val="28"/>
          <w:szCs w:val="28"/>
        </w:rPr>
        <w:t xml:space="preserve">Основные выводы: </w:t>
      </w:r>
      <w:r w:rsidRPr="007813EE">
        <w:rPr>
          <w:rFonts w:ascii="Times New Roman" w:hAnsi="Times New Roman"/>
          <w:sz w:val="28"/>
          <w:szCs w:val="28"/>
        </w:rPr>
        <w:t>Применялись два метода исследования: опрос и наблюдение. Результаты показали, что большинство респондентов (60%) читают и классику, и современную литературу, не видя никакого противоречия.  Молодежь больше ориентирована на зарубежную литературу (80%), как классическую, так и современную. Читатели же пенсионного возраста с удовольствием перечитывают или восполняют пробелы, читая русскую классику и предпочитают современных русских авторов (75%). Не зависимо от возраста и пола все участники опроса предпочитают книги в современном оформлении (белая бумага, крупный шрифт), молодежь из-за привычного уже оформления, а люди старшего поколения из-за проблем со зрением. Среди предпочитаемых авторов названы: Тургенев И., Пушкин А., Фицджеральд Ф., Ремарк Э., Остин Д., Метлицкая М., Вильмонт Е., Джордж Э., С. Ахерн.</w:t>
      </w:r>
    </w:p>
    <w:p w:rsidR="00A550E2" w:rsidRPr="007813EE" w:rsidRDefault="00A550E2" w:rsidP="007813EE">
      <w:pPr>
        <w:spacing w:after="0" w:line="240" w:lineRule="auto"/>
        <w:contextualSpacing/>
        <w:jc w:val="both"/>
        <w:rPr>
          <w:rFonts w:ascii="Times New Roman" w:hAnsi="Times New Roman"/>
          <w:sz w:val="28"/>
          <w:szCs w:val="28"/>
        </w:rPr>
      </w:pPr>
      <w:r w:rsidRPr="007813EE">
        <w:rPr>
          <w:rFonts w:ascii="Times New Roman" w:hAnsi="Times New Roman"/>
          <w:b/>
          <w:sz w:val="28"/>
          <w:szCs w:val="28"/>
        </w:rPr>
        <w:t>Рекомендации по итогам исследования:</w:t>
      </w:r>
      <w:r w:rsidRPr="007813EE">
        <w:rPr>
          <w:rFonts w:ascii="Times New Roman" w:hAnsi="Times New Roman"/>
          <w:sz w:val="28"/>
          <w:szCs w:val="28"/>
        </w:rPr>
        <w:t xml:space="preserve"> Необходимо пополнение фонда книгами современных авторов и частичное обновление фонда классической литературы.</w:t>
      </w:r>
    </w:p>
    <w:p w:rsidR="00A550E2" w:rsidRPr="007813EE" w:rsidRDefault="00A550E2" w:rsidP="007813EE">
      <w:pPr>
        <w:spacing w:after="0" w:line="240" w:lineRule="auto"/>
        <w:jc w:val="both"/>
        <w:rPr>
          <w:rFonts w:ascii="Times New Roman" w:hAnsi="Times New Roman"/>
          <w:sz w:val="28"/>
          <w:szCs w:val="28"/>
        </w:rPr>
      </w:pPr>
      <w:r w:rsidRPr="007813EE">
        <w:rPr>
          <w:rFonts w:ascii="Times New Roman" w:hAnsi="Times New Roman"/>
          <w:b/>
          <w:sz w:val="28"/>
          <w:szCs w:val="28"/>
        </w:rPr>
        <w:t>Значимость исследования:</w:t>
      </w:r>
      <w:r w:rsidRPr="007813EE">
        <w:rPr>
          <w:rFonts w:ascii="Times New Roman" w:hAnsi="Times New Roman"/>
          <w:sz w:val="28"/>
          <w:szCs w:val="28"/>
        </w:rPr>
        <w:t xml:space="preserve"> Полученные выводы способствуют корректировке комплектования фонда.</w:t>
      </w:r>
    </w:p>
    <w:p w:rsidR="00A550E2" w:rsidRPr="007813EE" w:rsidRDefault="00A550E2" w:rsidP="007813EE">
      <w:pPr>
        <w:spacing w:after="0" w:line="240" w:lineRule="auto"/>
        <w:ind w:firstLine="709"/>
        <w:jc w:val="both"/>
        <w:rPr>
          <w:rFonts w:ascii="Times New Roman" w:hAnsi="Times New Roman"/>
          <w:sz w:val="28"/>
          <w:szCs w:val="28"/>
        </w:rPr>
      </w:pPr>
    </w:p>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t>17.2. Результаты независимой оценки качества. Мероприятия, для достижения более высоких оценок деятельности ЦБС.</w:t>
      </w:r>
    </w:p>
    <w:p w:rsidR="00A550E2" w:rsidRPr="007813EE" w:rsidRDefault="00A550E2" w:rsidP="007813EE">
      <w:pPr>
        <w:spacing w:after="0" w:line="240" w:lineRule="auto"/>
        <w:ind w:firstLine="709"/>
        <w:jc w:val="both"/>
        <w:rPr>
          <w:rFonts w:ascii="Times New Roman" w:hAnsi="Times New Roman"/>
          <w:b/>
          <w:sz w:val="28"/>
          <w:szCs w:val="28"/>
        </w:rPr>
      </w:pP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В 2022 году МАУ «ЦБС г. Белово» прошла процедуру независимой оценки качества, которую курировало АНО «Социальная экспертиза» г. Улан-Удэ. Анкета заполнялась на сайте </w:t>
      </w:r>
      <w:hyperlink r:id="rId214" w:history="1">
        <w:r w:rsidRPr="007813EE">
          <w:rPr>
            <w:rStyle w:val="a3"/>
            <w:rFonts w:ascii="Times New Roman" w:hAnsi="Times New Roman"/>
            <w:sz w:val="28"/>
            <w:szCs w:val="28"/>
          </w:rPr>
          <w:t>Сайт</w:t>
        </w:r>
      </w:hyperlink>
    </w:p>
    <w:p w:rsidR="00A550E2" w:rsidRPr="007813EE" w:rsidRDefault="00A550E2" w:rsidP="007813EE">
      <w:pPr>
        <w:spacing w:after="0" w:line="240" w:lineRule="auto"/>
        <w:ind w:firstLine="709"/>
        <w:jc w:val="both"/>
        <w:rPr>
          <w:rFonts w:ascii="Times New Roman" w:hAnsi="Times New Roman"/>
          <w:b/>
          <w:sz w:val="28"/>
          <w:szCs w:val="28"/>
        </w:rPr>
      </w:pPr>
    </w:p>
    <w:p w:rsidR="00A550E2" w:rsidRPr="007813EE" w:rsidRDefault="00A550E2" w:rsidP="007813EE">
      <w:pPr>
        <w:spacing w:after="0" w:line="240" w:lineRule="auto"/>
        <w:ind w:firstLine="709"/>
        <w:jc w:val="right"/>
        <w:rPr>
          <w:rFonts w:ascii="Times New Roman" w:hAnsi="Times New Roman"/>
          <w:sz w:val="28"/>
          <w:szCs w:val="28"/>
        </w:rPr>
      </w:pPr>
      <w:r w:rsidRPr="007813EE">
        <w:rPr>
          <w:rFonts w:ascii="Times New Roman" w:hAnsi="Times New Roman"/>
          <w:sz w:val="28"/>
          <w:szCs w:val="28"/>
        </w:rPr>
        <w:t>Таблица 17.1. Независимая оценка качества</w:t>
      </w:r>
    </w:p>
    <w:p w:rsidR="00A550E2" w:rsidRPr="007813EE" w:rsidRDefault="00A550E2" w:rsidP="007813EE">
      <w:pPr>
        <w:spacing w:after="0" w:line="240" w:lineRule="auto"/>
        <w:ind w:firstLine="709"/>
        <w:jc w:val="right"/>
        <w:rPr>
          <w:rFonts w:ascii="Times New Roman" w:hAnsi="Times New Roman"/>
          <w:sz w:val="28"/>
          <w:szCs w:val="28"/>
        </w:rPr>
      </w:pPr>
      <w:hyperlink r:id="rId215" w:history="1">
        <w:r w:rsidRPr="007813EE">
          <w:rPr>
            <w:rStyle w:val="a3"/>
            <w:rFonts w:ascii="Times New Roman" w:hAnsi="Times New Roman"/>
            <w:sz w:val="28"/>
            <w:szCs w:val="28"/>
          </w:rPr>
          <w:t>Ссылка</w:t>
        </w:r>
      </w:hyperlink>
    </w:p>
    <w:p w:rsidR="00A550E2" w:rsidRPr="007813EE" w:rsidRDefault="00A550E2"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 xml:space="preserve">Наивысшие баллы получили критерии: «Комфортность условий предоставления услуг» (99,5 баллов) «Удовлетворенность условиями оказания </w:t>
      </w:r>
      <w:r w:rsidRPr="007813EE">
        <w:rPr>
          <w:rFonts w:ascii="Times New Roman" w:hAnsi="Times New Roman"/>
          <w:sz w:val="28"/>
          <w:szCs w:val="28"/>
        </w:rPr>
        <w:lastRenderedPageBreak/>
        <w:t xml:space="preserve">услуг» (98,7 баллов). Чуть ниже показатель у критериев: «Доброжелательность и вежливость работников организации» (98 баллов) и «Открытость и доступность информации об организации культуры» (95,2 балла). Наименьший балл, как и в прежние годы, получил критерий «Доступность услуг для инвалидов» (55,7). </w:t>
      </w:r>
    </w:p>
    <w:p w:rsidR="00A550E2" w:rsidRPr="007813EE" w:rsidRDefault="00A550E2" w:rsidP="007813EE">
      <w:pPr>
        <w:spacing w:after="0" w:line="240" w:lineRule="auto"/>
        <w:ind w:firstLine="570"/>
        <w:jc w:val="both"/>
        <w:rPr>
          <w:rFonts w:ascii="Times New Roman" w:hAnsi="Times New Roman"/>
          <w:sz w:val="28"/>
          <w:szCs w:val="28"/>
        </w:rPr>
      </w:pPr>
      <w:r w:rsidRPr="007813EE">
        <w:rPr>
          <w:rFonts w:ascii="Times New Roman" w:hAnsi="Times New Roman"/>
          <w:sz w:val="28"/>
          <w:szCs w:val="28"/>
        </w:rPr>
        <w:t>По итогам результатов Независимой оценки качества был разработан План по устранению недостатков на 2022 – 2023 гг. (</w:t>
      </w:r>
      <w:bookmarkStart w:id="44" w:name="ПриложениеНОК_План_2023"/>
      <w:r w:rsidRPr="007813EE">
        <w:rPr>
          <w:rFonts w:ascii="Times New Roman" w:hAnsi="Times New Roman"/>
          <w:sz w:val="28"/>
          <w:szCs w:val="28"/>
        </w:rPr>
        <w:fldChar w:fldCharType="begin"/>
      </w:r>
      <w:r w:rsidRPr="007813EE">
        <w:rPr>
          <w:rFonts w:ascii="Times New Roman" w:hAnsi="Times New Roman"/>
          <w:sz w:val="28"/>
          <w:szCs w:val="28"/>
        </w:rPr>
        <w:instrText xml:space="preserve"> HYPERLINK  \l "ПриложениеНОК_План_2023_" </w:instrText>
      </w:r>
      <w:r w:rsidRPr="007813EE">
        <w:rPr>
          <w:rFonts w:ascii="Times New Roman" w:hAnsi="Times New Roman"/>
          <w:sz w:val="28"/>
          <w:szCs w:val="28"/>
        </w:rPr>
        <w:fldChar w:fldCharType="separate"/>
      </w:r>
      <w:r w:rsidRPr="007813EE">
        <w:rPr>
          <w:rStyle w:val="a3"/>
          <w:rFonts w:ascii="Times New Roman" w:hAnsi="Times New Roman"/>
          <w:sz w:val="28"/>
          <w:szCs w:val="28"/>
        </w:rPr>
        <w:t>Приложение</w:t>
      </w:r>
      <w:bookmarkEnd w:id="44"/>
      <w:r w:rsidRPr="007813EE">
        <w:rPr>
          <w:rFonts w:ascii="Times New Roman" w:hAnsi="Times New Roman"/>
          <w:sz w:val="28"/>
          <w:szCs w:val="28"/>
        </w:rPr>
        <w:fldChar w:fldCharType="end"/>
      </w:r>
      <w:r w:rsidRPr="007813EE">
        <w:rPr>
          <w:rFonts w:ascii="Times New Roman" w:hAnsi="Times New Roman"/>
          <w:sz w:val="28"/>
          <w:szCs w:val="28"/>
        </w:rPr>
        <w:t xml:space="preserve"> 6)</w:t>
      </w:r>
    </w:p>
    <w:p w:rsidR="00A550E2" w:rsidRPr="007813EE" w:rsidRDefault="00A550E2" w:rsidP="007813EE">
      <w:pPr>
        <w:spacing w:after="0" w:line="240" w:lineRule="auto"/>
        <w:ind w:firstLine="709"/>
        <w:jc w:val="both"/>
        <w:rPr>
          <w:rFonts w:ascii="Times New Roman" w:hAnsi="Times New Roman"/>
          <w:b/>
          <w:sz w:val="28"/>
          <w:szCs w:val="28"/>
        </w:rPr>
      </w:pPr>
    </w:p>
    <w:p w:rsidR="00A550E2" w:rsidRPr="007813EE" w:rsidRDefault="00A550E2" w:rsidP="007813EE">
      <w:pPr>
        <w:spacing w:after="0" w:line="240" w:lineRule="auto"/>
        <w:ind w:firstLine="709"/>
        <w:jc w:val="both"/>
        <w:rPr>
          <w:rFonts w:ascii="Times New Roman" w:hAnsi="Times New Roman"/>
          <w:b/>
          <w:sz w:val="28"/>
          <w:szCs w:val="28"/>
        </w:rPr>
      </w:pPr>
      <w:r w:rsidRPr="007813EE">
        <w:rPr>
          <w:rFonts w:ascii="Times New Roman" w:hAnsi="Times New Roman"/>
          <w:b/>
          <w:sz w:val="28"/>
          <w:szCs w:val="28"/>
        </w:rPr>
        <w:t>17.3. Анализ читательской аудитории библиотек ЦБС. Тенденции и проблемы</w:t>
      </w:r>
    </w:p>
    <w:p w:rsidR="00A550E2" w:rsidRPr="007813EE" w:rsidRDefault="00A550E2" w:rsidP="007813EE">
      <w:pPr>
        <w:spacing w:after="0" w:line="240" w:lineRule="auto"/>
        <w:ind w:firstLine="709"/>
        <w:jc w:val="both"/>
        <w:rPr>
          <w:rFonts w:ascii="Times New Roman" w:hAnsi="Times New Roman"/>
          <w:sz w:val="16"/>
          <w:szCs w:val="16"/>
        </w:rPr>
      </w:pP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Изучение читательской аудитории показало, что в 2022 году количество читателей по сравнению с прошлым годом увеличилось незначительно.  Читательская аудитория разнообразна, но больше читают женщины. Примерное соотношение пользователей женщин и мужчин составило 60% к 40%. Дети до 14 лет гораздо чаще посещают библиотечные мероприятия и читают больше: это и учеба, и досуг, и интерес к познанию нового. Читатели среднего и старшего возраста более свободны, есть возможность организовать свой досуг в зависимости от своих интересов. В этом плане время у молодежи ограничено и занято карьерой, работой, семьей, детьми, активным отдыхом и т.п.</w:t>
      </w: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sz w:val="28"/>
          <w:szCs w:val="28"/>
        </w:rPr>
        <w:t xml:space="preserve">Проблемы, которые наметились в последние годы, связаны, с одной стороны, с тем, что в наличии поколение не читающих родителей. И, как следствие, - не понимание важности и необходимости чтения для ребенка. Как результат - не читающие дети. С другой стороны, присутствие непрофессиональных, не читающих библиотекарей, которые не могут порекомендовать не только качественную литературу, но и в принципе – посоветовать к прочтению. </w:t>
      </w:r>
    </w:p>
    <w:p w:rsidR="00A550E2" w:rsidRPr="007813EE" w:rsidRDefault="00A550E2" w:rsidP="007813EE">
      <w:pPr>
        <w:spacing w:after="0" w:line="240" w:lineRule="auto"/>
        <w:ind w:firstLine="567"/>
        <w:jc w:val="both"/>
        <w:rPr>
          <w:rFonts w:ascii="Times New Roman" w:hAnsi="Times New Roman"/>
          <w:sz w:val="28"/>
          <w:szCs w:val="28"/>
        </w:rPr>
      </w:pPr>
    </w:p>
    <w:p w:rsidR="00A550E2" w:rsidRPr="007813EE" w:rsidRDefault="00A550E2" w:rsidP="007813EE">
      <w:pPr>
        <w:spacing w:after="0" w:line="240" w:lineRule="auto"/>
        <w:jc w:val="right"/>
        <w:rPr>
          <w:rFonts w:ascii="Times New Roman" w:hAnsi="Times New Roman"/>
          <w:sz w:val="28"/>
          <w:szCs w:val="28"/>
        </w:rPr>
      </w:pPr>
      <w:r w:rsidRPr="007813EE">
        <w:rPr>
          <w:rFonts w:ascii="Times New Roman" w:hAnsi="Times New Roman"/>
          <w:sz w:val="28"/>
          <w:szCs w:val="28"/>
        </w:rPr>
        <w:t xml:space="preserve">Таблицы 17.2 – 17.5. Читательская аудитория библиотек </w:t>
      </w:r>
    </w:p>
    <w:p w:rsidR="00A550E2" w:rsidRPr="007813EE" w:rsidRDefault="00A550E2" w:rsidP="007813EE">
      <w:pPr>
        <w:spacing w:after="0" w:line="240" w:lineRule="auto"/>
        <w:jc w:val="right"/>
        <w:rPr>
          <w:rFonts w:ascii="Times New Roman" w:hAnsi="Times New Roman"/>
          <w:sz w:val="28"/>
          <w:szCs w:val="28"/>
        </w:rPr>
      </w:pPr>
      <w:hyperlink r:id="rId216" w:history="1">
        <w:r w:rsidRPr="007813EE">
          <w:rPr>
            <w:rStyle w:val="a3"/>
            <w:rFonts w:ascii="Times New Roman" w:hAnsi="Times New Roman"/>
            <w:sz w:val="28"/>
            <w:szCs w:val="28"/>
          </w:rPr>
          <w:t>Ссылка</w:t>
        </w:r>
      </w:hyperlink>
    </w:p>
    <w:p w:rsidR="00A550E2" w:rsidRPr="007813EE" w:rsidRDefault="00A550E2" w:rsidP="007813EE">
      <w:pPr>
        <w:spacing w:after="0" w:line="240" w:lineRule="auto"/>
        <w:ind w:firstLine="709"/>
        <w:jc w:val="both"/>
        <w:rPr>
          <w:rFonts w:ascii="Times New Roman" w:hAnsi="Times New Roman"/>
          <w:sz w:val="28"/>
          <w:szCs w:val="28"/>
        </w:rPr>
      </w:pPr>
    </w:p>
    <w:p w:rsidR="00A550E2" w:rsidRPr="007813EE" w:rsidRDefault="00A550E2" w:rsidP="007813EE">
      <w:pPr>
        <w:spacing w:after="0" w:line="240" w:lineRule="auto"/>
        <w:ind w:firstLine="709"/>
        <w:jc w:val="both"/>
        <w:rPr>
          <w:rFonts w:ascii="Times New Roman" w:hAnsi="Times New Roman"/>
          <w:sz w:val="28"/>
          <w:szCs w:val="28"/>
        </w:rPr>
      </w:pPr>
      <w:r w:rsidRPr="007813EE">
        <w:rPr>
          <w:rFonts w:ascii="Times New Roman" w:hAnsi="Times New Roman"/>
          <w:b/>
          <w:sz w:val="28"/>
          <w:szCs w:val="28"/>
        </w:rPr>
        <w:t xml:space="preserve">17.4. Наиболее актуальные темы НИР </w:t>
      </w:r>
    </w:p>
    <w:p w:rsidR="00A550E2" w:rsidRPr="007813EE" w:rsidRDefault="00A550E2" w:rsidP="007813EE">
      <w:pPr>
        <w:pStyle w:val="a4"/>
        <w:numPr>
          <w:ilvl w:val="0"/>
          <w:numId w:val="105"/>
        </w:numPr>
        <w:contextualSpacing/>
        <w:jc w:val="both"/>
        <w:rPr>
          <w:sz w:val="28"/>
          <w:szCs w:val="28"/>
        </w:rPr>
      </w:pPr>
      <w:r w:rsidRPr="007813EE">
        <w:rPr>
          <w:sz w:val="28"/>
          <w:szCs w:val="28"/>
        </w:rPr>
        <w:t>Пушкинская карта глазами потребителя</w:t>
      </w:r>
    </w:p>
    <w:p w:rsidR="00A550E2" w:rsidRPr="007813EE" w:rsidRDefault="00A550E2" w:rsidP="007813EE">
      <w:pPr>
        <w:pStyle w:val="a4"/>
        <w:numPr>
          <w:ilvl w:val="0"/>
          <w:numId w:val="105"/>
        </w:numPr>
        <w:contextualSpacing/>
        <w:rPr>
          <w:sz w:val="28"/>
          <w:szCs w:val="28"/>
        </w:rPr>
      </w:pPr>
      <w:r w:rsidRPr="007813EE">
        <w:rPr>
          <w:sz w:val="28"/>
          <w:szCs w:val="28"/>
        </w:rPr>
        <w:t>Библиотека – детям с особенностями развития</w:t>
      </w:r>
    </w:p>
    <w:p w:rsidR="00A550E2" w:rsidRPr="007813EE" w:rsidRDefault="00A550E2" w:rsidP="007813EE">
      <w:pPr>
        <w:pStyle w:val="a4"/>
        <w:numPr>
          <w:ilvl w:val="0"/>
          <w:numId w:val="105"/>
        </w:numPr>
        <w:contextualSpacing/>
        <w:rPr>
          <w:sz w:val="28"/>
          <w:szCs w:val="28"/>
        </w:rPr>
      </w:pPr>
      <w:r w:rsidRPr="007813EE">
        <w:rPr>
          <w:sz w:val="28"/>
          <w:szCs w:val="28"/>
        </w:rPr>
        <w:t>История города в памяти поколений</w:t>
      </w:r>
    </w:p>
    <w:p w:rsidR="00A550E2" w:rsidRPr="007813EE" w:rsidRDefault="00A550E2" w:rsidP="007813EE">
      <w:pPr>
        <w:pStyle w:val="a4"/>
        <w:numPr>
          <w:ilvl w:val="0"/>
          <w:numId w:val="105"/>
        </w:numPr>
        <w:contextualSpacing/>
        <w:rPr>
          <w:sz w:val="24"/>
          <w:szCs w:val="24"/>
        </w:rPr>
      </w:pPr>
      <w:r w:rsidRPr="007813EE">
        <w:rPr>
          <w:sz w:val="28"/>
          <w:szCs w:val="28"/>
        </w:rPr>
        <w:t>Чтение и компьютер в жизни подростка</w:t>
      </w: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Default="00A550E2" w:rsidP="007813EE">
      <w:pPr>
        <w:spacing w:after="0" w:line="240" w:lineRule="auto"/>
        <w:rPr>
          <w:rFonts w:ascii="Times New Roman" w:hAnsi="Times New Roman"/>
          <w:sz w:val="24"/>
          <w:szCs w:val="24"/>
        </w:rPr>
      </w:pPr>
    </w:p>
    <w:p w:rsidR="00A35383" w:rsidRDefault="00A35383" w:rsidP="007813EE">
      <w:pPr>
        <w:spacing w:after="0" w:line="240" w:lineRule="auto"/>
        <w:rPr>
          <w:rFonts w:ascii="Times New Roman" w:hAnsi="Times New Roman"/>
          <w:sz w:val="24"/>
          <w:szCs w:val="24"/>
        </w:rPr>
      </w:pPr>
    </w:p>
    <w:p w:rsidR="00A35383" w:rsidRPr="007813EE" w:rsidRDefault="00A35383"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bookmarkStart w:id="45" w:name="Приложение1"/>
    <w:p w:rsidR="00A550E2" w:rsidRPr="00A35383" w:rsidRDefault="00A550E2" w:rsidP="007813EE">
      <w:pPr>
        <w:spacing w:after="0" w:line="240" w:lineRule="auto"/>
        <w:jc w:val="right"/>
        <w:rPr>
          <w:rFonts w:ascii="Times New Roman" w:hAnsi="Times New Roman"/>
          <w:sz w:val="28"/>
          <w:szCs w:val="28"/>
        </w:rPr>
      </w:pPr>
      <w:r w:rsidRPr="00A35383">
        <w:rPr>
          <w:rFonts w:ascii="Times New Roman" w:hAnsi="Times New Roman"/>
          <w:sz w:val="28"/>
          <w:szCs w:val="28"/>
        </w:rPr>
        <w:lastRenderedPageBreak/>
        <w:fldChar w:fldCharType="begin"/>
      </w:r>
      <w:r w:rsidRPr="00A35383">
        <w:rPr>
          <w:rFonts w:ascii="Times New Roman" w:hAnsi="Times New Roman"/>
          <w:sz w:val="28"/>
          <w:szCs w:val="28"/>
        </w:rPr>
        <w:instrText>HYPERLINK  \l "Приложение1_"</w:instrText>
      </w:r>
      <w:r w:rsidRPr="00A35383">
        <w:rPr>
          <w:rFonts w:ascii="Times New Roman" w:hAnsi="Times New Roman"/>
          <w:sz w:val="28"/>
          <w:szCs w:val="28"/>
        </w:rPr>
        <w:fldChar w:fldCharType="separate"/>
      </w:r>
      <w:r w:rsidRPr="00A35383">
        <w:rPr>
          <w:rStyle w:val="a3"/>
          <w:rFonts w:ascii="Times New Roman" w:hAnsi="Times New Roman"/>
          <w:sz w:val="28"/>
          <w:szCs w:val="28"/>
        </w:rPr>
        <w:t>ПР</w:t>
      </w:r>
      <w:r w:rsidRPr="00A35383">
        <w:rPr>
          <w:rStyle w:val="a3"/>
          <w:rFonts w:ascii="Times New Roman" w:hAnsi="Times New Roman"/>
          <w:sz w:val="28"/>
          <w:szCs w:val="28"/>
        </w:rPr>
        <w:t>И</w:t>
      </w:r>
      <w:r w:rsidRPr="00A35383">
        <w:rPr>
          <w:rStyle w:val="a3"/>
          <w:rFonts w:ascii="Times New Roman" w:hAnsi="Times New Roman"/>
          <w:sz w:val="28"/>
          <w:szCs w:val="28"/>
        </w:rPr>
        <w:t>Л</w:t>
      </w:r>
      <w:r w:rsidRPr="00A35383">
        <w:rPr>
          <w:rStyle w:val="a3"/>
          <w:rFonts w:ascii="Times New Roman" w:hAnsi="Times New Roman"/>
          <w:sz w:val="28"/>
          <w:szCs w:val="28"/>
        </w:rPr>
        <w:t>О</w:t>
      </w:r>
      <w:r w:rsidRPr="00A35383">
        <w:rPr>
          <w:rStyle w:val="a3"/>
          <w:rFonts w:ascii="Times New Roman" w:hAnsi="Times New Roman"/>
          <w:sz w:val="28"/>
          <w:szCs w:val="28"/>
        </w:rPr>
        <w:t>ЖЕНИЕ</w:t>
      </w:r>
      <w:r w:rsidRPr="00A35383">
        <w:rPr>
          <w:rFonts w:ascii="Times New Roman" w:hAnsi="Times New Roman"/>
          <w:sz w:val="28"/>
          <w:szCs w:val="28"/>
        </w:rPr>
        <w:fldChar w:fldCharType="end"/>
      </w:r>
      <w:r w:rsidRPr="00A35383">
        <w:rPr>
          <w:rFonts w:ascii="Times New Roman" w:hAnsi="Times New Roman"/>
          <w:sz w:val="28"/>
          <w:szCs w:val="28"/>
        </w:rPr>
        <w:t xml:space="preserve"> 1</w:t>
      </w:r>
      <w:r w:rsidR="007813EE" w:rsidRPr="00A35383">
        <w:rPr>
          <w:rFonts w:ascii="Times New Roman" w:hAnsi="Times New Roman"/>
          <w:sz w:val="28"/>
          <w:szCs w:val="28"/>
        </w:rPr>
        <w:t>0</w:t>
      </w:r>
    </w:p>
    <w:p w:rsidR="00A550E2" w:rsidRPr="007813EE" w:rsidRDefault="00A550E2" w:rsidP="007813EE">
      <w:pPr>
        <w:spacing w:after="0" w:line="240" w:lineRule="auto"/>
        <w:ind w:left="567"/>
        <w:jc w:val="center"/>
        <w:rPr>
          <w:rFonts w:ascii="Times New Roman" w:hAnsi="Times New Roman"/>
          <w:sz w:val="24"/>
          <w:szCs w:val="24"/>
        </w:rPr>
      </w:pPr>
      <w:r w:rsidRPr="007813EE">
        <w:rPr>
          <w:rFonts w:ascii="Times New Roman" w:hAnsi="Times New Roman"/>
          <w:sz w:val="24"/>
          <w:szCs w:val="24"/>
        </w:rPr>
        <w:t>Анкета</w:t>
      </w:r>
    </w:p>
    <w:p w:rsidR="00A550E2" w:rsidRPr="007813EE" w:rsidRDefault="00A550E2" w:rsidP="007813EE">
      <w:pPr>
        <w:spacing w:after="0" w:line="240" w:lineRule="auto"/>
        <w:ind w:left="567"/>
        <w:jc w:val="center"/>
        <w:rPr>
          <w:rFonts w:ascii="Times New Roman" w:hAnsi="Times New Roman"/>
          <w:sz w:val="24"/>
          <w:szCs w:val="24"/>
        </w:rPr>
      </w:pPr>
      <w:r w:rsidRPr="007813EE">
        <w:rPr>
          <w:rFonts w:ascii="Times New Roman" w:hAnsi="Times New Roman"/>
          <w:sz w:val="24"/>
          <w:szCs w:val="24"/>
        </w:rPr>
        <w:t>«Какая книга нужна молодежи?»</w:t>
      </w:r>
    </w:p>
    <w:p w:rsidR="00A550E2" w:rsidRPr="007813EE" w:rsidRDefault="00A550E2" w:rsidP="007813EE">
      <w:pPr>
        <w:spacing w:after="0" w:line="240" w:lineRule="auto"/>
        <w:ind w:left="567"/>
        <w:jc w:val="both"/>
        <w:rPr>
          <w:rFonts w:ascii="Times New Roman" w:hAnsi="Times New Roman"/>
          <w:sz w:val="24"/>
          <w:szCs w:val="24"/>
        </w:rPr>
      </w:pP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 xml:space="preserve">Как часто вы читаете? </w:t>
      </w:r>
    </w:p>
    <w:p w:rsidR="00A550E2" w:rsidRPr="007813EE" w:rsidRDefault="00A550E2" w:rsidP="007813EE">
      <w:pPr>
        <w:pStyle w:val="a4"/>
        <w:numPr>
          <w:ilvl w:val="0"/>
          <w:numId w:val="112"/>
        </w:numPr>
        <w:contextualSpacing/>
        <w:jc w:val="both"/>
        <w:rPr>
          <w:sz w:val="24"/>
          <w:szCs w:val="24"/>
        </w:rPr>
      </w:pPr>
      <w:r w:rsidRPr="007813EE">
        <w:rPr>
          <w:sz w:val="24"/>
          <w:szCs w:val="24"/>
        </w:rPr>
        <w:t>Каждый или почти каждый день</w:t>
      </w:r>
    </w:p>
    <w:p w:rsidR="00A550E2" w:rsidRPr="007813EE" w:rsidRDefault="00A550E2" w:rsidP="007813EE">
      <w:pPr>
        <w:pStyle w:val="a4"/>
        <w:numPr>
          <w:ilvl w:val="0"/>
          <w:numId w:val="112"/>
        </w:numPr>
        <w:contextualSpacing/>
        <w:jc w:val="both"/>
        <w:rPr>
          <w:sz w:val="24"/>
          <w:szCs w:val="24"/>
        </w:rPr>
      </w:pPr>
      <w:r w:rsidRPr="007813EE">
        <w:rPr>
          <w:sz w:val="24"/>
          <w:szCs w:val="24"/>
        </w:rPr>
        <w:t>Редко</w:t>
      </w:r>
    </w:p>
    <w:p w:rsidR="00A550E2" w:rsidRPr="007813EE" w:rsidRDefault="00A550E2" w:rsidP="007813EE">
      <w:pPr>
        <w:pStyle w:val="a4"/>
        <w:numPr>
          <w:ilvl w:val="0"/>
          <w:numId w:val="112"/>
        </w:numPr>
        <w:contextualSpacing/>
        <w:jc w:val="both"/>
        <w:rPr>
          <w:sz w:val="24"/>
          <w:szCs w:val="24"/>
        </w:rPr>
      </w:pPr>
      <w:r w:rsidRPr="007813EE">
        <w:rPr>
          <w:sz w:val="24"/>
          <w:szCs w:val="24"/>
        </w:rPr>
        <w:t>Почти не читаю</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Сколько книг в год вы прочитываете?</w:t>
      </w:r>
    </w:p>
    <w:p w:rsidR="00A550E2" w:rsidRPr="007813EE" w:rsidRDefault="00A550E2" w:rsidP="007813EE">
      <w:pPr>
        <w:pStyle w:val="a4"/>
        <w:numPr>
          <w:ilvl w:val="0"/>
          <w:numId w:val="113"/>
        </w:numPr>
        <w:contextualSpacing/>
        <w:jc w:val="both"/>
        <w:rPr>
          <w:sz w:val="24"/>
          <w:szCs w:val="24"/>
        </w:rPr>
      </w:pPr>
      <w:r w:rsidRPr="007813EE">
        <w:rPr>
          <w:sz w:val="24"/>
          <w:szCs w:val="24"/>
        </w:rPr>
        <w:t>Около 5 книг</w:t>
      </w:r>
    </w:p>
    <w:p w:rsidR="00A550E2" w:rsidRPr="007813EE" w:rsidRDefault="00A550E2" w:rsidP="007813EE">
      <w:pPr>
        <w:pStyle w:val="a4"/>
        <w:numPr>
          <w:ilvl w:val="0"/>
          <w:numId w:val="113"/>
        </w:numPr>
        <w:contextualSpacing/>
        <w:jc w:val="both"/>
        <w:rPr>
          <w:sz w:val="24"/>
          <w:szCs w:val="24"/>
        </w:rPr>
      </w:pPr>
      <w:r w:rsidRPr="007813EE">
        <w:rPr>
          <w:sz w:val="24"/>
          <w:szCs w:val="24"/>
        </w:rPr>
        <w:t>До 10 книг</w:t>
      </w:r>
    </w:p>
    <w:p w:rsidR="00A550E2" w:rsidRPr="007813EE" w:rsidRDefault="00A550E2" w:rsidP="007813EE">
      <w:pPr>
        <w:pStyle w:val="a4"/>
        <w:numPr>
          <w:ilvl w:val="0"/>
          <w:numId w:val="113"/>
        </w:numPr>
        <w:contextualSpacing/>
        <w:jc w:val="both"/>
        <w:rPr>
          <w:sz w:val="24"/>
          <w:szCs w:val="24"/>
        </w:rPr>
      </w:pPr>
      <w:r w:rsidRPr="007813EE">
        <w:rPr>
          <w:sz w:val="24"/>
          <w:szCs w:val="24"/>
        </w:rPr>
        <w:t>Свыше 10 книг</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Для чего вы читаете?</w:t>
      </w:r>
    </w:p>
    <w:p w:rsidR="00A550E2" w:rsidRPr="007813EE" w:rsidRDefault="00A550E2" w:rsidP="007813EE">
      <w:pPr>
        <w:pStyle w:val="a4"/>
        <w:numPr>
          <w:ilvl w:val="0"/>
          <w:numId w:val="114"/>
        </w:numPr>
        <w:contextualSpacing/>
        <w:jc w:val="both"/>
        <w:rPr>
          <w:sz w:val="24"/>
          <w:szCs w:val="24"/>
        </w:rPr>
      </w:pPr>
      <w:r w:rsidRPr="007813EE">
        <w:rPr>
          <w:sz w:val="24"/>
          <w:szCs w:val="24"/>
        </w:rPr>
        <w:t>Расширение кругозора</w:t>
      </w:r>
    </w:p>
    <w:p w:rsidR="00A550E2" w:rsidRPr="007813EE" w:rsidRDefault="00A550E2" w:rsidP="007813EE">
      <w:pPr>
        <w:pStyle w:val="a4"/>
        <w:numPr>
          <w:ilvl w:val="0"/>
          <w:numId w:val="114"/>
        </w:numPr>
        <w:contextualSpacing/>
        <w:jc w:val="both"/>
        <w:rPr>
          <w:sz w:val="24"/>
          <w:szCs w:val="24"/>
        </w:rPr>
      </w:pPr>
      <w:r w:rsidRPr="007813EE">
        <w:rPr>
          <w:sz w:val="24"/>
          <w:szCs w:val="24"/>
        </w:rPr>
        <w:t>Для учебы или работы</w:t>
      </w:r>
    </w:p>
    <w:p w:rsidR="00A550E2" w:rsidRPr="007813EE" w:rsidRDefault="00A550E2" w:rsidP="007813EE">
      <w:pPr>
        <w:pStyle w:val="a4"/>
        <w:numPr>
          <w:ilvl w:val="0"/>
          <w:numId w:val="114"/>
        </w:numPr>
        <w:contextualSpacing/>
        <w:jc w:val="both"/>
        <w:rPr>
          <w:sz w:val="24"/>
          <w:szCs w:val="24"/>
        </w:rPr>
      </w:pPr>
      <w:r w:rsidRPr="007813EE">
        <w:rPr>
          <w:sz w:val="24"/>
          <w:szCs w:val="24"/>
        </w:rPr>
        <w:t>Чтобы найти ответ на тот или иной вопрос</w:t>
      </w:r>
    </w:p>
    <w:p w:rsidR="00A550E2" w:rsidRPr="007813EE" w:rsidRDefault="00A550E2" w:rsidP="007813EE">
      <w:pPr>
        <w:pStyle w:val="a4"/>
        <w:numPr>
          <w:ilvl w:val="0"/>
          <w:numId w:val="114"/>
        </w:numPr>
        <w:contextualSpacing/>
        <w:jc w:val="both"/>
        <w:rPr>
          <w:sz w:val="24"/>
          <w:szCs w:val="24"/>
        </w:rPr>
      </w:pPr>
      <w:r w:rsidRPr="007813EE">
        <w:rPr>
          <w:sz w:val="24"/>
          <w:szCs w:val="24"/>
        </w:rPr>
        <w:t>Самообразование;</w:t>
      </w:r>
    </w:p>
    <w:p w:rsidR="00A550E2" w:rsidRPr="007813EE" w:rsidRDefault="00A550E2" w:rsidP="007813EE">
      <w:pPr>
        <w:pStyle w:val="a4"/>
        <w:numPr>
          <w:ilvl w:val="0"/>
          <w:numId w:val="114"/>
        </w:numPr>
        <w:contextualSpacing/>
        <w:jc w:val="both"/>
        <w:rPr>
          <w:sz w:val="24"/>
          <w:szCs w:val="24"/>
        </w:rPr>
      </w:pPr>
      <w:r w:rsidRPr="007813EE">
        <w:rPr>
          <w:sz w:val="24"/>
          <w:szCs w:val="24"/>
        </w:rPr>
        <w:t>Испытываю потребность в чтении</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Какую литературу вы предпочитаете?</w:t>
      </w:r>
    </w:p>
    <w:p w:rsidR="00A550E2" w:rsidRPr="007813EE" w:rsidRDefault="00A550E2" w:rsidP="007813EE">
      <w:pPr>
        <w:pStyle w:val="a4"/>
        <w:numPr>
          <w:ilvl w:val="0"/>
          <w:numId w:val="115"/>
        </w:numPr>
        <w:contextualSpacing/>
        <w:jc w:val="both"/>
        <w:rPr>
          <w:sz w:val="24"/>
          <w:szCs w:val="24"/>
        </w:rPr>
      </w:pPr>
      <w:r w:rsidRPr="007813EE">
        <w:rPr>
          <w:sz w:val="24"/>
          <w:szCs w:val="24"/>
        </w:rPr>
        <w:t>Романы с традиционным или нетрадиционным сюжетом</w:t>
      </w:r>
    </w:p>
    <w:p w:rsidR="00A550E2" w:rsidRPr="007813EE" w:rsidRDefault="00A550E2" w:rsidP="007813EE">
      <w:pPr>
        <w:pStyle w:val="a4"/>
        <w:numPr>
          <w:ilvl w:val="0"/>
          <w:numId w:val="115"/>
        </w:numPr>
        <w:contextualSpacing/>
        <w:jc w:val="both"/>
        <w:rPr>
          <w:sz w:val="24"/>
          <w:szCs w:val="24"/>
        </w:rPr>
      </w:pPr>
      <w:r w:rsidRPr="007813EE">
        <w:rPr>
          <w:sz w:val="24"/>
          <w:szCs w:val="24"/>
        </w:rPr>
        <w:t>Детективы и приключенческая литература</w:t>
      </w:r>
    </w:p>
    <w:p w:rsidR="00A550E2" w:rsidRPr="007813EE" w:rsidRDefault="00A550E2" w:rsidP="007813EE">
      <w:pPr>
        <w:pStyle w:val="a4"/>
        <w:numPr>
          <w:ilvl w:val="0"/>
          <w:numId w:val="115"/>
        </w:numPr>
        <w:contextualSpacing/>
        <w:jc w:val="both"/>
        <w:rPr>
          <w:sz w:val="24"/>
          <w:szCs w:val="24"/>
        </w:rPr>
      </w:pPr>
      <w:r w:rsidRPr="007813EE">
        <w:rPr>
          <w:sz w:val="24"/>
          <w:szCs w:val="24"/>
        </w:rPr>
        <w:t>Комиксы</w:t>
      </w:r>
    </w:p>
    <w:p w:rsidR="00A550E2" w:rsidRPr="007813EE" w:rsidRDefault="00A550E2" w:rsidP="007813EE">
      <w:pPr>
        <w:pStyle w:val="a4"/>
        <w:numPr>
          <w:ilvl w:val="0"/>
          <w:numId w:val="115"/>
        </w:numPr>
        <w:contextualSpacing/>
        <w:jc w:val="both"/>
        <w:rPr>
          <w:sz w:val="24"/>
          <w:szCs w:val="24"/>
        </w:rPr>
      </w:pPr>
      <w:r w:rsidRPr="007813EE">
        <w:rPr>
          <w:sz w:val="24"/>
          <w:szCs w:val="24"/>
        </w:rPr>
        <w:t>Фантастика и фэнтези</w:t>
      </w:r>
    </w:p>
    <w:p w:rsidR="00A550E2" w:rsidRPr="007813EE" w:rsidRDefault="00A550E2" w:rsidP="007813EE">
      <w:pPr>
        <w:pStyle w:val="a4"/>
        <w:numPr>
          <w:ilvl w:val="0"/>
          <w:numId w:val="115"/>
        </w:numPr>
        <w:contextualSpacing/>
        <w:jc w:val="both"/>
        <w:rPr>
          <w:sz w:val="24"/>
          <w:szCs w:val="24"/>
        </w:rPr>
      </w:pPr>
      <w:r w:rsidRPr="007813EE">
        <w:rPr>
          <w:sz w:val="24"/>
          <w:szCs w:val="24"/>
        </w:rPr>
        <w:t>Историческую литературу</w:t>
      </w:r>
    </w:p>
    <w:p w:rsidR="00A550E2" w:rsidRPr="007813EE" w:rsidRDefault="00A550E2" w:rsidP="007813EE">
      <w:pPr>
        <w:pStyle w:val="a4"/>
        <w:numPr>
          <w:ilvl w:val="0"/>
          <w:numId w:val="115"/>
        </w:numPr>
        <w:contextualSpacing/>
        <w:jc w:val="both"/>
        <w:rPr>
          <w:sz w:val="24"/>
          <w:szCs w:val="24"/>
        </w:rPr>
      </w:pPr>
      <w:r w:rsidRPr="007813EE">
        <w:rPr>
          <w:sz w:val="24"/>
          <w:szCs w:val="24"/>
        </w:rPr>
        <w:t>По психологии и саморазвитию</w:t>
      </w:r>
    </w:p>
    <w:p w:rsidR="00A550E2" w:rsidRPr="007813EE" w:rsidRDefault="00A550E2" w:rsidP="007813EE">
      <w:pPr>
        <w:pStyle w:val="a4"/>
        <w:numPr>
          <w:ilvl w:val="0"/>
          <w:numId w:val="115"/>
        </w:numPr>
        <w:contextualSpacing/>
        <w:jc w:val="both"/>
        <w:rPr>
          <w:sz w:val="24"/>
          <w:szCs w:val="24"/>
        </w:rPr>
      </w:pPr>
      <w:r w:rsidRPr="007813EE">
        <w:rPr>
          <w:sz w:val="24"/>
          <w:szCs w:val="24"/>
        </w:rPr>
        <w:t>Учебную литературу</w:t>
      </w:r>
    </w:p>
    <w:p w:rsidR="00A550E2" w:rsidRPr="007813EE" w:rsidRDefault="00A550E2" w:rsidP="007813EE">
      <w:pPr>
        <w:pStyle w:val="a4"/>
        <w:numPr>
          <w:ilvl w:val="0"/>
          <w:numId w:val="115"/>
        </w:numPr>
        <w:contextualSpacing/>
        <w:jc w:val="both"/>
        <w:rPr>
          <w:sz w:val="24"/>
          <w:szCs w:val="24"/>
        </w:rPr>
      </w:pPr>
      <w:r w:rsidRPr="007813EE">
        <w:rPr>
          <w:sz w:val="24"/>
          <w:szCs w:val="24"/>
        </w:rPr>
        <w:t>Научно-полулярную литературу</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Какую книгу вы предпочитаете читать?</w:t>
      </w:r>
    </w:p>
    <w:p w:rsidR="00A550E2" w:rsidRPr="007813EE" w:rsidRDefault="00A550E2" w:rsidP="007813EE">
      <w:pPr>
        <w:pStyle w:val="a4"/>
        <w:numPr>
          <w:ilvl w:val="0"/>
          <w:numId w:val="116"/>
        </w:numPr>
        <w:contextualSpacing/>
        <w:jc w:val="both"/>
        <w:rPr>
          <w:sz w:val="24"/>
          <w:szCs w:val="24"/>
        </w:rPr>
      </w:pPr>
      <w:r w:rsidRPr="007813EE">
        <w:rPr>
          <w:sz w:val="24"/>
          <w:szCs w:val="24"/>
        </w:rPr>
        <w:t>Печатную</w:t>
      </w:r>
    </w:p>
    <w:p w:rsidR="00A550E2" w:rsidRPr="007813EE" w:rsidRDefault="00A550E2" w:rsidP="007813EE">
      <w:pPr>
        <w:pStyle w:val="a4"/>
        <w:numPr>
          <w:ilvl w:val="0"/>
          <w:numId w:val="116"/>
        </w:numPr>
        <w:contextualSpacing/>
        <w:jc w:val="both"/>
        <w:rPr>
          <w:sz w:val="24"/>
          <w:szCs w:val="24"/>
        </w:rPr>
      </w:pPr>
      <w:r w:rsidRPr="007813EE">
        <w:rPr>
          <w:sz w:val="24"/>
          <w:szCs w:val="24"/>
        </w:rPr>
        <w:t>Аудиокниги</w:t>
      </w:r>
    </w:p>
    <w:p w:rsidR="00A550E2" w:rsidRPr="007813EE" w:rsidRDefault="00A550E2" w:rsidP="007813EE">
      <w:pPr>
        <w:pStyle w:val="a4"/>
        <w:numPr>
          <w:ilvl w:val="0"/>
          <w:numId w:val="116"/>
        </w:numPr>
        <w:contextualSpacing/>
        <w:jc w:val="both"/>
        <w:rPr>
          <w:sz w:val="24"/>
          <w:szCs w:val="24"/>
        </w:rPr>
      </w:pPr>
      <w:r w:rsidRPr="007813EE">
        <w:rPr>
          <w:sz w:val="24"/>
          <w:szCs w:val="24"/>
        </w:rPr>
        <w:t>Электронную</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Где вы предпочитаете брать книги?</w:t>
      </w:r>
    </w:p>
    <w:p w:rsidR="00A550E2" w:rsidRPr="007813EE" w:rsidRDefault="00A550E2" w:rsidP="007813EE">
      <w:pPr>
        <w:pStyle w:val="a4"/>
        <w:numPr>
          <w:ilvl w:val="0"/>
          <w:numId w:val="117"/>
        </w:numPr>
        <w:contextualSpacing/>
        <w:jc w:val="both"/>
        <w:rPr>
          <w:sz w:val="24"/>
          <w:szCs w:val="24"/>
        </w:rPr>
      </w:pPr>
      <w:r w:rsidRPr="007813EE">
        <w:rPr>
          <w:sz w:val="24"/>
          <w:szCs w:val="24"/>
        </w:rPr>
        <w:t>В библиотеке</w:t>
      </w:r>
    </w:p>
    <w:p w:rsidR="00A550E2" w:rsidRPr="007813EE" w:rsidRDefault="00A550E2" w:rsidP="007813EE">
      <w:pPr>
        <w:pStyle w:val="a4"/>
        <w:numPr>
          <w:ilvl w:val="0"/>
          <w:numId w:val="117"/>
        </w:numPr>
        <w:contextualSpacing/>
        <w:jc w:val="both"/>
        <w:rPr>
          <w:sz w:val="24"/>
          <w:szCs w:val="24"/>
        </w:rPr>
      </w:pPr>
      <w:r w:rsidRPr="007813EE">
        <w:rPr>
          <w:sz w:val="24"/>
          <w:szCs w:val="24"/>
        </w:rPr>
        <w:t>Покупаю (в магазинах и через платную подписку)</w:t>
      </w:r>
    </w:p>
    <w:p w:rsidR="00A550E2" w:rsidRPr="007813EE" w:rsidRDefault="00A550E2" w:rsidP="007813EE">
      <w:pPr>
        <w:pStyle w:val="a4"/>
        <w:numPr>
          <w:ilvl w:val="0"/>
          <w:numId w:val="117"/>
        </w:numPr>
        <w:contextualSpacing/>
        <w:jc w:val="both"/>
        <w:rPr>
          <w:sz w:val="24"/>
          <w:szCs w:val="24"/>
        </w:rPr>
      </w:pPr>
      <w:r w:rsidRPr="007813EE">
        <w:rPr>
          <w:sz w:val="24"/>
          <w:szCs w:val="24"/>
        </w:rPr>
        <w:t>Оба варианта</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 xml:space="preserve">Есть ли у вас домашняя библиотека? </w:t>
      </w:r>
    </w:p>
    <w:p w:rsidR="00A550E2" w:rsidRPr="007813EE" w:rsidRDefault="00A550E2" w:rsidP="007813EE">
      <w:pPr>
        <w:pStyle w:val="a4"/>
        <w:numPr>
          <w:ilvl w:val="0"/>
          <w:numId w:val="118"/>
        </w:numPr>
        <w:contextualSpacing/>
        <w:jc w:val="both"/>
        <w:rPr>
          <w:sz w:val="24"/>
          <w:szCs w:val="24"/>
        </w:rPr>
      </w:pPr>
      <w:r w:rsidRPr="007813EE">
        <w:rPr>
          <w:sz w:val="24"/>
          <w:szCs w:val="24"/>
        </w:rPr>
        <w:t>Небольшая</w:t>
      </w:r>
    </w:p>
    <w:p w:rsidR="00A550E2" w:rsidRPr="007813EE" w:rsidRDefault="00A550E2" w:rsidP="007813EE">
      <w:pPr>
        <w:pStyle w:val="a4"/>
        <w:numPr>
          <w:ilvl w:val="0"/>
          <w:numId w:val="118"/>
        </w:numPr>
        <w:contextualSpacing/>
        <w:jc w:val="both"/>
        <w:rPr>
          <w:sz w:val="24"/>
          <w:szCs w:val="24"/>
        </w:rPr>
      </w:pPr>
      <w:r w:rsidRPr="007813EE">
        <w:rPr>
          <w:sz w:val="24"/>
          <w:szCs w:val="24"/>
        </w:rPr>
        <w:t>Большая</w:t>
      </w:r>
    </w:p>
    <w:p w:rsidR="00A550E2" w:rsidRPr="007813EE" w:rsidRDefault="00A550E2" w:rsidP="007813EE">
      <w:pPr>
        <w:pStyle w:val="a4"/>
        <w:numPr>
          <w:ilvl w:val="0"/>
          <w:numId w:val="118"/>
        </w:numPr>
        <w:contextualSpacing/>
        <w:jc w:val="both"/>
        <w:rPr>
          <w:sz w:val="24"/>
          <w:szCs w:val="24"/>
        </w:rPr>
      </w:pPr>
      <w:r w:rsidRPr="007813EE">
        <w:rPr>
          <w:sz w:val="24"/>
          <w:szCs w:val="24"/>
        </w:rPr>
        <w:t>Нет</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Читают ли члены Вашей семьи?</w:t>
      </w:r>
    </w:p>
    <w:p w:rsidR="00A550E2" w:rsidRPr="007813EE" w:rsidRDefault="00A550E2" w:rsidP="007813EE">
      <w:pPr>
        <w:pStyle w:val="a4"/>
        <w:numPr>
          <w:ilvl w:val="0"/>
          <w:numId w:val="119"/>
        </w:numPr>
        <w:contextualSpacing/>
        <w:jc w:val="both"/>
        <w:rPr>
          <w:sz w:val="24"/>
          <w:szCs w:val="24"/>
        </w:rPr>
      </w:pPr>
      <w:r w:rsidRPr="007813EE">
        <w:rPr>
          <w:sz w:val="24"/>
          <w:szCs w:val="24"/>
        </w:rPr>
        <w:t>Читают все</w:t>
      </w:r>
    </w:p>
    <w:p w:rsidR="00A550E2" w:rsidRPr="007813EE" w:rsidRDefault="00A550E2" w:rsidP="007813EE">
      <w:pPr>
        <w:pStyle w:val="a4"/>
        <w:numPr>
          <w:ilvl w:val="0"/>
          <w:numId w:val="119"/>
        </w:numPr>
        <w:contextualSpacing/>
        <w:jc w:val="both"/>
        <w:rPr>
          <w:sz w:val="24"/>
          <w:szCs w:val="24"/>
        </w:rPr>
      </w:pPr>
      <w:r w:rsidRPr="007813EE">
        <w:rPr>
          <w:sz w:val="24"/>
          <w:szCs w:val="24"/>
        </w:rPr>
        <w:t>Читают, но не все</w:t>
      </w:r>
    </w:p>
    <w:p w:rsidR="00A550E2" w:rsidRPr="007813EE" w:rsidRDefault="00A550E2" w:rsidP="007813EE">
      <w:pPr>
        <w:pStyle w:val="a4"/>
        <w:numPr>
          <w:ilvl w:val="0"/>
          <w:numId w:val="119"/>
        </w:numPr>
        <w:contextualSpacing/>
        <w:jc w:val="both"/>
        <w:rPr>
          <w:sz w:val="24"/>
          <w:szCs w:val="24"/>
        </w:rPr>
      </w:pPr>
      <w:r w:rsidRPr="007813EE">
        <w:rPr>
          <w:sz w:val="24"/>
          <w:szCs w:val="24"/>
        </w:rPr>
        <w:t>Никто не читает</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Какая книга, прочитанная за последнее время, Вам запомнилась/понравилась?</w:t>
      </w:r>
    </w:p>
    <w:p w:rsidR="00A550E2" w:rsidRPr="007813EE" w:rsidRDefault="00A550E2" w:rsidP="007813EE">
      <w:pPr>
        <w:pStyle w:val="a4"/>
        <w:ind w:left="567"/>
        <w:jc w:val="both"/>
        <w:rPr>
          <w:sz w:val="24"/>
          <w:szCs w:val="24"/>
        </w:rPr>
      </w:pPr>
      <w:r w:rsidRPr="007813EE">
        <w:rPr>
          <w:sz w:val="24"/>
          <w:szCs w:val="24"/>
        </w:rPr>
        <w:t>_________________________________________________________________________</w:t>
      </w:r>
    </w:p>
    <w:p w:rsidR="00A550E2" w:rsidRPr="007813EE" w:rsidRDefault="00A550E2" w:rsidP="007813EE">
      <w:pPr>
        <w:pStyle w:val="a4"/>
        <w:numPr>
          <w:ilvl w:val="0"/>
          <w:numId w:val="106"/>
        </w:numPr>
        <w:ind w:left="567" w:firstLine="0"/>
        <w:contextualSpacing/>
        <w:jc w:val="both"/>
        <w:rPr>
          <w:sz w:val="24"/>
          <w:szCs w:val="24"/>
        </w:rPr>
      </w:pPr>
      <w:r w:rsidRPr="007813EE">
        <w:rPr>
          <w:sz w:val="24"/>
          <w:szCs w:val="24"/>
        </w:rPr>
        <w:t>Какую книгу вы хотели бы прочитать?</w:t>
      </w:r>
    </w:p>
    <w:p w:rsidR="00A550E2" w:rsidRPr="007813EE" w:rsidRDefault="00A550E2" w:rsidP="007813EE">
      <w:pPr>
        <w:spacing w:after="0" w:line="240" w:lineRule="auto"/>
        <w:jc w:val="right"/>
        <w:rPr>
          <w:rFonts w:ascii="Times New Roman" w:hAnsi="Times New Roman"/>
          <w:sz w:val="24"/>
          <w:szCs w:val="24"/>
        </w:rPr>
      </w:pPr>
      <w:r w:rsidRPr="007813EE">
        <w:rPr>
          <w:rFonts w:ascii="Times New Roman" w:hAnsi="Times New Roman"/>
          <w:sz w:val="24"/>
          <w:szCs w:val="24"/>
        </w:rPr>
        <w:t>_____________________________________________________________________________</w:t>
      </w:r>
    </w:p>
    <w:p w:rsidR="00A550E2" w:rsidRPr="007813EE" w:rsidRDefault="00A550E2" w:rsidP="007813EE">
      <w:pPr>
        <w:spacing w:after="0" w:line="240" w:lineRule="auto"/>
        <w:jc w:val="right"/>
        <w:rPr>
          <w:rFonts w:ascii="Times New Roman" w:hAnsi="Times New Roman"/>
          <w:color w:val="202124"/>
          <w:sz w:val="24"/>
          <w:szCs w:val="24"/>
          <w:shd w:val="clear" w:color="auto" w:fill="FFFFFF"/>
        </w:rPr>
      </w:pPr>
      <w:bookmarkStart w:id="46" w:name="Приложение2"/>
      <w:bookmarkEnd w:id="45"/>
    </w:p>
    <w:p w:rsidR="00A550E2" w:rsidRPr="007813EE" w:rsidRDefault="00A550E2" w:rsidP="007813EE">
      <w:pPr>
        <w:spacing w:after="0" w:line="240" w:lineRule="auto"/>
        <w:jc w:val="right"/>
        <w:rPr>
          <w:rFonts w:ascii="Times New Roman" w:hAnsi="Times New Roman"/>
          <w:color w:val="202124"/>
          <w:sz w:val="24"/>
          <w:szCs w:val="24"/>
          <w:shd w:val="clear" w:color="auto" w:fill="FFFFFF"/>
        </w:rPr>
      </w:pPr>
    </w:p>
    <w:p w:rsidR="00A550E2" w:rsidRPr="007813EE" w:rsidRDefault="00A550E2" w:rsidP="007813EE">
      <w:pPr>
        <w:spacing w:after="0" w:line="240" w:lineRule="auto"/>
        <w:jc w:val="right"/>
        <w:rPr>
          <w:rStyle w:val="a3"/>
          <w:rFonts w:ascii="Times New Roman" w:hAnsi="Times New Roman"/>
          <w:sz w:val="24"/>
          <w:szCs w:val="24"/>
          <w:shd w:val="clear" w:color="auto" w:fill="FFFFFF"/>
        </w:rPr>
      </w:pPr>
      <w:r w:rsidRPr="007813EE">
        <w:rPr>
          <w:rFonts w:ascii="Times New Roman" w:hAnsi="Times New Roman"/>
          <w:color w:val="202124"/>
          <w:sz w:val="24"/>
          <w:szCs w:val="24"/>
          <w:shd w:val="clear" w:color="auto" w:fill="FFFFFF"/>
        </w:rPr>
        <w:lastRenderedPageBreak/>
        <w:fldChar w:fldCharType="begin"/>
      </w:r>
      <w:r w:rsidRPr="007813EE">
        <w:rPr>
          <w:rFonts w:ascii="Times New Roman" w:hAnsi="Times New Roman"/>
          <w:color w:val="202124"/>
          <w:sz w:val="24"/>
          <w:szCs w:val="24"/>
          <w:shd w:val="clear" w:color="auto" w:fill="FFFFFF"/>
        </w:rPr>
        <w:instrText xml:space="preserve"> HYPERLINK  \l "Приложение2_" </w:instrText>
      </w:r>
      <w:r w:rsidRPr="007813EE">
        <w:rPr>
          <w:rFonts w:ascii="Times New Roman" w:hAnsi="Times New Roman"/>
          <w:color w:val="202124"/>
          <w:sz w:val="24"/>
          <w:szCs w:val="24"/>
          <w:shd w:val="clear" w:color="auto" w:fill="FFFFFF"/>
        </w:rPr>
        <w:fldChar w:fldCharType="separate"/>
      </w:r>
      <w:r w:rsidRPr="007813EE">
        <w:rPr>
          <w:rStyle w:val="a3"/>
          <w:rFonts w:ascii="Times New Roman" w:hAnsi="Times New Roman"/>
          <w:sz w:val="24"/>
          <w:szCs w:val="24"/>
          <w:shd w:val="clear" w:color="auto" w:fill="FFFFFF"/>
        </w:rPr>
        <w:t>ПРИЛ</w:t>
      </w:r>
      <w:r w:rsidRPr="007813EE">
        <w:rPr>
          <w:rStyle w:val="a3"/>
          <w:rFonts w:ascii="Times New Roman" w:hAnsi="Times New Roman"/>
          <w:sz w:val="24"/>
          <w:szCs w:val="24"/>
          <w:shd w:val="clear" w:color="auto" w:fill="FFFFFF"/>
        </w:rPr>
        <w:t>О</w:t>
      </w:r>
      <w:r w:rsidRPr="007813EE">
        <w:rPr>
          <w:rStyle w:val="a3"/>
          <w:rFonts w:ascii="Times New Roman" w:hAnsi="Times New Roman"/>
          <w:sz w:val="24"/>
          <w:szCs w:val="24"/>
          <w:shd w:val="clear" w:color="auto" w:fill="FFFFFF"/>
        </w:rPr>
        <w:t>Ж</w:t>
      </w:r>
      <w:r w:rsidRPr="007813EE">
        <w:rPr>
          <w:rStyle w:val="a3"/>
          <w:rFonts w:ascii="Times New Roman" w:hAnsi="Times New Roman"/>
          <w:sz w:val="24"/>
          <w:szCs w:val="24"/>
          <w:shd w:val="clear" w:color="auto" w:fill="FFFFFF"/>
        </w:rPr>
        <w:t>Е</w:t>
      </w:r>
      <w:r w:rsidRPr="007813EE">
        <w:rPr>
          <w:rStyle w:val="a3"/>
          <w:rFonts w:ascii="Times New Roman" w:hAnsi="Times New Roman"/>
          <w:sz w:val="24"/>
          <w:szCs w:val="24"/>
          <w:shd w:val="clear" w:color="auto" w:fill="FFFFFF"/>
        </w:rPr>
        <w:t>НИЕ</w:t>
      </w:r>
    </w:p>
    <w:bookmarkEnd w:id="46"/>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color w:val="202124"/>
          <w:sz w:val="24"/>
          <w:szCs w:val="24"/>
          <w:shd w:val="clear" w:color="auto" w:fill="FFFFFF"/>
        </w:rPr>
        <w:fldChar w:fldCharType="end"/>
      </w:r>
      <w:r w:rsidRPr="007813EE">
        <w:rPr>
          <w:rFonts w:ascii="Times New Roman" w:hAnsi="Times New Roman"/>
          <w:color w:val="202124"/>
          <w:sz w:val="24"/>
          <w:szCs w:val="24"/>
          <w:shd w:val="clear" w:color="auto" w:fill="FFFFFF"/>
        </w:rPr>
        <w:t>Анкета. Выявление юных писателей, поэтов, публицистов</w:t>
      </w: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hd w:val="clear" w:color="auto" w:fill="FFFFFF"/>
        <w:spacing w:after="0" w:line="240" w:lineRule="auto"/>
        <w:rPr>
          <w:rFonts w:ascii="Times New Roman" w:hAnsi="Times New Roman"/>
          <w:color w:val="202124"/>
          <w:spacing w:val="3"/>
          <w:sz w:val="24"/>
          <w:szCs w:val="24"/>
        </w:rPr>
      </w:pPr>
      <w:r w:rsidRPr="007813EE">
        <w:rPr>
          <w:rFonts w:ascii="Times New Roman" w:hAnsi="Times New Roman"/>
          <w:color w:val="202124"/>
          <w:sz w:val="24"/>
          <w:szCs w:val="24"/>
        </w:rPr>
        <w:t>Фамилия Имя Отчество</w:t>
      </w:r>
      <w:r w:rsidRPr="007813EE">
        <w:rPr>
          <w:rFonts w:ascii="Times New Roman" w:hAnsi="Times New Roman"/>
          <w:color w:val="D93025"/>
          <w:spacing w:val="3"/>
          <w:sz w:val="24"/>
          <w:szCs w:val="24"/>
        </w:rPr>
        <w:t>*</w:t>
      </w:r>
    </w:p>
    <w:p w:rsidR="00A550E2" w:rsidRPr="007813EE" w:rsidRDefault="00A550E2" w:rsidP="007813EE">
      <w:pPr>
        <w:shd w:val="clear" w:color="auto" w:fill="FFFFFF"/>
        <w:spacing w:after="0" w:line="240" w:lineRule="auto"/>
        <w:textAlignment w:val="top"/>
        <w:rPr>
          <w:rFonts w:ascii="Times New Roman" w:hAnsi="Times New Roman"/>
          <w:sz w:val="24"/>
          <w:szCs w:val="24"/>
        </w:rPr>
      </w:pPr>
      <w:r w:rsidRPr="007813EE">
        <w:rPr>
          <w:rFonts w:ascii="Times New Roman" w:hAnsi="Times New Roman"/>
          <w:sz w:val="24"/>
          <w:szCs w:val="24"/>
        </w:rPr>
        <w:object w:dxaOrig="0" w:dyaOrig="0">
          <v:shape id="_x0000_i1121" type="#_x0000_t75" style="width:60.7pt;height:18.25pt" o:ole="">
            <v:imagedata r:id="rId217" o:title=""/>
          </v:shape>
          <w:control r:id="rId218" w:name="DefaultOcxName" w:shapeid="_x0000_i1121"/>
        </w:object>
      </w:r>
    </w:p>
    <w:p w:rsidR="00A550E2" w:rsidRPr="007813EE" w:rsidRDefault="00A550E2" w:rsidP="007813EE">
      <w:pPr>
        <w:shd w:val="clear" w:color="auto" w:fill="FFFFFF"/>
        <w:spacing w:after="0" w:line="240" w:lineRule="auto"/>
        <w:textAlignment w:val="top"/>
        <w:rPr>
          <w:rFonts w:ascii="Times New Roman" w:hAnsi="Times New Roman"/>
          <w:color w:val="70757A"/>
          <w:spacing w:val="3"/>
          <w:sz w:val="21"/>
          <w:szCs w:val="21"/>
        </w:rPr>
      </w:pPr>
      <w:r w:rsidRPr="007813EE">
        <w:rPr>
          <w:rFonts w:ascii="Times New Roman" w:hAnsi="Times New Roman"/>
          <w:color w:val="70757A"/>
          <w:spacing w:val="3"/>
          <w:sz w:val="21"/>
          <w:szCs w:val="21"/>
        </w:rPr>
        <w:t>Мой ответ</w:t>
      </w:r>
    </w:p>
    <w:p w:rsidR="00A550E2" w:rsidRPr="007813EE" w:rsidRDefault="00A550E2" w:rsidP="007813EE">
      <w:pPr>
        <w:shd w:val="clear" w:color="auto" w:fill="FFFFFF"/>
        <w:spacing w:after="0" w:line="240" w:lineRule="auto"/>
        <w:rPr>
          <w:rFonts w:ascii="Times New Roman" w:hAnsi="Times New Roman"/>
          <w:color w:val="202124"/>
          <w:sz w:val="24"/>
          <w:szCs w:val="24"/>
        </w:rPr>
      </w:pPr>
      <w:r w:rsidRPr="007813EE">
        <w:rPr>
          <w:rFonts w:ascii="Times New Roman" w:hAnsi="Times New Roman"/>
          <w:color w:val="202124"/>
          <w:sz w:val="24"/>
          <w:szCs w:val="24"/>
        </w:rPr>
        <w:t>Возраст</w:t>
      </w:r>
    </w:p>
    <w:p w:rsidR="00A550E2" w:rsidRPr="007813EE" w:rsidRDefault="00A550E2" w:rsidP="007813EE">
      <w:pPr>
        <w:shd w:val="clear" w:color="auto" w:fill="FFFFFF"/>
        <w:spacing w:after="0" w:line="240" w:lineRule="auto"/>
        <w:textAlignment w:val="top"/>
        <w:rPr>
          <w:rFonts w:ascii="Times New Roman" w:hAnsi="Times New Roman"/>
          <w:sz w:val="24"/>
          <w:szCs w:val="24"/>
        </w:rPr>
      </w:pPr>
      <w:r w:rsidRPr="007813EE">
        <w:rPr>
          <w:rFonts w:ascii="Times New Roman" w:hAnsi="Times New Roman"/>
          <w:sz w:val="24"/>
          <w:szCs w:val="24"/>
        </w:rPr>
        <w:object w:dxaOrig="0" w:dyaOrig="0">
          <v:shape id="_x0000_i1120" type="#_x0000_t75" style="width:60.7pt;height:18.25pt" o:ole="">
            <v:imagedata r:id="rId217" o:title=""/>
          </v:shape>
          <w:control r:id="rId219" w:name="DefaultOcxName1" w:shapeid="_x0000_i1120"/>
        </w:object>
      </w:r>
    </w:p>
    <w:p w:rsidR="00A550E2" w:rsidRPr="007813EE" w:rsidRDefault="00A550E2" w:rsidP="007813EE">
      <w:pPr>
        <w:shd w:val="clear" w:color="auto" w:fill="FFFFFF"/>
        <w:spacing w:after="0" w:line="240" w:lineRule="auto"/>
        <w:textAlignment w:val="top"/>
        <w:rPr>
          <w:rFonts w:ascii="Times New Roman" w:hAnsi="Times New Roman"/>
          <w:color w:val="70757A"/>
          <w:spacing w:val="3"/>
          <w:sz w:val="21"/>
          <w:szCs w:val="21"/>
        </w:rPr>
      </w:pPr>
      <w:r w:rsidRPr="007813EE">
        <w:rPr>
          <w:rFonts w:ascii="Times New Roman" w:hAnsi="Times New Roman"/>
          <w:color w:val="70757A"/>
          <w:spacing w:val="3"/>
          <w:sz w:val="21"/>
          <w:szCs w:val="21"/>
        </w:rPr>
        <w:t>Мой ответ</w:t>
      </w:r>
    </w:p>
    <w:p w:rsidR="00A550E2" w:rsidRPr="007813EE" w:rsidRDefault="00A550E2" w:rsidP="007813EE">
      <w:pPr>
        <w:shd w:val="clear" w:color="auto" w:fill="FFFFFF"/>
        <w:spacing w:after="0" w:line="240" w:lineRule="auto"/>
        <w:rPr>
          <w:rFonts w:ascii="Times New Roman" w:hAnsi="Times New Roman"/>
          <w:color w:val="202124"/>
          <w:spacing w:val="3"/>
          <w:sz w:val="24"/>
          <w:szCs w:val="24"/>
        </w:rPr>
      </w:pPr>
      <w:r w:rsidRPr="007813EE">
        <w:rPr>
          <w:rFonts w:ascii="Times New Roman" w:hAnsi="Times New Roman"/>
          <w:color w:val="202124"/>
          <w:sz w:val="24"/>
          <w:szCs w:val="24"/>
        </w:rPr>
        <w:t>Место учебы/работы</w:t>
      </w:r>
      <w:r w:rsidRPr="007813EE">
        <w:rPr>
          <w:rFonts w:ascii="Times New Roman" w:hAnsi="Times New Roman"/>
          <w:color w:val="D93025"/>
          <w:spacing w:val="3"/>
          <w:sz w:val="24"/>
          <w:szCs w:val="24"/>
        </w:rPr>
        <w:t>*</w:t>
      </w:r>
    </w:p>
    <w:p w:rsidR="00A550E2" w:rsidRPr="007813EE" w:rsidRDefault="00A550E2" w:rsidP="007813EE">
      <w:pPr>
        <w:shd w:val="clear" w:color="auto" w:fill="FFFFFF"/>
        <w:spacing w:after="0" w:line="240" w:lineRule="auto"/>
        <w:textAlignment w:val="top"/>
        <w:rPr>
          <w:rFonts w:ascii="Times New Roman" w:hAnsi="Times New Roman"/>
          <w:color w:val="70757A"/>
          <w:spacing w:val="3"/>
          <w:sz w:val="21"/>
          <w:szCs w:val="21"/>
        </w:rPr>
      </w:pPr>
      <w:r w:rsidRPr="007813EE">
        <w:rPr>
          <w:rFonts w:ascii="Times New Roman" w:hAnsi="Times New Roman"/>
          <w:color w:val="70757A"/>
          <w:spacing w:val="3"/>
          <w:sz w:val="21"/>
          <w:szCs w:val="21"/>
        </w:rPr>
        <w:t>Мой ответ</w:t>
      </w:r>
    </w:p>
    <w:p w:rsidR="00A550E2" w:rsidRPr="007813EE" w:rsidRDefault="00A550E2" w:rsidP="007813EE">
      <w:pPr>
        <w:shd w:val="clear" w:color="auto" w:fill="FFFFFF"/>
        <w:spacing w:after="0" w:line="240" w:lineRule="auto"/>
        <w:textAlignment w:val="top"/>
        <w:rPr>
          <w:rFonts w:ascii="Times New Roman" w:hAnsi="Times New Roman"/>
          <w:sz w:val="24"/>
          <w:szCs w:val="24"/>
        </w:rPr>
      </w:pPr>
      <w:r w:rsidRPr="007813EE">
        <w:rPr>
          <w:rFonts w:ascii="Times New Roman" w:hAnsi="Times New Roman"/>
          <w:sz w:val="24"/>
          <w:szCs w:val="24"/>
        </w:rPr>
        <w:object w:dxaOrig="0" w:dyaOrig="0">
          <v:shape id="_x0000_i1119" type="#_x0000_t75" style="width:136.5pt;height:60.7pt" o:ole="">
            <v:imagedata r:id="rId220" o:title=""/>
          </v:shape>
          <w:control r:id="rId221" w:name="DefaultOcxName2" w:shapeid="_x0000_i1119"/>
        </w:object>
      </w:r>
    </w:p>
    <w:p w:rsidR="00A550E2" w:rsidRPr="007813EE" w:rsidRDefault="00A550E2" w:rsidP="007813EE">
      <w:pPr>
        <w:shd w:val="clear" w:color="auto" w:fill="FFFFFF"/>
        <w:spacing w:after="0" w:line="240" w:lineRule="auto"/>
        <w:rPr>
          <w:rFonts w:ascii="Times New Roman" w:hAnsi="Times New Roman"/>
          <w:color w:val="202124"/>
          <w:sz w:val="24"/>
          <w:szCs w:val="24"/>
        </w:rPr>
      </w:pPr>
      <w:r w:rsidRPr="007813EE">
        <w:rPr>
          <w:rFonts w:ascii="Times New Roman" w:hAnsi="Times New Roman"/>
          <w:color w:val="202124"/>
          <w:sz w:val="24"/>
          <w:szCs w:val="24"/>
        </w:rPr>
        <w:t>Пробовали ли Вы написать стихи, рассказы или статью в школьную газету (школьное сочинение не учитывается)?</w:t>
      </w:r>
    </w:p>
    <w:p w:rsidR="00A550E2" w:rsidRPr="007813EE" w:rsidRDefault="00A550E2" w:rsidP="007813EE">
      <w:pPr>
        <w:shd w:val="clear" w:color="auto" w:fill="FFFFFF"/>
        <w:spacing w:after="0" w:line="240" w:lineRule="auto"/>
        <w:rPr>
          <w:rFonts w:ascii="Times New Roman" w:hAnsi="Times New Roman"/>
          <w:sz w:val="24"/>
          <w:szCs w:val="24"/>
        </w:rPr>
      </w:pPr>
      <w:r w:rsidRPr="007813EE">
        <w:rPr>
          <w:rFonts w:ascii="Times New Roman" w:hAnsi="Times New Roman"/>
          <w:color w:val="202124"/>
        </w:rPr>
        <w:t>Да</w:t>
      </w:r>
    </w:p>
    <w:p w:rsidR="00A550E2" w:rsidRPr="007813EE" w:rsidRDefault="00A550E2" w:rsidP="007813EE">
      <w:pPr>
        <w:shd w:val="clear" w:color="auto" w:fill="FFFFFF"/>
        <w:spacing w:after="0" w:line="240" w:lineRule="auto"/>
        <w:rPr>
          <w:rFonts w:ascii="Times New Roman" w:hAnsi="Times New Roman"/>
          <w:sz w:val="24"/>
          <w:szCs w:val="24"/>
        </w:rPr>
      </w:pPr>
      <w:r w:rsidRPr="007813EE">
        <w:rPr>
          <w:rFonts w:ascii="Times New Roman" w:hAnsi="Times New Roman"/>
          <w:color w:val="202124"/>
        </w:rPr>
        <w:t>Нет</w:t>
      </w:r>
    </w:p>
    <w:p w:rsidR="00A550E2" w:rsidRPr="007813EE" w:rsidRDefault="00A550E2" w:rsidP="007813EE">
      <w:pPr>
        <w:shd w:val="clear" w:color="auto" w:fill="FFFFFF"/>
        <w:spacing w:after="0" w:line="240" w:lineRule="auto"/>
        <w:rPr>
          <w:rFonts w:ascii="Times New Roman" w:hAnsi="Times New Roman"/>
          <w:color w:val="202124"/>
          <w:sz w:val="24"/>
          <w:szCs w:val="24"/>
        </w:rPr>
      </w:pPr>
      <w:r w:rsidRPr="007813EE">
        <w:rPr>
          <w:rFonts w:ascii="Times New Roman" w:hAnsi="Times New Roman"/>
          <w:color w:val="202124"/>
          <w:sz w:val="24"/>
          <w:szCs w:val="24"/>
        </w:rPr>
        <w:t>Принимали участие в литературных конкурсах? Каких?</w:t>
      </w:r>
    </w:p>
    <w:p w:rsidR="00A550E2" w:rsidRPr="007813EE" w:rsidRDefault="00A550E2" w:rsidP="007813EE">
      <w:pPr>
        <w:shd w:val="clear" w:color="auto" w:fill="FFFFFF"/>
        <w:spacing w:after="0" w:line="240" w:lineRule="auto"/>
        <w:textAlignment w:val="top"/>
        <w:rPr>
          <w:rFonts w:ascii="Times New Roman" w:hAnsi="Times New Roman"/>
          <w:color w:val="70757A"/>
          <w:spacing w:val="3"/>
          <w:sz w:val="21"/>
          <w:szCs w:val="21"/>
        </w:rPr>
      </w:pPr>
      <w:r w:rsidRPr="007813EE">
        <w:rPr>
          <w:rFonts w:ascii="Times New Roman" w:hAnsi="Times New Roman"/>
          <w:color w:val="70757A"/>
          <w:spacing w:val="3"/>
          <w:sz w:val="21"/>
          <w:szCs w:val="21"/>
        </w:rPr>
        <w:t>Мой ответ</w:t>
      </w:r>
    </w:p>
    <w:p w:rsidR="00A550E2" w:rsidRPr="007813EE" w:rsidRDefault="00A550E2" w:rsidP="007813EE">
      <w:pPr>
        <w:shd w:val="clear" w:color="auto" w:fill="FFFFFF"/>
        <w:spacing w:after="0" w:line="240" w:lineRule="auto"/>
        <w:textAlignment w:val="top"/>
        <w:rPr>
          <w:rFonts w:ascii="Times New Roman" w:hAnsi="Times New Roman"/>
          <w:sz w:val="24"/>
          <w:szCs w:val="24"/>
        </w:rPr>
      </w:pPr>
      <w:r w:rsidRPr="007813EE">
        <w:rPr>
          <w:rFonts w:ascii="Times New Roman" w:hAnsi="Times New Roman"/>
          <w:sz w:val="24"/>
          <w:szCs w:val="24"/>
        </w:rPr>
        <w:object w:dxaOrig="0" w:dyaOrig="0">
          <v:shape id="_x0000_i1118" type="#_x0000_t75" style="width:136.5pt;height:60.7pt" o:ole="">
            <v:imagedata r:id="rId220" o:title=""/>
          </v:shape>
          <w:control r:id="rId222" w:name="DefaultOcxName3" w:shapeid="_x0000_i1118"/>
        </w:object>
      </w:r>
    </w:p>
    <w:p w:rsidR="00A550E2" w:rsidRPr="007813EE" w:rsidRDefault="00A550E2" w:rsidP="007813EE">
      <w:pPr>
        <w:shd w:val="clear" w:color="auto" w:fill="FFFFFF"/>
        <w:spacing w:after="0" w:line="240" w:lineRule="auto"/>
        <w:rPr>
          <w:rFonts w:ascii="Times New Roman" w:hAnsi="Times New Roman"/>
          <w:color w:val="202124"/>
          <w:sz w:val="24"/>
          <w:szCs w:val="24"/>
        </w:rPr>
      </w:pPr>
      <w:r w:rsidRPr="007813EE">
        <w:rPr>
          <w:rFonts w:ascii="Times New Roman" w:hAnsi="Times New Roman"/>
          <w:color w:val="202124"/>
          <w:sz w:val="24"/>
          <w:szCs w:val="24"/>
        </w:rPr>
        <w:t>Если уже была проба пера, то есть ли у вас публикации? Если да, то где?</w:t>
      </w:r>
    </w:p>
    <w:p w:rsidR="00A550E2" w:rsidRPr="007813EE" w:rsidRDefault="00A550E2" w:rsidP="007813EE">
      <w:pPr>
        <w:shd w:val="clear" w:color="auto" w:fill="FFFFFF"/>
        <w:spacing w:after="0" w:line="240" w:lineRule="auto"/>
        <w:textAlignment w:val="top"/>
        <w:rPr>
          <w:rFonts w:ascii="Times New Roman" w:hAnsi="Times New Roman"/>
          <w:color w:val="70757A"/>
          <w:spacing w:val="3"/>
          <w:sz w:val="21"/>
          <w:szCs w:val="21"/>
        </w:rPr>
      </w:pPr>
      <w:r w:rsidRPr="007813EE">
        <w:rPr>
          <w:rFonts w:ascii="Times New Roman" w:hAnsi="Times New Roman"/>
          <w:color w:val="70757A"/>
          <w:spacing w:val="3"/>
          <w:sz w:val="21"/>
          <w:szCs w:val="21"/>
        </w:rPr>
        <w:t>Мой ответ</w:t>
      </w:r>
    </w:p>
    <w:p w:rsidR="00A550E2" w:rsidRPr="007813EE" w:rsidRDefault="00A550E2" w:rsidP="007813EE">
      <w:pPr>
        <w:shd w:val="clear" w:color="auto" w:fill="FFFFFF"/>
        <w:spacing w:after="0" w:line="240" w:lineRule="auto"/>
        <w:textAlignment w:val="top"/>
        <w:rPr>
          <w:rFonts w:ascii="Times New Roman" w:hAnsi="Times New Roman"/>
          <w:sz w:val="24"/>
          <w:szCs w:val="24"/>
        </w:rPr>
      </w:pPr>
      <w:r w:rsidRPr="007813EE">
        <w:rPr>
          <w:rFonts w:ascii="Times New Roman" w:hAnsi="Times New Roman"/>
          <w:sz w:val="24"/>
          <w:szCs w:val="24"/>
        </w:rPr>
        <w:object w:dxaOrig="0" w:dyaOrig="0">
          <v:shape id="_x0000_i1117" type="#_x0000_t75" style="width:136.5pt;height:60.7pt" o:ole="">
            <v:imagedata r:id="rId220" o:title=""/>
          </v:shape>
          <w:control r:id="rId223" w:name="DefaultOcxName4" w:shapeid="_x0000_i1117"/>
        </w:object>
      </w:r>
    </w:p>
    <w:p w:rsidR="00A550E2" w:rsidRPr="007813EE" w:rsidRDefault="00A550E2" w:rsidP="007813EE">
      <w:pPr>
        <w:shd w:val="clear" w:color="auto" w:fill="FFFFFF"/>
        <w:spacing w:after="0" w:line="240" w:lineRule="auto"/>
        <w:rPr>
          <w:rFonts w:ascii="Times New Roman" w:hAnsi="Times New Roman"/>
          <w:color w:val="202124"/>
          <w:sz w:val="24"/>
          <w:szCs w:val="24"/>
        </w:rPr>
      </w:pPr>
      <w:r w:rsidRPr="007813EE">
        <w:rPr>
          <w:rFonts w:ascii="Times New Roman" w:hAnsi="Times New Roman"/>
          <w:color w:val="202124"/>
          <w:sz w:val="24"/>
          <w:szCs w:val="24"/>
        </w:rPr>
        <w:t>Когда вы написали свое первое произведение? Что послужило толчком для творчества?</w:t>
      </w:r>
    </w:p>
    <w:p w:rsidR="00A550E2" w:rsidRPr="007813EE" w:rsidRDefault="00A550E2" w:rsidP="007813EE">
      <w:pPr>
        <w:shd w:val="clear" w:color="auto" w:fill="FFFFFF"/>
        <w:spacing w:after="0" w:line="240" w:lineRule="auto"/>
        <w:textAlignment w:val="top"/>
        <w:rPr>
          <w:rFonts w:ascii="Times New Roman" w:hAnsi="Times New Roman"/>
          <w:color w:val="70757A"/>
          <w:spacing w:val="3"/>
          <w:sz w:val="21"/>
          <w:szCs w:val="21"/>
        </w:rPr>
      </w:pPr>
      <w:r w:rsidRPr="007813EE">
        <w:rPr>
          <w:rFonts w:ascii="Times New Roman" w:hAnsi="Times New Roman"/>
          <w:color w:val="70757A"/>
          <w:spacing w:val="3"/>
          <w:sz w:val="21"/>
          <w:szCs w:val="21"/>
        </w:rPr>
        <w:t>Мой ответ</w:t>
      </w:r>
    </w:p>
    <w:p w:rsidR="00A550E2" w:rsidRPr="007813EE" w:rsidRDefault="00A550E2" w:rsidP="007813EE">
      <w:pPr>
        <w:shd w:val="clear" w:color="auto" w:fill="FFFFFF"/>
        <w:spacing w:after="0" w:line="240" w:lineRule="auto"/>
        <w:textAlignment w:val="top"/>
        <w:rPr>
          <w:rFonts w:ascii="Times New Roman" w:hAnsi="Times New Roman"/>
          <w:sz w:val="24"/>
          <w:szCs w:val="24"/>
        </w:rPr>
      </w:pPr>
      <w:r w:rsidRPr="007813EE">
        <w:rPr>
          <w:rFonts w:ascii="Times New Roman" w:hAnsi="Times New Roman"/>
          <w:sz w:val="24"/>
          <w:szCs w:val="24"/>
        </w:rPr>
        <w:object w:dxaOrig="0" w:dyaOrig="0">
          <v:shape id="_x0000_i1116" type="#_x0000_t75" style="width:136.5pt;height:60.7pt" o:ole="">
            <v:imagedata r:id="rId220" o:title=""/>
          </v:shape>
          <w:control r:id="rId224" w:name="DefaultOcxName5" w:shapeid="_x0000_i1116"/>
        </w:object>
      </w:r>
    </w:p>
    <w:p w:rsidR="00A550E2" w:rsidRPr="007813EE" w:rsidRDefault="00A550E2" w:rsidP="007813EE">
      <w:pPr>
        <w:shd w:val="clear" w:color="auto" w:fill="FFFFFF"/>
        <w:spacing w:after="0" w:line="240" w:lineRule="auto"/>
        <w:rPr>
          <w:rFonts w:ascii="Times New Roman" w:hAnsi="Times New Roman"/>
          <w:color w:val="202124"/>
          <w:sz w:val="24"/>
          <w:szCs w:val="24"/>
        </w:rPr>
      </w:pPr>
      <w:r w:rsidRPr="007813EE">
        <w:rPr>
          <w:rFonts w:ascii="Times New Roman" w:hAnsi="Times New Roman"/>
          <w:color w:val="202124"/>
          <w:sz w:val="24"/>
          <w:szCs w:val="24"/>
        </w:rPr>
        <w:t>Готовы ли Вы стать членом литературного клуба?</w:t>
      </w:r>
    </w:p>
    <w:p w:rsidR="00A550E2" w:rsidRPr="007813EE" w:rsidRDefault="00A550E2" w:rsidP="007813EE">
      <w:pPr>
        <w:shd w:val="clear" w:color="auto" w:fill="FFFFFF"/>
        <w:spacing w:after="0" w:line="240" w:lineRule="auto"/>
        <w:rPr>
          <w:rFonts w:ascii="Times New Roman" w:hAnsi="Times New Roman"/>
          <w:sz w:val="24"/>
          <w:szCs w:val="24"/>
        </w:rPr>
      </w:pPr>
      <w:r w:rsidRPr="007813EE">
        <w:rPr>
          <w:rFonts w:ascii="Times New Roman" w:hAnsi="Times New Roman"/>
          <w:color w:val="202124"/>
        </w:rPr>
        <w:t>Да</w:t>
      </w:r>
    </w:p>
    <w:p w:rsidR="00A550E2" w:rsidRPr="007813EE" w:rsidRDefault="00A550E2" w:rsidP="007813EE">
      <w:pPr>
        <w:shd w:val="clear" w:color="auto" w:fill="FFFFFF"/>
        <w:spacing w:after="0" w:line="240" w:lineRule="auto"/>
        <w:rPr>
          <w:rFonts w:ascii="Times New Roman" w:hAnsi="Times New Roman"/>
          <w:sz w:val="24"/>
          <w:szCs w:val="24"/>
        </w:rPr>
      </w:pPr>
      <w:r w:rsidRPr="007813EE">
        <w:rPr>
          <w:rFonts w:ascii="Times New Roman" w:hAnsi="Times New Roman"/>
          <w:color w:val="202124"/>
        </w:rPr>
        <w:t>Нет</w:t>
      </w:r>
    </w:p>
    <w:p w:rsidR="00A550E2" w:rsidRPr="007813EE" w:rsidRDefault="00A550E2" w:rsidP="007813EE">
      <w:pPr>
        <w:shd w:val="clear" w:color="auto" w:fill="FFFFFF"/>
        <w:spacing w:after="0" w:line="240" w:lineRule="auto"/>
        <w:rPr>
          <w:rFonts w:ascii="Times New Roman" w:hAnsi="Times New Roman"/>
          <w:color w:val="202124"/>
          <w:sz w:val="24"/>
          <w:szCs w:val="24"/>
        </w:rPr>
      </w:pPr>
      <w:r w:rsidRPr="007813EE">
        <w:rPr>
          <w:rFonts w:ascii="Times New Roman" w:hAnsi="Times New Roman"/>
          <w:color w:val="202124"/>
          <w:sz w:val="24"/>
          <w:szCs w:val="24"/>
        </w:rPr>
        <w:t>Готовы посещать собрания, литературные вечера/чтения? Участвовать в них?</w:t>
      </w:r>
    </w:p>
    <w:p w:rsidR="00A550E2" w:rsidRPr="007813EE" w:rsidRDefault="00A550E2" w:rsidP="007813EE">
      <w:pPr>
        <w:shd w:val="clear" w:color="auto" w:fill="FFFFFF"/>
        <w:spacing w:after="0" w:line="240" w:lineRule="auto"/>
        <w:rPr>
          <w:rFonts w:ascii="Times New Roman" w:hAnsi="Times New Roman"/>
          <w:sz w:val="24"/>
          <w:szCs w:val="24"/>
        </w:rPr>
      </w:pPr>
      <w:r w:rsidRPr="007813EE">
        <w:rPr>
          <w:rFonts w:ascii="Times New Roman" w:hAnsi="Times New Roman"/>
          <w:color w:val="202124"/>
        </w:rPr>
        <w:t>Да</w:t>
      </w:r>
    </w:p>
    <w:p w:rsidR="00A550E2" w:rsidRPr="007813EE" w:rsidRDefault="00A550E2" w:rsidP="007813EE">
      <w:pPr>
        <w:shd w:val="clear" w:color="auto" w:fill="FFFFFF"/>
        <w:spacing w:after="0" w:line="240" w:lineRule="auto"/>
        <w:rPr>
          <w:rFonts w:ascii="Times New Roman" w:hAnsi="Times New Roman"/>
          <w:sz w:val="24"/>
          <w:szCs w:val="24"/>
        </w:rPr>
      </w:pPr>
      <w:r w:rsidRPr="007813EE">
        <w:rPr>
          <w:rFonts w:ascii="Times New Roman" w:hAnsi="Times New Roman"/>
          <w:color w:val="202124"/>
        </w:rPr>
        <w:t>Нет</w:t>
      </w:r>
    </w:p>
    <w:p w:rsidR="00A550E2" w:rsidRPr="007813EE" w:rsidRDefault="00A550E2" w:rsidP="007813EE">
      <w:pPr>
        <w:shd w:val="clear" w:color="auto" w:fill="FFFFFF"/>
        <w:spacing w:after="0" w:line="240" w:lineRule="auto"/>
        <w:rPr>
          <w:rFonts w:ascii="Times New Roman" w:hAnsi="Times New Roman"/>
          <w:color w:val="202124"/>
          <w:sz w:val="24"/>
          <w:szCs w:val="24"/>
        </w:rPr>
      </w:pPr>
      <w:r w:rsidRPr="007813EE">
        <w:rPr>
          <w:rFonts w:ascii="Times New Roman" w:hAnsi="Times New Roman"/>
          <w:color w:val="202124"/>
          <w:sz w:val="24"/>
          <w:szCs w:val="24"/>
        </w:rPr>
        <w:t>Если Вы заинтересованы в общении в сообществе молодых писателей и поэтов, оставьте, пожалуйста, Ваш телефон для связи:</w:t>
      </w:r>
    </w:p>
    <w:p w:rsidR="00A550E2" w:rsidRPr="007813EE" w:rsidRDefault="00A550E2" w:rsidP="007813EE">
      <w:pPr>
        <w:shd w:val="clear" w:color="auto" w:fill="FFFFFF"/>
        <w:spacing w:after="0" w:line="240" w:lineRule="auto"/>
        <w:textAlignment w:val="top"/>
        <w:rPr>
          <w:rFonts w:ascii="Times New Roman" w:hAnsi="Times New Roman"/>
          <w:sz w:val="24"/>
          <w:szCs w:val="24"/>
        </w:rPr>
      </w:pPr>
      <w:r w:rsidRPr="007813EE">
        <w:rPr>
          <w:rFonts w:ascii="Times New Roman" w:hAnsi="Times New Roman"/>
          <w:sz w:val="24"/>
          <w:szCs w:val="24"/>
        </w:rPr>
        <w:object w:dxaOrig="0" w:dyaOrig="0">
          <v:shape id="_x0000_i1115" type="#_x0000_t75" style="width:60.7pt;height:18.25pt" o:ole="">
            <v:imagedata r:id="rId217" o:title=""/>
          </v:shape>
          <w:control r:id="rId225" w:name="DefaultOcxName6" w:shapeid="_x0000_i1115"/>
        </w:object>
      </w:r>
    </w:p>
    <w:p w:rsidR="00A550E2" w:rsidRPr="007813EE" w:rsidRDefault="00A550E2" w:rsidP="007813EE">
      <w:pPr>
        <w:shd w:val="clear" w:color="auto" w:fill="FFFFFF"/>
        <w:spacing w:after="0" w:line="240" w:lineRule="auto"/>
        <w:textAlignment w:val="top"/>
        <w:rPr>
          <w:rFonts w:ascii="Times New Roman" w:hAnsi="Times New Roman"/>
          <w:color w:val="70757A"/>
          <w:spacing w:val="3"/>
          <w:sz w:val="21"/>
          <w:szCs w:val="21"/>
        </w:rPr>
      </w:pPr>
      <w:r w:rsidRPr="007813EE">
        <w:rPr>
          <w:rFonts w:ascii="Times New Roman" w:hAnsi="Times New Roman"/>
          <w:color w:val="70757A"/>
          <w:spacing w:val="3"/>
          <w:sz w:val="21"/>
          <w:szCs w:val="21"/>
        </w:rPr>
        <w:t>Мой ответ</w:t>
      </w: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bookmarkStart w:id="47" w:name="Приложение3"/>
    <w:p w:rsidR="00A550E2" w:rsidRPr="007813EE" w:rsidRDefault="00A550E2" w:rsidP="007813EE">
      <w:pPr>
        <w:spacing w:after="0" w:line="240" w:lineRule="auto"/>
        <w:jc w:val="right"/>
        <w:textAlignment w:val="top"/>
        <w:outlineLvl w:val="3"/>
        <w:rPr>
          <w:rFonts w:ascii="Times New Roman" w:hAnsi="Times New Roman"/>
          <w:bCs/>
          <w:color w:val="525252"/>
          <w:sz w:val="24"/>
          <w:szCs w:val="24"/>
        </w:rPr>
      </w:pPr>
      <w:r w:rsidRPr="007813EE">
        <w:rPr>
          <w:rFonts w:ascii="Times New Roman" w:hAnsi="Times New Roman"/>
          <w:bCs/>
          <w:color w:val="525252"/>
          <w:sz w:val="24"/>
          <w:szCs w:val="24"/>
        </w:rPr>
        <w:lastRenderedPageBreak/>
        <w:fldChar w:fldCharType="begin"/>
      </w:r>
      <w:r w:rsidRPr="007813EE">
        <w:rPr>
          <w:rFonts w:ascii="Times New Roman" w:hAnsi="Times New Roman"/>
          <w:bCs/>
          <w:color w:val="525252"/>
          <w:sz w:val="24"/>
          <w:szCs w:val="24"/>
        </w:rPr>
        <w:instrText xml:space="preserve"> HYPERLINK  \l "Приложение_3" </w:instrText>
      </w:r>
      <w:r w:rsidRPr="007813EE">
        <w:rPr>
          <w:rFonts w:ascii="Times New Roman" w:hAnsi="Times New Roman"/>
          <w:bCs/>
          <w:color w:val="525252"/>
          <w:sz w:val="24"/>
          <w:szCs w:val="24"/>
        </w:rPr>
        <w:fldChar w:fldCharType="separate"/>
      </w:r>
      <w:r w:rsidRPr="007813EE">
        <w:rPr>
          <w:rStyle w:val="a3"/>
          <w:rFonts w:ascii="Times New Roman" w:hAnsi="Times New Roman"/>
          <w:bCs/>
          <w:sz w:val="24"/>
          <w:szCs w:val="24"/>
        </w:rPr>
        <w:t>ПРИ</w:t>
      </w:r>
      <w:r w:rsidRPr="007813EE">
        <w:rPr>
          <w:rStyle w:val="a3"/>
          <w:rFonts w:ascii="Times New Roman" w:hAnsi="Times New Roman"/>
          <w:bCs/>
          <w:sz w:val="24"/>
          <w:szCs w:val="24"/>
        </w:rPr>
        <w:t>Л</w:t>
      </w:r>
      <w:r w:rsidRPr="007813EE">
        <w:rPr>
          <w:rStyle w:val="a3"/>
          <w:rFonts w:ascii="Times New Roman" w:hAnsi="Times New Roman"/>
          <w:bCs/>
          <w:sz w:val="24"/>
          <w:szCs w:val="24"/>
        </w:rPr>
        <w:t>О</w:t>
      </w:r>
      <w:r w:rsidRPr="007813EE">
        <w:rPr>
          <w:rStyle w:val="a3"/>
          <w:rFonts w:ascii="Times New Roman" w:hAnsi="Times New Roman"/>
          <w:bCs/>
          <w:sz w:val="24"/>
          <w:szCs w:val="24"/>
        </w:rPr>
        <w:t>Ж</w:t>
      </w:r>
      <w:r w:rsidRPr="007813EE">
        <w:rPr>
          <w:rStyle w:val="a3"/>
          <w:rFonts w:ascii="Times New Roman" w:hAnsi="Times New Roman"/>
          <w:bCs/>
          <w:sz w:val="24"/>
          <w:szCs w:val="24"/>
        </w:rPr>
        <w:t>ЕНИЕ</w:t>
      </w:r>
      <w:bookmarkEnd w:id="47"/>
      <w:r w:rsidRPr="007813EE">
        <w:rPr>
          <w:rStyle w:val="a3"/>
          <w:rFonts w:ascii="Times New Roman" w:hAnsi="Times New Roman"/>
          <w:bCs/>
          <w:sz w:val="24"/>
          <w:szCs w:val="24"/>
        </w:rPr>
        <w:t xml:space="preserve"> </w:t>
      </w:r>
      <w:r w:rsidRPr="007813EE">
        <w:rPr>
          <w:rFonts w:ascii="Times New Roman" w:hAnsi="Times New Roman"/>
          <w:bCs/>
          <w:color w:val="525252"/>
          <w:sz w:val="24"/>
          <w:szCs w:val="24"/>
        </w:rPr>
        <w:fldChar w:fldCharType="end"/>
      </w:r>
      <w:r w:rsidR="007813EE">
        <w:rPr>
          <w:rFonts w:ascii="Times New Roman" w:hAnsi="Times New Roman"/>
          <w:bCs/>
          <w:color w:val="525252"/>
          <w:sz w:val="24"/>
          <w:szCs w:val="24"/>
        </w:rPr>
        <w:t>11</w:t>
      </w:r>
    </w:p>
    <w:p w:rsidR="00A550E2" w:rsidRPr="007813EE" w:rsidRDefault="00A550E2" w:rsidP="007813EE">
      <w:pPr>
        <w:widowControl w:val="0"/>
        <w:autoSpaceDE w:val="0"/>
        <w:autoSpaceDN w:val="0"/>
        <w:adjustRightInd w:val="0"/>
        <w:spacing w:after="0" w:line="240" w:lineRule="auto"/>
        <w:ind w:firstLine="720"/>
        <w:jc w:val="center"/>
        <w:rPr>
          <w:rFonts w:ascii="Times New Roman" w:hAnsi="Times New Roman"/>
        </w:rPr>
      </w:pPr>
      <w:r w:rsidRPr="007813EE">
        <w:rPr>
          <w:rFonts w:ascii="Times New Roman" w:hAnsi="Times New Roman"/>
        </w:rPr>
        <w:t>Анкета (опросник)</w:t>
      </w:r>
    </w:p>
    <w:p w:rsidR="00A550E2" w:rsidRPr="007813EE" w:rsidRDefault="00A550E2" w:rsidP="007813EE">
      <w:pPr>
        <w:widowControl w:val="0"/>
        <w:autoSpaceDE w:val="0"/>
        <w:autoSpaceDN w:val="0"/>
        <w:adjustRightInd w:val="0"/>
        <w:spacing w:after="0" w:line="240" w:lineRule="auto"/>
        <w:ind w:firstLine="720"/>
        <w:jc w:val="center"/>
        <w:rPr>
          <w:rFonts w:ascii="Times New Roman" w:hAnsi="Times New Roman"/>
        </w:rPr>
      </w:pPr>
      <w:r w:rsidRPr="007813EE">
        <w:rPr>
          <w:rFonts w:ascii="Times New Roman" w:hAnsi="Times New Roman"/>
        </w:rPr>
        <w:t>для проведения опроса граждан</w:t>
      </w:r>
    </w:p>
    <w:p w:rsidR="00A550E2" w:rsidRPr="007813EE" w:rsidRDefault="00A550E2" w:rsidP="007813EE">
      <w:pPr>
        <w:spacing w:after="0" w:line="240" w:lineRule="auto"/>
        <w:ind w:firstLine="709"/>
        <w:jc w:val="both"/>
        <w:rPr>
          <w:rFonts w:ascii="Times New Roman" w:hAnsi="Times New Roman"/>
          <w:sz w:val="2"/>
          <w:szCs w:val="16"/>
        </w:rPr>
      </w:pPr>
    </w:p>
    <w:p w:rsidR="00A550E2" w:rsidRPr="007813EE" w:rsidRDefault="00A550E2" w:rsidP="007813EE">
      <w:pPr>
        <w:numPr>
          <w:ilvl w:val="0"/>
          <w:numId w:val="109"/>
        </w:numPr>
        <w:tabs>
          <w:tab w:val="left" w:pos="0"/>
          <w:tab w:val="left" w:pos="426"/>
        </w:tabs>
        <w:spacing w:after="0" w:line="240" w:lineRule="auto"/>
        <w:ind w:left="0" w:firstLine="709"/>
        <w:contextualSpacing/>
        <w:rPr>
          <w:rFonts w:ascii="Times New Roman" w:hAnsi="Times New Roman"/>
        </w:rPr>
      </w:pPr>
      <w:r w:rsidRPr="007813EE">
        <w:rPr>
          <w:rFonts w:ascii="Times New Roman" w:hAnsi="Times New Roman"/>
        </w:rPr>
        <w:t>Укажите наименование организации культуры, которую Вы оцениваете?</w:t>
      </w:r>
    </w:p>
    <w:p w:rsidR="00A550E2" w:rsidRPr="007813EE" w:rsidRDefault="00A550E2" w:rsidP="007813EE">
      <w:pPr>
        <w:numPr>
          <w:ilvl w:val="0"/>
          <w:numId w:val="108"/>
        </w:numPr>
        <w:tabs>
          <w:tab w:val="left" w:pos="0"/>
          <w:tab w:val="left" w:pos="567"/>
        </w:tabs>
        <w:spacing w:after="0" w:line="240" w:lineRule="auto"/>
        <w:jc w:val="both"/>
        <w:rPr>
          <w:rFonts w:ascii="Times New Roman" w:hAnsi="Times New Roman"/>
        </w:rPr>
      </w:pPr>
      <w:r w:rsidRPr="007813EE">
        <w:rPr>
          <w:rFonts w:ascii="Times New Roman" w:hAnsi="Times New Roman"/>
        </w:rPr>
        <w:t>_______________________________________________________________________________</w:t>
      </w:r>
    </w:p>
    <w:p w:rsidR="00A550E2" w:rsidRPr="007813EE" w:rsidRDefault="00A550E2" w:rsidP="007813EE">
      <w:pPr>
        <w:tabs>
          <w:tab w:val="left" w:pos="0"/>
          <w:tab w:val="left" w:pos="567"/>
        </w:tabs>
        <w:spacing w:after="0" w:line="240" w:lineRule="auto"/>
        <w:ind w:left="928"/>
        <w:jc w:val="both"/>
        <w:rPr>
          <w:rFonts w:ascii="Times New Roman" w:hAnsi="Times New Roman"/>
          <w:sz w:val="18"/>
        </w:rPr>
      </w:pPr>
    </w:p>
    <w:p w:rsidR="00A550E2" w:rsidRPr="007813EE" w:rsidRDefault="00A550E2" w:rsidP="007813EE">
      <w:pPr>
        <w:numPr>
          <w:ilvl w:val="0"/>
          <w:numId w:val="109"/>
        </w:numPr>
        <w:tabs>
          <w:tab w:val="left" w:pos="567"/>
          <w:tab w:val="left" w:pos="1134"/>
        </w:tabs>
        <w:spacing w:after="0" w:line="240" w:lineRule="auto"/>
        <w:ind w:left="0" w:firstLine="709"/>
        <w:jc w:val="both"/>
        <w:rPr>
          <w:rFonts w:ascii="Times New Roman" w:hAnsi="Times New Roman"/>
          <w:color w:val="000000"/>
          <w:lang w:bidi="ru-RU"/>
        </w:rPr>
      </w:pPr>
      <w:r w:rsidRPr="007813EE">
        <w:rPr>
          <w:rFonts w:ascii="Times New Roman" w:hAnsi="Times New Roman"/>
          <w:color w:val="000000"/>
          <w:lang w:bidi="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A550E2" w:rsidRPr="007813EE" w:rsidRDefault="00A550E2" w:rsidP="007813EE">
      <w:pPr>
        <w:numPr>
          <w:ilvl w:val="0"/>
          <w:numId w:val="108"/>
        </w:numPr>
        <w:tabs>
          <w:tab w:val="left" w:pos="0"/>
          <w:tab w:val="num" w:pos="567"/>
          <w:tab w:val="left" w:pos="1134"/>
          <w:tab w:val="left" w:pos="1276"/>
        </w:tabs>
        <w:spacing w:after="0" w:line="240" w:lineRule="auto"/>
        <w:jc w:val="both"/>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567"/>
          <w:tab w:val="left" w:pos="1134"/>
        </w:tabs>
        <w:spacing w:after="0" w:line="240" w:lineRule="auto"/>
        <w:jc w:val="both"/>
        <w:rPr>
          <w:rFonts w:ascii="Times New Roman" w:hAnsi="Times New Roman"/>
          <w:color w:val="000000"/>
          <w:lang w:bidi="ru-RU"/>
        </w:rPr>
      </w:pPr>
      <w:r w:rsidRPr="007813EE">
        <w:rPr>
          <w:rFonts w:ascii="Times New Roman" w:hAnsi="Times New Roman"/>
        </w:rPr>
        <w:t>нет (переход к вопросу 4)</w:t>
      </w:r>
    </w:p>
    <w:p w:rsidR="00A550E2" w:rsidRPr="007813EE" w:rsidRDefault="00A550E2" w:rsidP="007813EE">
      <w:pPr>
        <w:tabs>
          <w:tab w:val="left" w:pos="567"/>
          <w:tab w:val="left" w:pos="1134"/>
        </w:tabs>
        <w:spacing w:after="0" w:line="240" w:lineRule="auto"/>
        <w:ind w:left="928"/>
        <w:jc w:val="both"/>
        <w:rPr>
          <w:rFonts w:ascii="Times New Roman" w:hAnsi="Times New Roman"/>
          <w:color w:val="000000"/>
          <w:lang w:bidi="ru-RU"/>
        </w:rPr>
      </w:pPr>
    </w:p>
    <w:p w:rsidR="00A550E2" w:rsidRPr="007813EE" w:rsidRDefault="00A550E2" w:rsidP="007813EE">
      <w:pPr>
        <w:tabs>
          <w:tab w:val="left" w:pos="0"/>
          <w:tab w:val="left" w:pos="1134"/>
          <w:tab w:val="left" w:pos="1276"/>
        </w:tabs>
        <w:spacing w:after="0" w:line="240" w:lineRule="auto"/>
        <w:jc w:val="both"/>
        <w:rPr>
          <w:rFonts w:ascii="Times New Roman" w:hAnsi="Times New Roman"/>
          <w:sz w:val="18"/>
        </w:rPr>
      </w:pPr>
    </w:p>
    <w:p w:rsidR="00A550E2" w:rsidRPr="007813EE" w:rsidRDefault="00A550E2" w:rsidP="007813EE">
      <w:pPr>
        <w:numPr>
          <w:ilvl w:val="0"/>
          <w:numId w:val="109"/>
        </w:numPr>
        <w:tabs>
          <w:tab w:val="left" w:pos="567"/>
          <w:tab w:val="left" w:pos="1134"/>
        </w:tabs>
        <w:spacing w:after="0" w:line="240" w:lineRule="auto"/>
        <w:ind w:left="0" w:firstLine="709"/>
        <w:jc w:val="both"/>
        <w:rPr>
          <w:rFonts w:ascii="Times New Roman" w:hAnsi="Times New Roman"/>
          <w:color w:val="000000"/>
          <w:lang w:bidi="ru-RU"/>
        </w:rPr>
      </w:pPr>
      <w:r w:rsidRPr="007813EE">
        <w:rPr>
          <w:rFonts w:ascii="Times New Roman" w:hAnsi="Times New Roman"/>
          <w:color w:val="000000"/>
          <w:lang w:bidi="ru-RU"/>
        </w:rPr>
        <w:t xml:space="preserve">Удовлетворяет ли Вас открытость, полнота и доступность информации </w:t>
      </w:r>
      <w:r w:rsidRPr="007813EE">
        <w:rPr>
          <w:rFonts w:ascii="Times New Roman" w:hAnsi="Times New Roman"/>
          <w:color w:val="000000"/>
          <w:lang w:bidi="ru-RU"/>
        </w:rPr>
        <w:br/>
        <w:t>о деятельности организации, которая размещена на информационных стендах в организации?</w:t>
      </w:r>
    </w:p>
    <w:p w:rsidR="00A550E2" w:rsidRPr="007813EE" w:rsidRDefault="00A550E2" w:rsidP="007813EE">
      <w:pPr>
        <w:numPr>
          <w:ilvl w:val="0"/>
          <w:numId w:val="108"/>
        </w:numPr>
        <w:tabs>
          <w:tab w:val="left" w:pos="0"/>
          <w:tab w:val="num" w:pos="567"/>
          <w:tab w:val="left" w:pos="1134"/>
          <w:tab w:val="left" w:pos="1276"/>
        </w:tabs>
        <w:spacing w:after="0" w:line="240" w:lineRule="auto"/>
        <w:jc w:val="both"/>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0"/>
          <w:tab w:val="num" w:pos="567"/>
          <w:tab w:val="left" w:pos="1134"/>
          <w:tab w:val="left" w:pos="1276"/>
        </w:tabs>
        <w:spacing w:after="0" w:line="240" w:lineRule="auto"/>
        <w:jc w:val="both"/>
        <w:rPr>
          <w:rFonts w:ascii="Times New Roman" w:hAnsi="Times New Roman"/>
        </w:rPr>
      </w:pPr>
      <w:r w:rsidRPr="007813EE">
        <w:rPr>
          <w:rFonts w:ascii="Times New Roman" w:hAnsi="Times New Roman"/>
        </w:rPr>
        <w:t>нет, так как _____________________________________________________________________</w:t>
      </w:r>
    </w:p>
    <w:p w:rsidR="00A550E2" w:rsidRPr="007813EE" w:rsidRDefault="00A550E2" w:rsidP="007813EE">
      <w:pPr>
        <w:tabs>
          <w:tab w:val="left" w:pos="0"/>
          <w:tab w:val="left" w:pos="567"/>
          <w:tab w:val="left" w:pos="1134"/>
          <w:tab w:val="left" w:pos="1276"/>
        </w:tabs>
        <w:spacing w:after="0" w:line="240" w:lineRule="auto"/>
        <w:ind w:left="928"/>
        <w:jc w:val="both"/>
        <w:rPr>
          <w:rFonts w:ascii="Times New Roman" w:hAnsi="Times New Roman"/>
        </w:rPr>
      </w:pPr>
    </w:p>
    <w:p w:rsidR="00A550E2" w:rsidRPr="007813EE" w:rsidRDefault="00A550E2" w:rsidP="007813EE">
      <w:pPr>
        <w:numPr>
          <w:ilvl w:val="0"/>
          <w:numId w:val="109"/>
        </w:numPr>
        <w:tabs>
          <w:tab w:val="left" w:pos="567"/>
          <w:tab w:val="left" w:pos="1134"/>
        </w:tabs>
        <w:spacing w:after="0" w:line="240" w:lineRule="auto"/>
        <w:ind w:left="0" w:firstLine="709"/>
        <w:jc w:val="both"/>
        <w:rPr>
          <w:rFonts w:ascii="Times New Roman" w:hAnsi="Times New Roman"/>
          <w:color w:val="000000"/>
          <w:lang w:bidi="ru-RU"/>
        </w:rPr>
      </w:pPr>
      <w:r w:rsidRPr="007813EE">
        <w:rPr>
          <w:rFonts w:ascii="Times New Roman" w:hAnsi="Times New Roman"/>
          <w:color w:val="000000"/>
          <w:lang w:bidi="ru-RU"/>
        </w:rPr>
        <w:t>Пользовались ли Вы официальным сайтом организации, чтобы получить информацию о ее деятельности?</w:t>
      </w:r>
    </w:p>
    <w:p w:rsidR="00A550E2" w:rsidRPr="007813EE" w:rsidRDefault="00A550E2" w:rsidP="007813EE">
      <w:pPr>
        <w:numPr>
          <w:ilvl w:val="0"/>
          <w:numId w:val="108"/>
        </w:numPr>
        <w:tabs>
          <w:tab w:val="left" w:pos="0"/>
          <w:tab w:val="num" w:pos="567"/>
          <w:tab w:val="left" w:pos="1134"/>
          <w:tab w:val="left" w:pos="1276"/>
        </w:tabs>
        <w:spacing w:after="0" w:line="240" w:lineRule="auto"/>
        <w:jc w:val="both"/>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567"/>
          <w:tab w:val="left" w:pos="1134"/>
        </w:tabs>
        <w:spacing w:after="0" w:line="240" w:lineRule="auto"/>
        <w:jc w:val="both"/>
        <w:rPr>
          <w:rFonts w:ascii="Times New Roman" w:hAnsi="Times New Roman"/>
          <w:color w:val="000000"/>
          <w:lang w:bidi="ru-RU"/>
        </w:rPr>
      </w:pPr>
      <w:r w:rsidRPr="007813EE">
        <w:rPr>
          <w:rFonts w:ascii="Times New Roman" w:hAnsi="Times New Roman"/>
        </w:rPr>
        <w:t>нет (переход к вопросу 6)</w:t>
      </w:r>
    </w:p>
    <w:p w:rsidR="00A550E2" w:rsidRPr="007813EE" w:rsidRDefault="00A550E2" w:rsidP="007813EE">
      <w:pPr>
        <w:tabs>
          <w:tab w:val="left" w:pos="567"/>
          <w:tab w:val="left" w:pos="1134"/>
        </w:tabs>
        <w:spacing w:after="0" w:line="240" w:lineRule="auto"/>
        <w:ind w:left="928"/>
        <w:jc w:val="both"/>
        <w:rPr>
          <w:rFonts w:ascii="Times New Roman" w:hAnsi="Times New Roman"/>
          <w:color w:val="000000"/>
          <w:lang w:bidi="ru-RU"/>
        </w:rPr>
      </w:pPr>
    </w:p>
    <w:p w:rsidR="00A550E2" w:rsidRPr="007813EE" w:rsidRDefault="00A550E2" w:rsidP="007813EE">
      <w:pPr>
        <w:numPr>
          <w:ilvl w:val="0"/>
          <w:numId w:val="109"/>
        </w:numPr>
        <w:tabs>
          <w:tab w:val="left" w:pos="567"/>
          <w:tab w:val="left" w:pos="1134"/>
        </w:tabs>
        <w:spacing w:after="0" w:line="240" w:lineRule="auto"/>
        <w:ind w:left="0" w:firstLine="709"/>
        <w:jc w:val="both"/>
        <w:rPr>
          <w:rFonts w:ascii="Times New Roman" w:hAnsi="Times New Roman"/>
          <w:color w:val="000000"/>
          <w:lang w:bidi="ru-RU"/>
        </w:rPr>
      </w:pPr>
      <w:r w:rsidRPr="007813EE">
        <w:rPr>
          <w:rFonts w:ascii="Times New Roman" w:hAnsi="Times New Roman"/>
          <w:color w:val="000000"/>
          <w:lang w:bidi="ru-RU"/>
        </w:rPr>
        <w:t xml:space="preserve">Удовлетворяет ли Вас открытость, полнота и доступность информации </w:t>
      </w:r>
      <w:r w:rsidRPr="007813EE">
        <w:rPr>
          <w:rFonts w:ascii="Times New Roman" w:hAnsi="Times New Roman"/>
          <w:color w:val="000000"/>
          <w:lang w:bidi="ru-RU"/>
        </w:rPr>
        <w:br/>
        <w:t>о деятельности организации, которая размещена на официальном сайте организации?</w:t>
      </w:r>
    </w:p>
    <w:p w:rsidR="00A550E2" w:rsidRPr="007813EE" w:rsidRDefault="00A550E2" w:rsidP="007813EE">
      <w:pPr>
        <w:numPr>
          <w:ilvl w:val="0"/>
          <w:numId w:val="108"/>
        </w:numPr>
        <w:tabs>
          <w:tab w:val="left" w:pos="567"/>
          <w:tab w:val="left" w:pos="1134"/>
          <w:tab w:val="left" w:pos="1276"/>
        </w:tabs>
        <w:spacing w:after="0" w:line="240" w:lineRule="auto"/>
        <w:jc w:val="both"/>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567"/>
          <w:tab w:val="left" w:pos="1134"/>
          <w:tab w:val="left" w:pos="1276"/>
        </w:tabs>
        <w:spacing w:after="0" w:line="240" w:lineRule="auto"/>
        <w:jc w:val="both"/>
        <w:rPr>
          <w:rFonts w:ascii="Times New Roman" w:hAnsi="Times New Roman"/>
        </w:rPr>
      </w:pPr>
      <w:r w:rsidRPr="007813EE">
        <w:rPr>
          <w:rFonts w:ascii="Times New Roman" w:hAnsi="Times New Roman"/>
        </w:rPr>
        <w:t>нет, так как _____________________________________________________________________</w:t>
      </w:r>
    </w:p>
    <w:p w:rsidR="00A550E2" w:rsidRPr="007813EE" w:rsidRDefault="00A550E2" w:rsidP="007813EE">
      <w:pPr>
        <w:tabs>
          <w:tab w:val="left" w:pos="1134"/>
        </w:tabs>
        <w:spacing w:after="0" w:line="240" w:lineRule="auto"/>
        <w:ind w:left="709"/>
        <w:jc w:val="both"/>
        <w:rPr>
          <w:rFonts w:ascii="Times New Roman" w:hAnsi="Times New Roman"/>
          <w:color w:val="000000"/>
          <w:sz w:val="2"/>
          <w:lang w:bidi="ru-RU"/>
        </w:rPr>
      </w:pPr>
    </w:p>
    <w:p w:rsidR="00A550E2" w:rsidRPr="007813EE" w:rsidRDefault="00A550E2" w:rsidP="007813EE">
      <w:pPr>
        <w:numPr>
          <w:ilvl w:val="0"/>
          <w:numId w:val="109"/>
        </w:numPr>
        <w:tabs>
          <w:tab w:val="left" w:pos="1134"/>
        </w:tabs>
        <w:spacing w:after="0" w:line="240" w:lineRule="auto"/>
        <w:ind w:left="0" w:firstLine="709"/>
        <w:jc w:val="both"/>
        <w:rPr>
          <w:rFonts w:ascii="Times New Roman" w:hAnsi="Times New Roman"/>
        </w:rPr>
      </w:pPr>
      <w:r w:rsidRPr="007813EE">
        <w:rPr>
          <w:rFonts w:ascii="Times New Roman" w:hAnsi="Times New Roman"/>
          <w:color w:val="000000"/>
          <w:lang w:bidi="ru-RU"/>
        </w:rPr>
        <w:t>Удовлетворяют ли Вас следующие условия комфортности предоставления услуг в организации?</w:t>
      </w:r>
      <w:r w:rsidRPr="007813EE">
        <w:rPr>
          <w:rFonts w:ascii="Times New Roman" w:hAnsi="Times New Roman"/>
        </w:rPr>
        <w:t xml:space="preserve"> (при положительном ответе записать – да; при отрицательном ответе, указать (по возможности) причины неудовлетворенности)</w:t>
      </w:r>
    </w:p>
    <w:p w:rsidR="00A550E2" w:rsidRPr="007813EE" w:rsidRDefault="00A550E2" w:rsidP="007813EE">
      <w:pPr>
        <w:tabs>
          <w:tab w:val="left" w:pos="1134"/>
        </w:tabs>
        <w:spacing w:after="0" w:line="240" w:lineRule="auto"/>
        <w:ind w:left="709"/>
        <w:jc w:val="both"/>
        <w:rPr>
          <w:rFonts w:ascii="Times New Roman" w:hAnsi="Times New Roman"/>
          <w:sz w:val="4"/>
        </w:rPr>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954"/>
        <w:gridCol w:w="3260"/>
      </w:tblGrid>
      <w:tr w:rsidR="00A550E2" w:rsidRPr="007813EE" w:rsidTr="00773758">
        <w:trPr>
          <w:jc w:val="center"/>
        </w:trPr>
        <w:tc>
          <w:tcPr>
            <w:tcW w:w="5954" w:type="dxa"/>
            <w:vAlign w:val="center"/>
          </w:tcPr>
          <w:p w:rsidR="00A550E2" w:rsidRPr="007813EE" w:rsidRDefault="00A550E2" w:rsidP="007813EE">
            <w:pPr>
              <w:widowControl w:val="0"/>
              <w:autoSpaceDE w:val="0"/>
              <w:autoSpaceDN w:val="0"/>
              <w:adjustRightInd w:val="0"/>
              <w:spacing w:after="0" w:line="240" w:lineRule="auto"/>
              <w:rPr>
                <w:rFonts w:ascii="Times New Roman" w:hAnsi="Times New Roman"/>
              </w:rPr>
            </w:pPr>
            <w:r w:rsidRPr="007813EE">
              <w:rPr>
                <w:rFonts w:ascii="Times New Roman" w:hAnsi="Times New Roman"/>
              </w:rPr>
              <w:t>Условия предоставления услуги:</w:t>
            </w:r>
          </w:p>
        </w:tc>
        <w:tc>
          <w:tcPr>
            <w:tcW w:w="3260" w:type="dxa"/>
            <w:vAlign w:val="center"/>
          </w:tcPr>
          <w:p w:rsidR="00A550E2" w:rsidRPr="007813EE" w:rsidRDefault="00A550E2" w:rsidP="007813EE">
            <w:pPr>
              <w:widowControl w:val="0"/>
              <w:autoSpaceDE w:val="0"/>
              <w:autoSpaceDN w:val="0"/>
              <w:adjustRightInd w:val="0"/>
              <w:spacing w:after="0" w:line="240" w:lineRule="auto"/>
              <w:rPr>
                <w:rFonts w:ascii="Times New Roman" w:hAnsi="Times New Roman"/>
              </w:rPr>
            </w:pPr>
            <w:r w:rsidRPr="007813EE">
              <w:rPr>
                <w:rFonts w:ascii="Times New Roman" w:hAnsi="Times New Roman"/>
              </w:rPr>
              <w:t xml:space="preserve">Результат </w:t>
            </w:r>
            <w:r w:rsidRPr="007813EE">
              <w:rPr>
                <w:rFonts w:ascii="Times New Roman" w:hAnsi="Times New Roman"/>
              </w:rPr>
              <w:br/>
              <w:t>(да, нет)</w:t>
            </w: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комфортной зоны отдыха (ожидания), оборудованной соответствующей мебелью</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и понятность навигации внутри организации (учреждения)</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доступность питьевой воды</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и доступность санитарно-гигиенических помещений</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санитарное состояние помещений организаций</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парковки на прилегающей территории организации (учреждения)</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trHeight w:val="438"/>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доступность записи на получение услуги по телефону</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доступность записи на получение услуги на официальном сайте организации (учреждения)</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 xml:space="preserve">доступность записи на получение услуги посредством </w:t>
            </w:r>
            <w:r w:rsidRPr="007813EE">
              <w:rPr>
                <w:rFonts w:ascii="Times New Roman" w:hAnsi="Times New Roman"/>
                <w:color w:val="106BBE"/>
              </w:rPr>
              <w:t>Единого портала</w:t>
            </w:r>
            <w:r w:rsidRPr="007813EE">
              <w:rPr>
                <w:rFonts w:ascii="Times New Roman" w:hAnsi="Times New Roman"/>
              </w:rPr>
              <w:t xml:space="preserve"> государственных и муниципальных услуг</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5954"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 xml:space="preserve">доступность записи на получение услуги при личном посещении </w:t>
            </w:r>
          </w:p>
        </w:tc>
        <w:tc>
          <w:tcPr>
            <w:tcW w:w="3260"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bl>
    <w:p w:rsidR="00A550E2" w:rsidRPr="007813EE" w:rsidRDefault="00A550E2" w:rsidP="007813EE">
      <w:pPr>
        <w:tabs>
          <w:tab w:val="left" w:pos="426"/>
          <w:tab w:val="left" w:pos="567"/>
          <w:tab w:val="left" w:pos="1134"/>
        </w:tabs>
        <w:spacing w:after="0" w:line="240" w:lineRule="auto"/>
        <w:ind w:left="709"/>
        <w:jc w:val="both"/>
        <w:rPr>
          <w:rFonts w:ascii="Times New Roman" w:hAnsi="Times New Roman"/>
        </w:rPr>
      </w:pPr>
    </w:p>
    <w:p w:rsidR="00A550E2" w:rsidRPr="007813EE" w:rsidRDefault="00A550E2" w:rsidP="007813EE">
      <w:pPr>
        <w:numPr>
          <w:ilvl w:val="0"/>
          <w:numId w:val="109"/>
        </w:numPr>
        <w:tabs>
          <w:tab w:val="left" w:pos="426"/>
          <w:tab w:val="left" w:pos="567"/>
          <w:tab w:val="left" w:pos="1134"/>
        </w:tabs>
        <w:spacing w:after="0" w:line="240" w:lineRule="auto"/>
        <w:ind w:left="0" w:firstLine="709"/>
        <w:jc w:val="both"/>
        <w:rPr>
          <w:rFonts w:ascii="Times New Roman" w:hAnsi="Times New Roman"/>
        </w:rPr>
      </w:pPr>
      <w:r w:rsidRPr="007813EE">
        <w:rPr>
          <w:rFonts w:ascii="Times New Roman" w:hAnsi="Times New Roman"/>
        </w:rPr>
        <w:lastRenderedPageBreak/>
        <w:t>Оцените своевременность оказания услуги</w:t>
      </w:r>
    </w:p>
    <w:p w:rsidR="00A550E2" w:rsidRPr="007813EE" w:rsidRDefault="00A550E2" w:rsidP="007813EE">
      <w:pPr>
        <w:numPr>
          <w:ilvl w:val="0"/>
          <w:numId w:val="108"/>
        </w:numPr>
        <w:tabs>
          <w:tab w:val="left" w:pos="426"/>
          <w:tab w:val="left" w:pos="1134"/>
          <w:tab w:val="left" w:pos="1276"/>
        </w:tabs>
        <w:spacing w:after="0" w:line="240" w:lineRule="auto"/>
        <w:jc w:val="both"/>
        <w:rPr>
          <w:rFonts w:ascii="Times New Roman" w:hAnsi="Times New Roman"/>
        </w:rPr>
      </w:pPr>
      <w:r w:rsidRPr="007813EE">
        <w:rPr>
          <w:rFonts w:ascii="Times New Roman" w:hAnsi="Times New Roman"/>
        </w:rPr>
        <w:t>своевременно</w:t>
      </w:r>
    </w:p>
    <w:p w:rsidR="00A550E2" w:rsidRPr="007813EE" w:rsidRDefault="00A550E2" w:rsidP="007813EE">
      <w:pPr>
        <w:numPr>
          <w:ilvl w:val="0"/>
          <w:numId w:val="108"/>
        </w:numPr>
        <w:tabs>
          <w:tab w:val="left" w:pos="426"/>
          <w:tab w:val="left" w:pos="1134"/>
          <w:tab w:val="left" w:pos="1276"/>
        </w:tabs>
        <w:spacing w:after="0" w:line="240" w:lineRule="auto"/>
        <w:jc w:val="both"/>
        <w:rPr>
          <w:rFonts w:ascii="Times New Roman" w:hAnsi="Times New Roman"/>
        </w:rPr>
      </w:pPr>
      <w:r w:rsidRPr="007813EE">
        <w:rPr>
          <w:rFonts w:ascii="Times New Roman" w:hAnsi="Times New Roman"/>
        </w:rPr>
        <w:t>не своевременно, так как ______________________________________________</w:t>
      </w:r>
    </w:p>
    <w:p w:rsidR="00A550E2" w:rsidRPr="007813EE" w:rsidRDefault="00A550E2" w:rsidP="007813EE">
      <w:pPr>
        <w:tabs>
          <w:tab w:val="left" w:pos="1134"/>
        </w:tabs>
        <w:spacing w:after="0" w:line="240" w:lineRule="auto"/>
        <w:ind w:left="709"/>
        <w:jc w:val="both"/>
        <w:rPr>
          <w:rFonts w:ascii="Times New Roman" w:hAnsi="Times New Roman"/>
          <w:color w:val="000000"/>
          <w:sz w:val="16"/>
          <w:szCs w:val="16"/>
          <w:lang w:bidi="ru-RU"/>
        </w:rPr>
      </w:pPr>
    </w:p>
    <w:p w:rsidR="00A550E2" w:rsidRPr="007813EE" w:rsidRDefault="00A550E2" w:rsidP="007813EE">
      <w:pPr>
        <w:numPr>
          <w:ilvl w:val="0"/>
          <w:numId w:val="109"/>
        </w:numPr>
        <w:tabs>
          <w:tab w:val="left" w:pos="1134"/>
        </w:tabs>
        <w:spacing w:after="0" w:line="240" w:lineRule="auto"/>
        <w:ind w:left="0" w:firstLine="709"/>
        <w:jc w:val="both"/>
        <w:rPr>
          <w:rFonts w:ascii="Times New Roman" w:hAnsi="Times New Roman"/>
        </w:rPr>
      </w:pPr>
      <w:r w:rsidRPr="007813EE">
        <w:rPr>
          <w:rFonts w:ascii="Times New Roman" w:hAnsi="Times New Roman"/>
          <w:szCs w:val="28"/>
        </w:rPr>
        <w:t>Имеете ли Вы (или лицо, представителем которого Вы являетесь) установленную группу инвалидности?</w:t>
      </w:r>
    </w:p>
    <w:p w:rsidR="00A550E2" w:rsidRPr="007813EE" w:rsidRDefault="00A550E2" w:rsidP="007813EE">
      <w:pPr>
        <w:numPr>
          <w:ilvl w:val="0"/>
          <w:numId w:val="108"/>
        </w:numPr>
        <w:tabs>
          <w:tab w:val="left" w:pos="0"/>
          <w:tab w:val="num" w:pos="567"/>
          <w:tab w:val="left" w:pos="1134"/>
          <w:tab w:val="left" w:pos="1276"/>
        </w:tabs>
        <w:spacing w:after="0" w:line="240" w:lineRule="auto"/>
        <w:jc w:val="both"/>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567"/>
          <w:tab w:val="left" w:pos="1134"/>
        </w:tabs>
        <w:spacing w:after="0" w:line="240" w:lineRule="auto"/>
        <w:jc w:val="both"/>
        <w:rPr>
          <w:rFonts w:ascii="Times New Roman" w:hAnsi="Times New Roman"/>
          <w:color w:val="000000"/>
          <w:lang w:bidi="ru-RU"/>
        </w:rPr>
      </w:pPr>
      <w:r w:rsidRPr="007813EE">
        <w:rPr>
          <w:rFonts w:ascii="Times New Roman" w:hAnsi="Times New Roman"/>
        </w:rPr>
        <w:t>нет (переход к вопросу 10)</w:t>
      </w:r>
    </w:p>
    <w:p w:rsidR="00A550E2" w:rsidRPr="007813EE" w:rsidRDefault="00A550E2" w:rsidP="007813EE">
      <w:pPr>
        <w:tabs>
          <w:tab w:val="left" w:pos="1134"/>
        </w:tabs>
        <w:spacing w:after="0" w:line="240" w:lineRule="auto"/>
        <w:ind w:left="709"/>
        <w:jc w:val="both"/>
        <w:rPr>
          <w:rFonts w:ascii="Times New Roman" w:hAnsi="Times New Roman"/>
          <w:color w:val="000000"/>
          <w:lang w:bidi="ru-RU"/>
        </w:rPr>
      </w:pPr>
    </w:p>
    <w:p w:rsidR="00A550E2" w:rsidRPr="007813EE" w:rsidRDefault="00A550E2" w:rsidP="007813EE">
      <w:pPr>
        <w:numPr>
          <w:ilvl w:val="0"/>
          <w:numId w:val="109"/>
        </w:numPr>
        <w:tabs>
          <w:tab w:val="left" w:pos="1134"/>
        </w:tabs>
        <w:spacing w:after="0" w:line="240" w:lineRule="auto"/>
        <w:ind w:left="0" w:firstLine="709"/>
        <w:jc w:val="both"/>
        <w:rPr>
          <w:rFonts w:ascii="Times New Roman" w:hAnsi="Times New Roman"/>
        </w:rPr>
      </w:pPr>
      <w:r w:rsidRPr="007813EE">
        <w:rPr>
          <w:rFonts w:ascii="Times New Roman" w:hAnsi="Times New Roman"/>
          <w:color w:val="000000"/>
          <w:lang w:bidi="ru-RU"/>
        </w:rPr>
        <w:t>Удовлетворяют ли Вас следующие условия доступности предоставления услуг для инвалидов в организации</w:t>
      </w:r>
      <w:r w:rsidRPr="007813EE">
        <w:rPr>
          <w:rFonts w:ascii="Times New Roman" w:hAnsi="Times New Roman"/>
        </w:rPr>
        <w:t>? (при положительном ответе записать – да; при отрицательном ответе, указать (по возможности) причины неудовлетворенности)</w:t>
      </w:r>
    </w:p>
    <w:p w:rsidR="00A550E2" w:rsidRPr="007813EE" w:rsidRDefault="00A550E2" w:rsidP="007813EE">
      <w:pPr>
        <w:tabs>
          <w:tab w:val="left" w:pos="1134"/>
        </w:tabs>
        <w:spacing w:after="0" w:line="240" w:lineRule="auto"/>
        <w:ind w:left="709"/>
        <w:jc w:val="both"/>
        <w:rPr>
          <w:rFonts w:ascii="Times New Roman" w:hAnsi="Times New Roman"/>
        </w:rPr>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237"/>
        <w:gridCol w:w="2977"/>
      </w:tblGrid>
      <w:tr w:rsidR="00A550E2" w:rsidRPr="007813EE" w:rsidTr="00773758">
        <w:trPr>
          <w:jc w:val="center"/>
        </w:trPr>
        <w:tc>
          <w:tcPr>
            <w:tcW w:w="6237" w:type="dxa"/>
            <w:vAlign w:val="center"/>
          </w:tcPr>
          <w:p w:rsidR="00A550E2" w:rsidRPr="007813EE" w:rsidRDefault="00A550E2" w:rsidP="007813EE">
            <w:pPr>
              <w:widowControl w:val="0"/>
              <w:autoSpaceDE w:val="0"/>
              <w:autoSpaceDN w:val="0"/>
              <w:adjustRightInd w:val="0"/>
              <w:spacing w:after="0" w:line="240" w:lineRule="auto"/>
              <w:rPr>
                <w:rFonts w:ascii="Times New Roman" w:hAnsi="Times New Roman"/>
              </w:rPr>
            </w:pPr>
            <w:r w:rsidRPr="007813EE">
              <w:rPr>
                <w:rFonts w:ascii="Times New Roman" w:hAnsi="Times New Roman"/>
              </w:rPr>
              <w:t>Условия доступности услуг для инвалидов:</w:t>
            </w:r>
          </w:p>
        </w:tc>
        <w:tc>
          <w:tcPr>
            <w:tcW w:w="2977" w:type="dxa"/>
            <w:vAlign w:val="center"/>
          </w:tcPr>
          <w:p w:rsidR="00A550E2" w:rsidRPr="007813EE" w:rsidRDefault="00A550E2" w:rsidP="007813EE">
            <w:pPr>
              <w:widowControl w:val="0"/>
              <w:autoSpaceDE w:val="0"/>
              <w:autoSpaceDN w:val="0"/>
              <w:adjustRightInd w:val="0"/>
              <w:spacing w:after="0" w:line="240" w:lineRule="auto"/>
              <w:rPr>
                <w:rFonts w:ascii="Times New Roman" w:hAnsi="Times New Roman"/>
              </w:rPr>
            </w:pPr>
            <w:r w:rsidRPr="007813EE">
              <w:rPr>
                <w:rFonts w:ascii="Times New Roman" w:hAnsi="Times New Roman"/>
              </w:rPr>
              <w:t xml:space="preserve">Результат </w:t>
            </w:r>
            <w:r w:rsidRPr="007813EE">
              <w:rPr>
                <w:rFonts w:ascii="Times New Roman" w:hAnsi="Times New Roman"/>
              </w:rPr>
              <w:br/>
              <w:t>(да, нет)</w:t>
            </w:r>
          </w:p>
        </w:tc>
      </w:tr>
      <w:tr w:rsidR="00A550E2" w:rsidRPr="007813EE" w:rsidTr="00773758">
        <w:trPr>
          <w:jc w:val="center"/>
        </w:trPr>
        <w:tc>
          <w:tcPr>
            <w:tcW w:w="6237" w:type="dxa"/>
          </w:tcPr>
          <w:p w:rsidR="00A550E2" w:rsidRPr="007813EE" w:rsidRDefault="00A550E2" w:rsidP="007813EE">
            <w:pPr>
              <w:widowControl w:val="0"/>
              <w:autoSpaceDE w:val="0"/>
              <w:autoSpaceDN w:val="0"/>
              <w:adjustRightInd w:val="0"/>
              <w:spacing w:after="0" w:line="240" w:lineRule="auto"/>
              <w:rPr>
                <w:rFonts w:ascii="Times New Roman" w:hAnsi="Times New Roman"/>
              </w:rPr>
            </w:pPr>
            <w:r w:rsidRPr="007813EE">
              <w:rPr>
                <w:rFonts w:ascii="Times New Roman" w:hAnsi="Times New Roman"/>
              </w:rPr>
              <w:t>наличие дублирования для инвалидов по слуху и зрению звуковой и зрительной информации</w:t>
            </w:r>
          </w:p>
        </w:tc>
        <w:tc>
          <w:tcPr>
            <w:tcW w:w="297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623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дублирования надписей, знаков и иной текстовой и графической информации знаками, выполненными рельефно-точечным шрифтом Брайля</w:t>
            </w:r>
          </w:p>
        </w:tc>
        <w:tc>
          <w:tcPr>
            <w:tcW w:w="297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623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возможности предоставления инвалидам по слуху (слуху и зрению) услуг сурдопереводчика (тифлосурдопереводчика)</w:t>
            </w:r>
          </w:p>
        </w:tc>
        <w:tc>
          <w:tcPr>
            <w:tcW w:w="297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623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альтернативной версии официального сайта организации для инвалидов по зрению</w:t>
            </w:r>
          </w:p>
        </w:tc>
        <w:tc>
          <w:tcPr>
            <w:tcW w:w="297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623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помощи, оказываемой работниками организации по сопровождению инвалидов в помещениях организации и на прилегающей территории</w:t>
            </w:r>
          </w:p>
        </w:tc>
        <w:tc>
          <w:tcPr>
            <w:tcW w:w="297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jc w:val="center"/>
        </w:trPr>
        <w:tc>
          <w:tcPr>
            <w:tcW w:w="623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наличие возможности предоставления услуги в дистанционном режиме или на дому</w:t>
            </w:r>
          </w:p>
        </w:tc>
        <w:tc>
          <w:tcPr>
            <w:tcW w:w="2977"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bl>
    <w:p w:rsidR="00A550E2" w:rsidRPr="007813EE" w:rsidRDefault="00A550E2" w:rsidP="007813EE">
      <w:pPr>
        <w:tabs>
          <w:tab w:val="left" w:pos="567"/>
        </w:tabs>
        <w:spacing w:after="0" w:line="240" w:lineRule="auto"/>
        <w:contextualSpacing/>
        <w:jc w:val="both"/>
        <w:rPr>
          <w:rFonts w:ascii="Times New Roman" w:hAnsi="Times New Roman"/>
        </w:rPr>
      </w:pPr>
    </w:p>
    <w:p w:rsidR="00A550E2" w:rsidRPr="007813EE" w:rsidRDefault="00A550E2" w:rsidP="007813EE">
      <w:pPr>
        <w:numPr>
          <w:ilvl w:val="0"/>
          <w:numId w:val="109"/>
        </w:numPr>
        <w:tabs>
          <w:tab w:val="left" w:pos="1134"/>
        </w:tabs>
        <w:spacing w:after="0" w:line="240" w:lineRule="auto"/>
        <w:ind w:left="0" w:firstLine="709"/>
        <w:contextualSpacing/>
        <w:jc w:val="both"/>
        <w:rPr>
          <w:rFonts w:ascii="Times New Roman" w:hAnsi="Times New Roman"/>
        </w:rPr>
      </w:pPr>
      <w:r w:rsidRPr="007813EE">
        <w:rPr>
          <w:rFonts w:ascii="Times New Roman" w:hAnsi="Times New Roman"/>
        </w:rPr>
        <w:t>Удовлетворены ли Вы доброжелательностью, вежливостью работников организации при первичном обращении в организацию</w:t>
      </w:r>
    </w:p>
    <w:p w:rsidR="00A550E2" w:rsidRPr="007813EE" w:rsidRDefault="00A550E2" w:rsidP="007813EE">
      <w:pPr>
        <w:numPr>
          <w:ilvl w:val="0"/>
          <w:numId w:val="108"/>
        </w:numPr>
        <w:tabs>
          <w:tab w:val="left" w:pos="0"/>
          <w:tab w:val="left" w:pos="567"/>
          <w:tab w:val="left" w:pos="1134"/>
          <w:tab w:val="left" w:pos="1276"/>
        </w:tabs>
        <w:spacing w:after="0" w:line="240" w:lineRule="auto"/>
        <w:jc w:val="both"/>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0"/>
          <w:tab w:val="left" w:pos="567"/>
          <w:tab w:val="left" w:pos="1134"/>
          <w:tab w:val="left" w:pos="1276"/>
        </w:tabs>
        <w:spacing w:after="0" w:line="240" w:lineRule="auto"/>
        <w:jc w:val="both"/>
        <w:rPr>
          <w:rFonts w:ascii="Times New Roman" w:hAnsi="Times New Roman"/>
        </w:rPr>
      </w:pPr>
      <w:r w:rsidRPr="007813EE">
        <w:rPr>
          <w:rFonts w:ascii="Times New Roman" w:hAnsi="Times New Roman"/>
        </w:rPr>
        <w:t>нет, так как ________________________________________________________</w:t>
      </w:r>
    </w:p>
    <w:p w:rsidR="00A550E2" w:rsidRPr="007813EE" w:rsidRDefault="00A550E2" w:rsidP="007813EE">
      <w:pPr>
        <w:tabs>
          <w:tab w:val="left" w:pos="1134"/>
        </w:tabs>
        <w:spacing w:after="0" w:line="240" w:lineRule="auto"/>
        <w:contextualSpacing/>
        <w:jc w:val="both"/>
        <w:rPr>
          <w:rFonts w:ascii="Times New Roman" w:hAnsi="Times New Roman"/>
          <w:sz w:val="16"/>
          <w:szCs w:val="16"/>
        </w:rPr>
      </w:pPr>
    </w:p>
    <w:p w:rsidR="00A550E2" w:rsidRPr="007813EE" w:rsidRDefault="00A550E2" w:rsidP="007813EE">
      <w:pPr>
        <w:numPr>
          <w:ilvl w:val="0"/>
          <w:numId w:val="109"/>
        </w:numPr>
        <w:tabs>
          <w:tab w:val="left" w:pos="1134"/>
        </w:tabs>
        <w:spacing w:after="0" w:line="240" w:lineRule="auto"/>
        <w:ind w:left="0" w:firstLine="709"/>
        <w:contextualSpacing/>
        <w:jc w:val="both"/>
        <w:rPr>
          <w:rFonts w:ascii="Times New Roman" w:hAnsi="Times New Roman"/>
        </w:rPr>
      </w:pPr>
      <w:r w:rsidRPr="007813EE">
        <w:rPr>
          <w:rFonts w:ascii="Times New Roman" w:hAnsi="Times New Roman"/>
        </w:rPr>
        <w:t>Удовлетворены ли Вы доброжелательностью, вежливостью работников организации, непосредственно оказывающих услуги</w:t>
      </w:r>
    </w:p>
    <w:p w:rsidR="00A550E2" w:rsidRPr="007813EE" w:rsidRDefault="00A550E2" w:rsidP="007813EE">
      <w:pPr>
        <w:numPr>
          <w:ilvl w:val="0"/>
          <w:numId w:val="108"/>
        </w:numPr>
        <w:tabs>
          <w:tab w:val="left" w:pos="567"/>
          <w:tab w:val="left" w:pos="1134"/>
          <w:tab w:val="left" w:pos="1276"/>
        </w:tabs>
        <w:spacing w:after="0" w:line="240" w:lineRule="auto"/>
        <w:jc w:val="both"/>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567"/>
          <w:tab w:val="left" w:pos="1134"/>
          <w:tab w:val="left" w:pos="1276"/>
        </w:tabs>
        <w:spacing w:after="0" w:line="240" w:lineRule="auto"/>
        <w:jc w:val="both"/>
        <w:rPr>
          <w:rFonts w:ascii="Times New Roman" w:hAnsi="Times New Roman"/>
        </w:rPr>
      </w:pPr>
      <w:r w:rsidRPr="007813EE">
        <w:rPr>
          <w:rFonts w:ascii="Times New Roman" w:hAnsi="Times New Roman"/>
        </w:rPr>
        <w:t>нет, так как ________________________________________________________</w:t>
      </w:r>
    </w:p>
    <w:p w:rsidR="00A550E2" w:rsidRPr="007813EE" w:rsidRDefault="00A550E2" w:rsidP="007813EE">
      <w:pPr>
        <w:tabs>
          <w:tab w:val="left" w:pos="567"/>
          <w:tab w:val="left" w:pos="1134"/>
          <w:tab w:val="left" w:pos="1276"/>
        </w:tabs>
        <w:spacing w:after="0" w:line="240" w:lineRule="auto"/>
        <w:ind w:left="928"/>
        <w:jc w:val="both"/>
        <w:rPr>
          <w:rFonts w:ascii="Times New Roman" w:hAnsi="Times New Roman"/>
        </w:rPr>
      </w:pPr>
    </w:p>
    <w:p w:rsidR="00A550E2" w:rsidRPr="007813EE" w:rsidRDefault="00A550E2" w:rsidP="007813EE">
      <w:pPr>
        <w:numPr>
          <w:ilvl w:val="0"/>
          <w:numId w:val="109"/>
        </w:numPr>
        <w:tabs>
          <w:tab w:val="left" w:pos="1134"/>
        </w:tabs>
        <w:spacing w:after="0" w:line="240" w:lineRule="auto"/>
        <w:ind w:left="0" w:firstLine="709"/>
        <w:jc w:val="both"/>
        <w:rPr>
          <w:rFonts w:ascii="Times New Roman" w:hAnsi="Times New Roman"/>
        </w:rPr>
      </w:pPr>
      <w:r w:rsidRPr="007813EE">
        <w:rPr>
          <w:rFonts w:ascii="Times New Roman" w:hAnsi="Times New Roman"/>
        </w:rPr>
        <w:t>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A550E2" w:rsidRPr="007813EE" w:rsidRDefault="00A550E2" w:rsidP="007813EE">
      <w:pPr>
        <w:numPr>
          <w:ilvl w:val="0"/>
          <w:numId w:val="108"/>
        </w:numPr>
        <w:tabs>
          <w:tab w:val="left" w:pos="0"/>
          <w:tab w:val="num" w:pos="567"/>
          <w:tab w:val="left" w:pos="1134"/>
          <w:tab w:val="left" w:pos="1276"/>
        </w:tabs>
        <w:spacing w:after="0" w:line="240" w:lineRule="auto"/>
        <w:jc w:val="both"/>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567"/>
          <w:tab w:val="left" w:pos="1134"/>
        </w:tabs>
        <w:spacing w:after="0" w:line="240" w:lineRule="auto"/>
        <w:jc w:val="both"/>
        <w:rPr>
          <w:rFonts w:ascii="Times New Roman" w:hAnsi="Times New Roman"/>
          <w:color w:val="000000"/>
          <w:lang w:bidi="ru-RU"/>
        </w:rPr>
      </w:pPr>
      <w:r w:rsidRPr="007813EE">
        <w:rPr>
          <w:rFonts w:ascii="Times New Roman" w:hAnsi="Times New Roman"/>
        </w:rPr>
        <w:t>нет (переход к вопросу 14)</w:t>
      </w:r>
    </w:p>
    <w:p w:rsidR="00A550E2" w:rsidRPr="007813EE" w:rsidRDefault="00A550E2" w:rsidP="007813EE">
      <w:pPr>
        <w:tabs>
          <w:tab w:val="left" w:pos="1134"/>
        </w:tabs>
        <w:spacing w:after="0" w:line="240" w:lineRule="auto"/>
        <w:ind w:left="709"/>
        <w:jc w:val="both"/>
        <w:rPr>
          <w:rFonts w:ascii="Times New Roman" w:hAnsi="Times New Roman"/>
        </w:rPr>
      </w:pPr>
    </w:p>
    <w:p w:rsidR="00A550E2" w:rsidRPr="007813EE" w:rsidRDefault="00A550E2" w:rsidP="007813EE">
      <w:pPr>
        <w:numPr>
          <w:ilvl w:val="0"/>
          <w:numId w:val="109"/>
        </w:numPr>
        <w:tabs>
          <w:tab w:val="left" w:pos="1134"/>
        </w:tabs>
        <w:spacing w:after="0" w:line="240" w:lineRule="auto"/>
        <w:ind w:left="0" w:firstLine="709"/>
        <w:jc w:val="both"/>
        <w:rPr>
          <w:rFonts w:ascii="Times New Roman" w:hAnsi="Times New Roman"/>
        </w:rPr>
      </w:pPr>
      <w:r w:rsidRPr="007813EE">
        <w:rPr>
          <w:rFonts w:ascii="Times New Roman" w:hAnsi="Times New Roman"/>
        </w:rPr>
        <w:t>Удовлетворены ли Вы доброжелательностью, вежливостью работников организации при дистанционном обращении в организацию? (при положительном ответе записать – да; при отрицательном ответе, по возможности, указать причины неудовлетворенности)</w:t>
      </w:r>
    </w:p>
    <w:p w:rsidR="00A550E2" w:rsidRPr="007813EE" w:rsidRDefault="00A550E2" w:rsidP="007813EE">
      <w:pPr>
        <w:tabs>
          <w:tab w:val="left" w:pos="1134"/>
        </w:tabs>
        <w:spacing w:after="0" w:line="240" w:lineRule="auto"/>
        <w:ind w:left="709"/>
        <w:jc w:val="both"/>
        <w:rPr>
          <w:rFonts w:ascii="Times New Roman" w:hAnsi="Times New Roman"/>
        </w:rPr>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379"/>
        <w:gridCol w:w="2835"/>
      </w:tblGrid>
      <w:tr w:rsidR="00A550E2" w:rsidRPr="007813EE" w:rsidTr="00773758">
        <w:trPr>
          <w:jc w:val="center"/>
        </w:trPr>
        <w:tc>
          <w:tcPr>
            <w:tcW w:w="6379" w:type="dxa"/>
            <w:vAlign w:val="center"/>
          </w:tcPr>
          <w:p w:rsidR="00A550E2" w:rsidRPr="007813EE" w:rsidRDefault="00A550E2" w:rsidP="007813EE">
            <w:pPr>
              <w:widowControl w:val="0"/>
              <w:autoSpaceDE w:val="0"/>
              <w:autoSpaceDN w:val="0"/>
              <w:adjustRightInd w:val="0"/>
              <w:spacing w:after="0" w:line="240" w:lineRule="auto"/>
              <w:rPr>
                <w:rFonts w:ascii="Times New Roman" w:hAnsi="Times New Roman"/>
              </w:rPr>
            </w:pPr>
            <w:r w:rsidRPr="007813EE">
              <w:rPr>
                <w:rFonts w:ascii="Times New Roman" w:hAnsi="Times New Roman"/>
              </w:rPr>
              <w:lastRenderedPageBreak/>
              <w:t>Дистанционные способы обращения:</w:t>
            </w:r>
          </w:p>
        </w:tc>
        <w:tc>
          <w:tcPr>
            <w:tcW w:w="2835" w:type="dxa"/>
            <w:vAlign w:val="center"/>
          </w:tcPr>
          <w:p w:rsidR="00A550E2" w:rsidRPr="007813EE" w:rsidRDefault="00A550E2" w:rsidP="007813EE">
            <w:pPr>
              <w:widowControl w:val="0"/>
              <w:autoSpaceDE w:val="0"/>
              <w:autoSpaceDN w:val="0"/>
              <w:adjustRightInd w:val="0"/>
              <w:spacing w:after="0" w:line="240" w:lineRule="auto"/>
              <w:rPr>
                <w:rFonts w:ascii="Times New Roman" w:hAnsi="Times New Roman"/>
              </w:rPr>
            </w:pPr>
            <w:r w:rsidRPr="007813EE">
              <w:rPr>
                <w:rFonts w:ascii="Times New Roman" w:hAnsi="Times New Roman"/>
              </w:rPr>
              <w:t xml:space="preserve">Результат </w:t>
            </w:r>
            <w:r w:rsidRPr="007813EE">
              <w:rPr>
                <w:rFonts w:ascii="Times New Roman" w:hAnsi="Times New Roman"/>
              </w:rPr>
              <w:br/>
              <w:t>(да, нет)</w:t>
            </w:r>
          </w:p>
        </w:tc>
      </w:tr>
      <w:tr w:rsidR="00A550E2" w:rsidRPr="007813EE" w:rsidTr="00773758">
        <w:trPr>
          <w:trHeight w:val="397"/>
          <w:jc w:val="center"/>
        </w:trPr>
        <w:tc>
          <w:tcPr>
            <w:tcW w:w="6379" w:type="dxa"/>
          </w:tcPr>
          <w:p w:rsidR="00A550E2" w:rsidRPr="007813EE" w:rsidRDefault="00A550E2" w:rsidP="007813EE">
            <w:pPr>
              <w:widowControl w:val="0"/>
              <w:autoSpaceDE w:val="0"/>
              <w:autoSpaceDN w:val="0"/>
              <w:adjustRightInd w:val="0"/>
              <w:spacing w:after="0" w:line="240" w:lineRule="auto"/>
              <w:rPr>
                <w:rFonts w:ascii="Times New Roman" w:hAnsi="Times New Roman"/>
              </w:rPr>
            </w:pPr>
            <w:r w:rsidRPr="007813EE">
              <w:rPr>
                <w:rFonts w:ascii="Times New Roman" w:hAnsi="Times New Roman"/>
              </w:rPr>
              <w:t>по телефону</w:t>
            </w:r>
          </w:p>
        </w:tc>
        <w:tc>
          <w:tcPr>
            <w:tcW w:w="2835"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trHeight w:val="397"/>
          <w:jc w:val="center"/>
        </w:trPr>
        <w:tc>
          <w:tcPr>
            <w:tcW w:w="6379"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по электронной почте</w:t>
            </w:r>
          </w:p>
        </w:tc>
        <w:tc>
          <w:tcPr>
            <w:tcW w:w="2835"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trHeight w:val="552"/>
          <w:jc w:val="center"/>
        </w:trPr>
        <w:tc>
          <w:tcPr>
            <w:tcW w:w="6379"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с помощью электронных сервисов («Вопрос-ответ», «Интернет-приемная» и др.)</w:t>
            </w:r>
          </w:p>
        </w:tc>
        <w:tc>
          <w:tcPr>
            <w:tcW w:w="2835"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r w:rsidR="00A550E2" w:rsidRPr="007813EE" w:rsidTr="00773758">
        <w:trPr>
          <w:trHeight w:val="552"/>
          <w:jc w:val="center"/>
        </w:trPr>
        <w:tc>
          <w:tcPr>
            <w:tcW w:w="6379"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r w:rsidRPr="007813EE">
              <w:rPr>
                <w:rFonts w:ascii="Times New Roman" w:hAnsi="Times New Roman"/>
              </w:rPr>
              <w:t>онлайн-консультация по оказываемым услугам</w:t>
            </w:r>
          </w:p>
        </w:tc>
        <w:tc>
          <w:tcPr>
            <w:tcW w:w="2835" w:type="dxa"/>
          </w:tcPr>
          <w:p w:rsidR="00A550E2" w:rsidRPr="007813EE" w:rsidRDefault="00A550E2" w:rsidP="007813EE">
            <w:pPr>
              <w:widowControl w:val="0"/>
              <w:autoSpaceDE w:val="0"/>
              <w:autoSpaceDN w:val="0"/>
              <w:adjustRightInd w:val="0"/>
              <w:spacing w:after="0" w:line="240" w:lineRule="auto"/>
              <w:jc w:val="both"/>
              <w:rPr>
                <w:rFonts w:ascii="Times New Roman" w:hAnsi="Times New Roman"/>
              </w:rPr>
            </w:pPr>
          </w:p>
        </w:tc>
      </w:tr>
    </w:tbl>
    <w:p w:rsidR="00A550E2" w:rsidRPr="007813EE" w:rsidRDefault="00A550E2" w:rsidP="007813EE">
      <w:pPr>
        <w:numPr>
          <w:ilvl w:val="0"/>
          <w:numId w:val="109"/>
        </w:numPr>
        <w:tabs>
          <w:tab w:val="left" w:pos="1134"/>
        </w:tabs>
        <w:spacing w:after="0" w:line="240" w:lineRule="auto"/>
        <w:ind w:left="0" w:firstLine="709"/>
        <w:rPr>
          <w:rFonts w:ascii="Times New Roman" w:hAnsi="Times New Roman"/>
        </w:rPr>
      </w:pPr>
      <w:r w:rsidRPr="007813EE">
        <w:rPr>
          <w:rFonts w:ascii="Times New Roman" w:hAnsi="Times New Roman"/>
        </w:rPr>
        <w:t xml:space="preserve">Посоветуете ли Вы своим родственникам и знакомым обратиться </w:t>
      </w:r>
      <w:r w:rsidRPr="007813EE">
        <w:rPr>
          <w:rFonts w:ascii="Times New Roman" w:hAnsi="Times New Roman"/>
        </w:rPr>
        <w:br/>
        <w:t>в данную организацию за получением услуг?</w:t>
      </w:r>
    </w:p>
    <w:p w:rsidR="00A550E2" w:rsidRPr="007813EE" w:rsidRDefault="00A550E2" w:rsidP="007813EE">
      <w:pPr>
        <w:numPr>
          <w:ilvl w:val="0"/>
          <w:numId w:val="108"/>
        </w:numPr>
        <w:tabs>
          <w:tab w:val="left" w:pos="567"/>
          <w:tab w:val="left" w:pos="1134"/>
          <w:tab w:val="left" w:pos="1276"/>
        </w:tabs>
        <w:spacing w:after="0" w:line="240" w:lineRule="auto"/>
        <w:rPr>
          <w:rFonts w:ascii="Times New Roman" w:hAnsi="Times New Roman"/>
        </w:rPr>
      </w:pPr>
      <w:r w:rsidRPr="007813EE">
        <w:rPr>
          <w:rFonts w:ascii="Times New Roman" w:hAnsi="Times New Roman"/>
        </w:rPr>
        <w:t>да</w:t>
      </w:r>
    </w:p>
    <w:p w:rsidR="00A550E2" w:rsidRPr="007813EE" w:rsidRDefault="00A550E2" w:rsidP="007813EE">
      <w:pPr>
        <w:numPr>
          <w:ilvl w:val="0"/>
          <w:numId w:val="108"/>
        </w:numPr>
        <w:tabs>
          <w:tab w:val="left" w:pos="567"/>
          <w:tab w:val="left" w:pos="1134"/>
          <w:tab w:val="left" w:pos="1276"/>
        </w:tabs>
        <w:spacing w:after="0" w:line="240" w:lineRule="auto"/>
        <w:rPr>
          <w:rFonts w:ascii="Times New Roman" w:hAnsi="Times New Roman"/>
        </w:rPr>
      </w:pPr>
      <w:r w:rsidRPr="007813EE">
        <w:rPr>
          <w:rFonts w:ascii="Times New Roman" w:hAnsi="Times New Roman"/>
        </w:rPr>
        <w:t>нет, так как ________________________________________________________</w:t>
      </w:r>
    </w:p>
    <w:p w:rsidR="00A550E2" w:rsidRPr="007813EE" w:rsidRDefault="00A550E2" w:rsidP="007813EE">
      <w:pPr>
        <w:widowControl w:val="0"/>
        <w:tabs>
          <w:tab w:val="left" w:pos="1134"/>
        </w:tabs>
        <w:autoSpaceDE w:val="0"/>
        <w:autoSpaceDN w:val="0"/>
        <w:adjustRightInd w:val="0"/>
        <w:spacing w:after="0" w:line="240" w:lineRule="auto"/>
        <w:ind w:left="709"/>
        <w:rPr>
          <w:rFonts w:ascii="Times New Roman" w:hAnsi="Times New Roman"/>
          <w:sz w:val="16"/>
          <w:szCs w:val="16"/>
        </w:rPr>
      </w:pPr>
    </w:p>
    <w:p w:rsidR="00A550E2" w:rsidRPr="007813EE" w:rsidRDefault="00A550E2" w:rsidP="007813EE">
      <w:pPr>
        <w:widowControl w:val="0"/>
        <w:numPr>
          <w:ilvl w:val="0"/>
          <w:numId w:val="109"/>
        </w:numPr>
        <w:tabs>
          <w:tab w:val="left" w:pos="1134"/>
        </w:tabs>
        <w:autoSpaceDE w:val="0"/>
        <w:autoSpaceDN w:val="0"/>
        <w:adjustRightInd w:val="0"/>
        <w:spacing w:after="0" w:line="240" w:lineRule="auto"/>
        <w:ind w:left="0" w:firstLine="709"/>
        <w:rPr>
          <w:rFonts w:ascii="Times New Roman" w:hAnsi="Times New Roman"/>
        </w:rPr>
      </w:pPr>
      <w:r w:rsidRPr="007813EE">
        <w:rPr>
          <w:rFonts w:ascii="Times New Roman" w:hAnsi="Times New Roman"/>
        </w:rPr>
        <w:t>Удовлетворены Вы организационными условиями оказания услуг – графиком работы организации, навигацией внутри организации?</w:t>
      </w:r>
    </w:p>
    <w:p w:rsidR="00A550E2" w:rsidRPr="007813EE" w:rsidRDefault="00A550E2" w:rsidP="007813EE">
      <w:pPr>
        <w:numPr>
          <w:ilvl w:val="0"/>
          <w:numId w:val="107"/>
        </w:numPr>
        <w:tabs>
          <w:tab w:val="left" w:pos="567"/>
        </w:tabs>
        <w:spacing w:after="0" w:line="240" w:lineRule="auto"/>
        <w:ind w:left="0" w:firstLine="0"/>
        <w:rPr>
          <w:rFonts w:ascii="Times New Roman" w:hAnsi="Times New Roman"/>
        </w:rPr>
      </w:pPr>
      <w:r w:rsidRPr="007813EE">
        <w:rPr>
          <w:rFonts w:ascii="Times New Roman" w:hAnsi="Times New Roman"/>
        </w:rPr>
        <w:t>да</w:t>
      </w:r>
    </w:p>
    <w:p w:rsidR="00A550E2" w:rsidRPr="007813EE" w:rsidRDefault="00A550E2" w:rsidP="007813EE">
      <w:pPr>
        <w:numPr>
          <w:ilvl w:val="0"/>
          <w:numId w:val="107"/>
        </w:numPr>
        <w:tabs>
          <w:tab w:val="left" w:pos="0"/>
          <w:tab w:val="left" w:pos="567"/>
          <w:tab w:val="left" w:pos="1276"/>
        </w:tabs>
        <w:spacing w:after="0" w:line="240" w:lineRule="auto"/>
        <w:ind w:left="0" w:firstLine="0"/>
        <w:rPr>
          <w:rFonts w:ascii="Times New Roman" w:hAnsi="Times New Roman"/>
        </w:rPr>
      </w:pPr>
      <w:r w:rsidRPr="007813EE">
        <w:rPr>
          <w:rFonts w:ascii="Times New Roman" w:hAnsi="Times New Roman"/>
        </w:rPr>
        <w:t>нет, так как ________________________________________________________</w:t>
      </w:r>
    </w:p>
    <w:p w:rsidR="00A550E2" w:rsidRPr="007813EE" w:rsidRDefault="00A550E2" w:rsidP="007813EE">
      <w:pPr>
        <w:widowControl w:val="0"/>
        <w:tabs>
          <w:tab w:val="left" w:pos="1134"/>
        </w:tabs>
        <w:autoSpaceDE w:val="0"/>
        <w:autoSpaceDN w:val="0"/>
        <w:adjustRightInd w:val="0"/>
        <w:spacing w:after="0" w:line="240" w:lineRule="auto"/>
        <w:ind w:left="709"/>
        <w:rPr>
          <w:rFonts w:ascii="Times New Roman" w:hAnsi="Times New Roman"/>
          <w:sz w:val="16"/>
          <w:szCs w:val="16"/>
        </w:rPr>
      </w:pPr>
    </w:p>
    <w:p w:rsidR="00A550E2" w:rsidRPr="007813EE" w:rsidRDefault="00A550E2" w:rsidP="007813EE">
      <w:pPr>
        <w:widowControl w:val="0"/>
        <w:numPr>
          <w:ilvl w:val="0"/>
          <w:numId w:val="109"/>
        </w:numPr>
        <w:tabs>
          <w:tab w:val="left" w:pos="1134"/>
        </w:tabs>
        <w:autoSpaceDE w:val="0"/>
        <w:autoSpaceDN w:val="0"/>
        <w:adjustRightInd w:val="0"/>
        <w:spacing w:after="0" w:line="240" w:lineRule="auto"/>
        <w:ind w:left="0" w:firstLine="709"/>
        <w:rPr>
          <w:rFonts w:ascii="Times New Roman" w:hAnsi="Times New Roman"/>
        </w:rPr>
      </w:pPr>
      <w:r w:rsidRPr="007813EE">
        <w:rPr>
          <w:rFonts w:ascii="Times New Roman" w:hAnsi="Times New Roman"/>
        </w:rPr>
        <w:t>Удовлетворены Вы в целом условиями оказания услуг в организации?</w:t>
      </w:r>
    </w:p>
    <w:p w:rsidR="00A550E2" w:rsidRPr="007813EE" w:rsidRDefault="00A550E2" w:rsidP="007813EE">
      <w:pPr>
        <w:numPr>
          <w:ilvl w:val="0"/>
          <w:numId w:val="107"/>
        </w:numPr>
        <w:tabs>
          <w:tab w:val="left" w:pos="567"/>
          <w:tab w:val="left" w:pos="1134"/>
        </w:tabs>
        <w:spacing w:after="0" w:line="240" w:lineRule="auto"/>
        <w:ind w:left="0" w:firstLine="0"/>
        <w:rPr>
          <w:rFonts w:ascii="Times New Roman" w:hAnsi="Times New Roman"/>
        </w:rPr>
      </w:pPr>
      <w:r w:rsidRPr="007813EE">
        <w:rPr>
          <w:rFonts w:ascii="Times New Roman" w:hAnsi="Times New Roman"/>
        </w:rPr>
        <w:t>да</w:t>
      </w:r>
    </w:p>
    <w:p w:rsidR="00A550E2" w:rsidRPr="007813EE" w:rsidRDefault="00A550E2" w:rsidP="007813EE">
      <w:pPr>
        <w:numPr>
          <w:ilvl w:val="0"/>
          <w:numId w:val="107"/>
        </w:numPr>
        <w:tabs>
          <w:tab w:val="left" w:pos="0"/>
          <w:tab w:val="left" w:pos="567"/>
          <w:tab w:val="left" w:pos="1134"/>
          <w:tab w:val="left" w:pos="1276"/>
        </w:tabs>
        <w:spacing w:after="0" w:line="240" w:lineRule="auto"/>
        <w:ind w:left="0" w:firstLine="0"/>
        <w:rPr>
          <w:rFonts w:ascii="Times New Roman" w:hAnsi="Times New Roman"/>
        </w:rPr>
      </w:pPr>
      <w:r w:rsidRPr="007813EE">
        <w:rPr>
          <w:rFonts w:ascii="Times New Roman" w:hAnsi="Times New Roman"/>
        </w:rPr>
        <w:t>нет, так как ________________________________________________________</w:t>
      </w:r>
    </w:p>
    <w:p w:rsidR="00A550E2" w:rsidRPr="007813EE" w:rsidRDefault="00A550E2" w:rsidP="007813EE">
      <w:pPr>
        <w:widowControl w:val="0"/>
        <w:tabs>
          <w:tab w:val="num" w:pos="360"/>
          <w:tab w:val="left" w:pos="1134"/>
        </w:tabs>
        <w:autoSpaceDE w:val="0"/>
        <w:autoSpaceDN w:val="0"/>
        <w:adjustRightInd w:val="0"/>
        <w:spacing w:after="0" w:line="240" w:lineRule="auto"/>
        <w:ind w:firstLine="709"/>
        <w:rPr>
          <w:rFonts w:ascii="Times New Roman" w:hAnsi="Times New Roman"/>
          <w:sz w:val="10"/>
          <w:szCs w:val="16"/>
        </w:rPr>
      </w:pPr>
    </w:p>
    <w:p w:rsidR="00A550E2" w:rsidRPr="007813EE" w:rsidRDefault="00A550E2" w:rsidP="007813EE">
      <w:pPr>
        <w:tabs>
          <w:tab w:val="num" w:pos="360"/>
          <w:tab w:val="left" w:pos="567"/>
        </w:tabs>
        <w:spacing w:after="0" w:line="240" w:lineRule="auto"/>
        <w:ind w:firstLine="709"/>
        <w:rPr>
          <w:rFonts w:ascii="Times New Roman" w:hAnsi="Times New Roman"/>
        </w:rPr>
      </w:pPr>
      <w:r w:rsidRPr="007813EE">
        <w:rPr>
          <w:rFonts w:ascii="Times New Roman" w:hAnsi="Times New Roman"/>
        </w:rPr>
        <w:t>Ваши предложения, пожелания по улучшению качества условий предоставляемых услуг:</w:t>
      </w:r>
    </w:p>
    <w:p w:rsidR="00A550E2" w:rsidRPr="007813EE" w:rsidRDefault="00A550E2" w:rsidP="007813EE">
      <w:pPr>
        <w:tabs>
          <w:tab w:val="num" w:pos="360"/>
          <w:tab w:val="left" w:pos="567"/>
        </w:tabs>
        <w:spacing w:after="0" w:line="240" w:lineRule="auto"/>
        <w:jc w:val="both"/>
        <w:rPr>
          <w:rFonts w:ascii="Times New Roman" w:hAnsi="Times New Roman"/>
        </w:rPr>
      </w:pPr>
      <w:r w:rsidRPr="007813EE">
        <w:rPr>
          <w:rFonts w:ascii="Times New Roman" w:hAnsi="Times New Roman"/>
        </w:rPr>
        <w:t>______________________________________________________________________________________________________________________________________________________</w:t>
      </w:r>
    </w:p>
    <w:p w:rsidR="00A550E2" w:rsidRPr="007813EE" w:rsidRDefault="00A550E2" w:rsidP="007813EE">
      <w:pPr>
        <w:spacing w:after="0" w:line="240" w:lineRule="auto"/>
        <w:textAlignment w:val="top"/>
        <w:outlineLvl w:val="3"/>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bookmarkStart w:id="48" w:name="Приложение_хандра_"/>
    <w:p w:rsidR="00A550E2" w:rsidRPr="007813EE" w:rsidRDefault="00A550E2" w:rsidP="007813EE">
      <w:pPr>
        <w:spacing w:after="0" w:line="240" w:lineRule="auto"/>
        <w:jc w:val="right"/>
        <w:rPr>
          <w:rFonts w:ascii="Times New Roman" w:hAnsi="Times New Roman"/>
          <w:sz w:val="24"/>
          <w:szCs w:val="24"/>
        </w:rPr>
      </w:pPr>
      <w:r w:rsidRPr="007813EE">
        <w:rPr>
          <w:rFonts w:ascii="Times New Roman" w:hAnsi="Times New Roman"/>
          <w:sz w:val="24"/>
          <w:szCs w:val="24"/>
        </w:rPr>
        <w:lastRenderedPageBreak/>
        <w:fldChar w:fldCharType="begin"/>
      </w:r>
      <w:r w:rsidRPr="007813EE">
        <w:rPr>
          <w:rFonts w:ascii="Times New Roman" w:hAnsi="Times New Roman"/>
          <w:sz w:val="24"/>
          <w:szCs w:val="24"/>
        </w:rPr>
        <w:instrText>HYPERLINK  \l "Приложение3__"</w:instrText>
      </w:r>
      <w:r w:rsidRPr="007813EE">
        <w:rPr>
          <w:rFonts w:ascii="Times New Roman" w:hAnsi="Times New Roman"/>
          <w:sz w:val="24"/>
          <w:szCs w:val="24"/>
        </w:rPr>
        <w:fldChar w:fldCharType="separate"/>
      </w:r>
      <w:r w:rsidRPr="007813EE">
        <w:rPr>
          <w:rStyle w:val="a3"/>
          <w:rFonts w:ascii="Times New Roman" w:hAnsi="Times New Roman"/>
          <w:sz w:val="24"/>
          <w:szCs w:val="24"/>
        </w:rPr>
        <w:t>ПРИ</w:t>
      </w:r>
      <w:r w:rsidRPr="007813EE">
        <w:rPr>
          <w:rStyle w:val="a3"/>
          <w:rFonts w:ascii="Times New Roman" w:hAnsi="Times New Roman"/>
          <w:sz w:val="24"/>
          <w:szCs w:val="24"/>
        </w:rPr>
        <w:t>Л</w:t>
      </w:r>
      <w:r w:rsidRPr="007813EE">
        <w:rPr>
          <w:rStyle w:val="a3"/>
          <w:rFonts w:ascii="Times New Roman" w:hAnsi="Times New Roman"/>
          <w:sz w:val="24"/>
          <w:szCs w:val="24"/>
        </w:rPr>
        <w:t>О</w:t>
      </w:r>
      <w:r w:rsidRPr="007813EE">
        <w:rPr>
          <w:rStyle w:val="a3"/>
          <w:rFonts w:ascii="Times New Roman" w:hAnsi="Times New Roman"/>
          <w:sz w:val="24"/>
          <w:szCs w:val="24"/>
        </w:rPr>
        <w:t>Ж</w:t>
      </w:r>
      <w:r w:rsidRPr="007813EE">
        <w:rPr>
          <w:rStyle w:val="a3"/>
          <w:rFonts w:ascii="Times New Roman" w:hAnsi="Times New Roman"/>
          <w:sz w:val="24"/>
          <w:szCs w:val="24"/>
        </w:rPr>
        <w:t>Е</w:t>
      </w:r>
      <w:r w:rsidRPr="007813EE">
        <w:rPr>
          <w:rStyle w:val="a3"/>
          <w:rFonts w:ascii="Times New Roman" w:hAnsi="Times New Roman"/>
          <w:sz w:val="24"/>
          <w:szCs w:val="24"/>
        </w:rPr>
        <w:t>НИЕ</w:t>
      </w:r>
      <w:r w:rsidRPr="007813EE">
        <w:rPr>
          <w:rFonts w:ascii="Times New Roman" w:hAnsi="Times New Roman"/>
          <w:sz w:val="24"/>
          <w:szCs w:val="24"/>
        </w:rPr>
        <w:fldChar w:fldCharType="end"/>
      </w:r>
    </w:p>
    <w:bookmarkEnd w:id="48"/>
    <w:p w:rsidR="00A550E2" w:rsidRPr="007813EE" w:rsidRDefault="00A550E2" w:rsidP="007813EE">
      <w:pPr>
        <w:spacing w:after="0" w:line="240" w:lineRule="auto"/>
        <w:rPr>
          <w:rFonts w:ascii="Times New Roman" w:hAnsi="Times New Roman"/>
          <w:sz w:val="24"/>
          <w:szCs w:val="24"/>
        </w:rPr>
      </w:pPr>
    </w:p>
    <w:tbl>
      <w:tblPr>
        <w:tblStyle w:val="ac"/>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5"/>
        <w:gridCol w:w="5850"/>
      </w:tblGrid>
      <w:tr w:rsidR="00A550E2" w:rsidRPr="007813EE" w:rsidTr="00773758">
        <w:trPr>
          <w:trHeight w:val="1800"/>
        </w:trPr>
        <w:tc>
          <w:tcPr>
            <w:tcW w:w="9429" w:type="dxa"/>
            <w:gridSpan w:val="2"/>
          </w:tcPr>
          <w:p w:rsidR="00A550E2" w:rsidRPr="007813EE" w:rsidRDefault="00A550E2" w:rsidP="007813EE">
            <w:pPr>
              <w:pStyle w:val="a4"/>
              <w:ind w:left="0"/>
              <w:jc w:val="center"/>
              <w:rPr>
                <w:b/>
                <w:i/>
                <w:sz w:val="24"/>
                <w:szCs w:val="28"/>
              </w:rPr>
            </w:pPr>
            <w:r w:rsidRPr="007813EE">
              <w:rPr>
                <w:b/>
                <w:i/>
                <w:sz w:val="24"/>
                <w:szCs w:val="28"/>
              </w:rPr>
              <w:t>Уважаемый пользователь!</w:t>
            </w:r>
          </w:p>
          <w:p w:rsidR="00A550E2" w:rsidRPr="007813EE" w:rsidRDefault="00A550E2" w:rsidP="007813EE">
            <w:pPr>
              <w:pStyle w:val="a4"/>
              <w:ind w:left="0"/>
              <w:jc w:val="center"/>
              <w:rPr>
                <w:sz w:val="24"/>
                <w:szCs w:val="28"/>
              </w:rPr>
            </w:pPr>
            <w:r w:rsidRPr="007813EE">
              <w:rPr>
                <w:sz w:val="24"/>
                <w:szCs w:val="28"/>
              </w:rPr>
              <w:t>Предлагаем вам принять участие в опросе «Книги против осенней хандры», которое проводится с целью выявления Вашего читательского предпочтения.</w:t>
            </w:r>
          </w:p>
          <w:p w:rsidR="00A550E2" w:rsidRPr="007813EE" w:rsidRDefault="00A550E2" w:rsidP="007813EE">
            <w:pPr>
              <w:pStyle w:val="a4"/>
              <w:ind w:left="0"/>
              <w:jc w:val="center"/>
              <w:rPr>
                <w:sz w:val="24"/>
                <w:szCs w:val="28"/>
              </w:rPr>
            </w:pPr>
            <w:r w:rsidRPr="007813EE">
              <w:rPr>
                <w:sz w:val="24"/>
                <w:szCs w:val="28"/>
              </w:rPr>
              <w:t xml:space="preserve">Результаты опроса повлияют на комплектование фонда Центральной городской библиотеки. </w:t>
            </w:r>
          </w:p>
          <w:p w:rsidR="00A550E2" w:rsidRPr="007813EE" w:rsidRDefault="00A550E2" w:rsidP="007813EE">
            <w:pPr>
              <w:pStyle w:val="a4"/>
              <w:ind w:left="0"/>
              <w:jc w:val="both"/>
              <w:rPr>
                <w:b/>
                <w:sz w:val="24"/>
                <w:szCs w:val="28"/>
              </w:rPr>
            </w:pPr>
          </w:p>
        </w:tc>
      </w:tr>
      <w:tr w:rsidR="00A550E2" w:rsidRPr="007813EE" w:rsidTr="00773758">
        <w:tc>
          <w:tcPr>
            <w:tcW w:w="3510" w:type="dxa"/>
          </w:tcPr>
          <w:p w:rsidR="00A550E2" w:rsidRPr="007813EE" w:rsidRDefault="00A550E2" w:rsidP="007813EE">
            <w:pPr>
              <w:pStyle w:val="a4"/>
              <w:numPr>
                <w:ilvl w:val="0"/>
                <w:numId w:val="81"/>
              </w:numPr>
              <w:ind w:left="0" w:right="176" w:firstLine="0"/>
              <w:contextualSpacing/>
              <w:jc w:val="both"/>
              <w:rPr>
                <w:b/>
                <w:sz w:val="24"/>
                <w:szCs w:val="28"/>
              </w:rPr>
            </w:pPr>
            <w:r w:rsidRPr="007813EE">
              <w:rPr>
                <w:b/>
                <w:sz w:val="24"/>
                <w:szCs w:val="28"/>
              </w:rPr>
              <w:t>Укажите жанры литературы, которым Вы отдаете предпочтение в борьбе с осенней хандрой:</w:t>
            </w:r>
          </w:p>
        </w:tc>
        <w:tc>
          <w:tcPr>
            <w:tcW w:w="5919" w:type="dxa"/>
          </w:tcPr>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tc>
      </w:tr>
      <w:tr w:rsidR="00A550E2" w:rsidRPr="007813EE" w:rsidTr="00773758">
        <w:tc>
          <w:tcPr>
            <w:tcW w:w="3510" w:type="dxa"/>
          </w:tcPr>
          <w:p w:rsidR="00A550E2" w:rsidRPr="007813EE" w:rsidRDefault="00A550E2" w:rsidP="007813EE">
            <w:pPr>
              <w:pStyle w:val="a4"/>
              <w:numPr>
                <w:ilvl w:val="0"/>
                <w:numId w:val="81"/>
              </w:numPr>
              <w:ind w:left="0" w:right="175" w:firstLine="0"/>
              <w:contextualSpacing/>
              <w:jc w:val="both"/>
              <w:rPr>
                <w:b/>
                <w:sz w:val="24"/>
                <w:szCs w:val="28"/>
              </w:rPr>
            </w:pPr>
            <w:r w:rsidRPr="007813EE">
              <w:rPr>
                <w:b/>
                <w:sz w:val="24"/>
                <w:szCs w:val="28"/>
              </w:rPr>
              <w:t>Напишите имя автора Ваших любимых книг:</w:t>
            </w:r>
          </w:p>
        </w:tc>
        <w:tc>
          <w:tcPr>
            <w:tcW w:w="5919" w:type="dxa"/>
          </w:tcPr>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tc>
      </w:tr>
      <w:tr w:rsidR="00A550E2" w:rsidRPr="007813EE" w:rsidTr="00773758">
        <w:tc>
          <w:tcPr>
            <w:tcW w:w="3510" w:type="dxa"/>
          </w:tcPr>
          <w:p w:rsidR="00A550E2" w:rsidRPr="007813EE" w:rsidRDefault="00A550E2" w:rsidP="007813EE">
            <w:pPr>
              <w:pStyle w:val="a4"/>
              <w:numPr>
                <w:ilvl w:val="0"/>
                <w:numId w:val="81"/>
              </w:numPr>
              <w:ind w:left="142" w:firstLine="0"/>
              <w:contextualSpacing/>
              <w:jc w:val="both"/>
              <w:rPr>
                <w:b/>
                <w:sz w:val="24"/>
                <w:szCs w:val="28"/>
              </w:rPr>
            </w:pPr>
            <w:r w:rsidRPr="007813EE">
              <w:rPr>
                <w:b/>
                <w:sz w:val="24"/>
                <w:szCs w:val="28"/>
              </w:rPr>
              <w:t>Ваш пол:</w:t>
            </w:r>
          </w:p>
        </w:tc>
        <w:tc>
          <w:tcPr>
            <w:tcW w:w="5919" w:type="dxa"/>
          </w:tcPr>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tc>
      </w:tr>
      <w:tr w:rsidR="00A550E2" w:rsidRPr="007813EE" w:rsidTr="00773758">
        <w:tc>
          <w:tcPr>
            <w:tcW w:w="3510" w:type="dxa"/>
          </w:tcPr>
          <w:p w:rsidR="00A550E2" w:rsidRPr="007813EE" w:rsidRDefault="00A550E2" w:rsidP="007813EE">
            <w:pPr>
              <w:pStyle w:val="a4"/>
              <w:numPr>
                <w:ilvl w:val="0"/>
                <w:numId w:val="81"/>
              </w:numPr>
              <w:ind w:left="142" w:firstLine="0"/>
              <w:contextualSpacing/>
              <w:jc w:val="both"/>
              <w:rPr>
                <w:b/>
                <w:sz w:val="24"/>
                <w:szCs w:val="28"/>
              </w:rPr>
            </w:pPr>
            <w:r w:rsidRPr="007813EE">
              <w:rPr>
                <w:b/>
                <w:sz w:val="24"/>
                <w:szCs w:val="28"/>
              </w:rPr>
              <w:t>Ваш возраст:</w:t>
            </w:r>
          </w:p>
        </w:tc>
        <w:tc>
          <w:tcPr>
            <w:tcW w:w="5919" w:type="dxa"/>
          </w:tcPr>
          <w:p w:rsidR="00A550E2" w:rsidRPr="007813EE" w:rsidRDefault="00A550E2" w:rsidP="007813EE">
            <w:pPr>
              <w:pStyle w:val="a4"/>
              <w:ind w:left="0"/>
              <w:jc w:val="both"/>
              <w:rPr>
                <w:b/>
                <w:sz w:val="24"/>
                <w:szCs w:val="28"/>
              </w:rPr>
            </w:pPr>
          </w:p>
          <w:p w:rsidR="00A550E2" w:rsidRPr="007813EE" w:rsidRDefault="00A550E2" w:rsidP="007813EE">
            <w:pPr>
              <w:pStyle w:val="a4"/>
              <w:ind w:left="0"/>
              <w:jc w:val="both"/>
              <w:rPr>
                <w:b/>
                <w:sz w:val="24"/>
                <w:szCs w:val="28"/>
              </w:rPr>
            </w:pPr>
          </w:p>
        </w:tc>
      </w:tr>
    </w:tbl>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bookmarkStart w:id="49" w:name="Приложение_Инская_"/>
    <w:p w:rsidR="00A550E2" w:rsidRPr="007813EE" w:rsidRDefault="00A550E2" w:rsidP="007813EE">
      <w:pPr>
        <w:spacing w:after="0" w:line="240" w:lineRule="auto"/>
        <w:jc w:val="right"/>
        <w:rPr>
          <w:rFonts w:ascii="Times New Roman" w:hAnsi="Times New Roman"/>
          <w:sz w:val="24"/>
          <w:szCs w:val="24"/>
        </w:rPr>
      </w:pPr>
      <w:r w:rsidRPr="007813EE">
        <w:rPr>
          <w:rFonts w:ascii="Times New Roman" w:hAnsi="Times New Roman"/>
          <w:sz w:val="24"/>
          <w:szCs w:val="24"/>
        </w:rPr>
        <w:lastRenderedPageBreak/>
        <w:fldChar w:fldCharType="begin"/>
      </w:r>
      <w:r w:rsidRPr="007813EE">
        <w:rPr>
          <w:rFonts w:ascii="Times New Roman" w:hAnsi="Times New Roman"/>
          <w:sz w:val="24"/>
          <w:szCs w:val="24"/>
        </w:rPr>
        <w:instrText>HYPERLINK  \l "Приложение_Инская___"</w:instrText>
      </w:r>
      <w:r w:rsidRPr="007813EE">
        <w:rPr>
          <w:rFonts w:ascii="Times New Roman" w:hAnsi="Times New Roman"/>
          <w:sz w:val="24"/>
          <w:szCs w:val="24"/>
        </w:rPr>
        <w:fldChar w:fldCharType="separate"/>
      </w:r>
      <w:r w:rsidRPr="007813EE">
        <w:rPr>
          <w:rStyle w:val="a3"/>
          <w:rFonts w:ascii="Times New Roman" w:hAnsi="Times New Roman"/>
          <w:sz w:val="24"/>
          <w:szCs w:val="24"/>
        </w:rPr>
        <w:t>ПРИЛ</w:t>
      </w:r>
      <w:r w:rsidRPr="007813EE">
        <w:rPr>
          <w:rStyle w:val="a3"/>
          <w:rFonts w:ascii="Times New Roman" w:hAnsi="Times New Roman"/>
          <w:sz w:val="24"/>
          <w:szCs w:val="24"/>
        </w:rPr>
        <w:t>О</w:t>
      </w:r>
      <w:r w:rsidRPr="007813EE">
        <w:rPr>
          <w:rStyle w:val="a3"/>
          <w:rFonts w:ascii="Times New Roman" w:hAnsi="Times New Roman"/>
          <w:sz w:val="24"/>
          <w:szCs w:val="24"/>
        </w:rPr>
        <w:t>Ж</w:t>
      </w:r>
      <w:r w:rsidRPr="007813EE">
        <w:rPr>
          <w:rStyle w:val="a3"/>
          <w:rFonts w:ascii="Times New Roman" w:hAnsi="Times New Roman"/>
          <w:sz w:val="24"/>
          <w:szCs w:val="24"/>
        </w:rPr>
        <w:t>Е</w:t>
      </w:r>
      <w:r w:rsidRPr="007813EE">
        <w:rPr>
          <w:rStyle w:val="a3"/>
          <w:rFonts w:ascii="Times New Roman" w:hAnsi="Times New Roman"/>
          <w:sz w:val="24"/>
          <w:szCs w:val="24"/>
        </w:rPr>
        <w:t>НИЕ</w:t>
      </w:r>
      <w:r w:rsidRPr="007813EE">
        <w:rPr>
          <w:rFonts w:ascii="Times New Roman" w:hAnsi="Times New Roman"/>
          <w:sz w:val="24"/>
          <w:szCs w:val="24"/>
        </w:rPr>
        <w:fldChar w:fldCharType="end"/>
      </w:r>
      <w:r w:rsidRPr="007813EE">
        <w:rPr>
          <w:rFonts w:ascii="Times New Roman" w:hAnsi="Times New Roman"/>
          <w:sz w:val="24"/>
          <w:szCs w:val="24"/>
        </w:rPr>
        <w:t xml:space="preserve"> </w:t>
      </w:r>
      <w:bookmarkEnd w:id="49"/>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jc w:val="center"/>
        <w:rPr>
          <w:rFonts w:ascii="Times New Roman" w:hAnsi="Times New Roman"/>
          <w:sz w:val="24"/>
          <w:szCs w:val="24"/>
        </w:rPr>
      </w:pPr>
      <w:r w:rsidRPr="007813EE">
        <w:rPr>
          <w:rFonts w:ascii="Times New Roman" w:hAnsi="Times New Roman"/>
          <w:sz w:val="24"/>
          <w:szCs w:val="24"/>
        </w:rPr>
        <w:t>Классика vs современности</w:t>
      </w: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tbl>
      <w:tblPr>
        <w:tblStyle w:val="ac"/>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5"/>
        <w:gridCol w:w="760"/>
        <w:gridCol w:w="915"/>
        <w:gridCol w:w="1208"/>
        <w:gridCol w:w="812"/>
        <w:gridCol w:w="1415"/>
      </w:tblGrid>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Вопросы</w:t>
            </w:r>
          </w:p>
        </w:tc>
        <w:tc>
          <w:tcPr>
            <w:tcW w:w="1680" w:type="dxa"/>
            <w:gridSpan w:val="2"/>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Пол</w:t>
            </w:r>
          </w:p>
        </w:tc>
        <w:tc>
          <w:tcPr>
            <w:tcW w:w="3562" w:type="dxa"/>
            <w:gridSpan w:val="3"/>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Возраст</w:t>
            </w: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Жен.</w:t>
            </w:r>
          </w:p>
        </w:tc>
        <w:tc>
          <w:tcPr>
            <w:tcW w:w="869" w:type="dxa"/>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Муж.</w:t>
            </w:r>
          </w:p>
        </w:tc>
        <w:tc>
          <w:tcPr>
            <w:tcW w:w="1165" w:type="dxa"/>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25-40</w:t>
            </w:r>
          </w:p>
        </w:tc>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41 -55</w:t>
            </w:r>
          </w:p>
        </w:tc>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55 и старше</w:t>
            </w: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 xml:space="preserve">Предпочитают классику </w:t>
            </w:r>
          </w:p>
        </w:tc>
        <w:tc>
          <w:tcPr>
            <w:tcW w:w="0" w:type="auto"/>
          </w:tcPr>
          <w:p w:rsidR="00A550E2" w:rsidRPr="007813EE" w:rsidRDefault="00A550E2" w:rsidP="007813EE">
            <w:pPr>
              <w:spacing w:after="0" w:line="240" w:lineRule="auto"/>
              <w:rPr>
                <w:rFonts w:ascii="Times New Roman" w:hAnsi="Times New Roman"/>
                <w:sz w:val="24"/>
                <w:szCs w:val="24"/>
              </w:rPr>
            </w:pPr>
          </w:p>
        </w:tc>
        <w:tc>
          <w:tcPr>
            <w:tcW w:w="869" w:type="dxa"/>
          </w:tcPr>
          <w:p w:rsidR="00A550E2" w:rsidRPr="007813EE" w:rsidRDefault="00A550E2" w:rsidP="007813EE">
            <w:pPr>
              <w:spacing w:after="0" w:line="240" w:lineRule="auto"/>
              <w:rPr>
                <w:rFonts w:ascii="Times New Roman" w:hAnsi="Times New Roman"/>
                <w:sz w:val="24"/>
                <w:szCs w:val="24"/>
              </w:rPr>
            </w:pPr>
          </w:p>
        </w:tc>
        <w:tc>
          <w:tcPr>
            <w:tcW w:w="1165" w:type="dxa"/>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Предпочитают современную литературу</w:t>
            </w:r>
          </w:p>
        </w:tc>
        <w:tc>
          <w:tcPr>
            <w:tcW w:w="0" w:type="auto"/>
          </w:tcPr>
          <w:p w:rsidR="00A550E2" w:rsidRPr="007813EE" w:rsidRDefault="00A550E2" w:rsidP="007813EE">
            <w:pPr>
              <w:spacing w:after="0" w:line="240" w:lineRule="auto"/>
              <w:rPr>
                <w:rFonts w:ascii="Times New Roman" w:hAnsi="Times New Roman"/>
                <w:sz w:val="24"/>
                <w:szCs w:val="24"/>
              </w:rPr>
            </w:pPr>
          </w:p>
        </w:tc>
        <w:tc>
          <w:tcPr>
            <w:tcW w:w="869" w:type="dxa"/>
          </w:tcPr>
          <w:p w:rsidR="00A550E2" w:rsidRPr="007813EE" w:rsidRDefault="00A550E2" w:rsidP="007813EE">
            <w:pPr>
              <w:spacing w:after="0" w:line="240" w:lineRule="auto"/>
              <w:rPr>
                <w:rFonts w:ascii="Times New Roman" w:hAnsi="Times New Roman"/>
                <w:sz w:val="24"/>
                <w:szCs w:val="24"/>
              </w:rPr>
            </w:pPr>
          </w:p>
        </w:tc>
        <w:tc>
          <w:tcPr>
            <w:tcW w:w="1165" w:type="dxa"/>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Русская классика</w:t>
            </w:r>
          </w:p>
        </w:tc>
        <w:tc>
          <w:tcPr>
            <w:tcW w:w="0" w:type="auto"/>
          </w:tcPr>
          <w:p w:rsidR="00A550E2" w:rsidRPr="007813EE" w:rsidRDefault="00A550E2" w:rsidP="007813EE">
            <w:pPr>
              <w:spacing w:after="0" w:line="240" w:lineRule="auto"/>
              <w:rPr>
                <w:rFonts w:ascii="Times New Roman" w:hAnsi="Times New Roman"/>
                <w:sz w:val="24"/>
                <w:szCs w:val="24"/>
              </w:rPr>
            </w:pPr>
          </w:p>
        </w:tc>
        <w:tc>
          <w:tcPr>
            <w:tcW w:w="869" w:type="dxa"/>
          </w:tcPr>
          <w:p w:rsidR="00A550E2" w:rsidRPr="007813EE" w:rsidRDefault="00A550E2" w:rsidP="007813EE">
            <w:pPr>
              <w:spacing w:after="0" w:line="240" w:lineRule="auto"/>
              <w:rPr>
                <w:rFonts w:ascii="Times New Roman" w:hAnsi="Times New Roman"/>
                <w:sz w:val="24"/>
                <w:szCs w:val="24"/>
              </w:rPr>
            </w:pPr>
          </w:p>
        </w:tc>
        <w:tc>
          <w:tcPr>
            <w:tcW w:w="1165" w:type="dxa"/>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Зарубежная классика</w:t>
            </w:r>
          </w:p>
        </w:tc>
        <w:tc>
          <w:tcPr>
            <w:tcW w:w="0" w:type="auto"/>
          </w:tcPr>
          <w:p w:rsidR="00A550E2" w:rsidRPr="007813EE" w:rsidRDefault="00A550E2" w:rsidP="007813EE">
            <w:pPr>
              <w:spacing w:after="0" w:line="240" w:lineRule="auto"/>
              <w:rPr>
                <w:rFonts w:ascii="Times New Roman" w:hAnsi="Times New Roman"/>
                <w:sz w:val="24"/>
                <w:szCs w:val="24"/>
              </w:rPr>
            </w:pPr>
          </w:p>
        </w:tc>
        <w:tc>
          <w:tcPr>
            <w:tcW w:w="869" w:type="dxa"/>
          </w:tcPr>
          <w:p w:rsidR="00A550E2" w:rsidRPr="007813EE" w:rsidRDefault="00A550E2" w:rsidP="007813EE">
            <w:pPr>
              <w:spacing w:after="0" w:line="240" w:lineRule="auto"/>
              <w:rPr>
                <w:rFonts w:ascii="Times New Roman" w:hAnsi="Times New Roman"/>
                <w:sz w:val="24"/>
                <w:szCs w:val="24"/>
              </w:rPr>
            </w:pPr>
          </w:p>
        </w:tc>
        <w:tc>
          <w:tcPr>
            <w:tcW w:w="1165" w:type="dxa"/>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Современная отечественная</w:t>
            </w:r>
          </w:p>
        </w:tc>
        <w:tc>
          <w:tcPr>
            <w:tcW w:w="0" w:type="auto"/>
          </w:tcPr>
          <w:p w:rsidR="00A550E2" w:rsidRPr="007813EE" w:rsidRDefault="00A550E2" w:rsidP="007813EE">
            <w:pPr>
              <w:spacing w:after="0" w:line="240" w:lineRule="auto"/>
              <w:rPr>
                <w:rFonts w:ascii="Times New Roman" w:hAnsi="Times New Roman"/>
                <w:sz w:val="24"/>
                <w:szCs w:val="24"/>
              </w:rPr>
            </w:pPr>
          </w:p>
        </w:tc>
        <w:tc>
          <w:tcPr>
            <w:tcW w:w="869" w:type="dxa"/>
          </w:tcPr>
          <w:p w:rsidR="00A550E2" w:rsidRPr="007813EE" w:rsidRDefault="00A550E2" w:rsidP="007813EE">
            <w:pPr>
              <w:spacing w:after="0" w:line="240" w:lineRule="auto"/>
              <w:rPr>
                <w:rFonts w:ascii="Times New Roman" w:hAnsi="Times New Roman"/>
                <w:sz w:val="24"/>
                <w:szCs w:val="24"/>
              </w:rPr>
            </w:pPr>
          </w:p>
        </w:tc>
        <w:tc>
          <w:tcPr>
            <w:tcW w:w="1165" w:type="dxa"/>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Современная зарубежная</w:t>
            </w:r>
          </w:p>
        </w:tc>
        <w:tc>
          <w:tcPr>
            <w:tcW w:w="0" w:type="auto"/>
          </w:tcPr>
          <w:p w:rsidR="00A550E2" w:rsidRPr="007813EE" w:rsidRDefault="00A550E2" w:rsidP="007813EE">
            <w:pPr>
              <w:spacing w:after="0" w:line="240" w:lineRule="auto"/>
              <w:rPr>
                <w:rFonts w:ascii="Times New Roman" w:hAnsi="Times New Roman"/>
                <w:sz w:val="24"/>
                <w:szCs w:val="24"/>
              </w:rPr>
            </w:pPr>
          </w:p>
        </w:tc>
        <w:tc>
          <w:tcPr>
            <w:tcW w:w="869" w:type="dxa"/>
          </w:tcPr>
          <w:p w:rsidR="00A550E2" w:rsidRPr="007813EE" w:rsidRDefault="00A550E2" w:rsidP="007813EE">
            <w:pPr>
              <w:spacing w:after="0" w:line="240" w:lineRule="auto"/>
              <w:rPr>
                <w:rFonts w:ascii="Times New Roman" w:hAnsi="Times New Roman"/>
                <w:sz w:val="24"/>
                <w:szCs w:val="24"/>
              </w:rPr>
            </w:pPr>
          </w:p>
        </w:tc>
        <w:tc>
          <w:tcPr>
            <w:tcW w:w="1165" w:type="dxa"/>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Влияет ли качество печати на выбор книги</w:t>
            </w:r>
          </w:p>
        </w:tc>
        <w:tc>
          <w:tcPr>
            <w:tcW w:w="0" w:type="auto"/>
          </w:tcPr>
          <w:p w:rsidR="00A550E2" w:rsidRPr="007813EE" w:rsidRDefault="00A550E2" w:rsidP="007813EE">
            <w:pPr>
              <w:spacing w:after="0" w:line="240" w:lineRule="auto"/>
              <w:rPr>
                <w:rFonts w:ascii="Times New Roman" w:hAnsi="Times New Roman"/>
                <w:sz w:val="24"/>
                <w:szCs w:val="24"/>
              </w:rPr>
            </w:pPr>
          </w:p>
        </w:tc>
        <w:tc>
          <w:tcPr>
            <w:tcW w:w="869" w:type="dxa"/>
          </w:tcPr>
          <w:p w:rsidR="00A550E2" w:rsidRPr="007813EE" w:rsidRDefault="00A550E2" w:rsidP="007813EE">
            <w:pPr>
              <w:spacing w:after="0" w:line="240" w:lineRule="auto"/>
              <w:rPr>
                <w:rFonts w:ascii="Times New Roman" w:hAnsi="Times New Roman"/>
                <w:sz w:val="24"/>
                <w:szCs w:val="24"/>
              </w:rPr>
            </w:pPr>
          </w:p>
        </w:tc>
        <w:tc>
          <w:tcPr>
            <w:tcW w:w="1165" w:type="dxa"/>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r>
      <w:tr w:rsidR="00A550E2" w:rsidRPr="007813EE" w:rsidTr="00773758">
        <w:tc>
          <w:tcPr>
            <w:tcW w:w="0" w:type="auto"/>
          </w:tcPr>
          <w:p w:rsidR="00A550E2" w:rsidRPr="007813EE" w:rsidRDefault="00A550E2" w:rsidP="007813EE">
            <w:pPr>
              <w:spacing w:after="0" w:line="240" w:lineRule="auto"/>
              <w:rPr>
                <w:rFonts w:ascii="Times New Roman" w:hAnsi="Times New Roman"/>
                <w:sz w:val="24"/>
                <w:szCs w:val="24"/>
              </w:rPr>
            </w:pPr>
            <w:r w:rsidRPr="007813EE">
              <w:rPr>
                <w:rFonts w:ascii="Times New Roman" w:hAnsi="Times New Roman"/>
                <w:sz w:val="24"/>
                <w:szCs w:val="24"/>
              </w:rPr>
              <w:t>Читаемые авторы</w:t>
            </w: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869" w:type="dxa"/>
          </w:tcPr>
          <w:p w:rsidR="00A550E2" w:rsidRPr="007813EE" w:rsidRDefault="00A550E2" w:rsidP="007813EE">
            <w:pPr>
              <w:spacing w:after="0" w:line="240" w:lineRule="auto"/>
              <w:rPr>
                <w:rFonts w:ascii="Times New Roman" w:hAnsi="Times New Roman"/>
                <w:sz w:val="24"/>
                <w:szCs w:val="24"/>
              </w:rPr>
            </w:pPr>
          </w:p>
        </w:tc>
        <w:tc>
          <w:tcPr>
            <w:tcW w:w="1165" w:type="dxa"/>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c>
          <w:tcPr>
            <w:tcW w:w="0" w:type="auto"/>
          </w:tcPr>
          <w:p w:rsidR="00A550E2" w:rsidRPr="007813EE" w:rsidRDefault="00A550E2" w:rsidP="007813EE">
            <w:pPr>
              <w:spacing w:after="0" w:line="240" w:lineRule="auto"/>
              <w:rPr>
                <w:rFonts w:ascii="Times New Roman" w:hAnsi="Times New Roman"/>
                <w:sz w:val="24"/>
                <w:szCs w:val="24"/>
              </w:rPr>
            </w:pPr>
          </w:p>
        </w:tc>
      </w:tr>
    </w:tbl>
    <w:p w:rsidR="00A550E2" w:rsidRPr="007813EE" w:rsidRDefault="00A550E2" w:rsidP="007813EE">
      <w:pPr>
        <w:spacing w:after="0" w:line="240" w:lineRule="auto"/>
        <w:rPr>
          <w:rFonts w:ascii="Times New Roman" w:hAnsi="Times New Roman"/>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jc w:val="center"/>
        <w:rPr>
          <w:rFonts w:ascii="Times New Roman" w:hAnsi="Times New Roman"/>
          <w:b/>
          <w:sz w:val="24"/>
          <w:szCs w:val="24"/>
        </w:rPr>
      </w:pPr>
    </w:p>
    <w:p w:rsidR="00A550E2" w:rsidRPr="007813EE" w:rsidRDefault="00A550E2" w:rsidP="007813EE">
      <w:pPr>
        <w:spacing w:after="0" w:line="240" w:lineRule="auto"/>
        <w:rPr>
          <w:rFonts w:ascii="Times New Roman" w:hAnsi="Times New Roman"/>
          <w:sz w:val="24"/>
          <w:szCs w:val="24"/>
        </w:rPr>
      </w:pPr>
    </w:p>
    <w:bookmarkStart w:id="50" w:name="ПриложениеНОК_План_2023_"/>
    <w:p w:rsidR="00A550E2" w:rsidRPr="007813EE" w:rsidRDefault="00A550E2" w:rsidP="007813EE">
      <w:pPr>
        <w:spacing w:after="0" w:line="240" w:lineRule="auto"/>
        <w:jc w:val="right"/>
        <w:rPr>
          <w:rFonts w:ascii="Times New Roman" w:hAnsi="Times New Roman"/>
          <w:sz w:val="28"/>
          <w:szCs w:val="28"/>
        </w:rPr>
      </w:pPr>
      <w:r w:rsidRPr="007813EE">
        <w:rPr>
          <w:rFonts w:ascii="Times New Roman" w:hAnsi="Times New Roman"/>
          <w:sz w:val="28"/>
          <w:szCs w:val="28"/>
        </w:rPr>
        <w:lastRenderedPageBreak/>
        <w:fldChar w:fldCharType="begin"/>
      </w:r>
      <w:r w:rsidRPr="007813EE">
        <w:rPr>
          <w:rFonts w:ascii="Times New Roman" w:hAnsi="Times New Roman"/>
          <w:sz w:val="28"/>
          <w:szCs w:val="28"/>
        </w:rPr>
        <w:instrText xml:space="preserve"> HYPERLINK  \l "ПриложениеНОК_План_2023" </w:instrText>
      </w:r>
      <w:r w:rsidRPr="007813EE">
        <w:rPr>
          <w:rFonts w:ascii="Times New Roman" w:hAnsi="Times New Roman"/>
          <w:sz w:val="28"/>
          <w:szCs w:val="28"/>
        </w:rPr>
        <w:fldChar w:fldCharType="separate"/>
      </w:r>
      <w:r w:rsidRPr="007813EE">
        <w:rPr>
          <w:rStyle w:val="a3"/>
          <w:rFonts w:ascii="Times New Roman" w:hAnsi="Times New Roman"/>
          <w:sz w:val="28"/>
          <w:szCs w:val="28"/>
        </w:rPr>
        <w:t>ПРИЛОЖ</w:t>
      </w:r>
      <w:r w:rsidRPr="007813EE">
        <w:rPr>
          <w:rStyle w:val="a3"/>
          <w:rFonts w:ascii="Times New Roman" w:hAnsi="Times New Roman"/>
          <w:sz w:val="28"/>
          <w:szCs w:val="28"/>
        </w:rPr>
        <w:t>Е</w:t>
      </w:r>
      <w:r w:rsidRPr="007813EE">
        <w:rPr>
          <w:rStyle w:val="a3"/>
          <w:rFonts w:ascii="Times New Roman" w:hAnsi="Times New Roman"/>
          <w:sz w:val="28"/>
          <w:szCs w:val="28"/>
        </w:rPr>
        <w:t>НИЕ</w:t>
      </w:r>
      <w:bookmarkEnd w:id="50"/>
      <w:r w:rsidRPr="007813EE">
        <w:rPr>
          <w:rFonts w:ascii="Times New Roman" w:hAnsi="Times New Roman"/>
          <w:sz w:val="28"/>
          <w:szCs w:val="28"/>
        </w:rPr>
        <w:fldChar w:fldCharType="end"/>
      </w:r>
      <w:r w:rsidRPr="007813EE">
        <w:rPr>
          <w:rFonts w:ascii="Times New Roman" w:hAnsi="Times New Roman"/>
          <w:sz w:val="28"/>
          <w:szCs w:val="28"/>
        </w:rPr>
        <w:t xml:space="preserve"> </w:t>
      </w:r>
      <w:r w:rsidR="007813EE">
        <w:rPr>
          <w:rFonts w:ascii="Times New Roman" w:hAnsi="Times New Roman"/>
          <w:sz w:val="28"/>
          <w:szCs w:val="28"/>
        </w:rPr>
        <w:t>11</w:t>
      </w:r>
    </w:p>
    <w:p w:rsidR="00A550E2" w:rsidRPr="007813EE" w:rsidRDefault="00A550E2" w:rsidP="007813EE">
      <w:pPr>
        <w:spacing w:after="0" w:line="240" w:lineRule="auto"/>
        <w:jc w:val="right"/>
        <w:rPr>
          <w:rFonts w:ascii="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A550E2" w:rsidRPr="007813EE" w:rsidTr="00773758">
        <w:tc>
          <w:tcPr>
            <w:tcW w:w="4785" w:type="dxa"/>
          </w:tcPr>
          <w:p w:rsidR="00A550E2" w:rsidRPr="007813EE" w:rsidRDefault="00A550E2" w:rsidP="007813EE">
            <w:pPr>
              <w:spacing w:after="0" w:line="240" w:lineRule="auto"/>
              <w:rPr>
                <w:rFonts w:ascii="Times New Roman" w:hAnsi="Times New Roman"/>
              </w:rPr>
            </w:pPr>
            <w:r w:rsidRPr="007813EE">
              <w:rPr>
                <w:rFonts w:ascii="Times New Roman" w:hAnsi="Times New Roman"/>
              </w:rPr>
              <w:t>СОГЛАСОВАНО</w:t>
            </w:r>
          </w:p>
          <w:p w:rsidR="00A550E2" w:rsidRPr="007813EE" w:rsidRDefault="00A550E2" w:rsidP="007813EE">
            <w:pPr>
              <w:spacing w:after="0" w:line="240" w:lineRule="auto"/>
              <w:rPr>
                <w:rFonts w:ascii="Times New Roman" w:hAnsi="Times New Roman"/>
              </w:rPr>
            </w:pPr>
            <w:r w:rsidRPr="007813EE">
              <w:rPr>
                <w:rFonts w:ascii="Times New Roman" w:hAnsi="Times New Roman"/>
              </w:rPr>
              <w:t>Начальник УК АБГО</w:t>
            </w:r>
          </w:p>
          <w:p w:rsidR="00A550E2" w:rsidRPr="007813EE" w:rsidRDefault="00A550E2" w:rsidP="007813EE">
            <w:pPr>
              <w:spacing w:after="0" w:line="240" w:lineRule="auto"/>
              <w:rPr>
                <w:rFonts w:ascii="Times New Roman" w:hAnsi="Times New Roman"/>
              </w:rPr>
            </w:pPr>
            <w:r w:rsidRPr="007813EE">
              <w:rPr>
                <w:rFonts w:ascii="Times New Roman" w:hAnsi="Times New Roman"/>
              </w:rPr>
              <w:t>______________ О.А. Широкова</w:t>
            </w:r>
          </w:p>
          <w:p w:rsidR="00A550E2" w:rsidRPr="007813EE" w:rsidRDefault="00A550E2" w:rsidP="007813EE">
            <w:pPr>
              <w:spacing w:after="0" w:line="240" w:lineRule="auto"/>
              <w:rPr>
                <w:rFonts w:ascii="Times New Roman" w:hAnsi="Times New Roman"/>
              </w:rPr>
            </w:pPr>
          </w:p>
          <w:p w:rsidR="00A550E2" w:rsidRPr="007813EE" w:rsidRDefault="00A550E2" w:rsidP="007813EE">
            <w:pPr>
              <w:spacing w:after="0" w:line="240" w:lineRule="auto"/>
              <w:rPr>
                <w:rFonts w:ascii="Times New Roman" w:hAnsi="Times New Roman"/>
              </w:rPr>
            </w:pPr>
            <w:r w:rsidRPr="007813EE">
              <w:rPr>
                <w:rFonts w:ascii="Times New Roman" w:hAnsi="Times New Roman"/>
              </w:rPr>
              <w:t>«_____»____________ 2022 г.</w:t>
            </w:r>
          </w:p>
        </w:tc>
        <w:tc>
          <w:tcPr>
            <w:tcW w:w="4786" w:type="dxa"/>
          </w:tcPr>
          <w:p w:rsidR="00A550E2" w:rsidRPr="007813EE" w:rsidRDefault="00A550E2" w:rsidP="007813EE">
            <w:pPr>
              <w:spacing w:after="0" w:line="240" w:lineRule="auto"/>
              <w:rPr>
                <w:rFonts w:ascii="Times New Roman" w:hAnsi="Times New Roman"/>
              </w:rPr>
            </w:pPr>
            <w:r w:rsidRPr="007813EE">
              <w:rPr>
                <w:rFonts w:ascii="Times New Roman" w:hAnsi="Times New Roman"/>
              </w:rPr>
              <w:t>УТВЕРЖДАЮ</w:t>
            </w:r>
          </w:p>
          <w:p w:rsidR="00A550E2" w:rsidRPr="007813EE" w:rsidRDefault="00A550E2" w:rsidP="007813EE">
            <w:pPr>
              <w:spacing w:after="0" w:line="240" w:lineRule="auto"/>
              <w:rPr>
                <w:rFonts w:ascii="Times New Roman" w:hAnsi="Times New Roman"/>
              </w:rPr>
            </w:pPr>
            <w:r w:rsidRPr="007813EE">
              <w:rPr>
                <w:rFonts w:ascii="Times New Roman" w:hAnsi="Times New Roman"/>
              </w:rPr>
              <w:t>Директор МАУ «ЦБС г. Белово»</w:t>
            </w:r>
          </w:p>
          <w:p w:rsidR="00A550E2" w:rsidRPr="007813EE" w:rsidRDefault="00A550E2" w:rsidP="007813EE">
            <w:pPr>
              <w:spacing w:after="0" w:line="240" w:lineRule="auto"/>
              <w:rPr>
                <w:rFonts w:ascii="Times New Roman" w:hAnsi="Times New Roman"/>
              </w:rPr>
            </w:pPr>
            <w:r w:rsidRPr="007813EE">
              <w:rPr>
                <w:rFonts w:ascii="Times New Roman" w:hAnsi="Times New Roman"/>
              </w:rPr>
              <w:t>________________ Т.Ю. Мельникова</w:t>
            </w:r>
          </w:p>
          <w:p w:rsidR="00A550E2" w:rsidRPr="007813EE" w:rsidRDefault="00A550E2" w:rsidP="007813EE">
            <w:pPr>
              <w:spacing w:after="0" w:line="240" w:lineRule="auto"/>
              <w:rPr>
                <w:rFonts w:ascii="Times New Roman" w:hAnsi="Times New Roman"/>
              </w:rPr>
            </w:pPr>
          </w:p>
          <w:p w:rsidR="00A550E2" w:rsidRPr="007813EE" w:rsidRDefault="00A550E2" w:rsidP="007813EE">
            <w:pPr>
              <w:spacing w:after="0" w:line="240" w:lineRule="auto"/>
              <w:rPr>
                <w:rFonts w:ascii="Times New Roman" w:hAnsi="Times New Roman"/>
              </w:rPr>
            </w:pPr>
            <w:r w:rsidRPr="007813EE">
              <w:rPr>
                <w:rFonts w:ascii="Times New Roman" w:hAnsi="Times New Roman"/>
              </w:rPr>
              <w:t>«_____»_______________ 2022 г.</w:t>
            </w:r>
          </w:p>
        </w:tc>
      </w:tr>
    </w:tbl>
    <w:p w:rsidR="00A550E2" w:rsidRPr="007813EE" w:rsidRDefault="00A550E2" w:rsidP="007813EE">
      <w:pPr>
        <w:spacing w:after="0" w:line="240" w:lineRule="auto"/>
        <w:rPr>
          <w:rFonts w:ascii="Times New Roman" w:hAnsi="Times New Roman"/>
        </w:rPr>
      </w:pPr>
    </w:p>
    <w:p w:rsidR="00A550E2" w:rsidRPr="007813EE" w:rsidRDefault="00A550E2" w:rsidP="007813EE">
      <w:pPr>
        <w:spacing w:after="0" w:line="240" w:lineRule="auto"/>
        <w:rPr>
          <w:rFonts w:ascii="Times New Roman" w:hAnsi="Times New Roman"/>
        </w:rPr>
      </w:pPr>
    </w:p>
    <w:p w:rsidR="00A550E2" w:rsidRPr="007813EE" w:rsidRDefault="00A550E2" w:rsidP="007813EE">
      <w:pPr>
        <w:spacing w:after="0" w:line="240" w:lineRule="auto"/>
        <w:jc w:val="center"/>
        <w:rPr>
          <w:rFonts w:ascii="Times New Roman" w:hAnsi="Times New Roman"/>
        </w:rPr>
      </w:pPr>
      <w:r w:rsidRPr="007813EE">
        <w:rPr>
          <w:rFonts w:ascii="Times New Roman" w:hAnsi="Times New Roman"/>
        </w:rPr>
        <w:t>ПЛАН</w:t>
      </w:r>
    </w:p>
    <w:p w:rsidR="00A550E2" w:rsidRPr="007813EE" w:rsidRDefault="00A550E2" w:rsidP="007813EE">
      <w:pPr>
        <w:spacing w:after="0" w:line="240" w:lineRule="auto"/>
        <w:jc w:val="center"/>
        <w:rPr>
          <w:rFonts w:ascii="Times New Roman" w:hAnsi="Times New Roman"/>
        </w:rPr>
      </w:pPr>
      <w:r w:rsidRPr="007813EE">
        <w:rPr>
          <w:rFonts w:ascii="Times New Roman" w:hAnsi="Times New Roman"/>
        </w:rPr>
        <w:t xml:space="preserve">по устранению недостатков, выявленных в ходе проведения </w:t>
      </w:r>
    </w:p>
    <w:p w:rsidR="00A550E2" w:rsidRPr="007813EE" w:rsidRDefault="00A550E2" w:rsidP="007813EE">
      <w:pPr>
        <w:spacing w:after="0" w:line="240" w:lineRule="auto"/>
        <w:jc w:val="center"/>
        <w:rPr>
          <w:rFonts w:ascii="Times New Roman" w:hAnsi="Times New Roman"/>
        </w:rPr>
      </w:pPr>
      <w:r w:rsidRPr="007813EE">
        <w:rPr>
          <w:rFonts w:ascii="Times New Roman" w:hAnsi="Times New Roman"/>
        </w:rPr>
        <w:t xml:space="preserve">Независимой оценки качества условий оказания услуг </w:t>
      </w:r>
    </w:p>
    <w:p w:rsidR="00A550E2" w:rsidRPr="007813EE" w:rsidRDefault="00A550E2" w:rsidP="007813EE">
      <w:pPr>
        <w:spacing w:after="0" w:line="240" w:lineRule="auto"/>
        <w:jc w:val="center"/>
        <w:rPr>
          <w:rFonts w:ascii="Times New Roman" w:hAnsi="Times New Roman"/>
        </w:rPr>
      </w:pPr>
      <w:r w:rsidRPr="007813EE">
        <w:rPr>
          <w:rFonts w:ascii="Times New Roman" w:hAnsi="Times New Roman"/>
        </w:rPr>
        <w:t>МАУ «ЦБС г. Белово»</w:t>
      </w:r>
    </w:p>
    <w:p w:rsidR="00A550E2" w:rsidRPr="007813EE" w:rsidRDefault="00A550E2" w:rsidP="007813EE">
      <w:pPr>
        <w:spacing w:after="0" w:line="240" w:lineRule="auto"/>
        <w:jc w:val="center"/>
        <w:rPr>
          <w:rFonts w:ascii="Times New Roman" w:hAnsi="Times New Roman"/>
        </w:rPr>
      </w:pPr>
      <w:r w:rsidRPr="007813EE">
        <w:rPr>
          <w:rFonts w:ascii="Times New Roman" w:hAnsi="Times New Roman"/>
        </w:rPr>
        <w:t>на 2022 – 2023 гг.</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0"/>
        <w:gridCol w:w="2311"/>
        <w:gridCol w:w="1276"/>
        <w:gridCol w:w="13"/>
        <w:gridCol w:w="1440"/>
        <w:gridCol w:w="1620"/>
        <w:gridCol w:w="1463"/>
      </w:tblGrid>
      <w:tr w:rsidR="00A550E2" w:rsidRPr="007813EE" w:rsidTr="00773758">
        <w:trPr>
          <w:tblHeader/>
        </w:trPr>
        <w:tc>
          <w:tcPr>
            <w:tcW w:w="1800" w:type="dxa"/>
            <w:vMerge w:val="restart"/>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Недостатки, выявленные в ходе независимой оценки качества условий оказания услуг организацией</w:t>
            </w:r>
          </w:p>
        </w:tc>
        <w:tc>
          <w:tcPr>
            <w:tcW w:w="2311" w:type="dxa"/>
            <w:vMerge w:val="restart"/>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289" w:type="dxa"/>
            <w:gridSpan w:val="2"/>
            <w:vMerge w:val="restart"/>
          </w:tcPr>
          <w:p w:rsidR="00A550E2" w:rsidRPr="007813EE" w:rsidRDefault="00A550E2" w:rsidP="007813EE">
            <w:pPr>
              <w:pStyle w:val="ConsPlusNormal"/>
              <w:ind w:left="-62" w:right="-62"/>
              <w:jc w:val="center"/>
              <w:rPr>
                <w:rFonts w:ascii="Times New Roman" w:hAnsi="Times New Roman" w:cs="Times New Roman"/>
                <w:sz w:val="20"/>
              </w:rPr>
            </w:pPr>
            <w:r w:rsidRPr="007813EE">
              <w:rPr>
                <w:rFonts w:ascii="Times New Roman" w:hAnsi="Times New Roman" w:cs="Times New Roman"/>
                <w:sz w:val="20"/>
              </w:rPr>
              <w:t>Плановый срок реализации мероприятия</w:t>
            </w:r>
          </w:p>
        </w:tc>
        <w:tc>
          <w:tcPr>
            <w:tcW w:w="1440" w:type="dxa"/>
            <w:vMerge w:val="restart"/>
          </w:tcPr>
          <w:p w:rsidR="00A550E2" w:rsidRPr="007813EE" w:rsidRDefault="00A550E2" w:rsidP="007813EE">
            <w:pPr>
              <w:pStyle w:val="ConsPlusNormal"/>
              <w:ind w:left="-62" w:right="-62"/>
              <w:jc w:val="center"/>
              <w:rPr>
                <w:rFonts w:ascii="Times New Roman" w:hAnsi="Times New Roman" w:cs="Times New Roman"/>
                <w:sz w:val="20"/>
              </w:rPr>
            </w:pPr>
            <w:r w:rsidRPr="007813EE">
              <w:rPr>
                <w:rFonts w:ascii="Times New Roman" w:hAnsi="Times New Roman" w:cs="Times New Roman"/>
                <w:sz w:val="20"/>
              </w:rPr>
              <w:t>Ответственный исполнитель</w:t>
            </w:r>
          </w:p>
          <w:p w:rsidR="00A550E2" w:rsidRPr="007813EE" w:rsidRDefault="00A550E2" w:rsidP="007813EE">
            <w:pPr>
              <w:pStyle w:val="ConsPlusNormal"/>
              <w:ind w:left="-62" w:right="-62"/>
              <w:jc w:val="center"/>
              <w:rPr>
                <w:rFonts w:ascii="Times New Roman" w:hAnsi="Times New Roman" w:cs="Times New Roman"/>
                <w:sz w:val="20"/>
              </w:rPr>
            </w:pPr>
            <w:r w:rsidRPr="007813EE">
              <w:rPr>
                <w:rFonts w:ascii="Times New Roman" w:hAnsi="Times New Roman" w:cs="Times New Roman"/>
                <w:sz w:val="20"/>
              </w:rPr>
              <w:t xml:space="preserve"> (с указанием фамилии, имени, отчества и должности)</w:t>
            </w:r>
          </w:p>
        </w:tc>
        <w:tc>
          <w:tcPr>
            <w:tcW w:w="3083" w:type="dxa"/>
            <w:gridSpan w:val="2"/>
          </w:tcPr>
          <w:p w:rsidR="00A550E2" w:rsidRPr="007813EE" w:rsidRDefault="00A550E2" w:rsidP="007813EE">
            <w:pPr>
              <w:pStyle w:val="ConsPlusNormal"/>
              <w:jc w:val="center"/>
              <w:rPr>
                <w:rFonts w:ascii="Times New Roman" w:hAnsi="Times New Roman" w:cs="Times New Roman"/>
                <w:sz w:val="20"/>
              </w:rPr>
            </w:pPr>
            <w:bookmarkStart w:id="51" w:name="P220"/>
            <w:bookmarkEnd w:id="51"/>
            <w:r w:rsidRPr="007813EE">
              <w:rPr>
                <w:rFonts w:ascii="Times New Roman" w:hAnsi="Times New Roman" w:cs="Times New Roman"/>
                <w:sz w:val="20"/>
              </w:rPr>
              <w:t>Сведения о ходе реализации мероприятия</w:t>
            </w:r>
          </w:p>
        </w:tc>
      </w:tr>
      <w:tr w:rsidR="00A550E2" w:rsidRPr="007813EE" w:rsidTr="00773758">
        <w:trPr>
          <w:tblHeader/>
        </w:trPr>
        <w:tc>
          <w:tcPr>
            <w:tcW w:w="1800" w:type="dxa"/>
            <w:vMerge/>
          </w:tcPr>
          <w:p w:rsidR="00A550E2" w:rsidRPr="007813EE" w:rsidRDefault="00A550E2" w:rsidP="007813EE">
            <w:pPr>
              <w:spacing w:after="0" w:line="240" w:lineRule="auto"/>
              <w:rPr>
                <w:rFonts w:ascii="Times New Roman" w:hAnsi="Times New Roman"/>
              </w:rPr>
            </w:pPr>
          </w:p>
        </w:tc>
        <w:tc>
          <w:tcPr>
            <w:tcW w:w="2311" w:type="dxa"/>
            <w:vMerge/>
          </w:tcPr>
          <w:p w:rsidR="00A550E2" w:rsidRPr="007813EE" w:rsidRDefault="00A550E2" w:rsidP="007813EE">
            <w:pPr>
              <w:spacing w:after="0" w:line="240" w:lineRule="auto"/>
              <w:rPr>
                <w:rFonts w:ascii="Times New Roman" w:hAnsi="Times New Roman"/>
              </w:rPr>
            </w:pPr>
          </w:p>
        </w:tc>
        <w:tc>
          <w:tcPr>
            <w:tcW w:w="1289" w:type="dxa"/>
            <w:gridSpan w:val="2"/>
            <w:vMerge/>
          </w:tcPr>
          <w:p w:rsidR="00A550E2" w:rsidRPr="007813EE" w:rsidRDefault="00A550E2" w:rsidP="007813EE">
            <w:pPr>
              <w:spacing w:after="0" w:line="240" w:lineRule="auto"/>
              <w:rPr>
                <w:rFonts w:ascii="Times New Roman" w:hAnsi="Times New Roman"/>
              </w:rPr>
            </w:pPr>
          </w:p>
        </w:tc>
        <w:tc>
          <w:tcPr>
            <w:tcW w:w="1440" w:type="dxa"/>
            <w:vMerge/>
          </w:tcPr>
          <w:p w:rsidR="00A550E2" w:rsidRPr="007813EE" w:rsidRDefault="00A550E2" w:rsidP="007813EE">
            <w:pPr>
              <w:spacing w:after="0" w:line="240" w:lineRule="auto"/>
              <w:rPr>
                <w:rFonts w:ascii="Times New Roman" w:hAnsi="Times New Roman"/>
              </w:rPr>
            </w:pPr>
          </w:p>
        </w:tc>
        <w:tc>
          <w:tcPr>
            <w:tcW w:w="1620" w:type="dxa"/>
          </w:tcPr>
          <w:p w:rsidR="00A550E2" w:rsidRPr="007813EE" w:rsidRDefault="00A550E2" w:rsidP="007813EE">
            <w:pPr>
              <w:pStyle w:val="ConsPlusNormal"/>
              <w:ind w:left="-62" w:right="-62"/>
              <w:jc w:val="center"/>
              <w:rPr>
                <w:rFonts w:ascii="Times New Roman" w:hAnsi="Times New Roman" w:cs="Times New Roman"/>
                <w:sz w:val="20"/>
              </w:rPr>
            </w:pPr>
            <w:r w:rsidRPr="007813EE">
              <w:rPr>
                <w:rFonts w:ascii="Times New Roman" w:hAnsi="Times New Roman" w:cs="Times New Roman"/>
                <w:sz w:val="20"/>
              </w:rPr>
              <w:t>Реализованные меры по устранению выявленных недостатков</w:t>
            </w:r>
          </w:p>
        </w:tc>
        <w:tc>
          <w:tcPr>
            <w:tcW w:w="1463" w:type="dxa"/>
          </w:tcPr>
          <w:p w:rsidR="00A550E2" w:rsidRPr="007813EE" w:rsidRDefault="00A550E2" w:rsidP="007813EE">
            <w:pPr>
              <w:pStyle w:val="ConsPlusNormal"/>
              <w:ind w:left="-62" w:right="-62"/>
              <w:jc w:val="center"/>
              <w:rPr>
                <w:rFonts w:ascii="Times New Roman" w:hAnsi="Times New Roman" w:cs="Times New Roman"/>
                <w:sz w:val="20"/>
              </w:rPr>
            </w:pPr>
            <w:r w:rsidRPr="007813EE">
              <w:rPr>
                <w:rFonts w:ascii="Times New Roman" w:hAnsi="Times New Roman" w:cs="Times New Roman"/>
                <w:sz w:val="20"/>
              </w:rPr>
              <w:t>фактический срок реализации</w:t>
            </w:r>
          </w:p>
        </w:tc>
      </w:tr>
      <w:tr w:rsidR="00A550E2" w:rsidRPr="007813EE" w:rsidTr="00773758">
        <w:trPr>
          <w:trHeight w:val="62"/>
          <w:tblHeader/>
        </w:trPr>
        <w:tc>
          <w:tcPr>
            <w:tcW w:w="1800"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1</w:t>
            </w:r>
          </w:p>
        </w:tc>
        <w:tc>
          <w:tcPr>
            <w:tcW w:w="2311"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w:t>
            </w:r>
          </w:p>
        </w:tc>
        <w:tc>
          <w:tcPr>
            <w:tcW w:w="1289" w:type="dxa"/>
            <w:gridSpan w:val="2"/>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3</w:t>
            </w:r>
          </w:p>
        </w:tc>
        <w:tc>
          <w:tcPr>
            <w:tcW w:w="1440"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4</w:t>
            </w:r>
          </w:p>
        </w:tc>
        <w:tc>
          <w:tcPr>
            <w:tcW w:w="1620"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5</w:t>
            </w:r>
          </w:p>
        </w:tc>
        <w:tc>
          <w:tcPr>
            <w:tcW w:w="1463"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6</w:t>
            </w:r>
          </w:p>
        </w:tc>
      </w:tr>
      <w:tr w:rsidR="00A550E2" w:rsidRPr="007813EE" w:rsidTr="00773758">
        <w:tc>
          <w:tcPr>
            <w:tcW w:w="9923" w:type="dxa"/>
            <w:gridSpan w:val="7"/>
          </w:tcPr>
          <w:p w:rsidR="00A550E2" w:rsidRPr="007813EE" w:rsidRDefault="00A550E2" w:rsidP="007813EE">
            <w:pPr>
              <w:pStyle w:val="ConsPlusNormal"/>
              <w:jc w:val="center"/>
              <w:outlineLvl w:val="1"/>
              <w:rPr>
                <w:rFonts w:ascii="Times New Roman" w:hAnsi="Times New Roman" w:cs="Times New Roman"/>
                <w:sz w:val="20"/>
              </w:rPr>
            </w:pPr>
            <w:r w:rsidRPr="007813EE">
              <w:rPr>
                <w:rFonts w:ascii="Times New Roman" w:hAnsi="Times New Roman" w:cs="Times New Roman"/>
                <w:sz w:val="20"/>
              </w:rPr>
              <w:t xml:space="preserve">I. Открытость и доступность информации об организации </w:t>
            </w:r>
          </w:p>
        </w:tc>
      </w:tr>
      <w:tr w:rsidR="00A550E2" w:rsidRPr="007813EE" w:rsidTr="00773758">
        <w:tc>
          <w:tcPr>
            <w:tcW w:w="1800"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1.1.Информация о деятельности организации социальной сферы, размещенная на официальном сайте в сети «Интернет» не содержит информацию о материально-техническом обеспечении предоставляемых услуг</w:t>
            </w:r>
          </w:p>
        </w:tc>
        <w:tc>
          <w:tcPr>
            <w:tcW w:w="2311"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1.1. Дополнение и приведение информации о деятельности МАУ «ЦБС г. Белово», размещенной на официальном сайте в сети «Интернет» в соответствие с содержанием и порядком (формой), установленными нормативными правовыми актами</w:t>
            </w:r>
          </w:p>
        </w:tc>
        <w:tc>
          <w:tcPr>
            <w:tcW w:w="1276"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декабрь</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2022</w:t>
            </w:r>
          </w:p>
        </w:tc>
        <w:tc>
          <w:tcPr>
            <w:tcW w:w="1453" w:type="dxa"/>
            <w:gridSpan w:val="2"/>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Хромова Е.Г.</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заместитель директора по общим вопросам</w:t>
            </w:r>
          </w:p>
        </w:tc>
        <w:tc>
          <w:tcPr>
            <w:tcW w:w="1620" w:type="dxa"/>
          </w:tcPr>
          <w:p w:rsidR="00A550E2" w:rsidRPr="007813EE" w:rsidRDefault="00A550E2" w:rsidP="007813EE">
            <w:pPr>
              <w:pStyle w:val="ConsPlusNormal"/>
              <w:numPr>
                <w:ilvl w:val="1"/>
                <w:numId w:val="110"/>
              </w:numPr>
              <w:jc w:val="both"/>
              <w:rPr>
                <w:rFonts w:ascii="Times New Roman" w:hAnsi="Times New Roman" w:cs="Times New Roman"/>
                <w:sz w:val="20"/>
              </w:rPr>
            </w:pPr>
            <w:r w:rsidRPr="007813EE">
              <w:rPr>
                <w:rFonts w:ascii="Times New Roman" w:hAnsi="Times New Roman" w:cs="Times New Roman"/>
                <w:sz w:val="20"/>
              </w:rPr>
              <w:t>Информация о деятельности МАУ «ЦБС г. Белово», размещенная на официальном сайте в сети «Интернет» дополнена и приведена в соответствие с содержанием и порядком (формой), установленными нормативными правовыми актами. Сайт постоянно пополняется актуальными информационными материалами.</w:t>
            </w:r>
          </w:p>
        </w:tc>
        <w:tc>
          <w:tcPr>
            <w:tcW w:w="1463"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январь</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2023</w:t>
            </w:r>
          </w:p>
        </w:tc>
      </w:tr>
      <w:tr w:rsidR="00A550E2" w:rsidRPr="007813EE" w:rsidTr="00773758">
        <w:tc>
          <w:tcPr>
            <w:tcW w:w="1800" w:type="dxa"/>
          </w:tcPr>
          <w:p w:rsidR="00A550E2" w:rsidRPr="007813EE" w:rsidRDefault="00A550E2" w:rsidP="007813EE">
            <w:pPr>
              <w:pStyle w:val="ConsPlusNormal"/>
              <w:numPr>
                <w:ilvl w:val="1"/>
                <w:numId w:val="110"/>
              </w:numPr>
              <w:rPr>
                <w:rFonts w:ascii="Times New Roman" w:hAnsi="Times New Roman" w:cs="Times New Roman"/>
                <w:sz w:val="20"/>
              </w:rPr>
            </w:pPr>
            <w:r w:rsidRPr="007813EE">
              <w:rPr>
                <w:rFonts w:ascii="Times New Roman" w:hAnsi="Times New Roman" w:cs="Times New Roman"/>
                <w:sz w:val="20"/>
              </w:rPr>
              <w:t xml:space="preserve">Для обеспечения на </w:t>
            </w:r>
            <w:r w:rsidRPr="007813EE">
              <w:rPr>
                <w:rFonts w:ascii="Times New Roman" w:hAnsi="Times New Roman" w:cs="Times New Roman"/>
                <w:sz w:val="20"/>
              </w:rPr>
              <w:lastRenderedPageBreak/>
              <w:t xml:space="preserve">официальном сайте организации наличия и функционирования дистанционных способов обратной связи и взаимодействия с получателями услуг сайт не содержит раздела «Часто задаваемые вопросы» </w:t>
            </w:r>
          </w:p>
        </w:tc>
        <w:tc>
          <w:tcPr>
            <w:tcW w:w="2311" w:type="dxa"/>
          </w:tcPr>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 xml:space="preserve">1.2. Создание раздела </w:t>
            </w:r>
            <w:r w:rsidRPr="007813EE">
              <w:rPr>
                <w:rFonts w:ascii="Times New Roman" w:hAnsi="Times New Roman" w:cs="Times New Roman"/>
                <w:sz w:val="20"/>
              </w:rPr>
              <w:lastRenderedPageBreak/>
              <w:t>«Часто задаваемые вопросы»</w:t>
            </w: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p>
        </w:tc>
        <w:tc>
          <w:tcPr>
            <w:tcW w:w="1276"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lastRenderedPageBreak/>
              <w:t xml:space="preserve">сентябрь </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2022</w:t>
            </w:r>
          </w:p>
          <w:p w:rsidR="00A550E2" w:rsidRPr="007813EE" w:rsidRDefault="00A550E2" w:rsidP="007813EE">
            <w:pPr>
              <w:pStyle w:val="ConsPlusNormal"/>
              <w:jc w:val="center"/>
              <w:rPr>
                <w:rFonts w:ascii="Times New Roman" w:hAnsi="Times New Roman" w:cs="Times New Roman"/>
                <w:sz w:val="20"/>
              </w:rPr>
            </w:pPr>
          </w:p>
        </w:tc>
        <w:tc>
          <w:tcPr>
            <w:tcW w:w="1453" w:type="dxa"/>
            <w:gridSpan w:val="2"/>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lastRenderedPageBreak/>
              <w:t>Нусс Т.А.</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главный </w:t>
            </w:r>
            <w:r w:rsidRPr="007813EE">
              <w:rPr>
                <w:rFonts w:ascii="Times New Roman" w:hAnsi="Times New Roman" w:cs="Times New Roman"/>
                <w:sz w:val="20"/>
              </w:rPr>
              <w:lastRenderedPageBreak/>
              <w:t>библиограф</w:t>
            </w:r>
          </w:p>
        </w:tc>
        <w:tc>
          <w:tcPr>
            <w:tcW w:w="1620" w:type="dxa"/>
          </w:tcPr>
          <w:p w:rsidR="00A550E2" w:rsidRPr="007813EE" w:rsidRDefault="00A550E2" w:rsidP="007813EE">
            <w:pPr>
              <w:pStyle w:val="ConsPlusNormal"/>
              <w:ind w:left="-62"/>
              <w:jc w:val="both"/>
              <w:rPr>
                <w:rFonts w:ascii="Times New Roman" w:hAnsi="Times New Roman" w:cs="Times New Roman"/>
                <w:sz w:val="20"/>
              </w:rPr>
            </w:pPr>
            <w:r w:rsidRPr="007813EE">
              <w:rPr>
                <w:rFonts w:ascii="Times New Roman" w:hAnsi="Times New Roman" w:cs="Times New Roman"/>
                <w:sz w:val="20"/>
              </w:rPr>
              <w:lastRenderedPageBreak/>
              <w:t xml:space="preserve">1.2. На главной странице сайта </w:t>
            </w:r>
            <w:r w:rsidRPr="007813EE">
              <w:rPr>
                <w:rFonts w:ascii="Times New Roman" w:hAnsi="Times New Roman" w:cs="Times New Roman"/>
                <w:sz w:val="20"/>
              </w:rPr>
              <w:lastRenderedPageBreak/>
              <w:t>МАУ «ЦБС г. Белово» создан раздел «Часто задаваемые вопросы» для поддержания обратной связи с пользователями</w:t>
            </w:r>
          </w:p>
          <w:p w:rsidR="00A550E2" w:rsidRPr="007813EE" w:rsidRDefault="00A550E2" w:rsidP="007813EE">
            <w:pPr>
              <w:pStyle w:val="ConsPlusNormal"/>
              <w:jc w:val="both"/>
              <w:rPr>
                <w:rFonts w:ascii="Times New Roman" w:hAnsi="Times New Roman" w:cs="Times New Roman"/>
                <w:sz w:val="20"/>
              </w:rPr>
            </w:pPr>
          </w:p>
          <w:p w:rsidR="00A550E2" w:rsidRPr="007813EE" w:rsidRDefault="00A550E2" w:rsidP="007813EE">
            <w:pPr>
              <w:pStyle w:val="ConsPlusNormal"/>
              <w:ind w:left="-62"/>
              <w:jc w:val="both"/>
              <w:rPr>
                <w:rFonts w:ascii="Times New Roman" w:hAnsi="Times New Roman" w:cs="Times New Roman"/>
                <w:sz w:val="20"/>
              </w:rPr>
            </w:pPr>
          </w:p>
          <w:p w:rsidR="00A550E2" w:rsidRPr="007813EE" w:rsidRDefault="00A550E2" w:rsidP="007813EE">
            <w:pPr>
              <w:pStyle w:val="ConsPlusNormal"/>
              <w:ind w:left="-62"/>
              <w:jc w:val="both"/>
              <w:rPr>
                <w:rFonts w:ascii="Times New Roman" w:hAnsi="Times New Roman" w:cs="Times New Roman"/>
                <w:sz w:val="20"/>
              </w:rPr>
            </w:pPr>
          </w:p>
          <w:p w:rsidR="00A550E2" w:rsidRPr="007813EE" w:rsidRDefault="00A550E2" w:rsidP="007813EE">
            <w:pPr>
              <w:pStyle w:val="ConsPlusNormal"/>
              <w:ind w:hanging="62"/>
              <w:rPr>
                <w:rFonts w:ascii="Times New Roman" w:hAnsi="Times New Roman" w:cs="Times New Roman"/>
                <w:sz w:val="20"/>
              </w:rPr>
            </w:pPr>
          </w:p>
          <w:p w:rsidR="00A550E2" w:rsidRPr="007813EE" w:rsidRDefault="00A550E2" w:rsidP="007813EE">
            <w:pPr>
              <w:pStyle w:val="ConsPlusNormal"/>
              <w:ind w:hanging="62"/>
              <w:rPr>
                <w:rFonts w:ascii="Times New Roman" w:hAnsi="Times New Roman" w:cs="Times New Roman"/>
                <w:sz w:val="20"/>
              </w:rPr>
            </w:pPr>
          </w:p>
          <w:p w:rsidR="00A550E2" w:rsidRPr="007813EE" w:rsidRDefault="00A550E2" w:rsidP="007813EE">
            <w:pPr>
              <w:pStyle w:val="ConsPlusNormal"/>
              <w:ind w:hanging="62"/>
              <w:rPr>
                <w:rFonts w:ascii="Times New Roman" w:hAnsi="Times New Roman" w:cs="Times New Roman"/>
                <w:sz w:val="20"/>
              </w:rPr>
            </w:pPr>
          </w:p>
          <w:p w:rsidR="00A550E2" w:rsidRPr="007813EE" w:rsidRDefault="00A550E2" w:rsidP="007813EE">
            <w:pPr>
              <w:pStyle w:val="ConsPlusNormal"/>
              <w:ind w:hanging="62"/>
              <w:rPr>
                <w:rFonts w:ascii="Times New Roman" w:hAnsi="Times New Roman" w:cs="Times New Roman"/>
                <w:sz w:val="20"/>
              </w:rPr>
            </w:pPr>
          </w:p>
        </w:tc>
        <w:tc>
          <w:tcPr>
            <w:tcW w:w="1463"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lastRenderedPageBreak/>
              <w:t>сентябрь</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2022</w:t>
            </w: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tc>
      </w:tr>
      <w:tr w:rsidR="00A550E2" w:rsidRPr="007813EE" w:rsidTr="00773758">
        <w:tc>
          <w:tcPr>
            <w:tcW w:w="1800" w:type="dxa"/>
          </w:tcPr>
          <w:p w:rsidR="00A550E2" w:rsidRPr="007813EE" w:rsidRDefault="00A550E2" w:rsidP="007813EE">
            <w:pPr>
              <w:pStyle w:val="ConsPlusNormal"/>
              <w:numPr>
                <w:ilvl w:val="1"/>
                <w:numId w:val="110"/>
              </w:numPr>
              <w:rPr>
                <w:rFonts w:ascii="Times New Roman" w:hAnsi="Times New Roman" w:cs="Times New Roman"/>
                <w:sz w:val="20"/>
              </w:rPr>
            </w:pPr>
            <w:r w:rsidRPr="007813EE">
              <w:rPr>
                <w:rFonts w:ascii="Times New Roman" w:hAnsi="Times New Roman" w:cs="Times New Roman"/>
                <w:color w:val="000000"/>
                <w:sz w:val="20"/>
              </w:rPr>
              <w:lastRenderedPageBreak/>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r w:rsidRPr="007813EE">
              <w:rPr>
                <w:rFonts w:ascii="Times New Roman" w:hAnsi="Times New Roman" w:cs="Times New Roman"/>
                <w:sz w:val="20"/>
              </w:rPr>
              <w:t xml:space="preserve"> составляет 98,5% (отклонение 1,5%)</w:t>
            </w:r>
          </w:p>
        </w:tc>
        <w:tc>
          <w:tcPr>
            <w:tcW w:w="2311" w:type="dxa"/>
          </w:tcPr>
          <w:p w:rsidR="00A550E2" w:rsidRPr="007813EE" w:rsidRDefault="00A550E2" w:rsidP="007813EE">
            <w:pPr>
              <w:spacing w:after="0" w:line="240" w:lineRule="auto"/>
              <w:jc w:val="both"/>
              <w:rPr>
                <w:rFonts w:ascii="Times New Roman" w:hAnsi="Times New Roman"/>
              </w:rPr>
            </w:pPr>
            <w:r w:rsidRPr="007813EE">
              <w:rPr>
                <w:rFonts w:ascii="Times New Roman" w:hAnsi="Times New Roman"/>
              </w:rPr>
              <w:t>1.3</w:t>
            </w:r>
            <w:r w:rsidRPr="007813EE">
              <w:rPr>
                <w:rFonts w:ascii="Times New Roman" w:hAnsi="Times New Roman"/>
                <w:b/>
              </w:rPr>
              <w:t xml:space="preserve"> </w:t>
            </w:r>
            <w:r w:rsidRPr="007813EE">
              <w:rPr>
                <w:rFonts w:ascii="Times New Roman" w:hAnsi="Times New Roman"/>
              </w:rPr>
              <w:t>Обновление (актуализация) информации об учреждении, осуществляющей творческую деятельность, размещенной на официальном сайте учреждения.</w:t>
            </w:r>
          </w:p>
          <w:p w:rsidR="00A550E2" w:rsidRPr="007813EE" w:rsidRDefault="00A550E2" w:rsidP="007813EE">
            <w:pPr>
              <w:pStyle w:val="ConsPlusNormal"/>
              <w:jc w:val="both"/>
              <w:rPr>
                <w:rFonts w:ascii="Times New Roman" w:hAnsi="Times New Roman" w:cs="Times New Roman"/>
                <w:sz w:val="20"/>
              </w:rPr>
            </w:pPr>
          </w:p>
          <w:p w:rsidR="00A550E2" w:rsidRPr="007813EE" w:rsidRDefault="00A550E2" w:rsidP="007813EE">
            <w:pPr>
              <w:pStyle w:val="ConsPlusNormal"/>
              <w:jc w:val="both"/>
              <w:rPr>
                <w:rFonts w:ascii="Times New Roman" w:hAnsi="Times New Roman" w:cs="Times New Roman"/>
                <w:sz w:val="20"/>
              </w:rPr>
            </w:pPr>
            <w:r w:rsidRPr="007813EE">
              <w:rPr>
                <w:rFonts w:ascii="Times New Roman" w:hAnsi="Times New Roman" w:cs="Times New Roman"/>
                <w:sz w:val="20"/>
              </w:rPr>
              <w:t>Добавление информации, отражающей деятельность МАУ «ЦБС г. Белово»</w:t>
            </w:r>
          </w:p>
        </w:tc>
        <w:tc>
          <w:tcPr>
            <w:tcW w:w="1276"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Постоянно</w:t>
            </w:r>
          </w:p>
        </w:tc>
        <w:tc>
          <w:tcPr>
            <w:tcW w:w="1453" w:type="dxa"/>
            <w:gridSpan w:val="2"/>
          </w:tcPr>
          <w:p w:rsidR="00A550E2" w:rsidRPr="007813EE" w:rsidRDefault="00A550E2" w:rsidP="007813EE">
            <w:pPr>
              <w:pStyle w:val="ConsPlusNormal"/>
              <w:jc w:val="both"/>
              <w:rPr>
                <w:rFonts w:ascii="Times New Roman" w:hAnsi="Times New Roman" w:cs="Times New Roman"/>
                <w:sz w:val="20"/>
              </w:rPr>
            </w:pPr>
            <w:r w:rsidRPr="007813EE">
              <w:rPr>
                <w:rFonts w:ascii="Times New Roman" w:hAnsi="Times New Roman" w:cs="Times New Roman"/>
                <w:sz w:val="20"/>
              </w:rPr>
              <w:t>Нусс Т.А.</w:t>
            </w:r>
          </w:p>
          <w:p w:rsidR="00A550E2" w:rsidRPr="007813EE" w:rsidRDefault="00A550E2" w:rsidP="007813EE">
            <w:pPr>
              <w:pStyle w:val="ConsPlusNormal"/>
              <w:jc w:val="both"/>
              <w:rPr>
                <w:rFonts w:ascii="Times New Roman" w:hAnsi="Times New Roman" w:cs="Times New Roman"/>
                <w:sz w:val="20"/>
              </w:rPr>
            </w:pPr>
            <w:r w:rsidRPr="007813EE">
              <w:rPr>
                <w:rFonts w:ascii="Times New Roman" w:hAnsi="Times New Roman" w:cs="Times New Roman"/>
                <w:sz w:val="20"/>
              </w:rPr>
              <w:t>главный библиограф</w:t>
            </w:r>
          </w:p>
        </w:tc>
        <w:tc>
          <w:tcPr>
            <w:tcW w:w="1620" w:type="dxa"/>
          </w:tcPr>
          <w:p w:rsidR="00A550E2" w:rsidRPr="007813EE" w:rsidRDefault="00A550E2" w:rsidP="007813EE">
            <w:pPr>
              <w:pStyle w:val="ConsPlusNormal"/>
              <w:ind w:left="-62"/>
              <w:jc w:val="both"/>
              <w:rPr>
                <w:rFonts w:ascii="Times New Roman" w:hAnsi="Times New Roman" w:cs="Times New Roman"/>
                <w:sz w:val="20"/>
              </w:rPr>
            </w:pPr>
            <w:r w:rsidRPr="007813EE">
              <w:rPr>
                <w:rFonts w:ascii="Times New Roman" w:hAnsi="Times New Roman" w:cs="Times New Roman"/>
                <w:sz w:val="20"/>
              </w:rPr>
              <w:t>1.3. Наличие актуальной и достоверной информации на сайте учреждения.</w:t>
            </w:r>
          </w:p>
          <w:p w:rsidR="00A550E2" w:rsidRPr="007813EE" w:rsidRDefault="00A550E2" w:rsidP="007813EE">
            <w:pPr>
              <w:pStyle w:val="ConsPlusNormal"/>
              <w:ind w:left="-62"/>
              <w:jc w:val="both"/>
              <w:rPr>
                <w:rFonts w:ascii="Times New Roman" w:hAnsi="Times New Roman" w:cs="Times New Roman"/>
                <w:sz w:val="20"/>
              </w:rPr>
            </w:pPr>
          </w:p>
          <w:p w:rsidR="00A550E2" w:rsidRPr="007813EE" w:rsidRDefault="00A550E2" w:rsidP="007813EE">
            <w:pPr>
              <w:pStyle w:val="ConsPlusNormal"/>
              <w:ind w:left="-62"/>
              <w:jc w:val="both"/>
              <w:rPr>
                <w:rFonts w:ascii="Times New Roman" w:hAnsi="Times New Roman" w:cs="Times New Roman"/>
                <w:sz w:val="20"/>
              </w:rPr>
            </w:pPr>
            <w:r w:rsidRPr="007813EE">
              <w:rPr>
                <w:rFonts w:ascii="Times New Roman" w:hAnsi="Times New Roman" w:cs="Times New Roman"/>
                <w:sz w:val="20"/>
              </w:rPr>
              <w:t>Обновление информации на сайте.</w:t>
            </w:r>
          </w:p>
        </w:tc>
        <w:tc>
          <w:tcPr>
            <w:tcW w:w="1463"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4 раза в месяц</w:t>
            </w:r>
          </w:p>
        </w:tc>
      </w:tr>
      <w:tr w:rsidR="00A550E2" w:rsidRPr="007813EE" w:rsidTr="00773758">
        <w:tc>
          <w:tcPr>
            <w:tcW w:w="9923" w:type="dxa"/>
            <w:gridSpan w:val="7"/>
          </w:tcPr>
          <w:p w:rsidR="00A550E2" w:rsidRPr="007813EE" w:rsidRDefault="00A550E2" w:rsidP="007813EE">
            <w:pPr>
              <w:pStyle w:val="ConsPlusNormal"/>
              <w:jc w:val="center"/>
              <w:outlineLvl w:val="1"/>
              <w:rPr>
                <w:rFonts w:ascii="Times New Roman" w:hAnsi="Times New Roman" w:cs="Times New Roman"/>
                <w:sz w:val="20"/>
              </w:rPr>
            </w:pPr>
            <w:r w:rsidRPr="007813EE">
              <w:rPr>
                <w:rFonts w:ascii="Times New Roman" w:hAnsi="Times New Roman" w:cs="Times New Roman"/>
                <w:sz w:val="20"/>
              </w:rPr>
              <w:t>II. Комфортность условий предоставления услуг</w:t>
            </w:r>
          </w:p>
        </w:tc>
      </w:tr>
      <w:tr w:rsidR="00A550E2" w:rsidRPr="007813EE" w:rsidTr="00773758">
        <w:tc>
          <w:tcPr>
            <w:tcW w:w="1800" w:type="dxa"/>
          </w:tcPr>
          <w:p w:rsidR="00A550E2" w:rsidRPr="007813EE" w:rsidRDefault="00A550E2" w:rsidP="007813EE">
            <w:pPr>
              <w:pStyle w:val="ConsPlusNormal"/>
              <w:jc w:val="both"/>
              <w:rPr>
                <w:rFonts w:ascii="Times New Roman" w:hAnsi="Times New Roman" w:cs="Times New Roman"/>
                <w:sz w:val="20"/>
              </w:rPr>
            </w:pPr>
            <w:r w:rsidRPr="007813EE">
              <w:rPr>
                <w:rFonts w:ascii="Times New Roman" w:hAnsi="Times New Roman" w:cs="Times New Roman"/>
                <w:sz w:val="20"/>
              </w:rPr>
              <w:t xml:space="preserve">2.1.Уровень удовлетворенности своевременностью </w:t>
            </w:r>
            <w:r w:rsidRPr="007813EE">
              <w:rPr>
                <w:rFonts w:ascii="Times New Roman" w:hAnsi="Times New Roman" w:cs="Times New Roman"/>
                <w:sz w:val="20"/>
              </w:rPr>
              <w:lastRenderedPageBreak/>
              <w:t>предоставления услуг и комфортностью условий предоставления услуг составляет 99% (отклонение 1%)</w:t>
            </w:r>
          </w:p>
        </w:tc>
        <w:tc>
          <w:tcPr>
            <w:tcW w:w="2311" w:type="dxa"/>
          </w:tcPr>
          <w:p w:rsidR="00A550E2" w:rsidRPr="007813EE" w:rsidRDefault="00A550E2" w:rsidP="007813EE">
            <w:pPr>
              <w:pStyle w:val="ConsPlusNormal"/>
              <w:jc w:val="both"/>
              <w:rPr>
                <w:rFonts w:ascii="Times New Roman" w:hAnsi="Times New Roman" w:cs="Times New Roman"/>
                <w:sz w:val="20"/>
              </w:rPr>
            </w:pPr>
            <w:r w:rsidRPr="007813EE">
              <w:rPr>
                <w:rFonts w:ascii="Times New Roman" w:hAnsi="Times New Roman" w:cs="Times New Roman"/>
                <w:sz w:val="20"/>
              </w:rPr>
              <w:lastRenderedPageBreak/>
              <w:t xml:space="preserve">2.1. Проведение совещания с сотрудниками МАУ </w:t>
            </w:r>
            <w:r w:rsidRPr="007813EE">
              <w:rPr>
                <w:rFonts w:ascii="Times New Roman" w:hAnsi="Times New Roman" w:cs="Times New Roman"/>
                <w:sz w:val="20"/>
              </w:rPr>
              <w:lastRenderedPageBreak/>
              <w:t>«ЦБС г. Белово» по вопросу усиления контроля соблюдения регламента в части создания наиболее комфортных условий предоставления услуг пользователям</w:t>
            </w:r>
          </w:p>
          <w:p w:rsidR="00A550E2" w:rsidRPr="007813EE" w:rsidRDefault="00A550E2" w:rsidP="007813EE">
            <w:pPr>
              <w:pStyle w:val="ConsPlusNormal"/>
              <w:rPr>
                <w:rFonts w:ascii="Times New Roman" w:hAnsi="Times New Roman" w:cs="Times New Roman"/>
                <w:sz w:val="20"/>
              </w:rPr>
            </w:pPr>
          </w:p>
        </w:tc>
        <w:tc>
          <w:tcPr>
            <w:tcW w:w="1276"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lastRenderedPageBreak/>
              <w:t xml:space="preserve">ноябрь </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2022 </w:t>
            </w:r>
          </w:p>
        </w:tc>
        <w:tc>
          <w:tcPr>
            <w:tcW w:w="1453" w:type="dxa"/>
            <w:gridSpan w:val="2"/>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Мельникова Т.Ю.</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директор</w:t>
            </w:r>
          </w:p>
        </w:tc>
        <w:tc>
          <w:tcPr>
            <w:tcW w:w="1620"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 xml:space="preserve">2.1. Проведено производственное совещание с </w:t>
            </w:r>
            <w:r w:rsidRPr="007813EE">
              <w:rPr>
                <w:rFonts w:ascii="Times New Roman" w:hAnsi="Times New Roman" w:cs="Times New Roman"/>
                <w:sz w:val="20"/>
              </w:rPr>
              <w:lastRenderedPageBreak/>
              <w:t>заведующими библиотеками - структурными подразделениями с постановкой задачи по созданию комфортных условий предоставления услуг пользователям</w:t>
            </w:r>
          </w:p>
        </w:tc>
        <w:tc>
          <w:tcPr>
            <w:tcW w:w="1463" w:type="dxa"/>
          </w:tcPr>
          <w:p w:rsidR="00A550E2" w:rsidRPr="007813EE" w:rsidRDefault="00A550E2" w:rsidP="007813EE">
            <w:pPr>
              <w:pStyle w:val="ConsPlusNormal"/>
              <w:rPr>
                <w:rFonts w:ascii="Times New Roman" w:hAnsi="Times New Roman" w:cs="Times New Roman"/>
                <w:sz w:val="20"/>
              </w:rPr>
            </w:pPr>
          </w:p>
        </w:tc>
      </w:tr>
      <w:tr w:rsidR="00A550E2" w:rsidRPr="007813EE" w:rsidTr="00773758">
        <w:tc>
          <w:tcPr>
            <w:tcW w:w="9923" w:type="dxa"/>
            <w:gridSpan w:val="7"/>
          </w:tcPr>
          <w:p w:rsidR="00A550E2" w:rsidRPr="007813EE" w:rsidRDefault="00A550E2" w:rsidP="007813EE">
            <w:pPr>
              <w:pStyle w:val="ConsPlusNormal"/>
              <w:jc w:val="center"/>
              <w:outlineLvl w:val="1"/>
              <w:rPr>
                <w:rFonts w:ascii="Times New Roman" w:hAnsi="Times New Roman" w:cs="Times New Roman"/>
                <w:sz w:val="20"/>
              </w:rPr>
            </w:pPr>
            <w:r w:rsidRPr="007813EE">
              <w:rPr>
                <w:rFonts w:ascii="Times New Roman" w:hAnsi="Times New Roman" w:cs="Times New Roman"/>
                <w:sz w:val="20"/>
              </w:rPr>
              <w:t>III. Доступность услуг для инвалидов</w:t>
            </w:r>
          </w:p>
        </w:tc>
      </w:tr>
      <w:tr w:rsidR="00A550E2" w:rsidRPr="007813EE" w:rsidTr="00773758">
        <w:tc>
          <w:tcPr>
            <w:tcW w:w="1800"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3.1.Помещения и прилегающие к ним территории организации социальной сферы недостаточно оборудованы с учетом доступности для инвалидов, а именно:</w:t>
            </w:r>
          </w:p>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1.отсутствие сменных кресел-колясок</w:t>
            </w:r>
          </w:p>
        </w:tc>
        <w:tc>
          <w:tcPr>
            <w:tcW w:w="2311"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3.1. Приобретение сменного кресла-коляски</w:t>
            </w:r>
          </w:p>
        </w:tc>
        <w:tc>
          <w:tcPr>
            <w:tcW w:w="1276"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сентябрь </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2022</w:t>
            </w:r>
          </w:p>
          <w:p w:rsidR="00A550E2" w:rsidRPr="007813EE" w:rsidRDefault="00A550E2" w:rsidP="007813EE">
            <w:pPr>
              <w:pStyle w:val="ConsPlusNormal"/>
              <w:jc w:val="center"/>
              <w:rPr>
                <w:rFonts w:ascii="Times New Roman" w:hAnsi="Times New Roman" w:cs="Times New Roman"/>
                <w:sz w:val="20"/>
              </w:rPr>
            </w:pPr>
          </w:p>
        </w:tc>
        <w:tc>
          <w:tcPr>
            <w:tcW w:w="1453" w:type="dxa"/>
            <w:gridSpan w:val="2"/>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Мельникова Т.Ю.</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директор</w:t>
            </w:r>
          </w:p>
        </w:tc>
        <w:tc>
          <w:tcPr>
            <w:tcW w:w="1620" w:type="dxa"/>
          </w:tcPr>
          <w:p w:rsidR="00A550E2" w:rsidRPr="007813EE" w:rsidRDefault="00A550E2" w:rsidP="007813EE">
            <w:pPr>
              <w:pStyle w:val="ConsPlusNormal"/>
              <w:rPr>
                <w:rFonts w:ascii="Times New Roman" w:hAnsi="Times New Roman" w:cs="Times New Roman"/>
                <w:sz w:val="20"/>
                <w:highlight w:val="yellow"/>
              </w:rPr>
            </w:pPr>
            <w:r w:rsidRPr="007813EE">
              <w:rPr>
                <w:rFonts w:ascii="Times New Roman" w:hAnsi="Times New Roman" w:cs="Times New Roman"/>
                <w:sz w:val="20"/>
              </w:rPr>
              <w:t>3.1. Приобретено бывшее в употреблении кресло-коляска в количестве 1 шт. на сумму 1,0 тыс. руб. (спонсорские средства)</w:t>
            </w:r>
          </w:p>
        </w:tc>
        <w:tc>
          <w:tcPr>
            <w:tcW w:w="1463"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сентябрь </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2022</w:t>
            </w:r>
          </w:p>
          <w:p w:rsidR="00A550E2" w:rsidRPr="007813EE" w:rsidRDefault="00A550E2" w:rsidP="007813EE">
            <w:pPr>
              <w:pStyle w:val="ConsPlusNormal"/>
              <w:jc w:val="center"/>
              <w:rPr>
                <w:rFonts w:ascii="Times New Roman" w:hAnsi="Times New Roman" w:cs="Times New Roman"/>
                <w:sz w:val="20"/>
                <w:highlight w:val="yellow"/>
              </w:rPr>
            </w:pPr>
          </w:p>
        </w:tc>
      </w:tr>
      <w:tr w:rsidR="00A550E2" w:rsidRPr="007813EE" w:rsidTr="00773758">
        <w:tc>
          <w:tcPr>
            <w:tcW w:w="1800"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3.2. Возможность предоставления инвалидам по слуху (слуху и зрению) услуг сурдопереводчика(тифлосурдопереводчика)</w:t>
            </w:r>
          </w:p>
        </w:tc>
        <w:tc>
          <w:tcPr>
            <w:tcW w:w="2311"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3.2. Заключение соглашения ГКУК «Специальная библиотека Кузбасса для незрячих  и слабовидящих»</w:t>
            </w:r>
          </w:p>
          <w:p w:rsidR="00A550E2" w:rsidRPr="007813EE" w:rsidRDefault="00A550E2" w:rsidP="007813EE">
            <w:pPr>
              <w:pStyle w:val="ConsPlusNormal"/>
              <w:rPr>
                <w:rFonts w:ascii="Times New Roman" w:hAnsi="Times New Roman" w:cs="Times New Roman"/>
                <w:sz w:val="20"/>
              </w:rPr>
            </w:pPr>
          </w:p>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Размещение видеоматериалов с сурдопереводом</w:t>
            </w:r>
          </w:p>
        </w:tc>
        <w:tc>
          <w:tcPr>
            <w:tcW w:w="1276"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сентябрь </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2022</w:t>
            </w:r>
          </w:p>
          <w:p w:rsidR="00A550E2" w:rsidRPr="007813EE" w:rsidRDefault="00A550E2" w:rsidP="007813EE">
            <w:pPr>
              <w:pStyle w:val="ConsPlusNormal"/>
              <w:jc w:val="center"/>
              <w:rPr>
                <w:rFonts w:ascii="Times New Roman" w:hAnsi="Times New Roman" w:cs="Times New Roman"/>
                <w:sz w:val="20"/>
              </w:rPr>
            </w:pPr>
          </w:p>
        </w:tc>
        <w:tc>
          <w:tcPr>
            <w:tcW w:w="1453" w:type="dxa"/>
            <w:gridSpan w:val="2"/>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Мельникова Т.Ю.</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директор</w:t>
            </w:r>
          </w:p>
        </w:tc>
        <w:tc>
          <w:tcPr>
            <w:tcW w:w="1620" w:type="dxa"/>
          </w:tcPr>
          <w:p w:rsidR="00A550E2" w:rsidRPr="007813EE" w:rsidRDefault="00A550E2" w:rsidP="007813EE">
            <w:pPr>
              <w:pStyle w:val="ConsPlusNormal"/>
              <w:jc w:val="both"/>
              <w:rPr>
                <w:rFonts w:ascii="Times New Roman" w:hAnsi="Times New Roman" w:cs="Times New Roman"/>
                <w:sz w:val="20"/>
              </w:rPr>
            </w:pPr>
            <w:r w:rsidRPr="007813EE">
              <w:rPr>
                <w:rFonts w:ascii="Times New Roman" w:hAnsi="Times New Roman" w:cs="Times New Roman"/>
                <w:sz w:val="20"/>
              </w:rPr>
              <w:t xml:space="preserve">Заключено соглашение от 19.09.22 с ГКУК «Специальная библиотека Кузбасса для незрячих  и слабовидящих» о сотрудничестве в области предоставления культурно-просветительских, экскурсионных, библиотечно-информационных услуг </w:t>
            </w:r>
            <w:r w:rsidRPr="007813EE">
              <w:rPr>
                <w:rFonts w:ascii="Times New Roman" w:hAnsi="Times New Roman" w:cs="Times New Roman"/>
                <w:sz w:val="20"/>
              </w:rPr>
              <w:lastRenderedPageBreak/>
              <w:t>инвалидам по зрению на безвозмездной основе.</w:t>
            </w:r>
          </w:p>
          <w:p w:rsidR="00A550E2" w:rsidRPr="007813EE" w:rsidRDefault="00A550E2" w:rsidP="007813EE">
            <w:pPr>
              <w:pStyle w:val="ConsPlusNormal"/>
              <w:jc w:val="both"/>
              <w:rPr>
                <w:rFonts w:ascii="Times New Roman" w:hAnsi="Times New Roman" w:cs="Times New Roman"/>
                <w:sz w:val="20"/>
                <w:highlight w:val="yellow"/>
              </w:rPr>
            </w:pPr>
            <w:r w:rsidRPr="007813EE">
              <w:rPr>
                <w:rFonts w:ascii="Times New Roman" w:hAnsi="Times New Roman" w:cs="Times New Roman"/>
                <w:sz w:val="20"/>
              </w:rPr>
              <w:t>В фойе на мультимедийной панели информационные материалы сопровождаются сурдопереводом.</w:t>
            </w:r>
          </w:p>
        </w:tc>
        <w:tc>
          <w:tcPr>
            <w:tcW w:w="1463"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lastRenderedPageBreak/>
              <w:t xml:space="preserve">сентябрь </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2022</w:t>
            </w:r>
          </w:p>
          <w:p w:rsidR="00A550E2" w:rsidRPr="007813EE" w:rsidRDefault="00A550E2" w:rsidP="007813EE">
            <w:pPr>
              <w:pStyle w:val="ConsPlusNormal"/>
              <w:jc w:val="center"/>
              <w:rPr>
                <w:rFonts w:ascii="Times New Roman" w:hAnsi="Times New Roman" w:cs="Times New Roman"/>
                <w:sz w:val="20"/>
                <w:highlight w:val="yellow"/>
              </w:rPr>
            </w:pPr>
          </w:p>
        </w:tc>
      </w:tr>
      <w:tr w:rsidR="00A550E2" w:rsidRPr="007813EE" w:rsidTr="00773758">
        <w:tc>
          <w:tcPr>
            <w:tcW w:w="9923" w:type="dxa"/>
            <w:gridSpan w:val="7"/>
          </w:tcPr>
          <w:p w:rsidR="00A550E2" w:rsidRPr="007813EE" w:rsidRDefault="00A550E2" w:rsidP="007813EE">
            <w:pPr>
              <w:pStyle w:val="ConsPlusNormal"/>
              <w:jc w:val="center"/>
              <w:outlineLvl w:val="1"/>
              <w:rPr>
                <w:rFonts w:ascii="Times New Roman" w:hAnsi="Times New Roman" w:cs="Times New Roman"/>
                <w:sz w:val="20"/>
              </w:rPr>
            </w:pPr>
            <w:r w:rsidRPr="007813EE">
              <w:rPr>
                <w:rFonts w:ascii="Times New Roman" w:hAnsi="Times New Roman" w:cs="Times New Roman"/>
                <w:sz w:val="20"/>
              </w:rPr>
              <w:t xml:space="preserve">IV. Доброжелательность, вежливость работников организации </w:t>
            </w:r>
          </w:p>
        </w:tc>
      </w:tr>
      <w:tr w:rsidR="00A550E2" w:rsidRPr="007813EE" w:rsidTr="00773758">
        <w:tc>
          <w:tcPr>
            <w:tcW w:w="1800"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4. Уровень удовлетворенности доброжелательностью и вежливостью работников организации социальной сферы, обеспечивающих первичный контакт, а так же обеспечивающих непосредственное оказание услуг составляет 98% (отклонение 2%)</w:t>
            </w:r>
          </w:p>
        </w:tc>
        <w:tc>
          <w:tcPr>
            <w:tcW w:w="2311"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4.Проведение дополнительного инструктажа для технического персонала (дежурные, технички), а также основного персонала, взаимодействующего с получателями услуг на различных этапах оказания услуг, о необходимости соблюдения этических норм и правил делового общения, в том числе при использовании дистанционных способов взаимодействия с получателями услуг.</w:t>
            </w:r>
          </w:p>
        </w:tc>
        <w:tc>
          <w:tcPr>
            <w:tcW w:w="1276"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октябрь</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 2022 </w:t>
            </w:r>
          </w:p>
          <w:p w:rsidR="00A550E2" w:rsidRPr="007813EE" w:rsidRDefault="00A550E2" w:rsidP="007813EE">
            <w:pPr>
              <w:pStyle w:val="ConsPlusNormal"/>
              <w:jc w:val="center"/>
              <w:rPr>
                <w:rFonts w:ascii="Times New Roman" w:hAnsi="Times New Roman" w:cs="Times New Roman"/>
                <w:sz w:val="20"/>
              </w:rPr>
            </w:pPr>
          </w:p>
          <w:p w:rsidR="00A550E2" w:rsidRPr="007813EE" w:rsidRDefault="00A550E2" w:rsidP="007813EE">
            <w:pPr>
              <w:pStyle w:val="ConsPlusNormal"/>
              <w:jc w:val="center"/>
              <w:rPr>
                <w:rFonts w:ascii="Times New Roman" w:hAnsi="Times New Roman" w:cs="Times New Roman"/>
                <w:sz w:val="20"/>
              </w:rPr>
            </w:pPr>
          </w:p>
        </w:tc>
        <w:tc>
          <w:tcPr>
            <w:tcW w:w="1453" w:type="dxa"/>
            <w:gridSpan w:val="2"/>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Шуткина С.Н. заместитель директора по общим вопросам</w:t>
            </w:r>
          </w:p>
        </w:tc>
        <w:tc>
          <w:tcPr>
            <w:tcW w:w="1620"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4. Проведен инструктаж технического и основного персонала о необходимости соблюдения этических норм и правил делового общения, в том числе при использовании дистанционных способов взаимодействия с получателями услуг.</w:t>
            </w:r>
          </w:p>
        </w:tc>
        <w:tc>
          <w:tcPr>
            <w:tcW w:w="1463"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октябрь</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 2022 </w:t>
            </w:r>
          </w:p>
        </w:tc>
      </w:tr>
      <w:tr w:rsidR="00A550E2" w:rsidRPr="007813EE" w:rsidTr="00773758">
        <w:tc>
          <w:tcPr>
            <w:tcW w:w="9923" w:type="dxa"/>
            <w:gridSpan w:val="7"/>
          </w:tcPr>
          <w:p w:rsidR="00A550E2" w:rsidRPr="007813EE" w:rsidRDefault="00A550E2" w:rsidP="007813EE">
            <w:pPr>
              <w:pStyle w:val="ConsPlusNormal"/>
              <w:jc w:val="center"/>
              <w:outlineLvl w:val="1"/>
              <w:rPr>
                <w:rFonts w:ascii="Times New Roman" w:hAnsi="Times New Roman" w:cs="Times New Roman"/>
                <w:sz w:val="20"/>
              </w:rPr>
            </w:pPr>
            <w:r w:rsidRPr="007813EE">
              <w:rPr>
                <w:rFonts w:ascii="Times New Roman" w:hAnsi="Times New Roman" w:cs="Times New Roman"/>
                <w:sz w:val="20"/>
              </w:rPr>
              <w:t>V. Удовлетворенность условиями оказания услуг</w:t>
            </w:r>
          </w:p>
        </w:tc>
      </w:tr>
      <w:tr w:rsidR="00A550E2" w:rsidRPr="007813EE" w:rsidTr="00773758">
        <w:tc>
          <w:tcPr>
            <w:tcW w:w="1800"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 xml:space="preserve">5.1. Уровень удовлетворенности условиями оказания услуг составляет 99% (отклонение 1%) </w:t>
            </w:r>
          </w:p>
        </w:tc>
        <w:tc>
          <w:tcPr>
            <w:tcW w:w="2311"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 xml:space="preserve">5.1. Проведение совещания с </w:t>
            </w:r>
          </w:p>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 xml:space="preserve">заведующими библиотеками -структурными подразделениями </w:t>
            </w:r>
          </w:p>
          <w:p w:rsidR="00A550E2" w:rsidRPr="007813EE" w:rsidRDefault="00A550E2" w:rsidP="007813EE">
            <w:pPr>
              <w:pStyle w:val="ConsPlusNormal"/>
              <w:rPr>
                <w:rFonts w:ascii="Times New Roman" w:hAnsi="Times New Roman" w:cs="Times New Roman"/>
                <w:sz w:val="20"/>
              </w:rPr>
            </w:pPr>
          </w:p>
        </w:tc>
        <w:tc>
          <w:tcPr>
            <w:tcW w:w="1276"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ноябрь</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 2022 </w:t>
            </w:r>
          </w:p>
        </w:tc>
        <w:tc>
          <w:tcPr>
            <w:tcW w:w="1453" w:type="dxa"/>
            <w:gridSpan w:val="2"/>
          </w:tcPr>
          <w:p w:rsidR="00A550E2" w:rsidRPr="007813EE" w:rsidRDefault="00A550E2" w:rsidP="007813EE">
            <w:pPr>
              <w:pStyle w:val="ConsPlusNormal"/>
              <w:jc w:val="both"/>
              <w:rPr>
                <w:rFonts w:ascii="Times New Roman" w:hAnsi="Times New Roman" w:cs="Times New Roman"/>
                <w:sz w:val="20"/>
              </w:rPr>
            </w:pPr>
            <w:r w:rsidRPr="007813EE">
              <w:rPr>
                <w:rFonts w:ascii="Times New Roman" w:hAnsi="Times New Roman" w:cs="Times New Roman"/>
                <w:sz w:val="20"/>
              </w:rPr>
              <w:t>Хромова Е.Г. заместитель директора по библиотечной работе</w:t>
            </w:r>
          </w:p>
          <w:p w:rsidR="00A550E2" w:rsidRPr="007813EE" w:rsidRDefault="00A550E2" w:rsidP="007813EE">
            <w:pPr>
              <w:pStyle w:val="ConsPlusNormal"/>
              <w:jc w:val="center"/>
              <w:rPr>
                <w:rFonts w:ascii="Times New Roman" w:hAnsi="Times New Roman" w:cs="Times New Roman"/>
                <w:sz w:val="20"/>
              </w:rPr>
            </w:pPr>
          </w:p>
        </w:tc>
        <w:tc>
          <w:tcPr>
            <w:tcW w:w="1620" w:type="dxa"/>
          </w:tcPr>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 xml:space="preserve">5.1. Проведено совещание с </w:t>
            </w:r>
          </w:p>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 xml:space="preserve">заведующими библиотеками -структурными подразделениями </w:t>
            </w:r>
          </w:p>
          <w:p w:rsidR="00A550E2" w:rsidRPr="007813EE" w:rsidRDefault="00A550E2" w:rsidP="007813EE">
            <w:pPr>
              <w:pStyle w:val="ConsPlusNormal"/>
              <w:rPr>
                <w:rFonts w:ascii="Times New Roman" w:hAnsi="Times New Roman" w:cs="Times New Roman"/>
                <w:sz w:val="20"/>
              </w:rPr>
            </w:pPr>
            <w:r w:rsidRPr="007813EE">
              <w:rPr>
                <w:rFonts w:ascii="Times New Roman" w:hAnsi="Times New Roman" w:cs="Times New Roman"/>
                <w:sz w:val="20"/>
              </w:rPr>
              <w:t xml:space="preserve">о необходимости проведения ежеквартального  мониторинга среди пользователей с </w:t>
            </w:r>
            <w:r w:rsidRPr="007813EE">
              <w:rPr>
                <w:rFonts w:ascii="Times New Roman" w:hAnsi="Times New Roman" w:cs="Times New Roman"/>
                <w:sz w:val="20"/>
              </w:rPr>
              <w:lastRenderedPageBreak/>
              <w:t>целью выявления причин неудовлетворенности уровня условиями оказания услуг для дальнейшего их устранения.</w:t>
            </w:r>
          </w:p>
        </w:tc>
        <w:tc>
          <w:tcPr>
            <w:tcW w:w="1463" w:type="dxa"/>
          </w:tcPr>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lastRenderedPageBreak/>
              <w:t>ноябрь</w:t>
            </w:r>
          </w:p>
          <w:p w:rsidR="00A550E2" w:rsidRPr="007813EE" w:rsidRDefault="00A550E2" w:rsidP="007813EE">
            <w:pPr>
              <w:pStyle w:val="ConsPlusNormal"/>
              <w:jc w:val="center"/>
              <w:rPr>
                <w:rFonts w:ascii="Times New Roman" w:hAnsi="Times New Roman" w:cs="Times New Roman"/>
                <w:sz w:val="20"/>
              </w:rPr>
            </w:pPr>
            <w:r w:rsidRPr="007813EE">
              <w:rPr>
                <w:rFonts w:ascii="Times New Roman" w:hAnsi="Times New Roman" w:cs="Times New Roman"/>
                <w:sz w:val="20"/>
              </w:rPr>
              <w:t xml:space="preserve"> 2022</w:t>
            </w:r>
          </w:p>
        </w:tc>
      </w:tr>
    </w:tbl>
    <w:p w:rsidR="00B96F6A" w:rsidRPr="007813EE" w:rsidRDefault="00B96F6A" w:rsidP="00A35383">
      <w:pPr>
        <w:spacing w:after="0" w:line="240" w:lineRule="auto"/>
        <w:rPr>
          <w:rFonts w:ascii="Times New Roman" w:hAnsi="Times New Roman"/>
        </w:rPr>
      </w:pPr>
    </w:p>
    <w:sectPr w:rsidR="00B96F6A" w:rsidRPr="007813EE" w:rsidSect="00167A70">
      <w:headerReference w:type="default" r:id="rId226"/>
      <w:footerReference w:type="default" r:id="rId2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A5" w:rsidRDefault="00C822A5" w:rsidP="00167A70">
      <w:pPr>
        <w:spacing w:after="0" w:line="240" w:lineRule="auto"/>
      </w:pPr>
      <w:r>
        <w:separator/>
      </w:r>
    </w:p>
  </w:endnote>
  <w:endnote w:type="continuationSeparator" w:id="0">
    <w:p w:rsidR="00C822A5" w:rsidRDefault="00C822A5" w:rsidP="0016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LiberationSerif">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322032"/>
      <w:docPartObj>
        <w:docPartGallery w:val="Page Numbers (Bottom of Page)"/>
        <w:docPartUnique/>
      </w:docPartObj>
    </w:sdtPr>
    <w:sdtEndPr>
      <w:rPr>
        <w:rFonts w:ascii="Times New Roman" w:hAnsi="Times New Roman"/>
        <w:sz w:val="20"/>
        <w:szCs w:val="20"/>
      </w:rPr>
    </w:sdtEndPr>
    <w:sdtContent>
      <w:p w:rsidR="009D5AA2" w:rsidRPr="009D5AA2" w:rsidRDefault="009D5AA2">
        <w:pPr>
          <w:pStyle w:val="a9"/>
          <w:jc w:val="right"/>
          <w:rPr>
            <w:rFonts w:ascii="Times New Roman" w:hAnsi="Times New Roman"/>
            <w:sz w:val="20"/>
            <w:szCs w:val="20"/>
          </w:rPr>
        </w:pPr>
        <w:r w:rsidRPr="009D5AA2">
          <w:rPr>
            <w:rFonts w:ascii="Times New Roman" w:hAnsi="Times New Roman"/>
            <w:sz w:val="20"/>
            <w:szCs w:val="20"/>
          </w:rPr>
          <w:fldChar w:fldCharType="begin"/>
        </w:r>
        <w:r w:rsidRPr="009D5AA2">
          <w:rPr>
            <w:rFonts w:ascii="Times New Roman" w:hAnsi="Times New Roman"/>
            <w:sz w:val="20"/>
            <w:szCs w:val="20"/>
          </w:rPr>
          <w:instrText>PAGE   \* MERGEFORMAT</w:instrText>
        </w:r>
        <w:r w:rsidRPr="009D5AA2">
          <w:rPr>
            <w:rFonts w:ascii="Times New Roman" w:hAnsi="Times New Roman"/>
            <w:sz w:val="20"/>
            <w:szCs w:val="20"/>
          </w:rPr>
          <w:fldChar w:fldCharType="separate"/>
        </w:r>
        <w:r w:rsidR="0094644D">
          <w:rPr>
            <w:rFonts w:ascii="Times New Roman" w:hAnsi="Times New Roman"/>
            <w:noProof/>
            <w:sz w:val="20"/>
            <w:szCs w:val="20"/>
          </w:rPr>
          <w:t>21</w:t>
        </w:r>
        <w:r w:rsidRPr="009D5AA2">
          <w:rPr>
            <w:rFonts w:ascii="Times New Roman" w:hAnsi="Times New Roman"/>
            <w:sz w:val="20"/>
            <w:szCs w:val="20"/>
          </w:rPr>
          <w:fldChar w:fldCharType="end"/>
        </w:r>
      </w:p>
    </w:sdtContent>
  </w:sdt>
  <w:p w:rsidR="009D5AA2" w:rsidRDefault="009D5AA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2" w:rsidRDefault="009D5AA2">
    <w:pPr>
      <w:pStyle w:val="a9"/>
      <w:jc w:val="right"/>
    </w:pPr>
  </w:p>
  <w:p w:rsidR="009D5AA2" w:rsidRDefault="009D5AA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01499"/>
      <w:docPartObj>
        <w:docPartGallery w:val="Page Numbers (Bottom of Page)"/>
        <w:docPartUnique/>
      </w:docPartObj>
    </w:sdtPr>
    <w:sdtEndPr>
      <w:rPr>
        <w:rFonts w:ascii="Times New Roman" w:hAnsi="Times New Roman"/>
        <w:sz w:val="24"/>
        <w:szCs w:val="24"/>
      </w:rPr>
    </w:sdtEndPr>
    <w:sdtContent>
      <w:p w:rsidR="00C822A5" w:rsidRPr="00167A70" w:rsidRDefault="00C822A5">
        <w:pPr>
          <w:pStyle w:val="a9"/>
          <w:jc w:val="right"/>
          <w:rPr>
            <w:rFonts w:ascii="Times New Roman" w:hAnsi="Times New Roman"/>
            <w:sz w:val="24"/>
            <w:szCs w:val="24"/>
          </w:rPr>
        </w:pPr>
        <w:r w:rsidRPr="00167A70">
          <w:rPr>
            <w:rFonts w:ascii="Times New Roman" w:hAnsi="Times New Roman"/>
            <w:sz w:val="24"/>
            <w:szCs w:val="24"/>
          </w:rPr>
          <w:fldChar w:fldCharType="begin"/>
        </w:r>
        <w:r w:rsidRPr="00167A70">
          <w:rPr>
            <w:rFonts w:ascii="Times New Roman" w:hAnsi="Times New Roman"/>
            <w:sz w:val="24"/>
            <w:szCs w:val="24"/>
          </w:rPr>
          <w:instrText>PAGE   \* MERGEFORMAT</w:instrText>
        </w:r>
        <w:r w:rsidRPr="00167A70">
          <w:rPr>
            <w:rFonts w:ascii="Times New Roman" w:hAnsi="Times New Roman"/>
            <w:sz w:val="24"/>
            <w:szCs w:val="24"/>
          </w:rPr>
          <w:fldChar w:fldCharType="separate"/>
        </w:r>
        <w:r w:rsidR="0094644D">
          <w:rPr>
            <w:rFonts w:ascii="Times New Roman" w:hAnsi="Times New Roman"/>
            <w:noProof/>
            <w:sz w:val="24"/>
            <w:szCs w:val="24"/>
          </w:rPr>
          <w:t>109</w:t>
        </w:r>
        <w:r w:rsidRPr="00167A70">
          <w:rPr>
            <w:rFonts w:ascii="Times New Roman" w:hAnsi="Times New Roman"/>
            <w:sz w:val="24"/>
            <w:szCs w:val="24"/>
          </w:rPr>
          <w:fldChar w:fldCharType="end"/>
        </w:r>
      </w:p>
    </w:sdtContent>
  </w:sdt>
  <w:p w:rsidR="00C822A5" w:rsidRDefault="00C822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A5" w:rsidRDefault="00C822A5" w:rsidP="00167A70">
      <w:pPr>
        <w:spacing w:after="0" w:line="240" w:lineRule="auto"/>
      </w:pPr>
      <w:r>
        <w:separator/>
      </w:r>
    </w:p>
  </w:footnote>
  <w:footnote w:type="continuationSeparator" w:id="0">
    <w:p w:rsidR="00C822A5" w:rsidRDefault="00C822A5" w:rsidP="00167A70">
      <w:pPr>
        <w:spacing w:after="0" w:line="240" w:lineRule="auto"/>
      </w:pPr>
      <w:r>
        <w:continuationSeparator/>
      </w:r>
    </w:p>
  </w:footnote>
  <w:footnote w:id="1">
    <w:p w:rsidR="00C822A5" w:rsidRPr="00D277F6" w:rsidRDefault="00C822A5" w:rsidP="00B96F6A">
      <w:pPr>
        <w:pStyle w:val="af9"/>
        <w:rPr>
          <w:rFonts w:ascii="Times New Roman" w:hAnsi="Times New Roman"/>
        </w:rPr>
      </w:pPr>
      <w:r w:rsidRPr="00D277F6">
        <w:rPr>
          <w:rStyle w:val="afb"/>
          <w:rFonts w:ascii="Times New Roman" w:hAnsi="Times New Roman"/>
        </w:rPr>
        <w:footnoteRef/>
      </w:r>
      <w:r w:rsidRPr="00D277F6">
        <w:rPr>
          <w:rFonts w:ascii="Times New Roman" w:hAnsi="Times New Roman"/>
        </w:rPr>
        <w:t xml:space="preserve">  Нет данных по количеству пользователей по разным разделам фонда.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216" w:type="pct"/>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411"/>
      <w:gridCol w:w="1477"/>
    </w:tblGrid>
    <w:tr w:rsidR="00C822A5" w:rsidRPr="00FB2A5A" w:rsidTr="00FB2A5A">
      <w:trPr>
        <w:trHeight w:val="96"/>
        <w:jc w:val="center"/>
      </w:trPr>
      <w:tc>
        <w:tcPr>
          <w:tcW w:w="6411" w:type="dxa"/>
        </w:tcPr>
        <w:p w:rsidR="00C822A5" w:rsidRPr="00FB2A5A" w:rsidRDefault="00C822A5" w:rsidP="00254344">
          <w:pPr>
            <w:pStyle w:val="a7"/>
            <w:jc w:val="center"/>
            <w:rPr>
              <w:rFonts w:ascii="Times New Roman" w:hAnsi="Times New Roman"/>
              <w:sz w:val="24"/>
              <w:szCs w:val="24"/>
            </w:rPr>
          </w:pPr>
          <w:r w:rsidRPr="00FB2A5A">
            <w:rPr>
              <w:rFonts w:ascii="Times New Roman" w:hAnsi="Times New Roman"/>
              <w:sz w:val="24"/>
              <w:szCs w:val="24"/>
            </w:rPr>
            <w:t>Муниципальное автономное учреждение</w:t>
          </w:r>
        </w:p>
        <w:p w:rsidR="00C822A5" w:rsidRPr="00FB2A5A" w:rsidRDefault="00C822A5" w:rsidP="00254344">
          <w:pPr>
            <w:pStyle w:val="a7"/>
            <w:jc w:val="center"/>
            <w:rPr>
              <w:rFonts w:ascii="Times New Roman" w:hAnsi="Times New Roman"/>
              <w:sz w:val="24"/>
              <w:szCs w:val="24"/>
            </w:rPr>
          </w:pPr>
          <w:r w:rsidRPr="00FB2A5A">
            <w:rPr>
              <w:rFonts w:ascii="Times New Roman" w:hAnsi="Times New Roman"/>
              <w:sz w:val="24"/>
              <w:szCs w:val="24"/>
            </w:rPr>
            <w:t>«Централизованная библиотечная система г. Белово»</w:t>
          </w:r>
        </w:p>
      </w:tc>
      <w:tc>
        <w:tcPr>
          <w:tcW w:w="1477" w:type="dxa"/>
        </w:tcPr>
        <w:p w:rsidR="00C822A5" w:rsidRPr="00FB2A5A" w:rsidRDefault="00C822A5" w:rsidP="00254344">
          <w:pPr>
            <w:pStyle w:val="a7"/>
            <w:rPr>
              <w:rFonts w:ascii="Times New Roman" w:hAnsi="Times New Roman"/>
              <w:b/>
              <w:bCs/>
              <w:sz w:val="24"/>
              <w:szCs w:val="24"/>
            </w:rPr>
          </w:pPr>
          <w:r w:rsidRPr="00FB2A5A">
            <w:rPr>
              <w:rFonts w:ascii="Times New Roman" w:hAnsi="Times New Roman"/>
              <w:b/>
              <w:bCs/>
              <w:sz w:val="24"/>
              <w:szCs w:val="24"/>
            </w:rPr>
            <w:t>2022</w:t>
          </w:r>
        </w:p>
      </w:tc>
    </w:tr>
  </w:tbl>
  <w:p w:rsidR="00C822A5" w:rsidRDefault="00C822A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216" w:type="pct"/>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411"/>
      <w:gridCol w:w="1477"/>
    </w:tblGrid>
    <w:tr w:rsidR="00C822A5" w:rsidRPr="00FB2A5A" w:rsidTr="00254344">
      <w:trPr>
        <w:trHeight w:val="96"/>
        <w:jc w:val="center"/>
      </w:trPr>
      <w:tc>
        <w:tcPr>
          <w:tcW w:w="6411" w:type="dxa"/>
        </w:tcPr>
        <w:p w:rsidR="00C822A5" w:rsidRPr="00FB2A5A" w:rsidRDefault="00C822A5" w:rsidP="00FB2A5A">
          <w:pPr>
            <w:pStyle w:val="a7"/>
            <w:jc w:val="center"/>
            <w:rPr>
              <w:rFonts w:ascii="Times New Roman" w:hAnsi="Times New Roman"/>
              <w:sz w:val="24"/>
              <w:szCs w:val="24"/>
            </w:rPr>
          </w:pPr>
          <w:r w:rsidRPr="00FB2A5A">
            <w:rPr>
              <w:rFonts w:ascii="Times New Roman" w:hAnsi="Times New Roman"/>
              <w:sz w:val="24"/>
              <w:szCs w:val="24"/>
            </w:rPr>
            <w:t>Муниципальное автономное учреждение</w:t>
          </w:r>
        </w:p>
        <w:p w:rsidR="00C822A5" w:rsidRPr="00FB2A5A" w:rsidRDefault="00C822A5" w:rsidP="00FB2A5A">
          <w:pPr>
            <w:pStyle w:val="a7"/>
            <w:jc w:val="center"/>
            <w:rPr>
              <w:rFonts w:ascii="Times New Roman" w:hAnsi="Times New Roman"/>
              <w:sz w:val="24"/>
              <w:szCs w:val="24"/>
            </w:rPr>
          </w:pPr>
          <w:r w:rsidRPr="00FB2A5A">
            <w:rPr>
              <w:rFonts w:ascii="Times New Roman" w:hAnsi="Times New Roman"/>
              <w:sz w:val="24"/>
              <w:szCs w:val="24"/>
            </w:rPr>
            <w:t>«Централизованная библиотечная система г. Белово»</w:t>
          </w:r>
        </w:p>
      </w:tc>
      <w:tc>
        <w:tcPr>
          <w:tcW w:w="1477" w:type="dxa"/>
        </w:tcPr>
        <w:p w:rsidR="00C822A5" w:rsidRPr="00FB2A5A" w:rsidRDefault="00C822A5" w:rsidP="00FB2A5A">
          <w:pPr>
            <w:pStyle w:val="a7"/>
            <w:rPr>
              <w:rFonts w:ascii="Times New Roman" w:hAnsi="Times New Roman"/>
              <w:b/>
              <w:bCs/>
              <w:sz w:val="24"/>
              <w:szCs w:val="24"/>
            </w:rPr>
          </w:pPr>
          <w:r w:rsidRPr="00FB2A5A">
            <w:rPr>
              <w:rFonts w:ascii="Times New Roman" w:hAnsi="Times New Roman"/>
              <w:b/>
              <w:bCs/>
              <w:sz w:val="24"/>
              <w:szCs w:val="24"/>
            </w:rPr>
            <w:t>2022</w:t>
          </w:r>
        </w:p>
      </w:tc>
    </w:tr>
  </w:tbl>
  <w:p w:rsidR="00C822A5" w:rsidRDefault="00C822A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4" w:type="pct"/>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63"/>
      <w:gridCol w:w="1218"/>
    </w:tblGrid>
    <w:tr w:rsidR="00C822A5" w:rsidRPr="00905722" w:rsidTr="00B96F6A">
      <w:trPr>
        <w:trHeight w:val="288"/>
        <w:jc w:val="center"/>
      </w:trPr>
      <w:tc>
        <w:tcPr>
          <w:tcW w:w="8683" w:type="dxa"/>
          <w:tcBorders>
            <w:top w:val="nil"/>
            <w:left w:val="nil"/>
            <w:bottom w:val="single" w:sz="18" w:space="0" w:color="808080"/>
            <w:right w:val="single" w:sz="18" w:space="0" w:color="808080"/>
          </w:tcBorders>
          <w:hideMark/>
        </w:tcPr>
        <w:p w:rsidR="00C822A5" w:rsidRPr="00905722" w:rsidRDefault="00C822A5" w:rsidP="00B96F6A">
          <w:pPr>
            <w:pStyle w:val="a7"/>
            <w:jc w:val="center"/>
            <w:rPr>
              <w:rFonts w:ascii="Times New Roman" w:hAnsi="Times New Roman"/>
              <w:sz w:val="24"/>
              <w:szCs w:val="24"/>
            </w:rPr>
          </w:pPr>
          <w:r w:rsidRPr="00905722">
            <w:rPr>
              <w:rFonts w:ascii="Times New Roman" w:hAnsi="Times New Roman"/>
              <w:sz w:val="24"/>
              <w:szCs w:val="24"/>
            </w:rPr>
            <w:t>Муниципальное автономное учреждение</w:t>
          </w:r>
        </w:p>
        <w:p w:rsidR="00C822A5" w:rsidRPr="00905722" w:rsidRDefault="00C822A5" w:rsidP="00B96F6A">
          <w:pPr>
            <w:pStyle w:val="a7"/>
            <w:jc w:val="center"/>
            <w:rPr>
              <w:rFonts w:ascii="Times New Roman" w:hAnsi="Times New Roman"/>
              <w:sz w:val="24"/>
              <w:szCs w:val="24"/>
            </w:rPr>
          </w:pPr>
          <w:r w:rsidRPr="00905722">
            <w:rPr>
              <w:rFonts w:ascii="Times New Roman" w:hAnsi="Times New Roman"/>
              <w:sz w:val="24"/>
              <w:szCs w:val="24"/>
            </w:rPr>
            <w:t>«Централизованная библиотечная система г. Белово»</w:t>
          </w:r>
        </w:p>
      </w:tc>
      <w:tc>
        <w:tcPr>
          <w:tcW w:w="1236" w:type="dxa"/>
          <w:tcBorders>
            <w:top w:val="nil"/>
            <w:left w:val="single" w:sz="18" w:space="0" w:color="808080"/>
            <w:bottom w:val="single" w:sz="18" w:space="0" w:color="808080"/>
            <w:right w:val="nil"/>
          </w:tcBorders>
          <w:hideMark/>
        </w:tcPr>
        <w:p w:rsidR="00C822A5" w:rsidRPr="00905722" w:rsidRDefault="00C822A5" w:rsidP="00B96F6A">
          <w:pPr>
            <w:pStyle w:val="a7"/>
            <w:rPr>
              <w:rFonts w:ascii="Times New Roman" w:hAnsi="Times New Roman"/>
              <w:b/>
              <w:bCs/>
              <w:sz w:val="24"/>
              <w:szCs w:val="24"/>
            </w:rPr>
          </w:pPr>
          <w:r w:rsidRPr="00905722">
            <w:rPr>
              <w:rFonts w:ascii="Times New Roman" w:hAnsi="Times New Roman"/>
              <w:b/>
              <w:bCs/>
              <w:sz w:val="24"/>
              <w:szCs w:val="24"/>
            </w:rPr>
            <w:t>2022</w:t>
          </w:r>
        </w:p>
      </w:tc>
    </w:tr>
  </w:tbl>
  <w:p w:rsidR="00C822A5" w:rsidRDefault="00C822A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0"/>
      <w:gridCol w:w="1165"/>
    </w:tblGrid>
    <w:tr w:rsidR="00C822A5" w:rsidRPr="000A5785" w:rsidTr="00254344">
      <w:trPr>
        <w:trHeight w:val="288"/>
        <w:jc w:val="center"/>
      </w:trPr>
      <w:tc>
        <w:tcPr>
          <w:tcW w:w="7765" w:type="dxa"/>
        </w:tcPr>
        <w:p w:rsidR="00C822A5" w:rsidRPr="000A5785" w:rsidRDefault="00C822A5" w:rsidP="00167A70">
          <w:pPr>
            <w:pStyle w:val="a7"/>
            <w:jc w:val="center"/>
            <w:rPr>
              <w:rFonts w:ascii="Times New Roman" w:hAnsi="Times New Roman"/>
              <w:sz w:val="24"/>
              <w:szCs w:val="24"/>
            </w:rPr>
          </w:pPr>
          <w:r w:rsidRPr="000A5785">
            <w:rPr>
              <w:rFonts w:ascii="Times New Roman" w:hAnsi="Times New Roman"/>
              <w:sz w:val="24"/>
              <w:szCs w:val="24"/>
            </w:rPr>
            <w:t xml:space="preserve">Муниципальное </w:t>
          </w:r>
          <w:r>
            <w:rPr>
              <w:rFonts w:ascii="Times New Roman" w:hAnsi="Times New Roman"/>
              <w:sz w:val="24"/>
              <w:szCs w:val="24"/>
            </w:rPr>
            <w:t xml:space="preserve">автономное </w:t>
          </w:r>
          <w:r w:rsidRPr="000A5785">
            <w:rPr>
              <w:rFonts w:ascii="Times New Roman" w:hAnsi="Times New Roman"/>
              <w:sz w:val="24"/>
              <w:szCs w:val="24"/>
            </w:rPr>
            <w:t>учреждение</w:t>
          </w:r>
        </w:p>
        <w:p w:rsidR="00C822A5" w:rsidRPr="000A5785" w:rsidRDefault="00C822A5" w:rsidP="00167A70">
          <w:pPr>
            <w:pStyle w:val="a7"/>
            <w:jc w:val="center"/>
            <w:rPr>
              <w:rFonts w:ascii="Times New Roman" w:hAnsi="Times New Roman"/>
              <w:sz w:val="24"/>
              <w:szCs w:val="24"/>
            </w:rPr>
          </w:pPr>
          <w:r w:rsidRPr="000A5785">
            <w:rPr>
              <w:rFonts w:ascii="Times New Roman" w:hAnsi="Times New Roman"/>
              <w:sz w:val="24"/>
              <w:szCs w:val="24"/>
            </w:rPr>
            <w:t>«Централизованная библиотечная система г. Белово»</w:t>
          </w:r>
        </w:p>
      </w:tc>
      <w:tc>
        <w:tcPr>
          <w:tcW w:w="1105" w:type="dxa"/>
        </w:tcPr>
        <w:p w:rsidR="00C822A5" w:rsidRPr="000A5785" w:rsidRDefault="00C822A5" w:rsidP="00167A70">
          <w:pPr>
            <w:pStyle w:val="a7"/>
            <w:rPr>
              <w:rFonts w:ascii="Times New Roman" w:hAnsi="Times New Roman"/>
              <w:b/>
              <w:bCs/>
              <w:sz w:val="24"/>
              <w:szCs w:val="24"/>
            </w:rPr>
          </w:pPr>
          <w:r w:rsidRPr="000A5785">
            <w:rPr>
              <w:rFonts w:ascii="Times New Roman" w:hAnsi="Times New Roman"/>
              <w:b/>
              <w:bCs/>
              <w:sz w:val="24"/>
              <w:szCs w:val="24"/>
            </w:rPr>
            <w:t>202</w:t>
          </w:r>
          <w:r>
            <w:rPr>
              <w:rFonts w:ascii="Times New Roman" w:hAnsi="Times New Roman"/>
              <w:b/>
              <w:bCs/>
              <w:sz w:val="24"/>
              <w:szCs w:val="24"/>
            </w:rPr>
            <w:t>2</w:t>
          </w:r>
        </w:p>
      </w:tc>
    </w:tr>
  </w:tbl>
  <w:p w:rsidR="00C822A5" w:rsidRDefault="00C822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3pt;height:11.3pt" o:bullet="t">
        <v:imagedata r:id="rId1" o:title="msoAFEA"/>
      </v:shape>
    </w:pict>
  </w:numPicBullet>
  <w:numPicBullet w:numPicBulletId="1">
    <w:pict>
      <v:shape id="_x0000_i1100" type="#_x0000_t75" style="width:20.95pt;height:18.25pt" o:bullet="t">
        <v:imagedata r:id="rId2" o:title=""/>
      </v:shape>
    </w:pict>
  </w:numPicBullet>
  <w:abstractNum w:abstractNumId="0" w15:restartNumberingAfterBreak="0">
    <w:nsid w:val="001F476B"/>
    <w:multiLevelType w:val="hybridMultilevel"/>
    <w:tmpl w:val="1730DE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CF2206"/>
    <w:multiLevelType w:val="hybridMultilevel"/>
    <w:tmpl w:val="68AC05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A40DB"/>
    <w:multiLevelType w:val="hybridMultilevel"/>
    <w:tmpl w:val="C62AE5BE"/>
    <w:lvl w:ilvl="0" w:tplc="04190001">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28D151F"/>
    <w:multiLevelType w:val="hybridMultilevel"/>
    <w:tmpl w:val="E12CF3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3D5256A"/>
    <w:multiLevelType w:val="hybridMultilevel"/>
    <w:tmpl w:val="F28A461E"/>
    <w:lvl w:ilvl="0" w:tplc="15DCEDA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04CA594E"/>
    <w:multiLevelType w:val="hybridMultilevel"/>
    <w:tmpl w:val="93C456C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04FC5B29"/>
    <w:multiLevelType w:val="hybridMultilevel"/>
    <w:tmpl w:val="1E948A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5DF7D59"/>
    <w:multiLevelType w:val="hybridMultilevel"/>
    <w:tmpl w:val="021EA0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62270BD"/>
    <w:multiLevelType w:val="hybridMultilevel"/>
    <w:tmpl w:val="9A38EA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6F22A0A"/>
    <w:multiLevelType w:val="hybridMultilevel"/>
    <w:tmpl w:val="05F8657A"/>
    <w:lvl w:ilvl="0" w:tplc="F68275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7C07B4D"/>
    <w:multiLevelType w:val="hybridMultilevel"/>
    <w:tmpl w:val="07FEE11A"/>
    <w:lvl w:ilvl="0" w:tplc="88EE8F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8B379F9"/>
    <w:multiLevelType w:val="hybridMultilevel"/>
    <w:tmpl w:val="C60C7530"/>
    <w:lvl w:ilvl="0" w:tplc="1EC03500">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E155C79"/>
    <w:multiLevelType w:val="hybridMultilevel"/>
    <w:tmpl w:val="8A1CF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E353E3"/>
    <w:multiLevelType w:val="hybridMultilevel"/>
    <w:tmpl w:val="DEAC18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0FF43D78"/>
    <w:multiLevelType w:val="hybridMultilevel"/>
    <w:tmpl w:val="250EFD06"/>
    <w:lvl w:ilvl="0" w:tplc="18FE35DA">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09D160F"/>
    <w:multiLevelType w:val="hybridMultilevel"/>
    <w:tmpl w:val="068EF832"/>
    <w:lvl w:ilvl="0" w:tplc="3BF0D828">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CB6745"/>
    <w:multiLevelType w:val="hybridMultilevel"/>
    <w:tmpl w:val="13D068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16159AC"/>
    <w:multiLevelType w:val="hybridMultilevel"/>
    <w:tmpl w:val="AF3AD18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1774282"/>
    <w:multiLevelType w:val="hybridMultilevel"/>
    <w:tmpl w:val="94A87E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2591E55"/>
    <w:multiLevelType w:val="hybridMultilevel"/>
    <w:tmpl w:val="DA768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3C5295D"/>
    <w:multiLevelType w:val="hybridMultilevel"/>
    <w:tmpl w:val="761EDB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13CF1340"/>
    <w:multiLevelType w:val="hybridMultilevel"/>
    <w:tmpl w:val="62F4A534"/>
    <w:lvl w:ilvl="0" w:tplc="2C763840">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2" w15:restartNumberingAfterBreak="0">
    <w:nsid w:val="1418053A"/>
    <w:multiLevelType w:val="hybridMultilevel"/>
    <w:tmpl w:val="F3FEE7EA"/>
    <w:lvl w:ilvl="0" w:tplc="0419000F">
      <w:start w:val="1"/>
      <w:numFmt w:val="decimal"/>
      <w:lvlText w:val="%1."/>
      <w:lvlJc w:val="left"/>
      <w:pPr>
        <w:ind w:left="1429"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444162A"/>
    <w:multiLevelType w:val="hybridMultilevel"/>
    <w:tmpl w:val="E09434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5737FDD"/>
    <w:multiLevelType w:val="hybridMultilevel"/>
    <w:tmpl w:val="9D2E7F1A"/>
    <w:lvl w:ilvl="0" w:tplc="70A6F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8658DF"/>
    <w:multiLevelType w:val="hybridMultilevel"/>
    <w:tmpl w:val="EDDCACF6"/>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16B7145A"/>
    <w:multiLevelType w:val="hybridMultilevel"/>
    <w:tmpl w:val="C4FA4B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16E86650"/>
    <w:multiLevelType w:val="hybridMultilevel"/>
    <w:tmpl w:val="495E08A6"/>
    <w:lvl w:ilvl="0" w:tplc="9DF2C0C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8E54CE3"/>
    <w:multiLevelType w:val="hybridMultilevel"/>
    <w:tmpl w:val="E2E87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8F46F04"/>
    <w:multiLevelType w:val="hybridMultilevel"/>
    <w:tmpl w:val="8B549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957549C"/>
    <w:multiLevelType w:val="hybridMultilevel"/>
    <w:tmpl w:val="4BAA2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9D651C9"/>
    <w:multiLevelType w:val="hybridMultilevel"/>
    <w:tmpl w:val="B0506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33" w15:restartNumberingAfterBreak="0">
    <w:nsid w:val="1AF1363C"/>
    <w:multiLevelType w:val="hybridMultilevel"/>
    <w:tmpl w:val="C87A77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1B75169D"/>
    <w:multiLevelType w:val="hybridMultilevel"/>
    <w:tmpl w:val="FCC6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BE7CFE"/>
    <w:multiLevelType w:val="hybridMultilevel"/>
    <w:tmpl w:val="FF34FAD4"/>
    <w:lvl w:ilvl="0" w:tplc="D5B89B3E">
      <w:start w:val="1"/>
      <w:numFmt w:val="decimal"/>
      <w:lvlText w:val="%1."/>
      <w:lvlJc w:val="left"/>
      <w:pPr>
        <w:ind w:left="2021" w:hanging="117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1CAB0D21"/>
    <w:multiLevelType w:val="hybridMultilevel"/>
    <w:tmpl w:val="D9144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1EDD2A4E"/>
    <w:multiLevelType w:val="hybridMultilevel"/>
    <w:tmpl w:val="5B60D34C"/>
    <w:lvl w:ilvl="0" w:tplc="E45A02DA">
      <w:start w:val="1"/>
      <w:numFmt w:val="bullet"/>
      <w:lvlText w:val=""/>
      <w:lvlPicBulletId w:val="1"/>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15:restartNumberingAfterBreak="0">
    <w:nsid w:val="20E77DDB"/>
    <w:multiLevelType w:val="hybridMultilevel"/>
    <w:tmpl w:val="CA20C3E4"/>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9" w15:restartNumberingAfterBreak="0">
    <w:nsid w:val="240B78C9"/>
    <w:multiLevelType w:val="hybridMultilevel"/>
    <w:tmpl w:val="4DA8828C"/>
    <w:lvl w:ilvl="0" w:tplc="D006156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24A4546B"/>
    <w:multiLevelType w:val="hybridMultilevel"/>
    <w:tmpl w:val="9CC49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4DF3016"/>
    <w:multiLevelType w:val="hybridMultilevel"/>
    <w:tmpl w:val="090EA9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59159F6"/>
    <w:multiLevelType w:val="hybridMultilevel"/>
    <w:tmpl w:val="E8906D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658325F"/>
    <w:multiLevelType w:val="hybridMultilevel"/>
    <w:tmpl w:val="325080F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26734C96"/>
    <w:multiLevelType w:val="hybridMultilevel"/>
    <w:tmpl w:val="B65C9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72036BF"/>
    <w:multiLevelType w:val="hybridMultilevel"/>
    <w:tmpl w:val="D5D618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2823066B"/>
    <w:multiLevelType w:val="hybridMultilevel"/>
    <w:tmpl w:val="EE9676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282707BD"/>
    <w:multiLevelType w:val="hybridMultilevel"/>
    <w:tmpl w:val="2CCE4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2948616A"/>
    <w:multiLevelType w:val="hybridMultilevel"/>
    <w:tmpl w:val="DA8CB4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2C9A5D74"/>
    <w:multiLevelType w:val="hybridMultilevel"/>
    <w:tmpl w:val="58D8CEC4"/>
    <w:lvl w:ilvl="0" w:tplc="88EE8F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E694044"/>
    <w:multiLevelType w:val="hybridMultilevel"/>
    <w:tmpl w:val="780C024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2E750847"/>
    <w:multiLevelType w:val="hybridMultilevel"/>
    <w:tmpl w:val="3A7C06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2FF765D5"/>
    <w:multiLevelType w:val="hybridMultilevel"/>
    <w:tmpl w:val="BD785DA2"/>
    <w:lvl w:ilvl="0" w:tplc="88EE8F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0241D54"/>
    <w:multiLevelType w:val="hybridMultilevel"/>
    <w:tmpl w:val="A34C23C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4" w15:restartNumberingAfterBreak="0">
    <w:nsid w:val="32B46ED0"/>
    <w:multiLevelType w:val="hybridMultilevel"/>
    <w:tmpl w:val="42203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107644"/>
    <w:multiLevelType w:val="hybridMultilevel"/>
    <w:tmpl w:val="FD9626F4"/>
    <w:lvl w:ilvl="0" w:tplc="B016C59C">
      <w:start w:val="1"/>
      <w:numFmt w:val="decimal"/>
      <w:lvlText w:val="%1."/>
      <w:lvlJc w:val="left"/>
      <w:pPr>
        <w:ind w:left="1429" w:hanging="360"/>
      </w:pPr>
      <w:rPr>
        <w:b/>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5193F89"/>
    <w:multiLevelType w:val="hybridMultilevel"/>
    <w:tmpl w:val="3B8A6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544347E"/>
    <w:multiLevelType w:val="hybridMultilevel"/>
    <w:tmpl w:val="EAECF6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394547DC"/>
    <w:multiLevelType w:val="multilevel"/>
    <w:tmpl w:val="AB9C01B4"/>
    <w:lvl w:ilvl="0">
      <w:start w:val="1"/>
      <w:numFmt w:val="decimal"/>
      <w:lvlText w:val="%1."/>
      <w:lvlJc w:val="left"/>
      <w:pPr>
        <w:ind w:left="927" w:hanging="360"/>
      </w:pPr>
      <w:rPr>
        <w:rFonts w:hint="default"/>
      </w:rPr>
    </w:lvl>
    <w:lvl w:ilvl="1">
      <w:start w:val="12"/>
      <w:numFmt w:val="decimal"/>
      <w:isLgl/>
      <w:lvlText w:val="%1.%2."/>
      <w:lvlJc w:val="left"/>
      <w:pPr>
        <w:ind w:left="1347" w:hanging="780"/>
      </w:pPr>
      <w:rPr>
        <w:rFonts w:hint="default"/>
      </w:rPr>
    </w:lvl>
    <w:lvl w:ilvl="2">
      <w:start w:val="1"/>
      <w:numFmt w:val="decimal"/>
      <w:isLgl/>
      <w:lvlText w:val="%1.%2.%3."/>
      <w:lvlJc w:val="left"/>
      <w:pPr>
        <w:ind w:left="1347" w:hanging="7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9" w15:restartNumberingAfterBreak="0">
    <w:nsid w:val="398909BB"/>
    <w:multiLevelType w:val="hybridMultilevel"/>
    <w:tmpl w:val="FD1E362E"/>
    <w:lvl w:ilvl="0" w:tplc="25BCE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3B9740A8"/>
    <w:multiLevelType w:val="hybridMultilevel"/>
    <w:tmpl w:val="826AAFE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CF41FF2"/>
    <w:multiLevelType w:val="hybridMultilevel"/>
    <w:tmpl w:val="7354F690"/>
    <w:lvl w:ilvl="0" w:tplc="88EE8F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D053262"/>
    <w:multiLevelType w:val="multilevel"/>
    <w:tmpl w:val="1BA4D836"/>
    <w:lvl w:ilvl="0">
      <w:start w:val="1"/>
      <w:numFmt w:val="decimal"/>
      <w:lvlText w:val="%1."/>
      <w:lvlJc w:val="left"/>
      <w:pPr>
        <w:ind w:left="360" w:hanging="360"/>
      </w:pPr>
      <w:rPr>
        <w:rFonts w:hint="default"/>
      </w:rPr>
    </w:lvl>
    <w:lvl w:ilvl="1">
      <w:start w:val="1"/>
      <w:numFmt w:val="decimal"/>
      <w:lvlText w:val="%1.%2."/>
      <w:lvlJc w:val="left"/>
      <w:pPr>
        <w:ind w:left="298" w:hanging="360"/>
      </w:pPr>
      <w:rPr>
        <w:rFonts w:hint="default"/>
      </w:rPr>
    </w:lvl>
    <w:lvl w:ilvl="2">
      <w:start w:val="1"/>
      <w:numFmt w:val="decimal"/>
      <w:lvlText w:val="%1.%2.%3."/>
      <w:lvlJc w:val="left"/>
      <w:pPr>
        <w:ind w:left="596" w:hanging="720"/>
      </w:pPr>
      <w:rPr>
        <w:rFonts w:hint="default"/>
      </w:rPr>
    </w:lvl>
    <w:lvl w:ilvl="3">
      <w:start w:val="1"/>
      <w:numFmt w:val="decimalZero"/>
      <w:lvlText w:val="%1.%2.%3.%4."/>
      <w:lvlJc w:val="left"/>
      <w:pPr>
        <w:ind w:left="534" w:hanging="720"/>
      </w:pPr>
      <w:rPr>
        <w:rFonts w:hint="default"/>
      </w:rPr>
    </w:lvl>
    <w:lvl w:ilvl="4">
      <w:start w:val="1"/>
      <w:numFmt w:val="decimal"/>
      <w:lvlText w:val="%1.%2.%3.%4.%5."/>
      <w:lvlJc w:val="left"/>
      <w:pPr>
        <w:ind w:left="832" w:hanging="1080"/>
      </w:pPr>
      <w:rPr>
        <w:rFonts w:hint="default"/>
      </w:rPr>
    </w:lvl>
    <w:lvl w:ilvl="5">
      <w:start w:val="1"/>
      <w:numFmt w:val="decimal"/>
      <w:lvlText w:val="%1.%2.%3.%4.%5.%6."/>
      <w:lvlJc w:val="left"/>
      <w:pPr>
        <w:ind w:left="770" w:hanging="1080"/>
      </w:pPr>
      <w:rPr>
        <w:rFonts w:hint="default"/>
      </w:rPr>
    </w:lvl>
    <w:lvl w:ilvl="6">
      <w:start w:val="1"/>
      <w:numFmt w:val="decimal"/>
      <w:lvlText w:val="%1.%2.%3.%4.%5.%6.%7."/>
      <w:lvlJc w:val="left"/>
      <w:pPr>
        <w:ind w:left="1068" w:hanging="1440"/>
      </w:pPr>
      <w:rPr>
        <w:rFonts w:hint="default"/>
      </w:rPr>
    </w:lvl>
    <w:lvl w:ilvl="7">
      <w:start w:val="1"/>
      <w:numFmt w:val="decimal"/>
      <w:lvlText w:val="%1.%2.%3.%4.%5.%6.%7.%8."/>
      <w:lvlJc w:val="left"/>
      <w:pPr>
        <w:ind w:left="1006" w:hanging="1440"/>
      </w:pPr>
      <w:rPr>
        <w:rFonts w:hint="default"/>
      </w:rPr>
    </w:lvl>
    <w:lvl w:ilvl="8">
      <w:start w:val="1"/>
      <w:numFmt w:val="decimal"/>
      <w:lvlText w:val="%1.%2.%3.%4.%5.%6.%7.%8.%9."/>
      <w:lvlJc w:val="left"/>
      <w:pPr>
        <w:ind w:left="1304" w:hanging="1800"/>
      </w:pPr>
      <w:rPr>
        <w:rFonts w:hint="default"/>
      </w:rPr>
    </w:lvl>
  </w:abstractNum>
  <w:abstractNum w:abstractNumId="63" w15:restartNumberingAfterBreak="0">
    <w:nsid w:val="3D7C7954"/>
    <w:multiLevelType w:val="hybridMultilevel"/>
    <w:tmpl w:val="9EE440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3FFD1DF3"/>
    <w:multiLevelType w:val="hybridMultilevel"/>
    <w:tmpl w:val="AAE0D1AA"/>
    <w:lvl w:ilvl="0" w:tplc="04190001">
      <w:start w:val="1"/>
      <w:numFmt w:val="bullet"/>
      <w:lvlText w:val=""/>
      <w:lvlJc w:val="left"/>
      <w:pPr>
        <w:ind w:left="1287" w:hanging="360"/>
      </w:pPr>
      <w:rPr>
        <w:rFonts w:ascii="Symbol" w:hAnsi="Symbol" w:hint="default"/>
      </w:rPr>
    </w:lvl>
    <w:lvl w:ilvl="1" w:tplc="E4320632">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0094B5E"/>
    <w:multiLevelType w:val="hybridMultilevel"/>
    <w:tmpl w:val="40D6C6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405F4BA9"/>
    <w:multiLevelType w:val="hybridMultilevel"/>
    <w:tmpl w:val="D3562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41D26042"/>
    <w:multiLevelType w:val="hybridMultilevel"/>
    <w:tmpl w:val="363E61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15:restartNumberingAfterBreak="0">
    <w:nsid w:val="41FC3573"/>
    <w:multiLevelType w:val="hybridMultilevel"/>
    <w:tmpl w:val="96888D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23E7D5A"/>
    <w:multiLevelType w:val="hybridMultilevel"/>
    <w:tmpl w:val="64988A9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42B44066"/>
    <w:multiLevelType w:val="hybridMultilevel"/>
    <w:tmpl w:val="FD9CEEB6"/>
    <w:lvl w:ilvl="0" w:tplc="04190001">
      <w:start w:val="1"/>
      <w:numFmt w:val="bullet"/>
      <w:lvlText w:val=""/>
      <w:lvlJc w:val="left"/>
      <w:pPr>
        <w:ind w:left="720" w:hanging="360"/>
      </w:pPr>
      <w:rPr>
        <w:rFonts w:ascii="Symbol" w:hAnsi="Symbol" w:hint="default"/>
      </w:rPr>
    </w:lvl>
    <w:lvl w:ilvl="1" w:tplc="E4320632">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43096872"/>
    <w:multiLevelType w:val="hybridMultilevel"/>
    <w:tmpl w:val="46BE597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2" w15:restartNumberingAfterBreak="0">
    <w:nsid w:val="445062CA"/>
    <w:multiLevelType w:val="hybridMultilevel"/>
    <w:tmpl w:val="54560206"/>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15:restartNumberingAfterBreak="0">
    <w:nsid w:val="45B87500"/>
    <w:multiLevelType w:val="hybridMultilevel"/>
    <w:tmpl w:val="B1FE0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82B5867"/>
    <w:multiLevelType w:val="hybridMultilevel"/>
    <w:tmpl w:val="AF64FDB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5" w15:restartNumberingAfterBreak="0">
    <w:nsid w:val="4C37190B"/>
    <w:multiLevelType w:val="hybridMultilevel"/>
    <w:tmpl w:val="591282B8"/>
    <w:lvl w:ilvl="0" w:tplc="2AB84B94">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E77454"/>
    <w:multiLevelType w:val="hybridMultilevel"/>
    <w:tmpl w:val="370E5F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D0C0AFE"/>
    <w:multiLevelType w:val="hybridMultilevel"/>
    <w:tmpl w:val="40EE6DB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8" w15:restartNumberingAfterBreak="0">
    <w:nsid w:val="4E525788"/>
    <w:multiLevelType w:val="hybridMultilevel"/>
    <w:tmpl w:val="6DA82D4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F56607F"/>
    <w:multiLevelType w:val="hybridMultilevel"/>
    <w:tmpl w:val="720CD6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15:restartNumberingAfterBreak="0">
    <w:nsid w:val="4FDA2309"/>
    <w:multiLevelType w:val="hybridMultilevel"/>
    <w:tmpl w:val="82D4A2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50341ED1"/>
    <w:multiLevelType w:val="hybridMultilevel"/>
    <w:tmpl w:val="6A944754"/>
    <w:lvl w:ilvl="0" w:tplc="D9E83F0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09240BD"/>
    <w:multiLevelType w:val="hybridMultilevel"/>
    <w:tmpl w:val="06FC35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50ED5E9B"/>
    <w:multiLevelType w:val="hybridMultilevel"/>
    <w:tmpl w:val="43E63EE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533975A9"/>
    <w:multiLevelType w:val="hybridMultilevel"/>
    <w:tmpl w:val="68946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50D2C49"/>
    <w:multiLevelType w:val="hybridMultilevel"/>
    <w:tmpl w:val="6798984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6" w15:restartNumberingAfterBreak="0">
    <w:nsid w:val="552B1C0A"/>
    <w:multiLevelType w:val="hybridMultilevel"/>
    <w:tmpl w:val="9910749C"/>
    <w:lvl w:ilvl="0" w:tplc="A98E3F62">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6AE1F46"/>
    <w:multiLevelType w:val="hybridMultilevel"/>
    <w:tmpl w:val="E6469E02"/>
    <w:lvl w:ilvl="0" w:tplc="88EE8F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56EA1F22"/>
    <w:multiLevelType w:val="hybridMultilevel"/>
    <w:tmpl w:val="4B4AE3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574C35C8"/>
    <w:multiLevelType w:val="hybridMultilevel"/>
    <w:tmpl w:val="D9762024"/>
    <w:lvl w:ilvl="0" w:tplc="B6D6B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15:restartNumberingAfterBreak="0">
    <w:nsid w:val="575F30CE"/>
    <w:multiLevelType w:val="hybridMultilevel"/>
    <w:tmpl w:val="E056CC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586B3B26"/>
    <w:multiLevelType w:val="hybridMultilevel"/>
    <w:tmpl w:val="E5E8A08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59433980"/>
    <w:multiLevelType w:val="hybridMultilevel"/>
    <w:tmpl w:val="24F89D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15:restartNumberingAfterBreak="0">
    <w:nsid w:val="5C2A740E"/>
    <w:multiLevelType w:val="hybridMultilevel"/>
    <w:tmpl w:val="FBF232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15:restartNumberingAfterBreak="0">
    <w:nsid w:val="5F370F3D"/>
    <w:multiLevelType w:val="hybridMultilevel"/>
    <w:tmpl w:val="D958B82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95" w15:restartNumberingAfterBreak="0">
    <w:nsid w:val="5F7716AC"/>
    <w:multiLevelType w:val="hybridMultilevel"/>
    <w:tmpl w:val="5CBE48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64A13578"/>
    <w:multiLevelType w:val="hybridMultilevel"/>
    <w:tmpl w:val="14B0E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58C7AE9"/>
    <w:multiLevelType w:val="hybridMultilevel"/>
    <w:tmpl w:val="ED940C52"/>
    <w:lvl w:ilvl="0" w:tplc="79B0C2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66B919F2"/>
    <w:multiLevelType w:val="hybridMultilevel"/>
    <w:tmpl w:val="41B643B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9" w15:restartNumberingAfterBreak="0">
    <w:nsid w:val="690B1D04"/>
    <w:multiLevelType w:val="hybridMultilevel"/>
    <w:tmpl w:val="9B5A3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91B7CA0"/>
    <w:multiLevelType w:val="hybridMultilevel"/>
    <w:tmpl w:val="927E63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1" w15:restartNumberingAfterBreak="0">
    <w:nsid w:val="6A743D64"/>
    <w:multiLevelType w:val="hybridMultilevel"/>
    <w:tmpl w:val="E79CDA0C"/>
    <w:lvl w:ilvl="0" w:tplc="A98E3F6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B0563E7"/>
    <w:multiLevelType w:val="hybridMultilevel"/>
    <w:tmpl w:val="1AE88E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C4C5DF1"/>
    <w:multiLevelType w:val="hybridMultilevel"/>
    <w:tmpl w:val="71F08B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0B8209C"/>
    <w:multiLevelType w:val="hybridMultilevel"/>
    <w:tmpl w:val="82CAF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1174F1F"/>
    <w:multiLevelType w:val="hybridMultilevel"/>
    <w:tmpl w:val="E4F8B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3DD2325"/>
    <w:multiLevelType w:val="hybridMultilevel"/>
    <w:tmpl w:val="18001C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6601CC5"/>
    <w:multiLevelType w:val="hybridMultilevel"/>
    <w:tmpl w:val="D1AE92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769807B6"/>
    <w:multiLevelType w:val="hybridMultilevel"/>
    <w:tmpl w:val="1E003324"/>
    <w:lvl w:ilvl="0" w:tplc="2F26513E">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76D34FFE"/>
    <w:multiLevelType w:val="hybridMultilevel"/>
    <w:tmpl w:val="1324AE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77A96CA8"/>
    <w:multiLevelType w:val="hybridMultilevel"/>
    <w:tmpl w:val="6B762610"/>
    <w:lvl w:ilvl="0" w:tplc="88EE8FA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79755F1D"/>
    <w:multiLevelType w:val="hybridMultilevel"/>
    <w:tmpl w:val="3C749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A0F57EE"/>
    <w:multiLevelType w:val="hybridMultilevel"/>
    <w:tmpl w:val="1EB0A36C"/>
    <w:lvl w:ilvl="0" w:tplc="3A9A8154">
      <w:start w:val="1"/>
      <w:numFmt w:val="bullet"/>
      <w:lvlText w:val=""/>
      <w:lvlJc w:val="left"/>
      <w:pPr>
        <w:ind w:left="795" w:hanging="360"/>
      </w:pPr>
      <w:rPr>
        <w:rFonts w:ascii="Wingdings" w:hAnsi="Wingdings"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3" w15:restartNumberingAfterBreak="0">
    <w:nsid w:val="7A12457C"/>
    <w:multiLevelType w:val="hybridMultilevel"/>
    <w:tmpl w:val="D0ACE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A4D3CC5"/>
    <w:multiLevelType w:val="hybridMultilevel"/>
    <w:tmpl w:val="414EBD0A"/>
    <w:lvl w:ilvl="0" w:tplc="BADE6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A5F6D9D"/>
    <w:multiLevelType w:val="hybridMultilevel"/>
    <w:tmpl w:val="C284D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7B594D86"/>
    <w:multiLevelType w:val="hybridMultilevel"/>
    <w:tmpl w:val="AB4874DE"/>
    <w:lvl w:ilvl="0" w:tplc="E53CC09C">
      <w:start w:val="1"/>
      <w:numFmt w:val="decimal"/>
      <w:lvlText w:val="%1."/>
      <w:lvlJc w:val="left"/>
      <w:pPr>
        <w:tabs>
          <w:tab w:val="num" w:pos="720"/>
        </w:tabs>
        <w:ind w:left="720" w:hanging="360"/>
      </w:pPr>
    </w:lvl>
    <w:lvl w:ilvl="1" w:tplc="BFDE3718">
      <w:start w:val="1"/>
      <w:numFmt w:val="decimal"/>
      <w:lvlText w:val="%2."/>
      <w:lvlJc w:val="left"/>
      <w:pPr>
        <w:tabs>
          <w:tab w:val="num" w:pos="1440"/>
        </w:tabs>
        <w:ind w:left="1440" w:hanging="360"/>
      </w:pPr>
    </w:lvl>
    <w:lvl w:ilvl="2" w:tplc="179C188E">
      <w:start w:val="1"/>
      <w:numFmt w:val="decimal"/>
      <w:lvlText w:val="%3."/>
      <w:lvlJc w:val="left"/>
      <w:pPr>
        <w:tabs>
          <w:tab w:val="num" w:pos="2160"/>
        </w:tabs>
        <w:ind w:left="2160" w:hanging="360"/>
      </w:pPr>
    </w:lvl>
    <w:lvl w:ilvl="3" w:tplc="4940AEF0">
      <w:start w:val="1"/>
      <w:numFmt w:val="decimal"/>
      <w:lvlText w:val="%4."/>
      <w:lvlJc w:val="left"/>
      <w:pPr>
        <w:tabs>
          <w:tab w:val="num" w:pos="2880"/>
        </w:tabs>
        <w:ind w:left="2880" w:hanging="360"/>
      </w:pPr>
    </w:lvl>
    <w:lvl w:ilvl="4" w:tplc="E0EC71BC">
      <w:start w:val="1"/>
      <w:numFmt w:val="decimal"/>
      <w:lvlText w:val="%5."/>
      <w:lvlJc w:val="left"/>
      <w:pPr>
        <w:tabs>
          <w:tab w:val="num" w:pos="3600"/>
        </w:tabs>
        <w:ind w:left="3600" w:hanging="360"/>
      </w:pPr>
    </w:lvl>
    <w:lvl w:ilvl="5" w:tplc="ACC46CCE">
      <w:start w:val="1"/>
      <w:numFmt w:val="decimal"/>
      <w:lvlText w:val="%6."/>
      <w:lvlJc w:val="left"/>
      <w:pPr>
        <w:tabs>
          <w:tab w:val="num" w:pos="4320"/>
        </w:tabs>
        <w:ind w:left="4320" w:hanging="360"/>
      </w:pPr>
    </w:lvl>
    <w:lvl w:ilvl="6" w:tplc="B95CAA04">
      <w:start w:val="1"/>
      <w:numFmt w:val="decimal"/>
      <w:lvlText w:val="%7."/>
      <w:lvlJc w:val="left"/>
      <w:pPr>
        <w:tabs>
          <w:tab w:val="num" w:pos="5040"/>
        </w:tabs>
        <w:ind w:left="5040" w:hanging="360"/>
      </w:pPr>
    </w:lvl>
    <w:lvl w:ilvl="7" w:tplc="09B83774">
      <w:start w:val="1"/>
      <w:numFmt w:val="decimal"/>
      <w:lvlText w:val="%8."/>
      <w:lvlJc w:val="left"/>
      <w:pPr>
        <w:tabs>
          <w:tab w:val="num" w:pos="5760"/>
        </w:tabs>
        <w:ind w:left="5760" w:hanging="360"/>
      </w:pPr>
    </w:lvl>
    <w:lvl w:ilvl="8" w:tplc="EB16318A">
      <w:start w:val="1"/>
      <w:numFmt w:val="decimal"/>
      <w:lvlText w:val="%9."/>
      <w:lvlJc w:val="left"/>
      <w:pPr>
        <w:tabs>
          <w:tab w:val="num" w:pos="6480"/>
        </w:tabs>
        <w:ind w:left="6480" w:hanging="360"/>
      </w:pPr>
    </w:lvl>
  </w:abstractNum>
  <w:abstractNum w:abstractNumId="117" w15:restartNumberingAfterBreak="0">
    <w:nsid w:val="7E196A76"/>
    <w:multiLevelType w:val="hybridMultilevel"/>
    <w:tmpl w:val="90EC4830"/>
    <w:lvl w:ilvl="0" w:tplc="105E3688">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4"/>
  </w:num>
  <w:num w:numId="6">
    <w:abstractNumId w:val="54"/>
  </w:num>
  <w:num w:numId="7">
    <w:abstractNumId w:val="101"/>
  </w:num>
  <w:num w:numId="8">
    <w:abstractNumId w:val="86"/>
  </w:num>
  <w:num w:numId="9">
    <w:abstractNumId w:val="15"/>
  </w:num>
  <w:num w:numId="10">
    <w:abstractNumId w:val="109"/>
  </w:num>
  <w:num w:numId="11">
    <w:abstractNumId w:val="0"/>
  </w:num>
  <w:num w:numId="12">
    <w:abstractNumId w:val="110"/>
  </w:num>
  <w:num w:numId="13">
    <w:abstractNumId w:val="49"/>
  </w:num>
  <w:num w:numId="14">
    <w:abstractNumId w:val="23"/>
  </w:num>
  <w:num w:numId="15">
    <w:abstractNumId w:val="64"/>
  </w:num>
  <w:num w:numId="16">
    <w:abstractNumId w:val="44"/>
  </w:num>
  <w:num w:numId="17">
    <w:abstractNumId w:val="76"/>
  </w:num>
  <w:num w:numId="18">
    <w:abstractNumId w:val="80"/>
  </w:num>
  <w:num w:numId="19">
    <w:abstractNumId w:val="20"/>
  </w:num>
  <w:num w:numId="20">
    <w:abstractNumId w:val="63"/>
  </w:num>
  <w:num w:numId="21">
    <w:abstractNumId w:val="67"/>
  </w:num>
  <w:num w:numId="22">
    <w:abstractNumId w:val="28"/>
  </w:num>
  <w:num w:numId="2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12"/>
  </w:num>
  <w:num w:numId="31">
    <w:abstractNumId w:val="18"/>
  </w:num>
  <w:num w:numId="32">
    <w:abstractNumId w:val="66"/>
  </w:num>
  <w:num w:numId="33">
    <w:abstractNumId w:val="79"/>
  </w:num>
  <w:num w:numId="34">
    <w:abstractNumId w:val="96"/>
  </w:num>
  <w:num w:numId="35">
    <w:abstractNumId w:val="99"/>
  </w:num>
  <w:num w:numId="36">
    <w:abstractNumId w:val="29"/>
  </w:num>
  <w:num w:numId="37">
    <w:abstractNumId w:val="70"/>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48"/>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7"/>
  </w:num>
  <w:num w:numId="48">
    <w:abstractNumId w:val="115"/>
  </w:num>
  <w:num w:numId="49">
    <w:abstractNumId w:val="31"/>
  </w:num>
  <w:num w:numId="50">
    <w:abstractNumId w:val="103"/>
  </w:num>
  <w:num w:numId="51">
    <w:abstractNumId w:val="5"/>
  </w:num>
  <w:num w:numId="52">
    <w:abstractNumId w:val="104"/>
  </w:num>
  <w:num w:numId="53">
    <w:abstractNumId w:val="111"/>
  </w:num>
  <w:num w:numId="54">
    <w:abstractNumId w:val="73"/>
  </w:num>
  <w:num w:numId="55">
    <w:abstractNumId w:val="88"/>
  </w:num>
  <w:num w:numId="56">
    <w:abstractNumId w:val="56"/>
  </w:num>
  <w:num w:numId="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num>
  <w:num w:numId="59">
    <w:abstractNumId w:val="57"/>
  </w:num>
  <w:num w:numId="60">
    <w:abstractNumId w:val="74"/>
  </w:num>
  <w:num w:numId="61">
    <w:abstractNumId w:val="47"/>
  </w:num>
  <w:num w:numId="62">
    <w:abstractNumId w:val="35"/>
  </w:num>
  <w:num w:numId="63">
    <w:abstractNumId w:val="113"/>
  </w:num>
  <w:num w:numId="64">
    <w:abstractNumId w:val="71"/>
  </w:num>
  <w:num w:numId="65">
    <w:abstractNumId w:val="87"/>
  </w:num>
  <w:num w:numId="66">
    <w:abstractNumId w:val="10"/>
  </w:num>
  <w:num w:numId="67">
    <w:abstractNumId w:val="61"/>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num>
  <w:num w:numId="70">
    <w:abstractNumId w:val="8"/>
  </w:num>
  <w:num w:numId="71">
    <w:abstractNumId w:val="60"/>
  </w:num>
  <w:num w:numId="72">
    <w:abstractNumId w:val="19"/>
  </w:num>
  <w:num w:numId="73">
    <w:abstractNumId w:val="24"/>
  </w:num>
  <w:num w:numId="74">
    <w:abstractNumId w:val="77"/>
  </w:num>
  <w:num w:numId="75">
    <w:abstractNumId w:val="38"/>
  </w:num>
  <w:num w:numId="76">
    <w:abstractNumId w:val="94"/>
  </w:num>
  <w:num w:numId="77">
    <w:abstractNumId w:val="85"/>
  </w:num>
  <w:num w:numId="78">
    <w:abstractNumId w:val="112"/>
  </w:num>
  <w:num w:numId="79">
    <w:abstractNumId w:val="6"/>
  </w:num>
  <w:num w:numId="80">
    <w:abstractNumId w:val="3"/>
  </w:num>
  <w:num w:numId="81">
    <w:abstractNumId w:val="106"/>
  </w:num>
  <w:num w:numId="82">
    <w:abstractNumId w:val="72"/>
  </w:num>
  <w:num w:numId="83">
    <w:abstractNumId w:val="82"/>
  </w:num>
  <w:num w:numId="84">
    <w:abstractNumId w:val="16"/>
  </w:num>
  <w:num w:numId="85">
    <w:abstractNumId w:val="50"/>
  </w:num>
  <w:num w:numId="86">
    <w:abstractNumId w:val="25"/>
  </w:num>
  <w:num w:numId="87">
    <w:abstractNumId w:val="90"/>
  </w:num>
  <w:num w:numId="88">
    <w:abstractNumId w:val="105"/>
  </w:num>
  <w:num w:numId="89">
    <w:abstractNumId w:val="78"/>
  </w:num>
  <w:num w:numId="90">
    <w:abstractNumId w:val="41"/>
  </w:num>
  <w:num w:numId="91">
    <w:abstractNumId w:val="58"/>
  </w:num>
  <w:num w:numId="92">
    <w:abstractNumId w:val="59"/>
  </w:num>
  <w:num w:numId="93">
    <w:abstractNumId w:val="117"/>
  </w:num>
  <w:num w:numId="94">
    <w:abstractNumId w:val="52"/>
  </w:num>
  <w:num w:numId="95">
    <w:abstractNumId w:val="114"/>
  </w:num>
  <w:num w:numId="96">
    <w:abstractNumId w:val="89"/>
  </w:num>
  <w:num w:numId="97">
    <w:abstractNumId w:val="81"/>
  </w:num>
  <w:num w:numId="98">
    <w:abstractNumId w:val="21"/>
  </w:num>
  <w:num w:numId="99">
    <w:abstractNumId w:val="68"/>
  </w:num>
  <w:num w:numId="100">
    <w:abstractNumId w:val="30"/>
  </w:num>
  <w:num w:numId="101">
    <w:abstractNumId w:val="84"/>
  </w:num>
  <w:num w:numId="102">
    <w:abstractNumId w:val="9"/>
  </w:num>
  <w:num w:numId="103">
    <w:abstractNumId w:val="42"/>
  </w:num>
  <w:num w:numId="104">
    <w:abstractNumId w:val="102"/>
  </w:num>
  <w:num w:numId="105">
    <w:abstractNumId w:val="75"/>
  </w:num>
  <w:num w:numId="106">
    <w:abstractNumId w:val="1"/>
  </w:num>
  <w:num w:numId="107">
    <w:abstractNumId w:val="37"/>
  </w:num>
  <w:num w:numId="10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num>
  <w:num w:numId="110">
    <w:abstractNumId w:val="62"/>
  </w:num>
  <w:num w:numId="111">
    <w:abstractNumId w:val="4"/>
  </w:num>
  <w:num w:numId="112">
    <w:abstractNumId w:val="51"/>
  </w:num>
  <w:num w:numId="113">
    <w:abstractNumId w:val="43"/>
  </w:num>
  <w:num w:numId="114">
    <w:abstractNumId w:val="93"/>
  </w:num>
  <w:num w:numId="115">
    <w:abstractNumId w:val="26"/>
  </w:num>
  <w:num w:numId="116">
    <w:abstractNumId w:val="45"/>
  </w:num>
  <w:num w:numId="117">
    <w:abstractNumId w:val="46"/>
  </w:num>
  <w:num w:numId="118">
    <w:abstractNumId w:val="98"/>
  </w:num>
  <w:num w:numId="119">
    <w:abstractNumId w:val="3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F8"/>
    <w:rsid w:val="00167A70"/>
    <w:rsid w:val="00254344"/>
    <w:rsid w:val="002553B6"/>
    <w:rsid w:val="00301C4A"/>
    <w:rsid w:val="00307B00"/>
    <w:rsid w:val="0037419B"/>
    <w:rsid w:val="0042104C"/>
    <w:rsid w:val="004C44C6"/>
    <w:rsid w:val="00535385"/>
    <w:rsid w:val="0053709B"/>
    <w:rsid w:val="00682404"/>
    <w:rsid w:val="00773758"/>
    <w:rsid w:val="007813EE"/>
    <w:rsid w:val="00840F35"/>
    <w:rsid w:val="0094644D"/>
    <w:rsid w:val="009D5AA2"/>
    <w:rsid w:val="00A35383"/>
    <w:rsid w:val="00A42A18"/>
    <w:rsid w:val="00A550E2"/>
    <w:rsid w:val="00AB50FB"/>
    <w:rsid w:val="00AF5343"/>
    <w:rsid w:val="00B601D9"/>
    <w:rsid w:val="00B96F6A"/>
    <w:rsid w:val="00BD1DF8"/>
    <w:rsid w:val="00C822A5"/>
    <w:rsid w:val="00C92B8C"/>
    <w:rsid w:val="00FB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4828CC-AEFB-45EB-BE39-F181C7EE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DF8"/>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254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FB2A5A"/>
    <w:pPr>
      <w:keepNext/>
      <w:keepLines/>
      <w:spacing w:before="200" w:after="0"/>
      <w:jc w:val="both"/>
      <w:outlineLvl w:val="1"/>
    </w:pPr>
    <w:rPr>
      <w:rFonts w:asciiTheme="majorHAnsi" w:eastAsiaTheme="majorEastAsia" w:hAnsiTheme="majorHAnsi" w:cstheme="majorBidi"/>
      <w:b/>
      <w:bCs/>
      <w:color w:val="5B9BD5" w:themeColor="accent1"/>
      <w:sz w:val="26"/>
      <w:szCs w:val="26"/>
      <w:lang w:eastAsia="en-US"/>
    </w:rPr>
  </w:style>
  <w:style w:type="paragraph" w:styleId="4">
    <w:name w:val="heading 4"/>
    <w:basedOn w:val="a"/>
    <w:next w:val="a"/>
    <w:link w:val="40"/>
    <w:uiPriority w:val="9"/>
    <w:semiHidden/>
    <w:unhideWhenUsed/>
    <w:qFormat/>
    <w:rsid w:val="00B96F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9"/>
    <w:qFormat/>
    <w:rsid w:val="00B96F6A"/>
    <w:pPr>
      <w:keepNext/>
      <w:keepLines/>
      <w:spacing w:before="200" w:after="0" w:line="240" w:lineRule="auto"/>
      <w:outlineLvl w:val="6"/>
    </w:pPr>
    <w:rPr>
      <w:rFonts w:ascii="Cambria" w:hAnsi="Cambria"/>
      <w:i/>
      <w:iCs/>
      <w:color w:val="404040"/>
      <w:sz w:val="20"/>
      <w:szCs w:val="20"/>
    </w:rPr>
  </w:style>
  <w:style w:type="paragraph" w:styleId="9">
    <w:name w:val="heading 9"/>
    <w:basedOn w:val="a"/>
    <w:next w:val="a"/>
    <w:link w:val="90"/>
    <w:uiPriority w:val="99"/>
    <w:qFormat/>
    <w:rsid w:val="00B96F6A"/>
    <w:pPr>
      <w:keepNext/>
      <w:keepLines/>
      <w:spacing w:before="200" w:after="0" w:line="240"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DF8"/>
    <w:rPr>
      <w:color w:val="0000FF"/>
      <w:u w:val="single"/>
    </w:rPr>
  </w:style>
  <w:style w:type="paragraph" w:styleId="a4">
    <w:name w:val="List Paragraph"/>
    <w:basedOn w:val="a"/>
    <w:uiPriority w:val="34"/>
    <w:qFormat/>
    <w:rsid w:val="00BD1DF8"/>
    <w:pPr>
      <w:spacing w:after="0" w:line="240" w:lineRule="auto"/>
      <w:ind w:left="708"/>
    </w:pPr>
    <w:rPr>
      <w:rFonts w:ascii="Times New Roman" w:hAnsi="Times New Roman"/>
      <w:sz w:val="20"/>
      <w:szCs w:val="20"/>
    </w:rPr>
  </w:style>
  <w:style w:type="paragraph" w:styleId="a5">
    <w:name w:val="Body Text Indent"/>
    <w:basedOn w:val="a"/>
    <w:link w:val="a6"/>
    <w:uiPriority w:val="99"/>
    <w:rsid w:val="00167A70"/>
    <w:pPr>
      <w:spacing w:after="0" w:line="240" w:lineRule="auto"/>
      <w:ind w:firstLine="720"/>
      <w:jc w:val="both"/>
    </w:pPr>
    <w:rPr>
      <w:rFonts w:ascii="Times New Roman" w:hAnsi="Times New Roman"/>
      <w:szCs w:val="20"/>
    </w:rPr>
  </w:style>
  <w:style w:type="character" w:customStyle="1" w:styleId="a6">
    <w:name w:val="Основной текст с отступом Знак"/>
    <w:basedOn w:val="a0"/>
    <w:link w:val="a5"/>
    <w:uiPriority w:val="99"/>
    <w:rsid w:val="00167A70"/>
    <w:rPr>
      <w:rFonts w:ascii="Times New Roman" w:eastAsia="Times New Roman" w:hAnsi="Times New Roman" w:cs="Times New Roman"/>
      <w:szCs w:val="20"/>
      <w:lang w:eastAsia="ru-RU"/>
    </w:rPr>
  </w:style>
  <w:style w:type="paragraph" w:styleId="a7">
    <w:name w:val="header"/>
    <w:basedOn w:val="a"/>
    <w:link w:val="a8"/>
    <w:uiPriority w:val="99"/>
    <w:unhideWhenUsed/>
    <w:rsid w:val="00167A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7A70"/>
    <w:rPr>
      <w:rFonts w:ascii="Calibri" w:eastAsia="Times New Roman" w:hAnsi="Calibri" w:cs="Times New Roman"/>
      <w:lang w:eastAsia="ru-RU"/>
    </w:rPr>
  </w:style>
  <w:style w:type="paragraph" w:styleId="a9">
    <w:name w:val="footer"/>
    <w:basedOn w:val="a"/>
    <w:link w:val="aa"/>
    <w:uiPriority w:val="99"/>
    <w:unhideWhenUsed/>
    <w:rsid w:val="00167A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A70"/>
    <w:rPr>
      <w:rFonts w:ascii="Calibri" w:eastAsia="Times New Roman" w:hAnsi="Calibri" w:cs="Times New Roman"/>
      <w:lang w:eastAsia="ru-RU"/>
    </w:rPr>
  </w:style>
  <w:style w:type="character" w:styleId="ab">
    <w:name w:val="FollowedHyperlink"/>
    <w:basedOn w:val="a0"/>
    <w:uiPriority w:val="99"/>
    <w:semiHidden/>
    <w:unhideWhenUsed/>
    <w:rsid w:val="00167A70"/>
    <w:rPr>
      <w:color w:val="954F72" w:themeColor="followedHyperlink"/>
      <w:u w:val="single"/>
    </w:rPr>
  </w:style>
  <w:style w:type="character" w:customStyle="1" w:styleId="20">
    <w:name w:val="Заголовок 2 Знак"/>
    <w:basedOn w:val="a0"/>
    <w:link w:val="2"/>
    <w:semiHidden/>
    <w:rsid w:val="00FB2A5A"/>
    <w:rPr>
      <w:rFonts w:asciiTheme="majorHAnsi" w:eastAsiaTheme="majorEastAsia" w:hAnsiTheme="majorHAnsi" w:cstheme="majorBidi"/>
      <w:b/>
      <w:bCs/>
      <w:color w:val="5B9BD5" w:themeColor="accent1"/>
      <w:sz w:val="26"/>
      <w:szCs w:val="26"/>
    </w:rPr>
  </w:style>
  <w:style w:type="table" w:styleId="ac">
    <w:name w:val="Table Grid"/>
    <w:basedOn w:val="a1"/>
    <w:uiPriority w:val="59"/>
    <w:rsid w:val="00FB2A5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uiPriority w:val="99"/>
    <w:unhideWhenUsed/>
    <w:rsid w:val="00FB2A5A"/>
    <w:pPr>
      <w:spacing w:before="100" w:beforeAutospacing="1" w:after="100" w:afterAutospacing="1" w:line="240" w:lineRule="auto"/>
    </w:pPr>
    <w:rPr>
      <w:rFonts w:ascii="Times New Roman" w:hAnsi="Times New Roman"/>
      <w:sz w:val="24"/>
      <w:szCs w:val="24"/>
    </w:rPr>
  </w:style>
  <w:style w:type="paragraph" w:customStyle="1" w:styleId="Default">
    <w:name w:val="Default"/>
    <w:rsid w:val="00FB2A5A"/>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301C4A"/>
    <w:rPr>
      <w:b/>
      <w:bCs/>
    </w:rPr>
  </w:style>
  <w:style w:type="table" w:customStyle="1" w:styleId="5">
    <w:name w:val="Сетка таблицы5"/>
    <w:basedOn w:val="a1"/>
    <w:uiPriority w:val="59"/>
    <w:rsid w:val="0030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1"/>
    <w:basedOn w:val="a0"/>
    <w:rsid w:val="00254344"/>
  </w:style>
  <w:style w:type="character" w:customStyle="1" w:styleId="10">
    <w:name w:val="Заголовок 1 Знак"/>
    <w:basedOn w:val="a0"/>
    <w:link w:val="1"/>
    <w:uiPriority w:val="99"/>
    <w:rsid w:val="00254344"/>
    <w:rPr>
      <w:rFonts w:asciiTheme="majorHAnsi" w:eastAsiaTheme="majorEastAsia" w:hAnsiTheme="majorHAnsi" w:cstheme="majorBidi"/>
      <w:color w:val="2E74B5" w:themeColor="accent1" w:themeShade="BF"/>
      <w:sz w:val="32"/>
      <w:szCs w:val="32"/>
      <w:lang w:eastAsia="ru-RU"/>
    </w:rPr>
  </w:style>
  <w:style w:type="paragraph" w:customStyle="1" w:styleId="c1">
    <w:name w:val="c1"/>
    <w:basedOn w:val="a"/>
    <w:rsid w:val="00254344"/>
    <w:pPr>
      <w:spacing w:before="100" w:beforeAutospacing="1" w:after="100" w:afterAutospacing="1" w:line="240" w:lineRule="auto"/>
    </w:pPr>
    <w:rPr>
      <w:rFonts w:ascii="Times New Roman" w:hAnsi="Times New Roman"/>
      <w:sz w:val="24"/>
      <w:szCs w:val="24"/>
    </w:rPr>
  </w:style>
  <w:style w:type="paragraph" w:customStyle="1" w:styleId="rtejustify">
    <w:name w:val="rtejustify"/>
    <w:basedOn w:val="a"/>
    <w:uiPriority w:val="99"/>
    <w:rsid w:val="00254344"/>
    <w:pPr>
      <w:spacing w:before="100" w:beforeAutospacing="1" w:after="100" w:afterAutospacing="1" w:line="240" w:lineRule="auto"/>
    </w:pPr>
    <w:rPr>
      <w:rFonts w:ascii="Times New Roman" w:hAnsi="Times New Roman"/>
      <w:sz w:val="24"/>
      <w:szCs w:val="24"/>
    </w:rPr>
  </w:style>
  <w:style w:type="paragraph" w:customStyle="1" w:styleId="12">
    <w:name w:val="Обычный1"/>
    <w:uiPriority w:val="99"/>
    <w:rsid w:val="00254344"/>
    <w:pPr>
      <w:widowControl w:val="0"/>
      <w:spacing w:after="0" w:line="240" w:lineRule="auto"/>
    </w:pPr>
    <w:rPr>
      <w:rFonts w:ascii="Arial" w:eastAsia="Times New Roman" w:hAnsi="Arial" w:cs="Times New Roman"/>
      <w:sz w:val="20"/>
      <w:szCs w:val="20"/>
      <w:lang w:eastAsia="ru-RU"/>
    </w:rPr>
  </w:style>
  <w:style w:type="character" w:customStyle="1" w:styleId="13">
    <w:name w:val="Нижний колонтитул Знак1"/>
    <w:basedOn w:val="a0"/>
    <w:uiPriority w:val="99"/>
    <w:semiHidden/>
    <w:rsid w:val="0053709B"/>
    <w:rPr>
      <w:rFonts w:eastAsiaTheme="minorEastAsia"/>
      <w:lang w:eastAsia="ru-RU"/>
    </w:rPr>
  </w:style>
  <w:style w:type="character" w:customStyle="1" w:styleId="af">
    <w:name w:val="Текст выноски Знак"/>
    <w:basedOn w:val="a0"/>
    <w:link w:val="af0"/>
    <w:uiPriority w:val="99"/>
    <w:semiHidden/>
    <w:rsid w:val="0053709B"/>
    <w:rPr>
      <w:rFonts w:ascii="Tahoma" w:eastAsiaTheme="minorEastAsia" w:hAnsi="Tahoma" w:cs="Tahoma"/>
      <w:sz w:val="16"/>
      <w:szCs w:val="16"/>
      <w:lang w:eastAsia="ru-RU"/>
    </w:rPr>
  </w:style>
  <w:style w:type="paragraph" w:styleId="af0">
    <w:name w:val="Balloon Text"/>
    <w:basedOn w:val="a"/>
    <w:link w:val="af"/>
    <w:uiPriority w:val="99"/>
    <w:semiHidden/>
    <w:unhideWhenUsed/>
    <w:rsid w:val="0053709B"/>
    <w:pPr>
      <w:spacing w:after="0" w:line="240" w:lineRule="auto"/>
    </w:pPr>
    <w:rPr>
      <w:rFonts w:ascii="Tahoma" w:eastAsiaTheme="minorEastAsia" w:hAnsi="Tahoma" w:cs="Tahoma"/>
      <w:sz w:val="16"/>
      <w:szCs w:val="16"/>
    </w:rPr>
  </w:style>
  <w:style w:type="character" w:customStyle="1" w:styleId="14">
    <w:name w:val="Текст выноски Знак1"/>
    <w:basedOn w:val="a0"/>
    <w:uiPriority w:val="99"/>
    <w:semiHidden/>
    <w:rsid w:val="0053709B"/>
    <w:rPr>
      <w:rFonts w:ascii="Segoe UI" w:eastAsia="Times New Roman" w:hAnsi="Segoe UI" w:cs="Segoe UI"/>
      <w:sz w:val="18"/>
      <w:szCs w:val="18"/>
      <w:lang w:eastAsia="ru-RU"/>
    </w:rPr>
  </w:style>
  <w:style w:type="character" w:customStyle="1" w:styleId="af1">
    <w:name w:val="Без интервала Знак"/>
    <w:link w:val="af2"/>
    <w:uiPriority w:val="1"/>
    <w:locked/>
    <w:rsid w:val="0053709B"/>
    <w:rPr>
      <w:rFonts w:ascii="Times New Roman" w:eastAsia="Times New Roman" w:hAnsi="Times New Roman" w:cs="Times New Roman"/>
    </w:rPr>
  </w:style>
  <w:style w:type="paragraph" w:styleId="af2">
    <w:name w:val="No Spacing"/>
    <w:link w:val="af1"/>
    <w:uiPriority w:val="1"/>
    <w:qFormat/>
    <w:rsid w:val="0053709B"/>
    <w:pPr>
      <w:spacing w:after="0" w:line="240" w:lineRule="auto"/>
    </w:pPr>
    <w:rPr>
      <w:rFonts w:ascii="Times New Roman" w:eastAsia="Times New Roman" w:hAnsi="Times New Roman" w:cs="Times New Roman"/>
    </w:rPr>
  </w:style>
  <w:style w:type="paragraph" w:customStyle="1" w:styleId="msonormalbullet1gif">
    <w:name w:val="msonormalbullet1.gif"/>
    <w:basedOn w:val="a"/>
    <w:uiPriority w:val="99"/>
    <w:semiHidden/>
    <w:rsid w:val="0053709B"/>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semiHidden/>
    <w:unhideWhenUsed/>
    <w:rsid w:val="0053709B"/>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semiHidden/>
    <w:rsid w:val="0053709B"/>
    <w:rPr>
      <w:rFonts w:ascii="Times New Roman" w:eastAsia="Times New Roman" w:hAnsi="Times New Roman" w:cs="Times New Roman"/>
      <w:sz w:val="20"/>
      <w:szCs w:val="20"/>
      <w:lang w:eastAsia="ru-RU"/>
    </w:rPr>
  </w:style>
  <w:style w:type="character" w:styleId="af3">
    <w:name w:val="Emphasis"/>
    <w:basedOn w:val="a0"/>
    <w:uiPriority w:val="20"/>
    <w:qFormat/>
    <w:rsid w:val="0053709B"/>
    <w:rPr>
      <w:i/>
      <w:iCs/>
    </w:rPr>
  </w:style>
  <w:style w:type="paragraph" w:customStyle="1" w:styleId="text-align-justify">
    <w:name w:val="text-align-justify"/>
    <w:basedOn w:val="a"/>
    <w:rsid w:val="0053709B"/>
    <w:pPr>
      <w:spacing w:before="100" w:beforeAutospacing="1" w:after="100" w:afterAutospacing="1" w:line="240" w:lineRule="auto"/>
    </w:pPr>
    <w:rPr>
      <w:rFonts w:ascii="Times New Roman" w:hAnsi="Times New Roman"/>
      <w:sz w:val="24"/>
      <w:szCs w:val="24"/>
    </w:rPr>
  </w:style>
  <w:style w:type="paragraph" w:customStyle="1" w:styleId="voice">
    <w:name w:val="voice"/>
    <w:basedOn w:val="a"/>
    <w:rsid w:val="0053709B"/>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semiHidden/>
    <w:rsid w:val="00B96F6A"/>
    <w:rPr>
      <w:rFonts w:asciiTheme="majorHAnsi" w:eastAsiaTheme="majorEastAsia" w:hAnsiTheme="majorHAnsi" w:cstheme="majorBidi"/>
      <w:i/>
      <w:iCs/>
      <w:color w:val="2E74B5" w:themeColor="accent1" w:themeShade="BF"/>
      <w:lang w:eastAsia="ru-RU"/>
    </w:rPr>
  </w:style>
  <w:style w:type="paragraph" w:styleId="af4">
    <w:name w:val="Body Text"/>
    <w:basedOn w:val="a"/>
    <w:link w:val="af5"/>
    <w:uiPriority w:val="99"/>
    <w:unhideWhenUsed/>
    <w:rsid w:val="00B96F6A"/>
    <w:pPr>
      <w:spacing w:after="120"/>
    </w:pPr>
  </w:style>
  <w:style w:type="character" w:customStyle="1" w:styleId="af5">
    <w:name w:val="Основной текст Знак"/>
    <w:basedOn w:val="a0"/>
    <w:link w:val="af4"/>
    <w:uiPriority w:val="99"/>
    <w:rsid w:val="00B96F6A"/>
    <w:rPr>
      <w:rFonts w:ascii="Calibri" w:eastAsia="Times New Roman" w:hAnsi="Calibri" w:cs="Times New Roman"/>
      <w:lang w:eastAsia="ru-RU"/>
    </w:rPr>
  </w:style>
  <w:style w:type="character" w:customStyle="1" w:styleId="70">
    <w:name w:val="Заголовок 7 Знак"/>
    <w:basedOn w:val="a0"/>
    <w:link w:val="7"/>
    <w:uiPriority w:val="99"/>
    <w:rsid w:val="00B96F6A"/>
    <w:rPr>
      <w:rFonts w:ascii="Cambria" w:eastAsia="Times New Roman" w:hAnsi="Cambria" w:cs="Times New Roman"/>
      <w:i/>
      <w:iCs/>
      <w:color w:val="404040"/>
      <w:sz w:val="20"/>
      <w:szCs w:val="20"/>
      <w:lang w:eastAsia="ru-RU"/>
    </w:rPr>
  </w:style>
  <w:style w:type="character" w:customStyle="1" w:styleId="90">
    <w:name w:val="Заголовок 9 Знак"/>
    <w:basedOn w:val="a0"/>
    <w:link w:val="9"/>
    <w:uiPriority w:val="99"/>
    <w:rsid w:val="00B96F6A"/>
    <w:rPr>
      <w:rFonts w:ascii="Cambria" w:eastAsia="Times New Roman" w:hAnsi="Cambria" w:cs="Times New Roman"/>
      <w:i/>
      <w:iCs/>
      <w:color w:val="404040"/>
      <w:sz w:val="20"/>
      <w:szCs w:val="20"/>
      <w:lang w:eastAsia="ru-RU"/>
    </w:rPr>
  </w:style>
  <w:style w:type="paragraph" w:styleId="af6">
    <w:name w:val="Title"/>
    <w:basedOn w:val="a"/>
    <w:link w:val="af7"/>
    <w:uiPriority w:val="99"/>
    <w:qFormat/>
    <w:rsid w:val="00B96F6A"/>
    <w:pPr>
      <w:spacing w:after="0" w:line="240" w:lineRule="auto"/>
      <w:jc w:val="center"/>
    </w:pPr>
    <w:rPr>
      <w:rFonts w:ascii="Times New Roman" w:hAnsi="Times New Roman"/>
      <w:b/>
      <w:sz w:val="28"/>
      <w:szCs w:val="20"/>
    </w:rPr>
  </w:style>
  <w:style w:type="character" w:customStyle="1" w:styleId="af7">
    <w:name w:val="Название Знак"/>
    <w:basedOn w:val="a0"/>
    <w:link w:val="af6"/>
    <w:uiPriority w:val="99"/>
    <w:rsid w:val="00B96F6A"/>
    <w:rPr>
      <w:rFonts w:ascii="Times New Roman" w:eastAsia="Times New Roman" w:hAnsi="Times New Roman" w:cs="Times New Roman"/>
      <w:b/>
      <w:sz w:val="28"/>
      <w:szCs w:val="20"/>
      <w:lang w:eastAsia="ru-RU"/>
    </w:rPr>
  </w:style>
  <w:style w:type="paragraph" w:customStyle="1" w:styleId="af8">
    <w:name w:val="Содержимое таблицы"/>
    <w:basedOn w:val="a"/>
    <w:uiPriority w:val="99"/>
    <w:rsid w:val="00B96F6A"/>
    <w:pPr>
      <w:widowControl w:val="0"/>
      <w:suppressLineNumbers/>
      <w:suppressAutoHyphens/>
      <w:spacing w:after="0" w:line="240" w:lineRule="auto"/>
    </w:pPr>
    <w:rPr>
      <w:rFonts w:ascii="Liberation Serif" w:eastAsia="Calibri" w:hAnsi="Liberation Serif"/>
      <w:kern w:val="1"/>
      <w:sz w:val="24"/>
      <w:szCs w:val="24"/>
    </w:rPr>
  </w:style>
  <w:style w:type="paragraph" w:customStyle="1" w:styleId="15">
    <w:name w:val="Абзац списка1"/>
    <w:basedOn w:val="a"/>
    <w:uiPriority w:val="99"/>
    <w:rsid w:val="00B96F6A"/>
    <w:pPr>
      <w:ind w:left="720"/>
      <w:contextualSpacing/>
    </w:pPr>
    <w:rPr>
      <w:lang w:eastAsia="en-US"/>
    </w:rPr>
  </w:style>
  <w:style w:type="paragraph" w:styleId="3">
    <w:name w:val="Body Text 3"/>
    <w:basedOn w:val="a"/>
    <w:link w:val="30"/>
    <w:rsid w:val="00B96F6A"/>
    <w:pPr>
      <w:spacing w:after="0" w:line="240" w:lineRule="auto"/>
      <w:jc w:val="both"/>
    </w:pPr>
    <w:rPr>
      <w:rFonts w:ascii="Times New Roman" w:hAnsi="Times New Roman"/>
      <w:sz w:val="21"/>
      <w:szCs w:val="20"/>
    </w:rPr>
  </w:style>
  <w:style w:type="character" w:customStyle="1" w:styleId="30">
    <w:name w:val="Основной текст 3 Знак"/>
    <w:basedOn w:val="a0"/>
    <w:link w:val="3"/>
    <w:rsid w:val="00B96F6A"/>
    <w:rPr>
      <w:rFonts w:ascii="Times New Roman" w:eastAsia="Times New Roman" w:hAnsi="Times New Roman" w:cs="Times New Roman"/>
      <w:sz w:val="21"/>
      <w:szCs w:val="20"/>
      <w:lang w:eastAsia="ru-RU"/>
    </w:rPr>
  </w:style>
  <w:style w:type="paragraph" w:styleId="af9">
    <w:name w:val="footnote text"/>
    <w:basedOn w:val="a"/>
    <w:link w:val="afa"/>
    <w:uiPriority w:val="99"/>
    <w:semiHidden/>
    <w:rsid w:val="00B96F6A"/>
    <w:pPr>
      <w:spacing w:after="0" w:line="240" w:lineRule="auto"/>
    </w:pPr>
    <w:rPr>
      <w:rFonts w:eastAsia="Calibri"/>
      <w:sz w:val="20"/>
      <w:szCs w:val="20"/>
      <w:lang w:eastAsia="en-US"/>
    </w:rPr>
  </w:style>
  <w:style w:type="character" w:customStyle="1" w:styleId="afa">
    <w:name w:val="Текст сноски Знак"/>
    <w:basedOn w:val="a0"/>
    <w:link w:val="af9"/>
    <w:uiPriority w:val="99"/>
    <w:semiHidden/>
    <w:rsid w:val="00B96F6A"/>
    <w:rPr>
      <w:rFonts w:ascii="Calibri" w:eastAsia="Calibri" w:hAnsi="Calibri" w:cs="Times New Roman"/>
      <w:sz w:val="20"/>
      <w:szCs w:val="20"/>
    </w:rPr>
  </w:style>
  <w:style w:type="character" w:styleId="afb">
    <w:name w:val="footnote reference"/>
    <w:basedOn w:val="a0"/>
    <w:uiPriority w:val="99"/>
    <w:semiHidden/>
    <w:rsid w:val="00B96F6A"/>
    <w:rPr>
      <w:rFonts w:cs="Times New Roman"/>
      <w:vertAlign w:val="superscript"/>
    </w:rPr>
  </w:style>
  <w:style w:type="character" w:customStyle="1" w:styleId="js-messages-title-dropdown-name">
    <w:name w:val="js-messages-title-dropdown-name"/>
    <w:rsid w:val="00B96F6A"/>
  </w:style>
  <w:style w:type="paragraph" w:styleId="HTML">
    <w:name w:val="HTML Preformatted"/>
    <w:basedOn w:val="a"/>
    <w:link w:val="HTML0"/>
    <w:uiPriority w:val="99"/>
    <w:unhideWhenUsed/>
    <w:rsid w:val="00B9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96F6A"/>
    <w:rPr>
      <w:rFonts w:ascii="Courier New" w:eastAsia="Times New Roman" w:hAnsi="Courier New" w:cs="Courier New"/>
      <w:sz w:val="20"/>
      <w:szCs w:val="20"/>
      <w:lang w:eastAsia="ru-RU"/>
    </w:rPr>
  </w:style>
  <w:style w:type="paragraph" w:styleId="afc">
    <w:name w:val="Block Text"/>
    <w:basedOn w:val="a"/>
    <w:rsid w:val="00B96F6A"/>
    <w:pPr>
      <w:spacing w:after="0" w:line="240" w:lineRule="auto"/>
      <w:ind w:left="-284" w:right="-908" w:hanging="709"/>
      <w:jc w:val="center"/>
    </w:pPr>
    <w:rPr>
      <w:rFonts w:ascii="Times New Roman" w:hAnsi="Times New Roman"/>
      <w:sz w:val="32"/>
      <w:szCs w:val="20"/>
    </w:rPr>
  </w:style>
  <w:style w:type="character" w:customStyle="1" w:styleId="spelle">
    <w:name w:val="spelle"/>
    <w:basedOn w:val="a0"/>
    <w:rsid w:val="00B96F6A"/>
  </w:style>
  <w:style w:type="table" w:styleId="-6">
    <w:name w:val="Colorful List Accent 6"/>
    <w:basedOn w:val="a1"/>
    <w:uiPriority w:val="72"/>
    <w:rsid w:val="00B96F6A"/>
    <w:pPr>
      <w:spacing w:after="0" w:line="240" w:lineRule="auto"/>
    </w:pPr>
    <w:rPr>
      <w:rFonts w:ascii="Calibri" w:eastAsia="Calibri" w:hAnsi="Calibri"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poll-v2totallabel">
    <w:name w:val="poll-v2_total_label"/>
    <w:basedOn w:val="a0"/>
    <w:rsid w:val="00B96F6A"/>
  </w:style>
  <w:style w:type="paragraph" w:customStyle="1" w:styleId="pcenter">
    <w:name w:val="pcenter"/>
    <w:basedOn w:val="a"/>
    <w:rsid w:val="00B96F6A"/>
    <w:pPr>
      <w:spacing w:before="100" w:beforeAutospacing="1" w:after="100" w:afterAutospacing="1" w:line="240" w:lineRule="auto"/>
    </w:pPr>
    <w:rPr>
      <w:rFonts w:ascii="Times New Roman" w:hAnsi="Times New Roman"/>
      <w:sz w:val="24"/>
      <w:szCs w:val="24"/>
    </w:rPr>
  </w:style>
  <w:style w:type="paragraph" w:customStyle="1" w:styleId="jsx-4247481572">
    <w:name w:val="jsx-4247481572"/>
    <w:basedOn w:val="a"/>
    <w:rsid w:val="00B96F6A"/>
    <w:pPr>
      <w:spacing w:before="100" w:beforeAutospacing="1" w:after="100" w:afterAutospacing="1" w:line="240" w:lineRule="auto"/>
    </w:pPr>
    <w:rPr>
      <w:rFonts w:ascii="Times New Roman" w:hAnsi="Times New Roman"/>
      <w:sz w:val="24"/>
      <w:szCs w:val="24"/>
    </w:rPr>
  </w:style>
  <w:style w:type="paragraph" w:customStyle="1" w:styleId="htpqn">
    <w:name w:val="htpqn"/>
    <w:basedOn w:val="a"/>
    <w:rsid w:val="00B96F6A"/>
    <w:pPr>
      <w:spacing w:before="100" w:beforeAutospacing="1" w:after="100" w:afterAutospacing="1" w:line="240" w:lineRule="auto"/>
    </w:pPr>
    <w:rPr>
      <w:rFonts w:ascii="Times New Roman" w:hAnsi="Times New Roman"/>
      <w:sz w:val="24"/>
      <w:szCs w:val="24"/>
    </w:rPr>
  </w:style>
  <w:style w:type="paragraph" w:customStyle="1" w:styleId="marg2">
    <w:name w:val="marg_2"/>
    <w:basedOn w:val="a"/>
    <w:rsid w:val="00B96F6A"/>
    <w:pPr>
      <w:spacing w:before="37" w:after="0" w:line="240" w:lineRule="auto"/>
      <w:ind w:left="360"/>
      <w:jc w:val="both"/>
    </w:pPr>
    <w:rPr>
      <w:rFonts w:ascii="Times New Roman" w:hAnsi="Times New Roman"/>
      <w:sz w:val="24"/>
      <w:szCs w:val="24"/>
    </w:rPr>
  </w:style>
  <w:style w:type="character" w:customStyle="1" w:styleId="organictitlecontentspan">
    <w:name w:val="organictitlecontentspan"/>
    <w:basedOn w:val="a0"/>
    <w:rsid w:val="00B96F6A"/>
  </w:style>
  <w:style w:type="paragraph" w:customStyle="1" w:styleId="ConsPlusNormal">
    <w:name w:val="ConsPlusNormal"/>
    <w:uiPriority w:val="99"/>
    <w:rsid w:val="00A550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detbiblio7?w=wall295048041_1471%2Fall" TargetMode="External"/><Relationship Id="rId21" Type="http://schemas.openxmlformats.org/officeDocument/2006/relationships/hyperlink" Target="mailto:metbelovo@mail.ru" TargetMode="External"/><Relationship Id="rId42" Type="http://schemas.openxmlformats.org/officeDocument/2006/relationships/hyperlink" Target="https://ok.ru/profile/585631412502/statuses/154699907207958" TargetMode="External"/><Relationship Id="rId63" Type="http://schemas.openxmlformats.org/officeDocument/2006/relationships/hyperlink" Target="https://belovo-lib.kmr.muzkult.ru/tolkin" TargetMode="External"/><Relationship Id="rId84" Type="http://schemas.openxmlformats.org/officeDocument/2006/relationships/hyperlink" Target="https://youtu.be/fQYBHCtFFhk" TargetMode="External"/><Relationship Id="rId138" Type="http://schemas.openxmlformats.org/officeDocument/2006/relationships/hyperlink" Target="http://lib42.ru/belovo/news/41895/" TargetMode="External"/><Relationship Id="rId159" Type="http://schemas.openxmlformats.org/officeDocument/2006/relationships/hyperlink" Target="https://learningapps.org/display?v=pwojxc4yj21" TargetMode="External"/><Relationship Id="rId170" Type="http://schemas.openxmlformats.org/officeDocument/2006/relationships/hyperlink" Target="https://ok.ru/profile/585631412502/statuses/154431779115798" TargetMode="External"/><Relationship Id="rId191" Type="http://schemas.openxmlformats.org/officeDocument/2006/relationships/hyperlink" Target="https://docs.google.com/spreadsheets/d/1bTU0b40kpTzPmkE0_M3qIjwRIbATy9qxhaF3WVni29E/edit?usp=sharing" TargetMode="External"/><Relationship Id="rId205" Type="http://schemas.openxmlformats.org/officeDocument/2006/relationships/hyperlink" Target="https://docs.google.com/spreadsheets/d/1k5PScpJzZ2SjLkzMXOn5c61wmFdth-kYHe8Z3uIf8pY/edit?usp=sharing" TargetMode="External"/><Relationship Id="rId226" Type="http://schemas.openxmlformats.org/officeDocument/2006/relationships/header" Target="header4.xml"/><Relationship Id="rId107" Type="http://schemas.openxmlformats.org/officeDocument/2006/relationships/hyperlink" Target="https://youtu.be/B7nk8s27wcE" TargetMode="External"/><Relationship Id="rId11" Type="http://schemas.openxmlformats.org/officeDocument/2006/relationships/hyperlink" Target="http://uk-belovo.kmr.muzkult.ru/about/" TargetMode="External"/><Relationship Id="rId32" Type="http://schemas.openxmlformats.org/officeDocument/2006/relationships/hyperlink" Target="https://belovo-lib.kmr.muzkult.ru/ushi_lapy_hvosty" TargetMode="External"/><Relationship Id="rId53" Type="http://schemas.openxmlformats.org/officeDocument/2006/relationships/hyperlink" Target="https://view.genial.ly/62f7a87caac31c0011a0157c/presentation-malenkij-narod-s-bolshoj-istoriej" TargetMode="External"/><Relationship Id="rId74" Type="http://schemas.openxmlformats.org/officeDocument/2006/relationships/hyperlink" Target="https://ok.ru/profile/570089396966/statuses/156146775277030" TargetMode="External"/><Relationship Id="rId128" Type="http://schemas.openxmlformats.org/officeDocument/2006/relationships/hyperlink" Target="http://www.exposib.ru/itogi-konkursa-luchshij-virtual2nyj-informatsionnyj-stend" TargetMode="External"/><Relationship Id="rId149" Type="http://schemas.openxmlformats.org/officeDocument/2006/relationships/hyperlink" Target="https://belovo-lib.kmr.muzkult.ru/news/82909594" TargetMode="External"/><Relationship Id="rId5" Type="http://schemas.openxmlformats.org/officeDocument/2006/relationships/footnotes" Target="footnotes.xml"/><Relationship Id="rId95" Type="http://schemas.openxmlformats.org/officeDocument/2006/relationships/hyperlink" Target="https://youtu.be/HBXvYtvLGx0" TargetMode="External"/><Relationship Id="rId160" Type="http://schemas.openxmlformats.org/officeDocument/2006/relationships/header" Target="header3.xml"/><Relationship Id="rId181" Type="http://schemas.openxmlformats.org/officeDocument/2006/relationships/hyperlink" Target="https://belovo-lib.kmr.muzkult.ru/book_novinki" TargetMode="External"/><Relationship Id="rId216" Type="http://schemas.openxmlformats.org/officeDocument/2006/relationships/hyperlink" Target="https://docs.google.com/spreadsheets/d/1vM5-jneLIX_-Q78dQ-PdMc0ngoDevmVQW_i5Va6a0BQ/edit?usp=sharing" TargetMode="External"/><Relationship Id="rId22" Type="http://schemas.openxmlformats.org/officeDocument/2006/relationships/hyperlink" Target="mailto:belovo.cgb@mail.ru" TargetMode="External"/><Relationship Id="rId27" Type="http://schemas.openxmlformats.org/officeDocument/2006/relationships/hyperlink" Target="mailto:metbelovo@mail.ru" TargetMode="External"/><Relationship Id="rId43" Type="http://schemas.openxmlformats.org/officeDocument/2006/relationships/hyperlink" Target="https://ok.ru/profile/585631412502/statuses/154699882238742" TargetMode="External"/><Relationship Id="rId48" Type="http://schemas.openxmlformats.org/officeDocument/2006/relationships/hyperlink" Target="https://ok.ru/profile/585631412502/statuses/154696902906646" TargetMode="External"/><Relationship Id="rId64" Type="http://schemas.openxmlformats.org/officeDocument/2006/relationships/hyperlink" Target="https://learningapps.org/watch?v=pqmz42wj522" TargetMode="External"/><Relationship Id="rId69" Type="http://schemas.openxmlformats.org/officeDocument/2006/relationships/hyperlink" Target="https://www.youtube.com/watch?v=4gJbEN_ZmQ8" TargetMode="External"/><Relationship Id="rId113" Type="http://schemas.openxmlformats.org/officeDocument/2006/relationships/hyperlink" Target="https://youtu.be/-lLwD_lQPqw" TargetMode="External"/><Relationship Id="rId118" Type="http://schemas.openxmlformats.org/officeDocument/2006/relationships/hyperlink" Target="https://vk.com/detbiblio7?z=video295048041_456239143%2F7466f6b149d5845459%2Fpl_wall_295048041" TargetMode="External"/><Relationship Id="rId134" Type="http://schemas.openxmlformats.org/officeDocument/2006/relationships/hyperlink" Target="https://ok.ru/profile/585631412502/statuses/154882570195734" TargetMode="External"/><Relationship Id="rId139" Type="http://schemas.openxmlformats.org/officeDocument/2006/relationships/hyperlink" Target="https://belovo-lib.kmr.muzkult.ru/news/87362302" TargetMode="External"/><Relationship Id="rId80" Type="http://schemas.openxmlformats.org/officeDocument/2006/relationships/hyperlink" Target="https://belovo-lib.kmr.muzkult.ru/news/88082819" TargetMode="External"/><Relationship Id="rId85" Type="http://schemas.openxmlformats.org/officeDocument/2006/relationships/hyperlink" Target="https://youtu.be/uwX_eQ5AzB8" TargetMode="External"/><Relationship Id="rId150" Type="http://schemas.openxmlformats.org/officeDocument/2006/relationships/hyperlink" Target="https://belovo-lib.kmr.muzkult.ru/news/84798153" TargetMode="External"/><Relationship Id="rId155" Type="http://schemas.openxmlformats.org/officeDocument/2006/relationships/hyperlink" Target="https://belovo-lib.kmr.muzkult.ru/news/81933895" TargetMode="External"/><Relationship Id="rId171" Type="http://schemas.openxmlformats.org/officeDocument/2006/relationships/hyperlink" Target="https://ok.ru/profile/585631412502/statuses/154676201722646" TargetMode="External"/><Relationship Id="rId176" Type="http://schemas.openxmlformats.org/officeDocument/2006/relationships/hyperlink" Target="https://belovo-lib.kmr.muzkult.ru/resurs" TargetMode="External"/><Relationship Id="rId192" Type="http://schemas.openxmlformats.org/officeDocument/2006/relationships/hyperlink" Target="mailto:metbelovo@mail.ru" TargetMode="External"/><Relationship Id="rId197" Type="http://schemas.openxmlformats.org/officeDocument/2006/relationships/hyperlink" Target="https://belovo-lib.kmr.muzkult.ru/news/81192094" TargetMode="External"/><Relationship Id="rId206" Type="http://schemas.openxmlformats.org/officeDocument/2006/relationships/hyperlink" Target="https://docs.google.com/spreadsheets/d/1q0DluiWomWlSWnr85KerIqHDz1lYtrWQPl6YSj5dYzI/edit?usp=sharing" TargetMode="External"/><Relationship Id="rId227" Type="http://schemas.openxmlformats.org/officeDocument/2006/relationships/footer" Target="footer3.xml"/><Relationship Id="rId201" Type="http://schemas.openxmlformats.org/officeDocument/2006/relationships/hyperlink" Target="https://ok.ru/profile/585631412502/statuses/154586132452118" TargetMode="External"/><Relationship Id="rId222" Type="http://schemas.openxmlformats.org/officeDocument/2006/relationships/control" Target="activeX/activeX4.xml"/><Relationship Id="rId12" Type="http://schemas.openxmlformats.org/officeDocument/2006/relationships/hyperlink" Target="mailto:belovo.cgb@mail.ru" TargetMode="External"/><Relationship Id="rId17" Type="http://schemas.openxmlformats.org/officeDocument/2006/relationships/header" Target="header1.xml"/><Relationship Id="rId33" Type="http://schemas.openxmlformats.org/officeDocument/2006/relationships/hyperlink" Target="http://www.bibliotroika.ru/index/informacija_o_sajte/0-11" TargetMode="External"/><Relationship Id="rId38" Type="http://schemas.openxmlformats.org/officeDocument/2006/relationships/hyperlink" Target="https://ok.ru/profile/585631412502/statuses/154824081412886" TargetMode="External"/><Relationship Id="rId59" Type="http://schemas.openxmlformats.org/officeDocument/2006/relationships/hyperlink" Target="https://learningapps.org/watch?v=pvdq2f4sk22" TargetMode="External"/><Relationship Id="rId103" Type="http://schemas.openxmlformats.org/officeDocument/2006/relationships/hyperlink" Target="https://youtu.be/wKuHk-ZS1B8" TargetMode="External"/><Relationship Id="rId108" Type="http://schemas.openxmlformats.org/officeDocument/2006/relationships/hyperlink" Target="https://youtu.be/AoessPIcgkQ" TargetMode="External"/><Relationship Id="rId124" Type="http://schemas.openxmlformats.org/officeDocument/2006/relationships/hyperlink" Target="https://ok.ru/video/4053073398317" TargetMode="External"/><Relationship Id="rId129" Type="http://schemas.openxmlformats.org/officeDocument/2006/relationships/hyperlink" Target="https://ok.ru/profile/589218649389/statuses/155595559219245" TargetMode="External"/><Relationship Id="rId54" Type="http://schemas.openxmlformats.org/officeDocument/2006/relationships/hyperlink" Target="https://learningapps.org/watch?v=prfyr89wa22" TargetMode="External"/><Relationship Id="rId70" Type="http://schemas.openxmlformats.org/officeDocument/2006/relationships/hyperlink" Target="https://belovo-lib.kmr.muzkult.ru/zima_knigi" TargetMode="External"/><Relationship Id="rId75" Type="http://schemas.openxmlformats.org/officeDocument/2006/relationships/hyperlink" Target="https://youtu.be/_4MMk8f33kg" TargetMode="External"/><Relationship Id="rId91" Type="http://schemas.openxmlformats.org/officeDocument/2006/relationships/hyperlink" Target="https://youtu.be/9UhLxnC7HrQ" TargetMode="External"/><Relationship Id="rId96" Type="http://schemas.openxmlformats.org/officeDocument/2006/relationships/hyperlink" Target="https://youtu.be/XZbXuYz2k94" TargetMode="External"/><Relationship Id="rId140" Type="http://schemas.openxmlformats.org/officeDocument/2006/relationships/hyperlink" Target="http://lib42.ru/belovo/news/38019/" TargetMode="External"/><Relationship Id="rId145" Type="http://schemas.openxmlformats.org/officeDocument/2006/relationships/hyperlink" Target="mailto:bibliograf.cgb@mail.ru" TargetMode="External"/><Relationship Id="rId161" Type="http://schemas.openxmlformats.org/officeDocument/2006/relationships/hyperlink" Target="mailto:bibliograf.cgb@mail.ru" TargetMode="External"/><Relationship Id="rId166" Type="http://schemas.openxmlformats.org/officeDocument/2006/relationships/hyperlink" Target="http://cdbdeti.blogspot.com/p/blog-page_10.html" TargetMode="External"/><Relationship Id="rId182" Type="http://schemas.openxmlformats.org/officeDocument/2006/relationships/hyperlink" Target="https://belovo-lib.kmr.muzkult.ru/ocharovaniye_zabytyh_knig" TargetMode="External"/><Relationship Id="rId187" Type="http://schemas.openxmlformats.org/officeDocument/2006/relationships/hyperlink" Target="mailto:belovo.cgb@mail.ru" TargetMode="External"/><Relationship Id="rId217"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mailto:metbelovo@mail.ru" TargetMode="External"/><Relationship Id="rId23" Type="http://schemas.openxmlformats.org/officeDocument/2006/relationships/hyperlink" Target="mailto:bibliograf.cgb@mail.ru" TargetMode="External"/><Relationship Id="rId28" Type="http://schemas.openxmlformats.org/officeDocument/2006/relationships/hyperlink" Target="https://belovo-lib.kmr.muzkult.ru/about" TargetMode="External"/><Relationship Id="rId49" Type="http://schemas.openxmlformats.org/officeDocument/2006/relationships/hyperlink" Target="https://ok.ru/profile/585631412502/statuses/154549039534870" TargetMode="External"/><Relationship Id="rId114" Type="http://schemas.openxmlformats.org/officeDocument/2006/relationships/hyperlink" Target="https://youtu.be/AeQ1x-QoabI" TargetMode="External"/><Relationship Id="rId119" Type="http://schemas.openxmlformats.org/officeDocument/2006/relationships/hyperlink" Target="https://ok.ru/video/4048461171245" TargetMode="External"/><Relationship Id="rId44" Type="http://schemas.openxmlformats.org/officeDocument/2006/relationships/hyperlink" Target="https://ok.ru/profile/585631412502/statuses/154696766526230" TargetMode="External"/><Relationship Id="rId60" Type="http://schemas.openxmlformats.org/officeDocument/2006/relationships/hyperlink" Target="https://learningapps.org/watch?v=p4fnyfof522" TargetMode="External"/><Relationship Id="rId65" Type="http://schemas.openxmlformats.org/officeDocument/2006/relationships/hyperlink" Target="https://ok.ru/profile/575867125021/statuses/153779726273821" TargetMode="External"/><Relationship Id="rId81" Type="http://schemas.openxmlformats.org/officeDocument/2006/relationships/hyperlink" Target="https://youtu.be/k14mFW5K2wA" TargetMode="External"/><Relationship Id="rId86" Type="http://schemas.openxmlformats.org/officeDocument/2006/relationships/hyperlink" Target="https://youtu.be/mFCfYgjKMro" TargetMode="External"/><Relationship Id="rId130" Type="http://schemas.openxmlformats.org/officeDocument/2006/relationships/hyperlink" Target="https://ok.ru/profile/585631412502/video" TargetMode="External"/><Relationship Id="rId135" Type="http://schemas.openxmlformats.org/officeDocument/2006/relationships/hyperlink" Target="http://www.bibliotroika.ru/blog/vstrecha_s_poehtom_a_vasilev_poeht_khudozhnik_skulptor_12/2022-06-01-322" TargetMode="External"/><Relationship Id="rId151" Type="http://schemas.openxmlformats.org/officeDocument/2006/relationships/hyperlink" Target="https://belovo-lib.kmr.muzkult.ru/news/75573251" TargetMode="External"/><Relationship Id="rId156" Type="http://schemas.openxmlformats.org/officeDocument/2006/relationships/hyperlink" Target="https://belovo-lib.kmr.muzkult.ru/news/81740938" TargetMode="External"/><Relationship Id="rId177" Type="http://schemas.openxmlformats.org/officeDocument/2006/relationships/hyperlink" Target="https://belovo-lib.kmr.muzkult.ru/news/86935726" TargetMode="External"/><Relationship Id="rId198" Type="http://schemas.openxmlformats.org/officeDocument/2006/relationships/hyperlink" Target="http://lib42.ru/control/news/39304/edit/" TargetMode="External"/><Relationship Id="rId172" Type="http://schemas.openxmlformats.org/officeDocument/2006/relationships/hyperlink" Target="https://ok.ru/profile/585631412502/statuses/155092910019350" TargetMode="External"/><Relationship Id="rId193" Type="http://schemas.openxmlformats.org/officeDocument/2006/relationships/hyperlink" Target="mailto:metbelovo@mail.ru" TargetMode="External"/><Relationship Id="rId202" Type="http://schemas.openxmlformats.org/officeDocument/2006/relationships/hyperlink" Target="https://belovo-lib.kmr.muzkult.ru/selfi_kvest" TargetMode="External"/><Relationship Id="rId207" Type="http://schemas.openxmlformats.org/officeDocument/2006/relationships/hyperlink" Target="mailto:bibliograf.cgb@mail.ru" TargetMode="External"/><Relationship Id="rId223" Type="http://schemas.openxmlformats.org/officeDocument/2006/relationships/control" Target="activeX/activeX5.xml"/><Relationship Id="rId228" Type="http://schemas.openxmlformats.org/officeDocument/2006/relationships/fontTable" Target="fontTable.xml"/><Relationship Id="rId13" Type="http://schemas.openxmlformats.org/officeDocument/2006/relationships/hyperlink" Target="http://belovo-lib.kmr.muzkult.ru/about" TargetMode="External"/><Relationship Id="rId18" Type="http://schemas.openxmlformats.org/officeDocument/2006/relationships/footer" Target="footer1.xml"/><Relationship Id="rId39" Type="http://schemas.openxmlformats.org/officeDocument/2006/relationships/hyperlink" Target="https://ok.ru/profile/585631412502/statuses/154820880962326" TargetMode="External"/><Relationship Id="rId109" Type="http://schemas.openxmlformats.org/officeDocument/2006/relationships/hyperlink" Target="https://youtu.be/bIVrfNbE7bo" TargetMode="External"/><Relationship Id="rId34" Type="http://schemas.openxmlformats.org/officeDocument/2006/relationships/hyperlink" Target="https://belovo-lib.kmr.muzkult.ru/" TargetMode="External"/><Relationship Id="rId50" Type="http://schemas.openxmlformats.org/officeDocument/2006/relationships/hyperlink" Target="https://ok.ru/profile/585631412502/statuses/154549114901270" TargetMode="External"/><Relationship Id="rId55" Type="http://schemas.openxmlformats.org/officeDocument/2006/relationships/hyperlink" Target="https://learningapps.org/display?v=pq5vmymij22" TargetMode="External"/><Relationship Id="rId76" Type="http://schemas.openxmlformats.org/officeDocument/2006/relationships/hyperlink" Target="https://belovo-lib.kmr.muzkult.ru/igra_cgb" TargetMode="External"/><Relationship Id="rId97" Type="http://schemas.openxmlformats.org/officeDocument/2006/relationships/hyperlink" Target="https://youtu.be/bxBOiDzYimI" TargetMode="External"/><Relationship Id="rId104" Type="http://schemas.openxmlformats.org/officeDocument/2006/relationships/hyperlink" Target="https://belovo-lib.kmr.muzkult.ru/pobeda" TargetMode="External"/><Relationship Id="rId120" Type="http://schemas.openxmlformats.org/officeDocument/2006/relationships/hyperlink" Target="https://vk.com/detbiblio7?z=video295048041_456239142%2F24648e2cb4ee16b127%2Fpl_wall_295048041" TargetMode="External"/><Relationship Id="rId125" Type="http://schemas.openxmlformats.org/officeDocument/2006/relationships/hyperlink" Target="https://vk.com/detbiblio7?z=video295048041_456239151%2Fa06fe306f6e74fd3c8%2Fpl_wall_295048041" TargetMode="External"/><Relationship Id="rId141" Type="http://schemas.openxmlformats.org/officeDocument/2006/relationships/hyperlink" Target="https://belovo-lib.kmr.muzkult.ru/news/78369868" TargetMode="External"/><Relationship Id="rId146" Type="http://schemas.openxmlformats.org/officeDocument/2006/relationships/hyperlink" Target="https://belovo-lib.kmr.muzkult.ru/resurs" TargetMode="External"/><Relationship Id="rId167" Type="http://schemas.openxmlformats.org/officeDocument/2006/relationships/hyperlink" Target="https://ok.ru/profile/585631412502/statuses/154996205228822" TargetMode="External"/><Relationship Id="rId188" Type="http://schemas.openxmlformats.org/officeDocument/2006/relationships/hyperlink" Target="mailto:belovo.cgb@mail.ru" TargetMode="External"/><Relationship Id="rId7" Type="http://schemas.openxmlformats.org/officeDocument/2006/relationships/image" Target="media/image3.jpeg"/><Relationship Id="rId71" Type="http://schemas.openxmlformats.org/officeDocument/2006/relationships/hyperlink" Target="https://belovo-lib.kmr.muzkult.ru/zit_kniga" TargetMode="External"/><Relationship Id="rId92" Type="http://schemas.openxmlformats.org/officeDocument/2006/relationships/hyperlink" Target="https://youtu.be/MDyw-vZBgsM" TargetMode="External"/><Relationship Id="rId162" Type="http://schemas.openxmlformats.org/officeDocument/2006/relationships/hyperlink" Target="mailto:bibliograf.cgb@mail.ru" TargetMode="External"/><Relationship Id="rId183" Type="http://schemas.openxmlformats.org/officeDocument/2006/relationships/hyperlink" Target="https://t.me/+8mT3YvoqNrk1OTBi" TargetMode="External"/><Relationship Id="rId213" Type="http://schemas.openxmlformats.org/officeDocument/2006/relationships/hyperlink" Target="mailto:metbelovo@mail.ru" TargetMode="External"/><Relationship Id="rId218" Type="http://schemas.openxmlformats.org/officeDocument/2006/relationships/control" Target="activeX/activeX1.xml"/><Relationship Id="rId2" Type="http://schemas.openxmlformats.org/officeDocument/2006/relationships/styles" Target="styles.xml"/><Relationship Id="rId29" Type="http://schemas.openxmlformats.org/officeDocument/2006/relationships/hyperlink" Target="https://belovo-lib.kmr.muzkult.ru/ushi_lapy_hvosty" TargetMode="External"/><Relationship Id="rId24" Type="http://schemas.openxmlformats.org/officeDocument/2006/relationships/hyperlink" Target="https://culture.gov.ru/" TargetMode="External"/><Relationship Id="rId40" Type="http://schemas.openxmlformats.org/officeDocument/2006/relationships/hyperlink" Target="https://ok.ru/profile/585631412502/statuses/154990150423318" TargetMode="External"/><Relationship Id="rId45" Type="http://schemas.openxmlformats.org/officeDocument/2006/relationships/hyperlink" Target="https://ok.ru/profile/585631412502/statuses/154693172794134" TargetMode="External"/><Relationship Id="rId66" Type="http://schemas.openxmlformats.org/officeDocument/2006/relationships/hyperlink" Target="https://learningapps.org/watch?v=pnxkjqpw222" TargetMode="External"/><Relationship Id="rId87" Type="http://schemas.openxmlformats.org/officeDocument/2006/relationships/hyperlink" Target="https://youtu.be/WpZAwHEhQ2" TargetMode="External"/><Relationship Id="rId110" Type="http://schemas.openxmlformats.org/officeDocument/2006/relationships/hyperlink" Target="https://youtu.be/g0xRDNDbSBo" TargetMode="External"/><Relationship Id="rId115" Type="http://schemas.openxmlformats.org/officeDocument/2006/relationships/hyperlink" Target="https://ok.ru/video/4364462262829" TargetMode="External"/><Relationship Id="rId131" Type="http://schemas.openxmlformats.org/officeDocument/2006/relationships/hyperlink" Target="mailto:bibliograf.cgb@mail.ru" TargetMode="External"/><Relationship Id="rId136" Type="http://schemas.openxmlformats.org/officeDocument/2006/relationships/hyperlink" Target="http://lib42.ru/belovo/news/39221" TargetMode="External"/><Relationship Id="rId157" Type="http://schemas.openxmlformats.org/officeDocument/2006/relationships/hyperlink" Target="https://belovo-lib.kmr.muzkult.ru/news/75994082" TargetMode="External"/><Relationship Id="rId178" Type="http://schemas.openxmlformats.org/officeDocument/2006/relationships/hyperlink" Target="mailto:belovo.cgb@mail.ru" TargetMode="External"/><Relationship Id="rId61" Type="http://schemas.openxmlformats.org/officeDocument/2006/relationships/hyperlink" Target="https://belovo-lib.kmr.muzkult.ru/kniga_140" TargetMode="External"/><Relationship Id="rId82" Type="http://schemas.openxmlformats.org/officeDocument/2006/relationships/hyperlink" Target="https://youtu.be/eNtkvSwgfOg" TargetMode="External"/><Relationship Id="rId152" Type="http://schemas.openxmlformats.org/officeDocument/2006/relationships/hyperlink" Target="https://belovo-lib.kmr.muzkult.ru/news/76948248" TargetMode="External"/><Relationship Id="rId173" Type="http://schemas.openxmlformats.org/officeDocument/2006/relationships/hyperlink" Target="mailto:belovocdbdeti@mail.ru" TargetMode="External"/><Relationship Id="rId194" Type="http://schemas.openxmlformats.org/officeDocument/2006/relationships/hyperlink" Target="https://docs.google.com/spreadsheets/d/1eGYXuiDh0gyYyqpyWtNoYq5l98aCRW7GGUA9iqSChWM/edit?usp=sharing" TargetMode="External"/><Relationship Id="rId199" Type="http://schemas.openxmlformats.org/officeDocument/2006/relationships/hyperlink" Target="http://lib42.ru/belovo/news/39213/" TargetMode="External"/><Relationship Id="rId203" Type="http://schemas.openxmlformats.org/officeDocument/2006/relationships/hyperlink" Target="mailto:belovo.cgb@mail.ru" TargetMode="External"/><Relationship Id="rId208" Type="http://schemas.openxmlformats.org/officeDocument/2006/relationships/hyperlink" Target="https://view.genial.ly/62413bb8734af20010ec7710/presentation-copy-copy-interaktivnyj-plakat" TargetMode="External"/><Relationship Id="rId229" Type="http://schemas.openxmlformats.org/officeDocument/2006/relationships/theme" Target="theme/theme1.xml"/><Relationship Id="rId19" Type="http://schemas.openxmlformats.org/officeDocument/2006/relationships/header" Target="header2.xml"/><Relationship Id="rId224" Type="http://schemas.openxmlformats.org/officeDocument/2006/relationships/control" Target="activeX/activeX6.xml"/><Relationship Id="rId14" Type="http://schemas.openxmlformats.org/officeDocument/2006/relationships/hyperlink" Target="https://docs.google.com/spreadsheets/d/1v5lvtku-DG6GXDKAHf1K9Sk_9YUPAorsD20q7B-XUKc/edit" TargetMode="External"/><Relationship Id="rId30" Type="http://schemas.openxmlformats.org/officeDocument/2006/relationships/hyperlink" Target="https://belovo-lib.kmr.muzkult.ru/obraz_uchitelya" TargetMode="External"/><Relationship Id="rId35" Type="http://schemas.openxmlformats.org/officeDocument/2006/relationships/hyperlink" Target="https://ok.ru/profile/585631412502/statuses/155190067991318" TargetMode="External"/><Relationship Id="rId56" Type="http://schemas.openxmlformats.org/officeDocument/2006/relationships/hyperlink" Target="https://learningapps.org/watch?v=pb5iky88322" TargetMode="External"/><Relationship Id="rId77" Type="http://schemas.openxmlformats.org/officeDocument/2006/relationships/hyperlink" Target="https://belovo-lib.kmr.muzkult.ru/igra_cgb_1" TargetMode="External"/><Relationship Id="rId100" Type="http://schemas.openxmlformats.org/officeDocument/2006/relationships/hyperlink" Target="https://youtu.be/SzNI60xDtgs" TargetMode="External"/><Relationship Id="rId105" Type="http://schemas.openxmlformats.org/officeDocument/2006/relationships/hyperlink" Target="https://youtu.be/yFpXb29YElM" TargetMode="External"/><Relationship Id="rId126" Type="http://schemas.openxmlformats.org/officeDocument/2006/relationships/hyperlink" Target="https://ok.ru/profile/554226787326/statuses/154086148130302" TargetMode="External"/><Relationship Id="rId147" Type="http://schemas.openxmlformats.org/officeDocument/2006/relationships/hyperlink" Target="https://t.me/+8mT3YvoqNrk1OTBi" TargetMode="External"/><Relationship Id="rId168" Type="http://schemas.openxmlformats.org/officeDocument/2006/relationships/hyperlink" Target="https://ok.ru/profile/585631412502/statuses/154352467383062" TargetMode="External"/><Relationship Id="rId8" Type="http://schemas.openxmlformats.org/officeDocument/2006/relationships/hyperlink" Target="mailto:belovo.cgb@mail.ru" TargetMode="External"/><Relationship Id="rId51" Type="http://schemas.openxmlformats.org/officeDocument/2006/relationships/hyperlink" Target="mailto:bibliograf.cgb@mail.ru" TargetMode="External"/><Relationship Id="rId72" Type="http://schemas.openxmlformats.org/officeDocument/2006/relationships/hyperlink" Target="https://belovo-lib.kmr.muzkult.ru/8novie" TargetMode="External"/><Relationship Id="rId93" Type="http://schemas.openxmlformats.org/officeDocument/2006/relationships/hyperlink" Target="https://youtu.be/VaP6JxNG8_0" TargetMode="External"/><Relationship Id="rId98" Type="http://schemas.openxmlformats.org/officeDocument/2006/relationships/hyperlink" Target="https://belovo-lib.kmr.muzkult.ru/Alizvet" TargetMode="External"/><Relationship Id="rId121" Type="http://schemas.openxmlformats.org/officeDocument/2006/relationships/hyperlink" Target="https://ok.ru/video/4048135391789" TargetMode="External"/><Relationship Id="rId142" Type="http://schemas.openxmlformats.org/officeDocument/2006/relationships/hyperlink" Target="https://ok.ru/profile/585631412502/statuses/154629513417494" TargetMode="External"/><Relationship Id="rId163" Type="http://schemas.openxmlformats.org/officeDocument/2006/relationships/hyperlink" Target="mailto:cpi.cgb@mail.ru" TargetMode="External"/><Relationship Id="rId184" Type="http://schemas.openxmlformats.org/officeDocument/2006/relationships/hyperlink" Target="mailto:bibliograf.cgb@mail.ru" TargetMode="External"/><Relationship Id="rId189" Type="http://schemas.openxmlformats.org/officeDocument/2006/relationships/hyperlink" Target="https://docs.google.com/spreadsheets/d/1-i92g5blxNmcd_RuxBGu0ODRJBRacL_d8cwe9KDO3Dk/edit?usp=sharing" TargetMode="External"/><Relationship Id="rId219" Type="http://schemas.openxmlformats.org/officeDocument/2006/relationships/control" Target="activeX/activeX2.xml"/><Relationship Id="rId3" Type="http://schemas.openxmlformats.org/officeDocument/2006/relationships/settings" Target="settings.xml"/><Relationship Id="rId214" Type="http://schemas.openxmlformats.org/officeDocument/2006/relationships/hyperlink" Target="file:///\\Server\imo\&#1044;&#1086;&#1082;&#1091;&#1084;&#1077;&#1085;&#1090;&#1099;\&#1043;&#1086;&#1076;&#1086;&#1074;&#1099;&#1077;%20&#1086;&#1090;&#1095;&#1077;&#1090;&#1099;\2022\!&#1041;&#1077;&#1083;&#1086;&#1074;&#1086;,%20&#1043;&#1086;&#1076;&#1086;&#1074;&#1086;&#1081;%20&#1086;&#1090;&#1095;&#1077;&#1090;,%202022\&#1055;&#1086;%20&#1088;&#1072;&#1079;&#1076;&#1077;&#1083;&#1072;&#1084;\&#1040;&#1053;&#1054;%20%22&#1057;&#1086;&#1094;&#1080;&#1072;&#1083;&#1100;&#1085;&#1072;&#1103;%20&#1069;&#1082;&#1089;&#1087;&#1077;&#1088;&#1090;&#1080;&#1079;&#1072;%22" TargetMode="External"/><Relationship Id="rId25" Type="http://schemas.openxmlformats.org/officeDocument/2006/relationships/hyperlink" Target="https://afisha7.ru/belovo" TargetMode="External"/><Relationship Id="rId46" Type="http://schemas.openxmlformats.org/officeDocument/2006/relationships/hyperlink" Target="https://ok.ru/dk?cmd=logExternal&amp;st.cmd=logExternal&amp;st.sig=1dGUSYXyq5mMbQR7pPFtn__elp-cUviWWDHKTkMAwurpdPKebQUFCTMuHNgir1bS&amp;st.link=https%3A%2F%2Fok.ru%2Fprofile%2F589218649389%2Fstatuses%2F155595559219245&amp;st.name=externalLinkRedirect&amp;st.tid=155191326282518" TargetMode="External"/><Relationship Id="rId67" Type="http://schemas.openxmlformats.org/officeDocument/2006/relationships/hyperlink" Target="https://youtu.be/hE3ulHwZ3wM" TargetMode="External"/><Relationship Id="rId116" Type="http://schemas.openxmlformats.org/officeDocument/2006/relationships/hyperlink" Target="https://vk.com/detbiblio7?w=wall295048041_1467%2Fall" TargetMode="External"/><Relationship Id="rId137" Type="http://schemas.openxmlformats.org/officeDocument/2006/relationships/hyperlink" Target="https://belovo-lib.kmr.muzkult.ru/news/80845954" TargetMode="External"/><Relationship Id="rId158" Type="http://schemas.openxmlformats.org/officeDocument/2006/relationships/hyperlink" Target="https://belovo-lib.kmr.muzkult.ru/news/86935726" TargetMode="External"/><Relationship Id="rId20" Type="http://schemas.openxmlformats.org/officeDocument/2006/relationships/footer" Target="footer2.xml"/><Relationship Id="rId41" Type="http://schemas.openxmlformats.org/officeDocument/2006/relationships/hyperlink" Target="https://ok.ru/profile/585631412502/statuses/154431850353430" TargetMode="External"/><Relationship Id="rId62" Type="http://schemas.openxmlformats.org/officeDocument/2006/relationships/hyperlink" Target="https://belovo-lib.kmr.muzkult.ru/peter_1" TargetMode="External"/><Relationship Id="rId83" Type="http://schemas.openxmlformats.org/officeDocument/2006/relationships/hyperlink" Target="https://www.youtube.com/shorts/k5xKF8jtJ_Y" TargetMode="External"/><Relationship Id="rId88" Type="http://schemas.openxmlformats.org/officeDocument/2006/relationships/hyperlink" Target="https://youtu.be/1iRIqRGvc98" TargetMode="External"/><Relationship Id="rId111" Type="http://schemas.openxmlformats.org/officeDocument/2006/relationships/hyperlink" Target="https://youtu.be/JhH57SQ0vJU" TargetMode="External"/><Relationship Id="rId132" Type="http://schemas.openxmlformats.org/officeDocument/2006/relationships/hyperlink" Target="https://belovo-lib.kmr.muzkult.ru/news/87405293" TargetMode="External"/><Relationship Id="rId153" Type="http://schemas.openxmlformats.org/officeDocument/2006/relationships/hyperlink" Target="https://belovo-lib.kmr.muzkult.ru/news/84374054" TargetMode="External"/><Relationship Id="rId174" Type="http://schemas.openxmlformats.org/officeDocument/2006/relationships/hyperlink" Target="mailto:belovo.cgb@mail.ru" TargetMode="External"/><Relationship Id="rId179" Type="http://schemas.openxmlformats.org/officeDocument/2006/relationships/hyperlink" Target="mailto:" TargetMode="External"/><Relationship Id="rId195" Type="http://schemas.openxmlformats.org/officeDocument/2006/relationships/hyperlink" Target="https://docs.google.com/spreadsheets/d/1RsXhCCU9pGmbSBjDOC3wO00CLDv9Nr__P9fY3YlASx0/edit?usp=sharing" TargetMode="External"/><Relationship Id="rId209" Type="http://schemas.openxmlformats.org/officeDocument/2006/relationships/hyperlink" Target="http://www.exposib.ru/itogi-konkursa-luchshij-virtual2nyj-informatsionnyj-stend" TargetMode="External"/><Relationship Id="rId190" Type="http://schemas.openxmlformats.org/officeDocument/2006/relationships/hyperlink" Target="https://docs.google.com/spreadsheets/d/1Uw3gWwlEE5qZxnd0AqPK7Z-AQYkmYHJq534qQjHMT9k/edit?usp=sharing" TargetMode="External"/><Relationship Id="rId204" Type="http://schemas.openxmlformats.org/officeDocument/2006/relationships/hyperlink" Target="mailto:metbelovo@mail.ru" TargetMode="External"/><Relationship Id="rId220" Type="http://schemas.openxmlformats.org/officeDocument/2006/relationships/image" Target="media/image5.wmf"/><Relationship Id="rId225" Type="http://schemas.openxmlformats.org/officeDocument/2006/relationships/control" Target="activeX/activeX7.xml"/><Relationship Id="rId15" Type="http://schemas.openxmlformats.org/officeDocument/2006/relationships/hyperlink" Target="https://docs.google.com/spreadsheets/d/1Q1xk5tpmMM1p6Hyy4d2cHec6nXkFzKiOHIe3pimNqxk/edit?usp=sharing" TargetMode="External"/><Relationship Id="rId36" Type="http://schemas.openxmlformats.org/officeDocument/2006/relationships/hyperlink" Target="https://ok.ru/profile/585631412502/statuses/154924542464790" TargetMode="External"/><Relationship Id="rId57" Type="http://schemas.openxmlformats.org/officeDocument/2006/relationships/hyperlink" Target="https://learningapps.org/display?v=p8jdnnrf522" TargetMode="External"/><Relationship Id="rId106" Type="http://schemas.openxmlformats.org/officeDocument/2006/relationships/hyperlink" Target="https://youtu.be/PZaAV6zDrx0" TargetMode="External"/><Relationship Id="rId127" Type="http://schemas.openxmlformats.org/officeDocument/2006/relationships/hyperlink" Target="https://view.genial.ly/62413bb8734af20010ec7710/presentation-copy-copy-interaktivnyj-plakat" TargetMode="External"/><Relationship Id="rId10" Type="http://schemas.openxmlformats.org/officeDocument/2006/relationships/hyperlink" Target="mailto:kgbelovo@mail.ru" TargetMode="External"/><Relationship Id="rId31" Type="http://schemas.openxmlformats.org/officeDocument/2006/relationships/hyperlink" Target="https://belovo-lib.kmr.muzkult.ru/obraz_uchitelya" TargetMode="External"/><Relationship Id="rId52" Type="http://schemas.openxmlformats.org/officeDocument/2006/relationships/hyperlink" Target="https://view.genial.ly/62413bb8734af20010ec7710/presentation-copy-copy-interaktivnyj-plakat" TargetMode="External"/><Relationship Id="rId73" Type="http://schemas.openxmlformats.org/officeDocument/2006/relationships/hyperlink" Target="https://ok.ru/profile/554226787326/statuses/153909773780478" TargetMode="External"/><Relationship Id="rId78" Type="http://schemas.openxmlformats.org/officeDocument/2006/relationships/hyperlink" Target="https://belovo-lib.kmr.muzkult.ru/pozar" TargetMode="External"/><Relationship Id="rId94" Type="http://schemas.openxmlformats.org/officeDocument/2006/relationships/hyperlink" Target="https://youtu.be/PHJSttMhxwM" TargetMode="External"/><Relationship Id="rId99" Type="http://schemas.openxmlformats.org/officeDocument/2006/relationships/hyperlink" Target="https://youtu.be/r1agGvC9KHI" TargetMode="External"/><Relationship Id="rId101" Type="http://schemas.openxmlformats.org/officeDocument/2006/relationships/hyperlink" Target="https://youtu.be/L-y0CxBe8zE" TargetMode="External"/><Relationship Id="rId122" Type="http://schemas.openxmlformats.org/officeDocument/2006/relationships/hyperlink" Target="https://ok.ru/video/4053056621101" TargetMode="External"/><Relationship Id="rId143" Type="http://schemas.openxmlformats.org/officeDocument/2006/relationships/hyperlink" Target="https://view.genial.ly/62413bb8734af20010ec7710/presentation-copy-copy-interaktivnyj-plakat" TargetMode="External"/><Relationship Id="rId148" Type="http://schemas.openxmlformats.org/officeDocument/2006/relationships/hyperlink" Target="https://ok.ru/profile/585631412502/statuses/154882570195734" TargetMode="External"/><Relationship Id="rId164" Type="http://schemas.openxmlformats.org/officeDocument/2006/relationships/hyperlink" Target="mailto:belovocdbdeti@mail.ru" TargetMode="External"/><Relationship Id="rId169" Type="http://schemas.openxmlformats.org/officeDocument/2006/relationships/hyperlink" Target="https://ok.ru/profile/585631412502/statuses/154879606788886" TargetMode="External"/><Relationship Id="rId185" Type="http://schemas.openxmlformats.org/officeDocument/2006/relationships/hyperlink" Target="https://belovo-lib.kmr.muzkult.ru/about" TargetMode="External"/><Relationship Id="rId4" Type="http://schemas.openxmlformats.org/officeDocument/2006/relationships/webSettings" Target="webSettings.xml"/><Relationship Id="rId9" Type="http://schemas.openxmlformats.org/officeDocument/2006/relationships/hyperlink" Target="mailto:metbelovo@mail.ru" TargetMode="External"/><Relationship Id="rId180" Type="http://schemas.openxmlformats.org/officeDocument/2006/relationships/hyperlink" Target="https://belovo-lib.kmr.muzkult.ru/top_knignyh_bestseller" TargetMode="External"/><Relationship Id="rId210" Type="http://schemas.openxmlformats.org/officeDocument/2006/relationships/hyperlink" Target="mailto:metbelovo@mail.ru" TargetMode="External"/><Relationship Id="rId215" Type="http://schemas.openxmlformats.org/officeDocument/2006/relationships/hyperlink" Target="https://docs.google.com/spreadsheets/d/1IEGpN9PFxrSmG4LoHmlAG1i8LkzyrXm3iA0dbwW4yV0/edit?usp=sharing" TargetMode="External"/><Relationship Id="rId26" Type="http://schemas.openxmlformats.org/officeDocument/2006/relationships/hyperlink" Target="https://belovo-district.kuzbass-online.ru/events" TargetMode="External"/><Relationship Id="rId47" Type="http://schemas.openxmlformats.org/officeDocument/2006/relationships/hyperlink" Target="https://ok.ru/profile/585631412502/statuses/155092910019350" TargetMode="External"/><Relationship Id="rId68" Type="http://schemas.openxmlformats.org/officeDocument/2006/relationships/hyperlink" Target="https://youtu.be/sjib1d8JOxY" TargetMode="External"/><Relationship Id="rId89" Type="http://schemas.openxmlformats.org/officeDocument/2006/relationships/hyperlink" Target="https://youtu.be/7RsdDqK8SY8" TargetMode="External"/><Relationship Id="rId112" Type="http://schemas.openxmlformats.org/officeDocument/2006/relationships/hyperlink" Target="https://youtu.be/1hQeyRltXSI" TargetMode="External"/><Relationship Id="rId133" Type="http://schemas.openxmlformats.org/officeDocument/2006/relationships/hyperlink" Target="https://belovo-lib.kmr.muzkult.ru/news/88307615" TargetMode="External"/><Relationship Id="rId154" Type="http://schemas.openxmlformats.org/officeDocument/2006/relationships/hyperlink" Target="https://belovo-lib.kmr.muzkult.ru/news/81547014" TargetMode="External"/><Relationship Id="rId175" Type="http://schemas.openxmlformats.org/officeDocument/2006/relationships/hyperlink" Target="mailto:bibliograf.cgb@mail.ru" TargetMode="External"/><Relationship Id="rId196" Type="http://schemas.openxmlformats.org/officeDocument/2006/relationships/hyperlink" Target="https://docs.google.com/spreadsheets/d/1XsHdfymQ-9f6wxh2i3wEKBH1970it7vhpCXtAsKnfLA/edit?usp=sharing" TargetMode="External"/><Relationship Id="rId200" Type="http://schemas.openxmlformats.org/officeDocument/2006/relationships/hyperlink" Target="https://belovo-lib.kmr.muzkult.ru/news/80785757" TargetMode="External"/><Relationship Id="rId16" Type="http://schemas.openxmlformats.org/officeDocument/2006/relationships/hyperlink" Target="https://docs.google.com/spreadsheets/d/1rpinVQgdu7LoZpB5qfPEgQUArqgz9vWhXv_0pWLRgDQ/edit" TargetMode="External"/><Relationship Id="rId221" Type="http://schemas.openxmlformats.org/officeDocument/2006/relationships/control" Target="activeX/activeX3.xml"/><Relationship Id="rId37" Type="http://schemas.openxmlformats.org/officeDocument/2006/relationships/hyperlink" Target="https://ok.ru/profile/585631412502/statuses/154857300955926" TargetMode="External"/><Relationship Id="rId58" Type="http://schemas.openxmlformats.org/officeDocument/2006/relationships/hyperlink" Target="https://learningapps.org/watch?v=poawoaura22" TargetMode="External"/><Relationship Id="rId79" Type="http://schemas.openxmlformats.org/officeDocument/2006/relationships/hyperlink" Target="https://belovo-lib.kmr.muzkult.ru/kurenie" TargetMode="External"/><Relationship Id="rId102" Type="http://schemas.openxmlformats.org/officeDocument/2006/relationships/hyperlink" Target="https://belovo-lib.kmr.muzkult.ru/zakladka_Z" TargetMode="External"/><Relationship Id="rId123" Type="http://schemas.openxmlformats.org/officeDocument/2006/relationships/hyperlink" Target="https://vk.com/detbiblio7?z=video295048041_456239153%2F16a90c4021255213ee%2Fpl_wall_295048041" TargetMode="External"/><Relationship Id="rId144" Type="http://schemas.openxmlformats.org/officeDocument/2006/relationships/hyperlink" Target="http://www.exposib.ru/itogi-konkursa-luchshij-virtual2nyj-informatsionnyj-stend" TargetMode="External"/><Relationship Id="rId90" Type="http://schemas.openxmlformats.org/officeDocument/2006/relationships/hyperlink" Target="https://youtu.be/tGsQIMWr56M" TargetMode="External"/><Relationship Id="rId165" Type="http://schemas.openxmlformats.org/officeDocument/2006/relationships/hyperlink" Target="mailto:bibliograf.cgb@mail.ru" TargetMode="External"/><Relationship Id="rId186" Type="http://schemas.openxmlformats.org/officeDocument/2006/relationships/hyperlink" Target="http://www.bibliotroika.ru/" TargetMode="External"/><Relationship Id="rId211" Type="http://schemas.openxmlformats.org/officeDocument/2006/relationships/hyperlink" Target="https://statais.mkrf.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177</Pages>
  <Words>49923</Words>
  <Characters>284566</Characters>
  <Application>Microsoft Office Word</Application>
  <DocSecurity>0</DocSecurity>
  <Lines>2371</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2023-01-18T03:49:00Z</cp:lastPrinted>
  <dcterms:created xsi:type="dcterms:W3CDTF">2023-01-18T01:23:00Z</dcterms:created>
  <dcterms:modified xsi:type="dcterms:W3CDTF">2023-01-18T04:00:00Z</dcterms:modified>
</cp:coreProperties>
</file>